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7BD" w:rsidRDefault="003367BD">
      <w:pPr>
        <w:pStyle w:val="a3"/>
        <w:ind w:left="139"/>
        <w:jc w:val="left"/>
        <w:rPr>
          <w:sz w:val="20"/>
        </w:rPr>
      </w:pPr>
    </w:p>
    <w:p w:rsidR="00D018FC" w:rsidRPr="00D018FC" w:rsidRDefault="00D018FC" w:rsidP="00D018FC">
      <w:pPr>
        <w:jc w:val="center"/>
        <w:rPr>
          <w:b/>
          <w:sz w:val="28"/>
          <w:szCs w:val="28"/>
        </w:rPr>
      </w:pPr>
      <w:r>
        <w:rPr>
          <w:sz w:val="28"/>
          <w:szCs w:val="28"/>
        </w:rPr>
        <w:t xml:space="preserve">                                   </w:t>
      </w:r>
      <w:r w:rsidRPr="00D018FC">
        <w:rPr>
          <w:b/>
          <w:sz w:val="28"/>
          <w:szCs w:val="28"/>
        </w:rPr>
        <w:t>УТВЕРЖДАЮ</w:t>
      </w:r>
    </w:p>
    <w:p w:rsidR="00D018FC" w:rsidRPr="00D018FC" w:rsidRDefault="00D018FC" w:rsidP="00D018FC">
      <w:pPr>
        <w:jc w:val="center"/>
        <w:rPr>
          <w:b/>
          <w:sz w:val="28"/>
          <w:szCs w:val="28"/>
        </w:rPr>
      </w:pPr>
    </w:p>
    <w:p w:rsidR="00D018FC" w:rsidRPr="00D018FC" w:rsidRDefault="00D018FC" w:rsidP="00D018FC">
      <w:pPr>
        <w:jc w:val="center"/>
        <w:rPr>
          <w:b/>
          <w:sz w:val="28"/>
          <w:szCs w:val="28"/>
        </w:rPr>
      </w:pPr>
      <w:r w:rsidRPr="00D018FC">
        <w:rPr>
          <w:b/>
          <w:sz w:val="28"/>
          <w:szCs w:val="28"/>
        </w:rPr>
        <w:t xml:space="preserve">                                    Директор:                     Т.Ф.Разина     </w:t>
      </w:r>
    </w:p>
    <w:p w:rsidR="00D018FC" w:rsidRPr="00D018FC" w:rsidRDefault="00D018FC" w:rsidP="00D018FC">
      <w:pPr>
        <w:jc w:val="center"/>
        <w:rPr>
          <w:b/>
          <w:sz w:val="56"/>
          <w:szCs w:val="56"/>
        </w:rPr>
      </w:pPr>
    </w:p>
    <w:p w:rsidR="00D018FC" w:rsidRPr="00D018FC" w:rsidRDefault="00D018FC" w:rsidP="00D018FC">
      <w:pPr>
        <w:jc w:val="center"/>
        <w:rPr>
          <w:b/>
          <w:sz w:val="56"/>
          <w:szCs w:val="56"/>
        </w:rPr>
      </w:pPr>
    </w:p>
    <w:p w:rsidR="00D018FC" w:rsidRPr="00D018FC" w:rsidRDefault="00D018FC" w:rsidP="00D018FC">
      <w:pPr>
        <w:jc w:val="center"/>
        <w:rPr>
          <w:b/>
          <w:sz w:val="56"/>
          <w:szCs w:val="56"/>
        </w:rPr>
      </w:pPr>
    </w:p>
    <w:p w:rsidR="00D018FC" w:rsidRPr="00D018FC" w:rsidRDefault="00D018FC" w:rsidP="00D018FC">
      <w:pPr>
        <w:jc w:val="center"/>
        <w:rPr>
          <w:b/>
          <w:sz w:val="56"/>
          <w:szCs w:val="56"/>
        </w:rPr>
      </w:pPr>
      <w:r w:rsidRPr="00D018FC">
        <w:rPr>
          <w:b/>
          <w:sz w:val="56"/>
          <w:szCs w:val="56"/>
        </w:rPr>
        <w:t xml:space="preserve">Основная образовательная программа </w:t>
      </w:r>
    </w:p>
    <w:p w:rsidR="00D018FC" w:rsidRPr="00D018FC" w:rsidRDefault="00D018FC" w:rsidP="00D018FC">
      <w:pPr>
        <w:jc w:val="center"/>
        <w:rPr>
          <w:b/>
          <w:sz w:val="56"/>
          <w:szCs w:val="56"/>
        </w:rPr>
      </w:pPr>
    </w:p>
    <w:p w:rsidR="00D018FC" w:rsidRPr="00D018FC" w:rsidRDefault="00D018FC" w:rsidP="00D018FC">
      <w:pPr>
        <w:jc w:val="center"/>
        <w:rPr>
          <w:b/>
          <w:sz w:val="56"/>
          <w:szCs w:val="56"/>
        </w:rPr>
      </w:pPr>
      <w:r w:rsidRPr="00D018FC">
        <w:rPr>
          <w:b/>
          <w:sz w:val="56"/>
          <w:szCs w:val="56"/>
        </w:rPr>
        <w:t xml:space="preserve">среднего общего образования </w:t>
      </w:r>
    </w:p>
    <w:p w:rsidR="00D018FC" w:rsidRPr="00D018FC" w:rsidRDefault="00D018FC" w:rsidP="00D018FC">
      <w:pPr>
        <w:jc w:val="center"/>
        <w:rPr>
          <w:b/>
          <w:sz w:val="56"/>
          <w:szCs w:val="56"/>
        </w:rPr>
      </w:pPr>
    </w:p>
    <w:p w:rsidR="003367BD" w:rsidRDefault="00D018FC" w:rsidP="00D018FC">
      <w:pPr>
        <w:jc w:val="center"/>
        <w:rPr>
          <w:b/>
          <w:sz w:val="56"/>
          <w:szCs w:val="56"/>
        </w:rPr>
      </w:pPr>
      <w:r w:rsidRPr="00D018FC">
        <w:rPr>
          <w:b/>
          <w:sz w:val="56"/>
          <w:szCs w:val="56"/>
        </w:rPr>
        <w:t>ЧОУ «СО А-школа им. Д.И.</w:t>
      </w:r>
      <w:r w:rsidR="00DA093F">
        <w:rPr>
          <w:b/>
          <w:sz w:val="56"/>
          <w:szCs w:val="56"/>
        </w:rPr>
        <w:t xml:space="preserve"> </w:t>
      </w:r>
      <w:r w:rsidRPr="00D018FC">
        <w:rPr>
          <w:b/>
          <w:sz w:val="56"/>
          <w:szCs w:val="56"/>
        </w:rPr>
        <w:t>Менделеева»</w:t>
      </w:r>
    </w:p>
    <w:p w:rsidR="00D018FC" w:rsidRDefault="00D018FC" w:rsidP="00D018FC">
      <w:pPr>
        <w:jc w:val="center"/>
        <w:rPr>
          <w:b/>
          <w:sz w:val="56"/>
          <w:szCs w:val="56"/>
        </w:rPr>
      </w:pPr>
    </w:p>
    <w:p w:rsidR="00D018FC" w:rsidRDefault="00D018FC" w:rsidP="00D018FC">
      <w:pPr>
        <w:jc w:val="center"/>
        <w:rPr>
          <w:b/>
          <w:sz w:val="56"/>
          <w:szCs w:val="56"/>
        </w:rPr>
      </w:pPr>
    </w:p>
    <w:p w:rsidR="00D018FC" w:rsidRDefault="00D018FC" w:rsidP="00D018FC">
      <w:pPr>
        <w:jc w:val="center"/>
        <w:rPr>
          <w:b/>
          <w:sz w:val="56"/>
          <w:szCs w:val="56"/>
        </w:rPr>
      </w:pPr>
      <w:r>
        <w:rPr>
          <w:b/>
          <w:sz w:val="56"/>
          <w:szCs w:val="56"/>
        </w:rPr>
        <w:t>10-11 классы ФГОС  СОО</w:t>
      </w:r>
    </w:p>
    <w:p w:rsidR="00DA093F" w:rsidRDefault="00DA093F" w:rsidP="00D018FC">
      <w:pPr>
        <w:jc w:val="center"/>
        <w:rPr>
          <w:b/>
          <w:sz w:val="56"/>
          <w:szCs w:val="56"/>
        </w:rPr>
      </w:pPr>
    </w:p>
    <w:p w:rsidR="00DA093F" w:rsidRDefault="00DA093F" w:rsidP="00D018FC">
      <w:pPr>
        <w:jc w:val="center"/>
        <w:rPr>
          <w:b/>
          <w:sz w:val="56"/>
          <w:szCs w:val="56"/>
        </w:rPr>
      </w:pPr>
    </w:p>
    <w:p w:rsidR="00DA093F" w:rsidRPr="00D018FC" w:rsidRDefault="007F2AF0" w:rsidP="00D018FC">
      <w:pPr>
        <w:jc w:val="center"/>
        <w:rPr>
          <w:sz w:val="56"/>
          <w:szCs w:val="56"/>
        </w:rPr>
        <w:sectPr w:rsidR="00DA093F" w:rsidRPr="00D018FC">
          <w:footerReference w:type="default" r:id="rId8"/>
          <w:type w:val="continuous"/>
          <w:pgSz w:w="11900" w:h="16840"/>
          <w:pgMar w:top="1080" w:right="0" w:bottom="400" w:left="600" w:header="720" w:footer="215" w:gutter="0"/>
          <w:pgNumType w:start="1"/>
          <w:cols w:space="720"/>
        </w:sectPr>
      </w:pPr>
      <w:r>
        <w:rPr>
          <w:b/>
          <w:sz w:val="56"/>
          <w:szCs w:val="56"/>
        </w:rPr>
        <w:t>2022</w:t>
      </w:r>
      <w:r w:rsidR="00DA093F">
        <w:rPr>
          <w:b/>
          <w:sz w:val="56"/>
          <w:szCs w:val="56"/>
        </w:rPr>
        <w:t xml:space="preserve"> – 2</w:t>
      </w:r>
      <w:r>
        <w:rPr>
          <w:b/>
          <w:sz w:val="56"/>
          <w:szCs w:val="56"/>
        </w:rPr>
        <w:t>6</w:t>
      </w:r>
      <w:bookmarkStart w:id="0" w:name="_GoBack"/>
      <w:bookmarkEnd w:id="0"/>
      <w:r w:rsidR="00DA093F">
        <w:rPr>
          <w:b/>
          <w:sz w:val="56"/>
          <w:szCs w:val="56"/>
        </w:rPr>
        <w:t xml:space="preserve"> гг</w:t>
      </w:r>
    </w:p>
    <w:p w:rsidR="003367BD" w:rsidRDefault="003367BD">
      <w:pPr>
        <w:pStyle w:val="a3"/>
        <w:ind w:left="139"/>
        <w:jc w:val="left"/>
        <w:rPr>
          <w:sz w:val="20"/>
        </w:rPr>
      </w:pPr>
    </w:p>
    <w:p w:rsidR="003367BD" w:rsidRDefault="00D76750">
      <w:pPr>
        <w:pStyle w:val="a3"/>
        <w:spacing w:before="72"/>
        <w:ind w:left="253" w:right="844"/>
        <w:jc w:val="center"/>
      </w:pPr>
      <w:r>
        <w:t>ОГЛАВЛЕНИЕ</w:t>
      </w:r>
    </w:p>
    <w:p w:rsidR="003367BD" w:rsidRDefault="003367BD">
      <w:pPr>
        <w:jc w:val="center"/>
        <w:sectPr w:rsidR="003367BD">
          <w:pgSz w:w="11900" w:h="16840"/>
          <w:pgMar w:top="1000" w:right="0" w:bottom="825" w:left="600" w:header="0" w:footer="215" w:gutter="0"/>
          <w:cols w:space="720"/>
        </w:sectPr>
      </w:pPr>
    </w:p>
    <w:sdt>
      <w:sdtPr>
        <w:id w:val="1441204"/>
        <w:docPartObj>
          <w:docPartGallery w:val="Table of Contents"/>
          <w:docPartUnique/>
        </w:docPartObj>
      </w:sdtPr>
      <w:sdtEndPr/>
      <w:sdtContent>
        <w:p w:rsidR="003367BD" w:rsidRDefault="00D76750">
          <w:pPr>
            <w:pStyle w:val="11"/>
            <w:numPr>
              <w:ilvl w:val="0"/>
              <w:numId w:val="190"/>
            </w:numPr>
            <w:tabs>
              <w:tab w:val="left" w:pos="305"/>
              <w:tab w:val="left" w:leader="dot" w:pos="10274"/>
            </w:tabs>
            <w:spacing w:before="2" w:line="321" w:lineRule="exact"/>
            <w:ind w:hanging="198"/>
            <w:rPr>
              <w:b w:val="0"/>
            </w:rPr>
          </w:pPr>
          <w:r>
            <w:t>Целевой раздел основной образовательной программы среднего</w:t>
          </w:r>
          <w:r>
            <w:rPr>
              <w:spacing w:val="-12"/>
            </w:rPr>
            <w:t xml:space="preserve"> </w:t>
          </w:r>
          <w:r>
            <w:t>общего</w:t>
          </w:r>
          <w:r>
            <w:rPr>
              <w:spacing w:val="-1"/>
            </w:rPr>
            <w:t xml:space="preserve"> </w:t>
          </w:r>
          <w:r>
            <w:t>образования</w:t>
          </w:r>
          <w:r>
            <w:tab/>
          </w:r>
          <w:r>
            <w:rPr>
              <w:b w:val="0"/>
            </w:rPr>
            <w:t>8</w:t>
          </w:r>
        </w:p>
        <w:p w:rsidR="003367BD" w:rsidRDefault="00D76750">
          <w:pPr>
            <w:pStyle w:val="11"/>
            <w:numPr>
              <w:ilvl w:val="1"/>
              <w:numId w:val="190"/>
            </w:numPr>
            <w:tabs>
              <w:tab w:val="left" w:pos="502"/>
              <w:tab w:val="left" w:leader="dot" w:pos="10315"/>
            </w:tabs>
            <w:spacing w:line="275" w:lineRule="exact"/>
            <w:ind w:left="501" w:hanging="395"/>
            <w:rPr>
              <w:b w:val="0"/>
            </w:rPr>
          </w:pPr>
          <w:r>
            <w:t>Пояснительная</w:t>
          </w:r>
          <w:r>
            <w:rPr>
              <w:spacing w:val="-1"/>
            </w:rPr>
            <w:t xml:space="preserve"> </w:t>
          </w:r>
          <w:r>
            <w:t>записка</w:t>
          </w:r>
          <w:r>
            <w:tab/>
          </w:r>
          <w:r>
            <w:rPr>
              <w:b w:val="0"/>
            </w:rPr>
            <w:t>8</w:t>
          </w:r>
        </w:p>
        <w:p w:rsidR="003367BD" w:rsidRDefault="00D76750">
          <w:pPr>
            <w:pStyle w:val="11"/>
            <w:numPr>
              <w:ilvl w:val="1"/>
              <w:numId w:val="190"/>
            </w:numPr>
            <w:tabs>
              <w:tab w:val="left" w:pos="502"/>
              <w:tab w:val="left" w:leader="dot" w:pos="10214"/>
            </w:tabs>
            <w:spacing w:before="9" w:line="235" w:lineRule="auto"/>
            <w:ind w:left="107" w:right="696" w:firstLine="0"/>
            <w:rPr>
              <w:b w:val="0"/>
            </w:rPr>
          </w:pPr>
          <w:r>
            <w:t>Планируемые результаты освоения обучающимися основной образовательной программы среднего</w:t>
          </w:r>
          <w:r>
            <w:rPr>
              <w:spacing w:val="-1"/>
            </w:rPr>
            <w:t xml:space="preserve"> </w:t>
          </w:r>
          <w:r>
            <w:t>общего</w:t>
          </w:r>
          <w:r>
            <w:rPr>
              <w:spacing w:val="-1"/>
            </w:rPr>
            <w:t xml:space="preserve"> </w:t>
          </w:r>
          <w:r>
            <w:t>образования</w:t>
          </w:r>
          <w:r>
            <w:tab/>
          </w:r>
          <w:r>
            <w:rPr>
              <w:b w:val="0"/>
            </w:rPr>
            <w:t>11</w:t>
          </w:r>
        </w:p>
        <w:p w:rsidR="003367BD" w:rsidRDefault="00D76750">
          <w:pPr>
            <w:pStyle w:val="21"/>
            <w:numPr>
              <w:ilvl w:val="2"/>
              <w:numId w:val="190"/>
            </w:numPr>
            <w:tabs>
              <w:tab w:val="left" w:pos="668"/>
              <w:tab w:val="left" w:leader="dot" w:pos="10180"/>
            </w:tabs>
            <w:spacing w:before="2"/>
            <w:ind w:hanging="561"/>
          </w:pPr>
          <w:r>
            <w:t>Планируемые личностные результаты</w:t>
          </w:r>
          <w:r>
            <w:rPr>
              <w:spacing w:val="-12"/>
            </w:rPr>
            <w:t xml:space="preserve"> </w:t>
          </w:r>
          <w:r>
            <w:t>освоения</w:t>
          </w:r>
          <w:r>
            <w:rPr>
              <w:spacing w:val="2"/>
            </w:rPr>
            <w:t xml:space="preserve"> </w:t>
          </w:r>
          <w:r>
            <w:t>ООП</w:t>
          </w:r>
          <w:r>
            <w:tab/>
            <w:t>12</w:t>
          </w:r>
        </w:p>
        <w:p w:rsidR="003367BD" w:rsidRDefault="00D76750">
          <w:pPr>
            <w:pStyle w:val="21"/>
            <w:numPr>
              <w:ilvl w:val="2"/>
              <w:numId w:val="190"/>
            </w:numPr>
            <w:tabs>
              <w:tab w:val="left" w:pos="668"/>
              <w:tab w:val="left" w:leader="dot" w:pos="10183"/>
            </w:tabs>
            <w:ind w:hanging="561"/>
          </w:pPr>
          <w:r>
            <w:t>Планируемые метапредметные результаты</w:t>
          </w:r>
          <w:r>
            <w:rPr>
              <w:spacing w:val="-14"/>
            </w:rPr>
            <w:t xml:space="preserve"> </w:t>
          </w:r>
          <w:r>
            <w:t>освоения</w:t>
          </w:r>
          <w:r>
            <w:rPr>
              <w:spacing w:val="-3"/>
            </w:rPr>
            <w:t xml:space="preserve"> </w:t>
          </w:r>
          <w:r>
            <w:t>ООП</w:t>
          </w:r>
          <w:r>
            <w:tab/>
            <w:t>13</w:t>
          </w:r>
        </w:p>
        <w:p w:rsidR="003367BD" w:rsidRDefault="00D76750">
          <w:pPr>
            <w:pStyle w:val="21"/>
            <w:numPr>
              <w:ilvl w:val="2"/>
              <w:numId w:val="190"/>
            </w:numPr>
            <w:tabs>
              <w:tab w:val="left" w:pos="668"/>
              <w:tab w:val="left" w:leader="dot" w:pos="10161"/>
            </w:tabs>
            <w:spacing w:before="1" w:line="322" w:lineRule="exact"/>
            <w:ind w:hanging="561"/>
          </w:pPr>
          <w:r>
            <w:t>Планируемые предметные результаты</w:t>
          </w:r>
          <w:r>
            <w:rPr>
              <w:spacing w:val="-13"/>
            </w:rPr>
            <w:t xml:space="preserve"> </w:t>
          </w:r>
          <w:r>
            <w:t>освоения</w:t>
          </w:r>
          <w:r>
            <w:rPr>
              <w:spacing w:val="-3"/>
            </w:rPr>
            <w:t xml:space="preserve"> </w:t>
          </w:r>
          <w:r>
            <w:t>ООП</w:t>
          </w:r>
          <w:r>
            <w:tab/>
            <w:t>12</w:t>
          </w:r>
        </w:p>
        <w:p w:rsidR="003367BD" w:rsidRDefault="00BD7C4E">
          <w:pPr>
            <w:pStyle w:val="21"/>
            <w:tabs>
              <w:tab w:val="left" w:leader="dot" w:pos="10171"/>
            </w:tabs>
            <w:spacing w:line="322" w:lineRule="exact"/>
          </w:pPr>
          <w:hyperlink w:anchor="_TOC_250015" w:history="1">
            <w:r w:rsidR="00D76750">
              <w:t>Русский</w:t>
            </w:r>
            <w:r w:rsidR="00D76750">
              <w:rPr>
                <w:spacing w:val="-2"/>
              </w:rPr>
              <w:t xml:space="preserve"> </w:t>
            </w:r>
            <w:r w:rsidR="00D76750">
              <w:t>язык</w:t>
            </w:r>
            <w:r w:rsidR="00D76750">
              <w:tab/>
              <w:t>14</w:t>
            </w:r>
          </w:hyperlink>
        </w:p>
        <w:p w:rsidR="003367BD" w:rsidRDefault="00BD7C4E">
          <w:pPr>
            <w:pStyle w:val="21"/>
            <w:tabs>
              <w:tab w:val="left" w:leader="dot" w:pos="10180"/>
            </w:tabs>
            <w:spacing w:line="321" w:lineRule="exact"/>
          </w:pPr>
          <w:hyperlink w:anchor="_TOC_250014" w:history="1">
            <w:r w:rsidR="00D76750">
              <w:t>Литература</w:t>
            </w:r>
            <w:r w:rsidR="00D76750">
              <w:tab/>
              <w:t>17</w:t>
            </w:r>
          </w:hyperlink>
        </w:p>
        <w:p w:rsidR="003367BD" w:rsidRDefault="00BD7C4E">
          <w:pPr>
            <w:pStyle w:val="21"/>
            <w:tabs>
              <w:tab w:val="left" w:leader="dot" w:pos="10192"/>
            </w:tabs>
            <w:spacing w:line="275" w:lineRule="exact"/>
          </w:pPr>
          <w:hyperlink w:anchor="_TOC_250013" w:history="1">
            <w:r w:rsidR="00D76750">
              <w:t>Родной</w:t>
            </w:r>
            <w:r w:rsidR="00D76750">
              <w:rPr>
                <w:spacing w:val="-2"/>
              </w:rPr>
              <w:t xml:space="preserve"> </w:t>
            </w:r>
            <w:r w:rsidR="00D76750">
              <w:t>(русский)</w:t>
            </w:r>
            <w:r w:rsidR="00D76750">
              <w:rPr>
                <w:spacing w:val="-1"/>
              </w:rPr>
              <w:t xml:space="preserve"> </w:t>
            </w:r>
            <w:r w:rsidR="00D76750">
              <w:t>язык</w:t>
            </w:r>
            <w:r w:rsidR="00D76750">
              <w:tab/>
              <w:t>19</w:t>
            </w:r>
          </w:hyperlink>
        </w:p>
        <w:p w:rsidR="003367BD" w:rsidRDefault="00BD7C4E">
          <w:pPr>
            <w:pStyle w:val="21"/>
            <w:tabs>
              <w:tab w:val="left" w:leader="dot" w:pos="10235"/>
            </w:tabs>
            <w:spacing w:before="5" w:line="281" w:lineRule="exact"/>
          </w:pPr>
          <w:hyperlink w:anchor="_TOC_250012" w:history="1">
            <w:r w:rsidR="00D76750">
              <w:t>Родная</w:t>
            </w:r>
            <w:r w:rsidR="00D76750">
              <w:rPr>
                <w:spacing w:val="-3"/>
              </w:rPr>
              <w:t xml:space="preserve"> </w:t>
            </w:r>
            <w:r w:rsidR="00D76750">
              <w:t>литература</w:t>
            </w:r>
            <w:r w:rsidR="00D76750">
              <w:tab/>
              <w:t>24</w:t>
            </w:r>
          </w:hyperlink>
        </w:p>
        <w:p w:rsidR="003367BD" w:rsidRDefault="00BD7C4E">
          <w:pPr>
            <w:pStyle w:val="21"/>
            <w:tabs>
              <w:tab w:val="left" w:leader="dot" w:pos="10173"/>
            </w:tabs>
            <w:spacing w:line="320" w:lineRule="exact"/>
          </w:pPr>
          <w:hyperlink w:anchor="_TOC_250011" w:history="1">
            <w:r w:rsidR="00D76750">
              <w:t>Иностранный язык</w:t>
            </w:r>
            <w:r w:rsidR="00D76750">
              <w:rPr>
                <w:spacing w:val="-4"/>
              </w:rPr>
              <w:t xml:space="preserve"> </w:t>
            </w:r>
            <w:r w:rsidR="00D76750">
              <w:t>(английский</w:t>
            </w:r>
            <w:r w:rsidR="00D76750">
              <w:rPr>
                <w:spacing w:val="-3"/>
              </w:rPr>
              <w:t xml:space="preserve"> </w:t>
            </w:r>
            <w:r w:rsidR="00D76750">
              <w:t>язык)</w:t>
            </w:r>
            <w:r w:rsidR="00D76750">
              <w:tab/>
              <w:t>26</w:t>
            </w:r>
          </w:hyperlink>
        </w:p>
        <w:p w:rsidR="003367BD" w:rsidRDefault="00BD7C4E">
          <w:pPr>
            <w:pStyle w:val="21"/>
            <w:tabs>
              <w:tab w:val="left" w:leader="dot" w:pos="10214"/>
            </w:tabs>
            <w:spacing w:before="1"/>
          </w:pPr>
          <w:hyperlink w:anchor="_bookmark0" w:history="1">
            <w:r w:rsidR="00D76750">
              <w:t>История</w:t>
            </w:r>
            <w:r w:rsidR="00D76750">
              <w:tab/>
              <w:t>29</w:t>
            </w:r>
          </w:hyperlink>
        </w:p>
        <w:p w:rsidR="003367BD" w:rsidRDefault="00BD7C4E">
          <w:pPr>
            <w:pStyle w:val="21"/>
            <w:tabs>
              <w:tab w:val="left" w:leader="dot" w:pos="10195"/>
            </w:tabs>
          </w:pPr>
          <w:hyperlink w:anchor="_bookmark1" w:history="1">
            <w:r w:rsidR="00D76750">
              <w:t>География</w:t>
            </w:r>
            <w:r w:rsidR="00D76750">
              <w:tab/>
              <w:t>31</w:t>
            </w:r>
          </w:hyperlink>
        </w:p>
        <w:p w:rsidR="003367BD" w:rsidRDefault="00BD7C4E">
          <w:pPr>
            <w:pStyle w:val="21"/>
            <w:tabs>
              <w:tab w:val="left" w:leader="dot" w:pos="10161"/>
            </w:tabs>
            <w:spacing w:before="1" w:line="321" w:lineRule="exact"/>
          </w:pPr>
          <w:hyperlink w:anchor="_TOC_250010" w:history="1">
            <w:r w:rsidR="00D76750">
              <w:t>Обществознание</w:t>
            </w:r>
            <w:r w:rsidR="00D76750">
              <w:tab/>
              <w:t>33</w:t>
            </w:r>
          </w:hyperlink>
        </w:p>
        <w:p w:rsidR="003367BD" w:rsidRDefault="00BD7C4E">
          <w:pPr>
            <w:pStyle w:val="21"/>
            <w:tabs>
              <w:tab w:val="left" w:leader="dot" w:pos="10192"/>
            </w:tabs>
            <w:spacing w:line="275" w:lineRule="exact"/>
          </w:pPr>
          <w:hyperlink w:anchor="_bookmark2" w:history="1">
            <w:r w:rsidR="00D76750">
              <w:rPr>
                <w:spacing w:val="-6"/>
              </w:rPr>
              <w:t xml:space="preserve">Математика: алгебра </w:t>
            </w:r>
            <w:r w:rsidR="00D76750">
              <w:t xml:space="preserve">и </w:t>
            </w:r>
            <w:r w:rsidR="00D76750">
              <w:rPr>
                <w:spacing w:val="-5"/>
              </w:rPr>
              <w:t xml:space="preserve">начала </w:t>
            </w:r>
            <w:r w:rsidR="00D76750">
              <w:rPr>
                <w:spacing w:val="-7"/>
              </w:rPr>
              <w:t>математического</w:t>
            </w:r>
            <w:r w:rsidR="00D76750">
              <w:rPr>
                <w:spacing w:val="-35"/>
              </w:rPr>
              <w:t xml:space="preserve"> </w:t>
            </w:r>
            <w:r w:rsidR="00D76750">
              <w:rPr>
                <w:spacing w:val="-6"/>
              </w:rPr>
              <w:t>анализа,</w:t>
            </w:r>
            <w:r w:rsidR="00D76750">
              <w:rPr>
                <w:spacing w:val="-10"/>
              </w:rPr>
              <w:t xml:space="preserve"> </w:t>
            </w:r>
            <w:r w:rsidR="00D76750">
              <w:rPr>
                <w:spacing w:val="-6"/>
              </w:rPr>
              <w:t>геометрия</w:t>
            </w:r>
            <w:r w:rsidR="00D76750">
              <w:rPr>
                <w:spacing w:val="-6"/>
              </w:rPr>
              <w:tab/>
            </w:r>
            <w:r w:rsidR="00D76750">
              <w:t>38</w:t>
            </w:r>
          </w:hyperlink>
        </w:p>
        <w:p w:rsidR="003367BD" w:rsidRDefault="00BD7C4E">
          <w:pPr>
            <w:pStyle w:val="21"/>
            <w:tabs>
              <w:tab w:val="left" w:leader="dot" w:pos="10219"/>
            </w:tabs>
          </w:pPr>
          <w:hyperlink w:anchor="_TOC_250009" w:history="1">
            <w:r w:rsidR="00D76750">
              <w:t>Информатика</w:t>
            </w:r>
            <w:r w:rsidR="00D76750">
              <w:tab/>
              <w:t>49</w:t>
            </w:r>
          </w:hyperlink>
        </w:p>
        <w:p w:rsidR="003367BD" w:rsidRDefault="00BD7C4E">
          <w:pPr>
            <w:pStyle w:val="21"/>
            <w:tabs>
              <w:tab w:val="left" w:leader="dot" w:pos="10219"/>
            </w:tabs>
          </w:pPr>
          <w:hyperlink w:anchor="_bookmark3" w:history="1">
            <w:r w:rsidR="00D76750">
              <w:t>Физика</w:t>
            </w:r>
            <w:r w:rsidR="00D76750">
              <w:tab/>
              <w:t>51</w:t>
            </w:r>
          </w:hyperlink>
        </w:p>
        <w:p w:rsidR="003367BD" w:rsidRDefault="00BD7C4E">
          <w:pPr>
            <w:pStyle w:val="21"/>
            <w:tabs>
              <w:tab w:val="left" w:leader="dot" w:pos="10219"/>
            </w:tabs>
          </w:pPr>
          <w:hyperlink w:anchor="_bookmark4" w:history="1">
            <w:r w:rsidR="00D76750">
              <w:t>Химия</w:t>
            </w:r>
            <w:r w:rsidR="00D76750">
              <w:tab/>
              <w:t>52</w:t>
            </w:r>
          </w:hyperlink>
        </w:p>
        <w:p w:rsidR="003367BD" w:rsidRDefault="00BD7C4E">
          <w:pPr>
            <w:pStyle w:val="21"/>
            <w:tabs>
              <w:tab w:val="left" w:leader="dot" w:pos="10219"/>
            </w:tabs>
          </w:pPr>
          <w:hyperlink w:anchor="_bookmark5" w:history="1">
            <w:r w:rsidR="00D76750">
              <w:t>Биология</w:t>
            </w:r>
            <w:r w:rsidR="00D76750">
              <w:tab/>
              <w:t>54</w:t>
            </w:r>
          </w:hyperlink>
        </w:p>
        <w:p w:rsidR="003367BD" w:rsidRDefault="00D76750">
          <w:pPr>
            <w:pStyle w:val="21"/>
            <w:tabs>
              <w:tab w:val="left" w:leader="dot" w:pos="10219"/>
            </w:tabs>
          </w:pPr>
          <w:r>
            <w:t>Астрономия</w:t>
          </w:r>
          <w:r>
            <w:tab/>
            <w:t>55</w:t>
          </w:r>
        </w:p>
        <w:p w:rsidR="003367BD" w:rsidRDefault="00BD7C4E">
          <w:pPr>
            <w:pStyle w:val="21"/>
            <w:tabs>
              <w:tab w:val="left" w:leader="dot" w:pos="10219"/>
            </w:tabs>
          </w:pPr>
          <w:hyperlink w:anchor="_bookmark6" w:history="1">
            <w:r w:rsidR="00D76750">
              <w:t>Физическая</w:t>
            </w:r>
            <w:r w:rsidR="00D76750">
              <w:rPr>
                <w:spacing w:val="-4"/>
              </w:rPr>
              <w:t xml:space="preserve"> </w:t>
            </w:r>
            <w:r w:rsidR="00D76750">
              <w:t>культура</w:t>
            </w:r>
            <w:r w:rsidR="00D76750">
              <w:tab/>
              <w:t>56</w:t>
            </w:r>
          </w:hyperlink>
        </w:p>
        <w:p w:rsidR="003367BD" w:rsidRDefault="00BD7C4E">
          <w:pPr>
            <w:pStyle w:val="21"/>
            <w:tabs>
              <w:tab w:val="left" w:leader="dot" w:pos="10219"/>
            </w:tabs>
          </w:pPr>
          <w:hyperlink w:anchor="_TOC_250008" w:history="1">
            <w:r w:rsidR="00D76750">
              <w:t>Мировая</w:t>
            </w:r>
            <w:r w:rsidR="00D76750">
              <w:rPr>
                <w:spacing w:val="-4"/>
              </w:rPr>
              <w:t xml:space="preserve"> </w:t>
            </w:r>
            <w:r w:rsidR="00D76750">
              <w:t>художественная</w:t>
            </w:r>
            <w:r w:rsidR="00D76750">
              <w:rPr>
                <w:spacing w:val="-3"/>
              </w:rPr>
              <w:t xml:space="preserve"> </w:t>
            </w:r>
            <w:r w:rsidR="00D76750">
              <w:t>культура</w:t>
            </w:r>
            <w:r w:rsidR="00D76750">
              <w:tab/>
              <w:t>57</w:t>
            </w:r>
          </w:hyperlink>
        </w:p>
        <w:p w:rsidR="003367BD" w:rsidRDefault="00BD7C4E">
          <w:pPr>
            <w:pStyle w:val="21"/>
            <w:tabs>
              <w:tab w:val="left" w:leader="dot" w:pos="10219"/>
            </w:tabs>
          </w:pPr>
          <w:hyperlink w:anchor="_bookmark7" w:history="1">
            <w:r w:rsidR="00D76750">
              <w:t>Основы</w:t>
            </w:r>
            <w:r w:rsidR="00D76750">
              <w:rPr>
                <w:spacing w:val="-4"/>
              </w:rPr>
              <w:t xml:space="preserve"> </w:t>
            </w:r>
            <w:r w:rsidR="00D76750">
              <w:t>безопасности</w:t>
            </w:r>
            <w:r w:rsidR="00D76750">
              <w:rPr>
                <w:spacing w:val="-4"/>
              </w:rPr>
              <w:t xml:space="preserve"> </w:t>
            </w:r>
            <w:r w:rsidR="00D76750">
              <w:t>жизнедеятельности</w:t>
            </w:r>
            <w:r w:rsidR="00D76750">
              <w:tab/>
              <w:t>58</w:t>
            </w:r>
          </w:hyperlink>
        </w:p>
        <w:p w:rsidR="003367BD" w:rsidRDefault="00D76750">
          <w:pPr>
            <w:pStyle w:val="11"/>
            <w:numPr>
              <w:ilvl w:val="1"/>
              <w:numId w:val="190"/>
            </w:numPr>
            <w:tabs>
              <w:tab w:val="left" w:pos="502"/>
              <w:tab w:val="left" w:leader="dot" w:pos="10219"/>
            </w:tabs>
            <w:spacing w:before="5"/>
            <w:ind w:left="107" w:right="702" w:firstLine="0"/>
          </w:pPr>
          <w:r>
            <w:t>Система оценки достижения планируемых результатов освоения основной образовательной программы среднего</w:t>
          </w:r>
          <w:r>
            <w:rPr>
              <w:spacing w:val="-4"/>
            </w:rPr>
            <w:t xml:space="preserve"> </w:t>
          </w:r>
          <w:r>
            <w:t>общего</w:t>
          </w:r>
          <w:r>
            <w:rPr>
              <w:spacing w:val="-2"/>
            </w:rPr>
            <w:t xml:space="preserve"> </w:t>
          </w:r>
          <w:r>
            <w:t>образования</w:t>
          </w:r>
          <w:r>
            <w:tab/>
            <w:t>64</w:t>
          </w:r>
        </w:p>
        <w:p w:rsidR="003367BD" w:rsidRDefault="00BD7C4E">
          <w:pPr>
            <w:pStyle w:val="11"/>
            <w:numPr>
              <w:ilvl w:val="0"/>
              <w:numId w:val="190"/>
            </w:numPr>
            <w:tabs>
              <w:tab w:val="left" w:pos="399"/>
              <w:tab w:val="left" w:leader="dot" w:pos="10245"/>
            </w:tabs>
            <w:spacing w:line="273" w:lineRule="auto"/>
            <w:ind w:left="107" w:right="706" w:firstLine="0"/>
            <w:rPr>
              <w:b w:val="0"/>
            </w:rPr>
          </w:pPr>
          <w:hyperlink w:anchor="_bookmark8" w:history="1">
            <w:r w:rsidR="00D76750">
              <w:t>Содержательный раздел основной образовательной программы среднего общего</w:t>
            </w:r>
          </w:hyperlink>
          <w:hyperlink w:anchor="_bookmark8" w:history="1">
            <w:r w:rsidR="00D76750">
              <w:t xml:space="preserve"> образования</w:t>
            </w:r>
            <w:r w:rsidR="00D76750">
              <w:tab/>
            </w:r>
            <w:r w:rsidR="00D76750">
              <w:rPr>
                <w:b w:val="0"/>
              </w:rPr>
              <w:t>71</w:t>
            </w:r>
          </w:hyperlink>
        </w:p>
        <w:p w:rsidR="003367BD" w:rsidRDefault="00BD7C4E">
          <w:pPr>
            <w:pStyle w:val="11"/>
            <w:numPr>
              <w:ilvl w:val="1"/>
              <w:numId w:val="190"/>
            </w:numPr>
            <w:tabs>
              <w:tab w:val="left" w:pos="596"/>
            </w:tabs>
            <w:spacing w:line="250" w:lineRule="exact"/>
            <w:ind w:left="595" w:hanging="489"/>
          </w:pPr>
          <w:hyperlink w:anchor="_bookmark9" w:history="1">
            <w:r w:rsidR="00D76750">
              <w:t>Программа</w:t>
            </w:r>
            <w:r w:rsidR="00D76750">
              <w:rPr>
                <w:spacing w:val="40"/>
              </w:rPr>
              <w:t xml:space="preserve"> </w:t>
            </w:r>
            <w:r w:rsidR="00D76750">
              <w:t>развития</w:t>
            </w:r>
            <w:r w:rsidR="00D76750">
              <w:rPr>
                <w:spacing w:val="43"/>
              </w:rPr>
              <w:t xml:space="preserve"> </w:t>
            </w:r>
            <w:r w:rsidR="00D76750">
              <w:t>универсальных</w:t>
            </w:r>
            <w:r w:rsidR="00D76750">
              <w:rPr>
                <w:spacing w:val="39"/>
              </w:rPr>
              <w:t xml:space="preserve"> </w:t>
            </w:r>
            <w:r w:rsidR="00D76750">
              <w:t>учебных</w:t>
            </w:r>
            <w:r w:rsidR="00D76750">
              <w:rPr>
                <w:spacing w:val="42"/>
              </w:rPr>
              <w:t xml:space="preserve"> </w:t>
            </w:r>
            <w:r w:rsidR="00D76750">
              <w:t>действий</w:t>
            </w:r>
            <w:r w:rsidR="00D76750">
              <w:rPr>
                <w:spacing w:val="43"/>
              </w:rPr>
              <w:t xml:space="preserve"> </w:t>
            </w:r>
            <w:r w:rsidR="00D76750">
              <w:t>при</w:t>
            </w:r>
            <w:r w:rsidR="00D76750">
              <w:rPr>
                <w:spacing w:val="43"/>
              </w:rPr>
              <w:t xml:space="preserve"> </w:t>
            </w:r>
            <w:r w:rsidR="00D76750">
              <w:t>получении</w:t>
            </w:r>
            <w:r w:rsidR="00D76750">
              <w:rPr>
                <w:spacing w:val="43"/>
              </w:rPr>
              <w:t xml:space="preserve"> </w:t>
            </w:r>
            <w:r w:rsidR="00D76750">
              <w:t>среднего</w:t>
            </w:r>
            <w:r w:rsidR="00D76750">
              <w:rPr>
                <w:spacing w:val="40"/>
              </w:rPr>
              <w:t xml:space="preserve"> </w:t>
            </w:r>
            <w:r w:rsidR="00D76750">
              <w:t>общего</w:t>
            </w:r>
          </w:hyperlink>
        </w:p>
        <w:p w:rsidR="003367BD" w:rsidRDefault="00BD7C4E">
          <w:pPr>
            <w:pStyle w:val="11"/>
            <w:tabs>
              <w:tab w:val="left" w:leader="dot" w:pos="10219"/>
            </w:tabs>
            <w:ind w:right="790"/>
          </w:pPr>
          <w:hyperlink w:anchor="_bookmark9" w:history="1">
            <w:r w:rsidR="00D76750">
              <w:t>образования, включающая формирование компетенций обучающихся в области учебно-</w:t>
            </w:r>
          </w:hyperlink>
          <w:r w:rsidR="00D76750">
            <w:t xml:space="preserve"> </w:t>
          </w:r>
          <w:hyperlink w:anchor="_bookmark9" w:history="1">
            <w:r w:rsidR="00D76750">
              <w:t>исследовательской и</w:t>
            </w:r>
            <w:r w:rsidR="00D76750">
              <w:rPr>
                <w:spacing w:val="-5"/>
              </w:rPr>
              <w:t xml:space="preserve"> </w:t>
            </w:r>
            <w:r w:rsidR="00D76750">
              <w:t>проектной</w:t>
            </w:r>
            <w:r w:rsidR="00D76750">
              <w:rPr>
                <w:spacing w:val="-2"/>
              </w:rPr>
              <w:t xml:space="preserve"> </w:t>
            </w:r>
            <w:r w:rsidR="00D76750">
              <w:t>деятельности</w:t>
            </w:r>
            <w:r w:rsidR="00D76750">
              <w:tab/>
              <w:t>71</w:t>
            </w:r>
          </w:hyperlink>
        </w:p>
        <w:p w:rsidR="003367BD" w:rsidRDefault="00BD7C4E">
          <w:pPr>
            <w:pStyle w:val="21"/>
            <w:numPr>
              <w:ilvl w:val="2"/>
              <w:numId w:val="190"/>
            </w:numPr>
            <w:tabs>
              <w:tab w:val="left" w:pos="747"/>
              <w:tab w:val="left" w:leader="dot" w:pos="10219"/>
            </w:tabs>
            <w:ind w:left="107" w:right="700" w:firstLine="0"/>
            <w:jc w:val="both"/>
          </w:pPr>
          <w:hyperlink w:anchor="_bookmark10" w:history="1">
            <w:r w:rsidR="00D76750">
              <w:t>Цели и задачи, включающие учебно-исследовательскую и проектную деятельность</w:t>
            </w:r>
          </w:hyperlink>
          <w:hyperlink w:anchor="_bookmark10" w:history="1">
            <w:r w:rsidR="00D76750">
              <w:t xml:space="preserve"> обучающихся как средства совершенствования их универсальных учебных действий; описание места</w:t>
            </w:r>
          </w:hyperlink>
          <w:hyperlink w:anchor="_bookmark10" w:history="1">
            <w:r w:rsidR="00D76750">
              <w:t xml:space="preserve"> Программы и ее роли в реализации требований</w:t>
            </w:r>
            <w:r w:rsidR="00D76750">
              <w:rPr>
                <w:spacing w:val="-16"/>
              </w:rPr>
              <w:t xml:space="preserve"> </w:t>
            </w:r>
            <w:r w:rsidR="00D76750">
              <w:t>ФГОС</w:t>
            </w:r>
            <w:r w:rsidR="00D76750">
              <w:rPr>
                <w:spacing w:val="-2"/>
              </w:rPr>
              <w:t xml:space="preserve"> </w:t>
            </w:r>
            <w:r w:rsidR="00D76750">
              <w:t>СОО</w:t>
            </w:r>
            <w:r w:rsidR="00D76750">
              <w:tab/>
              <w:t>71</w:t>
            </w:r>
          </w:hyperlink>
        </w:p>
        <w:p w:rsidR="003367BD" w:rsidRDefault="00BD7C4E">
          <w:pPr>
            <w:pStyle w:val="21"/>
            <w:numPr>
              <w:ilvl w:val="2"/>
              <w:numId w:val="190"/>
            </w:numPr>
            <w:tabs>
              <w:tab w:val="left" w:pos="747"/>
              <w:tab w:val="left" w:leader="dot" w:pos="10219"/>
            </w:tabs>
            <w:ind w:left="107" w:right="707" w:firstLine="0"/>
            <w:jc w:val="both"/>
          </w:pPr>
          <w:hyperlink w:anchor="_bookmark11" w:history="1">
            <w:r w:rsidR="00D76750">
              <w:t>Описание понятий, функций, состава и характеристик универсальных учебных действий и их</w:t>
            </w:r>
          </w:hyperlink>
          <w:hyperlink w:anchor="_bookmark11" w:history="1">
            <w:r w:rsidR="00D76750">
              <w:t xml:space="preserve"> связи с содержанием отдельных учебных предметов и внеурочной деятельностью, а также места</w:t>
            </w:r>
          </w:hyperlink>
          <w:hyperlink w:anchor="_bookmark11" w:history="1">
            <w:r w:rsidR="00D76750">
              <w:t xml:space="preserve"> универсальных учебных действий в структуре</w:t>
            </w:r>
            <w:r w:rsidR="00D76750">
              <w:rPr>
                <w:spacing w:val="-17"/>
              </w:rPr>
              <w:t xml:space="preserve"> </w:t>
            </w:r>
            <w:r w:rsidR="00D76750">
              <w:t>образовательной</w:t>
            </w:r>
            <w:r w:rsidR="00D76750">
              <w:rPr>
                <w:spacing w:val="-4"/>
              </w:rPr>
              <w:t xml:space="preserve"> </w:t>
            </w:r>
            <w:r w:rsidR="00D76750">
              <w:t>деятельности</w:t>
            </w:r>
            <w:r w:rsidR="00D76750">
              <w:tab/>
              <w:t>72</w:t>
            </w:r>
          </w:hyperlink>
        </w:p>
        <w:p w:rsidR="003367BD" w:rsidRDefault="00BD7C4E">
          <w:pPr>
            <w:pStyle w:val="21"/>
            <w:numPr>
              <w:ilvl w:val="2"/>
              <w:numId w:val="190"/>
            </w:numPr>
            <w:tabs>
              <w:tab w:val="left" w:pos="747"/>
              <w:tab w:val="left" w:leader="dot" w:pos="10219"/>
            </w:tabs>
            <w:ind w:left="746" w:hanging="640"/>
            <w:jc w:val="both"/>
          </w:pPr>
          <w:hyperlink w:anchor="_bookmark12" w:history="1">
            <w:r w:rsidR="00D76750">
              <w:t>Типовые задачи по формированию универсальных</w:t>
            </w:r>
            <w:r w:rsidR="00D76750">
              <w:rPr>
                <w:spacing w:val="-12"/>
              </w:rPr>
              <w:t xml:space="preserve"> </w:t>
            </w:r>
            <w:r w:rsidR="00D76750">
              <w:t>учебных</w:t>
            </w:r>
            <w:r w:rsidR="00D76750">
              <w:rPr>
                <w:spacing w:val="-2"/>
              </w:rPr>
              <w:t xml:space="preserve"> </w:t>
            </w:r>
            <w:r w:rsidR="00D76750">
              <w:t>действий</w:t>
            </w:r>
            <w:r w:rsidR="00D76750">
              <w:tab/>
              <w:t>74</w:t>
            </w:r>
          </w:hyperlink>
        </w:p>
        <w:p w:rsidR="003367BD" w:rsidRDefault="00BD7C4E">
          <w:pPr>
            <w:pStyle w:val="21"/>
            <w:numPr>
              <w:ilvl w:val="2"/>
              <w:numId w:val="190"/>
            </w:numPr>
            <w:tabs>
              <w:tab w:val="left" w:pos="747"/>
            </w:tabs>
            <w:ind w:left="746" w:hanging="640"/>
            <w:jc w:val="both"/>
          </w:pPr>
          <w:hyperlink w:anchor="_bookmark13" w:history="1">
            <w:r w:rsidR="00D76750">
              <w:t>Описание особенностей учебно-исследовательской и проектной деятельности</w:t>
            </w:r>
            <w:r w:rsidR="00D76750">
              <w:rPr>
                <w:spacing w:val="-9"/>
              </w:rPr>
              <w:t xml:space="preserve"> </w:t>
            </w:r>
            <w:r w:rsidR="00D76750">
              <w:t>обучающихся76</w:t>
            </w:r>
          </w:hyperlink>
        </w:p>
        <w:p w:rsidR="003367BD" w:rsidRDefault="00BD7C4E">
          <w:pPr>
            <w:pStyle w:val="21"/>
            <w:numPr>
              <w:ilvl w:val="2"/>
              <w:numId w:val="190"/>
            </w:numPr>
            <w:tabs>
              <w:tab w:val="left" w:pos="747"/>
              <w:tab w:val="left" w:leader="dot" w:pos="10219"/>
            </w:tabs>
            <w:ind w:left="107" w:right="699" w:firstLine="0"/>
            <w:jc w:val="both"/>
          </w:pPr>
          <w:hyperlink w:anchor="_bookmark14" w:history="1">
            <w:r w:rsidR="00D76750">
              <w:t>Описание основных направлений учебно-исследовательской и проектной деятельности</w:t>
            </w:r>
          </w:hyperlink>
          <w:hyperlink w:anchor="_bookmark14" w:history="1">
            <w:r w:rsidR="00D76750">
              <w:t xml:space="preserve"> обучающихся</w:t>
            </w:r>
            <w:r w:rsidR="00D76750">
              <w:tab/>
              <w:t>76</w:t>
            </w:r>
          </w:hyperlink>
        </w:p>
        <w:p w:rsidR="003367BD" w:rsidRDefault="00BD7C4E">
          <w:pPr>
            <w:pStyle w:val="21"/>
            <w:numPr>
              <w:ilvl w:val="2"/>
              <w:numId w:val="190"/>
            </w:numPr>
            <w:tabs>
              <w:tab w:val="left" w:pos="747"/>
              <w:tab w:val="left" w:leader="dot" w:pos="10219"/>
            </w:tabs>
            <w:ind w:left="107" w:right="703" w:firstLine="0"/>
            <w:jc w:val="both"/>
          </w:pPr>
          <w:hyperlink w:anchor="_bookmark15" w:history="1">
            <w:r w:rsidR="00D76750">
              <w:t>Планируемые результаты учебно-исследовательской и проектной деятельности обучающихся в</w:t>
            </w:r>
          </w:hyperlink>
          <w:hyperlink w:anchor="_bookmark15" w:history="1">
            <w:r w:rsidR="00D76750">
              <w:t xml:space="preserve"> рамках урочной и</w:t>
            </w:r>
            <w:r w:rsidR="00D76750">
              <w:rPr>
                <w:spacing w:val="-5"/>
              </w:rPr>
              <w:t xml:space="preserve"> </w:t>
            </w:r>
            <w:r w:rsidR="00D76750">
              <w:t>внеурочной</w:t>
            </w:r>
            <w:r w:rsidR="00D76750">
              <w:rPr>
                <w:spacing w:val="-3"/>
              </w:rPr>
              <w:t xml:space="preserve"> </w:t>
            </w:r>
            <w:r w:rsidR="00D76750">
              <w:t>деятельности</w:t>
            </w:r>
            <w:r w:rsidR="00D76750">
              <w:tab/>
              <w:t>77</w:t>
            </w:r>
          </w:hyperlink>
        </w:p>
        <w:p w:rsidR="003367BD" w:rsidRDefault="00BD7C4E">
          <w:pPr>
            <w:pStyle w:val="21"/>
            <w:numPr>
              <w:ilvl w:val="2"/>
              <w:numId w:val="190"/>
            </w:numPr>
            <w:tabs>
              <w:tab w:val="left" w:pos="747"/>
              <w:tab w:val="left" w:leader="dot" w:pos="10219"/>
            </w:tabs>
            <w:ind w:left="107" w:right="697" w:firstLine="0"/>
            <w:jc w:val="both"/>
          </w:pPr>
          <w:hyperlink w:anchor="_bookmark16" w:history="1">
            <w:r w:rsidR="00D76750">
              <w:t>Описание условий, обеспечивающих развитие универсальных учебных действий у</w:t>
            </w:r>
          </w:hyperlink>
          <w:hyperlink w:anchor="_bookmark16" w:history="1">
            <w:r w:rsidR="00D76750">
              <w:t xml:space="preserve"> обучающихся, в том числе системы организационно-методического и ресурсного обеспечения</w:t>
            </w:r>
          </w:hyperlink>
          <w:hyperlink w:anchor="_bookmark16" w:history="1">
            <w:r w:rsidR="00D76750">
              <w:t xml:space="preserve"> учебно-исследовательской и проектной</w:t>
            </w:r>
            <w:r w:rsidR="00D76750">
              <w:rPr>
                <w:spacing w:val="-13"/>
              </w:rPr>
              <w:t xml:space="preserve"> </w:t>
            </w:r>
            <w:r w:rsidR="00D76750">
              <w:t>деятельности</w:t>
            </w:r>
            <w:r w:rsidR="00D76750">
              <w:rPr>
                <w:spacing w:val="-4"/>
              </w:rPr>
              <w:t xml:space="preserve"> </w:t>
            </w:r>
            <w:r w:rsidR="00D76750">
              <w:t>обучающихся</w:t>
            </w:r>
            <w:r w:rsidR="00D76750">
              <w:tab/>
              <w:t>78</w:t>
            </w:r>
          </w:hyperlink>
        </w:p>
        <w:p w:rsidR="003367BD" w:rsidRDefault="00BD7C4E">
          <w:pPr>
            <w:pStyle w:val="21"/>
            <w:numPr>
              <w:ilvl w:val="2"/>
              <w:numId w:val="190"/>
            </w:numPr>
            <w:tabs>
              <w:tab w:val="left" w:pos="747"/>
              <w:tab w:val="left" w:leader="dot" w:pos="10219"/>
            </w:tabs>
            <w:ind w:left="107" w:right="699" w:firstLine="0"/>
            <w:jc w:val="both"/>
          </w:pPr>
          <w:hyperlink w:anchor="_bookmark17" w:history="1">
            <w:r w:rsidR="00D76750">
              <w:t>Методика и инструментарий оценки успешности освоения и применения обучающимися</w:t>
            </w:r>
          </w:hyperlink>
          <w:hyperlink w:anchor="_bookmark17" w:history="1">
            <w:r w:rsidR="00D76750">
              <w:t xml:space="preserve"> универсальных</w:t>
            </w:r>
            <w:r w:rsidR="00D76750">
              <w:rPr>
                <w:spacing w:val="-2"/>
              </w:rPr>
              <w:t xml:space="preserve"> </w:t>
            </w:r>
            <w:r w:rsidR="00D76750">
              <w:t>учебных</w:t>
            </w:r>
            <w:r w:rsidR="00D76750">
              <w:rPr>
                <w:spacing w:val="-2"/>
              </w:rPr>
              <w:t xml:space="preserve"> </w:t>
            </w:r>
            <w:r w:rsidR="00D76750">
              <w:t>действий</w:t>
            </w:r>
            <w:r w:rsidR="00D76750">
              <w:tab/>
              <w:t>79</w:t>
            </w:r>
          </w:hyperlink>
        </w:p>
        <w:p w:rsidR="003367BD" w:rsidRDefault="00D76750">
          <w:pPr>
            <w:pStyle w:val="11"/>
            <w:numPr>
              <w:ilvl w:val="1"/>
              <w:numId w:val="190"/>
            </w:numPr>
            <w:tabs>
              <w:tab w:val="left" w:pos="596"/>
              <w:tab w:val="left" w:leader="dot" w:pos="10219"/>
            </w:tabs>
            <w:spacing w:line="274" w:lineRule="exact"/>
            <w:ind w:left="595" w:hanging="489"/>
          </w:pPr>
          <w:r>
            <w:t>Программы отдельных</w:t>
          </w:r>
          <w:r>
            <w:rPr>
              <w:spacing w:val="-4"/>
            </w:rPr>
            <w:t xml:space="preserve"> </w:t>
          </w:r>
          <w:r>
            <w:t>учебных</w:t>
          </w:r>
          <w:r>
            <w:rPr>
              <w:spacing w:val="-1"/>
            </w:rPr>
            <w:t xml:space="preserve"> </w:t>
          </w:r>
          <w:r>
            <w:t>предметов</w:t>
          </w:r>
          <w:r>
            <w:tab/>
            <w:t>99</w:t>
          </w:r>
        </w:p>
        <w:p w:rsidR="003367BD" w:rsidRDefault="00BD7C4E">
          <w:pPr>
            <w:pStyle w:val="21"/>
            <w:tabs>
              <w:tab w:val="left" w:leader="dot" w:pos="10219"/>
            </w:tabs>
            <w:spacing w:line="274" w:lineRule="exact"/>
          </w:pPr>
          <w:hyperlink w:anchor="_bookmark18" w:history="1">
            <w:r w:rsidR="00D76750">
              <w:t>Русский</w:t>
            </w:r>
            <w:r w:rsidR="00D76750">
              <w:rPr>
                <w:spacing w:val="-2"/>
              </w:rPr>
              <w:t xml:space="preserve"> </w:t>
            </w:r>
            <w:r w:rsidR="00D76750">
              <w:t>язык</w:t>
            </w:r>
            <w:r w:rsidR="00D76750">
              <w:tab/>
              <w:t>99</w:t>
            </w:r>
          </w:hyperlink>
        </w:p>
        <w:p w:rsidR="003367BD" w:rsidRDefault="00BD7C4E">
          <w:pPr>
            <w:pStyle w:val="21"/>
            <w:tabs>
              <w:tab w:val="left" w:leader="dot" w:pos="10099"/>
            </w:tabs>
            <w:spacing w:after="239"/>
          </w:pPr>
          <w:hyperlink w:anchor="_bookmark19" w:history="1">
            <w:r w:rsidR="00D76750">
              <w:t>Литература</w:t>
            </w:r>
            <w:r w:rsidR="00D76750">
              <w:tab/>
              <w:t>103</w:t>
            </w:r>
          </w:hyperlink>
        </w:p>
        <w:p w:rsidR="003367BD" w:rsidRDefault="00D76750">
          <w:pPr>
            <w:pStyle w:val="21"/>
            <w:tabs>
              <w:tab w:val="left" w:leader="dot" w:pos="10132"/>
            </w:tabs>
            <w:spacing w:before="72"/>
          </w:pPr>
          <w:r>
            <w:lastRenderedPageBreak/>
            <w:t>Родной</w:t>
          </w:r>
          <w:r>
            <w:rPr>
              <w:spacing w:val="-2"/>
            </w:rPr>
            <w:t xml:space="preserve"> </w:t>
          </w:r>
          <w:r>
            <w:t>(русский)</w:t>
          </w:r>
          <w:r>
            <w:rPr>
              <w:spacing w:val="-1"/>
            </w:rPr>
            <w:t xml:space="preserve"> </w:t>
          </w:r>
          <w:r>
            <w:t>язык</w:t>
          </w:r>
          <w:r>
            <w:tab/>
            <w:t>119</w:t>
          </w:r>
        </w:p>
        <w:p w:rsidR="003367BD" w:rsidRDefault="00D76750">
          <w:pPr>
            <w:pStyle w:val="21"/>
            <w:tabs>
              <w:tab w:val="left" w:leader="dot" w:pos="10127"/>
            </w:tabs>
          </w:pPr>
          <w:r>
            <w:t>Родная</w:t>
          </w:r>
          <w:r>
            <w:rPr>
              <w:spacing w:val="-3"/>
            </w:rPr>
            <w:t xml:space="preserve"> </w:t>
          </w:r>
          <w:r>
            <w:t>литература</w:t>
          </w:r>
          <w:r>
            <w:tab/>
            <w:t>122</w:t>
          </w:r>
        </w:p>
        <w:p w:rsidR="003367BD" w:rsidRDefault="00BD7C4E">
          <w:pPr>
            <w:pStyle w:val="21"/>
            <w:tabs>
              <w:tab w:val="left" w:leader="dot" w:pos="10099"/>
            </w:tabs>
          </w:pPr>
          <w:hyperlink w:anchor="_bookmark20" w:history="1">
            <w:r w:rsidR="00D76750">
              <w:t>Иностранный язык</w:t>
            </w:r>
            <w:r w:rsidR="00D76750">
              <w:rPr>
                <w:spacing w:val="-4"/>
              </w:rPr>
              <w:t xml:space="preserve"> </w:t>
            </w:r>
            <w:r w:rsidR="00D76750">
              <w:t>(английский</w:t>
            </w:r>
            <w:r w:rsidR="00D76750">
              <w:rPr>
                <w:spacing w:val="-3"/>
              </w:rPr>
              <w:t xml:space="preserve"> </w:t>
            </w:r>
            <w:r w:rsidR="00D76750">
              <w:t>язык)</w:t>
            </w:r>
            <w:r w:rsidR="00D76750">
              <w:tab/>
              <w:t>124</w:t>
            </w:r>
          </w:hyperlink>
        </w:p>
        <w:p w:rsidR="003367BD" w:rsidRDefault="00BD7C4E">
          <w:pPr>
            <w:pStyle w:val="21"/>
            <w:tabs>
              <w:tab w:val="left" w:leader="dot" w:pos="10099"/>
            </w:tabs>
            <w:spacing w:before="1"/>
          </w:pPr>
          <w:hyperlink w:anchor="_bookmark21" w:history="1">
            <w:r w:rsidR="00D76750">
              <w:t>История</w:t>
            </w:r>
            <w:r w:rsidR="00D76750">
              <w:tab/>
              <w:t>126</w:t>
            </w:r>
          </w:hyperlink>
        </w:p>
        <w:p w:rsidR="003367BD" w:rsidRDefault="00BD7C4E">
          <w:pPr>
            <w:pStyle w:val="21"/>
            <w:tabs>
              <w:tab w:val="left" w:leader="dot" w:pos="10099"/>
            </w:tabs>
          </w:pPr>
          <w:hyperlink w:anchor="_bookmark22" w:history="1">
            <w:r w:rsidR="00D76750">
              <w:t>География</w:t>
            </w:r>
            <w:r w:rsidR="00D76750">
              <w:tab/>
              <w:t>150</w:t>
            </w:r>
          </w:hyperlink>
        </w:p>
        <w:p w:rsidR="003367BD" w:rsidRDefault="00D76750">
          <w:pPr>
            <w:pStyle w:val="21"/>
            <w:tabs>
              <w:tab w:val="left" w:leader="dot" w:pos="10099"/>
            </w:tabs>
          </w:pPr>
          <w:r>
            <w:t>Обществознание</w:t>
          </w:r>
          <w:r>
            <w:tab/>
            <w:t>152</w:t>
          </w:r>
        </w:p>
        <w:p w:rsidR="003367BD" w:rsidRDefault="00BD7C4E">
          <w:pPr>
            <w:pStyle w:val="21"/>
            <w:tabs>
              <w:tab w:val="left" w:leader="dot" w:pos="10099"/>
            </w:tabs>
          </w:pPr>
          <w:hyperlink w:anchor="_bookmark23" w:history="1">
            <w:r w:rsidR="00D76750">
              <w:t>Математика: алгебра и начала математического</w:t>
            </w:r>
            <w:r w:rsidR="00D76750">
              <w:rPr>
                <w:spacing w:val="-13"/>
              </w:rPr>
              <w:t xml:space="preserve"> </w:t>
            </w:r>
            <w:r w:rsidR="00D76750">
              <w:t>анализа,</w:t>
            </w:r>
            <w:r w:rsidR="00D76750">
              <w:rPr>
                <w:spacing w:val="2"/>
              </w:rPr>
              <w:t xml:space="preserve"> </w:t>
            </w:r>
            <w:r w:rsidR="00D76750">
              <w:t>геометрия</w:t>
            </w:r>
            <w:r w:rsidR="00D76750">
              <w:tab/>
              <w:t>155</w:t>
            </w:r>
          </w:hyperlink>
        </w:p>
        <w:p w:rsidR="003367BD" w:rsidRDefault="00BD7C4E">
          <w:pPr>
            <w:pStyle w:val="21"/>
            <w:tabs>
              <w:tab w:val="left" w:leader="dot" w:pos="10099"/>
            </w:tabs>
          </w:pPr>
          <w:hyperlink w:anchor="_bookmark24" w:history="1">
            <w:r w:rsidR="00D76750">
              <w:t>Информатика</w:t>
            </w:r>
            <w:r w:rsidR="00D76750">
              <w:tab/>
              <w:t>160</w:t>
            </w:r>
          </w:hyperlink>
        </w:p>
        <w:p w:rsidR="003367BD" w:rsidRDefault="00BD7C4E">
          <w:pPr>
            <w:pStyle w:val="21"/>
            <w:tabs>
              <w:tab w:val="left" w:leader="dot" w:pos="10099"/>
            </w:tabs>
          </w:pPr>
          <w:hyperlink w:anchor="_bookmark25" w:history="1">
            <w:r w:rsidR="00D76750">
              <w:t>Физика</w:t>
            </w:r>
            <w:r w:rsidR="00D76750">
              <w:tab/>
              <w:t>163</w:t>
            </w:r>
          </w:hyperlink>
        </w:p>
        <w:p w:rsidR="003367BD" w:rsidRDefault="00BD7C4E">
          <w:pPr>
            <w:pStyle w:val="21"/>
            <w:tabs>
              <w:tab w:val="left" w:leader="dot" w:pos="10099"/>
            </w:tabs>
          </w:pPr>
          <w:hyperlink w:anchor="_bookmark26" w:history="1">
            <w:r w:rsidR="00D76750">
              <w:t>Химия</w:t>
            </w:r>
            <w:r w:rsidR="00D76750">
              <w:tab/>
              <w:t>167</w:t>
            </w:r>
          </w:hyperlink>
        </w:p>
        <w:p w:rsidR="003367BD" w:rsidRDefault="00BD7C4E">
          <w:pPr>
            <w:pStyle w:val="21"/>
            <w:tabs>
              <w:tab w:val="left" w:leader="dot" w:pos="10099"/>
            </w:tabs>
          </w:pPr>
          <w:hyperlink w:anchor="_bookmark27" w:history="1">
            <w:r w:rsidR="00D76750">
              <w:t>Биология</w:t>
            </w:r>
            <w:r w:rsidR="00D76750">
              <w:tab/>
              <w:t>171</w:t>
            </w:r>
          </w:hyperlink>
        </w:p>
        <w:p w:rsidR="003367BD" w:rsidRDefault="00D76750">
          <w:pPr>
            <w:pStyle w:val="21"/>
            <w:tabs>
              <w:tab w:val="left" w:leader="dot" w:pos="10099"/>
            </w:tabs>
          </w:pPr>
          <w:r>
            <w:t>Астрономия</w:t>
          </w:r>
          <w:r>
            <w:tab/>
            <w:t>174</w:t>
          </w:r>
        </w:p>
        <w:p w:rsidR="003367BD" w:rsidRDefault="00BD7C4E">
          <w:pPr>
            <w:pStyle w:val="21"/>
            <w:tabs>
              <w:tab w:val="left" w:leader="dot" w:pos="10099"/>
            </w:tabs>
          </w:pPr>
          <w:hyperlink w:anchor="_bookmark28" w:history="1">
            <w:r w:rsidR="00D76750">
              <w:t>Физическая</w:t>
            </w:r>
            <w:r w:rsidR="00D76750">
              <w:rPr>
                <w:spacing w:val="-4"/>
              </w:rPr>
              <w:t xml:space="preserve"> </w:t>
            </w:r>
            <w:r w:rsidR="00D76750">
              <w:t>культура</w:t>
            </w:r>
            <w:r w:rsidR="00D76750">
              <w:tab/>
              <w:t>175</w:t>
            </w:r>
          </w:hyperlink>
        </w:p>
        <w:p w:rsidR="003367BD" w:rsidRDefault="00D76750">
          <w:pPr>
            <w:pStyle w:val="21"/>
            <w:tabs>
              <w:tab w:val="left" w:leader="dot" w:pos="10099"/>
            </w:tabs>
          </w:pPr>
          <w:r>
            <w:t>Мировая</w:t>
          </w:r>
          <w:r>
            <w:rPr>
              <w:spacing w:val="-4"/>
            </w:rPr>
            <w:t xml:space="preserve"> </w:t>
          </w:r>
          <w:r>
            <w:t>художественная</w:t>
          </w:r>
          <w:r>
            <w:rPr>
              <w:spacing w:val="-3"/>
            </w:rPr>
            <w:t xml:space="preserve"> </w:t>
          </w:r>
          <w:r>
            <w:t>культура</w:t>
          </w:r>
          <w:r>
            <w:tab/>
            <w:t>176</w:t>
          </w:r>
        </w:p>
        <w:p w:rsidR="003367BD" w:rsidRDefault="00BD7C4E">
          <w:pPr>
            <w:pStyle w:val="21"/>
            <w:tabs>
              <w:tab w:val="left" w:leader="dot" w:pos="10099"/>
            </w:tabs>
          </w:pPr>
          <w:hyperlink w:anchor="_bookmark29" w:history="1">
            <w:r w:rsidR="00D76750">
              <w:t>Основы</w:t>
            </w:r>
            <w:r w:rsidR="00D76750">
              <w:rPr>
                <w:spacing w:val="-4"/>
              </w:rPr>
              <w:t xml:space="preserve"> </w:t>
            </w:r>
            <w:r w:rsidR="00D76750">
              <w:t>безопасности</w:t>
            </w:r>
            <w:r w:rsidR="00D76750">
              <w:rPr>
                <w:spacing w:val="-4"/>
              </w:rPr>
              <w:t xml:space="preserve"> </w:t>
            </w:r>
            <w:r w:rsidR="00D76750">
              <w:t>жизнедеятельности</w:t>
            </w:r>
            <w:r w:rsidR="00D76750">
              <w:tab/>
              <w:t>176</w:t>
            </w:r>
          </w:hyperlink>
        </w:p>
        <w:p w:rsidR="003367BD" w:rsidRDefault="00D76750">
          <w:pPr>
            <w:pStyle w:val="11"/>
            <w:numPr>
              <w:ilvl w:val="1"/>
              <w:numId w:val="190"/>
            </w:numPr>
            <w:tabs>
              <w:tab w:val="left" w:pos="596"/>
              <w:tab w:val="left" w:leader="dot" w:pos="10098"/>
            </w:tabs>
            <w:spacing w:line="244" w:lineRule="auto"/>
            <w:ind w:left="107" w:right="708" w:firstLine="0"/>
          </w:pPr>
          <w:r>
            <w:t>Программа воспитания и социализации обучающихся при получении среднего общего образования</w:t>
          </w:r>
          <w:r>
            <w:tab/>
            <w:t>182</w:t>
          </w:r>
        </w:p>
        <w:p w:rsidR="003367BD" w:rsidRDefault="00D76750">
          <w:pPr>
            <w:pStyle w:val="21"/>
            <w:numPr>
              <w:ilvl w:val="2"/>
              <w:numId w:val="190"/>
            </w:numPr>
            <w:tabs>
              <w:tab w:val="left" w:pos="747"/>
            </w:tabs>
            <w:spacing w:line="266" w:lineRule="exact"/>
            <w:ind w:left="746" w:hanging="640"/>
          </w:pPr>
          <w:r>
            <w:t>Цель и задачи духовно-нравственного развития, воспитания и социализации</w:t>
          </w:r>
          <w:r>
            <w:rPr>
              <w:spacing w:val="-12"/>
            </w:rPr>
            <w:t xml:space="preserve"> </w:t>
          </w:r>
          <w:r>
            <w:t>обучающихся.183</w:t>
          </w:r>
        </w:p>
        <w:p w:rsidR="003367BD" w:rsidRDefault="00D76750">
          <w:pPr>
            <w:pStyle w:val="21"/>
            <w:numPr>
              <w:ilvl w:val="2"/>
              <w:numId w:val="190"/>
            </w:numPr>
            <w:tabs>
              <w:tab w:val="left" w:pos="747"/>
              <w:tab w:val="left" w:leader="dot" w:pos="10099"/>
            </w:tabs>
            <w:ind w:left="107" w:right="700" w:firstLine="0"/>
          </w:pPr>
          <w:r>
            <w:t>Основные направления и ценностные основы духовно-нравственного развития, воспитания и социализации</w:t>
          </w:r>
          <w:r>
            <w:tab/>
            <w:t>183</w:t>
          </w:r>
        </w:p>
        <w:p w:rsidR="003367BD" w:rsidRDefault="00D76750">
          <w:pPr>
            <w:pStyle w:val="21"/>
            <w:numPr>
              <w:ilvl w:val="2"/>
              <w:numId w:val="190"/>
            </w:numPr>
            <w:tabs>
              <w:tab w:val="left" w:pos="747"/>
              <w:tab w:val="left" w:leader="dot" w:pos="10098"/>
            </w:tabs>
            <w:ind w:left="107" w:right="706" w:firstLine="0"/>
          </w:pPr>
          <w:r>
            <w:t>Содержание, виды деятельности и формы занятий с обучающимися по каждому из направлений духовно-нравственного развития, воспитания и</w:t>
          </w:r>
          <w:r>
            <w:rPr>
              <w:spacing w:val="-28"/>
            </w:rPr>
            <w:t xml:space="preserve"> </w:t>
          </w:r>
          <w:r>
            <w:t>социализации</w:t>
          </w:r>
          <w:r>
            <w:rPr>
              <w:spacing w:val="-5"/>
            </w:rPr>
            <w:t xml:space="preserve"> </w:t>
          </w:r>
          <w:r>
            <w:t>обучающихся</w:t>
          </w:r>
          <w:r>
            <w:tab/>
            <w:t>189</w:t>
          </w:r>
        </w:p>
        <w:p w:rsidR="003367BD" w:rsidRDefault="00D76750">
          <w:pPr>
            <w:pStyle w:val="21"/>
            <w:numPr>
              <w:ilvl w:val="2"/>
              <w:numId w:val="190"/>
            </w:numPr>
            <w:tabs>
              <w:tab w:val="left" w:pos="747"/>
              <w:tab w:val="left" w:leader="dot" w:pos="10099"/>
            </w:tabs>
            <w:ind w:left="107" w:right="700" w:firstLine="0"/>
          </w:pPr>
          <w:r>
            <w:t>Модель организации работы по духовно-нравственному развитию, воспитанию и социализации обучающихся</w:t>
          </w:r>
          <w:r>
            <w:tab/>
            <w:t>194</w:t>
          </w:r>
        </w:p>
        <w:p w:rsidR="003367BD" w:rsidRDefault="00D76750">
          <w:pPr>
            <w:pStyle w:val="21"/>
            <w:numPr>
              <w:ilvl w:val="2"/>
              <w:numId w:val="190"/>
            </w:numPr>
            <w:tabs>
              <w:tab w:val="left" w:pos="747"/>
              <w:tab w:val="left" w:leader="dot" w:pos="10099"/>
            </w:tabs>
            <w:ind w:left="746" w:hanging="640"/>
          </w:pPr>
          <w:r>
            <w:t>Описание форм и методов организации социально значимой</w:t>
          </w:r>
          <w:r>
            <w:rPr>
              <w:spacing w:val="-21"/>
            </w:rPr>
            <w:t xml:space="preserve"> </w:t>
          </w:r>
          <w:r>
            <w:t>деятельности</w:t>
          </w:r>
          <w:r>
            <w:rPr>
              <w:spacing w:val="-3"/>
            </w:rPr>
            <w:t xml:space="preserve"> </w:t>
          </w:r>
          <w:r>
            <w:t>обучающихся</w:t>
          </w:r>
          <w:r>
            <w:tab/>
            <w:t>199</w:t>
          </w:r>
        </w:p>
        <w:p w:rsidR="003367BD" w:rsidRDefault="00D76750">
          <w:pPr>
            <w:pStyle w:val="21"/>
            <w:numPr>
              <w:ilvl w:val="2"/>
              <w:numId w:val="190"/>
            </w:numPr>
            <w:tabs>
              <w:tab w:val="left" w:pos="747"/>
              <w:tab w:val="left" w:leader="dot" w:pos="10099"/>
            </w:tabs>
            <w:ind w:left="107" w:right="701" w:firstLine="0"/>
          </w:pPr>
          <w:r>
            <w:t>Описание основных технологий взаимодействия и сотрудничества субъектов воспитательного процесса и</w:t>
          </w:r>
          <w:r>
            <w:rPr>
              <w:spacing w:val="-8"/>
            </w:rPr>
            <w:t xml:space="preserve"> </w:t>
          </w:r>
          <w:r>
            <w:t>социальных</w:t>
          </w:r>
          <w:r>
            <w:rPr>
              <w:spacing w:val="-3"/>
            </w:rPr>
            <w:t xml:space="preserve"> </w:t>
          </w:r>
          <w:r>
            <w:t>институтов</w:t>
          </w:r>
          <w:r>
            <w:tab/>
            <w:t>233</w:t>
          </w:r>
        </w:p>
        <w:p w:rsidR="003367BD" w:rsidRDefault="00D76750">
          <w:pPr>
            <w:pStyle w:val="21"/>
            <w:numPr>
              <w:ilvl w:val="2"/>
              <w:numId w:val="190"/>
            </w:numPr>
            <w:tabs>
              <w:tab w:val="left" w:pos="747"/>
              <w:tab w:val="left" w:leader="dot" w:pos="10099"/>
            </w:tabs>
            <w:ind w:left="107" w:right="707" w:firstLine="0"/>
          </w:pPr>
          <w:r>
            <w:t>Описание методов и форм профессиональной ориентации в организации, осуществляющей образовательную</w:t>
          </w:r>
          <w:r>
            <w:rPr>
              <w:spacing w:val="-3"/>
            </w:rPr>
            <w:t xml:space="preserve"> </w:t>
          </w:r>
          <w:r>
            <w:t>деятельность</w:t>
          </w:r>
          <w:r>
            <w:tab/>
            <w:t>234</w:t>
          </w:r>
        </w:p>
        <w:p w:rsidR="003367BD" w:rsidRDefault="00D76750">
          <w:pPr>
            <w:pStyle w:val="21"/>
            <w:numPr>
              <w:ilvl w:val="2"/>
              <w:numId w:val="190"/>
            </w:numPr>
            <w:tabs>
              <w:tab w:val="left" w:pos="688"/>
              <w:tab w:val="left" w:leader="dot" w:pos="10099"/>
            </w:tabs>
            <w:ind w:left="687" w:hanging="581"/>
          </w:pPr>
          <w:r>
            <w:t>Основные формы организации</w:t>
          </w:r>
          <w:r>
            <w:rPr>
              <w:spacing w:val="-11"/>
            </w:rPr>
            <w:t xml:space="preserve"> </w:t>
          </w:r>
          <w:r>
            <w:t>педагогической</w:t>
          </w:r>
          <w:r>
            <w:rPr>
              <w:spacing w:val="-2"/>
            </w:rPr>
            <w:t xml:space="preserve"> </w:t>
          </w:r>
          <w:r>
            <w:t>поддержки</w:t>
          </w:r>
          <w:r>
            <w:tab/>
            <w:t>234</w:t>
          </w:r>
        </w:p>
        <w:p w:rsidR="003367BD" w:rsidRDefault="00D76750">
          <w:pPr>
            <w:pStyle w:val="21"/>
            <w:numPr>
              <w:ilvl w:val="2"/>
              <w:numId w:val="190"/>
            </w:numPr>
            <w:tabs>
              <w:tab w:val="left" w:pos="747"/>
              <w:tab w:val="left" w:leader="dot" w:pos="10099"/>
            </w:tabs>
            <w:spacing w:before="1"/>
            <w:ind w:left="107" w:right="705" w:firstLine="0"/>
            <w:jc w:val="both"/>
          </w:pPr>
          <w:r>
            <w:t>Описание форм и методов повышения педагогической культуры родителей (законных представителей)</w:t>
          </w:r>
          <w:r>
            <w:rPr>
              <w:spacing w:val="-3"/>
            </w:rPr>
            <w:t xml:space="preserve"> </w:t>
          </w:r>
          <w:r>
            <w:t>обучающихся</w:t>
          </w:r>
          <w:r>
            <w:tab/>
            <w:t>236</w:t>
          </w:r>
        </w:p>
        <w:p w:rsidR="003367BD" w:rsidRDefault="00D76750">
          <w:pPr>
            <w:pStyle w:val="21"/>
            <w:numPr>
              <w:ilvl w:val="2"/>
              <w:numId w:val="190"/>
            </w:numPr>
            <w:tabs>
              <w:tab w:val="left" w:pos="867"/>
              <w:tab w:val="left" w:leader="dot" w:pos="10099"/>
            </w:tabs>
            <w:ind w:left="107" w:right="701" w:firstLine="0"/>
            <w:jc w:val="both"/>
          </w:pPr>
          <w: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w:t>
          </w:r>
          <w:r>
            <w:rPr>
              <w:spacing w:val="-3"/>
            </w:rPr>
            <w:t xml:space="preserve"> </w:t>
          </w:r>
          <w:r>
            <w:t>образа</w:t>
          </w:r>
          <w:r>
            <w:rPr>
              <w:spacing w:val="-2"/>
            </w:rPr>
            <w:t xml:space="preserve"> </w:t>
          </w:r>
          <w:r>
            <w:t>жизни</w:t>
          </w:r>
          <w:r>
            <w:tab/>
            <w:t>237</w:t>
          </w:r>
        </w:p>
        <w:p w:rsidR="003367BD" w:rsidRDefault="00D76750">
          <w:pPr>
            <w:pStyle w:val="21"/>
            <w:numPr>
              <w:ilvl w:val="2"/>
              <w:numId w:val="190"/>
            </w:numPr>
            <w:tabs>
              <w:tab w:val="left" w:pos="867"/>
            </w:tabs>
            <w:ind w:left="107" w:right="705" w:firstLine="0"/>
            <w:jc w:val="both"/>
          </w:pPr>
          <w: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Pr>
              <w:spacing w:val="13"/>
            </w:rPr>
            <w:t xml:space="preserve"> </w:t>
          </w:r>
          <w:r>
            <w:t>241</w:t>
          </w:r>
        </w:p>
        <w:p w:rsidR="003367BD" w:rsidRDefault="00D76750">
          <w:pPr>
            <w:pStyle w:val="21"/>
            <w:numPr>
              <w:ilvl w:val="1"/>
              <w:numId w:val="190"/>
            </w:numPr>
            <w:tabs>
              <w:tab w:val="left" w:pos="567"/>
              <w:tab w:val="left" w:leader="dot" w:pos="10099"/>
            </w:tabs>
            <w:ind w:left="566" w:hanging="460"/>
            <w:jc w:val="both"/>
          </w:pPr>
          <w:r>
            <w:t>Программа</w:t>
          </w:r>
          <w:r>
            <w:rPr>
              <w:spacing w:val="-3"/>
            </w:rPr>
            <w:t xml:space="preserve"> </w:t>
          </w:r>
          <w:r>
            <w:t>коррекционной</w:t>
          </w:r>
          <w:r>
            <w:rPr>
              <w:spacing w:val="-2"/>
            </w:rPr>
            <w:t xml:space="preserve"> </w:t>
          </w:r>
          <w:r>
            <w:t>работы</w:t>
          </w:r>
          <w:r>
            <w:tab/>
            <w:t>246</w:t>
          </w:r>
        </w:p>
        <w:p w:rsidR="003367BD" w:rsidRDefault="00D76750">
          <w:pPr>
            <w:pStyle w:val="21"/>
            <w:numPr>
              <w:ilvl w:val="2"/>
              <w:numId w:val="190"/>
            </w:numPr>
            <w:tabs>
              <w:tab w:val="left" w:pos="747"/>
              <w:tab w:val="left" w:leader="dot" w:pos="10098"/>
            </w:tabs>
            <w:ind w:left="107" w:right="704" w:firstLine="0"/>
            <w:jc w:val="both"/>
          </w:pPr>
          <w: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w:t>
          </w:r>
          <w:r>
            <w:rPr>
              <w:spacing w:val="-8"/>
            </w:rPr>
            <w:t xml:space="preserve"> </w:t>
          </w:r>
          <w:r>
            <w:t>общего</w:t>
          </w:r>
          <w:r>
            <w:rPr>
              <w:spacing w:val="-3"/>
            </w:rPr>
            <w:t xml:space="preserve"> </w:t>
          </w:r>
          <w:r>
            <w:t>образования</w:t>
          </w:r>
          <w:r>
            <w:tab/>
            <w:t>247</w:t>
          </w:r>
        </w:p>
        <w:p w:rsidR="003367BD" w:rsidRDefault="00D76750">
          <w:pPr>
            <w:pStyle w:val="21"/>
            <w:numPr>
              <w:ilvl w:val="2"/>
              <w:numId w:val="190"/>
            </w:numPr>
            <w:tabs>
              <w:tab w:val="left" w:pos="747"/>
              <w:tab w:val="left" w:leader="dot" w:pos="10099"/>
            </w:tabs>
            <w:ind w:left="107" w:right="705" w:firstLine="0"/>
            <w:jc w:val="both"/>
          </w:pPr>
          <w: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w:t>
          </w:r>
          <w:r>
            <w:rPr>
              <w:spacing w:val="-24"/>
            </w:rPr>
            <w:t xml:space="preserve"> </w:t>
          </w:r>
          <w:r>
            <w:t>руководством</w:t>
          </w:r>
          <w:r>
            <w:rPr>
              <w:spacing w:val="3"/>
            </w:rPr>
            <w:t xml:space="preserve"> </w:t>
          </w:r>
          <w:r>
            <w:t>специалистов</w:t>
          </w:r>
          <w:r>
            <w:tab/>
            <w:t>248</w:t>
          </w:r>
        </w:p>
        <w:p w:rsidR="003367BD" w:rsidRDefault="00D76750">
          <w:pPr>
            <w:pStyle w:val="21"/>
            <w:numPr>
              <w:ilvl w:val="2"/>
              <w:numId w:val="190"/>
            </w:numPr>
            <w:tabs>
              <w:tab w:val="left" w:pos="747"/>
              <w:tab w:val="left" w:leader="dot" w:pos="10099"/>
            </w:tabs>
            <w:ind w:left="107" w:right="698" w:firstLine="0"/>
            <w:jc w:val="both"/>
          </w:pPr>
          <w: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w:t>
          </w:r>
          <w:r>
            <w:rPr>
              <w:spacing w:val="-5"/>
            </w:rPr>
            <w:t xml:space="preserve"> </w:t>
          </w:r>
          <w:r>
            <w:t>и</w:t>
          </w:r>
          <w:r>
            <w:rPr>
              <w:spacing w:val="-2"/>
            </w:rPr>
            <w:t xml:space="preserve"> </w:t>
          </w:r>
          <w:r>
            <w:t>инвалидов</w:t>
          </w:r>
          <w:r>
            <w:tab/>
            <w:t>250</w:t>
          </w:r>
        </w:p>
        <w:p w:rsidR="003367BD" w:rsidRDefault="00D76750">
          <w:pPr>
            <w:pStyle w:val="21"/>
            <w:numPr>
              <w:ilvl w:val="2"/>
              <w:numId w:val="190"/>
            </w:numPr>
            <w:tabs>
              <w:tab w:val="left" w:pos="747"/>
              <w:tab w:val="left" w:leader="dot" w:pos="10099"/>
            </w:tabs>
            <w:ind w:left="107" w:right="706" w:firstLine="0"/>
            <w:jc w:val="both"/>
          </w:pPr>
          <w:r>
            <w:t>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w:t>
          </w:r>
          <w:r>
            <w:rPr>
              <w:spacing w:val="-7"/>
            </w:rPr>
            <w:t xml:space="preserve"> </w:t>
          </w:r>
          <w:r>
            <w:t>медицинских</w:t>
          </w:r>
          <w:r>
            <w:rPr>
              <w:spacing w:val="-2"/>
            </w:rPr>
            <w:t xml:space="preserve"> </w:t>
          </w:r>
          <w:r>
            <w:t>работников</w:t>
          </w:r>
          <w:r>
            <w:tab/>
            <w:t>254</w:t>
          </w:r>
        </w:p>
        <w:p w:rsidR="003367BD" w:rsidRDefault="00D76750">
          <w:pPr>
            <w:pStyle w:val="21"/>
            <w:numPr>
              <w:ilvl w:val="2"/>
              <w:numId w:val="190"/>
            </w:numPr>
            <w:tabs>
              <w:tab w:val="left" w:pos="747"/>
              <w:tab w:val="left" w:leader="dot" w:pos="10099"/>
            </w:tabs>
            <w:ind w:left="107" w:right="706" w:firstLine="0"/>
            <w:jc w:val="both"/>
          </w:pPr>
          <w:r>
            <w:t>Планируемые результаты работы с обучающимися с особыми образовательными потребностями, в том числе с ограниченными возможностями здоровья</w:t>
          </w:r>
          <w:r>
            <w:rPr>
              <w:spacing w:val="-22"/>
            </w:rPr>
            <w:t xml:space="preserve"> </w:t>
          </w:r>
          <w:r>
            <w:t>и</w:t>
          </w:r>
          <w:r>
            <w:rPr>
              <w:spacing w:val="-2"/>
            </w:rPr>
            <w:t xml:space="preserve"> </w:t>
          </w:r>
          <w:r>
            <w:t>инвалидами</w:t>
          </w:r>
          <w:r>
            <w:tab/>
            <w:t>255</w:t>
          </w:r>
        </w:p>
        <w:p w:rsidR="003367BD" w:rsidRDefault="00D76750">
          <w:pPr>
            <w:pStyle w:val="11"/>
            <w:numPr>
              <w:ilvl w:val="0"/>
              <w:numId w:val="190"/>
            </w:numPr>
            <w:tabs>
              <w:tab w:val="left" w:pos="610"/>
              <w:tab w:val="left" w:leader="dot" w:pos="10053"/>
            </w:tabs>
            <w:spacing w:before="8" w:after="20" w:line="235" w:lineRule="auto"/>
            <w:ind w:left="107" w:right="705" w:firstLine="0"/>
            <w:jc w:val="both"/>
            <w:rPr>
              <w:b w:val="0"/>
            </w:rPr>
          </w:pPr>
          <w:r>
            <w:t>Организационный раздел примерной основной образовательной программы среднего общего</w:t>
          </w:r>
          <w:r>
            <w:rPr>
              <w:spacing w:val="-1"/>
            </w:rPr>
            <w:t xml:space="preserve"> </w:t>
          </w:r>
          <w:r>
            <w:t>образования</w:t>
          </w:r>
          <w:r>
            <w:tab/>
          </w:r>
          <w:r>
            <w:rPr>
              <w:b w:val="0"/>
            </w:rPr>
            <w:t>258</w:t>
          </w:r>
        </w:p>
        <w:p w:rsidR="003367BD" w:rsidRDefault="00D76750">
          <w:pPr>
            <w:pStyle w:val="11"/>
            <w:numPr>
              <w:ilvl w:val="1"/>
              <w:numId w:val="190"/>
            </w:numPr>
            <w:tabs>
              <w:tab w:val="left" w:pos="690"/>
              <w:tab w:val="left" w:leader="dot" w:pos="10099"/>
            </w:tabs>
            <w:spacing w:before="72"/>
            <w:ind w:hanging="583"/>
            <w:rPr>
              <w:b w:val="0"/>
            </w:rPr>
          </w:pPr>
          <w:r>
            <w:lastRenderedPageBreak/>
            <w:t>Учебный</w:t>
          </w:r>
          <w:r>
            <w:rPr>
              <w:spacing w:val="-1"/>
            </w:rPr>
            <w:t xml:space="preserve"> </w:t>
          </w:r>
          <w:r>
            <w:t>план</w:t>
          </w:r>
          <w:r>
            <w:tab/>
          </w:r>
          <w:r>
            <w:rPr>
              <w:b w:val="0"/>
            </w:rPr>
            <w:t>258</w:t>
          </w:r>
        </w:p>
        <w:p w:rsidR="003367BD" w:rsidRDefault="00BD7C4E">
          <w:pPr>
            <w:pStyle w:val="11"/>
            <w:numPr>
              <w:ilvl w:val="1"/>
              <w:numId w:val="190"/>
            </w:numPr>
            <w:tabs>
              <w:tab w:val="left" w:pos="690"/>
              <w:tab w:val="left" w:leader="dot" w:pos="10099"/>
            </w:tabs>
            <w:ind w:hanging="583"/>
            <w:rPr>
              <w:b w:val="0"/>
            </w:rPr>
          </w:pPr>
          <w:hyperlink w:anchor="_TOC_250007" w:history="1">
            <w:r w:rsidR="00D76750">
              <w:t>План</w:t>
            </w:r>
            <w:r w:rsidR="00D76750">
              <w:rPr>
                <w:spacing w:val="-2"/>
              </w:rPr>
              <w:t xml:space="preserve"> </w:t>
            </w:r>
            <w:r w:rsidR="00D76750">
              <w:t>внеурочной</w:t>
            </w:r>
            <w:r w:rsidR="00D76750">
              <w:rPr>
                <w:spacing w:val="-2"/>
              </w:rPr>
              <w:t xml:space="preserve"> </w:t>
            </w:r>
            <w:r w:rsidR="00D76750">
              <w:t>деятельности</w:t>
            </w:r>
            <w:r w:rsidR="00D76750">
              <w:tab/>
            </w:r>
            <w:r w:rsidR="00D76750">
              <w:rPr>
                <w:b w:val="0"/>
              </w:rPr>
              <w:t>274</w:t>
            </w:r>
          </w:hyperlink>
        </w:p>
        <w:p w:rsidR="003367BD" w:rsidRDefault="00BD7C4E">
          <w:pPr>
            <w:pStyle w:val="21"/>
            <w:numPr>
              <w:ilvl w:val="1"/>
              <w:numId w:val="190"/>
            </w:numPr>
            <w:tabs>
              <w:tab w:val="left" w:pos="647"/>
              <w:tab w:val="left" w:leader="dot" w:pos="10099"/>
            </w:tabs>
            <w:ind w:left="646" w:hanging="540"/>
          </w:pPr>
          <w:hyperlink w:anchor="_TOC_250006" w:history="1">
            <w:r w:rsidR="00D76750">
              <w:rPr>
                <w:spacing w:val="-6"/>
              </w:rPr>
              <w:t xml:space="preserve">Система </w:t>
            </w:r>
            <w:r w:rsidR="00D76750">
              <w:rPr>
                <w:spacing w:val="-7"/>
              </w:rPr>
              <w:t xml:space="preserve">условий реализации </w:t>
            </w:r>
            <w:r w:rsidR="00D76750">
              <w:rPr>
                <w:spacing w:val="-6"/>
              </w:rPr>
              <w:t xml:space="preserve">основной </w:t>
            </w:r>
            <w:r w:rsidR="00D76750">
              <w:rPr>
                <w:spacing w:val="-7"/>
              </w:rPr>
              <w:t xml:space="preserve">образовательной </w:t>
            </w:r>
            <w:r w:rsidR="00D76750">
              <w:rPr>
                <w:spacing w:val="-6"/>
              </w:rPr>
              <w:t>программы</w:t>
            </w:r>
            <w:r w:rsidR="00D76750">
              <w:rPr>
                <w:spacing w:val="-6"/>
              </w:rPr>
              <w:tab/>
            </w:r>
            <w:r w:rsidR="00D76750">
              <w:t>290</w:t>
            </w:r>
          </w:hyperlink>
        </w:p>
        <w:p w:rsidR="003367BD" w:rsidRDefault="00BD7C4E">
          <w:pPr>
            <w:pStyle w:val="21"/>
            <w:numPr>
              <w:ilvl w:val="2"/>
              <w:numId w:val="190"/>
            </w:numPr>
            <w:tabs>
              <w:tab w:val="left" w:pos="827"/>
              <w:tab w:val="left" w:leader="dot" w:pos="10105"/>
            </w:tabs>
            <w:spacing w:before="1"/>
            <w:ind w:left="826" w:hanging="720"/>
          </w:pPr>
          <w:hyperlink w:anchor="_TOC_250005" w:history="1">
            <w:r w:rsidR="00D76750">
              <w:t>Требования к кадровым условиям реализации основной</w:t>
            </w:r>
            <w:r w:rsidR="00D76750">
              <w:rPr>
                <w:spacing w:val="-15"/>
              </w:rPr>
              <w:t xml:space="preserve"> </w:t>
            </w:r>
            <w:r w:rsidR="00D76750">
              <w:t>образовательной</w:t>
            </w:r>
            <w:r w:rsidR="00D76750">
              <w:rPr>
                <w:spacing w:val="-2"/>
              </w:rPr>
              <w:t xml:space="preserve"> </w:t>
            </w:r>
            <w:r w:rsidR="00D76750">
              <w:t>программы</w:t>
            </w:r>
            <w:r w:rsidR="00D76750">
              <w:tab/>
              <w:t>302</w:t>
            </w:r>
          </w:hyperlink>
        </w:p>
        <w:p w:rsidR="003367BD" w:rsidRDefault="00BD7C4E">
          <w:pPr>
            <w:pStyle w:val="21"/>
            <w:numPr>
              <w:ilvl w:val="2"/>
              <w:numId w:val="190"/>
            </w:numPr>
            <w:tabs>
              <w:tab w:val="left" w:pos="827"/>
              <w:tab w:val="left" w:leader="dot" w:pos="10038"/>
            </w:tabs>
            <w:ind w:left="826" w:hanging="720"/>
          </w:pPr>
          <w:hyperlink w:anchor="_TOC_250004" w:history="1">
            <w:r w:rsidR="00D76750">
              <w:t>Психолого-педагогические условия реализации основной</w:t>
            </w:r>
            <w:r w:rsidR="00D76750">
              <w:rPr>
                <w:spacing w:val="-17"/>
              </w:rPr>
              <w:t xml:space="preserve"> </w:t>
            </w:r>
            <w:r w:rsidR="00D76750">
              <w:t>образовательной</w:t>
            </w:r>
            <w:r w:rsidR="00D76750">
              <w:rPr>
                <w:spacing w:val="-6"/>
              </w:rPr>
              <w:t xml:space="preserve"> </w:t>
            </w:r>
            <w:r w:rsidR="00D76750">
              <w:t>программы</w:t>
            </w:r>
            <w:r w:rsidR="00D76750">
              <w:tab/>
              <w:t>305</w:t>
            </w:r>
          </w:hyperlink>
        </w:p>
        <w:p w:rsidR="003367BD" w:rsidRDefault="00BD7C4E">
          <w:pPr>
            <w:pStyle w:val="21"/>
            <w:numPr>
              <w:ilvl w:val="2"/>
              <w:numId w:val="190"/>
            </w:numPr>
            <w:tabs>
              <w:tab w:val="left" w:pos="827"/>
              <w:tab w:val="left" w:leader="dot" w:pos="10099"/>
            </w:tabs>
            <w:ind w:left="107" w:right="704" w:firstLine="0"/>
          </w:pPr>
          <w:hyperlink w:anchor="_TOC_250003" w:history="1">
            <w:r w:rsidR="00D76750">
              <w:t>Финансовое обеспечение реализации образовательной программы среднего общего образования</w:t>
            </w:r>
            <w:r w:rsidR="00D76750">
              <w:tab/>
              <w:t>306</w:t>
            </w:r>
          </w:hyperlink>
        </w:p>
        <w:p w:rsidR="003367BD" w:rsidRDefault="00BD7C4E">
          <w:pPr>
            <w:pStyle w:val="21"/>
            <w:numPr>
              <w:ilvl w:val="2"/>
              <w:numId w:val="190"/>
            </w:numPr>
            <w:tabs>
              <w:tab w:val="left" w:pos="827"/>
              <w:tab w:val="left" w:leader="dot" w:pos="10099"/>
            </w:tabs>
            <w:ind w:left="826" w:hanging="720"/>
          </w:pPr>
          <w:hyperlink w:anchor="_TOC_250002" w:history="1">
            <w:r w:rsidR="00D76750">
              <w:t>Материально-технические условия реализации основной</w:t>
            </w:r>
            <w:r w:rsidR="00D76750">
              <w:rPr>
                <w:spacing w:val="-16"/>
              </w:rPr>
              <w:t xml:space="preserve"> </w:t>
            </w:r>
            <w:r w:rsidR="00D76750">
              <w:t>образовательной</w:t>
            </w:r>
            <w:r w:rsidR="00D76750">
              <w:rPr>
                <w:spacing w:val="-4"/>
              </w:rPr>
              <w:t xml:space="preserve"> </w:t>
            </w:r>
            <w:r w:rsidR="00D76750">
              <w:t>программы</w:t>
            </w:r>
            <w:r w:rsidR="00D76750">
              <w:tab/>
              <w:t>309</w:t>
            </w:r>
          </w:hyperlink>
        </w:p>
        <w:p w:rsidR="003367BD" w:rsidRDefault="00D76750">
          <w:pPr>
            <w:pStyle w:val="21"/>
            <w:numPr>
              <w:ilvl w:val="2"/>
              <w:numId w:val="190"/>
            </w:numPr>
            <w:tabs>
              <w:tab w:val="left" w:pos="827"/>
            </w:tabs>
            <w:ind w:left="826" w:hanging="720"/>
          </w:pPr>
          <w:r>
            <w:t>Информационно-методические условия реализации основной образовательной</w:t>
          </w:r>
          <w:r>
            <w:rPr>
              <w:spacing w:val="-4"/>
            </w:rPr>
            <w:t xml:space="preserve"> </w:t>
          </w:r>
          <w:r>
            <w:t>программы312</w:t>
          </w:r>
        </w:p>
        <w:p w:rsidR="003367BD" w:rsidRDefault="00BD7C4E">
          <w:pPr>
            <w:pStyle w:val="21"/>
            <w:numPr>
              <w:ilvl w:val="2"/>
              <w:numId w:val="190"/>
            </w:numPr>
            <w:tabs>
              <w:tab w:val="left" w:pos="827"/>
              <w:tab w:val="left" w:leader="dot" w:pos="10099"/>
            </w:tabs>
            <w:ind w:left="107" w:right="705" w:firstLine="0"/>
          </w:pPr>
          <w:hyperlink w:anchor="_TOC_250001" w:history="1">
            <w:r w:rsidR="00D76750">
              <w:t>Обоснование необходимых изменений в имеющихся условиях в соответствии с основной образовательной программой среднего</w:t>
            </w:r>
            <w:r w:rsidR="00D76750">
              <w:rPr>
                <w:spacing w:val="-9"/>
              </w:rPr>
              <w:t xml:space="preserve"> </w:t>
            </w:r>
            <w:r w:rsidR="00D76750">
              <w:t>общего</w:t>
            </w:r>
            <w:r w:rsidR="00D76750">
              <w:rPr>
                <w:spacing w:val="-2"/>
              </w:rPr>
              <w:t xml:space="preserve"> </w:t>
            </w:r>
            <w:r w:rsidR="00D76750">
              <w:t>образования</w:t>
            </w:r>
            <w:r w:rsidR="00D76750">
              <w:tab/>
              <w:t>312</w:t>
            </w:r>
          </w:hyperlink>
        </w:p>
        <w:p w:rsidR="003367BD" w:rsidRDefault="00BD7C4E">
          <w:pPr>
            <w:pStyle w:val="11"/>
            <w:numPr>
              <w:ilvl w:val="1"/>
              <w:numId w:val="190"/>
            </w:numPr>
            <w:tabs>
              <w:tab w:val="left" w:pos="690"/>
              <w:tab w:val="left" w:leader="dot" w:pos="10099"/>
            </w:tabs>
            <w:ind w:hanging="583"/>
            <w:rPr>
              <w:b w:val="0"/>
            </w:rPr>
          </w:pPr>
          <w:hyperlink w:anchor="_TOC_250000" w:history="1">
            <w:r w:rsidR="00D76750">
              <w:t>Механизмы достижения целевых ориентиров в</w:t>
            </w:r>
            <w:r w:rsidR="00D76750">
              <w:rPr>
                <w:spacing w:val="-14"/>
              </w:rPr>
              <w:t xml:space="preserve"> </w:t>
            </w:r>
            <w:r w:rsidR="00D76750">
              <w:t>системе</w:t>
            </w:r>
            <w:r w:rsidR="00D76750">
              <w:rPr>
                <w:spacing w:val="-4"/>
              </w:rPr>
              <w:t xml:space="preserve"> </w:t>
            </w:r>
            <w:r w:rsidR="00D76750">
              <w:t>условий</w:t>
            </w:r>
            <w:r w:rsidR="00D76750">
              <w:tab/>
            </w:r>
            <w:r w:rsidR="00D76750">
              <w:rPr>
                <w:b w:val="0"/>
              </w:rPr>
              <w:t>313</w:t>
            </w:r>
          </w:hyperlink>
        </w:p>
        <w:p w:rsidR="003367BD" w:rsidRDefault="00BD7C4E" w:rsidP="00435086">
          <w:pPr>
            <w:pStyle w:val="11"/>
            <w:tabs>
              <w:tab w:val="left" w:pos="690"/>
              <w:tab w:val="left" w:leader="dot" w:pos="10099"/>
            </w:tabs>
            <w:spacing w:before="2"/>
            <w:ind w:left="689"/>
            <w:rPr>
              <w:b w:val="0"/>
            </w:rPr>
          </w:pPr>
        </w:p>
      </w:sdtContent>
    </w:sdt>
    <w:p w:rsidR="003367BD" w:rsidRDefault="003367BD">
      <w:pPr>
        <w:sectPr w:rsidR="003367BD">
          <w:type w:val="continuous"/>
          <w:pgSz w:w="11900" w:h="16840"/>
          <w:pgMar w:top="1020" w:right="0" w:bottom="825" w:left="600" w:header="720" w:footer="720" w:gutter="0"/>
          <w:cols w:space="720"/>
        </w:sectPr>
      </w:pPr>
    </w:p>
    <w:p w:rsidR="003367BD" w:rsidRDefault="00D76750">
      <w:pPr>
        <w:pStyle w:val="210"/>
        <w:spacing w:before="70"/>
        <w:ind w:left="1721"/>
      </w:pPr>
      <w:r>
        <w:lastRenderedPageBreak/>
        <w:t>ОБЩИЕ ПОЛОЖЕНИЯ</w:t>
      </w:r>
    </w:p>
    <w:p w:rsidR="003367BD" w:rsidRDefault="003367BD">
      <w:pPr>
        <w:pStyle w:val="a3"/>
        <w:spacing w:before="7"/>
        <w:ind w:left="0"/>
        <w:jc w:val="left"/>
        <w:rPr>
          <w:b/>
          <w:sz w:val="23"/>
        </w:rPr>
      </w:pPr>
    </w:p>
    <w:p w:rsidR="003367BD" w:rsidRDefault="00D76750">
      <w:pPr>
        <w:pStyle w:val="a3"/>
        <w:tabs>
          <w:tab w:val="left" w:pos="2880"/>
          <w:tab w:val="left" w:pos="4800"/>
          <w:tab w:val="left" w:pos="6140"/>
          <w:tab w:val="left" w:pos="7280"/>
          <w:tab w:val="left" w:pos="8281"/>
          <w:tab w:val="left" w:pos="9801"/>
          <w:tab w:val="left" w:pos="10123"/>
        </w:tabs>
        <w:ind w:left="1099" w:right="845" w:firstLine="561"/>
        <w:jc w:val="left"/>
      </w:pPr>
      <w:r>
        <w:t>Основная</w:t>
      </w:r>
      <w:r>
        <w:tab/>
        <w:t>образовательная</w:t>
      </w:r>
      <w:r>
        <w:tab/>
        <w:t>программа</w:t>
      </w:r>
      <w:r>
        <w:tab/>
        <w:t>среднего</w:t>
      </w:r>
      <w:r>
        <w:tab/>
        <w:t>общего</w:t>
      </w:r>
      <w:r>
        <w:tab/>
        <w:t>образования</w:t>
      </w:r>
      <w:r>
        <w:tab/>
        <w:t>-</w:t>
      </w:r>
      <w:r>
        <w:tab/>
      </w:r>
      <w:r>
        <w:rPr>
          <w:spacing w:val="-7"/>
        </w:rPr>
        <w:t xml:space="preserve">это </w:t>
      </w:r>
      <w:r>
        <w:t>программа действий всех участников образовательных отношений по достижению запланированных данной программой</w:t>
      </w:r>
      <w:r>
        <w:rPr>
          <w:spacing w:val="-2"/>
        </w:rPr>
        <w:t xml:space="preserve"> </w:t>
      </w:r>
      <w:r>
        <w:t>результатов.</w:t>
      </w:r>
    </w:p>
    <w:p w:rsidR="003367BD" w:rsidRDefault="003367BD">
      <w:pPr>
        <w:pStyle w:val="a3"/>
        <w:spacing w:before="3"/>
        <w:ind w:left="0"/>
        <w:jc w:val="left"/>
        <w:rPr>
          <w:b/>
          <w:sz w:val="23"/>
        </w:rPr>
      </w:pPr>
    </w:p>
    <w:p w:rsidR="003367BD" w:rsidRDefault="00D76750">
      <w:pPr>
        <w:pStyle w:val="a3"/>
        <w:ind w:left="556" w:right="676" w:firstLine="420"/>
      </w:pPr>
      <w:r>
        <w:t>Основная образовательная программа среднего общего образования разработана на основе ФГОС СОО, Конституции Российской Федерации, Конвенции ООН о правах ребенка,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3367BD" w:rsidRDefault="003367BD">
      <w:pPr>
        <w:pStyle w:val="a3"/>
        <w:spacing w:before="5"/>
        <w:ind w:left="0"/>
        <w:jc w:val="left"/>
      </w:pPr>
    </w:p>
    <w:p w:rsidR="003367BD" w:rsidRDefault="00D76750">
      <w:pPr>
        <w:pStyle w:val="210"/>
        <w:spacing w:before="1"/>
        <w:ind w:left="556"/>
        <w:jc w:val="both"/>
      </w:pPr>
      <w:r>
        <w:t>Нормативные документы:</w:t>
      </w:r>
    </w:p>
    <w:p w:rsidR="003367BD" w:rsidRDefault="003367BD">
      <w:pPr>
        <w:pStyle w:val="a3"/>
        <w:spacing w:before="6"/>
        <w:ind w:left="0"/>
        <w:jc w:val="left"/>
        <w:rPr>
          <w:b/>
          <w:sz w:val="23"/>
        </w:rPr>
      </w:pPr>
    </w:p>
    <w:p w:rsidR="003367BD" w:rsidRDefault="00D76750">
      <w:pPr>
        <w:pStyle w:val="a4"/>
        <w:numPr>
          <w:ilvl w:val="0"/>
          <w:numId w:val="189"/>
        </w:numPr>
        <w:tabs>
          <w:tab w:val="left" w:pos="798"/>
        </w:tabs>
        <w:ind w:hanging="242"/>
        <w:rPr>
          <w:sz w:val="24"/>
        </w:rPr>
      </w:pPr>
      <w:r>
        <w:rPr>
          <w:sz w:val="24"/>
        </w:rPr>
        <w:t>Конституция Российской</w:t>
      </w:r>
      <w:r>
        <w:rPr>
          <w:spacing w:val="-1"/>
          <w:sz w:val="24"/>
        </w:rPr>
        <w:t xml:space="preserve"> </w:t>
      </w:r>
      <w:r>
        <w:rPr>
          <w:sz w:val="24"/>
        </w:rPr>
        <w:t>Федерации.</w:t>
      </w:r>
    </w:p>
    <w:p w:rsidR="003367BD" w:rsidRDefault="00D76750">
      <w:pPr>
        <w:pStyle w:val="a4"/>
        <w:numPr>
          <w:ilvl w:val="0"/>
          <w:numId w:val="189"/>
        </w:numPr>
        <w:tabs>
          <w:tab w:val="left" w:pos="798"/>
        </w:tabs>
        <w:ind w:hanging="242"/>
        <w:rPr>
          <w:sz w:val="24"/>
        </w:rPr>
      </w:pPr>
      <w:r>
        <w:rPr>
          <w:sz w:val="24"/>
        </w:rPr>
        <w:t>Конвенции ООН о правах ребенка</w:t>
      </w:r>
    </w:p>
    <w:p w:rsidR="003367BD" w:rsidRDefault="00D76750">
      <w:pPr>
        <w:pStyle w:val="a4"/>
        <w:numPr>
          <w:ilvl w:val="0"/>
          <w:numId w:val="189"/>
        </w:numPr>
        <w:tabs>
          <w:tab w:val="left" w:pos="798"/>
          <w:tab w:val="left" w:pos="9001"/>
        </w:tabs>
        <w:ind w:left="556" w:right="795" w:firstLine="0"/>
        <w:rPr>
          <w:sz w:val="24"/>
        </w:rPr>
      </w:pPr>
      <w:r>
        <w:rPr>
          <w:sz w:val="24"/>
        </w:rPr>
        <w:t xml:space="preserve">Федеральный закон от 29.12.2012 г. №273-ФЗ </w:t>
      </w:r>
      <w:r>
        <w:rPr>
          <w:spacing w:val="-3"/>
          <w:sz w:val="24"/>
        </w:rPr>
        <w:t xml:space="preserve">«Об </w:t>
      </w:r>
      <w:r>
        <w:rPr>
          <w:sz w:val="24"/>
        </w:rPr>
        <w:t>образовании</w:t>
      </w:r>
      <w:r>
        <w:rPr>
          <w:spacing w:val="-5"/>
          <w:sz w:val="24"/>
        </w:rPr>
        <w:t xml:space="preserve"> </w:t>
      </w:r>
      <w:r>
        <w:rPr>
          <w:sz w:val="24"/>
        </w:rPr>
        <w:t>в</w:t>
      </w:r>
      <w:r>
        <w:rPr>
          <w:spacing w:val="-2"/>
          <w:sz w:val="24"/>
        </w:rPr>
        <w:t xml:space="preserve"> </w:t>
      </w:r>
      <w:r>
        <w:rPr>
          <w:sz w:val="24"/>
        </w:rPr>
        <w:t>Российской</w:t>
      </w:r>
      <w:r>
        <w:rPr>
          <w:sz w:val="24"/>
        </w:rPr>
        <w:tab/>
        <w:t xml:space="preserve">Федерации» </w:t>
      </w:r>
      <w:r>
        <w:rPr>
          <w:spacing w:val="-8"/>
          <w:sz w:val="24"/>
        </w:rPr>
        <w:t xml:space="preserve">(с </w:t>
      </w:r>
      <w:r>
        <w:rPr>
          <w:sz w:val="24"/>
        </w:rPr>
        <w:t>изменениями и дополнениями, вступившими в силу с</w:t>
      </w:r>
      <w:r>
        <w:rPr>
          <w:spacing w:val="-7"/>
          <w:sz w:val="24"/>
        </w:rPr>
        <w:t xml:space="preserve"> </w:t>
      </w:r>
      <w:r>
        <w:rPr>
          <w:sz w:val="24"/>
        </w:rPr>
        <w:t>15.07.2016)</w:t>
      </w:r>
    </w:p>
    <w:p w:rsidR="003367BD" w:rsidRDefault="00D76750">
      <w:pPr>
        <w:pStyle w:val="a4"/>
        <w:numPr>
          <w:ilvl w:val="0"/>
          <w:numId w:val="189"/>
        </w:numPr>
        <w:tabs>
          <w:tab w:val="left" w:pos="834"/>
        </w:tabs>
        <w:ind w:left="556" w:right="704" w:firstLine="0"/>
        <w:rPr>
          <w:sz w:val="24"/>
        </w:rPr>
      </w:pPr>
      <w:r>
        <w:rPr>
          <w:sz w:val="24"/>
        </w:rPr>
        <w:t>ФГОС среднего общего образования, утвержденный приказом Министерства образования и науки Российской Федерации от 17 мая 2012 г. № 413 (в ред. Приказов Минобрнауки России от 29.12.2014 № 1645, от 31.12.2015, № 1578, от 29.06.2017 №</w:t>
      </w:r>
      <w:r>
        <w:rPr>
          <w:spacing w:val="-3"/>
          <w:sz w:val="24"/>
        </w:rPr>
        <w:t xml:space="preserve"> </w:t>
      </w:r>
      <w:r>
        <w:rPr>
          <w:sz w:val="24"/>
        </w:rPr>
        <w:t>613).</w:t>
      </w:r>
    </w:p>
    <w:p w:rsidR="003367BD" w:rsidRDefault="00D76750">
      <w:pPr>
        <w:pStyle w:val="a4"/>
        <w:numPr>
          <w:ilvl w:val="0"/>
          <w:numId w:val="189"/>
        </w:numPr>
        <w:tabs>
          <w:tab w:val="left" w:pos="891"/>
        </w:tabs>
        <w:spacing w:before="1"/>
        <w:ind w:left="556" w:right="705" w:firstLine="0"/>
        <w:rPr>
          <w:sz w:val="24"/>
        </w:rPr>
      </w:pPr>
      <w:r>
        <w:rPr>
          <w:sz w:val="24"/>
        </w:rPr>
        <w:t>Порядок организации и осуществления образовательной деятельности по ООП (приказ Минобрнауки РФ от 30 августа 2013 г. №</w:t>
      </w:r>
      <w:r>
        <w:rPr>
          <w:spacing w:val="-3"/>
          <w:sz w:val="24"/>
        </w:rPr>
        <w:t xml:space="preserve"> </w:t>
      </w:r>
      <w:r>
        <w:rPr>
          <w:sz w:val="24"/>
        </w:rPr>
        <w:t>1015).</w:t>
      </w:r>
    </w:p>
    <w:p w:rsidR="003367BD" w:rsidRDefault="00D76750">
      <w:pPr>
        <w:pStyle w:val="a4"/>
        <w:numPr>
          <w:ilvl w:val="0"/>
          <w:numId w:val="189"/>
        </w:numPr>
        <w:tabs>
          <w:tab w:val="left" w:pos="798"/>
        </w:tabs>
        <w:ind w:hanging="242"/>
        <w:rPr>
          <w:sz w:val="24"/>
        </w:rPr>
      </w:pPr>
      <w:r>
        <w:rPr>
          <w:sz w:val="24"/>
        </w:rPr>
        <w:t>СанПиН 2.4.2.2821-10 «Санитарно-эпидемиологические требования к условиям</w:t>
      </w:r>
    </w:p>
    <w:p w:rsidR="003367BD" w:rsidRDefault="00D76750">
      <w:pPr>
        <w:pStyle w:val="a3"/>
        <w:ind w:left="556" w:right="695" w:firstLine="120"/>
      </w:pPr>
      <w:r>
        <w:t>и организации обучения в общеобразовательных учреждениях», утвержденные Постановлением Главного государственного санитарного врача РФ от 29.12.2010 №189.</w:t>
      </w:r>
    </w:p>
    <w:p w:rsidR="003367BD" w:rsidRPr="009540E0" w:rsidRDefault="00D76750" w:rsidP="009540E0">
      <w:pPr>
        <w:pStyle w:val="a4"/>
        <w:numPr>
          <w:ilvl w:val="0"/>
          <w:numId w:val="189"/>
        </w:numPr>
        <w:tabs>
          <w:tab w:val="left" w:pos="798"/>
        </w:tabs>
        <w:ind w:left="556" w:right="874" w:firstLine="0"/>
        <w:rPr>
          <w:sz w:val="24"/>
        </w:rPr>
      </w:pPr>
      <w:r w:rsidRPr="009540E0">
        <w:rPr>
          <w:sz w:val="24"/>
        </w:rPr>
        <w:t xml:space="preserve">Устав </w:t>
      </w:r>
      <w:r w:rsidR="009540E0" w:rsidRPr="009540E0">
        <w:rPr>
          <w:sz w:val="24"/>
        </w:rPr>
        <w:t>Ч</w:t>
      </w:r>
      <w:r w:rsidRPr="009540E0">
        <w:rPr>
          <w:sz w:val="24"/>
        </w:rPr>
        <w:t xml:space="preserve">ОУ </w:t>
      </w:r>
    </w:p>
    <w:p w:rsidR="003367BD" w:rsidRDefault="003367BD">
      <w:pPr>
        <w:rPr>
          <w:sz w:val="24"/>
        </w:rPr>
      </w:pPr>
    </w:p>
    <w:p w:rsidR="00402328" w:rsidRDefault="00402328">
      <w:pPr>
        <w:rPr>
          <w:sz w:val="24"/>
        </w:rPr>
      </w:pPr>
    </w:p>
    <w:p w:rsidR="00402328" w:rsidRDefault="00402328" w:rsidP="00402328">
      <w:pPr>
        <w:pStyle w:val="a3"/>
        <w:spacing w:before="65"/>
        <w:ind w:left="0" w:right="695"/>
      </w:pPr>
      <w:r>
        <w:t xml:space="preserve">              Для реализации основной образовательной программы среднего общего образования  определяется нормативный срок – 2 года (10 и 11 классы).</w:t>
      </w:r>
    </w:p>
    <w:p w:rsidR="00402328" w:rsidRDefault="00402328" w:rsidP="00402328">
      <w:pPr>
        <w:pStyle w:val="a3"/>
        <w:spacing w:before="1"/>
        <w:ind w:left="1099" w:right="696" w:firstLine="566"/>
      </w:pPr>
      <w:r>
        <w:t>ООП СОО ЧОУ «СО А-школа им. Д.И.Менделеева» отвечает требованиям Федерального государственного образовательного стандарта среднего общего образования, обеспечивает преемственность основного общего и среднего общего образования, доступность и качество образования для детей с разными образовательными возможностями, в том числе для детей-инвалидов и детей с ограниченными возможностями здоровья.</w:t>
      </w:r>
    </w:p>
    <w:p w:rsidR="00402328" w:rsidRDefault="00402328" w:rsidP="00402328">
      <w:pPr>
        <w:pStyle w:val="a3"/>
        <w:ind w:left="1099" w:right="702" w:firstLine="566"/>
      </w:pPr>
      <w:r>
        <w:t>По мере введения Федерального государственного образовательного стандарта среднего общего образования (далее – ФГОС СОО) и накопления опыта работы в данную программу могут вноситься изменения и дополнения.</w:t>
      </w:r>
    </w:p>
    <w:p w:rsidR="00402328" w:rsidRDefault="00402328" w:rsidP="00402328">
      <w:pPr>
        <w:pStyle w:val="a3"/>
        <w:ind w:left="1099" w:right="698" w:firstLine="566"/>
      </w:pPr>
      <w:r>
        <w:t>Основная образовательная программа среднего общего образования (далее – ООП СОО) разработана в соответствии с требованиями ФГОС СОО к структуре основной образовательной программы (ООП) и содержит следующие разделы:</w:t>
      </w:r>
    </w:p>
    <w:p w:rsidR="00402328" w:rsidRDefault="00402328">
      <w:pPr>
        <w:rPr>
          <w:sz w:val="24"/>
        </w:rPr>
        <w:sectPr w:rsidR="00402328">
          <w:footerReference w:type="default" r:id="rId9"/>
          <w:pgSz w:w="11900" w:h="16840"/>
          <w:pgMar w:top="760" w:right="0" w:bottom="400" w:left="600" w:header="0" w:footer="215" w:gutter="0"/>
          <w:pgNumType w:start="6"/>
          <w:cols w:space="720"/>
        </w:sectPr>
      </w:pPr>
    </w:p>
    <w:p w:rsidR="003367BD" w:rsidRDefault="00D76750">
      <w:pPr>
        <w:pStyle w:val="210"/>
        <w:spacing w:before="66"/>
        <w:ind w:left="2520"/>
      </w:pPr>
      <w:r>
        <w:lastRenderedPageBreak/>
        <w:t>ЦЕЛЕВОЙ РАЗДЕЛ ПРОГРАММЫ</w:t>
      </w:r>
    </w:p>
    <w:p w:rsidR="003367BD" w:rsidRDefault="003367BD">
      <w:pPr>
        <w:pStyle w:val="a3"/>
        <w:ind w:left="0"/>
        <w:jc w:val="left"/>
        <w:rPr>
          <w:b/>
        </w:rPr>
      </w:pPr>
    </w:p>
    <w:p w:rsidR="003367BD" w:rsidRDefault="00D76750">
      <w:pPr>
        <w:pStyle w:val="a4"/>
        <w:numPr>
          <w:ilvl w:val="1"/>
          <w:numId w:val="188"/>
        </w:numPr>
        <w:tabs>
          <w:tab w:val="left" w:pos="2082"/>
        </w:tabs>
        <w:ind w:hanging="421"/>
        <w:jc w:val="both"/>
        <w:rPr>
          <w:b/>
          <w:sz w:val="24"/>
        </w:rPr>
      </w:pPr>
      <w:r>
        <w:rPr>
          <w:b/>
          <w:sz w:val="24"/>
        </w:rPr>
        <w:t>Пояснительная</w:t>
      </w:r>
      <w:r>
        <w:rPr>
          <w:b/>
          <w:spacing w:val="-1"/>
          <w:sz w:val="24"/>
        </w:rPr>
        <w:t xml:space="preserve"> </w:t>
      </w:r>
      <w:r>
        <w:rPr>
          <w:b/>
          <w:sz w:val="24"/>
        </w:rPr>
        <w:t>записка</w:t>
      </w:r>
    </w:p>
    <w:p w:rsidR="003367BD" w:rsidRDefault="003367BD">
      <w:pPr>
        <w:pStyle w:val="a3"/>
        <w:ind w:left="0"/>
        <w:jc w:val="left"/>
        <w:rPr>
          <w:b/>
        </w:rPr>
      </w:pPr>
    </w:p>
    <w:p w:rsidR="003367BD" w:rsidRDefault="00D76750">
      <w:pPr>
        <w:pStyle w:val="a4"/>
        <w:numPr>
          <w:ilvl w:val="2"/>
          <w:numId w:val="188"/>
        </w:numPr>
        <w:tabs>
          <w:tab w:val="left" w:pos="2408"/>
        </w:tabs>
        <w:spacing w:before="1"/>
        <w:ind w:right="1710" w:firstLine="707"/>
        <w:rPr>
          <w:b/>
          <w:sz w:val="24"/>
        </w:rPr>
      </w:pPr>
      <w:r>
        <w:rPr>
          <w:b/>
          <w:sz w:val="24"/>
        </w:rPr>
        <w:t>Цели и задачи реализации основной образовательной</w:t>
      </w:r>
      <w:r>
        <w:rPr>
          <w:b/>
          <w:spacing w:val="-18"/>
          <w:sz w:val="24"/>
        </w:rPr>
        <w:t xml:space="preserve"> </w:t>
      </w:r>
      <w:r>
        <w:rPr>
          <w:b/>
          <w:sz w:val="24"/>
        </w:rPr>
        <w:t>программы среднего общего</w:t>
      </w:r>
      <w:r>
        <w:rPr>
          <w:b/>
          <w:spacing w:val="-1"/>
          <w:sz w:val="24"/>
        </w:rPr>
        <w:t xml:space="preserve"> </w:t>
      </w:r>
      <w:r>
        <w:rPr>
          <w:b/>
          <w:sz w:val="24"/>
        </w:rPr>
        <w:t>образования</w:t>
      </w:r>
    </w:p>
    <w:p w:rsidR="003367BD" w:rsidRDefault="00D76750">
      <w:pPr>
        <w:pStyle w:val="a3"/>
        <w:ind w:left="1099" w:right="840" w:firstLine="285"/>
      </w:pPr>
      <w:r>
        <w:rPr>
          <w:noProof/>
          <w:position w:val="-4"/>
          <w:lang w:bidi="ar-SA"/>
        </w:rPr>
        <w:drawing>
          <wp:inline distT="0" distB="0" distL="0" distR="0">
            <wp:extent cx="237744" cy="16916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3"/>
          <w:sz w:val="20"/>
        </w:rPr>
        <w:t xml:space="preserve"> </w:t>
      </w:r>
      <w:r>
        <w:t xml:space="preserve">Цель реализации основной образовательной программы среднего общего образования </w:t>
      </w:r>
      <w:r w:rsidR="009540E0">
        <w:t>ЧОУ «СО А-школа им. Д.И.Менделеева»</w:t>
      </w:r>
      <w:r>
        <w:t xml:space="preserve"> (далее - ООП СОО) является обеспечение достижения обучающимися планируемых результатов освоения ООП СОО в соответствии с требованиями, установленными Федеральным государственным стандартом среднего общего образования (далее - ФГОС</w:t>
      </w:r>
      <w:r>
        <w:rPr>
          <w:spacing w:val="-3"/>
        </w:rPr>
        <w:t xml:space="preserve"> </w:t>
      </w:r>
      <w:r>
        <w:t>СОО).</w:t>
      </w:r>
    </w:p>
    <w:p w:rsidR="003367BD" w:rsidRDefault="00D76750">
      <w:pPr>
        <w:pStyle w:val="a3"/>
        <w:ind w:left="1099" w:right="844" w:firstLine="285"/>
      </w:pPr>
      <w:r>
        <w:rPr>
          <w:noProof/>
          <w:position w:val="-4"/>
          <w:lang w:bidi="ar-SA"/>
        </w:rPr>
        <w:drawing>
          <wp:inline distT="0" distB="0" distL="0" distR="0">
            <wp:extent cx="237744" cy="169164"/>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3"/>
          <w:sz w:val="20"/>
        </w:rPr>
        <w:t xml:space="preserve"> </w:t>
      </w:r>
      <w:r>
        <w:t>Целевые ориентиры ООП СОО заключаются в повышении качества СОО, универсализации образовательного процесса, обеспечении условий для индивидуального развития</w:t>
      </w:r>
      <w:r>
        <w:rPr>
          <w:spacing w:val="-1"/>
        </w:rPr>
        <w:t xml:space="preserve"> </w:t>
      </w:r>
      <w:r>
        <w:t>обучающихся;</w:t>
      </w:r>
    </w:p>
    <w:p w:rsidR="003367BD" w:rsidRDefault="00D76750">
      <w:pPr>
        <w:pStyle w:val="a3"/>
        <w:ind w:left="1123" w:right="834" w:firstLine="283"/>
      </w:pPr>
      <w:r>
        <w:rPr>
          <w:noProof/>
          <w:position w:val="-4"/>
          <w:lang w:bidi="ar-SA"/>
        </w:rPr>
        <w:drawing>
          <wp:inline distT="0" distB="0" distL="0" distR="0">
            <wp:extent cx="237744" cy="169164"/>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
          <w:sz w:val="20"/>
        </w:rPr>
        <w:t xml:space="preserve"> </w:t>
      </w:r>
      <w:r>
        <w:t>Достижение выпус</w:t>
      </w:r>
      <w:r w:rsidR="009540E0">
        <w:t>книками планируемых результатов</w:t>
      </w:r>
      <w:r>
        <w:t>:</w:t>
      </w:r>
      <w:r w:rsidR="009540E0">
        <w:t xml:space="preserve"> </w:t>
      </w:r>
      <w:r>
        <w:t>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3367BD" w:rsidRDefault="00D76750">
      <w:pPr>
        <w:pStyle w:val="a3"/>
        <w:ind w:left="1099" w:right="1698" w:firstLine="285"/>
      </w:pPr>
      <w:r>
        <w:rPr>
          <w:noProof/>
          <w:position w:val="-4"/>
          <w:lang w:bidi="ar-SA"/>
        </w:rPr>
        <w:drawing>
          <wp:inline distT="0" distB="0" distL="0" distR="0">
            <wp:extent cx="237744" cy="169164"/>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3"/>
          <w:sz w:val="20"/>
        </w:rPr>
        <w:t xml:space="preserve"> </w:t>
      </w:r>
      <w:r>
        <w:t>Достижение цели реализации ООП СОО предполагает решение следующих основных</w:t>
      </w:r>
      <w:r>
        <w:rPr>
          <w:spacing w:val="-2"/>
        </w:rPr>
        <w:t xml:space="preserve"> </w:t>
      </w:r>
      <w:r>
        <w:t>задач:</w:t>
      </w:r>
    </w:p>
    <w:p w:rsidR="003367BD" w:rsidRDefault="00D76750">
      <w:pPr>
        <w:pStyle w:val="a4"/>
        <w:numPr>
          <w:ilvl w:val="1"/>
          <w:numId w:val="189"/>
        </w:numPr>
        <w:tabs>
          <w:tab w:val="left" w:pos="2257"/>
        </w:tabs>
        <w:spacing w:line="237" w:lineRule="auto"/>
        <w:ind w:right="842" w:firstLine="0"/>
        <w:rPr>
          <w:sz w:val="24"/>
        </w:rPr>
      </w:pPr>
      <w:r>
        <w:rPr>
          <w:sz w:val="24"/>
        </w:rPr>
        <w:t>обеспечение равных возможностей получения качественного среднего общего образования;</w:t>
      </w:r>
    </w:p>
    <w:p w:rsidR="003367BD" w:rsidRDefault="00D76750">
      <w:pPr>
        <w:pStyle w:val="a4"/>
        <w:numPr>
          <w:ilvl w:val="1"/>
          <w:numId w:val="189"/>
        </w:numPr>
        <w:tabs>
          <w:tab w:val="left" w:pos="2257"/>
        </w:tabs>
        <w:spacing w:before="2"/>
        <w:ind w:right="835" w:firstLine="0"/>
        <w:rPr>
          <w:sz w:val="24"/>
        </w:rPr>
      </w:pPr>
      <w:r>
        <w:rPr>
          <w:sz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w:t>
      </w:r>
      <w:r>
        <w:rPr>
          <w:spacing w:val="-11"/>
          <w:sz w:val="24"/>
        </w:rPr>
        <w:t xml:space="preserve"> </w:t>
      </w:r>
      <w:r>
        <w:rPr>
          <w:sz w:val="24"/>
        </w:rPr>
        <w:t>СОО);</w:t>
      </w:r>
    </w:p>
    <w:p w:rsidR="003367BD" w:rsidRDefault="00D76750">
      <w:pPr>
        <w:pStyle w:val="a4"/>
        <w:numPr>
          <w:ilvl w:val="1"/>
          <w:numId w:val="189"/>
        </w:numPr>
        <w:tabs>
          <w:tab w:val="left" w:pos="2257"/>
        </w:tabs>
        <w:spacing w:before="1"/>
        <w:ind w:right="835" w:firstLine="0"/>
        <w:rPr>
          <w:sz w:val="24"/>
        </w:rPr>
      </w:pPr>
      <w:r>
        <w:rPr>
          <w:sz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w:t>
      </w:r>
      <w:r>
        <w:rPr>
          <w:spacing w:val="-1"/>
          <w:sz w:val="24"/>
        </w:rPr>
        <w:t xml:space="preserve"> </w:t>
      </w:r>
      <w:r>
        <w:rPr>
          <w:sz w:val="24"/>
        </w:rPr>
        <w:t>деятельность;</w:t>
      </w:r>
    </w:p>
    <w:p w:rsidR="003367BD" w:rsidRDefault="00D76750">
      <w:pPr>
        <w:pStyle w:val="a4"/>
        <w:numPr>
          <w:ilvl w:val="1"/>
          <w:numId w:val="189"/>
        </w:numPr>
        <w:tabs>
          <w:tab w:val="left" w:pos="2257"/>
        </w:tabs>
        <w:ind w:right="833" w:firstLine="0"/>
        <w:rPr>
          <w:sz w:val="24"/>
        </w:rPr>
      </w:pPr>
      <w:r>
        <w:rPr>
          <w:sz w:val="24"/>
        </w:rPr>
        <w:t>установление требований к воспитанию и социализации обучающихся, их самоидентификации посредством личностно  и  общественно  значимо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w:t>
      </w:r>
      <w:r>
        <w:rPr>
          <w:spacing w:val="-1"/>
          <w:sz w:val="24"/>
        </w:rPr>
        <w:t xml:space="preserve"> </w:t>
      </w:r>
      <w:r>
        <w:rPr>
          <w:sz w:val="24"/>
        </w:rPr>
        <w:t>программу;</w:t>
      </w:r>
    </w:p>
    <w:p w:rsidR="003367BD" w:rsidRDefault="00D76750">
      <w:pPr>
        <w:pStyle w:val="a4"/>
        <w:numPr>
          <w:ilvl w:val="1"/>
          <w:numId w:val="189"/>
        </w:numPr>
        <w:tabs>
          <w:tab w:val="left" w:pos="2257"/>
        </w:tabs>
        <w:spacing w:before="1" w:line="237" w:lineRule="auto"/>
        <w:ind w:right="841" w:firstLine="0"/>
        <w:rPr>
          <w:sz w:val="24"/>
        </w:rPr>
      </w:pPr>
      <w:r>
        <w:rPr>
          <w:sz w:val="24"/>
        </w:rP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3367BD" w:rsidRDefault="00D76750">
      <w:pPr>
        <w:pStyle w:val="a4"/>
        <w:numPr>
          <w:ilvl w:val="1"/>
          <w:numId w:val="189"/>
        </w:numPr>
        <w:tabs>
          <w:tab w:val="left" w:pos="2257"/>
        </w:tabs>
        <w:spacing w:before="5" w:line="293" w:lineRule="exact"/>
        <w:ind w:left="2256" w:hanging="565"/>
        <w:rPr>
          <w:sz w:val="24"/>
        </w:rPr>
      </w:pPr>
      <w:r>
        <w:rPr>
          <w:sz w:val="24"/>
        </w:rPr>
        <w:t>развитие государственно-общественного управления в</w:t>
      </w:r>
      <w:r>
        <w:rPr>
          <w:spacing w:val="-3"/>
          <w:sz w:val="24"/>
        </w:rPr>
        <w:t xml:space="preserve"> </w:t>
      </w:r>
      <w:r>
        <w:rPr>
          <w:sz w:val="24"/>
        </w:rPr>
        <w:t>образовании;</w:t>
      </w:r>
    </w:p>
    <w:p w:rsidR="003367BD" w:rsidRDefault="00D76750">
      <w:pPr>
        <w:pStyle w:val="a4"/>
        <w:numPr>
          <w:ilvl w:val="1"/>
          <w:numId w:val="189"/>
        </w:numPr>
        <w:tabs>
          <w:tab w:val="left" w:pos="2257"/>
        </w:tabs>
        <w:ind w:right="839" w:firstLine="0"/>
        <w:rPr>
          <w:sz w:val="24"/>
        </w:rPr>
      </w:pPr>
      <w:r>
        <w:rPr>
          <w:sz w:val="24"/>
        </w:rPr>
        <w:t>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w:t>
      </w:r>
      <w:r>
        <w:rPr>
          <w:spacing w:val="2"/>
          <w:sz w:val="24"/>
        </w:rPr>
        <w:t xml:space="preserve"> </w:t>
      </w:r>
      <w:r>
        <w:rPr>
          <w:sz w:val="24"/>
        </w:rPr>
        <w:t>деятельность;</w:t>
      </w:r>
    </w:p>
    <w:p w:rsidR="003367BD" w:rsidRDefault="00D76750">
      <w:pPr>
        <w:pStyle w:val="a4"/>
        <w:numPr>
          <w:ilvl w:val="1"/>
          <w:numId w:val="189"/>
        </w:numPr>
        <w:tabs>
          <w:tab w:val="left" w:pos="2257"/>
        </w:tabs>
        <w:spacing w:before="1" w:line="237" w:lineRule="auto"/>
        <w:ind w:right="835" w:firstLine="0"/>
        <w:rPr>
          <w:sz w:val="24"/>
        </w:rPr>
      </w:pPr>
      <w:r>
        <w:rPr>
          <w:sz w:val="24"/>
        </w:rPr>
        <w:t>создание условий для развития и самореализации обучающихся, для формирования здорового, безопасного и экологически целесообразного образа жизни</w:t>
      </w:r>
      <w:r>
        <w:rPr>
          <w:spacing w:val="-1"/>
          <w:sz w:val="24"/>
        </w:rPr>
        <w:t xml:space="preserve"> </w:t>
      </w:r>
      <w:r>
        <w:rPr>
          <w:sz w:val="24"/>
        </w:rPr>
        <w:t>обучающихся.</w:t>
      </w:r>
    </w:p>
    <w:p w:rsidR="003367BD" w:rsidRDefault="00D76750">
      <w:pPr>
        <w:pStyle w:val="a4"/>
        <w:numPr>
          <w:ilvl w:val="1"/>
          <w:numId w:val="189"/>
        </w:numPr>
        <w:tabs>
          <w:tab w:val="left" w:pos="2257"/>
        </w:tabs>
        <w:spacing w:before="5"/>
        <w:ind w:left="2256" w:hanging="565"/>
        <w:rPr>
          <w:sz w:val="24"/>
        </w:rPr>
      </w:pPr>
      <w:r>
        <w:rPr>
          <w:sz w:val="24"/>
        </w:rPr>
        <w:t>формирование российской гражданской идентичности</w:t>
      </w:r>
      <w:r>
        <w:rPr>
          <w:spacing w:val="-6"/>
          <w:sz w:val="24"/>
        </w:rPr>
        <w:t xml:space="preserve"> </w:t>
      </w:r>
      <w:r>
        <w:rPr>
          <w:sz w:val="24"/>
        </w:rPr>
        <w:t>обучающихся;</w:t>
      </w:r>
    </w:p>
    <w:p w:rsidR="003367BD" w:rsidRDefault="00D76750">
      <w:pPr>
        <w:pStyle w:val="a4"/>
        <w:numPr>
          <w:ilvl w:val="1"/>
          <w:numId w:val="189"/>
        </w:numPr>
        <w:tabs>
          <w:tab w:val="left" w:pos="2257"/>
        </w:tabs>
        <w:spacing w:before="1"/>
        <w:ind w:right="833" w:firstLine="0"/>
        <w:rPr>
          <w:sz w:val="24"/>
        </w:rPr>
      </w:pPr>
      <w:r>
        <w:rPr>
          <w:sz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w:t>
      </w:r>
      <w:r>
        <w:rPr>
          <w:spacing w:val="-2"/>
          <w:sz w:val="24"/>
        </w:rPr>
        <w:t xml:space="preserve"> </w:t>
      </w:r>
      <w:r>
        <w:rPr>
          <w:sz w:val="24"/>
        </w:rPr>
        <w:t>России;</w:t>
      </w:r>
    </w:p>
    <w:p w:rsidR="003367BD" w:rsidRDefault="003367BD">
      <w:pPr>
        <w:jc w:val="both"/>
        <w:rPr>
          <w:sz w:val="24"/>
        </w:rPr>
        <w:sectPr w:rsidR="003367BD">
          <w:pgSz w:w="11900" w:h="16840"/>
          <w:pgMar w:top="620" w:right="0" w:bottom="480" w:left="600" w:header="0" w:footer="215" w:gutter="0"/>
          <w:cols w:space="720"/>
        </w:sectPr>
      </w:pPr>
    </w:p>
    <w:p w:rsidR="003367BD" w:rsidRDefault="00D76750">
      <w:pPr>
        <w:pStyle w:val="210"/>
        <w:numPr>
          <w:ilvl w:val="2"/>
          <w:numId w:val="188"/>
        </w:numPr>
        <w:tabs>
          <w:tab w:val="left" w:pos="2477"/>
        </w:tabs>
        <w:spacing w:before="76"/>
        <w:ind w:right="840" w:firstLine="707"/>
      </w:pPr>
      <w:r>
        <w:lastRenderedPageBreak/>
        <w:t>Принципы и подходы к формированию образовательной программы среднего общего</w:t>
      </w:r>
      <w:r>
        <w:rPr>
          <w:spacing w:val="-1"/>
        </w:rPr>
        <w:t xml:space="preserve"> </w:t>
      </w:r>
      <w:r>
        <w:t>образования</w:t>
      </w:r>
    </w:p>
    <w:p w:rsidR="003367BD" w:rsidRDefault="003367BD">
      <w:pPr>
        <w:pStyle w:val="a3"/>
        <w:spacing w:before="7"/>
        <w:ind w:left="0"/>
        <w:jc w:val="left"/>
        <w:rPr>
          <w:b/>
          <w:sz w:val="23"/>
        </w:rPr>
      </w:pPr>
    </w:p>
    <w:p w:rsidR="003367BD" w:rsidRDefault="00D76750">
      <w:pPr>
        <w:pStyle w:val="a3"/>
        <w:ind w:left="1099" w:right="834" w:firstLine="307"/>
      </w:pPr>
      <w:r>
        <w:t>Основная образовательная программа среднего общего образования МБОУ СОШ №1 разработана в соответствии с Федеральным государственным образовательным стандартом среднего общего образования и с учетом примерной основной образовательной программой среднего общего</w:t>
      </w:r>
      <w:r>
        <w:rPr>
          <w:spacing w:val="-1"/>
        </w:rPr>
        <w:t xml:space="preserve"> </w:t>
      </w:r>
      <w:r>
        <w:t>образования.</w:t>
      </w:r>
    </w:p>
    <w:p w:rsidR="003367BD" w:rsidRDefault="003367BD">
      <w:pPr>
        <w:pStyle w:val="a3"/>
        <w:ind w:left="0"/>
        <w:jc w:val="left"/>
      </w:pPr>
    </w:p>
    <w:p w:rsidR="003367BD" w:rsidRDefault="00D76750">
      <w:pPr>
        <w:ind w:left="1099" w:right="790" w:firstLine="307"/>
        <w:rPr>
          <w:sz w:val="24"/>
        </w:rPr>
      </w:pPr>
      <w:r>
        <w:rPr>
          <w:sz w:val="24"/>
        </w:rPr>
        <w:t xml:space="preserve">ООП СОО </w:t>
      </w:r>
      <w:r>
        <w:rPr>
          <w:b/>
          <w:sz w:val="24"/>
        </w:rPr>
        <w:t xml:space="preserve">адресована участникам </w:t>
      </w:r>
      <w:r>
        <w:rPr>
          <w:sz w:val="24"/>
        </w:rPr>
        <w:t xml:space="preserve">образовательного процесса </w:t>
      </w:r>
      <w:r w:rsidR="009540E0">
        <w:t>ЧОУ «СО А-школа им. Д.И.Менделеева»</w:t>
      </w:r>
      <w:r>
        <w:rPr>
          <w:sz w:val="24"/>
        </w:rPr>
        <w:t>, к числу которых относятся</w:t>
      </w:r>
    </w:p>
    <w:p w:rsidR="003367BD" w:rsidRDefault="00D76750">
      <w:pPr>
        <w:pStyle w:val="a3"/>
        <w:ind w:left="1819"/>
        <w:jc w:val="left"/>
      </w:pPr>
      <w:r>
        <w:t xml:space="preserve">педагоги </w:t>
      </w:r>
      <w:r w:rsidR="009540E0">
        <w:t>А-</w:t>
      </w:r>
      <w:r>
        <w:t>школы;</w:t>
      </w:r>
    </w:p>
    <w:p w:rsidR="003367BD" w:rsidRDefault="00D76750">
      <w:pPr>
        <w:pStyle w:val="a3"/>
        <w:ind w:left="1819"/>
        <w:jc w:val="left"/>
      </w:pPr>
      <w:r>
        <w:t>родители обучающихся 10-11 классов;</w:t>
      </w:r>
    </w:p>
    <w:p w:rsidR="003367BD" w:rsidRDefault="00C46EA0">
      <w:pPr>
        <w:pStyle w:val="a3"/>
        <w:ind w:left="1819" w:right="2071"/>
        <w:jc w:val="left"/>
      </w:pPr>
      <w:r>
        <w:t>обучающиеся 10-11 классов.</w:t>
      </w:r>
    </w:p>
    <w:p w:rsidR="003367BD" w:rsidRDefault="00D76750">
      <w:pPr>
        <w:ind w:left="1406"/>
        <w:rPr>
          <w:sz w:val="24"/>
        </w:rPr>
      </w:pPr>
      <w:r>
        <w:rPr>
          <w:sz w:val="24"/>
        </w:rPr>
        <w:t xml:space="preserve">Основными </w:t>
      </w:r>
      <w:r>
        <w:rPr>
          <w:b/>
          <w:sz w:val="24"/>
        </w:rPr>
        <w:t xml:space="preserve">принципами </w:t>
      </w:r>
      <w:r>
        <w:rPr>
          <w:sz w:val="24"/>
        </w:rPr>
        <w:t>реализации ООП СОО являются:</w:t>
      </w:r>
    </w:p>
    <w:p w:rsidR="003367BD" w:rsidRDefault="00BD7C4E" w:rsidP="00C46EA0">
      <w:pPr>
        <w:pStyle w:val="a3"/>
        <w:spacing w:before="1"/>
        <w:ind w:left="2256" w:right="810"/>
        <w:jc w:val="left"/>
      </w:pPr>
      <w:r>
        <w:pict>
          <v:group id="_x0000_s1393" style="position:absolute;left:0;text-align:left;margin-left:107.4pt;margin-top:.45pt;width:18.75pt;height:40.95pt;z-index:-282536960;mso-position-horizontal-relative:page" coordorigin="2148,9" coordsize="375,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6" type="#_x0000_t75" style="position:absolute;left:2148;top:9;width:375;height:267">
              <v:imagedata r:id="rId11" o:title=""/>
            </v:shape>
            <v:shape id="_x0000_s1395" type="#_x0000_t75" style="position:absolute;left:2148;top:285;width:375;height:267">
              <v:imagedata r:id="rId11" o:title=""/>
            </v:shape>
            <v:shape id="_x0000_s1394" type="#_x0000_t75" style="position:absolute;left:2148;top:561;width:375;height:267">
              <v:imagedata r:id="rId11" o:title=""/>
            </v:shape>
            <w10:wrap anchorx="page"/>
          </v:group>
        </w:pict>
      </w:r>
      <w:r w:rsidR="00D76750">
        <w:t xml:space="preserve">Предоставление равных возможностей всем обучающимся. Открытость образовательного пространства </w:t>
      </w:r>
      <w:r w:rsidR="00C46EA0">
        <w:t>ЧОУ «СО А-школа им. Д.И.Менделеева»</w:t>
      </w:r>
      <w:r w:rsidR="00D76750">
        <w:t>.</w:t>
      </w:r>
    </w:p>
    <w:p w:rsidR="003367BD" w:rsidRDefault="00D76750">
      <w:pPr>
        <w:pStyle w:val="a3"/>
        <w:ind w:left="1406" w:right="835" w:firstLine="849"/>
      </w:pPr>
      <w:r>
        <w:t xml:space="preserve">Первостепенность интересов обучающихся при выборе программы обучения, формы обучения, форм организации учебной и внеурочной деятельности, режима работа </w:t>
      </w:r>
      <w:r w:rsidR="00C46EA0">
        <w:t>ЧОУ «СО А-школа им. Д.И.Менделеева»</w:t>
      </w:r>
      <w:r>
        <w:t>.</w:t>
      </w:r>
    </w:p>
    <w:p w:rsidR="003367BD" w:rsidRDefault="00D76750">
      <w:pPr>
        <w:pStyle w:val="a3"/>
        <w:ind w:left="1406" w:firstLine="141"/>
        <w:jc w:val="left"/>
      </w:pPr>
      <w:r>
        <w:rPr>
          <w:noProof/>
          <w:position w:val="-4"/>
          <w:lang w:bidi="ar-SA"/>
        </w:rPr>
        <w:drawing>
          <wp:inline distT="0" distB="0" distL="0" distR="0">
            <wp:extent cx="237744" cy="169163"/>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17"/>
          <w:sz w:val="20"/>
        </w:rPr>
        <w:t xml:space="preserve"> </w:t>
      </w:r>
      <w:r>
        <w:t>Свобода выбора для обучающихся (программы обучения, темпа учения,</w:t>
      </w:r>
      <w:r>
        <w:rPr>
          <w:spacing w:val="-26"/>
        </w:rPr>
        <w:t xml:space="preserve"> </w:t>
      </w:r>
      <w:r>
        <w:t>уровня выполняемых заданий и</w:t>
      </w:r>
      <w:r>
        <w:rPr>
          <w:spacing w:val="-2"/>
        </w:rPr>
        <w:t xml:space="preserve"> </w:t>
      </w:r>
      <w:r>
        <w:t>т.д.).</w:t>
      </w:r>
    </w:p>
    <w:p w:rsidR="003367BD" w:rsidRDefault="00D76750">
      <w:pPr>
        <w:pStyle w:val="a3"/>
        <w:ind w:left="1548" w:right="1445"/>
        <w:jc w:val="left"/>
      </w:pPr>
      <w:r>
        <w:rPr>
          <w:noProof/>
          <w:position w:val="-4"/>
          <w:lang w:bidi="ar-SA"/>
        </w:rPr>
        <w:drawing>
          <wp:inline distT="0" distB="0" distL="0" distR="0">
            <wp:extent cx="237744" cy="169163"/>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17"/>
          <w:sz w:val="20"/>
        </w:rPr>
        <w:t xml:space="preserve"> </w:t>
      </w:r>
      <w:r>
        <w:t>Принцип сохранения и укрепления физического и психического здоровья обучающихся.</w:t>
      </w:r>
    </w:p>
    <w:p w:rsidR="003367BD" w:rsidRDefault="003367BD">
      <w:pPr>
        <w:pStyle w:val="a3"/>
        <w:spacing w:before="9"/>
        <w:ind w:left="0"/>
        <w:jc w:val="left"/>
        <w:rPr>
          <w:sz w:val="23"/>
        </w:rPr>
      </w:pPr>
    </w:p>
    <w:p w:rsidR="003367BD" w:rsidRDefault="003367BD">
      <w:pPr>
        <w:pStyle w:val="a3"/>
        <w:ind w:left="0"/>
        <w:jc w:val="left"/>
      </w:pPr>
    </w:p>
    <w:p w:rsidR="003367BD" w:rsidRDefault="00D76750">
      <w:pPr>
        <w:spacing w:before="1"/>
        <w:ind w:left="1879" w:right="790" w:hanging="473"/>
        <w:rPr>
          <w:sz w:val="24"/>
        </w:rPr>
      </w:pPr>
      <w:r>
        <w:rPr>
          <w:sz w:val="24"/>
        </w:rPr>
        <w:t xml:space="preserve">В основе реализации ООП </w:t>
      </w:r>
      <w:r w:rsidR="00C46EA0">
        <w:rPr>
          <w:sz w:val="24"/>
        </w:rPr>
        <w:t>С</w:t>
      </w:r>
      <w:r>
        <w:rPr>
          <w:sz w:val="24"/>
        </w:rPr>
        <w:t xml:space="preserve">ОО школы лежит </w:t>
      </w:r>
      <w:r>
        <w:rPr>
          <w:b/>
          <w:sz w:val="24"/>
        </w:rPr>
        <w:t>системно­деятельностный подход</w:t>
      </w:r>
      <w:r>
        <w:rPr>
          <w:sz w:val="24"/>
        </w:rPr>
        <w:t>, который предполагает:</w:t>
      </w:r>
    </w:p>
    <w:p w:rsidR="003367BD" w:rsidRDefault="00D76750">
      <w:pPr>
        <w:pStyle w:val="a3"/>
        <w:tabs>
          <w:tab w:val="left" w:pos="3529"/>
          <w:tab w:val="left" w:pos="4904"/>
          <w:tab w:val="left" w:pos="6551"/>
          <w:tab w:val="left" w:pos="6903"/>
          <w:tab w:val="left" w:pos="8594"/>
          <w:tab w:val="left" w:pos="8951"/>
        </w:tabs>
        <w:ind w:left="1879" w:right="837" w:hanging="80"/>
        <w:jc w:val="left"/>
      </w:pPr>
      <w:r>
        <w:rPr>
          <w:noProof/>
          <w:lang w:bidi="ar-SA"/>
        </w:rPr>
        <w:drawing>
          <wp:anchor distT="0" distB="0" distL="0" distR="0" simplePos="0" relativeHeight="220780544"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0" cstate="print"/>
                    <a:stretch>
                      <a:fillRect/>
                    </a:stretch>
                  </pic:blipFill>
                  <pic:spPr>
                    <a:xfrm>
                      <a:off x="0" y="0"/>
                      <a:ext cx="237744" cy="169163"/>
                    </a:xfrm>
                    <a:prstGeom prst="rect">
                      <a:avLst/>
                    </a:prstGeom>
                  </pic:spPr>
                </pic:pic>
              </a:graphicData>
            </a:graphic>
          </wp:anchor>
        </w:drawing>
      </w:r>
      <w:r>
        <w:t>формирование</w:t>
      </w:r>
      <w:r>
        <w:tab/>
        <w:t>готовности</w:t>
      </w:r>
      <w:r>
        <w:tab/>
        <w:t>обучающихся</w:t>
      </w:r>
      <w:r>
        <w:tab/>
        <w:t>к</w:t>
      </w:r>
      <w:r>
        <w:tab/>
        <w:t>саморазвитию</w:t>
      </w:r>
      <w:r>
        <w:tab/>
        <w:t>и</w:t>
      </w:r>
      <w:r>
        <w:tab/>
      </w:r>
      <w:r>
        <w:rPr>
          <w:spacing w:val="-2"/>
        </w:rPr>
        <w:t xml:space="preserve">непрерывному </w:t>
      </w:r>
      <w:r>
        <w:t>образованию;</w:t>
      </w:r>
    </w:p>
    <w:p w:rsidR="003367BD" w:rsidRDefault="00D76750">
      <w:pPr>
        <w:pStyle w:val="a3"/>
        <w:tabs>
          <w:tab w:val="left" w:pos="3726"/>
          <w:tab w:val="left" w:pos="4133"/>
          <w:tab w:val="left" w:pos="6176"/>
          <w:tab w:val="left" w:pos="7838"/>
          <w:tab w:val="left" w:pos="9840"/>
        </w:tabs>
        <w:ind w:left="1879" w:right="842" w:hanging="80"/>
        <w:jc w:val="left"/>
      </w:pPr>
      <w:r>
        <w:rPr>
          <w:noProof/>
          <w:lang w:bidi="ar-SA"/>
        </w:rPr>
        <w:drawing>
          <wp:anchor distT="0" distB="0" distL="0" distR="0" simplePos="0" relativeHeight="220781568"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0" cstate="print"/>
                    <a:stretch>
                      <a:fillRect/>
                    </a:stretch>
                  </pic:blipFill>
                  <pic:spPr>
                    <a:xfrm>
                      <a:off x="0" y="0"/>
                      <a:ext cx="237744" cy="169163"/>
                    </a:xfrm>
                    <a:prstGeom prst="rect">
                      <a:avLst/>
                    </a:prstGeom>
                  </pic:spPr>
                </pic:pic>
              </a:graphicData>
            </a:graphic>
          </wp:anchor>
        </w:drawing>
      </w:r>
      <w:r>
        <w:t>проектирование</w:t>
      </w:r>
      <w:r>
        <w:tab/>
        <w:t>и</w:t>
      </w:r>
      <w:r>
        <w:tab/>
        <w:t>конструирование</w:t>
      </w:r>
      <w:r>
        <w:tab/>
        <w:t>развивающей</w:t>
      </w:r>
      <w:r>
        <w:tab/>
        <w:t>образовательной</w:t>
      </w:r>
      <w:r>
        <w:tab/>
      </w:r>
      <w:r>
        <w:rPr>
          <w:spacing w:val="-5"/>
        </w:rPr>
        <w:t xml:space="preserve">среды </w:t>
      </w:r>
      <w:r>
        <w:t>организации, осуществляющей образовательную деятельность;</w:t>
      </w:r>
    </w:p>
    <w:p w:rsidR="003367BD" w:rsidRDefault="00BD7C4E">
      <w:pPr>
        <w:pStyle w:val="a3"/>
        <w:ind w:left="1819"/>
        <w:jc w:val="left"/>
      </w:pPr>
      <w:r>
        <w:pict>
          <v:group id="_x0000_s1390" style="position:absolute;left:0;text-align:left;margin-left:106.45pt;margin-top:.4pt;width:18.75pt;height:27.15pt;z-index:-282533888;mso-position-horizontal-relative:page" coordorigin="2129,8" coordsize="375,543">
            <v:shape id="_x0000_s1392" type="#_x0000_t75" style="position:absolute;left:2129;top:8;width:375;height:267">
              <v:imagedata r:id="rId11" o:title=""/>
            </v:shape>
            <v:shape id="_x0000_s1391" type="#_x0000_t75" style="position:absolute;left:2129;top:284;width:375;height:267">
              <v:imagedata r:id="rId11" o:title=""/>
            </v:shape>
            <w10:wrap anchorx="page"/>
          </v:group>
        </w:pict>
      </w:r>
      <w:r w:rsidR="00D76750">
        <w:t>активную учебно-познавательную деятельность обучающихся</w:t>
      </w:r>
    </w:p>
    <w:p w:rsidR="003367BD" w:rsidRDefault="00D76750">
      <w:pPr>
        <w:pStyle w:val="a3"/>
        <w:ind w:left="1879" w:hanging="80"/>
        <w:jc w:val="left"/>
      </w:pPr>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3367BD" w:rsidRDefault="003367BD">
      <w:pPr>
        <w:pStyle w:val="a3"/>
        <w:ind w:left="0"/>
        <w:jc w:val="left"/>
      </w:pPr>
    </w:p>
    <w:p w:rsidR="003367BD" w:rsidRDefault="00D76750">
      <w:pPr>
        <w:pStyle w:val="a3"/>
        <w:ind w:left="1099" w:right="832" w:firstLine="307"/>
      </w:pPr>
      <w:r>
        <w:t>Основная образовательная программа формируется на основе системно- 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w:t>
      </w:r>
      <w:r>
        <w:rPr>
          <w:spacing w:val="-5"/>
        </w:rPr>
        <w:t xml:space="preserve"> </w:t>
      </w:r>
      <w:r>
        <w:t>организации,</w:t>
      </w:r>
    </w:p>
    <w:p w:rsidR="003367BD" w:rsidRDefault="00D76750">
      <w:pPr>
        <w:pStyle w:val="a3"/>
        <w:ind w:left="1099" w:right="838"/>
      </w:pPr>
      <w:r>
        <w:t>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3367BD" w:rsidRDefault="003367BD">
      <w:pPr>
        <w:sectPr w:rsidR="003367BD">
          <w:pgSz w:w="11900" w:h="16840"/>
          <w:pgMar w:top="1040" w:right="0" w:bottom="480" w:left="600" w:header="0" w:footer="215" w:gutter="0"/>
          <w:cols w:space="720"/>
        </w:sectPr>
      </w:pPr>
    </w:p>
    <w:p w:rsidR="003367BD" w:rsidRDefault="00D76750">
      <w:pPr>
        <w:pStyle w:val="a3"/>
        <w:spacing w:before="67"/>
        <w:ind w:left="1099" w:right="842" w:firstLine="707"/>
      </w:pPr>
      <w:r>
        <w:lastRenderedPageBreak/>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3367BD" w:rsidRDefault="003367BD">
      <w:pPr>
        <w:pStyle w:val="a3"/>
        <w:ind w:left="0"/>
        <w:jc w:val="left"/>
      </w:pPr>
    </w:p>
    <w:p w:rsidR="003367BD" w:rsidRDefault="00D76750">
      <w:pPr>
        <w:pStyle w:val="a3"/>
        <w:ind w:left="1099" w:right="835" w:firstLine="707"/>
      </w:pPr>
      <w: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w:t>
      </w:r>
      <w:r>
        <w:rPr>
          <w:spacing w:val="-1"/>
        </w:rPr>
        <w:t xml:space="preserve"> </w:t>
      </w:r>
      <w:r>
        <w:t>обучающегося.</w:t>
      </w:r>
    </w:p>
    <w:p w:rsidR="003367BD" w:rsidRDefault="003367BD">
      <w:pPr>
        <w:pStyle w:val="a3"/>
        <w:ind w:left="0"/>
        <w:jc w:val="left"/>
      </w:pPr>
    </w:p>
    <w:p w:rsidR="003367BD" w:rsidRDefault="00D76750">
      <w:pPr>
        <w:ind w:left="1099" w:right="834" w:firstLine="707"/>
        <w:jc w:val="both"/>
        <w:rPr>
          <w:sz w:val="24"/>
        </w:rPr>
      </w:pPr>
      <w:r>
        <w:rPr>
          <w:sz w:val="24"/>
        </w:rPr>
        <w:t xml:space="preserve">Основная образовательная программа формируется с учетом </w:t>
      </w:r>
      <w:r>
        <w:rPr>
          <w:b/>
          <w:sz w:val="24"/>
        </w:rPr>
        <w:t xml:space="preserve">психолого- педагогических особенностей </w:t>
      </w:r>
      <w:r>
        <w:rPr>
          <w:sz w:val="24"/>
        </w:rPr>
        <w:t xml:space="preserve">развития детей </w:t>
      </w:r>
      <w:r>
        <w:rPr>
          <w:b/>
          <w:sz w:val="24"/>
        </w:rPr>
        <w:t>15–18 лет</w:t>
      </w:r>
      <w:r>
        <w:rPr>
          <w:sz w:val="24"/>
        </w:rPr>
        <w:t>, связанных:</w:t>
      </w:r>
    </w:p>
    <w:p w:rsidR="003367BD" w:rsidRDefault="00D76750">
      <w:pPr>
        <w:pStyle w:val="a3"/>
        <w:ind w:left="1834" w:right="838" w:hanging="142"/>
      </w:pPr>
      <w:r>
        <w:rPr>
          <w:noProof/>
          <w:position w:val="-4"/>
          <w:lang w:bidi="ar-SA"/>
        </w:rPr>
        <w:drawing>
          <wp:inline distT="0" distB="0" distL="0" distR="0">
            <wp:extent cx="237744" cy="169164"/>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11"/>
          <w:sz w:val="20"/>
        </w:rPr>
        <w:t xml:space="preserve"> </w:t>
      </w:r>
      <w: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w:t>
      </w:r>
      <w:r>
        <w:rPr>
          <w:spacing w:val="-2"/>
        </w:rPr>
        <w:t xml:space="preserve"> </w:t>
      </w:r>
      <w:r>
        <w:t>деятельности;</w:t>
      </w:r>
    </w:p>
    <w:p w:rsidR="003367BD" w:rsidRDefault="003367BD">
      <w:pPr>
        <w:pStyle w:val="a3"/>
        <w:spacing w:before="1"/>
        <w:ind w:left="0"/>
        <w:jc w:val="left"/>
      </w:pPr>
    </w:p>
    <w:p w:rsidR="003367BD" w:rsidRDefault="00D76750">
      <w:pPr>
        <w:pStyle w:val="a3"/>
        <w:ind w:left="1834" w:right="832" w:hanging="142"/>
      </w:pPr>
      <w:r>
        <w:rPr>
          <w:noProof/>
          <w:position w:val="-4"/>
          <w:lang w:bidi="ar-SA"/>
        </w:rPr>
        <w:drawing>
          <wp:inline distT="0" distB="0" distL="0" distR="0">
            <wp:extent cx="237744" cy="169164"/>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11"/>
          <w:sz w:val="20"/>
        </w:rPr>
        <w:t xml:space="preserve"> </w:t>
      </w:r>
      <w:r>
        <w:t>с переходом от учебных действий, характерных для основной школы и связанных с овладением учебной деятельностью в единстве мотивационно- смыслового и операционно-технического компонентов, к учебно- 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3367BD" w:rsidRDefault="003367BD">
      <w:pPr>
        <w:pStyle w:val="a3"/>
        <w:spacing w:before="9"/>
        <w:ind w:left="0"/>
        <w:jc w:val="left"/>
        <w:rPr>
          <w:sz w:val="23"/>
        </w:rPr>
      </w:pPr>
    </w:p>
    <w:p w:rsidR="003367BD" w:rsidRDefault="00D76750">
      <w:pPr>
        <w:pStyle w:val="a3"/>
        <w:spacing w:before="1"/>
        <w:ind w:left="1692" w:right="832"/>
      </w:pPr>
      <w:r>
        <w:rPr>
          <w:noProof/>
          <w:position w:val="-4"/>
          <w:lang w:bidi="ar-SA"/>
        </w:rPr>
        <w:drawing>
          <wp:inline distT="0" distB="0" distL="0" distR="0">
            <wp:extent cx="237744" cy="169163"/>
            <wp:effectExtent l="0" t="0" r="0" b="0"/>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11"/>
          <w:sz w:val="20"/>
        </w:rPr>
        <w:t xml:space="preserve"> </w:t>
      </w:r>
      <w:r>
        <w:t>с освоением видов деятельности по получению нового знания в рамках учебного предмета, его преобразованию и применению в учебных, учебно- 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w:t>
      </w:r>
      <w:r>
        <w:rPr>
          <w:spacing w:val="-1"/>
        </w:rPr>
        <w:t xml:space="preserve"> </w:t>
      </w:r>
      <w:r>
        <w:t>траектории;</w:t>
      </w:r>
    </w:p>
    <w:p w:rsidR="003367BD" w:rsidRDefault="003367BD">
      <w:pPr>
        <w:pStyle w:val="a3"/>
        <w:ind w:left="0"/>
        <w:jc w:val="left"/>
      </w:pPr>
    </w:p>
    <w:p w:rsidR="003367BD" w:rsidRDefault="00D76750">
      <w:pPr>
        <w:pStyle w:val="a3"/>
        <w:ind w:left="2239" w:right="1558"/>
        <w:jc w:val="left"/>
      </w:pPr>
      <w:r>
        <w:rPr>
          <w:noProof/>
          <w:lang w:bidi="ar-SA"/>
        </w:rPr>
        <w:drawing>
          <wp:anchor distT="0" distB="0" distL="0" distR="0" simplePos="0" relativeHeight="251662336" behindDoc="0" locked="0" layoutInCell="1" allowOverlap="1">
            <wp:simplePos x="0" y="0"/>
            <wp:positionH relativeFrom="page">
              <wp:posOffset>1580641</wp:posOffset>
            </wp:positionH>
            <wp:positionV relativeFrom="paragraph">
              <wp:posOffset>5119</wp:posOffset>
            </wp:positionV>
            <wp:extent cx="237744" cy="169163"/>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0" cstate="print"/>
                    <a:stretch>
                      <a:fillRect/>
                    </a:stretch>
                  </pic:blipFill>
                  <pic:spPr>
                    <a:xfrm>
                      <a:off x="0" y="0"/>
                      <a:ext cx="237744" cy="169163"/>
                    </a:xfrm>
                    <a:prstGeom prst="rect">
                      <a:avLst/>
                    </a:prstGeom>
                  </pic:spPr>
                </pic:pic>
              </a:graphicData>
            </a:graphic>
          </wp:anchor>
        </w:drawing>
      </w:r>
      <w:r>
        <w:t>с формированием у обучающихся научного типа мышления, овладением научной терминологией, ключевыми понятиями, методами и приемами;</w:t>
      </w:r>
    </w:p>
    <w:p w:rsidR="003367BD" w:rsidRDefault="003367BD">
      <w:pPr>
        <w:pStyle w:val="a3"/>
        <w:ind w:left="0"/>
        <w:jc w:val="left"/>
      </w:pPr>
    </w:p>
    <w:p w:rsidR="003367BD" w:rsidRDefault="00D76750">
      <w:pPr>
        <w:pStyle w:val="a3"/>
        <w:ind w:left="2239" w:right="840"/>
      </w:pPr>
      <w:r>
        <w:rPr>
          <w:noProof/>
          <w:lang w:bidi="ar-SA"/>
        </w:rPr>
        <w:drawing>
          <wp:anchor distT="0" distB="0" distL="0" distR="0" simplePos="0" relativeHeight="251663360" behindDoc="0" locked="0" layoutInCell="1" allowOverlap="1">
            <wp:simplePos x="0" y="0"/>
            <wp:positionH relativeFrom="page">
              <wp:posOffset>1580641</wp:posOffset>
            </wp:positionH>
            <wp:positionV relativeFrom="paragraph">
              <wp:posOffset>5119</wp:posOffset>
            </wp:positionV>
            <wp:extent cx="237744" cy="169163"/>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0" cstate="print"/>
                    <a:stretch>
                      <a:fillRect/>
                    </a:stretch>
                  </pic:blipFill>
                  <pic:spPr>
                    <a:xfrm>
                      <a:off x="0" y="0"/>
                      <a:ext cx="237744" cy="169163"/>
                    </a:xfrm>
                    <a:prstGeom prst="rect">
                      <a:avLst/>
                    </a:prstGeom>
                  </pic:spPr>
                </pic:pic>
              </a:graphicData>
            </a:graphic>
          </wp:anchor>
        </w:drawing>
      </w:r>
      <w: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w:t>
      </w:r>
      <w:r>
        <w:rPr>
          <w:spacing w:val="-27"/>
        </w:rPr>
        <w:t xml:space="preserve"> </w:t>
      </w:r>
      <w:r>
        <w:t>людей.</w:t>
      </w:r>
    </w:p>
    <w:p w:rsidR="003367BD" w:rsidRDefault="003367BD">
      <w:pPr>
        <w:pStyle w:val="a3"/>
        <w:spacing w:before="3"/>
        <w:ind w:left="0"/>
        <w:jc w:val="left"/>
      </w:pPr>
    </w:p>
    <w:p w:rsidR="003367BD" w:rsidRDefault="00D76750">
      <w:pPr>
        <w:pStyle w:val="a4"/>
        <w:numPr>
          <w:ilvl w:val="0"/>
          <w:numId w:val="187"/>
        </w:numPr>
        <w:tabs>
          <w:tab w:val="left" w:pos="1443"/>
        </w:tabs>
        <w:ind w:right="836" w:firstLine="2"/>
        <w:rPr>
          <w:sz w:val="24"/>
        </w:rPr>
      </w:pPr>
      <w:r>
        <w:rPr>
          <w:sz w:val="24"/>
        </w:rP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w:t>
      </w:r>
      <w:r>
        <w:rPr>
          <w:spacing w:val="-3"/>
          <w:sz w:val="24"/>
        </w:rPr>
        <w:t xml:space="preserve">«Я». </w:t>
      </w:r>
      <w:r>
        <w:rPr>
          <w:sz w:val="24"/>
        </w:rPr>
        <w:t>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w:t>
      </w:r>
      <w:r>
        <w:rPr>
          <w:spacing w:val="10"/>
          <w:sz w:val="24"/>
        </w:rPr>
        <w:t xml:space="preserve"> </w:t>
      </w:r>
      <w:r>
        <w:rPr>
          <w:sz w:val="24"/>
        </w:rPr>
        <w:t>данном</w:t>
      </w:r>
    </w:p>
    <w:p w:rsidR="003367BD" w:rsidRDefault="003367BD">
      <w:pPr>
        <w:jc w:val="both"/>
        <w:rPr>
          <w:sz w:val="24"/>
        </w:rPr>
        <w:sectPr w:rsidR="003367BD">
          <w:pgSz w:w="11900" w:h="16840"/>
          <w:pgMar w:top="1320" w:right="0" w:bottom="480" w:left="600" w:header="0" w:footer="215" w:gutter="0"/>
          <w:cols w:space="720"/>
        </w:sectPr>
      </w:pPr>
    </w:p>
    <w:p w:rsidR="003367BD" w:rsidRDefault="00D76750">
      <w:pPr>
        <w:pStyle w:val="a3"/>
        <w:tabs>
          <w:tab w:val="left" w:pos="2207"/>
          <w:tab w:val="left" w:pos="3814"/>
          <w:tab w:val="left" w:pos="4286"/>
          <w:tab w:val="left" w:pos="5320"/>
          <w:tab w:val="left" w:pos="6950"/>
          <w:tab w:val="left" w:pos="7411"/>
          <w:tab w:val="left" w:pos="8668"/>
          <w:tab w:val="left" w:pos="9713"/>
        </w:tabs>
        <w:spacing w:before="71"/>
        <w:ind w:left="1099" w:right="840"/>
        <w:jc w:val="left"/>
      </w:pPr>
      <w:r>
        <w:lastRenderedPageBreak/>
        <w:t>возрасте</w:t>
      </w:r>
      <w:r>
        <w:tab/>
        <w:t>предполагает</w:t>
      </w:r>
      <w:r>
        <w:tab/>
        <w:t>не</w:t>
      </w:r>
      <w:r>
        <w:tab/>
        <w:t>столько</w:t>
      </w:r>
      <w:r>
        <w:tab/>
      </w:r>
      <w:r w:rsidR="00C46EA0">
        <w:t>независимость</w:t>
      </w:r>
      <w:r>
        <w:tab/>
        <w:t>от</w:t>
      </w:r>
      <w:r>
        <w:tab/>
        <w:t>взрослых,</w:t>
      </w:r>
      <w:r>
        <w:tab/>
        <w:t>сколько</w:t>
      </w:r>
      <w:r>
        <w:tab/>
      </w:r>
      <w:r>
        <w:rPr>
          <w:spacing w:val="-5"/>
        </w:rPr>
        <w:t xml:space="preserve">четкую </w:t>
      </w:r>
      <w:r>
        <w:t>ориентировку и определение своего места во взрослом</w:t>
      </w:r>
      <w:r>
        <w:rPr>
          <w:spacing w:val="-15"/>
        </w:rPr>
        <w:t xml:space="preserve"> </w:t>
      </w:r>
      <w:r>
        <w:t>мире.</w:t>
      </w:r>
    </w:p>
    <w:p w:rsidR="003367BD" w:rsidRDefault="003367BD">
      <w:pPr>
        <w:pStyle w:val="a3"/>
        <w:ind w:left="0"/>
        <w:jc w:val="left"/>
      </w:pPr>
    </w:p>
    <w:p w:rsidR="003367BD" w:rsidRDefault="00D76750">
      <w:pPr>
        <w:pStyle w:val="a3"/>
        <w:ind w:left="1099" w:right="835" w:firstLine="707"/>
      </w:pPr>
      <w: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w:t>
      </w:r>
      <w:r w:rsidR="00C46EA0">
        <w:t>,</w:t>
      </w:r>
      <w:r>
        <w:t xml:space="preserve"> в том числе через развитие органов </w:t>
      </w:r>
      <w:r w:rsidR="00C46EA0">
        <w:t>само</w:t>
      </w:r>
      <w:r>
        <w:t xml:space="preserve">управления </w:t>
      </w:r>
      <w:r w:rsidR="00C46EA0">
        <w:t xml:space="preserve">в </w:t>
      </w:r>
      <w:r>
        <w:t>образовательной организацией.</w:t>
      </w:r>
    </w:p>
    <w:p w:rsidR="003367BD" w:rsidRDefault="003367BD">
      <w:pPr>
        <w:pStyle w:val="a3"/>
        <w:ind w:left="0"/>
        <w:jc w:val="left"/>
      </w:pPr>
    </w:p>
    <w:p w:rsidR="003367BD" w:rsidRDefault="00D76750">
      <w:pPr>
        <w:pStyle w:val="a3"/>
        <w:ind w:left="1099" w:right="838" w:firstLine="707"/>
      </w:pPr>
      <w:r>
        <w:t xml:space="preserve">ООП </w:t>
      </w:r>
      <w:r w:rsidR="00C46EA0">
        <w:t>С</w:t>
      </w:r>
      <w:r>
        <w:t xml:space="preserve">ОО разработана с учетом основных </w:t>
      </w:r>
      <w:r>
        <w:rPr>
          <w:b/>
        </w:rPr>
        <w:t>принципов системы менеджмента качества</w:t>
      </w:r>
      <w:r>
        <w:t>: ориентация на потребителя, лидерство руководителя, вовлечение работников, процессный подход, системный подход к менеджменту, постоянное улучшение, принятие решений, основанное на фактах, взаимовыгодные отношения с поставщиками.</w:t>
      </w:r>
    </w:p>
    <w:p w:rsidR="003367BD" w:rsidRDefault="003367BD">
      <w:pPr>
        <w:pStyle w:val="a3"/>
        <w:spacing w:before="5"/>
        <w:ind w:left="0"/>
        <w:jc w:val="left"/>
      </w:pPr>
    </w:p>
    <w:p w:rsidR="003367BD" w:rsidRDefault="00D76750">
      <w:pPr>
        <w:pStyle w:val="210"/>
        <w:numPr>
          <w:ilvl w:val="1"/>
          <w:numId w:val="188"/>
        </w:numPr>
        <w:tabs>
          <w:tab w:val="left" w:pos="2240"/>
        </w:tabs>
        <w:ind w:left="1819" w:right="866" w:firstLine="0"/>
        <w:jc w:val="left"/>
      </w:pPr>
      <w:r>
        <w:t>Планируемые результаты освоения учащимися основной образовательной программы среднего общего</w:t>
      </w:r>
      <w:r>
        <w:rPr>
          <w:spacing w:val="-1"/>
        </w:rPr>
        <w:t xml:space="preserve"> </w:t>
      </w:r>
      <w:r>
        <w:t>образования</w:t>
      </w:r>
    </w:p>
    <w:p w:rsidR="003367BD" w:rsidRDefault="003367BD">
      <w:pPr>
        <w:pStyle w:val="a3"/>
        <w:spacing w:before="1"/>
        <w:ind w:left="0"/>
        <w:jc w:val="left"/>
        <w:rPr>
          <w:b/>
        </w:rPr>
      </w:pPr>
    </w:p>
    <w:p w:rsidR="003367BD" w:rsidRDefault="00D76750">
      <w:pPr>
        <w:pStyle w:val="a4"/>
        <w:numPr>
          <w:ilvl w:val="2"/>
          <w:numId w:val="186"/>
        </w:numPr>
        <w:tabs>
          <w:tab w:val="left" w:pos="2501"/>
          <w:tab w:val="left" w:pos="2502"/>
        </w:tabs>
        <w:ind w:hanging="841"/>
        <w:rPr>
          <w:b/>
          <w:sz w:val="24"/>
        </w:rPr>
      </w:pPr>
      <w:r>
        <w:rPr>
          <w:b/>
          <w:sz w:val="24"/>
        </w:rPr>
        <w:t>Общие</w:t>
      </w:r>
      <w:r>
        <w:rPr>
          <w:b/>
          <w:spacing w:val="-2"/>
          <w:sz w:val="24"/>
        </w:rPr>
        <w:t xml:space="preserve"> </w:t>
      </w:r>
      <w:r>
        <w:rPr>
          <w:b/>
          <w:sz w:val="24"/>
        </w:rPr>
        <w:t>положения.</w:t>
      </w:r>
    </w:p>
    <w:p w:rsidR="003367BD" w:rsidRDefault="003367BD">
      <w:pPr>
        <w:pStyle w:val="a3"/>
        <w:spacing w:before="7"/>
        <w:ind w:left="0"/>
        <w:jc w:val="left"/>
        <w:rPr>
          <w:b/>
          <w:sz w:val="23"/>
        </w:rPr>
      </w:pPr>
    </w:p>
    <w:p w:rsidR="003367BD" w:rsidRDefault="00D76750">
      <w:pPr>
        <w:pStyle w:val="a3"/>
        <w:ind w:left="1099" w:right="838" w:firstLine="566"/>
      </w:pPr>
      <w:r>
        <w:t xml:space="preserve">Планируемые результаты освоения учащимися ООП СОО являются содержательной и критериальной основой для разработки рабочих программ учебных предметов, элективных курсов, курсов внеурочной деятельности, программ развития универсальных учебных действий, воспитания и социализации как с позиций организации их достижения, так и с позиций оценки достигаемых результатов. Структура и содержание планируемых результатов отражают требования Стандарта, специфику целей изучения отдельных учебных предметов, соответствуют возрастным возможностям обучающихся. Достижение планируемых результатов обучающимися учитывается при оценке результатов деятельности педагогических работников и </w:t>
      </w:r>
      <w:r w:rsidR="00C46EA0">
        <w:t>А-школы</w:t>
      </w:r>
      <w:r>
        <w:t xml:space="preserve"> в целом.</w:t>
      </w:r>
    </w:p>
    <w:p w:rsidR="003367BD" w:rsidRDefault="003367BD">
      <w:pPr>
        <w:pStyle w:val="a3"/>
        <w:spacing w:before="3"/>
        <w:ind w:left="0"/>
        <w:jc w:val="left"/>
      </w:pPr>
    </w:p>
    <w:p w:rsidR="003367BD" w:rsidRDefault="00D76750">
      <w:pPr>
        <w:pStyle w:val="210"/>
        <w:numPr>
          <w:ilvl w:val="2"/>
          <w:numId w:val="186"/>
        </w:numPr>
        <w:tabs>
          <w:tab w:val="left" w:pos="2501"/>
          <w:tab w:val="left" w:pos="2502"/>
        </w:tabs>
        <w:ind w:hanging="841"/>
      </w:pPr>
      <w:r>
        <w:t>Структура планируемых</w:t>
      </w:r>
      <w:r>
        <w:rPr>
          <w:spacing w:val="-1"/>
        </w:rPr>
        <w:t xml:space="preserve"> </w:t>
      </w:r>
      <w:r>
        <w:t>результатов.</w:t>
      </w:r>
    </w:p>
    <w:p w:rsidR="003367BD" w:rsidRDefault="003367BD">
      <w:pPr>
        <w:pStyle w:val="a3"/>
        <w:spacing w:before="6"/>
        <w:ind w:left="0"/>
        <w:jc w:val="left"/>
        <w:rPr>
          <w:b/>
          <w:sz w:val="23"/>
        </w:rPr>
      </w:pPr>
    </w:p>
    <w:p w:rsidR="003367BD" w:rsidRDefault="00D76750">
      <w:pPr>
        <w:pStyle w:val="a3"/>
        <w:spacing w:before="1"/>
        <w:ind w:left="1099" w:right="837" w:firstLine="566"/>
      </w:pPr>
      <w:r>
        <w:t xml:space="preserve">Согласно требованиям ФГОС СОО планируемые результаты определены в три группы: </w:t>
      </w:r>
      <w:r>
        <w:rPr>
          <w:b/>
        </w:rPr>
        <w:t xml:space="preserve">личностные </w:t>
      </w:r>
      <w:r>
        <w:t>– готовность и способность учащихся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3367BD" w:rsidRDefault="003367BD">
      <w:pPr>
        <w:pStyle w:val="a3"/>
        <w:ind w:left="0"/>
        <w:jc w:val="left"/>
      </w:pPr>
    </w:p>
    <w:p w:rsidR="003367BD" w:rsidRDefault="00D76750">
      <w:pPr>
        <w:pStyle w:val="a3"/>
        <w:ind w:left="1099" w:right="834" w:firstLine="561"/>
      </w:pPr>
      <w:r>
        <w:rPr>
          <w:b/>
        </w:rPr>
        <w:t xml:space="preserve">метапредметные </w:t>
      </w:r>
      <w:r>
        <w:t>– освоение учащимися  межпредметных  понятий  и универсальных учебных действий (регулятивных, познавательных, коммуникативных),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 исследовательской, проектной и социальной</w:t>
      </w:r>
      <w:r>
        <w:rPr>
          <w:spacing w:val="-4"/>
        </w:rPr>
        <w:t xml:space="preserve"> </w:t>
      </w:r>
      <w:r>
        <w:t>деятельности;</w:t>
      </w:r>
    </w:p>
    <w:p w:rsidR="003367BD" w:rsidRDefault="003367BD">
      <w:pPr>
        <w:pStyle w:val="a3"/>
        <w:ind w:left="0"/>
        <w:jc w:val="left"/>
      </w:pPr>
    </w:p>
    <w:p w:rsidR="003367BD" w:rsidRDefault="00D76750">
      <w:pPr>
        <w:pStyle w:val="a3"/>
        <w:tabs>
          <w:tab w:val="left" w:pos="2485"/>
          <w:tab w:val="left" w:pos="3204"/>
          <w:tab w:val="left" w:pos="3543"/>
          <w:tab w:val="left" w:pos="3873"/>
          <w:tab w:val="left" w:pos="4686"/>
          <w:tab w:val="left" w:pos="4991"/>
          <w:tab w:val="left" w:pos="6051"/>
          <w:tab w:val="left" w:pos="6211"/>
          <w:tab w:val="left" w:pos="6959"/>
          <w:tab w:val="left" w:pos="7847"/>
          <w:tab w:val="left" w:pos="8389"/>
          <w:tab w:val="left" w:pos="9382"/>
          <w:tab w:val="left" w:pos="9598"/>
        </w:tabs>
        <w:spacing w:before="1"/>
        <w:ind w:left="1099" w:right="841" w:firstLine="566"/>
        <w:jc w:val="left"/>
      </w:pPr>
      <w:r>
        <w:rPr>
          <w:b/>
        </w:rPr>
        <w:t>предметные</w:t>
      </w:r>
      <w:r>
        <w:rPr>
          <w:b/>
        </w:rPr>
        <w:tab/>
      </w:r>
      <w:r>
        <w:t>–</w:t>
      </w:r>
      <w:r>
        <w:tab/>
        <w:t>освоение</w:t>
      </w:r>
      <w:r>
        <w:tab/>
        <w:t>учащимися</w:t>
      </w:r>
      <w:r>
        <w:tab/>
        <w:t>специфических</w:t>
      </w:r>
      <w:r>
        <w:tab/>
        <w:t>для</w:t>
      </w:r>
      <w:r>
        <w:tab/>
        <w:t>каждой</w:t>
      </w:r>
      <w:r>
        <w:tab/>
      </w:r>
      <w:r>
        <w:rPr>
          <w:spacing w:val="-3"/>
        </w:rPr>
        <w:t xml:space="preserve">изученной </w:t>
      </w:r>
      <w:r>
        <w:t>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 проектных</w:t>
      </w:r>
      <w:r>
        <w:tab/>
        <w:t>ситуациях,</w:t>
      </w:r>
      <w:r>
        <w:tab/>
        <w:t>наличие</w:t>
      </w:r>
      <w:r>
        <w:tab/>
        <w:t>научного</w:t>
      </w:r>
      <w:r>
        <w:tab/>
      </w:r>
      <w:r>
        <w:tab/>
        <w:t>типа</w:t>
      </w:r>
      <w:r>
        <w:tab/>
        <w:t>мышления,</w:t>
      </w:r>
      <w:r>
        <w:tab/>
        <w:t>владение</w:t>
      </w:r>
      <w:r>
        <w:tab/>
      </w:r>
      <w:r>
        <w:tab/>
        <w:t>научной терминологией, ключевыми понятиями, методами и</w:t>
      </w:r>
      <w:r>
        <w:rPr>
          <w:spacing w:val="-5"/>
        </w:rPr>
        <w:t xml:space="preserve"> </w:t>
      </w:r>
      <w:r>
        <w:t>приёмами.</w:t>
      </w:r>
    </w:p>
    <w:p w:rsidR="003367BD" w:rsidRDefault="003367BD">
      <w:pPr>
        <w:sectPr w:rsidR="003367BD">
          <w:pgSz w:w="11900" w:h="16840"/>
          <w:pgMar w:top="1040" w:right="0" w:bottom="480" w:left="600" w:header="0" w:footer="215" w:gutter="0"/>
          <w:cols w:space="720"/>
        </w:sectPr>
      </w:pPr>
    </w:p>
    <w:p w:rsidR="003367BD" w:rsidRDefault="00D76750">
      <w:pPr>
        <w:pStyle w:val="a3"/>
        <w:spacing w:before="61"/>
        <w:ind w:left="1099" w:right="838" w:firstLine="566"/>
      </w:pPr>
      <w:r>
        <w:lastRenderedPageBreak/>
        <w:t>Предметные, метапредметные и личностные результаты планируются в рабочих программах учебных курсов. Метапредметные и личностные результаты рассматриваются группой учителей-предметников и выборочно отражаются в программах по соответствующим учебным предметам. Предметные результаты представлены двумя группами «Выпускник научится» и «Выпускник получится возможность научиться» как на базовом, так и на углубленном</w:t>
      </w:r>
      <w:r>
        <w:rPr>
          <w:spacing w:val="2"/>
        </w:rPr>
        <w:t xml:space="preserve"> </w:t>
      </w:r>
      <w:r>
        <w:t>уровне.</w:t>
      </w:r>
    </w:p>
    <w:p w:rsidR="003367BD" w:rsidRDefault="003367BD">
      <w:pPr>
        <w:pStyle w:val="a3"/>
        <w:spacing w:before="5"/>
        <w:ind w:left="0"/>
        <w:jc w:val="left"/>
      </w:pPr>
    </w:p>
    <w:p w:rsidR="003367BD" w:rsidRDefault="00D76750">
      <w:pPr>
        <w:pStyle w:val="210"/>
        <w:numPr>
          <w:ilvl w:val="2"/>
          <w:numId w:val="185"/>
        </w:numPr>
        <w:tabs>
          <w:tab w:val="left" w:pos="2393"/>
        </w:tabs>
        <w:spacing w:before="1" w:line="274" w:lineRule="exact"/>
        <w:ind w:hanging="574"/>
        <w:jc w:val="both"/>
      </w:pPr>
      <w:r>
        <w:t>Планируемые личностные результаты освоения</w:t>
      </w:r>
      <w:r>
        <w:rPr>
          <w:spacing w:val="-8"/>
        </w:rPr>
        <w:t xml:space="preserve"> </w:t>
      </w:r>
      <w:r>
        <w:t>ООП</w:t>
      </w:r>
    </w:p>
    <w:p w:rsidR="003367BD" w:rsidRDefault="00D76750">
      <w:pPr>
        <w:pStyle w:val="a3"/>
        <w:ind w:right="843" w:firstLine="540"/>
      </w:pPr>
      <w:r>
        <w:t>Личностные результаты освоения основной образовательной программы должны отражать:</w:t>
      </w:r>
    </w:p>
    <w:p w:rsidR="003367BD" w:rsidRDefault="00D76750">
      <w:pPr>
        <w:pStyle w:val="a4"/>
        <w:numPr>
          <w:ilvl w:val="0"/>
          <w:numId w:val="184"/>
        </w:numPr>
        <w:tabs>
          <w:tab w:val="left" w:pos="1702"/>
        </w:tabs>
        <w:ind w:right="835" w:firstLine="540"/>
        <w:rPr>
          <w:sz w:val="24"/>
        </w:rPr>
      </w:pPr>
      <w:r>
        <w:rPr>
          <w:sz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w:t>
      </w:r>
      <w:r>
        <w:rPr>
          <w:spacing w:val="-2"/>
          <w:sz w:val="24"/>
        </w:rPr>
        <w:t xml:space="preserve"> </w:t>
      </w:r>
      <w:r>
        <w:rPr>
          <w:sz w:val="24"/>
        </w:rPr>
        <w:t>гимн);</w:t>
      </w:r>
    </w:p>
    <w:p w:rsidR="003367BD" w:rsidRDefault="00D76750">
      <w:pPr>
        <w:pStyle w:val="a4"/>
        <w:numPr>
          <w:ilvl w:val="0"/>
          <w:numId w:val="184"/>
        </w:numPr>
        <w:tabs>
          <w:tab w:val="left" w:pos="1652"/>
        </w:tabs>
        <w:ind w:right="841" w:firstLine="540"/>
        <w:rPr>
          <w:sz w:val="24"/>
        </w:rPr>
      </w:pPr>
      <w:r>
        <w:rPr>
          <w:sz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3367BD" w:rsidRDefault="00D76750">
      <w:pPr>
        <w:pStyle w:val="a4"/>
        <w:numPr>
          <w:ilvl w:val="0"/>
          <w:numId w:val="184"/>
        </w:numPr>
        <w:tabs>
          <w:tab w:val="left" w:pos="1640"/>
        </w:tabs>
        <w:ind w:left="1639" w:hanging="260"/>
        <w:rPr>
          <w:sz w:val="24"/>
        </w:rPr>
      </w:pPr>
      <w:r>
        <w:rPr>
          <w:sz w:val="24"/>
        </w:rPr>
        <w:t>готовность к служению Отечеству, его</w:t>
      </w:r>
      <w:r>
        <w:rPr>
          <w:spacing w:val="-3"/>
          <w:sz w:val="24"/>
        </w:rPr>
        <w:t xml:space="preserve"> </w:t>
      </w:r>
      <w:r>
        <w:rPr>
          <w:sz w:val="24"/>
        </w:rPr>
        <w:t>защите;</w:t>
      </w:r>
    </w:p>
    <w:p w:rsidR="003367BD" w:rsidRDefault="00D76750">
      <w:pPr>
        <w:pStyle w:val="a4"/>
        <w:numPr>
          <w:ilvl w:val="0"/>
          <w:numId w:val="184"/>
        </w:numPr>
        <w:tabs>
          <w:tab w:val="left" w:pos="1815"/>
        </w:tabs>
        <w:ind w:right="840" w:firstLine="540"/>
        <w:rPr>
          <w:sz w:val="24"/>
        </w:rPr>
      </w:pPr>
      <w:r>
        <w:rPr>
          <w:sz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w:t>
      </w:r>
      <w:r>
        <w:rPr>
          <w:spacing w:val="-25"/>
          <w:sz w:val="24"/>
        </w:rPr>
        <w:t xml:space="preserve"> </w:t>
      </w:r>
      <w:r>
        <w:rPr>
          <w:sz w:val="24"/>
        </w:rPr>
        <w:t>мире;</w:t>
      </w:r>
    </w:p>
    <w:p w:rsidR="003367BD" w:rsidRDefault="00D76750">
      <w:pPr>
        <w:pStyle w:val="a4"/>
        <w:numPr>
          <w:ilvl w:val="0"/>
          <w:numId w:val="184"/>
        </w:numPr>
        <w:tabs>
          <w:tab w:val="left" w:pos="1779"/>
        </w:tabs>
        <w:ind w:right="835" w:firstLine="540"/>
        <w:rPr>
          <w:sz w:val="24"/>
        </w:rPr>
      </w:pPr>
      <w:r>
        <w:rPr>
          <w:sz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w:t>
      </w:r>
      <w:r>
        <w:rPr>
          <w:spacing w:val="-9"/>
          <w:sz w:val="24"/>
        </w:rPr>
        <w:t xml:space="preserve"> </w:t>
      </w:r>
      <w:r>
        <w:rPr>
          <w:sz w:val="24"/>
        </w:rPr>
        <w:t>деятельности;</w:t>
      </w:r>
    </w:p>
    <w:p w:rsidR="003367BD" w:rsidRDefault="00D76750">
      <w:pPr>
        <w:pStyle w:val="a4"/>
        <w:numPr>
          <w:ilvl w:val="0"/>
          <w:numId w:val="184"/>
        </w:numPr>
        <w:tabs>
          <w:tab w:val="left" w:pos="1786"/>
        </w:tabs>
        <w:ind w:right="844" w:firstLine="540"/>
        <w:rPr>
          <w:sz w:val="24"/>
        </w:rPr>
      </w:pPr>
      <w:r>
        <w:rPr>
          <w:sz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3367BD" w:rsidRDefault="00D76750">
      <w:pPr>
        <w:pStyle w:val="a4"/>
        <w:numPr>
          <w:ilvl w:val="0"/>
          <w:numId w:val="184"/>
        </w:numPr>
        <w:tabs>
          <w:tab w:val="left" w:pos="1681"/>
        </w:tabs>
        <w:ind w:right="840" w:firstLine="540"/>
        <w:rPr>
          <w:sz w:val="24"/>
        </w:rPr>
      </w:pPr>
      <w:r>
        <w:rPr>
          <w:sz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w:t>
      </w:r>
      <w:r>
        <w:rPr>
          <w:spacing w:val="1"/>
          <w:sz w:val="24"/>
        </w:rPr>
        <w:t xml:space="preserve"> </w:t>
      </w:r>
      <w:r>
        <w:rPr>
          <w:sz w:val="24"/>
        </w:rPr>
        <w:t>деятельности;</w:t>
      </w:r>
    </w:p>
    <w:p w:rsidR="003367BD" w:rsidRDefault="00D76750">
      <w:pPr>
        <w:pStyle w:val="a4"/>
        <w:numPr>
          <w:ilvl w:val="0"/>
          <w:numId w:val="184"/>
        </w:numPr>
        <w:tabs>
          <w:tab w:val="left" w:pos="1782"/>
        </w:tabs>
        <w:ind w:right="838" w:firstLine="540"/>
        <w:rPr>
          <w:sz w:val="24"/>
        </w:rPr>
      </w:pPr>
      <w:r>
        <w:rPr>
          <w:sz w:val="24"/>
        </w:rPr>
        <w:t>нравственное сознание и поведение на основе усвоения общечеловеческих ценностей;</w:t>
      </w:r>
    </w:p>
    <w:p w:rsidR="003367BD" w:rsidRDefault="00D76750">
      <w:pPr>
        <w:pStyle w:val="a4"/>
        <w:numPr>
          <w:ilvl w:val="0"/>
          <w:numId w:val="184"/>
        </w:numPr>
        <w:tabs>
          <w:tab w:val="left" w:pos="1746"/>
        </w:tabs>
        <w:ind w:right="841" w:firstLine="540"/>
        <w:rPr>
          <w:sz w:val="24"/>
        </w:rPr>
      </w:pPr>
      <w:r>
        <w:rPr>
          <w:sz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w:t>
      </w:r>
      <w:r>
        <w:rPr>
          <w:spacing w:val="-6"/>
          <w:sz w:val="24"/>
        </w:rPr>
        <w:t xml:space="preserve"> </w:t>
      </w:r>
      <w:r>
        <w:rPr>
          <w:sz w:val="24"/>
        </w:rPr>
        <w:t>деятельности;</w:t>
      </w:r>
    </w:p>
    <w:p w:rsidR="003367BD" w:rsidRDefault="00D76750">
      <w:pPr>
        <w:pStyle w:val="a4"/>
        <w:numPr>
          <w:ilvl w:val="0"/>
          <w:numId w:val="184"/>
        </w:numPr>
        <w:tabs>
          <w:tab w:val="left" w:pos="1784"/>
        </w:tabs>
        <w:ind w:right="843" w:firstLine="540"/>
        <w:rPr>
          <w:sz w:val="24"/>
        </w:rPr>
      </w:pPr>
      <w:r>
        <w:rPr>
          <w:sz w:val="24"/>
        </w:rPr>
        <w:t>эстетическое отношение к миру, включая эстетику быта, научного и технического творчества, спорта, общественных</w:t>
      </w:r>
      <w:r>
        <w:rPr>
          <w:spacing w:val="2"/>
          <w:sz w:val="24"/>
        </w:rPr>
        <w:t xml:space="preserve"> </w:t>
      </w:r>
      <w:r>
        <w:rPr>
          <w:sz w:val="24"/>
        </w:rPr>
        <w:t>отношений;</w:t>
      </w:r>
    </w:p>
    <w:p w:rsidR="003367BD" w:rsidRDefault="00D76750">
      <w:pPr>
        <w:pStyle w:val="a4"/>
        <w:numPr>
          <w:ilvl w:val="0"/>
          <w:numId w:val="184"/>
        </w:numPr>
        <w:tabs>
          <w:tab w:val="left" w:pos="1880"/>
        </w:tabs>
        <w:ind w:right="835" w:firstLine="540"/>
        <w:rPr>
          <w:sz w:val="24"/>
        </w:rPr>
      </w:pPr>
      <w:r>
        <w:rPr>
          <w:sz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w:t>
      </w:r>
      <w:r>
        <w:rPr>
          <w:spacing w:val="-24"/>
          <w:sz w:val="24"/>
        </w:rPr>
        <w:t xml:space="preserve"> </w:t>
      </w:r>
      <w:r>
        <w:rPr>
          <w:sz w:val="24"/>
        </w:rPr>
        <w:t>наркотиков;</w:t>
      </w:r>
    </w:p>
    <w:p w:rsidR="003367BD" w:rsidRDefault="00D76750">
      <w:pPr>
        <w:pStyle w:val="a4"/>
        <w:numPr>
          <w:ilvl w:val="0"/>
          <w:numId w:val="184"/>
        </w:numPr>
        <w:tabs>
          <w:tab w:val="left" w:pos="1947"/>
        </w:tabs>
        <w:ind w:right="834" w:firstLine="540"/>
        <w:rPr>
          <w:sz w:val="24"/>
        </w:rPr>
      </w:pPr>
      <w:r>
        <w:rPr>
          <w:sz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w:t>
      </w:r>
      <w:r>
        <w:rPr>
          <w:spacing w:val="-1"/>
          <w:sz w:val="24"/>
        </w:rPr>
        <w:t xml:space="preserve"> </w:t>
      </w:r>
      <w:r>
        <w:rPr>
          <w:sz w:val="24"/>
        </w:rPr>
        <w:t>помощь;</w:t>
      </w:r>
    </w:p>
    <w:p w:rsidR="003367BD" w:rsidRDefault="00D76750">
      <w:pPr>
        <w:pStyle w:val="a4"/>
        <w:numPr>
          <w:ilvl w:val="0"/>
          <w:numId w:val="184"/>
        </w:numPr>
        <w:tabs>
          <w:tab w:val="left" w:pos="1803"/>
        </w:tabs>
        <w:ind w:right="843" w:firstLine="540"/>
        <w:rPr>
          <w:sz w:val="24"/>
        </w:rPr>
      </w:pPr>
      <w:r>
        <w:rPr>
          <w:sz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w:t>
      </w:r>
      <w:r>
        <w:rPr>
          <w:spacing w:val="-6"/>
          <w:sz w:val="24"/>
        </w:rPr>
        <w:t xml:space="preserve"> </w:t>
      </w:r>
      <w:r>
        <w:rPr>
          <w:sz w:val="24"/>
        </w:rPr>
        <w:t>проблем;</w:t>
      </w:r>
    </w:p>
    <w:p w:rsidR="003367BD" w:rsidRDefault="00D76750">
      <w:pPr>
        <w:pStyle w:val="a4"/>
        <w:numPr>
          <w:ilvl w:val="0"/>
          <w:numId w:val="184"/>
        </w:numPr>
        <w:tabs>
          <w:tab w:val="left" w:pos="1858"/>
        </w:tabs>
        <w:ind w:right="830" w:firstLine="540"/>
        <w:rPr>
          <w:sz w:val="24"/>
        </w:rPr>
      </w:pPr>
      <w:r>
        <w:rPr>
          <w:sz w:val="24"/>
        </w:rPr>
        <w:t>сформированность экологического мышления, понимания влияния социально- экономических процессов на состояние природной и социальной среды; приобретение опыта эколого-направленной</w:t>
      </w:r>
      <w:r>
        <w:rPr>
          <w:spacing w:val="-3"/>
          <w:sz w:val="24"/>
        </w:rPr>
        <w:t xml:space="preserve"> </w:t>
      </w:r>
      <w:r>
        <w:rPr>
          <w:sz w:val="24"/>
        </w:rPr>
        <w:t>деятельности;</w:t>
      </w:r>
    </w:p>
    <w:p w:rsidR="003367BD" w:rsidRDefault="00D76750">
      <w:pPr>
        <w:pStyle w:val="a4"/>
        <w:numPr>
          <w:ilvl w:val="0"/>
          <w:numId w:val="184"/>
        </w:numPr>
        <w:tabs>
          <w:tab w:val="left" w:pos="1844"/>
        </w:tabs>
        <w:ind w:right="837" w:firstLine="540"/>
        <w:rPr>
          <w:sz w:val="24"/>
        </w:rPr>
      </w:pPr>
      <w:r>
        <w:rPr>
          <w:sz w:val="24"/>
        </w:rPr>
        <w:t>ответственное отношение к созданию семьи на основе осознанного принятия ценностей семейной</w:t>
      </w:r>
      <w:r>
        <w:rPr>
          <w:spacing w:val="-1"/>
          <w:sz w:val="24"/>
        </w:rPr>
        <w:t xml:space="preserve"> </w:t>
      </w:r>
      <w:r>
        <w:rPr>
          <w:sz w:val="24"/>
        </w:rPr>
        <w:t>жизни.</w:t>
      </w:r>
    </w:p>
    <w:p w:rsidR="003367BD" w:rsidRDefault="003367BD">
      <w:pPr>
        <w:jc w:val="both"/>
        <w:rPr>
          <w:sz w:val="24"/>
        </w:rPr>
        <w:sectPr w:rsidR="003367BD">
          <w:pgSz w:w="11900" w:h="16840"/>
          <w:pgMar w:top="620" w:right="0" w:bottom="480" w:left="600" w:header="0" w:footer="215" w:gutter="0"/>
          <w:cols w:space="720"/>
        </w:sectPr>
      </w:pPr>
    </w:p>
    <w:p w:rsidR="003367BD" w:rsidRDefault="00D76750">
      <w:pPr>
        <w:pStyle w:val="210"/>
        <w:numPr>
          <w:ilvl w:val="2"/>
          <w:numId w:val="185"/>
        </w:numPr>
        <w:tabs>
          <w:tab w:val="left" w:pos="2393"/>
        </w:tabs>
        <w:spacing w:before="66"/>
        <w:ind w:hanging="574"/>
        <w:jc w:val="both"/>
      </w:pPr>
      <w:r>
        <w:lastRenderedPageBreak/>
        <w:t>Планируемые метапредметные результаты освоения</w:t>
      </w:r>
      <w:r>
        <w:rPr>
          <w:spacing w:val="-6"/>
        </w:rPr>
        <w:t xml:space="preserve"> </w:t>
      </w:r>
      <w:r>
        <w:t>ООП</w:t>
      </w:r>
    </w:p>
    <w:p w:rsidR="003367BD" w:rsidRDefault="003367BD">
      <w:pPr>
        <w:pStyle w:val="a3"/>
        <w:spacing w:before="7"/>
        <w:ind w:left="0"/>
        <w:jc w:val="left"/>
        <w:rPr>
          <w:b/>
          <w:sz w:val="23"/>
        </w:rPr>
      </w:pPr>
    </w:p>
    <w:p w:rsidR="003367BD" w:rsidRDefault="00D76750">
      <w:pPr>
        <w:pStyle w:val="a3"/>
        <w:ind w:right="843" w:firstLine="540"/>
      </w:pPr>
      <w:r>
        <w:t>Метапредметные результаты освоения основной образовательной программы должны отражать:</w:t>
      </w:r>
    </w:p>
    <w:p w:rsidR="003367BD" w:rsidRDefault="00D76750">
      <w:pPr>
        <w:pStyle w:val="a4"/>
        <w:numPr>
          <w:ilvl w:val="0"/>
          <w:numId w:val="183"/>
        </w:numPr>
        <w:tabs>
          <w:tab w:val="left" w:pos="1789"/>
        </w:tabs>
        <w:ind w:right="834" w:firstLine="540"/>
        <w:rPr>
          <w:sz w:val="24"/>
        </w:rPr>
      </w:pPr>
      <w:r>
        <w:rPr>
          <w:sz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w:t>
      </w:r>
      <w:r>
        <w:rPr>
          <w:spacing w:val="-20"/>
          <w:sz w:val="24"/>
        </w:rPr>
        <w:t xml:space="preserve"> </w:t>
      </w:r>
      <w:r>
        <w:rPr>
          <w:sz w:val="24"/>
        </w:rPr>
        <w:t>ситуациях;</w:t>
      </w:r>
    </w:p>
    <w:p w:rsidR="003367BD" w:rsidRDefault="00D76750">
      <w:pPr>
        <w:pStyle w:val="a4"/>
        <w:numPr>
          <w:ilvl w:val="0"/>
          <w:numId w:val="183"/>
        </w:numPr>
        <w:tabs>
          <w:tab w:val="left" w:pos="1777"/>
        </w:tabs>
        <w:ind w:right="845" w:firstLine="540"/>
        <w:rPr>
          <w:sz w:val="24"/>
        </w:rPr>
      </w:pPr>
      <w:r>
        <w:rPr>
          <w:sz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367BD" w:rsidRDefault="00D76750">
      <w:pPr>
        <w:pStyle w:val="a4"/>
        <w:numPr>
          <w:ilvl w:val="0"/>
          <w:numId w:val="183"/>
        </w:numPr>
        <w:tabs>
          <w:tab w:val="left" w:pos="1801"/>
        </w:tabs>
        <w:ind w:right="837" w:firstLine="540"/>
        <w:rPr>
          <w:sz w:val="24"/>
        </w:rPr>
      </w:pPr>
      <w:r>
        <w:rPr>
          <w:sz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w:t>
      </w:r>
      <w:r>
        <w:rPr>
          <w:spacing w:val="-24"/>
          <w:sz w:val="24"/>
        </w:rPr>
        <w:t xml:space="preserve"> </w:t>
      </w:r>
      <w:r>
        <w:rPr>
          <w:sz w:val="24"/>
        </w:rPr>
        <w:t>познания;</w:t>
      </w:r>
    </w:p>
    <w:p w:rsidR="003367BD" w:rsidRDefault="00D76750">
      <w:pPr>
        <w:pStyle w:val="a4"/>
        <w:numPr>
          <w:ilvl w:val="0"/>
          <w:numId w:val="183"/>
        </w:numPr>
        <w:tabs>
          <w:tab w:val="left" w:pos="1770"/>
        </w:tabs>
        <w:ind w:right="836" w:firstLine="540"/>
        <w:rPr>
          <w:sz w:val="24"/>
        </w:rPr>
      </w:pPr>
      <w:r>
        <w:rPr>
          <w:sz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w:t>
      </w:r>
      <w:r>
        <w:rPr>
          <w:spacing w:val="-5"/>
          <w:sz w:val="24"/>
        </w:rPr>
        <w:t xml:space="preserve"> </w:t>
      </w:r>
      <w:r>
        <w:rPr>
          <w:sz w:val="24"/>
        </w:rPr>
        <w:t>источников;</w:t>
      </w:r>
    </w:p>
    <w:p w:rsidR="003367BD" w:rsidRDefault="00D76750">
      <w:pPr>
        <w:pStyle w:val="a4"/>
        <w:numPr>
          <w:ilvl w:val="0"/>
          <w:numId w:val="183"/>
        </w:numPr>
        <w:tabs>
          <w:tab w:val="left" w:pos="1683"/>
        </w:tabs>
        <w:ind w:right="840" w:firstLine="540"/>
        <w:rPr>
          <w:sz w:val="24"/>
        </w:rPr>
      </w:pPr>
      <w:r>
        <w:rPr>
          <w:sz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r>
        <w:rPr>
          <w:spacing w:val="-3"/>
          <w:sz w:val="24"/>
        </w:rPr>
        <w:t xml:space="preserve"> </w:t>
      </w:r>
      <w:r>
        <w:rPr>
          <w:sz w:val="24"/>
        </w:rPr>
        <w:t>безопасности;</w:t>
      </w:r>
    </w:p>
    <w:p w:rsidR="003367BD" w:rsidRDefault="00D76750">
      <w:pPr>
        <w:pStyle w:val="a4"/>
        <w:numPr>
          <w:ilvl w:val="0"/>
          <w:numId w:val="183"/>
        </w:numPr>
        <w:tabs>
          <w:tab w:val="left" w:pos="1642"/>
        </w:tabs>
        <w:ind w:left="1641" w:hanging="262"/>
        <w:rPr>
          <w:sz w:val="24"/>
        </w:rPr>
      </w:pPr>
      <w:r>
        <w:rPr>
          <w:sz w:val="24"/>
        </w:rPr>
        <w:t>умение определять назначение и функции различных социальных</w:t>
      </w:r>
      <w:r>
        <w:rPr>
          <w:spacing w:val="-9"/>
          <w:sz w:val="24"/>
        </w:rPr>
        <w:t xml:space="preserve"> </w:t>
      </w:r>
      <w:r>
        <w:rPr>
          <w:sz w:val="24"/>
        </w:rPr>
        <w:t>институтов;</w:t>
      </w:r>
    </w:p>
    <w:p w:rsidR="003367BD" w:rsidRDefault="00D76750">
      <w:pPr>
        <w:pStyle w:val="a4"/>
        <w:numPr>
          <w:ilvl w:val="0"/>
          <w:numId w:val="183"/>
        </w:numPr>
        <w:tabs>
          <w:tab w:val="left" w:pos="1671"/>
        </w:tabs>
        <w:ind w:right="843" w:firstLine="540"/>
        <w:rPr>
          <w:sz w:val="24"/>
        </w:rPr>
      </w:pPr>
      <w:r>
        <w:rPr>
          <w:sz w:val="24"/>
        </w:rPr>
        <w:t>умение самостоятельно оценивать и принимать решения, определяющие стратегию поведения, с учетом гражданских и нравственных</w:t>
      </w:r>
      <w:r>
        <w:rPr>
          <w:spacing w:val="-5"/>
          <w:sz w:val="24"/>
        </w:rPr>
        <w:t xml:space="preserve"> </w:t>
      </w:r>
      <w:r>
        <w:rPr>
          <w:sz w:val="24"/>
        </w:rPr>
        <w:t>ценностей;</w:t>
      </w:r>
    </w:p>
    <w:p w:rsidR="003367BD" w:rsidRDefault="00D76750">
      <w:pPr>
        <w:pStyle w:val="a4"/>
        <w:numPr>
          <w:ilvl w:val="0"/>
          <w:numId w:val="183"/>
        </w:numPr>
        <w:tabs>
          <w:tab w:val="left" w:pos="1642"/>
        </w:tabs>
        <w:ind w:right="837" w:firstLine="540"/>
        <w:rPr>
          <w:sz w:val="24"/>
        </w:rPr>
      </w:pPr>
      <w:r>
        <w:rPr>
          <w:sz w:val="24"/>
        </w:rPr>
        <w:t>владение языковыми средствами - умение ясно, логично и точно излагать свою точку зрения, использовать адекватные языковые</w:t>
      </w:r>
      <w:r>
        <w:rPr>
          <w:spacing w:val="-5"/>
          <w:sz w:val="24"/>
        </w:rPr>
        <w:t xml:space="preserve"> </w:t>
      </w:r>
      <w:r>
        <w:rPr>
          <w:sz w:val="24"/>
        </w:rPr>
        <w:t>средства;</w:t>
      </w:r>
    </w:p>
    <w:p w:rsidR="003367BD" w:rsidRDefault="00D76750">
      <w:pPr>
        <w:pStyle w:val="a4"/>
        <w:numPr>
          <w:ilvl w:val="0"/>
          <w:numId w:val="183"/>
        </w:numPr>
        <w:tabs>
          <w:tab w:val="left" w:pos="1645"/>
        </w:tabs>
        <w:ind w:right="843" w:firstLine="540"/>
        <w:rPr>
          <w:sz w:val="24"/>
        </w:rPr>
      </w:pPr>
      <w:r>
        <w:rPr>
          <w:sz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w:t>
      </w:r>
      <w:r>
        <w:rPr>
          <w:spacing w:val="-4"/>
          <w:sz w:val="24"/>
        </w:rPr>
        <w:t xml:space="preserve"> </w:t>
      </w:r>
      <w:r>
        <w:rPr>
          <w:sz w:val="24"/>
        </w:rPr>
        <w:t>достижения.</w:t>
      </w:r>
    </w:p>
    <w:p w:rsidR="003367BD" w:rsidRDefault="003367BD">
      <w:pPr>
        <w:pStyle w:val="a3"/>
        <w:spacing w:before="5"/>
        <w:ind w:left="0"/>
        <w:jc w:val="left"/>
      </w:pPr>
    </w:p>
    <w:p w:rsidR="003367BD" w:rsidRDefault="00D76750">
      <w:pPr>
        <w:pStyle w:val="210"/>
        <w:numPr>
          <w:ilvl w:val="2"/>
          <w:numId w:val="185"/>
        </w:numPr>
        <w:tabs>
          <w:tab w:val="left" w:pos="2394"/>
        </w:tabs>
        <w:spacing w:before="1" w:line="274" w:lineRule="exact"/>
        <w:ind w:left="2393" w:hanging="575"/>
        <w:jc w:val="both"/>
      </w:pPr>
      <w:r>
        <w:t>Планируемые предметные результаты освоения</w:t>
      </w:r>
      <w:r>
        <w:rPr>
          <w:spacing w:val="-8"/>
        </w:rPr>
        <w:t xml:space="preserve"> </w:t>
      </w:r>
      <w:r>
        <w:t>ООП</w:t>
      </w:r>
    </w:p>
    <w:p w:rsidR="003367BD" w:rsidRDefault="00D76750">
      <w:pPr>
        <w:pStyle w:val="a3"/>
        <w:ind w:right="842" w:firstLine="540"/>
      </w:pPr>
      <w:r>
        <w:t>Предметные результаты освоения основной образовательной программы устанавливаются для учебных предметов на базовом и углубленном уровнях.</w:t>
      </w:r>
    </w:p>
    <w:p w:rsidR="003367BD" w:rsidRDefault="00D76750">
      <w:pPr>
        <w:pStyle w:val="a3"/>
        <w:ind w:right="835" w:firstLine="540"/>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3367BD" w:rsidRDefault="00D76750">
      <w:pPr>
        <w:pStyle w:val="a3"/>
        <w:ind w:right="835" w:firstLine="540"/>
      </w:pPr>
      <w: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w:t>
      </w:r>
      <w:r>
        <w:rPr>
          <w:spacing w:val="-6"/>
        </w:rPr>
        <w:t xml:space="preserve"> </w:t>
      </w:r>
      <w:r>
        <w:t>предмету.</w:t>
      </w:r>
    </w:p>
    <w:p w:rsidR="003367BD" w:rsidRDefault="00D76750">
      <w:pPr>
        <w:pStyle w:val="a3"/>
        <w:ind w:right="840" w:firstLine="540"/>
      </w:pPr>
      <w: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3367BD" w:rsidRDefault="00D76750">
      <w:pPr>
        <w:pStyle w:val="a3"/>
        <w:ind w:right="843" w:firstLine="540"/>
      </w:pPr>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3367BD" w:rsidRDefault="00D76750">
      <w:pPr>
        <w:pStyle w:val="a3"/>
        <w:ind w:left="1099" w:right="837" w:firstLine="566"/>
      </w:pPr>
      <w: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w:t>
      </w:r>
      <w:r w:rsidR="00C46EA0">
        <w:t xml:space="preserve">что ранее делалось в структуре </w:t>
      </w:r>
      <w:r>
        <w:t>ООП начального и основного общего образования, появляются еще две группы результатов: результаты базового и углубленного уровней.</w:t>
      </w:r>
    </w:p>
    <w:p w:rsidR="003367BD" w:rsidRDefault="003367BD">
      <w:pPr>
        <w:sectPr w:rsidR="003367BD">
          <w:pgSz w:w="11900" w:h="16840"/>
          <w:pgMar w:top="620" w:right="0" w:bottom="480" w:left="600" w:header="0" w:footer="215" w:gutter="0"/>
          <w:cols w:space="720"/>
        </w:sectPr>
      </w:pPr>
    </w:p>
    <w:p w:rsidR="003367BD" w:rsidRDefault="00D76750">
      <w:pPr>
        <w:pStyle w:val="a3"/>
        <w:spacing w:before="61"/>
        <w:ind w:left="1099" w:right="837" w:firstLine="566"/>
      </w:pPr>
      <w:r>
        <w:lastRenderedPageBreak/>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w:t>
      </w:r>
    </w:p>
    <w:p w:rsidR="003367BD" w:rsidRDefault="00D76750">
      <w:pPr>
        <w:pStyle w:val="a3"/>
        <w:ind w:left="1099" w:right="838"/>
      </w:pPr>
      <w:r>
        <w:t>«Выпускник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3367BD" w:rsidRDefault="00D76750">
      <w:pPr>
        <w:pStyle w:val="a3"/>
        <w:spacing w:before="1"/>
        <w:ind w:left="1099" w:right="841" w:firstLine="707"/>
      </w:pPr>
      <w: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rsidR="003367BD" w:rsidRDefault="00D76750">
      <w:pPr>
        <w:pStyle w:val="a4"/>
        <w:numPr>
          <w:ilvl w:val="0"/>
          <w:numId w:val="182"/>
        </w:numPr>
        <w:tabs>
          <w:tab w:val="left" w:pos="2019"/>
        </w:tabs>
        <w:ind w:right="839" w:firstLine="707"/>
        <w:rPr>
          <w:sz w:val="24"/>
        </w:rPr>
      </w:pPr>
      <w:r>
        <w:rPr>
          <w:sz w:val="24"/>
        </w:rP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культурых характерных для данной предметной</w:t>
      </w:r>
      <w:r>
        <w:rPr>
          <w:spacing w:val="1"/>
          <w:sz w:val="24"/>
        </w:rPr>
        <w:t xml:space="preserve"> </w:t>
      </w:r>
      <w:r>
        <w:rPr>
          <w:sz w:val="24"/>
        </w:rPr>
        <w:t>области;</w:t>
      </w:r>
    </w:p>
    <w:p w:rsidR="003367BD" w:rsidRDefault="00D76750">
      <w:pPr>
        <w:pStyle w:val="a4"/>
        <w:numPr>
          <w:ilvl w:val="0"/>
          <w:numId w:val="182"/>
        </w:numPr>
        <w:tabs>
          <w:tab w:val="left" w:pos="1990"/>
        </w:tabs>
        <w:spacing w:before="1"/>
        <w:ind w:right="1140" w:firstLine="707"/>
        <w:jc w:val="left"/>
        <w:rPr>
          <w:sz w:val="24"/>
        </w:rPr>
      </w:pPr>
      <w:r>
        <w:rPr>
          <w:sz w:val="24"/>
        </w:rPr>
        <w:t>умение решать основные практические задачи, характерные для</w:t>
      </w:r>
      <w:r>
        <w:rPr>
          <w:spacing w:val="-28"/>
          <w:sz w:val="24"/>
        </w:rPr>
        <w:t xml:space="preserve"> </w:t>
      </w:r>
      <w:r>
        <w:rPr>
          <w:sz w:val="24"/>
        </w:rPr>
        <w:t>использования методов и инструментария данной предметной</w:t>
      </w:r>
      <w:r>
        <w:rPr>
          <w:spacing w:val="-4"/>
          <w:sz w:val="24"/>
        </w:rPr>
        <w:t xml:space="preserve"> </w:t>
      </w:r>
      <w:r>
        <w:rPr>
          <w:sz w:val="24"/>
        </w:rPr>
        <w:t>области;</w:t>
      </w:r>
    </w:p>
    <w:p w:rsidR="003367BD" w:rsidRDefault="00D76750">
      <w:pPr>
        <w:pStyle w:val="a4"/>
        <w:numPr>
          <w:ilvl w:val="0"/>
          <w:numId w:val="182"/>
        </w:numPr>
        <w:tabs>
          <w:tab w:val="left" w:pos="1988"/>
        </w:tabs>
        <w:ind w:right="1462" w:firstLine="707"/>
        <w:jc w:val="left"/>
        <w:rPr>
          <w:sz w:val="24"/>
        </w:rPr>
      </w:pPr>
      <w:r>
        <w:rPr>
          <w:sz w:val="24"/>
        </w:rPr>
        <w:t>осознание рамок изучаемой предметной области, ограниченности методов</w:t>
      </w:r>
      <w:r>
        <w:rPr>
          <w:spacing w:val="-24"/>
          <w:sz w:val="24"/>
        </w:rPr>
        <w:t xml:space="preserve"> </w:t>
      </w:r>
      <w:r>
        <w:rPr>
          <w:sz w:val="24"/>
        </w:rPr>
        <w:t>и инструментов, типичных связей с некоторыми другими областями</w:t>
      </w:r>
      <w:r>
        <w:rPr>
          <w:spacing w:val="-10"/>
          <w:sz w:val="24"/>
        </w:rPr>
        <w:t xml:space="preserve"> </w:t>
      </w:r>
      <w:r>
        <w:rPr>
          <w:sz w:val="24"/>
        </w:rPr>
        <w:t>знания.</w:t>
      </w:r>
    </w:p>
    <w:p w:rsidR="003367BD" w:rsidRDefault="003367BD">
      <w:pPr>
        <w:pStyle w:val="a3"/>
        <w:ind w:left="0"/>
        <w:jc w:val="left"/>
      </w:pPr>
    </w:p>
    <w:p w:rsidR="003367BD" w:rsidRDefault="00D76750">
      <w:pPr>
        <w:pStyle w:val="a3"/>
        <w:ind w:left="1099" w:right="841" w:firstLine="707"/>
      </w:pPr>
      <w:r>
        <w:t xml:space="preserve">Результаты </w:t>
      </w:r>
      <w:r>
        <w:rPr>
          <w:b/>
        </w:rPr>
        <w:t xml:space="preserve">профильного </w:t>
      </w:r>
      <w:r>
        <w:t>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3367BD" w:rsidRDefault="00D76750">
      <w:pPr>
        <w:pStyle w:val="a4"/>
        <w:numPr>
          <w:ilvl w:val="0"/>
          <w:numId w:val="182"/>
        </w:numPr>
        <w:tabs>
          <w:tab w:val="left" w:pos="2062"/>
        </w:tabs>
        <w:ind w:right="840" w:firstLine="707"/>
        <w:rPr>
          <w:sz w:val="24"/>
        </w:rPr>
      </w:pPr>
      <w:r>
        <w:rPr>
          <w:sz w:val="24"/>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w:t>
      </w:r>
      <w:r>
        <w:rPr>
          <w:spacing w:val="-1"/>
          <w:sz w:val="24"/>
        </w:rPr>
        <w:t xml:space="preserve"> </w:t>
      </w:r>
      <w:r>
        <w:rPr>
          <w:sz w:val="24"/>
        </w:rPr>
        <w:t>области;</w:t>
      </w:r>
    </w:p>
    <w:p w:rsidR="003367BD" w:rsidRDefault="00D76750">
      <w:pPr>
        <w:pStyle w:val="a4"/>
        <w:numPr>
          <w:ilvl w:val="0"/>
          <w:numId w:val="182"/>
        </w:numPr>
        <w:tabs>
          <w:tab w:val="left" w:pos="2072"/>
        </w:tabs>
        <w:ind w:right="843" w:firstLine="707"/>
        <w:rPr>
          <w:sz w:val="24"/>
        </w:rPr>
      </w:pPr>
      <w:r>
        <w:rPr>
          <w:sz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3367BD" w:rsidRDefault="00D76750">
      <w:pPr>
        <w:pStyle w:val="a3"/>
        <w:ind w:left="1114" w:right="842" w:firstLine="693"/>
      </w:pPr>
      <w:r>
        <w:t>- 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3367BD" w:rsidRDefault="00D76750">
      <w:pPr>
        <w:pStyle w:val="a3"/>
        <w:ind w:left="1819"/>
      </w:pPr>
      <w:r>
        <w:t>Рабочие программы учебных предметов построены таким образом, что</w:t>
      </w:r>
    </w:p>
    <w:p w:rsidR="003367BD" w:rsidRDefault="00D76750">
      <w:pPr>
        <w:pStyle w:val="a3"/>
        <w:spacing w:before="1"/>
        <w:ind w:left="698" w:right="838" w:firstLine="400"/>
      </w:pPr>
      <w:r>
        <w:t>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3367BD" w:rsidRDefault="003367BD">
      <w:pPr>
        <w:pStyle w:val="a3"/>
        <w:spacing w:before="4"/>
        <w:ind w:left="0"/>
        <w:jc w:val="left"/>
      </w:pPr>
    </w:p>
    <w:p w:rsidR="003367BD" w:rsidRDefault="00D76750">
      <w:pPr>
        <w:pStyle w:val="210"/>
        <w:ind w:left="1099"/>
      </w:pPr>
      <w:bookmarkStart w:id="1" w:name="_TOC_250015"/>
      <w:r>
        <w:rPr>
          <w:b w:val="0"/>
          <w:spacing w:val="-60"/>
          <w:u w:val="thick"/>
        </w:rPr>
        <w:t xml:space="preserve"> </w:t>
      </w:r>
      <w:bookmarkEnd w:id="1"/>
      <w:r>
        <w:rPr>
          <w:u w:val="thick"/>
        </w:rPr>
        <w:t>Русский язык</w:t>
      </w:r>
    </w:p>
    <w:p w:rsidR="003367BD" w:rsidRDefault="00D76750">
      <w:pPr>
        <w:tabs>
          <w:tab w:val="left" w:pos="2045"/>
        </w:tabs>
        <w:ind w:left="698" w:right="975" w:firstLine="400"/>
        <w:rPr>
          <w:b/>
          <w:sz w:val="24"/>
        </w:rPr>
      </w:pPr>
      <w:r>
        <w:rPr>
          <w:sz w:val="24"/>
        </w:rPr>
        <w:t>В</w:t>
      </w:r>
      <w:r>
        <w:rPr>
          <w:sz w:val="24"/>
        </w:rPr>
        <w:tab/>
      </w:r>
      <w:r>
        <w:rPr>
          <w:b/>
          <w:sz w:val="24"/>
        </w:rPr>
        <w:t>результате изучения учебного предмета «Русский язык» на уровне среднего общего</w:t>
      </w:r>
      <w:r>
        <w:rPr>
          <w:b/>
          <w:spacing w:val="-1"/>
          <w:sz w:val="24"/>
        </w:rPr>
        <w:t xml:space="preserve"> </w:t>
      </w:r>
      <w:r>
        <w:rPr>
          <w:b/>
          <w:sz w:val="24"/>
        </w:rPr>
        <w:t>образования:</w:t>
      </w:r>
    </w:p>
    <w:p w:rsidR="003367BD" w:rsidRDefault="00D76750">
      <w:pPr>
        <w:spacing w:before="1" w:line="274" w:lineRule="exact"/>
        <w:ind w:left="1099"/>
        <w:rPr>
          <w:b/>
          <w:sz w:val="24"/>
        </w:rPr>
      </w:pPr>
      <w:r>
        <w:rPr>
          <w:b/>
          <w:sz w:val="24"/>
        </w:rPr>
        <w:t>Выпускник на базовом уровне научится:</w:t>
      </w:r>
    </w:p>
    <w:p w:rsidR="003367BD" w:rsidRDefault="00BD7C4E">
      <w:pPr>
        <w:pStyle w:val="a3"/>
        <w:ind w:left="1800" w:right="790" w:firstLine="19"/>
        <w:jc w:val="left"/>
      </w:pPr>
      <w:r>
        <w:pict>
          <v:group id="_x0000_s1387" style="position:absolute;left:0;text-align:left;margin-left:85pt;margin-top:.4pt;width:18.75pt;height:27.15pt;z-index:251664384;mso-position-horizontal-relative:page" coordorigin="1700,8" coordsize="375,543">
            <v:shape id="_x0000_s1389" type="#_x0000_t75" style="position:absolute;left:1699;top:8;width:375;height:267">
              <v:imagedata r:id="rId11" o:title=""/>
            </v:shape>
            <v:shape id="_x0000_s1388" type="#_x0000_t75" style="position:absolute;left:1699;top:284;width:375;height:267">
              <v:imagedata r:id="rId11" o:title=""/>
            </v:shape>
            <w10:wrap anchorx="page"/>
          </v:group>
        </w:pict>
      </w:r>
      <w:r w:rsidR="00D76750">
        <w:t>использовать языковые средства адекватно цели общения и речевой ситуации; использовать знания о формах русского языка (литературный язык, просторечие,</w:t>
      </w:r>
    </w:p>
    <w:p w:rsidR="003367BD" w:rsidRDefault="00D76750">
      <w:pPr>
        <w:pStyle w:val="a3"/>
        <w:ind w:left="698"/>
        <w:jc w:val="left"/>
      </w:pPr>
      <w:r>
        <w:t>народные говоры, профессиональные разновидности, жаргон) при создании текстов;</w:t>
      </w:r>
    </w:p>
    <w:p w:rsidR="003367BD" w:rsidRDefault="00D76750">
      <w:pPr>
        <w:pStyle w:val="a3"/>
        <w:ind w:left="698" w:right="837" w:firstLine="400"/>
      </w:pPr>
      <w:r>
        <w:rPr>
          <w:noProof/>
          <w:position w:val="-4"/>
          <w:lang w:bidi="ar-SA"/>
        </w:rPr>
        <w:drawing>
          <wp:inline distT="0" distB="0" distL="0" distR="0">
            <wp:extent cx="237744" cy="169163"/>
            <wp:effectExtent l="0" t="0" r="0" b="0"/>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4"/>
          <w:sz w:val="20"/>
        </w:rPr>
        <w:t xml:space="preserve"> </w:t>
      </w:r>
      <w: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w:t>
      </w:r>
      <w:r>
        <w:rPr>
          <w:spacing w:val="-4"/>
        </w:rPr>
        <w:t xml:space="preserve"> </w:t>
      </w:r>
      <w:r>
        <w:t>сочинения);</w:t>
      </w:r>
    </w:p>
    <w:p w:rsidR="003367BD" w:rsidRDefault="00D76750">
      <w:pPr>
        <w:pStyle w:val="a3"/>
        <w:ind w:left="1099"/>
      </w:pPr>
      <w:r>
        <w:rPr>
          <w:noProof/>
          <w:position w:val="-4"/>
          <w:lang w:bidi="ar-SA"/>
        </w:rPr>
        <w:drawing>
          <wp:inline distT="0" distB="0" distL="0" distR="0">
            <wp:extent cx="237744" cy="169164"/>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5"/>
          <w:sz w:val="20"/>
        </w:rPr>
        <w:t xml:space="preserve"> </w:t>
      </w:r>
      <w:r>
        <w:t>выстраивать композицию текста, используя знания о его структурных</w:t>
      </w:r>
      <w:r>
        <w:rPr>
          <w:spacing w:val="-11"/>
        </w:rPr>
        <w:t xml:space="preserve"> </w:t>
      </w:r>
      <w:r>
        <w:t>элементах;</w:t>
      </w:r>
    </w:p>
    <w:p w:rsidR="003367BD" w:rsidRDefault="003367BD">
      <w:pPr>
        <w:sectPr w:rsidR="003367BD">
          <w:pgSz w:w="11900" w:h="16840"/>
          <w:pgMar w:top="620" w:right="0" w:bottom="480" w:left="600" w:header="0" w:footer="215" w:gutter="0"/>
          <w:cols w:space="720"/>
        </w:sectPr>
      </w:pPr>
    </w:p>
    <w:p w:rsidR="003367BD" w:rsidRDefault="00D76750">
      <w:pPr>
        <w:pStyle w:val="a3"/>
        <w:spacing w:before="61"/>
        <w:ind w:left="698" w:right="844" w:firstLine="400"/>
      </w:pPr>
      <w:r>
        <w:rPr>
          <w:noProof/>
          <w:position w:val="-4"/>
          <w:lang w:bidi="ar-SA"/>
        </w:rPr>
        <w:lastRenderedPageBreak/>
        <w:drawing>
          <wp:inline distT="0" distB="0" distL="0" distR="0">
            <wp:extent cx="237744" cy="169164"/>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24"/>
          <w:sz w:val="20"/>
        </w:rPr>
        <w:t xml:space="preserve"> </w:t>
      </w:r>
      <w:r>
        <w:t>подбирать и использовать языковые средства в зависимости от типа текста и выбранного профиля</w:t>
      </w:r>
      <w:r>
        <w:rPr>
          <w:spacing w:val="-2"/>
        </w:rPr>
        <w:t xml:space="preserve"> </w:t>
      </w:r>
      <w:r>
        <w:t>обучения;</w:t>
      </w:r>
    </w:p>
    <w:p w:rsidR="003367BD" w:rsidRDefault="00D76750">
      <w:pPr>
        <w:pStyle w:val="a3"/>
        <w:ind w:left="698" w:right="845" w:firstLine="400"/>
      </w:pPr>
      <w:r>
        <w:rPr>
          <w:noProof/>
          <w:position w:val="-4"/>
          <w:lang w:bidi="ar-SA"/>
        </w:rPr>
        <w:drawing>
          <wp:inline distT="0" distB="0" distL="0" distR="0">
            <wp:extent cx="237744" cy="169164"/>
            <wp:effectExtent l="0" t="0" r="0" b="0"/>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24"/>
          <w:sz w:val="20"/>
        </w:rPr>
        <w:t xml:space="preserve"> </w:t>
      </w:r>
      <w:r>
        <w:t>правильно использовать лексические и грамматические средства связи предложений при построении</w:t>
      </w:r>
      <w:r>
        <w:rPr>
          <w:spacing w:val="-5"/>
        </w:rPr>
        <w:t xml:space="preserve"> </w:t>
      </w:r>
      <w:r>
        <w:t>текста;</w:t>
      </w:r>
    </w:p>
    <w:p w:rsidR="003367BD" w:rsidRDefault="00D76750">
      <w:pPr>
        <w:pStyle w:val="a3"/>
        <w:spacing w:before="1"/>
        <w:ind w:left="698" w:right="844" w:firstLine="400"/>
      </w:pPr>
      <w:r>
        <w:rPr>
          <w:noProof/>
          <w:position w:val="-4"/>
          <w:lang w:bidi="ar-SA"/>
        </w:rPr>
        <w:drawing>
          <wp:inline distT="0" distB="0" distL="0" distR="0">
            <wp:extent cx="237744" cy="169164"/>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24"/>
          <w:sz w:val="20"/>
        </w:rPr>
        <w:t xml:space="preserve"> </w:t>
      </w:r>
      <w:r>
        <w:t>создавать устные и письменные тексты разных жанров в соответствии с функционально-стилевой принадлежностью</w:t>
      </w:r>
      <w:r>
        <w:rPr>
          <w:spacing w:val="-3"/>
        </w:rPr>
        <w:t xml:space="preserve"> </w:t>
      </w:r>
      <w:r>
        <w:t>текста;</w:t>
      </w:r>
    </w:p>
    <w:p w:rsidR="003367BD" w:rsidRDefault="00D76750">
      <w:pPr>
        <w:pStyle w:val="a3"/>
        <w:ind w:left="698" w:right="840" w:firstLine="400"/>
      </w:pPr>
      <w:r>
        <w:rPr>
          <w:noProof/>
          <w:position w:val="-4"/>
          <w:lang w:bidi="ar-SA"/>
        </w:rPr>
        <w:drawing>
          <wp:inline distT="0" distB="0" distL="0" distR="0">
            <wp:extent cx="237744" cy="169164"/>
            <wp:effectExtent l="0" t="0" r="0" b="0"/>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24"/>
          <w:sz w:val="20"/>
        </w:rPr>
        <w:t xml:space="preserve"> </w:t>
      </w:r>
      <w:r>
        <w:t>сознательно использовать изобразительно-выразительные средства языка при создании текста в соответствии с выбранным профилем</w:t>
      </w:r>
      <w:r>
        <w:rPr>
          <w:spacing w:val="-11"/>
        </w:rPr>
        <w:t xml:space="preserve"> </w:t>
      </w:r>
      <w:r>
        <w:t>обучения;</w:t>
      </w:r>
    </w:p>
    <w:p w:rsidR="003367BD" w:rsidRDefault="00D76750">
      <w:pPr>
        <w:pStyle w:val="a3"/>
        <w:ind w:left="698" w:right="835" w:firstLine="400"/>
      </w:pPr>
      <w:r>
        <w:rPr>
          <w:noProof/>
          <w:position w:val="-4"/>
          <w:lang w:bidi="ar-SA"/>
        </w:rPr>
        <w:drawing>
          <wp:inline distT="0" distB="0" distL="0" distR="0">
            <wp:extent cx="237744" cy="169164"/>
            <wp:effectExtent l="0" t="0" r="0" b="0"/>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24"/>
          <w:sz w:val="20"/>
        </w:rPr>
        <w:t xml:space="preserve"> </w:t>
      </w:r>
      <w: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w:t>
      </w:r>
      <w:r>
        <w:rPr>
          <w:spacing w:val="-9"/>
        </w:rPr>
        <w:t xml:space="preserve"> </w:t>
      </w:r>
      <w:r>
        <w:t>информации);</w:t>
      </w:r>
    </w:p>
    <w:p w:rsidR="003367BD" w:rsidRDefault="00D76750">
      <w:pPr>
        <w:pStyle w:val="a3"/>
        <w:ind w:left="698" w:right="845" w:firstLine="400"/>
      </w:pPr>
      <w:r>
        <w:rPr>
          <w:noProof/>
          <w:position w:val="-4"/>
          <w:lang w:bidi="ar-SA"/>
        </w:rPr>
        <w:drawing>
          <wp:inline distT="0" distB="0" distL="0" distR="0">
            <wp:extent cx="237744" cy="169164"/>
            <wp:effectExtent l="0" t="0" r="0" b="0"/>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24"/>
          <w:sz w:val="20"/>
        </w:rPr>
        <w:t xml:space="preserve"> </w:t>
      </w:r>
      <w:r>
        <w:t>анализировать текст с точки зрения наличия в нем явной и скрытой, основной и второстепенной информации, определять его тему, проблему и основную</w:t>
      </w:r>
      <w:r>
        <w:rPr>
          <w:spacing w:val="-15"/>
        </w:rPr>
        <w:t xml:space="preserve"> </w:t>
      </w:r>
      <w:r>
        <w:t>мысль;</w:t>
      </w:r>
    </w:p>
    <w:p w:rsidR="003367BD" w:rsidRDefault="00D76750">
      <w:pPr>
        <w:pStyle w:val="a3"/>
        <w:ind w:left="698" w:right="842" w:firstLine="400"/>
      </w:pPr>
      <w:r>
        <w:rPr>
          <w:noProof/>
          <w:position w:val="-4"/>
          <w:lang w:bidi="ar-SA"/>
        </w:rPr>
        <w:drawing>
          <wp:inline distT="0" distB="0" distL="0" distR="0">
            <wp:extent cx="237744" cy="169164"/>
            <wp:effectExtent l="0" t="0" r="0" b="0"/>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24"/>
          <w:sz w:val="20"/>
        </w:rPr>
        <w:t xml:space="preserve"> </w:t>
      </w:r>
      <w:r>
        <w:t>извлекать необходимую информацию из различных источников и переводить ее в текстовый</w:t>
      </w:r>
      <w:r>
        <w:rPr>
          <w:spacing w:val="-1"/>
        </w:rPr>
        <w:t xml:space="preserve"> </w:t>
      </w:r>
      <w:r>
        <w:t>формат;</w:t>
      </w:r>
    </w:p>
    <w:p w:rsidR="003367BD" w:rsidRDefault="00BD7C4E">
      <w:pPr>
        <w:pStyle w:val="a3"/>
        <w:ind w:left="1819"/>
      </w:pPr>
      <w:r>
        <w:pict>
          <v:group id="_x0000_s1384" style="position:absolute;left:0;text-align:left;margin-left:85pt;margin-top:.4pt;width:18.75pt;height:27.15pt;z-index:-282529792;mso-position-horizontal-relative:page" coordorigin="1700,8" coordsize="375,543">
            <v:shape id="_x0000_s1386" type="#_x0000_t75" style="position:absolute;left:1699;top:8;width:375;height:267">
              <v:imagedata r:id="rId11" o:title=""/>
            </v:shape>
            <v:shape id="_x0000_s1385" type="#_x0000_t75" style="position:absolute;left:1699;top:284;width:375;height:267">
              <v:imagedata r:id="rId11" o:title=""/>
            </v:shape>
            <w10:wrap anchorx="page"/>
          </v:group>
        </w:pict>
      </w:r>
      <w:r w:rsidR="00D76750">
        <w:t>преобразовывать текст в другие виды информации;</w:t>
      </w:r>
    </w:p>
    <w:p w:rsidR="003367BD" w:rsidRDefault="00D76750">
      <w:pPr>
        <w:pStyle w:val="a3"/>
        <w:ind w:left="698" w:right="844" w:firstLine="1101"/>
      </w:pPr>
      <w:r>
        <w:t>выбирать тему, определять цель и подбирать материал для публичного выступления;</w:t>
      </w:r>
    </w:p>
    <w:p w:rsidR="003367BD" w:rsidRDefault="00BD7C4E">
      <w:pPr>
        <w:pStyle w:val="a3"/>
        <w:spacing w:before="1"/>
        <w:ind w:left="1819"/>
      </w:pPr>
      <w:r>
        <w:pict>
          <v:group id="_x0000_s1381" style="position:absolute;left:0;text-align:left;margin-left:85pt;margin-top:.45pt;width:18.75pt;height:27.15pt;z-index:-282528768;mso-position-horizontal-relative:page" coordorigin="1700,9" coordsize="375,543">
            <v:shape id="_x0000_s1383" type="#_x0000_t75" style="position:absolute;left:1699;top:9;width:375;height:267">
              <v:imagedata r:id="rId11" o:title=""/>
            </v:shape>
            <v:shape id="_x0000_s1382" type="#_x0000_t75" style="position:absolute;left:1699;top:285;width:375;height:267">
              <v:imagedata r:id="rId11" o:title=""/>
            </v:shape>
            <w10:wrap anchorx="page"/>
          </v:group>
        </w:pict>
      </w:r>
      <w:r w:rsidR="00D76750">
        <w:t>соблюдать культуру публичной речи;</w:t>
      </w:r>
    </w:p>
    <w:p w:rsidR="003367BD" w:rsidRDefault="00D76750">
      <w:pPr>
        <w:pStyle w:val="a3"/>
        <w:ind w:left="698" w:right="843" w:firstLine="1101"/>
      </w:pPr>
      <w: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E1335B" w:rsidRDefault="00BD7C4E" w:rsidP="00E1335B">
      <w:pPr>
        <w:pStyle w:val="a3"/>
        <w:ind w:left="1800" w:right="841" w:firstLine="19"/>
      </w:pPr>
      <w:r>
        <w:pict>
          <v:group id="_x0000_s1378" style="position:absolute;left:0;text-align:left;margin-left:85pt;margin-top:.4pt;width:18.75pt;height:27.15pt;z-index:251667456;mso-position-horizontal-relative:page" coordorigin="1700,8" coordsize="375,543">
            <v:shape id="_x0000_s1380" type="#_x0000_t75" style="position:absolute;left:1699;top:8;width:375;height:267">
              <v:imagedata r:id="rId11" o:title=""/>
            </v:shape>
            <v:shape id="_x0000_s1379" type="#_x0000_t75" style="position:absolute;left:1699;top:284;width:375;height:267">
              <v:imagedata r:id="rId11" o:title=""/>
            </v:shape>
            <w10:wrap anchorx="page"/>
          </v:group>
        </w:pict>
      </w:r>
      <w:r w:rsidR="00D76750">
        <w:t>оценивать собственную и чужую речь с позиции соответствия языковым нормам; использовать основные нормативные словари и справочники</w:t>
      </w:r>
      <w:r w:rsidR="00E1335B">
        <w:t>.</w:t>
      </w:r>
    </w:p>
    <w:p w:rsidR="003367BD" w:rsidRDefault="00D76750">
      <w:pPr>
        <w:pStyle w:val="a3"/>
        <w:ind w:left="698"/>
      </w:pPr>
      <w:r>
        <w:t>.</w:t>
      </w:r>
    </w:p>
    <w:p w:rsidR="003367BD" w:rsidRDefault="003367BD">
      <w:pPr>
        <w:pStyle w:val="a3"/>
        <w:spacing w:before="4"/>
        <w:ind w:left="0"/>
        <w:jc w:val="left"/>
      </w:pPr>
    </w:p>
    <w:p w:rsidR="003367BD" w:rsidRDefault="00D76750">
      <w:pPr>
        <w:pStyle w:val="210"/>
        <w:spacing w:before="1" w:line="274" w:lineRule="exact"/>
        <w:ind w:left="1099"/>
        <w:jc w:val="both"/>
      </w:pPr>
      <w:r>
        <w:t>Выпускник на базовом уровне получит возможность научиться:</w:t>
      </w:r>
    </w:p>
    <w:p w:rsidR="003367BD" w:rsidRDefault="00D76750">
      <w:pPr>
        <w:pStyle w:val="a3"/>
        <w:ind w:left="698" w:right="843" w:firstLine="400"/>
      </w:pPr>
      <w:r>
        <w:rPr>
          <w:noProof/>
          <w:position w:val="-4"/>
          <w:lang w:bidi="ar-SA"/>
        </w:rPr>
        <w:drawing>
          <wp:inline distT="0" distB="0" distL="0" distR="0">
            <wp:extent cx="237744" cy="169163"/>
            <wp:effectExtent l="0" t="0" r="0" b="0"/>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4"/>
          <w:sz w:val="20"/>
        </w:rPr>
        <w:t xml:space="preserve"> </w:t>
      </w:r>
      <w:r>
        <w:t>распознавать уровни и единицы языка в предъявленном тексте и видеть взаимосвязь между</w:t>
      </w:r>
      <w:r>
        <w:rPr>
          <w:spacing w:val="-6"/>
        </w:rPr>
        <w:t xml:space="preserve"> </w:t>
      </w:r>
      <w:r>
        <w:t>ними;</w:t>
      </w:r>
    </w:p>
    <w:p w:rsidR="003367BD" w:rsidRDefault="00D76750">
      <w:pPr>
        <w:pStyle w:val="a3"/>
        <w:ind w:left="698" w:right="844" w:firstLine="400"/>
      </w:pPr>
      <w:r>
        <w:rPr>
          <w:noProof/>
          <w:position w:val="-4"/>
          <w:lang w:bidi="ar-SA"/>
        </w:rPr>
        <w:drawing>
          <wp:inline distT="0" distB="0" distL="0" distR="0">
            <wp:extent cx="237744" cy="169163"/>
            <wp:effectExtent l="0" t="0" r="0" b="0"/>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4"/>
          <w:sz w:val="20"/>
        </w:rPr>
        <w:t xml:space="preserve"> </w:t>
      </w:r>
      <w: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3367BD" w:rsidRDefault="00D76750">
      <w:pPr>
        <w:pStyle w:val="a3"/>
        <w:ind w:left="698" w:right="838" w:firstLine="400"/>
      </w:pPr>
      <w:r>
        <w:rPr>
          <w:noProof/>
          <w:position w:val="-4"/>
          <w:lang w:bidi="ar-SA"/>
        </w:rPr>
        <w:drawing>
          <wp:inline distT="0" distB="0" distL="0" distR="0">
            <wp:extent cx="237744" cy="169163"/>
            <wp:effectExtent l="0" t="0" r="0" b="0"/>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4"/>
          <w:sz w:val="20"/>
        </w:rPr>
        <w:t xml:space="preserve"> </w:t>
      </w:r>
      <w:r>
        <w:t>комментировать авторские высказывания на различные темы (в том числе о богатстве и выразительности русского</w:t>
      </w:r>
      <w:r>
        <w:rPr>
          <w:spacing w:val="-3"/>
        </w:rPr>
        <w:t xml:space="preserve"> </w:t>
      </w:r>
      <w:r>
        <w:t>языка);</w:t>
      </w:r>
    </w:p>
    <w:p w:rsidR="003367BD" w:rsidRDefault="00D76750">
      <w:pPr>
        <w:pStyle w:val="a3"/>
        <w:ind w:left="698" w:right="842" w:firstLine="400"/>
      </w:pPr>
      <w:r>
        <w:rPr>
          <w:noProof/>
          <w:position w:val="-4"/>
          <w:lang w:bidi="ar-SA"/>
        </w:rPr>
        <w:drawing>
          <wp:inline distT="0" distB="0" distL="0" distR="0">
            <wp:extent cx="237744" cy="169163"/>
            <wp:effectExtent l="0" t="0" r="0" b="0"/>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4"/>
          <w:sz w:val="20"/>
        </w:rPr>
        <w:t xml:space="preserve"> </w:t>
      </w:r>
      <w:r>
        <w:t>отличать язык художественной литературы от других разновидностей современного русского</w:t>
      </w:r>
      <w:r>
        <w:rPr>
          <w:spacing w:val="-1"/>
        </w:rPr>
        <w:t xml:space="preserve"> </w:t>
      </w:r>
      <w:r>
        <w:t>языка;</w:t>
      </w:r>
    </w:p>
    <w:p w:rsidR="003367BD" w:rsidRDefault="00D76750">
      <w:pPr>
        <w:pStyle w:val="a3"/>
        <w:ind w:left="698" w:right="843" w:firstLine="400"/>
      </w:pPr>
      <w:r>
        <w:rPr>
          <w:noProof/>
          <w:position w:val="-4"/>
          <w:lang w:bidi="ar-SA"/>
        </w:rPr>
        <w:drawing>
          <wp:inline distT="0" distB="0" distL="0" distR="0">
            <wp:extent cx="237744" cy="169163"/>
            <wp:effectExtent l="0" t="0" r="0" b="0"/>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4"/>
          <w:sz w:val="20"/>
        </w:rPr>
        <w:t xml:space="preserve"> </w:t>
      </w:r>
      <w:r>
        <w:t>использовать синонимические ресурсы русского языка для более точного выражения мысли и усиления выразительности</w:t>
      </w:r>
      <w:r>
        <w:rPr>
          <w:spacing w:val="2"/>
        </w:rPr>
        <w:t xml:space="preserve"> </w:t>
      </w:r>
      <w:r>
        <w:t>речи;</w:t>
      </w:r>
    </w:p>
    <w:p w:rsidR="003367BD" w:rsidRDefault="00D76750">
      <w:pPr>
        <w:pStyle w:val="a3"/>
        <w:ind w:left="698" w:right="848" w:firstLine="400"/>
      </w:pPr>
      <w:r>
        <w:rPr>
          <w:noProof/>
          <w:position w:val="-4"/>
          <w:lang w:bidi="ar-SA"/>
        </w:rPr>
        <w:drawing>
          <wp:inline distT="0" distB="0" distL="0" distR="0">
            <wp:extent cx="237744" cy="169163"/>
            <wp:effectExtent l="0" t="0" r="0" b="0"/>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4"/>
          <w:sz w:val="20"/>
        </w:rPr>
        <w:t xml:space="preserve"> </w:t>
      </w:r>
      <w:r>
        <w:t>иметь представление об историческом развитии русского языка и истории русского языкознания;</w:t>
      </w:r>
    </w:p>
    <w:p w:rsidR="003367BD" w:rsidRDefault="00D76750">
      <w:pPr>
        <w:pStyle w:val="a3"/>
        <w:ind w:left="698" w:right="843" w:firstLine="400"/>
      </w:pPr>
      <w:r>
        <w:rPr>
          <w:noProof/>
          <w:position w:val="-4"/>
          <w:lang w:bidi="ar-SA"/>
        </w:rPr>
        <w:drawing>
          <wp:inline distT="0" distB="0" distL="0" distR="0">
            <wp:extent cx="237744" cy="169163"/>
            <wp:effectExtent l="0" t="0" r="0" b="0"/>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4"/>
          <w:sz w:val="20"/>
        </w:rPr>
        <w:t xml:space="preserve"> </w:t>
      </w:r>
      <w:r>
        <w:t>выражать согласие или несогласие с мнением собеседника в соответствии с правилами ведения диалогической</w:t>
      </w:r>
      <w:r>
        <w:rPr>
          <w:spacing w:val="-1"/>
        </w:rPr>
        <w:t xml:space="preserve"> </w:t>
      </w:r>
      <w:r>
        <w:t>речи;</w:t>
      </w:r>
    </w:p>
    <w:p w:rsidR="003367BD" w:rsidRDefault="00D76750">
      <w:pPr>
        <w:pStyle w:val="a3"/>
        <w:ind w:left="698" w:right="839" w:firstLine="400"/>
      </w:pPr>
      <w:r>
        <w:rPr>
          <w:noProof/>
          <w:position w:val="-4"/>
          <w:lang w:bidi="ar-SA"/>
        </w:rPr>
        <w:drawing>
          <wp:inline distT="0" distB="0" distL="0" distR="0">
            <wp:extent cx="237744" cy="169163"/>
            <wp:effectExtent l="0" t="0" r="0" b="0"/>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4"/>
          <w:sz w:val="20"/>
        </w:rPr>
        <w:t xml:space="preserve"> </w:t>
      </w:r>
      <w:r>
        <w:t>дифференцировать главную и второстепенную информацию, известную и неизвестную информацию в прослушанном</w:t>
      </w:r>
      <w:r>
        <w:rPr>
          <w:spacing w:val="-3"/>
        </w:rPr>
        <w:t xml:space="preserve"> </w:t>
      </w:r>
      <w:r>
        <w:t>тексте;</w:t>
      </w:r>
    </w:p>
    <w:p w:rsidR="003367BD" w:rsidRDefault="00D76750">
      <w:pPr>
        <w:pStyle w:val="a3"/>
        <w:ind w:left="698" w:right="844" w:firstLine="400"/>
      </w:pPr>
      <w:r>
        <w:rPr>
          <w:noProof/>
          <w:position w:val="-4"/>
          <w:lang w:bidi="ar-SA"/>
        </w:rPr>
        <w:drawing>
          <wp:inline distT="0" distB="0" distL="0" distR="0">
            <wp:extent cx="237744" cy="169163"/>
            <wp:effectExtent l="0" t="0" r="0" b="0"/>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4"/>
          <w:sz w:val="20"/>
        </w:rPr>
        <w:t xml:space="preserve"> </w:t>
      </w:r>
      <w:r>
        <w:t>проводить самостоятельный поиск текстовой и нетекстовой информации, отбирать и анализировать полученную</w:t>
      </w:r>
      <w:r>
        <w:rPr>
          <w:spacing w:val="-1"/>
        </w:rPr>
        <w:t xml:space="preserve"> </w:t>
      </w:r>
      <w:r>
        <w:t>информацию;</w:t>
      </w:r>
    </w:p>
    <w:p w:rsidR="003367BD" w:rsidRDefault="00D76750">
      <w:pPr>
        <w:pStyle w:val="a3"/>
        <w:ind w:left="1099"/>
      </w:pPr>
      <w:r>
        <w:rPr>
          <w:noProof/>
          <w:position w:val="-4"/>
          <w:lang w:bidi="ar-SA"/>
        </w:rPr>
        <w:drawing>
          <wp:inline distT="0" distB="0" distL="0" distR="0">
            <wp:extent cx="237744" cy="169163"/>
            <wp:effectExtent l="0" t="0" r="0" b="0"/>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4"/>
          <w:sz w:val="20"/>
        </w:rPr>
        <w:t xml:space="preserve"> </w:t>
      </w:r>
      <w:r>
        <w:t>сохранять стилевое единство при создании текста заданного</w:t>
      </w:r>
      <w:r>
        <w:rPr>
          <w:spacing w:val="1"/>
        </w:rPr>
        <w:t xml:space="preserve"> </w:t>
      </w:r>
      <w:r>
        <w:t>функционального</w:t>
      </w:r>
    </w:p>
    <w:p w:rsidR="003367BD" w:rsidRDefault="00D76750">
      <w:pPr>
        <w:pStyle w:val="a3"/>
        <w:spacing w:line="275" w:lineRule="exact"/>
        <w:ind w:left="698"/>
        <w:jc w:val="left"/>
      </w:pPr>
      <w:r>
        <w:t>стиля;</w:t>
      </w:r>
    </w:p>
    <w:p w:rsidR="003367BD" w:rsidRDefault="00D76750">
      <w:pPr>
        <w:pStyle w:val="a3"/>
        <w:ind w:left="1099"/>
        <w:jc w:val="left"/>
      </w:pPr>
      <w:r>
        <w:rPr>
          <w:noProof/>
          <w:position w:val="-4"/>
          <w:lang w:bidi="ar-SA"/>
        </w:rPr>
        <w:drawing>
          <wp:inline distT="0" distB="0" distL="0" distR="0">
            <wp:extent cx="237744" cy="169163"/>
            <wp:effectExtent l="0" t="0" r="0" b="0"/>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4"/>
          <w:sz w:val="20"/>
        </w:rPr>
        <w:t xml:space="preserve"> </w:t>
      </w:r>
      <w:r>
        <w:t>владеть умениями информационно перерабатывать прочитанные и</w:t>
      </w:r>
      <w:r>
        <w:rPr>
          <w:spacing w:val="3"/>
        </w:rPr>
        <w:t xml:space="preserve"> </w:t>
      </w:r>
      <w:r>
        <w:t>прослушанные</w:t>
      </w:r>
    </w:p>
    <w:p w:rsidR="003367BD" w:rsidRDefault="00BD7C4E">
      <w:pPr>
        <w:pStyle w:val="a3"/>
        <w:ind w:left="1819" w:right="2071" w:hanging="1121"/>
        <w:jc w:val="left"/>
      </w:pPr>
      <w:r>
        <w:pict>
          <v:group id="_x0000_s1374" style="position:absolute;left:0;text-align:left;margin-left:85pt;margin-top:14.2pt;width:18.75pt;height:40.95pt;z-index:-282526720;mso-position-horizontal-relative:page" coordorigin="1700,284" coordsize="375,819">
            <v:shape id="_x0000_s1377" type="#_x0000_t75" style="position:absolute;left:1699;top:284;width:375;height:267">
              <v:imagedata r:id="rId11" o:title=""/>
            </v:shape>
            <v:shape id="_x0000_s1376" type="#_x0000_t75" style="position:absolute;left:1699;top:559;width:375;height:267">
              <v:imagedata r:id="rId11" o:title=""/>
            </v:shape>
            <v:shape id="_x0000_s1375" type="#_x0000_t75" style="position:absolute;left:1699;top:835;width:375;height:267">
              <v:imagedata r:id="rId11" o:title=""/>
            </v:shape>
            <w10:wrap anchorx="page"/>
          </v:group>
        </w:pict>
      </w:r>
      <w:r w:rsidR="00D76750">
        <w:t>тексты и представлять их в виде тезисов, конспектов, аннотаций, рефератов; создавать отзывы и рецензии на предложенный текст;</w:t>
      </w:r>
    </w:p>
    <w:p w:rsidR="003367BD" w:rsidRDefault="00D76750">
      <w:pPr>
        <w:pStyle w:val="a3"/>
        <w:ind w:left="1819"/>
        <w:jc w:val="left"/>
      </w:pPr>
      <w:r>
        <w:t>соблюдать культуру чтения, говорения, аудирования и письма;</w:t>
      </w:r>
    </w:p>
    <w:p w:rsidR="003367BD" w:rsidRDefault="00D76750">
      <w:pPr>
        <w:pStyle w:val="a3"/>
        <w:ind w:left="698" w:right="790" w:firstLine="1101"/>
        <w:jc w:val="left"/>
      </w:pPr>
      <w:r>
        <w:t>соблюдать культуру научного и делового общения в устной и письменной форме, в том числе при обсуждении дискуссионных проблем;</w:t>
      </w:r>
    </w:p>
    <w:p w:rsidR="003367BD" w:rsidRDefault="003367BD">
      <w:pPr>
        <w:sectPr w:rsidR="003367BD">
          <w:pgSz w:w="11900" w:h="16840"/>
          <w:pgMar w:top="620" w:right="0" w:bottom="480" w:left="600" w:header="0" w:footer="215" w:gutter="0"/>
          <w:cols w:space="720"/>
        </w:sectPr>
      </w:pPr>
    </w:p>
    <w:p w:rsidR="003367BD" w:rsidRDefault="00D76750">
      <w:pPr>
        <w:pStyle w:val="a3"/>
        <w:spacing w:before="61"/>
        <w:ind w:left="698" w:right="790" w:firstLine="400"/>
        <w:jc w:val="left"/>
      </w:pPr>
      <w:r>
        <w:rPr>
          <w:noProof/>
          <w:position w:val="-4"/>
          <w:lang w:bidi="ar-SA"/>
        </w:rPr>
        <w:lastRenderedPageBreak/>
        <w:drawing>
          <wp:inline distT="0" distB="0" distL="0" distR="0">
            <wp:extent cx="237744" cy="169164"/>
            <wp:effectExtent l="0" t="0" r="0" b="0"/>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24"/>
          <w:sz w:val="20"/>
        </w:rPr>
        <w:t xml:space="preserve"> </w:t>
      </w:r>
      <w:r>
        <w:t>соблюдать нормы речевого поведения в разговорной речи, а также в учебно- научной и официально-деловой сферах</w:t>
      </w:r>
      <w:r>
        <w:rPr>
          <w:spacing w:val="1"/>
        </w:rPr>
        <w:t xml:space="preserve"> </w:t>
      </w:r>
      <w:r>
        <w:t>общения;</w:t>
      </w:r>
    </w:p>
    <w:p w:rsidR="003367BD" w:rsidRDefault="00BD7C4E">
      <w:pPr>
        <w:pStyle w:val="a3"/>
        <w:ind w:left="1819"/>
        <w:jc w:val="left"/>
      </w:pPr>
      <w:r>
        <w:pict>
          <v:group id="_x0000_s1371" style="position:absolute;left:0;text-align:left;margin-left:85pt;margin-top:.4pt;width:18.75pt;height:27.15pt;z-index:-282525696;mso-position-horizontal-relative:page" coordorigin="1700,8" coordsize="375,543">
            <v:shape id="_x0000_s1373" type="#_x0000_t75" style="position:absolute;left:1699;top:8;width:375;height:267">
              <v:imagedata r:id="rId11" o:title=""/>
            </v:shape>
            <v:shape id="_x0000_s1372" type="#_x0000_t75" style="position:absolute;left:1699;top:284;width:375;height:267">
              <v:imagedata r:id="rId11" o:title=""/>
            </v:shape>
            <w10:wrap anchorx="page"/>
          </v:group>
        </w:pict>
      </w:r>
      <w:r w:rsidR="00D76750">
        <w:t>осуществлять речевой</w:t>
      </w:r>
      <w:r w:rsidR="00D76750">
        <w:rPr>
          <w:spacing w:val="-11"/>
        </w:rPr>
        <w:t xml:space="preserve"> </w:t>
      </w:r>
      <w:r w:rsidR="00D76750">
        <w:t>самоконтроль;</w:t>
      </w:r>
    </w:p>
    <w:p w:rsidR="003367BD" w:rsidRDefault="00D76750">
      <w:pPr>
        <w:pStyle w:val="a3"/>
        <w:ind w:left="698" w:right="790" w:firstLine="1101"/>
        <w:jc w:val="left"/>
      </w:pPr>
      <w:r>
        <w:t>совершенствовать орфографические и пунктуационные умения и навыки на основе знаний о нормах русского литературного языка;</w:t>
      </w:r>
    </w:p>
    <w:p w:rsidR="003367BD" w:rsidRDefault="00D76750">
      <w:pPr>
        <w:pStyle w:val="a3"/>
        <w:spacing w:before="1"/>
        <w:ind w:left="698" w:right="790" w:firstLine="400"/>
        <w:jc w:val="left"/>
      </w:pPr>
      <w:r>
        <w:rPr>
          <w:noProof/>
          <w:position w:val="-4"/>
          <w:lang w:bidi="ar-SA"/>
        </w:rPr>
        <w:drawing>
          <wp:inline distT="0" distB="0" distL="0" distR="0">
            <wp:extent cx="237744" cy="169164"/>
            <wp:effectExtent l="0" t="0" r="0" b="0"/>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24"/>
          <w:sz w:val="20"/>
        </w:rPr>
        <w:t xml:space="preserve"> </w:t>
      </w:r>
      <w:r>
        <w:t>использовать основные нормативные словари и справочники для расширения словарного запаса и спектра используемых языковых средств;</w:t>
      </w:r>
    </w:p>
    <w:p w:rsidR="003367BD" w:rsidRDefault="00D76750">
      <w:pPr>
        <w:pStyle w:val="a3"/>
        <w:ind w:left="698" w:right="975" w:firstLine="400"/>
        <w:jc w:val="left"/>
      </w:pPr>
      <w:r>
        <w:rPr>
          <w:noProof/>
          <w:position w:val="-4"/>
          <w:lang w:bidi="ar-SA"/>
        </w:rPr>
        <w:drawing>
          <wp:inline distT="0" distB="0" distL="0" distR="0">
            <wp:extent cx="237744" cy="169164"/>
            <wp:effectExtent l="0" t="0" r="0" b="0"/>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24"/>
          <w:sz w:val="20"/>
        </w:rPr>
        <w:t xml:space="preserve"> </w:t>
      </w:r>
      <w:r>
        <w:t>оценивать эстетическую сторону речевого высказывания при анализе текстов (в том числе художественной</w:t>
      </w:r>
      <w:r>
        <w:rPr>
          <w:spacing w:val="-3"/>
        </w:rPr>
        <w:t xml:space="preserve"> </w:t>
      </w:r>
      <w:r>
        <w:t>литературы).</w:t>
      </w:r>
    </w:p>
    <w:p w:rsidR="003367BD" w:rsidRDefault="003367BD">
      <w:pPr>
        <w:pStyle w:val="a3"/>
        <w:spacing w:before="4"/>
        <w:ind w:left="0"/>
        <w:jc w:val="left"/>
      </w:pPr>
    </w:p>
    <w:p w:rsidR="003367BD" w:rsidRDefault="00D76750">
      <w:pPr>
        <w:pStyle w:val="210"/>
        <w:spacing w:before="1" w:line="274" w:lineRule="exact"/>
        <w:ind w:left="1099"/>
      </w:pPr>
      <w:r>
        <w:t>Выпускник на профильном уровне научится:</w:t>
      </w:r>
    </w:p>
    <w:p w:rsidR="003367BD" w:rsidRDefault="00BD7C4E">
      <w:pPr>
        <w:pStyle w:val="a3"/>
        <w:tabs>
          <w:tab w:val="left" w:pos="3349"/>
          <w:tab w:val="left" w:pos="4276"/>
          <w:tab w:val="left" w:pos="4607"/>
          <w:tab w:val="left" w:pos="5711"/>
          <w:tab w:val="left" w:pos="6814"/>
          <w:tab w:val="left" w:pos="8596"/>
          <w:tab w:val="left" w:pos="9440"/>
          <w:tab w:val="left" w:pos="9771"/>
        </w:tabs>
        <w:ind w:left="1800" w:right="843" w:firstLine="19"/>
        <w:jc w:val="left"/>
      </w:pPr>
      <w:r>
        <w:pict>
          <v:group id="_x0000_s1367" style="position:absolute;left:0;text-align:left;margin-left:85pt;margin-top:.4pt;width:18.75pt;height:40.95pt;z-index:251670528;mso-position-horizontal-relative:page" coordorigin="1700,8" coordsize="375,819">
            <v:shape id="_x0000_s1370" type="#_x0000_t75" style="position:absolute;left:1699;top:8;width:375;height:267">
              <v:imagedata r:id="rId11" o:title=""/>
            </v:shape>
            <v:shape id="_x0000_s1369" type="#_x0000_t75" style="position:absolute;left:1699;top:284;width:375;height:267">
              <v:imagedata r:id="rId11" o:title=""/>
            </v:shape>
            <v:shape id="_x0000_s1368" type="#_x0000_t75" style="position:absolute;left:1699;top:560;width:375;height:267">
              <v:imagedata r:id="rId11" o:title=""/>
            </v:shape>
            <w10:wrap anchorx="page"/>
          </v:group>
        </w:pict>
      </w:r>
      <w:r w:rsidR="00D76750">
        <w:t>воспринимать лингвистику как часть общечеловеческого гуманитарного знания; рассматривать язык в качестве многофункциональной развивающейся системы; распознавать</w:t>
      </w:r>
      <w:r w:rsidR="00D76750">
        <w:tab/>
        <w:t>уровни</w:t>
      </w:r>
      <w:r w:rsidR="00D76750">
        <w:tab/>
        <w:t>и</w:t>
      </w:r>
      <w:r w:rsidR="00D76750">
        <w:tab/>
        <w:t>единицы</w:t>
      </w:r>
      <w:r w:rsidR="00D76750">
        <w:tab/>
        <w:t xml:space="preserve">языка  </w:t>
      </w:r>
      <w:r w:rsidR="00D76750">
        <w:rPr>
          <w:spacing w:val="18"/>
        </w:rPr>
        <w:t xml:space="preserve"> </w:t>
      </w:r>
      <w:r w:rsidR="00D76750">
        <w:t>в</w:t>
      </w:r>
      <w:r w:rsidR="00D76750">
        <w:tab/>
        <w:t>предъявленном</w:t>
      </w:r>
      <w:r w:rsidR="00D76750">
        <w:tab/>
        <w:t>тексте</w:t>
      </w:r>
      <w:r w:rsidR="00D76750">
        <w:tab/>
        <w:t>и</w:t>
      </w:r>
      <w:r w:rsidR="00D76750">
        <w:tab/>
      </w:r>
      <w:r w:rsidR="00D76750">
        <w:rPr>
          <w:spacing w:val="-4"/>
        </w:rPr>
        <w:t>видеть</w:t>
      </w:r>
    </w:p>
    <w:p w:rsidR="003367BD" w:rsidRDefault="00D76750">
      <w:pPr>
        <w:pStyle w:val="a3"/>
        <w:ind w:left="698"/>
        <w:jc w:val="left"/>
      </w:pPr>
      <w:r>
        <w:t>взаимосвязь между ними;</w:t>
      </w:r>
    </w:p>
    <w:p w:rsidR="003367BD" w:rsidRDefault="00D76750">
      <w:pPr>
        <w:pStyle w:val="a3"/>
        <w:ind w:left="698" w:right="842" w:firstLine="400"/>
        <w:jc w:val="right"/>
      </w:pPr>
      <w:r>
        <w:rPr>
          <w:noProof/>
          <w:position w:val="-4"/>
          <w:lang w:bidi="ar-SA"/>
        </w:rPr>
        <w:drawing>
          <wp:inline distT="0" distB="0" distL="0" distR="0">
            <wp:extent cx="237744" cy="169164"/>
            <wp:effectExtent l="0" t="0" r="0" b="0"/>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24"/>
          <w:sz w:val="20"/>
        </w:rPr>
        <w:t xml:space="preserve"> </w:t>
      </w:r>
      <w:r>
        <w:t>анализировать языковые средства, использованные в тексте, с</w:t>
      </w:r>
      <w:r>
        <w:rPr>
          <w:spacing w:val="25"/>
        </w:rPr>
        <w:t xml:space="preserve"> </w:t>
      </w:r>
      <w:r>
        <w:t>точки</w:t>
      </w:r>
      <w:r>
        <w:rPr>
          <w:spacing w:val="49"/>
        </w:rPr>
        <w:t xml:space="preserve"> </w:t>
      </w:r>
      <w:r>
        <w:t>зрения правильности, точности и уместности их употребления при оценке собственной и</w:t>
      </w:r>
      <w:r>
        <w:rPr>
          <w:spacing w:val="-37"/>
        </w:rPr>
        <w:t xml:space="preserve"> </w:t>
      </w:r>
      <w:r>
        <w:t>чужой</w:t>
      </w:r>
      <w:r>
        <w:rPr>
          <w:spacing w:val="-4"/>
        </w:rPr>
        <w:t xml:space="preserve"> </w:t>
      </w:r>
      <w:r>
        <w:t xml:space="preserve">речи; </w:t>
      </w:r>
      <w:r>
        <w:rPr>
          <w:noProof/>
          <w:position w:val="-4"/>
          <w:lang w:bidi="ar-SA"/>
        </w:rPr>
        <w:drawing>
          <wp:inline distT="0" distB="0" distL="0" distR="0">
            <wp:extent cx="237744" cy="169164"/>
            <wp:effectExtent l="0" t="0" r="0" b="0"/>
            <wp:docPr id="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png"/>
                    <pic:cNvPicPr/>
                  </pic:nvPicPr>
                  <pic:blipFill>
                    <a:blip r:embed="rId10" cstate="print"/>
                    <a:stretch>
                      <a:fillRect/>
                    </a:stretch>
                  </pic:blipFill>
                  <pic:spPr>
                    <a:xfrm>
                      <a:off x="0" y="0"/>
                      <a:ext cx="237744" cy="169164"/>
                    </a:xfrm>
                    <a:prstGeom prst="rect">
                      <a:avLst/>
                    </a:prstGeom>
                  </pic:spPr>
                </pic:pic>
              </a:graphicData>
            </a:graphic>
          </wp:inline>
        </w:drawing>
      </w:r>
      <w:r>
        <w:t xml:space="preserve">    </w:t>
      </w:r>
      <w:r>
        <w:rPr>
          <w:spacing w:val="26"/>
        </w:rPr>
        <w:t xml:space="preserve"> </w:t>
      </w:r>
      <w:r>
        <w:t>комментировать авторские высказывания на различные темы (в том числе</w:t>
      </w:r>
      <w:r>
        <w:rPr>
          <w:spacing w:val="32"/>
        </w:rPr>
        <w:t xml:space="preserve"> </w:t>
      </w:r>
      <w:r>
        <w:t>о</w:t>
      </w:r>
    </w:p>
    <w:p w:rsidR="003367BD" w:rsidRDefault="00D76750">
      <w:pPr>
        <w:pStyle w:val="a3"/>
        <w:ind w:left="698"/>
        <w:jc w:val="left"/>
      </w:pPr>
      <w:r>
        <w:t>богатстве и выразительности русского языка);</w:t>
      </w:r>
    </w:p>
    <w:p w:rsidR="003367BD" w:rsidRDefault="00D76750">
      <w:pPr>
        <w:pStyle w:val="a3"/>
        <w:ind w:left="698" w:firstLine="400"/>
        <w:jc w:val="left"/>
      </w:pPr>
      <w:r>
        <w:rPr>
          <w:noProof/>
          <w:position w:val="-4"/>
          <w:lang w:bidi="ar-SA"/>
        </w:rPr>
        <w:drawing>
          <wp:inline distT="0" distB="0" distL="0" distR="0">
            <wp:extent cx="237744" cy="169164"/>
            <wp:effectExtent l="0" t="0" r="0" b="0"/>
            <wp:docPr id="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24"/>
          <w:sz w:val="20"/>
        </w:rPr>
        <w:t xml:space="preserve"> </w:t>
      </w:r>
      <w:r>
        <w:t>отмечать отличия языка художественной литературы от других разновидностей современного русского</w:t>
      </w:r>
      <w:r>
        <w:rPr>
          <w:spacing w:val="-1"/>
        </w:rPr>
        <w:t xml:space="preserve"> </w:t>
      </w:r>
      <w:r>
        <w:t>языка;</w:t>
      </w:r>
    </w:p>
    <w:p w:rsidR="003367BD" w:rsidRDefault="00D76750">
      <w:pPr>
        <w:pStyle w:val="a3"/>
        <w:tabs>
          <w:tab w:val="left" w:pos="3378"/>
          <w:tab w:val="left" w:pos="5296"/>
          <w:tab w:val="left" w:pos="6351"/>
          <w:tab w:val="left" w:pos="7473"/>
          <w:tab w:val="left" w:pos="8279"/>
          <w:tab w:val="left" w:pos="8851"/>
          <w:tab w:val="left" w:pos="9640"/>
        </w:tabs>
        <w:ind w:left="698" w:right="843" w:firstLine="400"/>
        <w:jc w:val="left"/>
      </w:pPr>
      <w:r>
        <w:rPr>
          <w:noProof/>
          <w:position w:val="-4"/>
          <w:lang w:bidi="ar-SA"/>
        </w:rPr>
        <w:drawing>
          <wp:inline distT="0" distB="0" distL="0" distR="0">
            <wp:extent cx="237744" cy="169164"/>
            <wp:effectExtent l="0" t="0" r="0" b="0"/>
            <wp:docPr id="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24"/>
          <w:sz w:val="20"/>
        </w:rPr>
        <w:t xml:space="preserve"> </w:t>
      </w:r>
      <w:r>
        <w:t>использовать</w:t>
      </w:r>
      <w:r>
        <w:tab/>
        <w:t>синонимические</w:t>
      </w:r>
      <w:r>
        <w:tab/>
        <w:t>ресурсы</w:t>
      </w:r>
      <w:r>
        <w:tab/>
        <w:t>русского</w:t>
      </w:r>
      <w:r>
        <w:tab/>
        <w:t>языка</w:t>
      </w:r>
      <w:r>
        <w:tab/>
        <w:t>для</w:t>
      </w:r>
      <w:r>
        <w:tab/>
        <w:t>более</w:t>
      </w:r>
      <w:r>
        <w:tab/>
      </w:r>
      <w:r>
        <w:rPr>
          <w:spacing w:val="-4"/>
        </w:rPr>
        <w:t xml:space="preserve">точного </w:t>
      </w:r>
      <w:r>
        <w:t>выражения мысли и усиления выразительности</w:t>
      </w:r>
      <w:r>
        <w:rPr>
          <w:spacing w:val="2"/>
        </w:rPr>
        <w:t xml:space="preserve"> </w:t>
      </w:r>
      <w:r>
        <w:t>речи;</w:t>
      </w:r>
    </w:p>
    <w:p w:rsidR="003367BD" w:rsidRDefault="00D76750">
      <w:pPr>
        <w:pStyle w:val="a3"/>
        <w:ind w:left="698" w:firstLine="400"/>
        <w:jc w:val="left"/>
      </w:pPr>
      <w:r>
        <w:rPr>
          <w:noProof/>
          <w:position w:val="-4"/>
          <w:lang w:bidi="ar-SA"/>
        </w:rPr>
        <w:drawing>
          <wp:inline distT="0" distB="0" distL="0" distR="0">
            <wp:extent cx="237744" cy="169163"/>
            <wp:effectExtent l="0" t="0" r="0" b="0"/>
            <wp:docPr id="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4"/>
          <w:sz w:val="20"/>
        </w:rPr>
        <w:t xml:space="preserve"> </w:t>
      </w:r>
      <w:r>
        <w:t>иметь представление об историческом развитии русского языка и истории русского языкознания;</w:t>
      </w:r>
    </w:p>
    <w:p w:rsidR="003367BD" w:rsidRDefault="00D76750">
      <w:pPr>
        <w:pStyle w:val="a3"/>
        <w:ind w:left="698" w:right="790" w:firstLine="400"/>
        <w:jc w:val="left"/>
      </w:pPr>
      <w:r>
        <w:rPr>
          <w:noProof/>
          <w:position w:val="-4"/>
          <w:lang w:bidi="ar-SA"/>
        </w:rPr>
        <w:drawing>
          <wp:inline distT="0" distB="0" distL="0" distR="0">
            <wp:extent cx="237744" cy="169163"/>
            <wp:effectExtent l="0" t="0" r="0" b="0"/>
            <wp:docPr id="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4"/>
          <w:sz w:val="20"/>
        </w:rPr>
        <w:t xml:space="preserve"> </w:t>
      </w:r>
      <w:r>
        <w:t>выражать согласие или несогласие с мнением собеседника в соответствии с правилами ведения диалогической</w:t>
      </w:r>
      <w:r>
        <w:rPr>
          <w:spacing w:val="-1"/>
        </w:rPr>
        <w:t xml:space="preserve"> </w:t>
      </w:r>
      <w:r>
        <w:t>речи;</w:t>
      </w:r>
    </w:p>
    <w:p w:rsidR="003367BD" w:rsidRDefault="00D76750">
      <w:pPr>
        <w:pStyle w:val="a3"/>
        <w:tabs>
          <w:tab w:val="left" w:pos="3989"/>
          <w:tab w:val="left" w:pos="5085"/>
          <w:tab w:val="left" w:pos="5450"/>
          <w:tab w:val="left" w:pos="7368"/>
          <w:tab w:val="left" w:pos="9008"/>
          <w:tab w:val="left" w:pos="10322"/>
        </w:tabs>
        <w:ind w:left="698" w:right="846" w:firstLine="400"/>
        <w:jc w:val="left"/>
      </w:pPr>
      <w:r>
        <w:rPr>
          <w:noProof/>
          <w:position w:val="-4"/>
          <w:lang w:bidi="ar-SA"/>
        </w:rPr>
        <w:drawing>
          <wp:inline distT="0" distB="0" distL="0" distR="0">
            <wp:extent cx="237744" cy="169163"/>
            <wp:effectExtent l="0" t="0" r="0" b="0"/>
            <wp:docPr id="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4"/>
          <w:sz w:val="20"/>
        </w:rPr>
        <w:t xml:space="preserve"> </w:t>
      </w:r>
      <w:r>
        <w:t>дифференцировать</w:t>
      </w:r>
      <w:r>
        <w:tab/>
        <w:t>главную</w:t>
      </w:r>
      <w:r>
        <w:tab/>
        <w:t>и</w:t>
      </w:r>
      <w:r>
        <w:tab/>
        <w:t>второстепенную</w:t>
      </w:r>
      <w:r>
        <w:tab/>
        <w:t>информацию,</w:t>
      </w:r>
      <w:r>
        <w:tab/>
        <w:t>известную</w:t>
      </w:r>
      <w:r>
        <w:tab/>
      </w:r>
      <w:r>
        <w:rPr>
          <w:spacing w:val="-18"/>
        </w:rPr>
        <w:t xml:space="preserve">и </w:t>
      </w:r>
      <w:r>
        <w:t>неизвестную информацию в прослушанном</w:t>
      </w:r>
      <w:r>
        <w:rPr>
          <w:spacing w:val="-3"/>
        </w:rPr>
        <w:t xml:space="preserve"> </w:t>
      </w:r>
      <w:r>
        <w:t>тексте;</w:t>
      </w:r>
    </w:p>
    <w:p w:rsidR="003367BD" w:rsidRDefault="00D76750">
      <w:pPr>
        <w:pStyle w:val="a3"/>
        <w:ind w:left="698" w:right="845" w:firstLine="400"/>
        <w:jc w:val="left"/>
      </w:pPr>
      <w:r>
        <w:rPr>
          <w:noProof/>
          <w:position w:val="-4"/>
          <w:lang w:bidi="ar-SA"/>
        </w:rPr>
        <w:drawing>
          <wp:inline distT="0" distB="0" distL="0" distR="0">
            <wp:extent cx="237744" cy="169163"/>
            <wp:effectExtent l="0" t="0" r="0" b="0"/>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4"/>
          <w:sz w:val="20"/>
        </w:rPr>
        <w:t xml:space="preserve"> </w:t>
      </w:r>
      <w:r>
        <w:t>проводить самостоятельный поиск текстовой и нетекстовой информации, отбирать и анализировать полученную</w:t>
      </w:r>
      <w:r>
        <w:rPr>
          <w:spacing w:val="-1"/>
        </w:rPr>
        <w:t xml:space="preserve"> </w:t>
      </w:r>
      <w:r>
        <w:t>информацию;</w:t>
      </w:r>
    </w:p>
    <w:p w:rsidR="003367BD" w:rsidRDefault="00BD7C4E">
      <w:pPr>
        <w:pStyle w:val="a3"/>
        <w:ind w:left="1819"/>
        <w:jc w:val="left"/>
      </w:pPr>
      <w:r>
        <w:pict>
          <v:group id="_x0000_s1364" style="position:absolute;left:0;text-align:left;margin-left:85pt;margin-top:.4pt;width:18.75pt;height:27.15pt;z-index:251671552;mso-position-horizontal-relative:page" coordorigin="1700,8" coordsize="375,543">
            <v:shape id="_x0000_s1366" type="#_x0000_t75" style="position:absolute;left:1699;top:8;width:375;height:267">
              <v:imagedata r:id="rId11" o:title=""/>
            </v:shape>
            <v:shape id="_x0000_s1365" type="#_x0000_t75" style="position:absolute;left:1699;top:284;width:375;height:267">
              <v:imagedata r:id="rId11" o:title=""/>
            </v:shape>
            <w10:wrap anchorx="page"/>
          </v:group>
        </w:pict>
      </w:r>
      <w:r w:rsidR="00D76750">
        <w:t>оценивать стилистические ресурсы языка;</w:t>
      </w:r>
    </w:p>
    <w:p w:rsidR="003367BD" w:rsidRDefault="00D76750">
      <w:pPr>
        <w:pStyle w:val="a3"/>
        <w:ind w:left="1800"/>
        <w:jc w:val="left"/>
      </w:pPr>
      <w:r>
        <w:t>сохранять стилевое единство при создании текста заданного функционального</w:t>
      </w:r>
    </w:p>
    <w:p w:rsidR="003367BD" w:rsidRDefault="003367BD">
      <w:pPr>
        <w:sectPr w:rsidR="003367BD">
          <w:pgSz w:w="11900" w:h="16840"/>
          <w:pgMar w:top="620" w:right="0" w:bottom="480" w:left="600" w:header="0" w:footer="215" w:gutter="0"/>
          <w:cols w:space="720"/>
        </w:sectPr>
      </w:pPr>
    </w:p>
    <w:p w:rsidR="003367BD" w:rsidRDefault="00D76750">
      <w:pPr>
        <w:pStyle w:val="a3"/>
        <w:spacing w:line="275" w:lineRule="exact"/>
        <w:ind w:left="698"/>
        <w:jc w:val="left"/>
      </w:pPr>
      <w:r>
        <w:lastRenderedPageBreak/>
        <w:t>стиля;</w:t>
      </w:r>
    </w:p>
    <w:p w:rsidR="003367BD" w:rsidRDefault="00D76750">
      <w:pPr>
        <w:pStyle w:val="a3"/>
        <w:spacing w:before="10"/>
        <w:ind w:left="0"/>
        <w:jc w:val="left"/>
        <w:rPr>
          <w:sz w:val="23"/>
        </w:rPr>
      </w:pPr>
      <w:r>
        <w:br w:type="column"/>
      </w:r>
    </w:p>
    <w:p w:rsidR="003367BD" w:rsidRDefault="00D76750">
      <w:pPr>
        <w:pStyle w:val="a3"/>
        <w:ind w:left="443" w:right="1410" w:hanging="413"/>
        <w:jc w:val="left"/>
      </w:pPr>
      <w:r>
        <w:rPr>
          <w:noProof/>
          <w:lang w:bidi="ar-SA"/>
        </w:rPr>
        <w:drawing>
          <wp:anchor distT="0" distB="0" distL="0" distR="0" simplePos="0" relativeHeight="220793856" behindDoc="1" locked="0" layoutInCell="1" allowOverlap="1">
            <wp:simplePos x="0" y="0"/>
            <wp:positionH relativeFrom="page">
              <wp:posOffset>1079296</wp:posOffset>
            </wp:positionH>
            <wp:positionV relativeFrom="paragraph">
              <wp:posOffset>5119</wp:posOffset>
            </wp:positionV>
            <wp:extent cx="237744" cy="169163"/>
            <wp:effectExtent l="0" t="0" r="0" b="0"/>
            <wp:wrapNone/>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png"/>
                    <pic:cNvPicPr/>
                  </pic:nvPicPr>
                  <pic:blipFill>
                    <a:blip r:embed="rId10" cstate="print"/>
                    <a:stretch>
                      <a:fillRect/>
                    </a:stretch>
                  </pic:blipFill>
                  <pic:spPr>
                    <a:xfrm>
                      <a:off x="0" y="0"/>
                      <a:ext cx="237744" cy="169163"/>
                    </a:xfrm>
                    <a:prstGeom prst="rect">
                      <a:avLst/>
                    </a:prstGeom>
                  </pic:spPr>
                </pic:pic>
              </a:graphicData>
            </a:graphic>
          </wp:anchor>
        </w:drawing>
      </w:r>
      <w: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3367BD" w:rsidRDefault="00BD7C4E">
      <w:pPr>
        <w:pStyle w:val="a3"/>
        <w:ind w:left="30"/>
        <w:jc w:val="left"/>
      </w:pPr>
      <w:r>
        <w:pict>
          <v:group id="_x0000_s1360" style="position:absolute;left:0;text-align:left;margin-left:85pt;margin-top:.4pt;width:18.75pt;height:40.95pt;z-index:-282521600;mso-position-horizontal-relative:page" coordorigin="1700,8" coordsize="375,819">
            <v:shape id="_x0000_s1363" type="#_x0000_t75" style="position:absolute;left:1699;top:8;width:375;height:267">
              <v:imagedata r:id="rId11" o:title=""/>
            </v:shape>
            <v:shape id="_x0000_s1362" type="#_x0000_t75" style="position:absolute;left:1699;top:284;width:375;height:267">
              <v:imagedata r:id="rId11" o:title=""/>
            </v:shape>
            <v:shape id="_x0000_s1361" type="#_x0000_t75" style="position:absolute;left:1699;top:560;width:375;height:267">
              <v:imagedata r:id="rId11" o:title=""/>
            </v:shape>
            <w10:wrap anchorx="page"/>
          </v:group>
        </w:pict>
      </w:r>
      <w:r w:rsidR="00D76750">
        <w:t>создавать отзывы и рецензии на предложенный текст;</w:t>
      </w:r>
    </w:p>
    <w:p w:rsidR="003367BD" w:rsidRDefault="00D76750">
      <w:pPr>
        <w:pStyle w:val="a3"/>
        <w:ind w:left="30"/>
        <w:jc w:val="left"/>
      </w:pPr>
      <w:r>
        <w:t>соблюдать культуру чтения, говорения, аудирования и письма;</w:t>
      </w:r>
    </w:p>
    <w:p w:rsidR="003367BD" w:rsidRDefault="00D76750">
      <w:pPr>
        <w:pStyle w:val="a3"/>
        <w:ind w:left="424"/>
        <w:jc w:val="left"/>
      </w:pPr>
      <w:r>
        <w:t>соблюдать культуру научного и делового общения в устной и письменной форме,</w:t>
      </w:r>
      <w:r>
        <w:rPr>
          <w:spacing w:val="59"/>
        </w:rPr>
        <w:t xml:space="preserve"> </w:t>
      </w:r>
      <w:r>
        <w:t>в</w:t>
      </w:r>
    </w:p>
    <w:p w:rsidR="003367BD" w:rsidRDefault="003367BD">
      <w:pPr>
        <w:sectPr w:rsidR="003367BD">
          <w:type w:val="continuous"/>
          <w:pgSz w:w="11900" w:h="16840"/>
          <w:pgMar w:top="1080" w:right="0" w:bottom="400" w:left="600" w:header="720" w:footer="720" w:gutter="0"/>
          <w:cols w:num="2" w:space="720" w:equalWidth="0">
            <w:col w:w="1337" w:space="40"/>
            <w:col w:w="9923"/>
          </w:cols>
        </w:sectPr>
      </w:pPr>
    </w:p>
    <w:p w:rsidR="003367BD" w:rsidRDefault="00D76750">
      <w:pPr>
        <w:pStyle w:val="a3"/>
        <w:ind w:left="698"/>
        <w:jc w:val="left"/>
      </w:pPr>
      <w:r>
        <w:lastRenderedPageBreak/>
        <w:t>том числе при обсуждении дискуссионных проблем;</w:t>
      </w:r>
    </w:p>
    <w:p w:rsidR="003367BD" w:rsidRDefault="00D76750">
      <w:pPr>
        <w:pStyle w:val="a3"/>
        <w:ind w:left="698" w:right="790" w:firstLine="400"/>
        <w:jc w:val="left"/>
      </w:pPr>
      <w:r>
        <w:rPr>
          <w:noProof/>
          <w:position w:val="-4"/>
          <w:lang w:bidi="ar-SA"/>
        </w:rPr>
        <w:drawing>
          <wp:inline distT="0" distB="0" distL="0" distR="0">
            <wp:extent cx="237744" cy="169163"/>
            <wp:effectExtent l="0" t="0" r="0" b="0"/>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4"/>
          <w:sz w:val="20"/>
        </w:rPr>
        <w:t xml:space="preserve"> </w:t>
      </w:r>
      <w:r>
        <w:t>соблюдать нормы речевого поведения в разговорной речи, а также в учебно- научной и официально-деловой сферах</w:t>
      </w:r>
      <w:r>
        <w:rPr>
          <w:spacing w:val="1"/>
        </w:rPr>
        <w:t xml:space="preserve"> </w:t>
      </w:r>
      <w:r>
        <w:t>общения;</w:t>
      </w:r>
    </w:p>
    <w:p w:rsidR="003367BD" w:rsidRDefault="00BD7C4E">
      <w:pPr>
        <w:pStyle w:val="a3"/>
        <w:spacing w:before="1"/>
        <w:ind w:left="1819"/>
        <w:jc w:val="left"/>
      </w:pPr>
      <w:r>
        <w:pict>
          <v:group id="_x0000_s1357" style="position:absolute;left:0;text-align:left;margin-left:85pt;margin-top:.45pt;width:18.75pt;height:27.15pt;z-index:-282520576;mso-position-horizontal-relative:page" coordorigin="1700,9" coordsize="375,543">
            <v:shape id="_x0000_s1359" type="#_x0000_t75" style="position:absolute;left:1699;top:9;width:375;height:267">
              <v:imagedata r:id="rId11" o:title=""/>
            </v:shape>
            <v:shape id="_x0000_s1358" type="#_x0000_t75" style="position:absolute;left:1699;top:285;width:375;height:267">
              <v:imagedata r:id="rId11" o:title=""/>
            </v:shape>
            <w10:wrap anchorx="page"/>
          </v:group>
        </w:pict>
      </w:r>
      <w:r w:rsidR="00D76750">
        <w:t>осуществлять речевой</w:t>
      </w:r>
      <w:r w:rsidR="00D76750">
        <w:rPr>
          <w:spacing w:val="-11"/>
        </w:rPr>
        <w:t xml:space="preserve"> </w:t>
      </w:r>
      <w:r w:rsidR="00D76750">
        <w:t>самоконтроль;</w:t>
      </w:r>
    </w:p>
    <w:p w:rsidR="003367BD" w:rsidRDefault="00D76750">
      <w:pPr>
        <w:pStyle w:val="a3"/>
        <w:ind w:left="698" w:right="790" w:firstLine="1101"/>
        <w:jc w:val="left"/>
      </w:pPr>
      <w:r>
        <w:t>совершенствовать орфографические и пунктуационные умения и навыки на основе знаний о нормах русского литературного языка;</w:t>
      </w:r>
    </w:p>
    <w:p w:rsidR="003367BD" w:rsidRDefault="00D76750">
      <w:pPr>
        <w:pStyle w:val="a3"/>
        <w:ind w:left="698" w:right="790" w:firstLine="400"/>
        <w:jc w:val="left"/>
      </w:pPr>
      <w:r>
        <w:rPr>
          <w:noProof/>
          <w:position w:val="-4"/>
          <w:lang w:bidi="ar-SA"/>
        </w:rPr>
        <w:drawing>
          <wp:inline distT="0" distB="0" distL="0" distR="0">
            <wp:extent cx="237744" cy="169163"/>
            <wp:effectExtent l="0" t="0" r="0" b="0"/>
            <wp:docPr id="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4"/>
          <w:sz w:val="20"/>
        </w:rPr>
        <w:t xml:space="preserve"> </w:t>
      </w:r>
      <w:r>
        <w:t>использовать основные нормативные словари и справочники для расширения словарного запаса и спектра используемых языковых</w:t>
      </w:r>
      <w:r>
        <w:rPr>
          <w:spacing w:val="-2"/>
        </w:rPr>
        <w:t xml:space="preserve"> </w:t>
      </w:r>
      <w:r>
        <w:t>средств;</w:t>
      </w:r>
    </w:p>
    <w:p w:rsidR="003367BD" w:rsidRDefault="00D76750">
      <w:pPr>
        <w:pStyle w:val="a3"/>
        <w:ind w:left="698" w:right="975" w:firstLine="400"/>
        <w:jc w:val="left"/>
      </w:pPr>
      <w:r>
        <w:rPr>
          <w:noProof/>
          <w:position w:val="-4"/>
          <w:lang w:bidi="ar-SA"/>
        </w:rPr>
        <w:drawing>
          <wp:inline distT="0" distB="0" distL="0" distR="0">
            <wp:extent cx="237744" cy="169163"/>
            <wp:effectExtent l="0" t="0" r="0" b="0"/>
            <wp:docPr id="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4"/>
          <w:sz w:val="20"/>
        </w:rPr>
        <w:t xml:space="preserve"> </w:t>
      </w:r>
      <w:r>
        <w:t>оценивать эстетическую сторону речевого высказывания при анализе текстов (в том числе художественной</w:t>
      </w:r>
      <w:r>
        <w:rPr>
          <w:spacing w:val="-3"/>
        </w:rPr>
        <w:t xml:space="preserve"> </w:t>
      </w:r>
      <w:r>
        <w:t>литературы).</w:t>
      </w:r>
    </w:p>
    <w:p w:rsidR="003367BD" w:rsidRDefault="003367BD">
      <w:pPr>
        <w:pStyle w:val="a3"/>
        <w:spacing w:before="5"/>
        <w:ind w:left="0"/>
        <w:jc w:val="left"/>
      </w:pPr>
    </w:p>
    <w:p w:rsidR="003367BD" w:rsidRDefault="00D76750">
      <w:pPr>
        <w:pStyle w:val="210"/>
        <w:spacing w:line="274" w:lineRule="exact"/>
        <w:ind w:left="1099"/>
      </w:pPr>
      <w:r>
        <w:t>Выпускник на углубленном уровне получит возможность научиться:</w:t>
      </w:r>
    </w:p>
    <w:p w:rsidR="003367BD" w:rsidRDefault="00BD7C4E">
      <w:pPr>
        <w:pStyle w:val="a3"/>
        <w:ind w:left="1819" w:right="3260"/>
        <w:jc w:val="left"/>
      </w:pPr>
      <w:r>
        <w:pict>
          <v:group id="_x0000_s1353" style="position:absolute;left:0;text-align:left;margin-left:85pt;margin-top:.4pt;width:18.75pt;height:40.95pt;z-index:-282519552;mso-position-horizontal-relative:page" coordorigin="1700,8" coordsize="375,819">
            <v:shape id="_x0000_s1356" type="#_x0000_t75" style="position:absolute;left:1699;top:8;width:375;height:267">
              <v:imagedata r:id="rId11" o:title=""/>
            </v:shape>
            <v:shape id="_x0000_s1355" type="#_x0000_t75" style="position:absolute;left:1699;top:284;width:375;height:267">
              <v:imagedata r:id="rId11" o:title=""/>
            </v:shape>
            <v:shape id="_x0000_s1354" type="#_x0000_t75" style="position:absolute;left:1699;top:560;width:375;height:267">
              <v:imagedata r:id="rId11" o:title=""/>
            </v:shape>
            <w10:wrap anchorx="page"/>
          </v:group>
        </w:pict>
      </w:r>
      <w:r w:rsidR="00D76750">
        <w:t>проводить комплексный анализ языковых единиц в тексте; выделять и описывать социальные функции русского языка;</w:t>
      </w:r>
    </w:p>
    <w:p w:rsidR="003367BD" w:rsidRDefault="00D76750">
      <w:pPr>
        <w:pStyle w:val="a3"/>
        <w:ind w:left="698" w:right="790" w:firstLine="1101"/>
        <w:jc w:val="left"/>
      </w:pPr>
      <w: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3367BD" w:rsidRDefault="003367BD">
      <w:pPr>
        <w:sectPr w:rsidR="003367BD">
          <w:type w:val="continuous"/>
          <w:pgSz w:w="11900" w:h="16840"/>
          <w:pgMar w:top="1080" w:right="0" w:bottom="400" w:left="600" w:header="720" w:footer="720" w:gutter="0"/>
          <w:cols w:space="720"/>
        </w:sectPr>
      </w:pPr>
    </w:p>
    <w:p w:rsidR="003367BD" w:rsidRDefault="00D76750">
      <w:pPr>
        <w:pStyle w:val="a3"/>
        <w:tabs>
          <w:tab w:val="left" w:pos="3541"/>
          <w:tab w:val="left" w:pos="4771"/>
          <w:tab w:val="left" w:pos="5841"/>
          <w:tab w:val="left" w:pos="6222"/>
          <w:tab w:val="left" w:pos="7179"/>
          <w:tab w:val="left" w:pos="8849"/>
        </w:tabs>
        <w:spacing w:before="61"/>
        <w:ind w:left="698" w:right="846" w:firstLine="400"/>
        <w:jc w:val="left"/>
      </w:pPr>
      <w:r>
        <w:rPr>
          <w:noProof/>
          <w:position w:val="-4"/>
          <w:lang w:bidi="ar-SA"/>
        </w:rPr>
        <w:lastRenderedPageBreak/>
        <w:drawing>
          <wp:inline distT="0" distB="0" distL="0" distR="0">
            <wp:extent cx="237744" cy="169164"/>
            <wp:effectExtent l="0" t="0" r="0" b="0"/>
            <wp:docPr id="1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24"/>
          <w:sz w:val="20"/>
        </w:rPr>
        <w:t xml:space="preserve"> </w:t>
      </w:r>
      <w:r>
        <w:t>анализировать</w:t>
      </w:r>
      <w:r>
        <w:tab/>
        <w:t>языковые</w:t>
      </w:r>
      <w:r>
        <w:tab/>
        <w:t>явления</w:t>
      </w:r>
      <w:r>
        <w:tab/>
        <w:t>и</w:t>
      </w:r>
      <w:r>
        <w:tab/>
        <w:t>факты,</w:t>
      </w:r>
      <w:r>
        <w:tab/>
        <w:t>допускающие</w:t>
      </w:r>
      <w:r>
        <w:tab/>
      </w:r>
      <w:r>
        <w:rPr>
          <w:spacing w:val="-1"/>
        </w:rPr>
        <w:t xml:space="preserve">неоднозначную </w:t>
      </w:r>
      <w:r>
        <w:t>интерпретацию;</w:t>
      </w:r>
    </w:p>
    <w:p w:rsidR="003367BD" w:rsidRDefault="00D76750">
      <w:pPr>
        <w:pStyle w:val="a3"/>
        <w:ind w:left="1099"/>
        <w:jc w:val="left"/>
      </w:pPr>
      <w:r>
        <w:rPr>
          <w:noProof/>
          <w:position w:val="-4"/>
          <w:lang w:bidi="ar-SA"/>
        </w:rPr>
        <w:drawing>
          <wp:inline distT="0" distB="0" distL="0" distR="0">
            <wp:extent cx="237744" cy="169164"/>
            <wp:effectExtent l="0" t="0" r="0" b="0"/>
            <wp:docPr id="1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24"/>
          <w:sz w:val="20"/>
        </w:rPr>
        <w:t xml:space="preserve"> </w:t>
      </w:r>
      <w:r>
        <w:t>характеризовать роль форм русского языка в становлении и развитии</w:t>
      </w:r>
      <w:r>
        <w:rPr>
          <w:spacing w:val="3"/>
        </w:rPr>
        <w:t xml:space="preserve"> </w:t>
      </w:r>
      <w:r>
        <w:t>русского</w:t>
      </w:r>
    </w:p>
    <w:p w:rsidR="003367BD" w:rsidRDefault="00D76750">
      <w:pPr>
        <w:pStyle w:val="a3"/>
        <w:ind w:left="698"/>
        <w:jc w:val="left"/>
      </w:pPr>
      <w:r>
        <w:t>языка;</w:t>
      </w:r>
    </w:p>
    <w:p w:rsidR="003367BD" w:rsidRDefault="00D76750">
      <w:pPr>
        <w:pStyle w:val="a3"/>
        <w:spacing w:before="1"/>
        <w:ind w:left="1099"/>
        <w:jc w:val="left"/>
      </w:pPr>
      <w:r>
        <w:rPr>
          <w:noProof/>
          <w:position w:val="-4"/>
          <w:lang w:bidi="ar-SA"/>
        </w:rPr>
        <w:drawing>
          <wp:inline distT="0" distB="0" distL="0" distR="0">
            <wp:extent cx="237744" cy="169164"/>
            <wp:effectExtent l="0" t="0" r="0" b="0"/>
            <wp:docPr id="1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24"/>
          <w:sz w:val="20"/>
        </w:rPr>
        <w:t xml:space="preserve"> </w:t>
      </w:r>
      <w:r>
        <w:t>проводить</w:t>
      </w:r>
      <w:r>
        <w:rPr>
          <w:spacing w:val="17"/>
        </w:rPr>
        <w:t xml:space="preserve"> </w:t>
      </w:r>
      <w:r>
        <w:t>анализ</w:t>
      </w:r>
      <w:r>
        <w:rPr>
          <w:spacing w:val="16"/>
        </w:rPr>
        <w:t xml:space="preserve"> </w:t>
      </w:r>
      <w:r>
        <w:t>прочитанных</w:t>
      </w:r>
      <w:r>
        <w:rPr>
          <w:spacing w:val="16"/>
        </w:rPr>
        <w:t xml:space="preserve"> </w:t>
      </w:r>
      <w:r>
        <w:t>и</w:t>
      </w:r>
      <w:r>
        <w:rPr>
          <w:spacing w:val="16"/>
        </w:rPr>
        <w:t xml:space="preserve"> </w:t>
      </w:r>
      <w:r>
        <w:t>прослушанных</w:t>
      </w:r>
      <w:r>
        <w:rPr>
          <w:spacing w:val="16"/>
        </w:rPr>
        <w:t xml:space="preserve"> </w:t>
      </w:r>
      <w:r>
        <w:t>текстов</w:t>
      </w:r>
      <w:r>
        <w:rPr>
          <w:spacing w:val="17"/>
        </w:rPr>
        <w:t xml:space="preserve"> </w:t>
      </w:r>
      <w:r>
        <w:t>и</w:t>
      </w:r>
      <w:r>
        <w:rPr>
          <w:spacing w:val="16"/>
        </w:rPr>
        <w:t xml:space="preserve"> </w:t>
      </w:r>
      <w:r>
        <w:t>представлять</w:t>
      </w:r>
      <w:r>
        <w:rPr>
          <w:spacing w:val="15"/>
        </w:rPr>
        <w:t xml:space="preserve"> </w:t>
      </w:r>
      <w:r>
        <w:t>их</w:t>
      </w:r>
      <w:r>
        <w:rPr>
          <w:spacing w:val="20"/>
        </w:rPr>
        <w:t xml:space="preserve"> </w:t>
      </w:r>
      <w:r>
        <w:t>в</w:t>
      </w:r>
      <w:r>
        <w:rPr>
          <w:spacing w:val="16"/>
        </w:rPr>
        <w:t xml:space="preserve"> </w:t>
      </w:r>
      <w:r>
        <w:t>виде</w:t>
      </w:r>
    </w:p>
    <w:p w:rsidR="003367BD" w:rsidRDefault="00D76750">
      <w:pPr>
        <w:pStyle w:val="a3"/>
        <w:ind w:left="698"/>
        <w:jc w:val="left"/>
      </w:pPr>
      <w:r>
        <w:t>доклада, статьи, рецензии, резюме;</w:t>
      </w:r>
    </w:p>
    <w:p w:rsidR="003367BD" w:rsidRDefault="00D76750">
      <w:pPr>
        <w:pStyle w:val="a3"/>
        <w:ind w:left="698" w:right="839" w:firstLine="400"/>
        <w:jc w:val="left"/>
      </w:pPr>
      <w:r>
        <w:rPr>
          <w:noProof/>
          <w:position w:val="-4"/>
          <w:lang w:bidi="ar-SA"/>
        </w:rPr>
        <w:drawing>
          <wp:inline distT="0" distB="0" distL="0" distR="0">
            <wp:extent cx="237744" cy="169164"/>
            <wp:effectExtent l="0" t="0" r="0" b="0"/>
            <wp:docPr id="1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24"/>
          <w:sz w:val="20"/>
        </w:rPr>
        <w:t xml:space="preserve"> </w:t>
      </w:r>
      <w:r>
        <w:t>проводить комплексный лингвистический анализ текста в соответствии с его функционально-стилевой и жанровой</w:t>
      </w:r>
      <w:r>
        <w:rPr>
          <w:spacing w:val="-3"/>
        </w:rPr>
        <w:t xml:space="preserve"> </w:t>
      </w:r>
      <w:r>
        <w:t>принадлежностью;</w:t>
      </w:r>
    </w:p>
    <w:p w:rsidR="003367BD" w:rsidRDefault="00D76750">
      <w:pPr>
        <w:pStyle w:val="a3"/>
        <w:ind w:left="1099"/>
        <w:jc w:val="left"/>
      </w:pPr>
      <w:r>
        <w:rPr>
          <w:noProof/>
          <w:position w:val="-4"/>
          <w:lang w:bidi="ar-SA"/>
        </w:rPr>
        <w:drawing>
          <wp:inline distT="0" distB="0" distL="0" distR="0">
            <wp:extent cx="237744" cy="169164"/>
            <wp:effectExtent l="0" t="0" r="0" b="0"/>
            <wp:docPr id="1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24"/>
          <w:sz w:val="20"/>
        </w:rPr>
        <w:t xml:space="preserve"> </w:t>
      </w:r>
      <w:r>
        <w:t>критически</w:t>
      </w:r>
      <w:r>
        <w:rPr>
          <w:spacing w:val="26"/>
        </w:rPr>
        <w:t xml:space="preserve"> </w:t>
      </w:r>
      <w:r>
        <w:t>оценивать</w:t>
      </w:r>
      <w:r>
        <w:rPr>
          <w:spacing w:val="27"/>
        </w:rPr>
        <w:t xml:space="preserve"> </w:t>
      </w:r>
      <w:r>
        <w:t>устный</w:t>
      </w:r>
      <w:r>
        <w:rPr>
          <w:spacing w:val="27"/>
        </w:rPr>
        <w:t xml:space="preserve"> </w:t>
      </w:r>
      <w:r>
        <w:t>монологический</w:t>
      </w:r>
      <w:r>
        <w:rPr>
          <w:spacing w:val="25"/>
        </w:rPr>
        <w:t xml:space="preserve"> </w:t>
      </w:r>
      <w:r>
        <w:t>текст</w:t>
      </w:r>
      <w:r>
        <w:rPr>
          <w:spacing w:val="27"/>
        </w:rPr>
        <w:t xml:space="preserve"> </w:t>
      </w:r>
      <w:r>
        <w:t>и</w:t>
      </w:r>
      <w:r>
        <w:rPr>
          <w:spacing w:val="28"/>
        </w:rPr>
        <w:t xml:space="preserve"> </w:t>
      </w:r>
      <w:r>
        <w:t>устный</w:t>
      </w:r>
      <w:r>
        <w:rPr>
          <w:spacing w:val="27"/>
        </w:rPr>
        <w:t xml:space="preserve"> </w:t>
      </w:r>
      <w:r>
        <w:t>диалогический</w:t>
      </w:r>
    </w:p>
    <w:p w:rsidR="003367BD" w:rsidRDefault="003367BD">
      <w:pPr>
        <w:sectPr w:rsidR="003367BD">
          <w:pgSz w:w="11900" w:h="16840"/>
          <w:pgMar w:top="620" w:right="0" w:bottom="480" w:left="600" w:header="0" w:footer="215" w:gutter="0"/>
          <w:cols w:space="720"/>
        </w:sectPr>
      </w:pPr>
    </w:p>
    <w:p w:rsidR="003367BD" w:rsidRDefault="00BD7C4E">
      <w:pPr>
        <w:pStyle w:val="a3"/>
        <w:ind w:left="698"/>
        <w:jc w:val="left"/>
      </w:pPr>
      <w:r>
        <w:lastRenderedPageBreak/>
        <w:pict>
          <v:group id="_x0000_s1349" style="position:absolute;left:0;text-align:left;margin-left:85pt;margin-top:14.2pt;width:18.75pt;height:40.95pt;z-index:251676672;mso-position-horizontal-relative:page" coordorigin="1700,284" coordsize="375,819">
            <v:shape id="_x0000_s1352" type="#_x0000_t75" style="position:absolute;left:1699;top:284;width:375;height:267">
              <v:imagedata r:id="rId11" o:title=""/>
            </v:shape>
            <v:shape id="_x0000_s1351" type="#_x0000_t75" style="position:absolute;left:1699;top:560;width:375;height:267">
              <v:imagedata r:id="rId11" o:title=""/>
            </v:shape>
            <v:shape id="_x0000_s1350" type="#_x0000_t75" style="position:absolute;left:1699;top:836;width:375;height:267">
              <v:imagedata r:id="rId11" o:title=""/>
            </v:shape>
            <w10:wrap anchorx="page"/>
          </v:group>
        </w:pict>
      </w:r>
      <w:r w:rsidR="00D76750">
        <w:t>текст;</w:t>
      </w:r>
    </w:p>
    <w:p w:rsidR="003367BD" w:rsidRDefault="003367BD">
      <w:pPr>
        <w:pStyle w:val="a3"/>
        <w:ind w:left="0"/>
        <w:jc w:val="left"/>
        <w:rPr>
          <w:sz w:val="26"/>
        </w:rPr>
      </w:pPr>
    </w:p>
    <w:p w:rsidR="003367BD" w:rsidRDefault="003367BD">
      <w:pPr>
        <w:pStyle w:val="a3"/>
        <w:ind w:left="0"/>
        <w:jc w:val="left"/>
        <w:rPr>
          <w:sz w:val="26"/>
        </w:rPr>
      </w:pPr>
    </w:p>
    <w:p w:rsidR="003367BD" w:rsidRDefault="00D76750">
      <w:pPr>
        <w:pStyle w:val="a3"/>
        <w:spacing w:before="230"/>
        <w:ind w:left="698"/>
        <w:jc w:val="left"/>
      </w:pPr>
      <w:r>
        <w:t>языка;</w:t>
      </w:r>
    </w:p>
    <w:p w:rsidR="003367BD" w:rsidRDefault="00D76750">
      <w:pPr>
        <w:pStyle w:val="a3"/>
        <w:ind w:left="0"/>
        <w:jc w:val="left"/>
      </w:pPr>
      <w:r>
        <w:br w:type="column"/>
      </w:r>
    </w:p>
    <w:p w:rsidR="003367BD" w:rsidRDefault="00D76750">
      <w:pPr>
        <w:pStyle w:val="a3"/>
        <w:ind w:left="423"/>
        <w:jc w:val="left"/>
      </w:pPr>
      <w:r>
        <w:t>выступать перед аудиторией с текстами различной жанровой принадлежности; осуществлять речевой самоконтроль, самооценку, самокоррекцию;</w:t>
      </w:r>
    </w:p>
    <w:p w:rsidR="003367BD" w:rsidRDefault="00D76750">
      <w:pPr>
        <w:pStyle w:val="a3"/>
        <w:ind w:left="404"/>
        <w:jc w:val="left"/>
      </w:pPr>
      <w:r>
        <w:t>использовать языковые средства с учетом вариативности современного русского</w:t>
      </w:r>
    </w:p>
    <w:p w:rsidR="003367BD" w:rsidRDefault="003367BD">
      <w:pPr>
        <w:pStyle w:val="a3"/>
        <w:ind w:left="0"/>
        <w:jc w:val="left"/>
      </w:pPr>
    </w:p>
    <w:p w:rsidR="003367BD" w:rsidRDefault="00BD7C4E">
      <w:pPr>
        <w:pStyle w:val="a3"/>
        <w:ind w:left="423"/>
        <w:jc w:val="left"/>
      </w:pPr>
      <w:r>
        <w:pict>
          <v:group id="_x0000_s1346" style="position:absolute;left:0;text-align:left;margin-left:85pt;margin-top:.4pt;width:18.75pt;height:27.15pt;z-index:251677696;mso-position-horizontal-relative:page" coordorigin="1700,8" coordsize="375,543">
            <v:shape id="_x0000_s1348" type="#_x0000_t75" style="position:absolute;left:1699;top:8;width:375;height:267">
              <v:imagedata r:id="rId11" o:title=""/>
            </v:shape>
            <v:shape id="_x0000_s1347" type="#_x0000_t75" style="position:absolute;left:1699;top:284;width:375;height:267">
              <v:imagedata r:id="rId11" o:title=""/>
            </v:shape>
            <w10:wrap anchorx="page"/>
          </v:group>
        </w:pict>
      </w:r>
      <w:r w:rsidR="00D76750">
        <w:t>проводить анализ коммуникативных качеств и эффективности речи;</w:t>
      </w:r>
    </w:p>
    <w:p w:rsidR="003367BD" w:rsidRDefault="00D76750">
      <w:pPr>
        <w:pStyle w:val="a3"/>
        <w:ind w:left="404"/>
        <w:jc w:val="left"/>
      </w:pPr>
      <w:r>
        <w:t>редактировать устные и письменные тексты различных стилей и жанров на основе</w:t>
      </w:r>
    </w:p>
    <w:p w:rsidR="003367BD" w:rsidRDefault="003367BD">
      <w:pPr>
        <w:sectPr w:rsidR="003367BD">
          <w:type w:val="continuous"/>
          <w:pgSz w:w="11900" w:h="16840"/>
          <w:pgMar w:top="1080" w:right="0" w:bottom="400" w:left="600" w:header="720" w:footer="720" w:gutter="0"/>
          <w:cols w:num="2" w:space="720" w:equalWidth="0">
            <w:col w:w="1357" w:space="40"/>
            <w:col w:w="9903"/>
          </w:cols>
        </w:sectPr>
      </w:pPr>
    </w:p>
    <w:p w:rsidR="003367BD" w:rsidRDefault="00D76750">
      <w:pPr>
        <w:pStyle w:val="a3"/>
        <w:ind w:left="698"/>
        <w:jc w:val="left"/>
      </w:pPr>
      <w:r>
        <w:lastRenderedPageBreak/>
        <w:t>знаний о нормах русского литературного языка;</w:t>
      </w:r>
    </w:p>
    <w:p w:rsidR="003367BD" w:rsidRDefault="00D76750">
      <w:pPr>
        <w:pStyle w:val="a3"/>
        <w:tabs>
          <w:tab w:val="left" w:pos="2081"/>
        </w:tabs>
        <w:ind w:left="1099" w:right="924"/>
        <w:jc w:val="left"/>
      </w:pPr>
      <w:r>
        <w:rPr>
          <w:noProof/>
          <w:position w:val="-4"/>
          <w:lang w:bidi="ar-SA"/>
        </w:rPr>
        <w:drawing>
          <wp:inline distT="0" distB="0" distL="0" distR="0">
            <wp:extent cx="237744" cy="169164"/>
            <wp:effectExtent l="0" t="0" r="0" b="0"/>
            <wp:docPr id="1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5"/>
          <w:sz w:val="20"/>
        </w:rPr>
        <w:t xml:space="preserve"> </w:t>
      </w:r>
      <w:r>
        <w:t>определять пути совершенствования собственных коммуникативных</w:t>
      </w:r>
      <w:r>
        <w:rPr>
          <w:spacing w:val="-32"/>
        </w:rPr>
        <w:t xml:space="preserve"> </w:t>
      </w:r>
      <w:r>
        <w:t>способностей и</w:t>
      </w:r>
      <w:r>
        <w:tab/>
        <w:t>культуры</w:t>
      </w:r>
      <w:r>
        <w:rPr>
          <w:spacing w:val="-1"/>
        </w:rPr>
        <w:t xml:space="preserve"> </w:t>
      </w:r>
      <w:r>
        <w:t>речи.</w:t>
      </w:r>
    </w:p>
    <w:p w:rsidR="003367BD" w:rsidRDefault="003367BD">
      <w:pPr>
        <w:pStyle w:val="a3"/>
        <w:spacing w:before="5"/>
        <w:ind w:left="0"/>
        <w:jc w:val="left"/>
      </w:pPr>
    </w:p>
    <w:p w:rsidR="003367BD" w:rsidRDefault="00D76750">
      <w:pPr>
        <w:pStyle w:val="210"/>
        <w:spacing w:before="1"/>
        <w:ind w:left="1099"/>
      </w:pPr>
      <w:bookmarkStart w:id="2" w:name="_TOC_250014"/>
      <w:r>
        <w:rPr>
          <w:b w:val="0"/>
          <w:spacing w:val="-60"/>
          <w:u w:val="thick"/>
        </w:rPr>
        <w:t xml:space="preserve"> </w:t>
      </w:r>
      <w:bookmarkEnd w:id="2"/>
      <w:r>
        <w:rPr>
          <w:u w:val="thick"/>
        </w:rPr>
        <w:t>Литература</w:t>
      </w:r>
    </w:p>
    <w:p w:rsidR="003367BD" w:rsidRDefault="00D76750">
      <w:pPr>
        <w:tabs>
          <w:tab w:val="left" w:pos="2073"/>
        </w:tabs>
        <w:ind w:left="698" w:right="975" w:firstLine="400"/>
        <w:rPr>
          <w:b/>
          <w:sz w:val="24"/>
        </w:rPr>
      </w:pPr>
      <w:r>
        <w:rPr>
          <w:sz w:val="24"/>
        </w:rPr>
        <w:t>В</w:t>
      </w:r>
      <w:r>
        <w:rPr>
          <w:sz w:val="24"/>
        </w:rPr>
        <w:tab/>
      </w:r>
      <w:r>
        <w:rPr>
          <w:b/>
          <w:sz w:val="24"/>
        </w:rPr>
        <w:t>результате изучения учебного предмета «Литература» на уровне среднего общего</w:t>
      </w:r>
      <w:r>
        <w:rPr>
          <w:b/>
          <w:spacing w:val="-1"/>
          <w:sz w:val="24"/>
        </w:rPr>
        <w:t xml:space="preserve"> </w:t>
      </w:r>
      <w:r>
        <w:rPr>
          <w:b/>
          <w:sz w:val="24"/>
        </w:rPr>
        <w:t>образования</w:t>
      </w:r>
    </w:p>
    <w:p w:rsidR="003367BD" w:rsidRDefault="00D76750">
      <w:pPr>
        <w:spacing w:line="274" w:lineRule="exact"/>
        <w:ind w:left="1099"/>
        <w:rPr>
          <w:b/>
          <w:sz w:val="24"/>
        </w:rPr>
      </w:pPr>
      <w:r>
        <w:rPr>
          <w:b/>
          <w:sz w:val="24"/>
        </w:rPr>
        <w:t>Выпускник на базовом уровне научится:</w:t>
      </w:r>
    </w:p>
    <w:p w:rsidR="003367BD" w:rsidRDefault="00D76750">
      <w:pPr>
        <w:pStyle w:val="a3"/>
        <w:ind w:left="698" w:right="790" w:firstLine="400"/>
        <w:jc w:val="left"/>
      </w:pPr>
      <w:r>
        <w:rPr>
          <w:noProof/>
          <w:position w:val="-4"/>
          <w:lang w:bidi="ar-SA"/>
        </w:rPr>
        <w:drawing>
          <wp:inline distT="0" distB="0" distL="0" distR="0">
            <wp:extent cx="237744" cy="169163"/>
            <wp:effectExtent l="0" t="0" r="0" b="0"/>
            <wp:docPr id="1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4"/>
          <w:sz w:val="20"/>
        </w:rPr>
        <w:t xml:space="preserve"> </w:t>
      </w:r>
      <w:r>
        <w:t>демонстрировать знание произведений русской, родной и мировой литературы, приводя примеры двух или более текстов, затрагивающих общие темы или</w:t>
      </w:r>
      <w:r>
        <w:rPr>
          <w:spacing w:val="-10"/>
        </w:rPr>
        <w:t xml:space="preserve"> </w:t>
      </w:r>
      <w:r>
        <w:t>проблемы;</w:t>
      </w:r>
    </w:p>
    <w:p w:rsidR="003367BD" w:rsidRDefault="00D76750">
      <w:pPr>
        <w:pStyle w:val="a3"/>
        <w:ind w:left="1099"/>
        <w:jc w:val="left"/>
      </w:pPr>
      <w:r>
        <w:rPr>
          <w:noProof/>
          <w:position w:val="-4"/>
          <w:lang w:bidi="ar-SA"/>
        </w:rPr>
        <w:drawing>
          <wp:inline distT="0" distB="0" distL="0" distR="0">
            <wp:extent cx="237744" cy="169163"/>
            <wp:effectExtent l="0" t="0" r="0" b="0"/>
            <wp:docPr id="1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4"/>
          <w:sz w:val="20"/>
        </w:rPr>
        <w:t xml:space="preserve"> </w:t>
      </w:r>
      <w:r>
        <w:t>в устной и письменной форме обобщать и анализировать свой читательский опыт,</w:t>
      </w:r>
      <w:r>
        <w:rPr>
          <w:spacing w:val="18"/>
        </w:rPr>
        <w:t xml:space="preserve"> </w:t>
      </w:r>
      <w:r>
        <w:t>а</w:t>
      </w:r>
    </w:p>
    <w:p w:rsidR="003367BD" w:rsidRDefault="00D76750">
      <w:pPr>
        <w:pStyle w:val="a3"/>
        <w:spacing w:line="274" w:lineRule="exact"/>
        <w:ind w:left="698"/>
        <w:jc w:val="left"/>
      </w:pPr>
      <w:r>
        <w:t>именно:</w:t>
      </w:r>
    </w:p>
    <w:p w:rsidR="003367BD" w:rsidRDefault="00D76750">
      <w:pPr>
        <w:pStyle w:val="a4"/>
        <w:numPr>
          <w:ilvl w:val="0"/>
          <w:numId w:val="181"/>
        </w:numPr>
        <w:tabs>
          <w:tab w:val="left" w:pos="2047"/>
          <w:tab w:val="left" w:pos="2048"/>
        </w:tabs>
        <w:ind w:right="840" w:firstLine="400"/>
        <w:jc w:val="left"/>
        <w:rPr>
          <w:sz w:val="24"/>
        </w:rPr>
      </w:pPr>
      <w:r>
        <w:rPr>
          <w:sz w:val="24"/>
        </w:rPr>
        <w:t>обосновывать выбор художественного произведения для анализа, приводя в качестве аргумента как тему (темы) произведения, так и его</w:t>
      </w:r>
      <w:r>
        <w:rPr>
          <w:spacing w:val="-10"/>
          <w:sz w:val="24"/>
        </w:rPr>
        <w:t xml:space="preserve"> </w:t>
      </w:r>
      <w:r>
        <w:rPr>
          <w:sz w:val="24"/>
        </w:rPr>
        <w:t>проблематику</w:t>
      </w:r>
    </w:p>
    <w:p w:rsidR="003367BD" w:rsidRDefault="00D76750">
      <w:pPr>
        <w:pStyle w:val="a3"/>
        <w:ind w:left="1099"/>
        <w:jc w:val="left"/>
      </w:pPr>
      <w:r>
        <w:t>(содержащиеся в нем смыслы и подтексты);</w:t>
      </w:r>
    </w:p>
    <w:p w:rsidR="003367BD" w:rsidRDefault="00D76750">
      <w:pPr>
        <w:pStyle w:val="a4"/>
        <w:numPr>
          <w:ilvl w:val="0"/>
          <w:numId w:val="181"/>
        </w:numPr>
        <w:tabs>
          <w:tab w:val="left" w:pos="1970"/>
          <w:tab w:val="left" w:pos="1971"/>
        </w:tabs>
        <w:ind w:right="835" w:firstLine="400"/>
        <w:jc w:val="left"/>
        <w:rPr>
          <w:sz w:val="24"/>
        </w:rPr>
      </w:pPr>
      <w:r>
        <w:rPr>
          <w:sz w:val="24"/>
        </w:rPr>
        <w:t>использовать для раскрытия тезисов своего высказывания указание на фрагменты произведения, носящие проблемный характер и требующие</w:t>
      </w:r>
      <w:r>
        <w:rPr>
          <w:spacing w:val="-8"/>
          <w:sz w:val="24"/>
        </w:rPr>
        <w:t xml:space="preserve"> </w:t>
      </w:r>
      <w:r>
        <w:rPr>
          <w:sz w:val="24"/>
        </w:rPr>
        <w:t>анализа;</w:t>
      </w:r>
    </w:p>
    <w:p w:rsidR="003367BD" w:rsidRDefault="00D76750">
      <w:pPr>
        <w:pStyle w:val="a4"/>
        <w:numPr>
          <w:ilvl w:val="0"/>
          <w:numId w:val="181"/>
        </w:numPr>
        <w:tabs>
          <w:tab w:val="left" w:pos="1980"/>
          <w:tab w:val="left" w:pos="1981"/>
        </w:tabs>
        <w:ind w:left="1099" w:right="845" w:firstLine="0"/>
        <w:jc w:val="left"/>
        <w:rPr>
          <w:sz w:val="24"/>
        </w:rPr>
      </w:pPr>
      <w:r>
        <w:rPr>
          <w:sz w:val="24"/>
        </w:rPr>
        <w:t>давать объективное изложение текста: характеризуя произведение, выделять две (или</w:t>
      </w:r>
      <w:r>
        <w:rPr>
          <w:spacing w:val="16"/>
          <w:sz w:val="24"/>
        </w:rPr>
        <w:t xml:space="preserve"> </w:t>
      </w:r>
      <w:r>
        <w:rPr>
          <w:sz w:val="24"/>
        </w:rPr>
        <w:t>более)</w:t>
      </w:r>
      <w:r>
        <w:rPr>
          <w:spacing w:val="13"/>
          <w:sz w:val="24"/>
        </w:rPr>
        <w:t xml:space="preserve"> </w:t>
      </w:r>
      <w:r>
        <w:rPr>
          <w:sz w:val="24"/>
        </w:rPr>
        <w:t>основные</w:t>
      </w:r>
      <w:r>
        <w:rPr>
          <w:spacing w:val="16"/>
          <w:sz w:val="24"/>
        </w:rPr>
        <w:t xml:space="preserve"> </w:t>
      </w:r>
      <w:r>
        <w:rPr>
          <w:sz w:val="24"/>
        </w:rPr>
        <w:t>темы</w:t>
      </w:r>
      <w:r>
        <w:rPr>
          <w:spacing w:val="14"/>
          <w:sz w:val="24"/>
        </w:rPr>
        <w:t xml:space="preserve"> </w:t>
      </w:r>
      <w:r>
        <w:rPr>
          <w:sz w:val="24"/>
        </w:rPr>
        <w:t>или</w:t>
      </w:r>
      <w:r>
        <w:rPr>
          <w:spacing w:val="16"/>
          <w:sz w:val="24"/>
        </w:rPr>
        <w:t xml:space="preserve"> </w:t>
      </w:r>
      <w:r>
        <w:rPr>
          <w:sz w:val="24"/>
        </w:rPr>
        <w:t>идеи</w:t>
      </w:r>
      <w:r>
        <w:rPr>
          <w:spacing w:val="15"/>
          <w:sz w:val="24"/>
        </w:rPr>
        <w:t xml:space="preserve"> </w:t>
      </w:r>
      <w:r>
        <w:rPr>
          <w:sz w:val="24"/>
        </w:rPr>
        <w:t>произведения,</w:t>
      </w:r>
      <w:r>
        <w:rPr>
          <w:spacing w:val="15"/>
          <w:sz w:val="24"/>
        </w:rPr>
        <w:t xml:space="preserve"> </w:t>
      </w:r>
      <w:r>
        <w:rPr>
          <w:sz w:val="24"/>
        </w:rPr>
        <w:t>показывать</w:t>
      </w:r>
      <w:r>
        <w:rPr>
          <w:spacing w:val="12"/>
          <w:sz w:val="24"/>
        </w:rPr>
        <w:t xml:space="preserve"> </w:t>
      </w:r>
      <w:r>
        <w:rPr>
          <w:sz w:val="24"/>
        </w:rPr>
        <w:t>их</w:t>
      </w:r>
      <w:r>
        <w:rPr>
          <w:spacing w:val="17"/>
          <w:sz w:val="24"/>
        </w:rPr>
        <w:t xml:space="preserve"> </w:t>
      </w:r>
      <w:r>
        <w:rPr>
          <w:sz w:val="24"/>
        </w:rPr>
        <w:t>развитие</w:t>
      </w:r>
      <w:r>
        <w:rPr>
          <w:spacing w:val="13"/>
          <w:sz w:val="24"/>
        </w:rPr>
        <w:t xml:space="preserve"> </w:t>
      </w:r>
      <w:r>
        <w:rPr>
          <w:sz w:val="24"/>
        </w:rPr>
        <w:t>в</w:t>
      </w:r>
      <w:r>
        <w:rPr>
          <w:spacing w:val="15"/>
          <w:sz w:val="24"/>
        </w:rPr>
        <w:t xml:space="preserve"> </w:t>
      </w:r>
      <w:r>
        <w:rPr>
          <w:sz w:val="24"/>
        </w:rPr>
        <w:t>ходе</w:t>
      </w:r>
    </w:p>
    <w:p w:rsidR="003367BD" w:rsidRDefault="00D76750">
      <w:pPr>
        <w:pStyle w:val="a3"/>
        <w:ind w:left="698" w:right="790"/>
        <w:jc w:val="left"/>
      </w:pPr>
      <w:r>
        <w:t>сюжета, их взаимодействие и взаимовлияние, в итоге раскрывая сложность художественного мира произведения;</w:t>
      </w:r>
    </w:p>
    <w:p w:rsidR="003367BD" w:rsidRDefault="00D76750">
      <w:pPr>
        <w:pStyle w:val="a3"/>
        <w:ind w:left="698" w:right="841" w:firstLine="400"/>
      </w:pPr>
      <w: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3367BD" w:rsidRDefault="00D76750">
      <w:pPr>
        <w:pStyle w:val="a4"/>
        <w:numPr>
          <w:ilvl w:val="0"/>
          <w:numId w:val="181"/>
        </w:numPr>
        <w:tabs>
          <w:tab w:val="left" w:pos="1407"/>
        </w:tabs>
        <w:ind w:right="845" w:firstLine="400"/>
        <w:rPr>
          <w:sz w:val="24"/>
        </w:rPr>
      </w:pPr>
      <w:r>
        <w:rPr>
          <w:sz w:val="24"/>
        </w:rPr>
        <w:t>определять контекстуальное значение слов и фраз, используемых в художественном произведении (включая переносные и коннотативные</w:t>
      </w:r>
      <w:r>
        <w:rPr>
          <w:spacing w:val="-9"/>
          <w:sz w:val="24"/>
        </w:rPr>
        <w:t xml:space="preserve"> </w:t>
      </w:r>
      <w:r>
        <w:rPr>
          <w:sz w:val="24"/>
        </w:rPr>
        <w:t>значения),</w:t>
      </w:r>
    </w:p>
    <w:p w:rsidR="003367BD" w:rsidRDefault="00D76750">
      <w:pPr>
        <w:pStyle w:val="a3"/>
        <w:ind w:left="698" w:right="844" w:firstLine="400"/>
      </w:pPr>
      <w:r>
        <w:t>оценивать их художественную выразительность с точки зрения новизны, эмоциональной и смысловой наполненности, эстетической значимости;</w:t>
      </w:r>
    </w:p>
    <w:p w:rsidR="003367BD" w:rsidRDefault="00D76750">
      <w:pPr>
        <w:pStyle w:val="a4"/>
        <w:numPr>
          <w:ilvl w:val="0"/>
          <w:numId w:val="181"/>
        </w:numPr>
        <w:tabs>
          <w:tab w:val="left" w:pos="1407"/>
        </w:tabs>
        <w:spacing w:before="1"/>
        <w:ind w:right="839" w:firstLine="400"/>
        <w:rPr>
          <w:sz w:val="24"/>
        </w:rPr>
      </w:pPr>
      <w:r>
        <w:rPr>
          <w:sz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w:t>
      </w:r>
      <w:r>
        <w:rPr>
          <w:spacing w:val="-6"/>
          <w:sz w:val="24"/>
        </w:rPr>
        <w:t xml:space="preserve"> </w:t>
      </w:r>
      <w:r>
        <w:rPr>
          <w:sz w:val="24"/>
        </w:rPr>
        <w:t>развязкой,</w:t>
      </w:r>
    </w:p>
    <w:p w:rsidR="003367BD" w:rsidRDefault="00D76750">
      <w:pPr>
        <w:pStyle w:val="a3"/>
        <w:ind w:left="1099"/>
      </w:pPr>
      <w:r>
        <w:t>открытым или закрытым финалом);</w:t>
      </w:r>
    </w:p>
    <w:p w:rsidR="003367BD" w:rsidRDefault="00D76750">
      <w:pPr>
        <w:pStyle w:val="a4"/>
        <w:numPr>
          <w:ilvl w:val="0"/>
          <w:numId w:val="181"/>
        </w:numPr>
        <w:tabs>
          <w:tab w:val="left" w:pos="1407"/>
        </w:tabs>
        <w:ind w:right="841" w:firstLine="400"/>
        <w:rPr>
          <w:sz w:val="24"/>
        </w:rPr>
      </w:pPr>
      <w:r>
        <w:rPr>
          <w:sz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w:t>
      </w:r>
      <w:r>
        <w:rPr>
          <w:spacing w:val="-3"/>
          <w:sz w:val="24"/>
        </w:rPr>
        <w:t xml:space="preserve"> </w:t>
      </w:r>
      <w:r>
        <w:rPr>
          <w:sz w:val="24"/>
        </w:rPr>
        <w:t>т.п.);</w:t>
      </w:r>
    </w:p>
    <w:p w:rsidR="003367BD" w:rsidRDefault="00D76750">
      <w:pPr>
        <w:pStyle w:val="a3"/>
        <w:ind w:left="1406"/>
      </w:pPr>
      <w:r>
        <w:rPr>
          <w:noProof/>
          <w:lang w:bidi="ar-SA"/>
        </w:rPr>
        <w:drawing>
          <wp:anchor distT="0" distB="0" distL="0" distR="0" simplePos="0" relativeHeight="220800000" behindDoc="1" locked="0" layoutInCell="1" allowOverlap="1">
            <wp:simplePos x="0" y="0"/>
            <wp:positionH relativeFrom="page">
              <wp:posOffset>1079296</wp:posOffset>
            </wp:positionH>
            <wp:positionV relativeFrom="paragraph">
              <wp:posOffset>5119</wp:posOffset>
            </wp:positionV>
            <wp:extent cx="237744" cy="169164"/>
            <wp:effectExtent l="0" t="0" r="0" b="0"/>
            <wp:wrapNone/>
            <wp:docPr id="1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3.png"/>
                    <pic:cNvPicPr/>
                  </pic:nvPicPr>
                  <pic:blipFill>
                    <a:blip r:embed="rId10" cstate="print"/>
                    <a:stretch>
                      <a:fillRect/>
                    </a:stretch>
                  </pic:blipFill>
                  <pic:spPr>
                    <a:xfrm>
                      <a:off x="0" y="0"/>
                      <a:ext cx="237744" cy="169164"/>
                    </a:xfrm>
                    <a:prstGeom prst="rect">
                      <a:avLst/>
                    </a:prstGeom>
                  </pic:spPr>
                </pic:pic>
              </a:graphicData>
            </a:graphic>
          </wp:anchor>
        </w:drawing>
      </w:r>
      <w:r>
        <w:t>осуществлять следующую продуктивную деятельность:</w:t>
      </w:r>
    </w:p>
    <w:p w:rsidR="003367BD" w:rsidRDefault="003367BD">
      <w:pPr>
        <w:sectPr w:rsidR="003367BD">
          <w:type w:val="continuous"/>
          <w:pgSz w:w="11900" w:h="16840"/>
          <w:pgMar w:top="1080" w:right="0" w:bottom="400" w:left="600" w:header="720" w:footer="720" w:gutter="0"/>
          <w:cols w:space="720"/>
        </w:sectPr>
      </w:pPr>
    </w:p>
    <w:p w:rsidR="003367BD" w:rsidRDefault="00D76750">
      <w:pPr>
        <w:pStyle w:val="a4"/>
        <w:numPr>
          <w:ilvl w:val="0"/>
          <w:numId w:val="181"/>
        </w:numPr>
        <w:tabs>
          <w:tab w:val="left" w:pos="1407"/>
        </w:tabs>
        <w:spacing w:before="61"/>
        <w:ind w:right="844" w:firstLine="400"/>
        <w:rPr>
          <w:sz w:val="24"/>
        </w:rPr>
      </w:pPr>
      <w:r>
        <w:rPr>
          <w:sz w:val="24"/>
        </w:rPr>
        <w:lastRenderedPageBreak/>
        <w:t>давать развернутые ответы на вопросы об изучаемом на уроке произведении или создавать небольшие рецензии на самостоятельно прочитанные</w:t>
      </w:r>
      <w:r>
        <w:rPr>
          <w:spacing w:val="-9"/>
          <w:sz w:val="24"/>
        </w:rPr>
        <w:t xml:space="preserve"> </w:t>
      </w:r>
      <w:r>
        <w:rPr>
          <w:sz w:val="24"/>
        </w:rPr>
        <w:t>произведени</w:t>
      </w:r>
    </w:p>
    <w:p w:rsidR="003367BD" w:rsidRDefault="00D76750">
      <w:pPr>
        <w:pStyle w:val="a3"/>
        <w:ind w:left="698" w:right="834" w:firstLine="400"/>
      </w:pPr>
      <w:r>
        <w:t>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 исторической эпохе (периоду);</w:t>
      </w:r>
    </w:p>
    <w:p w:rsidR="003367BD" w:rsidRDefault="00D76750">
      <w:pPr>
        <w:pStyle w:val="a4"/>
        <w:numPr>
          <w:ilvl w:val="0"/>
          <w:numId w:val="181"/>
        </w:numPr>
        <w:tabs>
          <w:tab w:val="left" w:pos="1407"/>
        </w:tabs>
        <w:spacing w:before="1"/>
        <w:ind w:right="842" w:firstLine="400"/>
        <w:rPr>
          <w:sz w:val="24"/>
        </w:rPr>
      </w:pPr>
      <w:r>
        <w:rPr>
          <w:sz w:val="24"/>
        </w:rPr>
        <w:t>выполнять проектные работы в сфере литературы и искусства, предлагать свои собственные обоснованные интерпретации литературных</w:t>
      </w:r>
      <w:r>
        <w:rPr>
          <w:spacing w:val="-1"/>
          <w:sz w:val="24"/>
        </w:rPr>
        <w:t xml:space="preserve"> </w:t>
      </w:r>
      <w:r>
        <w:rPr>
          <w:sz w:val="24"/>
        </w:rPr>
        <w:t>произведений.</w:t>
      </w:r>
    </w:p>
    <w:p w:rsidR="003367BD" w:rsidRDefault="003367BD">
      <w:pPr>
        <w:pStyle w:val="a3"/>
        <w:spacing w:before="4"/>
        <w:ind w:left="0"/>
        <w:jc w:val="left"/>
      </w:pPr>
    </w:p>
    <w:p w:rsidR="003367BD" w:rsidRDefault="00D76750">
      <w:pPr>
        <w:pStyle w:val="210"/>
        <w:spacing w:before="1" w:line="274" w:lineRule="exact"/>
        <w:ind w:left="1099"/>
        <w:jc w:val="both"/>
      </w:pPr>
      <w:r>
        <w:t>Выпускник на базовом уровне получит возможность научиться:</w:t>
      </w:r>
    </w:p>
    <w:p w:rsidR="003367BD" w:rsidRDefault="00D76750">
      <w:pPr>
        <w:pStyle w:val="a3"/>
        <w:ind w:left="698" w:right="842" w:firstLine="707"/>
      </w:pPr>
      <w:r>
        <w:rPr>
          <w:noProof/>
          <w:lang w:bidi="ar-SA"/>
        </w:rPr>
        <w:drawing>
          <wp:anchor distT="0" distB="0" distL="0" distR="0" simplePos="0" relativeHeight="220801024" behindDoc="1" locked="0" layoutInCell="1" allowOverlap="1">
            <wp:simplePos x="0" y="0"/>
            <wp:positionH relativeFrom="page">
              <wp:posOffset>1079296</wp:posOffset>
            </wp:positionH>
            <wp:positionV relativeFrom="paragraph">
              <wp:posOffset>5119</wp:posOffset>
            </wp:positionV>
            <wp:extent cx="237744" cy="169164"/>
            <wp:effectExtent l="0" t="0" r="0" b="0"/>
            <wp:wrapNone/>
            <wp:docPr id="1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3.png"/>
                    <pic:cNvPicPr/>
                  </pic:nvPicPr>
                  <pic:blipFill>
                    <a:blip r:embed="rId10" cstate="print"/>
                    <a:stretch>
                      <a:fillRect/>
                    </a:stretch>
                  </pic:blipFill>
                  <pic:spPr>
                    <a:xfrm>
                      <a:off x="0" y="0"/>
                      <a:ext cx="237744" cy="169164"/>
                    </a:xfrm>
                    <a:prstGeom prst="rect">
                      <a:avLst/>
                    </a:prstGeom>
                  </pic:spPr>
                </pic:pic>
              </a:graphicData>
            </a:graphic>
          </wp:anchor>
        </w:drawing>
      </w:r>
      <w: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w:t>
      </w:r>
      <w:r>
        <w:rPr>
          <w:spacing w:val="-1"/>
        </w:rPr>
        <w:t xml:space="preserve"> </w:t>
      </w:r>
      <w:r>
        <w:t>п.);</w:t>
      </w:r>
    </w:p>
    <w:p w:rsidR="003367BD" w:rsidRDefault="00D76750">
      <w:pPr>
        <w:pStyle w:val="a3"/>
        <w:ind w:left="698" w:right="843" w:firstLine="707"/>
      </w:pPr>
      <w:r>
        <w:rPr>
          <w:noProof/>
          <w:lang w:bidi="ar-SA"/>
        </w:rPr>
        <w:drawing>
          <wp:anchor distT="0" distB="0" distL="0" distR="0" simplePos="0" relativeHeight="220802048" behindDoc="1" locked="0" layoutInCell="1" allowOverlap="1">
            <wp:simplePos x="0" y="0"/>
            <wp:positionH relativeFrom="page">
              <wp:posOffset>1079296</wp:posOffset>
            </wp:positionH>
            <wp:positionV relativeFrom="paragraph">
              <wp:posOffset>5119</wp:posOffset>
            </wp:positionV>
            <wp:extent cx="237744" cy="169164"/>
            <wp:effectExtent l="0" t="0" r="0" b="0"/>
            <wp:wrapNone/>
            <wp:docPr id="1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3.png"/>
                    <pic:cNvPicPr/>
                  </pic:nvPicPr>
                  <pic:blipFill>
                    <a:blip r:embed="rId10" cstate="print"/>
                    <a:stretch>
                      <a:fillRect/>
                    </a:stretch>
                  </pic:blipFill>
                  <pic:spPr>
                    <a:xfrm>
                      <a:off x="0" y="0"/>
                      <a:ext cx="237744" cy="169164"/>
                    </a:xfrm>
                    <a:prstGeom prst="rect">
                      <a:avLst/>
                    </a:prstGeom>
                  </pic:spPr>
                </pic:pic>
              </a:graphicData>
            </a:graphic>
          </wp:anchor>
        </w:drawing>
      </w:r>
      <w: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3367BD" w:rsidRDefault="00D76750">
      <w:pPr>
        <w:pStyle w:val="a3"/>
        <w:ind w:left="698" w:right="846" w:firstLine="707"/>
      </w:pPr>
      <w:r>
        <w:rPr>
          <w:noProof/>
          <w:lang w:bidi="ar-SA"/>
        </w:rPr>
        <w:drawing>
          <wp:anchor distT="0" distB="0" distL="0" distR="0" simplePos="0" relativeHeight="220803072" behindDoc="1" locked="0" layoutInCell="1" allowOverlap="1">
            <wp:simplePos x="0" y="0"/>
            <wp:positionH relativeFrom="page">
              <wp:posOffset>1079296</wp:posOffset>
            </wp:positionH>
            <wp:positionV relativeFrom="paragraph">
              <wp:posOffset>5119</wp:posOffset>
            </wp:positionV>
            <wp:extent cx="237744" cy="169164"/>
            <wp:effectExtent l="0" t="0" r="0" b="0"/>
            <wp:wrapNone/>
            <wp:docPr id="1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3.png"/>
                    <pic:cNvPicPr/>
                  </pic:nvPicPr>
                  <pic:blipFill>
                    <a:blip r:embed="rId10" cstate="print"/>
                    <a:stretch>
                      <a:fillRect/>
                    </a:stretch>
                  </pic:blipFill>
                  <pic:spPr>
                    <a:xfrm>
                      <a:off x="0" y="0"/>
                      <a:ext cx="237744" cy="169164"/>
                    </a:xfrm>
                    <a:prstGeom prst="rect">
                      <a:avLst/>
                    </a:prstGeom>
                  </pic:spPr>
                </pic:pic>
              </a:graphicData>
            </a:graphic>
          </wp:anchor>
        </w:drawing>
      </w:r>
      <w: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3367BD" w:rsidRDefault="00D76750">
      <w:pPr>
        <w:pStyle w:val="a3"/>
        <w:ind w:left="698" w:right="838" w:firstLine="707"/>
      </w:pPr>
      <w:r>
        <w:rPr>
          <w:noProof/>
          <w:lang w:bidi="ar-SA"/>
        </w:rPr>
        <w:drawing>
          <wp:anchor distT="0" distB="0" distL="0" distR="0" simplePos="0" relativeHeight="220804096" behindDoc="1" locked="0" layoutInCell="1" allowOverlap="1">
            <wp:simplePos x="0" y="0"/>
            <wp:positionH relativeFrom="page">
              <wp:posOffset>1079296</wp:posOffset>
            </wp:positionH>
            <wp:positionV relativeFrom="paragraph">
              <wp:posOffset>5119</wp:posOffset>
            </wp:positionV>
            <wp:extent cx="237744" cy="169164"/>
            <wp:effectExtent l="0" t="0" r="0" b="0"/>
            <wp:wrapNone/>
            <wp:docPr id="1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3.png"/>
                    <pic:cNvPicPr/>
                  </pic:nvPicPr>
                  <pic:blipFill>
                    <a:blip r:embed="rId10" cstate="print"/>
                    <a:stretch>
                      <a:fillRect/>
                    </a:stretch>
                  </pic:blipFill>
                  <pic:spPr>
                    <a:xfrm>
                      <a:off x="0" y="0"/>
                      <a:ext cx="237744" cy="169164"/>
                    </a:xfrm>
                    <a:prstGeom prst="rect">
                      <a:avLst/>
                    </a:prstGeom>
                  </pic:spPr>
                </pic:pic>
              </a:graphicData>
            </a:graphic>
          </wp:anchor>
        </w:drawing>
      </w:r>
      <w: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3367BD" w:rsidRDefault="00D76750">
      <w:pPr>
        <w:pStyle w:val="210"/>
        <w:spacing w:before="3" w:line="274" w:lineRule="exact"/>
        <w:ind w:left="1548"/>
      </w:pPr>
      <w:r>
        <w:t>Выпускник на базовом уровне получит возможность узнать:</w:t>
      </w:r>
    </w:p>
    <w:p w:rsidR="003367BD" w:rsidRDefault="00BD7C4E">
      <w:pPr>
        <w:pStyle w:val="a4"/>
        <w:numPr>
          <w:ilvl w:val="0"/>
          <w:numId w:val="180"/>
        </w:numPr>
        <w:tabs>
          <w:tab w:val="left" w:pos="1587"/>
        </w:tabs>
        <w:spacing w:line="274" w:lineRule="exact"/>
        <w:ind w:left="1586" w:hanging="181"/>
        <w:jc w:val="left"/>
        <w:rPr>
          <w:sz w:val="24"/>
        </w:rPr>
      </w:pPr>
      <w:r>
        <w:pict>
          <v:group id="_x0000_s1339" style="position:absolute;left:0;text-align:left;margin-left:85pt;margin-top:.3pt;width:18.75pt;height:82.35pt;z-index:-282511360;mso-position-horizontal-relative:page" coordorigin="1700,6" coordsize="375,1647">
            <v:shape id="_x0000_s1345" type="#_x0000_t75" style="position:absolute;left:1699;top:5;width:375;height:267">
              <v:imagedata r:id="rId11" o:title=""/>
            </v:shape>
            <v:shape id="_x0000_s1344" type="#_x0000_t75" style="position:absolute;left:1699;top:281;width:375;height:267">
              <v:imagedata r:id="rId11" o:title=""/>
            </v:shape>
            <v:shape id="_x0000_s1343" type="#_x0000_t75" style="position:absolute;left:1699;top:557;width:375;height:267">
              <v:imagedata r:id="rId11" o:title=""/>
            </v:shape>
            <v:shape id="_x0000_s1342" type="#_x0000_t75" style="position:absolute;left:1699;top:833;width:375;height:267">
              <v:imagedata r:id="rId11" o:title=""/>
            </v:shape>
            <v:shape id="_x0000_s1341" type="#_x0000_t75" style="position:absolute;left:1699;top:1109;width:375;height:267">
              <v:imagedata r:id="rId11" o:title=""/>
            </v:shape>
            <v:shape id="_x0000_s1340" type="#_x0000_t75" style="position:absolute;left:1699;top:1385;width:375;height:267">
              <v:imagedata r:id="rId11" o:title=""/>
            </v:shape>
            <w10:wrap anchorx="page"/>
          </v:group>
        </w:pict>
      </w:r>
      <w:r w:rsidR="00D76750">
        <w:rPr>
          <w:sz w:val="24"/>
        </w:rPr>
        <w:t>месте и значении русской литературы в мировой</w:t>
      </w:r>
      <w:r w:rsidR="00D76750">
        <w:rPr>
          <w:spacing w:val="-4"/>
          <w:sz w:val="24"/>
        </w:rPr>
        <w:t xml:space="preserve"> </w:t>
      </w:r>
      <w:r w:rsidR="00D76750">
        <w:rPr>
          <w:sz w:val="24"/>
        </w:rPr>
        <w:t>литературе;</w:t>
      </w:r>
    </w:p>
    <w:p w:rsidR="003367BD" w:rsidRDefault="00D76750">
      <w:pPr>
        <w:pStyle w:val="a4"/>
        <w:numPr>
          <w:ilvl w:val="0"/>
          <w:numId w:val="180"/>
        </w:numPr>
        <w:tabs>
          <w:tab w:val="left" w:pos="1587"/>
        </w:tabs>
        <w:ind w:right="2971" w:firstLine="0"/>
        <w:jc w:val="left"/>
        <w:rPr>
          <w:sz w:val="24"/>
        </w:rPr>
      </w:pPr>
      <w:r>
        <w:rPr>
          <w:sz w:val="24"/>
        </w:rPr>
        <w:t>произведениях новейшей отечественной и мировой литературы; о важнейших литературных ресурсах, в том числе в сети Интернет; об историко-культурном подходе в</w:t>
      </w:r>
      <w:r>
        <w:rPr>
          <w:spacing w:val="-6"/>
          <w:sz w:val="24"/>
        </w:rPr>
        <w:t xml:space="preserve"> </w:t>
      </w:r>
      <w:r>
        <w:rPr>
          <w:sz w:val="24"/>
        </w:rPr>
        <w:t>литературоведении;</w:t>
      </w:r>
    </w:p>
    <w:p w:rsidR="003367BD" w:rsidRDefault="00D76750">
      <w:pPr>
        <w:pStyle w:val="a3"/>
        <w:ind w:left="1406"/>
        <w:jc w:val="left"/>
      </w:pPr>
      <w:r>
        <w:t>об историко-литературном процессе XIX и XX веков;</w:t>
      </w:r>
    </w:p>
    <w:p w:rsidR="003367BD" w:rsidRDefault="00D76750">
      <w:pPr>
        <w:pStyle w:val="a4"/>
        <w:numPr>
          <w:ilvl w:val="0"/>
          <w:numId w:val="180"/>
        </w:numPr>
        <w:tabs>
          <w:tab w:val="left" w:pos="1640"/>
        </w:tabs>
        <w:ind w:left="698" w:right="840" w:firstLine="707"/>
        <w:rPr>
          <w:sz w:val="24"/>
        </w:rPr>
      </w:pPr>
      <w:r>
        <w:rPr>
          <w:sz w:val="24"/>
        </w:rPr>
        <w:t>наиболее ярких или характерных чертах литературных направлений или течений; 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w:t>
      </w:r>
      <w:r>
        <w:rPr>
          <w:spacing w:val="-1"/>
          <w:sz w:val="24"/>
        </w:rPr>
        <w:t xml:space="preserve"> </w:t>
      </w:r>
      <w:r>
        <w:rPr>
          <w:sz w:val="24"/>
        </w:rPr>
        <w:t>культуре;</w:t>
      </w:r>
    </w:p>
    <w:p w:rsidR="003367BD" w:rsidRDefault="00D76750">
      <w:pPr>
        <w:pStyle w:val="a4"/>
        <w:numPr>
          <w:ilvl w:val="0"/>
          <w:numId w:val="180"/>
        </w:numPr>
        <w:tabs>
          <w:tab w:val="left" w:pos="1587"/>
        </w:tabs>
        <w:spacing w:before="1"/>
        <w:ind w:left="1586" w:hanging="181"/>
        <w:rPr>
          <w:sz w:val="24"/>
        </w:rPr>
      </w:pPr>
      <w:r>
        <w:rPr>
          <w:noProof/>
          <w:lang w:bidi="ar-SA"/>
        </w:rPr>
        <w:drawing>
          <wp:anchor distT="0" distB="0" distL="0" distR="0" simplePos="0" relativeHeight="220806144" behindDoc="1" locked="0" layoutInCell="1" allowOverlap="1">
            <wp:simplePos x="0" y="0"/>
            <wp:positionH relativeFrom="page">
              <wp:posOffset>1079296</wp:posOffset>
            </wp:positionH>
            <wp:positionV relativeFrom="paragraph">
              <wp:posOffset>5754</wp:posOffset>
            </wp:positionV>
            <wp:extent cx="237744" cy="169163"/>
            <wp:effectExtent l="0" t="0" r="0" b="0"/>
            <wp:wrapNone/>
            <wp:docPr id="1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3.png"/>
                    <pic:cNvPicPr/>
                  </pic:nvPicPr>
                  <pic:blipFill>
                    <a:blip r:embed="rId10" cstate="print"/>
                    <a:stretch>
                      <a:fillRect/>
                    </a:stretch>
                  </pic:blipFill>
                  <pic:spPr>
                    <a:xfrm>
                      <a:off x="0" y="0"/>
                      <a:ext cx="237744" cy="169163"/>
                    </a:xfrm>
                    <a:prstGeom prst="rect">
                      <a:avLst/>
                    </a:prstGeom>
                  </pic:spPr>
                </pic:pic>
              </a:graphicData>
            </a:graphic>
          </wp:anchor>
        </w:drawing>
      </w:r>
      <w:r>
        <w:rPr>
          <w:sz w:val="24"/>
        </w:rPr>
        <w:t>соотношении и взаимосвязях литературы с историческим периодом,</w:t>
      </w:r>
      <w:r>
        <w:rPr>
          <w:spacing w:val="-7"/>
          <w:sz w:val="24"/>
        </w:rPr>
        <w:t xml:space="preserve"> </w:t>
      </w:r>
      <w:r>
        <w:rPr>
          <w:sz w:val="24"/>
        </w:rPr>
        <w:t>эпохой.</w:t>
      </w:r>
    </w:p>
    <w:p w:rsidR="003367BD" w:rsidRDefault="003367BD">
      <w:pPr>
        <w:pStyle w:val="a3"/>
        <w:spacing w:before="4"/>
        <w:ind w:left="0"/>
        <w:jc w:val="left"/>
      </w:pPr>
    </w:p>
    <w:p w:rsidR="003367BD" w:rsidRDefault="00D76750">
      <w:pPr>
        <w:pStyle w:val="210"/>
        <w:spacing w:line="274" w:lineRule="exact"/>
        <w:ind w:left="1099"/>
      </w:pPr>
      <w:r>
        <w:t>Выпускник на профильном уровне научится:</w:t>
      </w:r>
    </w:p>
    <w:p w:rsidR="003367BD" w:rsidRDefault="00D76750">
      <w:pPr>
        <w:pStyle w:val="a3"/>
        <w:ind w:left="698" w:right="790" w:firstLine="400"/>
        <w:jc w:val="left"/>
      </w:pPr>
      <w:r>
        <w:rPr>
          <w:noProof/>
          <w:position w:val="-4"/>
          <w:lang w:bidi="ar-SA"/>
        </w:rPr>
        <w:drawing>
          <wp:inline distT="0" distB="0" distL="0" distR="0">
            <wp:extent cx="237744" cy="169163"/>
            <wp:effectExtent l="0" t="0" r="0" b="0"/>
            <wp:docPr id="1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4"/>
          <w:sz w:val="20"/>
        </w:rPr>
        <w:t xml:space="preserve"> </w:t>
      </w:r>
      <w:r>
        <w:t>демонстрировать знание произведений русской, родной и мировой литературы в соответствии с материалом, обеспечивающим углубленное изучение</w:t>
      </w:r>
      <w:r>
        <w:rPr>
          <w:spacing w:val="-7"/>
        </w:rPr>
        <w:t xml:space="preserve"> </w:t>
      </w:r>
      <w:r>
        <w:t>предмета;</w:t>
      </w:r>
    </w:p>
    <w:p w:rsidR="003367BD" w:rsidRDefault="00D76750">
      <w:pPr>
        <w:pStyle w:val="a3"/>
        <w:ind w:left="1099"/>
        <w:jc w:val="left"/>
      </w:pPr>
      <w:r>
        <w:rPr>
          <w:noProof/>
          <w:position w:val="-4"/>
          <w:lang w:bidi="ar-SA"/>
        </w:rPr>
        <w:drawing>
          <wp:inline distT="0" distB="0" distL="0" distR="0">
            <wp:extent cx="237744" cy="169163"/>
            <wp:effectExtent l="0" t="0" r="0" b="0"/>
            <wp:docPr id="1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4"/>
          <w:sz w:val="20"/>
        </w:rPr>
        <w:t xml:space="preserve"> </w:t>
      </w:r>
      <w:r>
        <w:t>в устной и письменной форме</w:t>
      </w:r>
      <w:r>
        <w:rPr>
          <w:spacing w:val="-4"/>
        </w:rPr>
        <w:t xml:space="preserve"> </w:t>
      </w:r>
      <w:r>
        <w:t>анализировать:</w:t>
      </w:r>
    </w:p>
    <w:p w:rsidR="003367BD" w:rsidRDefault="00D76750">
      <w:pPr>
        <w:pStyle w:val="a4"/>
        <w:numPr>
          <w:ilvl w:val="0"/>
          <w:numId w:val="181"/>
        </w:numPr>
        <w:tabs>
          <w:tab w:val="left" w:pos="1548"/>
          <w:tab w:val="left" w:pos="1549"/>
        </w:tabs>
        <w:ind w:left="1099" w:right="1760" w:firstLine="0"/>
        <w:jc w:val="left"/>
        <w:rPr>
          <w:sz w:val="24"/>
        </w:rPr>
      </w:pPr>
      <w:r>
        <w:rPr>
          <w:sz w:val="24"/>
        </w:rPr>
        <w:t>конкретные произведения с использованием различных научных методов, методик и практик</w:t>
      </w:r>
      <w:r>
        <w:rPr>
          <w:spacing w:val="-3"/>
          <w:sz w:val="24"/>
        </w:rPr>
        <w:t xml:space="preserve"> </w:t>
      </w:r>
      <w:r>
        <w:rPr>
          <w:sz w:val="24"/>
        </w:rPr>
        <w:t>чтения;</w:t>
      </w:r>
    </w:p>
    <w:p w:rsidR="003367BD" w:rsidRDefault="00D76750">
      <w:pPr>
        <w:pStyle w:val="a4"/>
        <w:numPr>
          <w:ilvl w:val="0"/>
          <w:numId w:val="181"/>
        </w:numPr>
        <w:tabs>
          <w:tab w:val="left" w:pos="1548"/>
          <w:tab w:val="left" w:pos="1549"/>
        </w:tabs>
        <w:ind w:left="1099" w:right="1465" w:firstLine="0"/>
        <w:jc w:val="left"/>
        <w:rPr>
          <w:sz w:val="24"/>
        </w:rPr>
      </w:pPr>
      <w:r>
        <w:rPr>
          <w:sz w:val="24"/>
        </w:rPr>
        <w:t>конкретные произведения во взаимосвязи с другими видами искусства</w:t>
      </w:r>
      <w:r>
        <w:rPr>
          <w:spacing w:val="-33"/>
          <w:sz w:val="24"/>
        </w:rPr>
        <w:t xml:space="preserve"> </w:t>
      </w:r>
      <w:r>
        <w:rPr>
          <w:sz w:val="24"/>
        </w:rPr>
        <w:t>(театром, кино и др.) и отраслями знания (историей, философией, педагогикой,</w:t>
      </w:r>
      <w:r>
        <w:rPr>
          <w:spacing w:val="-22"/>
          <w:sz w:val="24"/>
        </w:rPr>
        <w:t xml:space="preserve"> </w:t>
      </w:r>
      <w:r>
        <w:rPr>
          <w:sz w:val="24"/>
        </w:rPr>
        <w:t>психологией</w:t>
      </w:r>
    </w:p>
    <w:p w:rsidR="003367BD" w:rsidRDefault="00D76750">
      <w:pPr>
        <w:pStyle w:val="a3"/>
        <w:tabs>
          <w:tab w:val="left" w:pos="1548"/>
        </w:tabs>
        <w:ind w:left="1099"/>
        <w:jc w:val="left"/>
      </w:pPr>
      <w:r>
        <w:t>и</w:t>
      </w:r>
      <w:r>
        <w:tab/>
        <w:t>др.);</w:t>
      </w:r>
    </w:p>
    <w:p w:rsidR="003367BD" w:rsidRDefault="00D76750">
      <w:pPr>
        <w:pStyle w:val="a4"/>
        <w:numPr>
          <w:ilvl w:val="0"/>
          <w:numId w:val="181"/>
        </w:numPr>
        <w:tabs>
          <w:tab w:val="left" w:pos="1549"/>
        </w:tabs>
        <w:ind w:right="841" w:firstLine="400"/>
        <w:rPr>
          <w:sz w:val="24"/>
        </w:rPr>
      </w:pPr>
      <w:r>
        <w:rPr>
          <w:sz w:val="24"/>
        </w:rPr>
        <w:t>несколько различных интерпретаций эпического, драматического или лирического произведения (например, кинофильм или театральную</w:t>
      </w:r>
      <w:r>
        <w:rPr>
          <w:spacing w:val="-6"/>
          <w:sz w:val="24"/>
        </w:rPr>
        <w:t xml:space="preserve"> </w:t>
      </w:r>
      <w:r>
        <w:rPr>
          <w:sz w:val="24"/>
        </w:rPr>
        <w:t>постановку;</w:t>
      </w:r>
    </w:p>
    <w:p w:rsidR="003367BD" w:rsidRDefault="00D76750">
      <w:pPr>
        <w:pStyle w:val="a3"/>
        <w:ind w:left="698" w:right="845" w:firstLine="400"/>
      </w:pPr>
      <w:r>
        <w:t>запись художественного чтения; серию иллюстраций к произведению), оценивая, как каждая версия интерпретирует исходный текст;</w:t>
      </w:r>
    </w:p>
    <w:p w:rsidR="003367BD" w:rsidRDefault="00D76750">
      <w:pPr>
        <w:pStyle w:val="a3"/>
        <w:ind w:left="698" w:right="837" w:firstLine="400"/>
      </w:pPr>
      <w:r>
        <w:rPr>
          <w:noProof/>
          <w:position w:val="-4"/>
          <w:lang w:bidi="ar-SA"/>
        </w:rPr>
        <w:drawing>
          <wp:inline distT="0" distB="0" distL="0" distR="0">
            <wp:extent cx="237744" cy="169163"/>
            <wp:effectExtent l="0" t="0" r="0" b="0"/>
            <wp:docPr id="1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4"/>
          <w:sz w:val="20"/>
        </w:rPr>
        <w:t xml:space="preserve"> </w:t>
      </w:r>
      <w:r>
        <w:t>ориентироваться в историко-литературном процессе XIX–ХХ веков и современном литературном процессе, опираясь</w:t>
      </w:r>
      <w:r>
        <w:rPr>
          <w:spacing w:val="-2"/>
        </w:rPr>
        <w:t xml:space="preserve"> </w:t>
      </w:r>
      <w:r>
        <w:t>на:</w:t>
      </w:r>
    </w:p>
    <w:p w:rsidR="003367BD" w:rsidRDefault="00D76750">
      <w:pPr>
        <w:pStyle w:val="a4"/>
        <w:numPr>
          <w:ilvl w:val="0"/>
          <w:numId w:val="181"/>
        </w:numPr>
        <w:tabs>
          <w:tab w:val="left" w:pos="1549"/>
        </w:tabs>
        <w:ind w:right="836" w:firstLine="400"/>
        <w:rPr>
          <w:sz w:val="24"/>
        </w:rPr>
      </w:pPr>
      <w:r>
        <w:rPr>
          <w:sz w:val="24"/>
        </w:rPr>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w:t>
      </w:r>
      <w:r>
        <w:rPr>
          <w:spacing w:val="-6"/>
          <w:sz w:val="24"/>
        </w:rPr>
        <w:t xml:space="preserve"> </w:t>
      </w:r>
      <w:r>
        <w:rPr>
          <w:sz w:val="24"/>
        </w:rPr>
        <w:t>неизвестном),</w:t>
      </w:r>
    </w:p>
    <w:p w:rsidR="003367BD" w:rsidRDefault="00D76750">
      <w:pPr>
        <w:pStyle w:val="a3"/>
        <w:ind w:left="698" w:right="844" w:firstLine="400"/>
      </w:pPr>
      <w:r>
        <w:t>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w:t>
      </w:r>
    </w:p>
    <w:p w:rsidR="003367BD" w:rsidRDefault="00D76750">
      <w:pPr>
        <w:pStyle w:val="a3"/>
        <w:ind w:left="698"/>
      </w:pPr>
      <w:r>
        <w:t>«чистой» поэзии и др.);</w:t>
      </w:r>
    </w:p>
    <w:p w:rsidR="003367BD" w:rsidRDefault="00D76750">
      <w:pPr>
        <w:pStyle w:val="a4"/>
        <w:numPr>
          <w:ilvl w:val="0"/>
          <w:numId w:val="181"/>
        </w:numPr>
        <w:tabs>
          <w:tab w:val="left" w:pos="1549"/>
        </w:tabs>
        <w:ind w:left="1548" w:hanging="450"/>
        <w:rPr>
          <w:sz w:val="24"/>
        </w:rPr>
      </w:pPr>
      <w:r>
        <w:rPr>
          <w:sz w:val="24"/>
        </w:rPr>
        <w:t>знание имен и творческих биографий наиболее известных писателей,</w:t>
      </w:r>
      <w:r>
        <w:rPr>
          <w:spacing w:val="-9"/>
          <w:sz w:val="24"/>
        </w:rPr>
        <w:t xml:space="preserve"> </w:t>
      </w:r>
      <w:r>
        <w:rPr>
          <w:sz w:val="24"/>
        </w:rPr>
        <w:t>критиков,</w:t>
      </w:r>
    </w:p>
    <w:p w:rsidR="003367BD" w:rsidRDefault="003367BD">
      <w:pPr>
        <w:jc w:val="both"/>
        <w:rPr>
          <w:sz w:val="24"/>
        </w:rPr>
        <w:sectPr w:rsidR="003367BD">
          <w:pgSz w:w="11900" w:h="16840"/>
          <w:pgMar w:top="620" w:right="0" w:bottom="480" w:left="600" w:header="0" w:footer="215" w:gutter="0"/>
          <w:cols w:space="720"/>
        </w:sectPr>
      </w:pPr>
    </w:p>
    <w:p w:rsidR="003367BD" w:rsidRDefault="00D76750">
      <w:pPr>
        <w:pStyle w:val="a4"/>
        <w:numPr>
          <w:ilvl w:val="0"/>
          <w:numId w:val="179"/>
        </w:numPr>
        <w:tabs>
          <w:tab w:val="left" w:pos="1409"/>
          <w:tab w:val="left" w:pos="1410"/>
        </w:tabs>
        <w:spacing w:before="70"/>
        <w:ind w:left="1409" w:hanging="450"/>
        <w:jc w:val="left"/>
        <w:rPr>
          <w:sz w:val="24"/>
        </w:rPr>
      </w:pPr>
      <w:r>
        <w:rPr>
          <w:sz w:val="24"/>
        </w:rPr>
        <w:lastRenderedPageBreak/>
        <w:t>представление о значимости и актуальности произведений в контексте эпохи их</w:t>
      </w:r>
      <w:r>
        <w:rPr>
          <w:spacing w:val="-24"/>
          <w:sz w:val="24"/>
        </w:rPr>
        <w:t xml:space="preserve"> </w:t>
      </w:r>
      <w:r>
        <w:rPr>
          <w:sz w:val="24"/>
        </w:rPr>
        <w:t>появления;</w:t>
      </w:r>
    </w:p>
    <w:p w:rsidR="003367BD" w:rsidRDefault="00D76750">
      <w:pPr>
        <w:pStyle w:val="a4"/>
        <w:numPr>
          <w:ilvl w:val="0"/>
          <w:numId w:val="179"/>
        </w:numPr>
        <w:tabs>
          <w:tab w:val="left" w:pos="1409"/>
          <w:tab w:val="left" w:pos="1410"/>
        </w:tabs>
        <w:ind w:right="412" w:firstLine="401"/>
        <w:jc w:val="left"/>
        <w:rPr>
          <w:sz w:val="24"/>
        </w:rPr>
      </w:pPr>
      <w:r>
        <w:rPr>
          <w:sz w:val="24"/>
        </w:rPr>
        <w:t>знания об истории создания изучаемых произведений и об особенностях восприятия произведений читателями в исторической</w:t>
      </w:r>
      <w:r>
        <w:rPr>
          <w:spacing w:val="-3"/>
          <w:sz w:val="24"/>
        </w:rPr>
        <w:t xml:space="preserve"> </w:t>
      </w:r>
      <w:r>
        <w:rPr>
          <w:sz w:val="24"/>
        </w:rPr>
        <w:t>динамике;</w:t>
      </w:r>
    </w:p>
    <w:p w:rsidR="003367BD" w:rsidRDefault="00D76750">
      <w:pPr>
        <w:pStyle w:val="a3"/>
        <w:spacing w:before="1"/>
        <w:ind w:left="960"/>
        <w:jc w:val="left"/>
      </w:pPr>
      <w:r>
        <w:rPr>
          <w:noProof/>
          <w:position w:val="-4"/>
          <w:lang w:bidi="ar-SA"/>
        </w:rPr>
        <w:drawing>
          <wp:inline distT="0" distB="0" distL="0" distR="0">
            <wp:extent cx="237744" cy="169164"/>
            <wp:effectExtent l="0" t="0" r="0" b="0"/>
            <wp:docPr id="1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4"/>
          <w:sz w:val="20"/>
        </w:rPr>
        <w:t xml:space="preserve"> </w:t>
      </w:r>
      <w:r>
        <w:t>обобщать</w:t>
      </w:r>
      <w:r>
        <w:rPr>
          <w:spacing w:val="17"/>
        </w:rPr>
        <w:t xml:space="preserve"> </w:t>
      </w:r>
      <w:r>
        <w:t>и</w:t>
      </w:r>
      <w:r>
        <w:rPr>
          <w:spacing w:val="18"/>
        </w:rPr>
        <w:t xml:space="preserve"> </w:t>
      </w:r>
      <w:r>
        <w:t>анализировать</w:t>
      </w:r>
      <w:r>
        <w:rPr>
          <w:spacing w:val="18"/>
        </w:rPr>
        <w:t xml:space="preserve"> </w:t>
      </w:r>
      <w:r>
        <w:t>свой</w:t>
      </w:r>
      <w:r>
        <w:rPr>
          <w:spacing w:val="17"/>
        </w:rPr>
        <w:t xml:space="preserve"> </w:t>
      </w:r>
      <w:r>
        <w:t>читательский</w:t>
      </w:r>
      <w:r>
        <w:rPr>
          <w:spacing w:val="18"/>
        </w:rPr>
        <w:t xml:space="preserve"> </w:t>
      </w:r>
      <w:r>
        <w:t>опыт</w:t>
      </w:r>
      <w:r>
        <w:rPr>
          <w:spacing w:val="18"/>
        </w:rPr>
        <w:t xml:space="preserve"> </w:t>
      </w:r>
      <w:r>
        <w:t>(в</w:t>
      </w:r>
      <w:r>
        <w:rPr>
          <w:spacing w:val="15"/>
        </w:rPr>
        <w:t xml:space="preserve"> </w:t>
      </w:r>
      <w:r>
        <w:t>том</w:t>
      </w:r>
      <w:r>
        <w:rPr>
          <w:spacing w:val="17"/>
        </w:rPr>
        <w:t xml:space="preserve"> </w:t>
      </w:r>
      <w:r>
        <w:t>числе</w:t>
      </w:r>
      <w:r>
        <w:rPr>
          <w:spacing w:val="17"/>
        </w:rPr>
        <w:t xml:space="preserve"> </w:t>
      </w:r>
      <w:r>
        <w:t>и</w:t>
      </w:r>
      <w:r>
        <w:rPr>
          <w:spacing w:val="17"/>
        </w:rPr>
        <w:t xml:space="preserve"> </w:t>
      </w:r>
      <w:r>
        <w:t>опыт</w:t>
      </w:r>
      <w:r>
        <w:rPr>
          <w:spacing w:val="18"/>
        </w:rPr>
        <w:t xml:space="preserve"> </w:t>
      </w:r>
      <w:r>
        <w:t>самостоятельного</w:t>
      </w:r>
    </w:p>
    <w:p w:rsidR="003367BD" w:rsidRDefault="00D76750">
      <w:pPr>
        <w:pStyle w:val="a3"/>
        <w:ind w:left="559"/>
        <w:jc w:val="left"/>
      </w:pPr>
      <w:r>
        <w:t>чтения):</w:t>
      </w:r>
    </w:p>
    <w:p w:rsidR="003367BD" w:rsidRDefault="00D76750">
      <w:pPr>
        <w:pStyle w:val="a4"/>
        <w:numPr>
          <w:ilvl w:val="0"/>
          <w:numId w:val="179"/>
        </w:numPr>
        <w:tabs>
          <w:tab w:val="left" w:pos="1410"/>
        </w:tabs>
        <w:ind w:right="415" w:firstLine="401"/>
        <w:rPr>
          <w:sz w:val="24"/>
        </w:rPr>
      </w:pPr>
      <w:r>
        <w:rPr>
          <w:sz w:val="24"/>
        </w:rPr>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w:t>
      </w:r>
      <w:r>
        <w:rPr>
          <w:spacing w:val="-2"/>
          <w:sz w:val="24"/>
        </w:rPr>
        <w:t xml:space="preserve"> </w:t>
      </w:r>
      <w:r>
        <w:rPr>
          <w:sz w:val="24"/>
        </w:rPr>
        <w:t>(периоду);</w:t>
      </w:r>
    </w:p>
    <w:p w:rsidR="003367BD" w:rsidRDefault="00D76750">
      <w:pPr>
        <w:pStyle w:val="a3"/>
        <w:ind w:left="960"/>
      </w:pPr>
      <w:r>
        <w:rPr>
          <w:noProof/>
          <w:position w:val="-4"/>
          <w:lang w:bidi="ar-SA"/>
        </w:rPr>
        <w:drawing>
          <wp:inline distT="0" distB="0" distL="0" distR="0">
            <wp:extent cx="237744" cy="169164"/>
            <wp:effectExtent l="0" t="0" r="0" b="0"/>
            <wp:docPr id="1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4"/>
          <w:sz w:val="20"/>
        </w:rPr>
        <w:t xml:space="preserve"> </w:t>
      </w:r>
      <w:r>
        <w:t>осуществлять следующую продуктивную</w:t>
      </w:r>
      <w:r>
        <w:rPr>
          <w:spacing w:val="1"/>
        </w:rPr>
        <w:t xml:space="preserve"> </w:t>
      </w:r>
      <w:r>
        <w:t>деятельность:</w:t>
      </w:r>
    </w:p>
    <w:p w:rsidR="003367BD" w:rsidRDefault="00D76750">
      <w:pPr>
        <w:pStyle w:val="a4"/>
        <w:numPr>
          <w:ilvl w:val="0"/>
          <w:numId w:val="179"/>
        </w:numPr>
        <w:tabs>
          <w:tab w:val="left" w:pos="1410"/>
        </w:tabs>
        <w:ind w:left="960" w:right="1773" w:firstLine="0"/>
        <w:rPr>
          <w:sz w:val="24"/>
        </w:rPr>
      </w:pPr>
      <w:r>
        <w:rPr>
          <w:sz w:val="24"/>
        </w:rPr>
        <w:t>выполнять проектные и исследовательские литературоведческие работы, самостоятельно определяя их тематику, методы и планируемые</w:t>
      </w:r>
      <w:r>
        <w:rPr>
          <w:spacing w:val="-9"/>
          <w:sz w:val="24"/>
        </w:rPr>
        <w:t xml:space="preserve"> </w:t>
      </w:r>
      <w:r>
        <w:rPr>
          <w:sz w:val="24"/>
        </w:rPr>
        <w:t>результаты;</w:t>
      </w:r>
    </w:p>
    <w:p w:rsidR="003367BD" w:rsidRDefault="00D76750">
      <w:pPr>
        <w:pStyle w:val="a4"/>
        <w:numPr>
          <w:ilvl w:val="0"/>
          <w:numId w:val="179"/>
        </w:numPr>
        <w:tabs>
          <w:tab w:val="left" w:pos="1410"/>
        </w:tabs>
        <w:ind w:right="411" w:firstLine="401"/>
        <w:rPr>
          <w:sz w:val="24"/>
        </w:rPr>
      </w:pPr>
      <w:r>
        <w:rPr>
          <w:sz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w:t>
      </w:r>
      <w:r>
        <w:rPr>
          <w:spacing w:val="-23"/>
          <w:sz w:val="24"/>
        </w:rPr>
        <w:t xml:space="preserve"> </w:t>
      </w:r>
      <w:r>
        <w:rPr>
          <w:sz w:val="24"/>
        </w:rPr>
        <w:t>др.).</w:t>
      </w:r>
    </w:p>
    <w:p w:rsidR="003367BD" w:rsidRDefault="00D76750">
      <w:pPr>
        <w:pStyle w:val="210"/>
        <w:spacing w:before="5" w:line="274" w:lineRule="exact"/>
        <w:ind w:left="960"/>
        <w:jc w:val="both"/>
      </w:pPr>
      <w:r>
        <w:t>Выпускник на углубленном уровне получит возможность научиться</w:t>
      </w:r>
    </w:p>
    <w:p w:rsidR="003367BD" w:rsidRDefault="00D76750">
      <w:pPr>
        <w:pStyle w:val="a3"/>
        <w:ind w:left="559" w:right="416" w:firstLine="401"/>
      </w:pPr>
      <w:r>
        <w:rPr>
          <w:noProof/>
          <w:position w:val="-4"/>
          <w:lang w:bidi="ar-SA"/>
        </w:rPr>
        <w:drawing>
          <wp:inline distT="0" distB="0" distL="0" distR="0">
            <wp:extent cx="237744" cy="169164"/>
            <wp:effectExtent l="0" t="0" r="0" b="0"/>
            <wp:docPr id="1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4"/>
          <w:sz w:val="20"/>
        </w:rPr>
        <w:t xml:space="preserve"> </w:t>
      </w:r>
      <w: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3367BD" w:rsidRDefault="00D76750">
      <w:pPr>
        <w:pStyle w:val="a3"/>
        <w:ind w:left="559" w:firstLine="401"/>
        <w:jc w:val="left"/>
      </w:pPr>
      <w:r>
        <w:rPr>
          <w:noProof/>
          <w:position w:val="-4"/>
          <w:lang w:bidi="ar-SA"/>
        </w:rPr>
        <w:drawing>
          <wp:inline distT="0" distB="0" distL="0" distR="0">
            <wp:extent cx="237744" cy="169164"/>
            <wp:effectExtent l="0" t="0" r="0" b="0"/>
            <wp:docPr id="1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4"/>
          <w:sz w:val="20"/>
        </w:rPr>
        <w:t xml:space="preserve"> </w:t>
      </w:r>
      <w:r>
        <w:t>опираться в своей деятельности на ведущие направления литературоведения, в том числе современного, на работы крупнейших литературоведов и критиков XIX– XXI</w:t>
      </w:r>
      <w:r>
        <w:rPr>
          <w:spacing w:val="-4"/>
        </w:rPr>
        <w:t xml:space="preserve"> </w:t>
      </w:r>
      <w:r>
        <w:t>вв.;</w:t>
      </w:r>
    </w:p>
    <w:p w:rsidR="003367BD" w:rsidRDefault="00D76750">
      <w:pPr>
        <w:pStyle w:val="a3"/>
        <w:ind w:left="559" w:firstLine="401"/>
        <w:jc w:val="left"/>
      </w:pPr>
      <w:r>
        <w:rPr>
          <w:noProof/>
          <w:position w:val="-4"/>
          <w:lang w:bidi="ar-SA"/>
        </w:rPr>
        <w:drawing>
          <wp:inline distT="0" distB="0" distL="0" distR="0">
            <wp:extent cx="237744" cy="169163"/>
            <wp:effectExtent l="0" t="0" r="0" b="0"/>
            <wp:docPr id="1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4"/>
          <w:sz w:val="20"/>
        </w:rPr>
        <w:t xml:space="preserve"> </w:t>
      </w:r>
      <w:r>
        <w:t>пополнять и обогащать свои представления об основных закономерностях литературного процесса, в том числе современного, в его</w:t>
      </w:r>
      <w:r>
        <w:rPr>
          <w:spacing w:val="-4"/>
        </w:rPr>
        <w:t xml:space="preserve"> </w:t>
      </w:r>
      <w:r>
        <w:t>динамике</w:t>
      </w:r>
    </w:p>
    <w:p w:rsidR="003367BD" w:rsidRDefault="00D76750">
      <w:pPr>
        <w:pStyle w:val="a3"/>
        <w:ind w:left="559" w:right="790" w:firstLine="401"/>
        <w:jc w:val="left"/>
      </w:pPr>
      <w:r>
        <w:rPr>
          <w:noProof/>
          <w:position w:val="-4"/>
          <w:lang w:bidi="ar-SA"/>
        </w:rPr>
        <w:drawing>
          <wp:inline distT="0" distB="0" distL="0" distR="0">
            <wp:extent cx="237744" cy="169163"/>
            <wp:effectExtent l="0" t="0" r="0" b="0"/>
            <wp:docPr id="1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4"/>
          <w:sz w:val="20"/>
        </w:rPr>
        <w:t xml:space="preserve"> </w:t>
      </w:r>
      <w:r>
        <w:t>принимать участие в научных и творческих мероприятиях (конференциях, конкурсах, летних школах и пр.)</w:t>
      </w:r>
    </w:p>
    <w:p w:rsidR="003367BD" w:rsidRDefault="003367BD">
      <w:pPr>
        <w:pStyle w:val="a3"/>
        <w:ind w:left="0"/>
        <w:jc w:val="left"/>
        <w:rPr>
          <w:sz w:val="26"/>
        </w:rPr>
      </w:pPr>
    </w:p>
    <w:p w:rsidR="003367BD" w:rsidRDefault="003367BD">
      <w:pPr>
        <w:pStyle w:val="a3"/>
        <w:ind w:left="0"/>
        <w:jc w:val="left"/>
        <w:rPr>
          <w:sz w:val="22"/>
        </w:rPr>
      </w:pPr>
    </w:p>
    <w:p w:rsidR="003367BD" w:rsidRDefault="00D76750">
      <w:pPr>
        <w:pStyle w:val="210"/>
        <w:spacing w:line="274" w:lineRule="exact"/>
      </w:pPr>
      <w:bookmarkStart w:id="3" w:name="_TOC_250013"/>
      <w:r>
        <w:rPr>
          <w:b w:val="0"/>
          <w:spacing w:val="-60"/>
          <w:u w:val="thick"/>
        </w:rPr>
        <w:t xml:space="preserve"> </w:t>
      </w:r>
      <w:bookmarkEnd w:id="3"/>
      <w:r>
        <w:rPr>
          <w:u w:val="thick"/>
        </w:rPr>
        <w:t>Родной (русский) язык</w:t>
      </w:r>
    </w:p>
    <w:p w:rsidR="003367BD" w:rsidRDefault="00D76750">
      <w:pPr>
        <w:pStyle w:val="a3"/>
        <w:spacing w:line="274" w:lineRule="exact"/>
        <w:ind w:left="1409"/>
        <w:jc w:val="left"/>
      </w:pPr>
      <w:r>
        <w:t>предметной области «Родной язык и родная литература» должно обеспечивать:</w:t>
      </w:r>
    </w:p>
    <w:p w:rsidR="003367BD" w:rsidRDefault="00D76750">
      <w:pPr>
        <w:spacing w:before="2"/>
        <w:ind w:left="1128" w:hanging="428"/>
      </w:pPr>
      <w:r>
        <w:rPr>
          <w:noProof/>
          <w:position w:val="-4"/>
          <w:lang w:bidi="ar-SA"/>
        </w:rPr>
        <w:drawing>
          <wp:inline distT="0" distB="0" distL="0" distR="0">
            <wp:extent cx="216407" cy="155448"/>
            <wp:effectExtent l="0" t="0" r="0" b="0"/>
            <wp:docPr id="1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4.png"/>
                    <pic:cNvPicPr/>
                  </pic:nvPicPr>
                  <pic:blipFill>
                    <a:blip r:embed="rId12" cstate="print"/>
                    <a:stretch>
                      <a:fillRect/>
                    </a:stretch>
                  </pic:blipFill>
                  <pic:spPr>
                    <a:xfrm>
                      <a:off x="0" y="0"/>
                      <a:ext cx="216407" cy="155448"/>
                    </a:xfrm>
                    <a:prstGeom prst="rect">
                      <a:avLst/>
                    </a:prstGeom>
                  </pic:spPr>
                </pic:pic>
              </a:graphicData>
            </a:graphic>
          </wp:inline>
        </w:drawing>
      </w:r>
      <w:r>
        <w:rPr>
          <w:sz w:val="20"/>
        </w:rPr>
        <w:t xml:space="preserve"> </w:t>
      </w:r>
      <w:r>
        <w:rPr>
          <w:spacing w:val="-14"/>
          <w:sz w:val="20"/>
        </w:rPr>
        <w:t xml:space="preserve"> </w:t>
      </w:r>
      <w:r>
        <w:t>воспитание ценностного отношения к родному языку и литературе на родном языке как хранителю культуры, включение в культурно-языковое поле своего</w:t>
      </w:r>
      <w:r>
        <w:rPr>
          <w:spacing w:val="-5"/>
        </w:rPr>
        <w:t xml:space="preserve"> </w:t>
      </w:r>
      <w:r>
        <w:t>народа;</w:t>
      </w:r>
    </w:p>
    <w:p w:rsidR="003367BD" w:rsidRDefault="00BD7C4E">
      <w:pPr>
        <w:spacing w:before="1"/>
        <w:ind w:left="1128"/>
      </w:pPr>
      <w:r>
        <w:pict>
          <v:group id="_x0000_s1335" style="position:absolute;left:0;text-align:left;margin-left:65.05pt;margin-top:.5pt;width:17.05pt;height:37.6pt;z-index:251685888;mso-position-horizontal-relative:page" coordorigin="1301,10" coordsize="341,752">
            <v:shape id="_x0000_s1338" type="#_x0000_t75" style="position:absolute;left:1301;top:9;width:341;height:245">
              <v:imagedata r:id="rId13" o:title=""/>
            </v:shape>
            <v:shape id="_x0000_s1337" type="#_x0000_t75" style="position:absolute;left:1301;top:264;width:341;height:245">
              <v:imagedata r:id="rId13" o:title=""/>
            </v:shape>
            <v:shape id="_x0000_s1336" type="#_x0000_t75" style="position:absolute;left:1301;top:516;width:341;height:245">
              <v:imagedata r:id="rId13" o:title=""/>
            </v:shape>
            <w10:wrap anchorx="page"/>
          </v:group>
        </w:pict>
      </w:r>
      <w:r w:rsidR="00D76750">
        <w:t>приобщение к литературному наследию своего народа;</w:t>
      </w:r>
    </w:p>
    <w:p w:rsidR="003367BD" w:rsidRDefault="00D76750">
      <w:pPr>
        <w:spacing w:before="1" w:line="252" w:lineRule="exact"/>
        <w:ind w:left="1128"/>
      </w:pPr>
      <w:r>
        <w:t>формирование причастности к свершениям и традициям своего народа;</w:t>
      </w:r>
    </w:p>
    <w:p w:rsidR="003367BD" w:rsidRDefault="00D76750">
      <w:pPr>
        <w:ind w:left="1128"/>
      </w:pPr>
      <w:r>
        <w:t>осознание исторической преемственности поколений, своей ответственности за сохранение культуры народа;</w:t>
      </w:r>
    </w:p>
    <w:p w:rsidR="003367BD" w:rsidRDefault="00D76750">
      <w:pPr>
        <w:ind w:left="1128" w:right="414" w:hanging="428"/>
        <w:jc w:val="both"/>
      </w:pPr>
      <w:r>
        <w:rPr>
          <w:noProof/>
          <w:position w:val="-4"/>
          <w:lang w:bidi="ar-SA"/>
        </w:rPr>
        <w:drawing>
          <wp:inline distT="0" distB="0" distL="0" distR="0">
            <wp:extent cx="216407" cy="155448"/>
            <wp:effectExtent l="0" t="0" r="0" b="0"/>
            <wp:docPr id="1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4.png"/>
                    <pic:cNvPicPr/>
                  </pic:nvPicPr>
                  <pic:blipFill>
                    <a:blip r:embed="rId12" cstate="print"/>
                    <a:stretch>
                      <a:fillRect/>
                    </a:stretch>
                  </pic:blipFill>
                  <pic:spPr>
                    <a:xfrm>
                      <a:off x="0" y="0"/>
                      <a:ext cx="216407" cy="155448"/>
                    </a:xfrm>
                    <a:prstGeom prst="rect">
                      <a:avLst/>
                    </a:prstGeom>
                  </pic:spPr>
                </pic:pic>
              </a:graphicData>
            </a:graphic>
          </wp:inline>
        </w:drawing>
      </w:r>
      <w:r>
        <w:rPr>
          <w:sz w:val="20"/>
        </w:rPr>
        <w:t xml:space="preserve"> </w:t>
      </w:r>
      <w:r>
        <w:rPr>
          <w:spacing w:val="-14"/>
          <w:sz w:val="20"/>
        </w:rPr>
        <w:t xml:space="preserve"> </w:t>
      </w:r>
      <w: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w:t>
      </w:r>
      <w:r>
        <w:rPr>
          <w:spacing w:val="-5"/>
        </w:rPr>
        <w:t xml:space="preserve"> </w:t>
      </w:r>
      <w:r>
        <w:t>этикета;</w:t>
      </w:r>
    </w:p>
    <w:p w:rsidR="003367BD" w:rsidRDefault="00D76750">
      <w:pPr>
        <w:ind w:left="1128" w:right="413" w:hanging="428"/>
        <w:jc w:val="both"/>
      </w:pPr>
      <w:r>
        <w:rPr>
          <w:noProof/>
          <w:position w:val="-4"/>
          <w:lang w:bidi="ar-SA"/>
        </w:rPr>
        <w:drawing>
          <wp:inline distT="0" distB="0" distL="0" distR="0">
            <wp:extent cx="216407" cy="155448"/>
            <wp:effectExtent l="0" t="0" r="0" b="0"/>
            <wp:docPr id="1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4.png"/>
                    <pic:cNvPicPr/>
                  </pic:nvPicPr>
                  <pic:blipFill>
                    <a:blip r:embed="rId12" cstate="print"/>
                    <a:stretch>
                      <a:fillRect/>
                    </a:stretch>
                  </pic:blipFill>
                  <pic:spPr>
                    <a:xfrm>
                      <a:off x="0" y="0"/>
                      <a:ext cx="216407" cy="155448"/>
                    </a:xfrm>
                    <a:prstGeom prst="rect">
                      <a:avLst/>
                    </a:prstGeom>
                  </pic:spPr>
                </pic:pic>
              </a:graphicData>
            </a:graphic>
          </wp:inline>
        </w:drawing>
      </w:r>
      <w:r>
        <w:rPr>
          <w:sz w:val="20"/>
        </w:rPr>
        <w:t xml:space="preserve"> </w:t>
      </w:r>
      <w:r>
        <w:rPr>
          <w:spacing w:val="-14"/>
          <w:sz w:val="20"/>
        </w:rPr>
        <w:t xml:space="preserve"> </w:t>
      </w:r>
      <w: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w:t>
      </w:r>
      <w:r>
        <w:rPr>
          <w:spacing w:val="-2"/>
        </w:rPr>
        <w:t xml:space="preserve"> </w:t>
      </w:r>
      <w:r>
        <w:t>жанров.</w:t>
      </w:r>
    </w:p>
    <w:p w:rsidR="003367BD" w:rsidRDefault="00D76750">
      <w:pPr>
        <w:pStyle w:val="a3"/>
        <w:ind w:left="701" w:right="422" w:firstLine="707"/>
      </w:pPr>
      <w:r>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3367BD" w:rsidRDefault="003367BD">
      <w:pPr>
        <w:pStyle w:val="a3"/>
        <w:spacing w:before="5"/>
        <w:ind w:left="0"/>
        <w:jc w:val="left"/>
      </w:pPr>
    </w:p>
    <w:p w:rsidR="003367BD" w:rsidRDefault="00BD7C4E">
      <w:pPr>
        <w:pStyle w:val="a4"/>
        <w:numPr>
          <w:ilvl w:val="0"/>
          <w:numId w:val="178"/>
        </w:numPr>
        <w:tabs>
          <w:tab w:val="left" w:pos="1128"/>
          <w:tab w:val="left" w:pos="1129"/>
        </w:tabs>
        <w:spacing w:before="1" w:line="237" w:lineRule="auto"/>
        <w:ind w:right="421"/>
        <w:jc w:val="left"/>
        <w:rPr>
          <w:sz w:val="24"/>
        </w:rPr>
      </w:pPr>
      <w:r>
        <w:pict>
          <v:group id="_x0000_s1331" style="position:absolute;left:0;text-align:left;margin-left:65.05pt;margin-top:13.9pt;width:18.75pt;height:40.95pt;z-index:-282508288;mso-position-horizontal-relative:page" coordorigin="1301,278" coordsize="375,819">
            <v:shape id="_x0000_s1334" type="#_x0000_t75" style="position:absolute;left:1301;top:278;width:375;height:267">
              <v:imagedata r:id="rId11" o:title=""/>
            </v:shape>
            <v:shape id="_x0000_s1333" type="#_x0000_t75" style="position:absolute;left:1301;top:554;width:375;height:267">
              <v:imagedata r:id="rId11" o:title=""/>
            </v:shape>
            <v:shape id="_x0000_s1332" type="#_x0000_t75" style="position:absolute;left:1301;top:830;width:375;height:267">
              <v:imagedata r:id="rId11" o:title=""/>
            </v:shape>
            <w10:wrap anchorx="page"/>
          </v:group>
        </w:pict>
      </w:r>
      <w:r w:rsidR="00D76750">
        <w:rPr>
          <w:b/>
          <w:sz w:val="24"/>
        </w:rPr>
        <w:t xml:space="preserve">Понимание взаимосвязи языка, культуры и истории народа, говорящего на нём: </w:t>
      </w:r>
      <w:r w:rsidR="00D76750">
        <w:rPr>
          <w:sz w:val="24"/>
        </w:rPr>
        <w:t>осознание роли русского родного языка в жизни общества и государства, в современном</w:t>
      </w:r>
      <w:r w:rsidR="00D76750">
        <w:rPr>
          <w:spacing w:val="-30"/>
          <w:sz w:val="24"/>
        </w:rPr>
        <w:t xml:space="preserve"> </w:t>
      </w:r>
      <w:r w:rsidR="00D76750">
        <w:rPr>
          <w:sz w:val="24"/>
        </w:rPr>
        <w:t>мире; осознание роли русского родного языка в жизни</w:t>
      </w:r>
      <w:r w:rsidR="00D76750">
        <w:rPr>
          <w:spacing w:val="-3"/>
          <w:sz w:val="24"/>
        </w:rPr>
        <w:t xml:space="preserve"> </w:t>
      </w:r>
      <w:r w:rsidR="00D76750">
        <w:rPr>
          <w:sz w:val="24"/>
        </w:rPr>
        <w:t>человека;</w:t>
      </w:r>
    </w:p>
    <w:p w:rsidR="003367BD" w:rsidRDefault="00D76750">
      <w:pPr>
        <w:pStyle w:val="a3"/>
        <w:spacing w:before="1"/>
        <w:ind w:left="1128"/>
        <w:jc w:val="left"/>
      </w:pPr>
      <w:r>
        <w:t>осознание языка как развивающегося явления, взаимосвязи исторического развития языка с историей общества;</w:t>
      </w:r>
    </w:p>
    <w:p w:rsidR="003367BD" w:rsidRDefault="00BD7C4E">
      <w:pPr>
        <w:ind w:left="1128" w:right="418"/>
      </w:pPr>
      <w:r>
        <w:pict>
          <v:group id="_x0000_s1328" style="position:absolute;left:0;text-align:left;margin-left:65.05pt;margin-top:.4pt;width:18.75pt;height:26.2pt;z-index:251687936;mso-position-horizontal-relative:page" coordorigin="1301,8" coordsize="375,524">
            <v:shape id="_x0000_s1330" type="#_x0000_t75" style="position:absolute;left:1301;top:8;width:375;height:267">
              <v:imagedata r:id="rId11" o:title=""/>
            </v:shape>
            <v:shape id="_x0000_s1329" type="#_x0000_t75" style="position:absolute;left:1301;top:286;width:341;height:245">
              <v:imagedata r:id="rId13" o:title=""/>
            </v:shape>
            <w10:wrap anchorx="page"/>
          </v:group>
        </w:pict>
      </w:r>
      <w:r w:rsidR="00D76750">
        <w:rPr>
          <w:sz w:val="24"/>
        </w:rPr>
        <w:t xml:space="preserve">осознание национального своеобразия, богатства, выразительности русского родного языка; </w:t>
      </w:r>
      <w:r w:rsidR="00D76750">
        <w:t>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3367BD" w:rsidRDefault="003367BD">
      <w:pPr>
        <w:sectPr w:rsidR="003367BD">
          <w:pgSz w:w="11900" w:h="16840"/>
          <w:pgMar w:top="760" w:right="0" w:bottom="480" w:left="600" w:header="0" w:footer="215" w:gutter="0"/>
          <w:cols w:space="720"/>
        </w:sectPr>
      </w:pPr>
    </w:p>
    <w:p w:rsidR="003367BD" w:rsidRDefault="00D76750">
      <w:pPr>
        <w:spacing w:before="72"/>
        <w:ind w:left="1128" w:right="410" w:hanging="428"/>
        <w:jc w:val="both"/>
      </w:pPr>
      <w:r>
        <w:rPr>
          <w:noProof/>
          <w:position w:val="-4"/>
          <w:lang w:bidi="ar-SA"/>
        </w:rPr>
        <w:lastRenderedPageBreak/>
        <w:drawing>
          <wp:inline distT="0" distB="0" distL="0" distR="0">
            <wp:extent cx="216407" cy="155448"/>
            <wp:effectExtent l="0" t="0" r="0" b="0"/>
            <wp:docPr id="1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4.png"/>
                    <pic:cNvPicPr/>
                  </pic:nvPicPr>
                  <pic:blipFill>
                    <a:blip r:embed="rId12" cstate="print"/>
                    <a:stretch>
                      <a:fillRect/>
                    </a:stretch>
                  </pic:blipFill>
                  <pic:spPr>
                    <a:xfrm>
                      <a:off x="0" y="0"/>
                      <a:ext cx="216407" cy="155448"/>
                    </a:xfrm>
                    <a:prstGeom prst="rect">
                      <a:avLst/>
                    </a:prstGeom>
                  </pic:spPr>
                </pic:pic>
              </a:graphicData>
            </a:graphic>
          </wp:inline>
        </w:drawing>
      </w:r>
      <w:r>
        <w:rPr>
          <w:sz w:val="20"/>
        </w:rPr>
        <w:t xml:space="preserve"> </w:t>
      </w:r>
      <w:r>
        <w:rPr>
          <w:spacing w:val="-14"/>
          <w:sz w:val="20"/>
        </w:rPr>
        <w:t xml:space="preserve"> </w:t>
      </w:r>
      <w:r>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3367BD" w:rsidRDefault="00D76750">
      <w:pPr>
        <w:pStyle w:val="a3"/>
        <w:ind w:left="1128" w:right="410" w:hanging="428"/>
      </w:pPr>
      <w:r>
        <w:rPr>
          <w:noProof/>
          <w:position w:val="-4"/>
          <w:lang w:bidi="ar-SA"/>
        </w:rPr>
        <w:drawing>
          <wp:inline distT="0" distB="0" distL="0" distR="0">
            <wp:extent cx="237744" cy="169164"/>
            <wp:effectExtent l="0" t="0" r="0" b="0"/>
            <wp:docPr id="1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
          <w:sz w:val="20"/>
        </w:rPr>
        <w:t xml:space="preserve"> </w:t>
      </w:r>
      <w: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w:t>
      </w:r>
      <w:r>
        <w:rPr>
          <w:spacing w:val="1"/>
        </w:rPr>
        <w:t xml:space="preserve"> </w:t>
      </w:r>
      <w:r>
        <w:t>общения;</w:t>
      </w:r>
    </w:p>
    <w:p w:rsidR="003367BD" w:rsidRDefault="00D76750">
      <w:pPr>
        <w:pStyle w:val="a3"/>
        <w:ind w:left="1128" w:right="413" w:hanging="428"/>
      </w:pPr>
      <w:r>
        <w:rPr>
          <w:noProof/>
          <w:position w:val="-4"/>
          <w:lang w:bidi="ar-SA"/>
        </w:rPr>
        <w:drawing>
          <wp:inline distT="0" distB="0" distL="0" distR="0">
            <wp:extent cx="237744" cy="169164"/>
            <wp:effectExtent l="0" t="0" r="0" b="0"/>
            <wp:docPr id="1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
          <w:sz w:val="20"/>
        </w:rPr>
        <w:t xml:space="preserve"> </w:t>
      </w:r>
      <w: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w:t>
      </w:r>
      <w:r>
        <w:rPr>
          <w:spacing w:val="-11"/>
        </w:rPr>
        <w:t xml:space="preserve"> </w:t>
      </w:r>
      <w:r>
        <w:t>общения;</w:t>
      </w:r>
    </w:p>
    <w:p w:rsidR="003367BD" w:rsidRDefault="00D76750">
      <w:pPr>
        <w:pStyle w:val="a3"/>
        <w:ind w:left="1128" w:right="410" w:hanging="428"/>
      </w:pPr>
      <w:r>
        <w:rPr>
          <w:noProof/>
          <w:position w:val="-4"/>
          <w:lang w:bidi="ar-SA"/>
        </w:rPr>
        <w:drawing>
          <wp:inline distT="0" distB="0" distL="0" distR="0">
            <wp:extent cx="237744" cy="169164"/>
            <wp:effectExtent l="0" t="0" r="0" b="0"/>
            <wp:docPr id="1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
          <w:sz w:val="20"/>
        </w:rPr>
        <w:t xml:space="preserve"> </w:t>
      </w:r>
      <w: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w:t>
      </w:r>
      <w:r>
        <w:rPr>
          <w:spacing w:val="1"/>
        </w:rPr>
        <w:t xml:space="preserve"> </w:t>
      </w:r>
      <w:r>
        <w:t>устаревшие);</w:t>
      </w:r>
    </w:p>
    <w:p w:rsidR="003367BD" w:rsidRDefault="00D76750">
      <w:pPr>
        <w:pStyle w:val="a3"/>
        <w:ind w:left="1128" w:right="417" w:hanging="428"/>
      </w:pPr>
      <w:r>
        <w:rPr>
          <w:noProof/>
          <w:position w:val="-4"/>
          <w:lang w:bidi="ar-SA"/>
        </w:rPr>
        <w:drawing>
          <wp:inline distT="0" distB="0" distL="0" distR="0">
            <wp:extent cx="237744" cy="169164"/>
            <wp:effectExtent l="0" t="0" r="0" b="0"/>
            <wp:docPr id="1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
          <w:sz w:val="20"/>
        </w:rPr>
        <w:t xml:space="preserve"> </w:t>
      </w:r>
      <w: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w:t>
      </w:r>
      <w:r>
        <w:rPr>
          <w:spacing w:val="-8"/>
        </w:rPr>
        <w:t xml:space="preserve"> </w:t>
      </w:r>
      <w:r>
        <w:t>слов;</w:t>
      </w:r>
    </w:p>
    <w:p w:rsidR="003367BD" w:rsidRDefault="00D76750">
      <w:pPr>
        <w:pStyle w:val="a3"/>
        <w:ind w:left="1128" w:right="411" w:hanging="428"/>
      </w:pPr>
      <w:r>
        <w:rPr>
          <w:noProof/>
          <w:position w:val="-4"/>
          <w:lang w:bidi="ar-SA"/>
        </w:rPr>
        <w:drawing>
          <wp:inline distT="0" distB="0" distL="0" distR="0">
            <wp:extent cx="237744" cy="169163"/>
            <wp:effectExtent l="0" t="0" r="0" b="0"/>
            <wp:docPr id="1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
          <w:sz w:val="20"/>
        </w:rPr>
        <w:t xml:space="preserve"> </w:t>
      </w:r>
      <w:r>
        <w:t>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w:t>
      </w:r>
      <w:r>
        <w:rPr>
          <w:spacing w:val="-7"/>
        </w:rPr>
        <w:t xml:space="preserve"> </w:t>
      </w:r>
      <w:r>
        <w:t>окраске;</w:t>
      </w:r>
    </w:p>
    <w:p w:rsidR="003367BD" w:rsidRDefault="00D76750">
      <w:pPr>
        <w:pStyle w:val="a3"/>
        <w:ind w:left="1128" w:right="421" w:hanging="428"/>
      </w:pPr>
      <w:r>
        <w:rPr>
          <w:noProof/>
          <w:position w:val="-4"/>
          <w:lang w:bidi="ar-SA"/>
        </w:rPr>
        <w:drawing>
          <wp:inline distT="0" distB="0" distL="0" distR="0">
            <wp:extent cx="237744" cy="169163"/>
            <wp:effectExtent l="0" t="0" r="0" b="0"/>
            <wp:docPr id="1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
          <w:sz w:val="20"/>
        </w:rPr>
        <w:t xml:space="preserve"> </w:t>
      </w:r>
      <w: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w:t>
      </w:r>
      <w:r>
        <w:rPr>
          <w:spacing w:val="-14"/>
        </w:rPr>
        <w:t xml:space="preserve"> </w:t>
      </w:r>
      <w:r>
        <w:t>диалектизмов;</w:t>
      </w:r>
    </w:p>
    <w:p w:rsidR="003367BD" w:rsidRDefault="00D76750">
      <w:pPr>
        <w:pStyle w:val="a3"/>
        <w:ind w:left="1128" w:right="414" w:hanging="428"/>
      </w:pPr>
      <w:r>
        <w:rPr>
          <w:noProof/>
          <w:position w:val="-4"/>
          <w:lang w:bidi="ar-SA"/>
        </w:rPr>
        <w:drawing>
          <wp:inline distT="0" distB="0" distL="0" distR="0">
            <wp:extent cx="237744" cy="169163"/>
            <wp:effectExtent l="0" t="0" r="0" b="0"/>
            <wp:docPr id="1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
          <w:sz w:val="20"/>
        </w:rPr>
        <w:t xml:space="preserve"> </w:t>
      </w:r>
      <w: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w:t>
      </w:r>
      <w:r>
        <w:rPr>
          <w:spacing w:val="-2"/>
        </w:rPr>
        <w:t xml:space="preserve"> </w:t>
      </w:r>
      <w:r>
        <w:t>языке;</w:t>
      </w:r>
    </w:p>
    <w:p w:rsidR="003367BD" w:rsidRDefault="00D76750">
      <w:pPr>
        <w:ind w:left="1128" w:right="415" w:hanging="428"/>
        <w:jc w:val="both"/>
      </w:pPr>
      <w:r>
        <w:rPr>
          <w:noProof/>
          <w:position w:val="-4"/>
          <w:lang w:bidi="ar-SA"/>
        </w:rPr>
        <w:drawing>
          <wp:inline distT="0" distB="0" distL="0" distR="0">
            <wp:extent cx="216407" cy="155448"/>
            <wp:effectExtent l="0" t="0" r="0" b="0"/>
            <wp:docPr id="1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4.png"/>
                    <pic:cNvPicPr/>
                  </pic:nvPicPr>
                  <pic:blipFill>
                    <a:blip r:embed="rId12" cstate="print"/>
                    <a:stretch>
                      <a:fillRect/>
                    </a:stretch>
                  </pic:blipFill>
                  <pic:spPr>
                    <a:xfrm>
                      <a:off x="0" y="0"/>
                      <a:ext cx="216407" cy="155448"/>
                    </a:xfrm>
                    <a:prstGeom prst="rect">
                      <a:avLst/>
                    </a:prstGeom>
                  </pic:spPr>
                </pic:pic>
              </a:graphicData>
            </a:graphic>
          </wp:inline>
        </w:drawing>
      </w:r>
      <w:r>
        <w:rPr>
          <w:sz w:val="20"/>
        </w:rPr>
        <w:t xml:space="preserve"> </w:t>
      </w:r>
      <w:r>
        <w:rPr>
          <w:spacing w:val="-14"/>
          <w:sz w:val="20"/>
        </w:rPr>
        <w:t xml:space="preserve"> </w:t>
      </w:r>
      <w:r>
        <w:t>соблюдение норм русского речевого этикета; понимание национальной специфики русского речевого этикета по сравнению с речевым этикетом других</w:t>
      </w:r>
      <w:r>
        <w:rPr>
          <w:spacing w:val="-6"/>
        </w:rPr>
        <w:t xml:space="preserve"> </w:t>
      </w:r>
      <w:r>
        <w:t>народов;</w:t>
      </w:r>
    </w:p>
    <w:p w:rsidR="003367BD" w:rsidRDefault="00D76750">
      <w:pPr>
        <w:pStyle w:val="a3"/>
        <w:ind w:left="1128" w:right="411" w:hanging="428"/>
      </w:pPr>
      <w:r>
        <w:rPr>
          <w:noProof/>
          <w:position w:val="-4"/>
          <w:lang w:bidi="ar-SA"/>
        </w:rPr>
        <w:drawing>
          <wp:inline distT="0" distB="0" distL="0" distR="0">
            <wp:extent cx="237744" cy="169163"/>
            <wp:effectExtent l="0" t="0" r="0" b="0"/>
            <wp:docPr id="1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
          <w:sz w:val="20"/>
        </w:rPr>
        <w:t xml:space="preserve"> </w:t>
      </w:r>
      <w:r>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3367BD" w:rsidRDefault="003367BD">
      <w:pPr>
        <w:pStyle w:val="a3"/>
        <w:spacing w:before="5"/>
        <w:ind w:left="0"/>
        <w:jc w:val="left"/>
        <w:rPr>
          <w:sz w:val="16"/>
        </w:rPr>
      </w:pPr>
    </w:p>
    <w:p w:rsidR="003367BD" w:rsidRDefault="00D76750">
      <w:pPr>
        <w:pStyle w:val="210"/>
        <w:numPr>
          <w:ilvl w:val="0"/>
          <w:numId w:val="178"/>
        </w:numPr>
        <w:tabs>
          <w:tab w:val="left" w:pos="1591"/>
        </w:tabs>
        <w:spacing w:before="90"/>
        <w:ind w:left="701" w:right="416" w:firstLine="707"/>
        <w:jc w:val="both"/>
      </w:pPr>
      <w:r>
        <w:t>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w:t>
      </w:r>
      <w:r>
        <w:rPr>
          <w:spacing w:val="-9"/>
        </w:rPr>
        <w:t xml:space="preserve"> </w:t>
      </w:r>
      <w:r>
        <w:t>языка:</w:t>
      </w:r>
    </w:p>
    <w:p w:rsidR="003367BD" w:rsidRDefault="00D76750">
      <w:pPr>
        <w:pStyle w:val="a3"/>
        <w:ind w:left="1128" w:right="422" w:hanging="428"/>
      </w:pPr>
      <w:r>
        <w:rPr>
          <w:noProof/>
          <w:position w:val="-4"/>
          <w:lang w:bidi="ar-SA"/>
        </w:rPr>
        <w:drawing>
          <wp:inline distT="0" distB="0" distL="0" distR="0">
            <wp:extent cx="237744" cy="169163"/>
            <wp:effectExtent l="0" t="0" r="0" b="0"/>
            <wp:docPr id="1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
          <w:sz w:val="20"/>
        </w:rPr>
        <w:t xml:space="preserve"> </w:t>
      </w:r>
      <w:r>
        <w:t>осознание важности соблюдения норм современного русского литературного языка для культурного</w:t>
      </w:r>
      <w:r>
        <w:rPr>
          <w:spacing w:val="-1"/>
        </w:rPr>
        <w:t xml:space="preserve"> </w:t>
      </w:r>
      <w:r>
        <w:t>человека;</w:t>
      </w:r>
    </w:p>
    <w:p w:rsidR="003367BD" w:rsidRDefault="00D76750">
      <w:pPr>
        <w:pStyle w:val="a3"/>
        <w:ind w:left="1128" w:right="422" w:hanging="428"/>
      </w:pPr>
      <w:r>
        <w:rPr>
          <w:noProof/>
          <w:position w:val="-4"/>
          <w:lang w:bidi="ar-SA"/>
        </w:rPr>
        <w:drawing>
          <wp:inline distT="0" distB="0" distL="0" distR="0">
            <wp:extent cx="237744" cy="169163"/>
            <wp:effectExtent l="0" t="0" r="0" b="0"/>
            <wp:docPr id="1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
          <w:sz w:val="20"/>
        </w:rPr>
        <w:t xml:space="preserve"> </w:t>
      </w:r>
      <w: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w:t>
      </w:r>
      <w:r>
        <w:rPr>
          <w:spacing w:val="-1"/>
        </w:rPr>
        <w:t xml:space="preserve"> </w:t>
      </w:r>
      <w:r>
        <w:t>языка;</w:t>
      </w:r>
    </w:p>
    <w:p w:rsidR="003367BD" w:rsidRDefault="00D76750">
      <w:pPr>
        <w:pStyle w:val="a3"/>
        <w:ind w:left="1128" w:right="416" w:hanging="428"/>
      </w:pPr>
      <w:r>
        <w:rPr>
          <w:noProof/>
          <w:position w:val="-4"/>
          <w:lang w:bidi="ar-SA"/>
        </w:rPr>
        <w:drawing>
          <wp:inline distT="0" distB="0" distL="0" distR="0">
            <wp:extent cx="237744" cy="169164"/>
            <wp:effectExtent l="0" t="0" r="0" b="0"/>
            <wp:docPr id="1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
          <w:sz w:val="20"/>
        </w:rPr>
        <w:t xml:space="preserve"> </w:t>
      </w:r>
      <w:r>
        <w:t>соблюдение на письме и в устной речи норм современного русского литературного языка и правил речевого</w:t>
      </w:r>
      <w:r>
        <w:rPr>
          <w:spacing w:val="-3"/>
        </w:rPr>
        <w:t xml:space="preserve"> </w:t>
      </w:r>
      <w:r>
        <w:t>этикета;</w:t>
      </w:r>
    </w:p>
    <w:p w:rsidR="003367BD" w:rsidRDefault="00D76750">
      <w:pPr>
        <w:pStyle w:val="a3"/>
        <w:ind w:left="1128" w:right="421" w:hanging="428"/>
      </w:pPr>
      <w:r>
        <w:rPr>
          <w:noProof/>
          <w:position w:val="-4"/>
          <w:lang w:bidi="ar-SA"/>
        </w:rPr>
        <w:drawing>
          <wp:inline distT="0" distB="0" distL="0" distR="0">
            <wp:extent cx="237744" cy="169164"/>
            <wp:effectExtent l="0" t="0" r="0" b="0"/>
            <wp:docPr id="1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
          <w:sz w:val="20"/>
        </w:rPr>
        <w:t xml:space="preserve"> </w:t>
      </w:r>
      <w: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w:t>
      </w:r>
      <w:r>
        <w:rPr>
          <w:spacing w:val="-3"/>
        </w:rPr>
        <w:t xml:space="preserve"> </w:t>
      </w:r>
      <w:r>
        <w:t>общения;</w:t>
      </w:r>
    </w:p>
    <w:p w:rsidR="003367BD" w:rsidRDefault="00BD7C4E">
      <w:pPr>
        <w:pStyle w:val="a3"/>
        <w:ind w:left="1128"/>
      </w:pPr>
      <w:r>
        <w:pict>
          <v:group id="_x0000_s1325" style="position:absolute;left:0;text-align:left;margin-left:65.05pt;margin-top:.4pt;width:18.75pt;height:27.15pt;z-index:251688960;mso-position-horizontal-relative:page" coordorigin="1301,8" coordsize="375,543">
            <v:shape id="_x0000_s1327" type="#_x0000_t75" style="position:absolute;left:1301;top:8;width:375;height:267">
              <v:imagedata r:id="rId11" o:title=""/>
            </v:shape>
            <v:shape id="_x0000_s1326" type="#_x0000_t75" style="position:absolute;left:1301;top:284;width:375;height:267">
              <v:imagedata r:id="rId11" o:title=""/>
            </v:shape>
            <w10:wrap anchorx="page"/>
          </v:group>
        </w:pict>
      </w:r>
      <w:r w:rsidR="00D76750">
        <w:t>стремление к речевому самосовершенствованию;</w:t>
      </w:r>
    </w:p>
    <w:p w:rsidR="003367BD" w:rsidRDefault="00D76750">
      <w:pPr>
        <w:pStyle w:val="a3"/>
        <w:ind w:left="1128"/>
      </w:pPr>
      <w:r>
        <w:t>формирование ответственности за языковую культуру как общечеловеческую ценность;</w:t>
      </w:r>
    </w:p>
    <w:p w:rsidR="003367BD" w:rsidRDefault="003367BD">
      <w:pPr>
        <w:sectPr w:rsidR="003367BD">
          <w:pgSz w:w="11900" w:h="16840"/>
          <w:pgMar w:top="760" w:right="0" w:bottom="480" w:left="600" w:header="0" w:footer="215" w:gutter="0"/>
          <w:cols w:space="720"/>
        </w:sectPr>
      </w:pPr>
    </w:p>
    <w:p w:rsidR="003367BD" w:rsidRDefault="00D76750">
      <w:pPr>
        <w:pStyle w:val="a3"/>
        <w:spacing w:before="70"/>
        <w:ind w:left="1128" w:right="420" w:hanging="428"/>
      </w:pPr>
      <w:r>
        <w:rPr>
          <w:noProof/>
          <w:position w:val="-4"/>
          <w:lang w:bidi="ar-SA"/>
        </w:rPr>
        <w:lastRenderedPageBreak/>
        <w:drawing>
          <wp:inline distT="0" distB="0" distL="0" distR="0">
            <wp:extent cx="237744" cy="169164"/>
            <wp:effectExtent l="0" t="0" r="0" b="0"/>
            <wp:docPr id="1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
          <w:sz w:val="20"/>
        </w:rPr>
        <w:t xml:space="preserve"> </w:t>
      </w:r>
      <w: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w:t>
      </w:r>
      <w:r>
        <w:rPr>
          <w:spacing w:val="-2"/>
        </w:rPr>
        <w:t xml:space="preserve"> </w:t>
      </w:r>
      <w:r>
        <w:t>развитие;</w:t>
      </w:r>
    </w:p>
    <w:p w:rsidR="003367BD" w:rsidRDefault="003367BD">
      <w:pPr>
        <w:pStyle w:val="a3"/>
        <w:spacing w:before="7"/>
        <w:ind w:left="0"/>
        <w:jc w:val="left"/>
        <w:rPr>
          <w:sz w:val="16"/>
        </w:rPr>
      </w:pPr>
    </w:p>
    <w:p w:rsidR="003367BD" w:rsidRDefault="00D76750">
      <w:pPr>
        <w:pStyle w:val="210"/>
        <w:spacing w:before="95" w:line="235" w:lineRule="auto"/>
        <w:ind w:right="423" w:firstLine="707"/>
        <w:jc w:val="both"/>
        <w:rPr>
          <w:b w:val="0"/>
        </w:rPr>
      </w:pPr>
      <w:r>
        <w:t>соблюдение основных орфоэпических и акцентологических норм современного русского литературного языка</w:t>
      </w:r>
      <w:r>
        <w:rPr>
          <w:b w:val="0"/>
        </w:rPr>
        <w:t>:</w:t>
      </w:r>
    </w:p>
    <w:p w:rsidR="003367BD" w:rsidRDefault="00D76750">
      <w:pPr>
        <w:pStyle w:val="a3"/>
        <w:spacing w:before="2"/>
        <w:ind w:left="1128" w:right="411" w:hanging="428"/>
      </w:pPr>
      <w:r>
        <w:rPr>
          <w:noProof/>
          <w:position w:val="-4"/>
          <w:lang w:bidi="ar-SA"/>
        </w:rPr>
        <w:drawing>
          <wp:inline distT="0" distB="0" distL="0" distR="0">
            <wp:extent cx="237744" cy="169164"/>
            <wp:effectExtent l="0" t="0" r="0" b="0"/>
            <wp:docPr id="1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
          <w:sz w:val="20"/>
        </w:rPr>
        <w:t xml:space="preserve"> </w:t>
      </w:r>
      <w:r>
        <w:t xml:space="preserve">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Pr>
          <w:i/>
        </w:rPr>
        <w:t xml:space="preserve">ж </w:t>
      </w:r>
      <w:r>
        <w:t xml:space="preserve">и </w:t>
      </w:r>
      <w:r>
        <w:rPr>
          <w:i/>
        </w:rPr>
        <w:t>ш</w:t>
      </w:r>
      <w:r>
        <w:t xml:space="preserve">; произношение сочетания </w:t>
      </w:r>
      <w:r>
        <w:rPr>
          <w:i/>
        </w:rPr>
        <w:t xml:space="preserve">чн </w:t>
      </w:r>
      <w:r>
        <w:t xml:space="preserve">и </w:t>
      </w:r>
      <w:r>
        <w:rPr>
          <w:i/>
        </w:rPr>
        <w:t>чт</w:t>
      </w:r>
      <w:r>
        <w:t>; произношение женских отчеств на -</w:t>
      </w:r>
      <w:r>
        <w:rPr>
          <w:i/>
        </w:rPr>
        <w:t>ична</w:t>
      </w:r>
      <w:r>
        <w:t>, -</w:t>
      </w:r>
      <w:r>
        <w:rPr>
          <w:i/>
        </w:rPr>
        <w:t>инична</w:t>
      </w:r>
      <w:r>
        <w:t xml:space="preserve">; произношение твердого [н] перед мягкими [ф'] и [в']; произношение мягкого [н] перед </w:t>
      </w:r>
      <w:r>
        <w:rPr>
          <w:i/>
        </w:rPr>
        <w:t xml:space="preserve">ч </w:t>
      </w:r>
      <w:r>
        <w:t xml:space="preserve">и </w:t>
      </w:r>
      <w:r>
        <w:rPr>
          <w:i/>
        </w:rPr>
        <w:t>щ</w:t>
      </w:r>
      <w:r>
        <w:t>.;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w:t>
      </w:r>
      <w:r>
        <w:rPr>
          <w:spacing w:val="-2"/>
        </w:rPr>
        <w:t xml:space="preserve"> </w:t>
      </w:r>
      <w:r>
        <w:t>словах;</w:t>
      </w:r>
    </w:p>
    <w:p w:rsidR="003367BD" w:rsidRDefault="00BD7C4E">
      <w:pPr>
        <w:pStyle w:val="a3"/>
        <w:ind w:left="1128"/>
      </w:pPr>
      <w:r>
        <w:pict>
          <v:group id="_x0000_s1322" style="position:absolute;left:0;text-align:left;margin-left:65.05pt;margin-top:.4pt;width:18.75pt;height:27.15pt;z-index:251689984;mso-position-horizontal-relative:page" coordorigin="1301,8" coordsize="375,543">
            <v:shape id="_x0000_s1324" type="#_x0000_t75" style="position:absolute;left:1301;top:8;width:375;height:267">
              <v:imagedata r:id="rId11" o:title=""/>
            </v:shape>
            <v:shape id="_x0000_s1323" type="#_x0000_t75" style="position:absolute;left:1301;top:284;width:375;height:267">
              <v:imagedata r:id="rId11" o:title=""/>
            </v:shape>
            <w10:wrap anchorx="page"/>
          </v:group>
        </w:pict>
      </w:r>
      <w:r w:rsidR="00D76750">
        <w:t>осознание смыслоразличительной роли ударения на примере омографов;</w:t>
      </w:r>
    </w:p>
    <w:p w:rsidR="003367BD" w:rsidRDefault="00D76750">
      <w:pPr>
        <w:pStyle w:val="a3"/>
        <w:spacing w:before="3" w:line="237" w:lineRule="auto"/>
        <w:ind w:left="1128" w:right="424"/>
      </w:pPr>
      <w:r>
        <w:t>различение произносительных различий в русском языке, обусловленных темпом речи и стилями речи;</w:t>
      </w:r>
    </w:p>
    <w:p w:rsidR="003367BD" w:rsidRDefault="00D76750">
      <w:pPr>
        <w:pStyle w:val="a3"/>
        <w:spacing w:before="1"/>
        <w:ind w:left="1128" w:right="421" w:hanging="428"/>
      </w:pPr>
      <w:r>
        <w:rPr>
          <w:noProof/>
          <w:position w:val="-4"/>
          <w:lang w:bidi="ar-SA"/>
        </w:rPr>
        <w:drawing>
          <wp:inline distT="0" distB="0" distL="0" distR="0">
            <wp:extent cx="237744" cy="169164"/>
            <wp:effectExtent l="0" t="0" r="0" b="0"/>
            <wp:docPr id="1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
          <w:sz w:val="20"/>
        </w:rPr>
        <w:t xml:space="preserve"> </w:t>
      </w:r>
      <w:r>
        <w:t>различение вариантов орфоэпической и акцентологической нормы; употребление слов с учётом произносительных вариантов орфоэпической</w:t>
      </w:r>
      <w:r>
        <w:rPr>
          <w:spacing w:val="-2"/>
        </w:rPr>
        <w:t xml:space="preserve"> </w:t>
      </w:r>
      <w:r>
        <w:t>нормы;</w:t>
      </w:r>
    </w:p>
    <w:p w:rsidR="003367BD" w:rsidRDefault="00BD7C4E">
      <w:pPr>
        <w:pStyle w:val="a3"/>
        <w:ind w:left="1128" w:right="2061"/>
      </w:pPr>
      <w:r>
        <w:pict>
          <v:group id="_x0000_s1319" style="position:absolute;left:0;text-align:left;margin-left:65.05pt;margin-top:.4pt;width:18.75pt;height:27.15pt;z-index:251691008;mso-position-horizontal-relative:page" coordorigin="1301,8" coordsize="375,543">
            <v:shape id="_x0000_s1321" type="#_x0000_t75" style="position:absolute;left:1301;top:8;width:375;height:267">
              <v:imagedata r:id="rId11" o:title=""/>
            </v:shape>
            <v:shape id="_x0000_s1320" type="#_x0000_t75" style="position:absolute;left:1301;top:284;width:375;height:267">
              <v:imagedata r:id="rId11" o:title=""/>
            </v:shape>
            <w10:wrap anchorx="page"/>
          </v:group>
        </w:pict>
      </w:r>
      <w:r w:rsidR="00D76750">
        <w:t>употребление слов с учётом стилистических вариантов орфоэпической</w:t>
      </w:r>
      <w:r w:rsidR="00D76750">
        <w:rPr>
          <w:spacing w:val="-25"/>
        </w:rPr>
        <w:t xml:space="preserve"> </w:t>
      </w:r>
      <w:r w:rsidR="00D76750">
        <w:t>нормы; понимание активных процессов в области произношения и</w:t>
      </w:r>
      <w:r w:rsidR="00D76750">
        <w:rPr>
          <w:spacing w:val="-10"/>
        </w:rPr>
        <w:t xml:space="preserve"> </w:t>
      </w:r>
      <w:r w:rsidR="00D76750">
        <w:t>ударения;</w:t>
      </w:r>
    </w:p>
    <w:p w:rsidR="003367BD" w:rsidRDefault="00D76750">
      <w:pPr>
        <w:pStyle w:val="210"/>
        <w:spacing w:before="5"/>
        <w:ind w:right="420" w:firstLine="707"/>
        <w:jc w:val="both"/>
      </w:pPr>
      <w:r>
        <w:t>соблюдение основных лексических норм современного русского литературного языка:</w:t>
      </w:r>
    </w:p>
    <w:p w:rsidR="003367BD" w:rsidRDefault="00D76750">
      <w:pPr>
        <w:pStyle w:val="a3"/>
        <w:ind w:left="1128" w:right="417" w:hanging="428"/>
      </w:pPr>
      <w:r>
        <w:rPr>
          <w:noProof/>
          <w:position w:val="-4"/>
          <w:lang w:bidi="ar-SA"/>
        </w:rPr>
        <w:drawing>
          <wp:inline distT="0" distB="0" distL="0" distR="0">
            <wp:extent cx="237744" cy="169163"/>
            <wp:effectExtent l="0" t="0" r="0" b="0"/>
            <wp:docPr id="1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
          <w:sz w:val="20"/>
        </w:rPr>
        <w:t xml:space="preserve"> </w:t>
      </w:r>
      <w:r>
        <w:t>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w:t>
      </w:r>
      <w:r>
        <w:rPr>
          <w:spacing w:val="-1"/>
        </w:rPr>
        <w:t xml:space="preserve"> </w:t>
      </w:r>
      <w:r>
        <w:t>плеоназма;</w:t>
      </w:r>
    </w:p>
    <w:p w:rsidR="003367BD" w:rsidRDefault="00BD7C4E">
      <w:pPr>
        <w:pStyle w:val="a3"/>
        <w:ind w:left="1128"/>
      </w:pPr>
      <w:r>
        <w:pict>
          <v:group id="_x0000_s1316" style="position:absolute;left:0;text-align:left;margin-left:65.05pt;margin-top:.4pt;width:18.75pt;height:27.15pt;z-index:251692032;mso-position-horizontal-relative:page" coordorigin="1301,8" coordsize="375,543">
            <v:shape id="_x0000_s1318" type="#_x0000_t75" style="position:absolute;left:1301;top:8;width:375;height:267">
              <v:imagedata r:id="rId11" o:title=""/>
            </v:shape>
            <v:shape id="_x0000_s1317" type="#_x0000_t75" style="position:absolute;left:1301;top:284;width:375;height:267">
              <v:imagedata r:id="rId11" o:title=""/>
            </v:shape>
            <w10:wrap anchorx="page"/>
          </v:group>
        </w:pict>
      </w:r>
      <w:r w:rsidR="00D76750">
        <w:t>различение стилистических вариантов лексической нормы;</w:t>
      </w:r>
    </w:p>
    <w:p w:rsidR="003367BD" w:rsidRDefault="00D76750">
      <w:pPr>
        <w:pStyle w:val="a3"/>
        <w:ind w:left="1128" w:right="418"/>
      </w:pPr>
      <w:r>
        <w:t>употребление имён существительных, прилагательных, глаголов с учётом стилистических вариантов лексической нормы;</w:t>
      </w:r>
    </w:p>
    <w:p w:rsidR="003367BD" w:rsidRDefault="00D76750">
      <w:pPr>
        <w:pStyle w:val="a3"/>
        <w:ind w:left="1128" w:right="419" w:hanging="428"/>
      </w:pPr>
      <w:r>
        <w:rPr>
          <w:noProof/>
          <w:position w:val="-4"/>
          <w:lang w:bidi="ar-SA"/>
        </w:rPr>
        <w:drawing>
          <wp:inline distT="0" distB="0" distL="0" distR="0">
            <wp:extent cx="237744" cy="169163"/>
            <wp:effectExtent l="0" t="0" r="0" b="0"/>
            <wp:docPr id="1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
          <w:sz w:val="20"/>
        </w:rPr>
        <w:t xml:space="preserve"> </w:t>
      </w:r>
      <w:r>
        <w:t>употребление синонимов, антонимов‚ омонимов с учётом стилистических вариантов лексической</w:t>
      </w:r>
      <w:r>
        <w:rPr>
          <w:spacing w:val="-1"/>
        </w:rPr>
        <w:t xml:space="preserve"> </w:t>
      </w:r>
      <w:r>
        <w:t>нормы;</w:t>
      </w:r>
    </w:p>
    <w:p w:rsidR="003367BD" w:rsidRDefault="00BD7C4E">
      <w:pPr>
        <w:pStyle w:val="a3"/>
        <w:ind w:left="1128"/>
      </w:pPr>
      <w:r>
        <w:pict>
          <v:group id="_x0000_s1312" style="position:absolute;left:0;text-align:left;margin-left:65.05pt;margin-top:.4pt;width:18.75pt;height:40.95pt;z-index:251693056;mso-position-horizontal-relative:page" coordorigin="1301,8" coordsize="375,819">
            <v:shape id="_x0000_s1315" type="#_x0000_t75" style="position:absolute;left:1301;top:8;width:375;height:267">
              <v:imagedata r:id="rId11" o:title=""/>
            </v:shape>
            <v:shape id="_x0000_s1314" type="#_x0000_t75" style="position:absolute;left:1301;top:284;width:375;height:267">
              <v:imagedata r:id="rId11" o:title=""/>
            </v:shape>
            <v:shape id="_x0000_s1313" type="#_x0000_t75" style="position:absolute;left:1301;top:560;width:375;height:267">
              <v:imagedata r:id="rId11" o:title=""/>
            </v:shape>
            <w10:wrap anchorx="page"/>
          </v:group>
        </w:pict>
      </w:r>
      <w:r w:rsidR="00D76750">
        <w:t>различение типичных речевых ошибок;</w:t>
      </w:r>
    </w:p>
    <w:p w:rsidR="003367BD" w:rsidRDefault="00D76750">
      <w:pPr>
        <w:pStyle w:val="a3"/>
        <w:ind w:left="1128" w:right="3776"/>
      </w:pPr>
      <w:r>
        <w:t>редактирование текста с целью исправления речевых ошибок; выявление и исправление речевых ошибок в устной речи;</w:t>
      </w:r>
    </w:p>
    <w:p w:rsidR="003367BD" w:rsidRDefault="00D76750">
      <w:pPr>
        <w:pStyle w:val="210"/>
        <w:ind w:right="421" w:firstLine="707"/>
        <w:jc w:val="both"/>
      </w:pPr>
      <w:r>
        <w:t>соблюдение основных грамматических норм современного русского литературного языка:</w:t>
      </w:r>
    </w:p>
    <w:p w:rsidR="003367BD" w:rsidRDefault="00D76750">
      <w:pPr>
        <w:pStyle w:val="a3"/>
        <w:ind w:left="1128" w:right="415" w:hanging="428"/>
      </w:pPr>
      <w:r>
        <w:rPr>
          <w:noProof/>
          <w:position w:val="-4"/>
          <w:lang w:bidi="ar-SA"/>
        </w:rPr>
        <w:drawing>
          <wp:inline distT="0" distB="0" distL="0" distR="0">
            <wp:extent cx="237744" cy="169163"/>
            <wp:effectExtent l="0" t="0" r="0" b="0"/>
            <wp:docPr id="1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
          <w:sz w:val="20"/>
        </w:rPr>
        <w:t xml:space="preserve"> </w:t>
      </w:r>
      <w:r>
        <w:t>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w:t>
      </w:r>
      <w:r>
        <w:rPr>
          <w:spacing w:val="32"/>
        </w:rPr>
        <w:t xml:space="preserve"> </w:t>
      </w:r>
      <w:r>
        <w:t>сказуемого</w:t>
      </w:r>
      <w:r>
        <w:rPr>
          <w:spacing w:val="33"/>
        </w:rPr>
        <w:t xml:space="preserve"> </w:t>
      </w:r>
      <w:r>
        <w:t>с</w:t>
      </w:r>
      <w:r>
        <w:rPr>
          <w:spacing w:val="32"/>
        </w:rPr>
        <w:t xml:space="preserve"> </w:t>
      </w:r>
      <w:r>
        <w:t>подлежащим,</w:t>
      </w:r>
      <w:r>
        <w:rPr>
          <w:spacing w:val="33"/>
        </w:rPr>
        <w:t xml:space="preserve"> </w:t>
      </w:r>
      <w:r>
        <w:t>имеющим</w:t>
      </w:r>
      <w:r>
        <w:rPr>
          <w:spacing w:val="34"/>
        </w:rPr>
        <w:t xml:space="preserve"> </w:t>
      </w:r>
      <w:r>
        <w:t>в</w:t>
      </w:r>
      <w:r>
        <w:rPr>
          <w:spacing w:val="33"/>
        </w:rPr>
        <w:t xml:space="preserve"> </w:t>
      </w:r>
      <w:r>
        <w:t>своем</w:t>
      </w:r>
      <w:r>
        <w:rPr>
          <w:spacing w:val="33"/>
        </w:rPr>
        <w:t xml:space="preserve"> </w:t>
      </w:r>
      <w:r>
        <w:t>составе</w:t>
      </w:r>
      <w:r>
        <w:rPr>
          <w:spacing w:val="34"/>
        </w:rPr>
        <w:t xml:space="preserve"> </w:t>
      </w:r>
      <w:r>
        <w:t>количественно-именное</w:t>
      </w:r>
    </w:p>
    <w:p w:rsidR="003367BD" w:rsidRDefault="003367BD">
      <w:pPr>
        <w:sectPr w:rsidR="003367BD">
          <w:pgSz w:w="11900" w:h="16840"/>
          <w:pgMar w:top="760" w:right="0" w:bottom="480" w:left="600" w:header="0" w:footer="215" w:gutter="0"/>
          <w:cols w:space="720"/>
        </w:sectPr>
      </w:pPr>
    </w:p>
    <w:p w:rsidR="003367BD" w:rsidRDefault="00D76750">
      <w:pPr>
        <w:pStyle w:val="a3"/>
        <w:spacing w:before="70"/>
        <w:ind w:left="1128" w:right="412"/>
      </w:pPr>
      <w:r>
        <w:lastRenderedPageBreak/>
        <w:t xml:space="preserve">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 именных сочетаниях с числительными; построение словосочетаний по типу согласования; управление предлогов </w:t>
      </w:r>
      <w:r>
        <w:rPr>
          <w:i/>
        </w:rPr>
        <w:t>благодаря, согласно, вопреки</w:t>
      </w:r>
      <w:r>
        <w:t xml:space="preserve">; употребление предлогов </w:t>
      </w:r>
      <w:r>
        <w:rPr>
          <w:i/>
        </w:rPr>
        <w:t>о</w:t>
      </w:r>
      <w:r>
        <w:t xml:space="preserve">‚ </w:t>
      </w:r>
      <w:r>
        <w:rPr>
          <w:i/>
        </w:rPr>
        <w:t>по</w:t>
      </w:r>
      <w:r>
        <w:t xml:space="preserve">‚ </w:t>
      </w:r>
      <w:r>
        <w:rPr>
          <w:i/>
        </w:rPr>
        <w:t>из</w:t>
      </w:r>
      <w:r>
        <w:t xml:space="preserve">‚ </w:t>
      </w:r>
      <w:r>
        <w:rPr>
          <w:i/>
        </w:rPr>
        <w:t xml:space="preserve">с </w:t>
      </w:r>
      <w:r>
        <w:t xml:space="preserve">в составе словосочетания‚ употребление предлога </w:t>
      </w:r>
      <w:r>
        <w:rPr>
          <w:i/>
        </w:rPr>
        <w:t xml:space="preserve">по </w:t>
      </w:r>
      <w:r>
        <w:t>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3367BD" w:rsidRDefault="00BD7C4E">
      <w:pPr>
        <w:pStyle w:val="a3"/>
        <w:spacing w:before="1"/>
        <w:ind w:left="1128"/>
      </w:pPr>
      <w:r>
        <w:pict>
          <v:group id="_x0000_s1309" style="position:absolute;left:0;text-align:left;margin-left:65.05pt;margin-top:.45pt;width:18.75pt;height:27.15pt;z-index:251694080;mso-position-horizontal-relative:page" coordorigin="1301,9" coordsize="375,543">
            <v:shape id="_x0000_s1311" type="#_x0000_t75" style="position:absolute;left:1301;top:9;width:375;height:267">
              <v:imagedata r:id="rId11" o:title=""/>
            </v:shape>
            <v:shape id="_x0000_s1310" type="#_x0000_t75" style="position:absolute;left:1301;top:285;width:375;height:267">
              <v:imagedata r:id="rId11" o:title=""/>
            </v:shape>
            <w10:wrap anchorx="page"/>
          </v:group>
        </w:pict>
      </w:r>
      <w:r w:rsidR="00D76750">
        <w:t>определение типичных грамматических ошибок в речи;</w:t>
      </w:r>
    </w:p>
    <w:p w:rsidR="003367BD" w:rsidRDefault="00D76750">
      <w:pPr>
        <w:pStyle w:val="a3"/>
        <w:ind w:left="1128" w:right="412"/>
      </w:pPr>
      <w: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рода‚форм существительных мужского рода множественного числа с окончаниями </w:t>
      </w:r>
      <w:r>
        <w:rPr>
          <w:i/>
        </w:rPr>
        <w:t>–а(-я)</w:t>
      </w:r>
      <w:r>
        <w:t xml:space="preserve">, </w:t>
      </w:r>
      <w:r>
        <w:rPr>
          <w:i/>
        </w:rPr>
        <w:t>-ы(и)</w:t>
      </w:r>
      <w:r>
        <w:t>‚ различающихся по смыслу‚ литературных и разговорных форм глаголов‚ причастий‚ деепричастий‚ наречий;</w:t>
      </w:r>
    </w:p>
    <w:p w:rsidR="003367BD" w:rsidRDefault="00D76750">
      <w:pPr>
        <w:pStyle w:val="a3"/>
        <w:ind w:left="1128" w:right="421" w:hanging="428"/>
      </w:pPr>
      <w:r>
        <w:rPr>
          <w:noProof/>
          <w:position w:val="-4"/>
          <w:lang w:bidi="ar-SA"/>
        </w:rPr>
        <w:drawing>
          <wp:inline distT="0" distB="0" distL="0" distR="0">
            <wp:extent cx="237744" cy="169164"/>
            <wp:effectExtent l="0" t="0" r="0" b="0"/>
            <wp:docPr id="1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
          <w:sz w:val="20"/>
        </w:rPr>
        <w:t xml:space="preserve"> </w:t>
      </w:r>
      <w:r>
        <w:t>различение вариантов грамматической синтаксической нормы‚ обусловленных грамматической синонимией словосочетаний‚ простых и сложных</w:t>
      </w:r>
      <w:r>
        <w:rPr>
          <w:spacing w:val="-6"/>
        </w:rPr>
        <w:t xml:space="preserve"> </w:t>
      </w:r>
      <w:r>
        <w:t>предложений;</w:t>
      </w:r>
    </w:p>
    <w:p w:rsidR="003367BD" w:rsidRDefault="00D76750">
      <w:pPr>
        <w:pStyle w:val="a3"/>
        <w:spacing w:before="3" w:line="237" w:lineRule="auto"/>
        <w:ind w:left="1128" w:right="421" w:hanging="428"/>
      </w:pPr>
      <w:r>
        <w:rPr>
          <w:noProof/>
          <w:position w:val="-4"/>
          <w:lang w:bidi="ar-SA"/>
        </w:rPr>
        <w:drawing>
          <wp:inline distT="0" distB="0" distL="0" distR="0">
            <wp:extent cx="237744" cy="169164"/>
            <wp:effectExtent l="0" t="0" r="0" b="0"/>
            <wp:docPr id="1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
          <w:sz w:val="20"/>
        </w:rPr>
        <w:t xml:space="preserve"> </w:t>
      </w:r>
      <w:r>
        <w:t>правильное употребление имён существительных, прилагательных, глаголов с учётом вариантов грамматической</w:t>
      </w:r>
      <w:r>
        <w:rPr>
          <w:spacing w:val="-1"/>
        </w:rPr>
        <w:t xml:space="preserve"> </w:t>
      </w:r>
      <w:r>
        <w:t>нормы;</w:t>
      </w:r>
    </w:p>
    <w:p w:rsidR="003367BD" w:rsidRDefault="00D76750">
      <w:pPr>
        <w:pStyle w:val="a3"/>
        <w:spacing w:before="1"/>
        <w:ind w:left="1128" w:right="414" w:hanging="428"/>
      </w:pPr>
      <w:r>
        <w:rPr>
          <w:noProof/>
          <w:position w:val="-4"/>
          <w:lang w:bidi="ar-SA"/>
        </w:rPr>
        <w:drawing>
          <wp:inline distT="0" distB="0" distL="0" distR="0">
            <wp:extent cx="237744" cy="169164"/>
            <wp:effectExtent l="0" t="0" r="0" b="0"/>
            <wp:docPr id="1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
          <w:sz w:val="20"/>
        </w:rPr>
        <w:t xml:space="preserve"> </w:t>
      </w:r>
      <w: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3367BD" w:rsidRDefault="00D76750">
      <w:pPr>
        <w:pStyle w:val="a3"/>
        <w:ind w:left="701"/>
      </w:pPr>
      <w:r>
        <w:rPr>
          <w:noProof/>
          <w:position w:val="-4"/>
          <w:lang w:bidi="ar-SA"/>
        </w:rPr>
        <w:drawing>
          <wp:inline distT="0" distB="0" distL="0" distR="0">
            <wp:extent cx="237744" cy="169163"/>
            <wp:effectExtent l="0" t="0" r="0" b="0"/>
            <wp:docPr id="1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
          <w:sz w:val="20"/>
        </w:rPr>
        <w:t xml:space="preserve"> </w:t>
      </w:r>
      <w:r>
        <w:t>выявление и исправление грамматических ошибок в устной</w:t>
      </w:r>
      <w:r>
        <w:rPr>
          <w:spacing w:val="-2"/>
        </w:rPr>
        <w:t xml:space="preserve"> </w:t>
      </w:r>
      <w:r>
        <w:t>речи;</w:t>
      </w:r>
    </w:p>
    <w:p w:rsidR="003367BD" w:rsidRDefault="00D76750">
      <w:pPr>
        <w:pStyle w:val="210"/>
        <w:spacing w:before="4" w:line="274" w:lineRule="exact"/>
        <w:ind w:left="1409"/>
        <w:jc w:val="both"/>
      </w:pPr>
      <w:r>
        <w:t>соблюдение основных норм русского речевого этикета:</w:t>
      </w:r>
    </w:p>
    <w:p w:rsidR="003367BD" w:rsidRDefault="00D76750">
      <w:pPr>
        <w:pStyle w:val="a3"/>
        <w:ind w:left="1128" w:right="420" w:hanging="428"/>
      </w:pPr>
      <w:r>
        <w:rPr>
          <w:noProof/>
          <w:position w:val="-4"/>
          <w:lang w:bidi="ar-SA"/>
        </w:rPr>
        <w:drawing>
          <wp:inline distT="0" distB="0" distL="0" distR="0">
            <wp:extent cx="237744" cy="169163"/>
            <wp:effectExtent l="0" t="0" r="0" b="0"/>
            <wp:docPr id="2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
          <w:sz w:val="20"/>
        </w:rPr>
        <w:t xml:space="preserve"> </w:t>
      </w:r>
      <w:r>
        <w:t>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w:t>
      </w:r>
      <w:r>
        <w:rPr>
          <w:spacing w:val="6"/>
        </w:rPr>
        <w:t xml:space="preserve"> </w:t>
      </w:r>
      <w:r>
        <w:rPr>
          <w:spacing w:val="-3"/>
        </w:rPr>
        <w:t>«он»;</w:t>
      </w:r>
    </w:p>
    <w:p w:rsidR="003367BD" w:rsidRDefault="00D76750">
      <w:pPr>
        <w:pStyle w:val="a3"/>
        <w:ind w:left="1128" w:right="411" w:hanging="428"/>
      </w:pPr>
      <w:r>
        <w:rPr>
          <w:noProof/>
          <w:position w:val="-4"/>
          <w:lang w:bidi="ar-SA"/>
        </w:rPr>
        <w:drawing>
          <wp:inline distT="0" distB="0" distL="0" distR="0">
            <wp:extent cx="237744" cy="169163"/>
            <wp:effectExtent l="0" t="0" r="0" b="0"/>
            <wp:docPr id="2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
          <w:sz w:val="20"/>
        </w:rPr>
        <w:t xml:space="preserve"> </w:t>
      </w:r>
      <w:r>
        <w:t>соблюдение этикетных форм и устойчивых формул‚ принципов этикетного общения, лежащих в основе национального речевого</w:t>
      </w:r>
      <w:r>
        <w:rPr>
          <w:spacing w:val="-4"/>
        </w:rPr>
        <w:t xml:space="preserve"> </w:t>
      </w:r>
      <w:r>
        <w:t>этикета;</w:t>
      </w:r>
    </w:p>
    <w:p w:rsidR="003367BD" w:rsidRDefault="00BD7C4E">
      <w:pPr>
        <w:pStyle w:val="a3"/>
        <w:ind w:left="1128"/>
        <w:jc w:val="left"/>
      </w:pPr>
      <w:r>
        <w:pict>
          <v:group id="_x0000_s1306" style="position:absolute;left:0;text-align:left;margin-left:65.05pt;margin-top:.4pt;width:18.75pt;height:27.15pt;z-index:251695104;mso-position-horizontal-relative:page" coordorigin="1301,8" coordsize="375,543">
            <v:shape id="_x0000_s1308" type="#_x0000_t75" style="position:absolute;left:1301;top:8;width:375;height:267">
              <v:imagedata r:id="rId11" o:title=""/>
            </v:shape>
            <v:shape id="_x0000_s1307" type="#_x0000_t75" style="position:absolute;left:1301;top:284;width:375;height:267">
              <v:imagedata r:id="rId11" o:title=""/>
            </v:shape>
            <w10:wrap anchorx="page"/>
          </v:group>
        </w:pict>
      </w:r>
      <w:r w:rsidR="00D76750">
        <w:t>соблюдение русской этикетной вербальной и невербальной манеры общения;</w:t>
      </w:r>
    </w:p>
    <w:p w:rsidR="003367BD" w:rsidRDefault="00D76750">
      <w:pPr>
        <w:pStyle w:val="a3"/>
        <w:ind w:left="1128"/>
        <w:jc w:val="left"/>
      </w:pPr>
      <w:r>
        <w:t>использование в общении этикетных речевых тактик и приёмов‚ помогающих противостоять речевой агрессии;</w:t>
      </w:r>
    </w:p>
    <w:p w:rsidR="003367BD" w:rsidRDefault="00BD7C4E">
      <w:pPr>
        <w:pStyle w:val="a3"/>
        <w:ind w:left="1128" w:right="788"/>
        <w:jc w:val="left"/>
      </w:pPr>
      <w:r>
        <w:pict>
          <v:group id="_x0000_s1302" style="position:absolute;left:0;text-align:left;margin-left:65.05pt;margin-top:.4pt;width:18.75pt;height:40.95pt;z-index:251696128;mso-position-horizontal-relative:page" coordorigin="1301,8" coordsize="375,819">
            <v:shape id="_x0000_s1305" type="#_x0000_t75" style="position:absolute;left:1301;top:8;width:375;height:267">
              <v:imagedata r:id="rId11" o:title=""/>
            </v:shape>
            <v:shape id="_x0000_s1304" type="#_x0000_t75" style="position:absolute;left:1301;top:284;width:375;height:267">
              <v:imagedata r:id="rId11" o:title=""/>
            </v:shape>
            <v:shape id="_x0000_s1303" type="#_x0000_t75" style="position:absolute;left:1301;top:560;width:375;height:267">
              <v:imagedata r:id="rId11" o:title=""/>
            </v:shape>
            <w10:wrap anchorx="page"/>
          </v:group>
        </w:pict>
      </w:r>
      <w:r w:rsidR="00D76750">
        <w:t>использование при общении в электронной среде этики и русского речевого этикета; соблюдение норм русского этикетного речевого поведения в ситуациях делового общения; понимание активных процессов в русском речевом этикете;</w:t>
      </w:r>
    </w:p>
    <w:p w:rsidR="003367BD" w:rsidRDefault="00D76750">
      <w:pPr>
        <w:spacing w:before="8" w:line="235" w:lineRule="auto"/>
        <w:ind w:left="701" w:firstLine="707"/>
        <w:rPr>
          <w:sz w:val="24"/>
        </w:rPr>
      </w:pPr>
      <w:r>
        <w:rPr>
          <w:b/>
          <w:sz w:val="24"/>
        </w:rPr>
        <w:t>соблюдение основных орфографических норм современного русского литературного языка</w:t>
      </w:r>
      <w:r>
        <w:rPr>
          <w:sz w:val="24"/>
        </w:rPr>
        <w:t>(в рамках изученного в основном</w:t>
      </w:r>
      <w:r>
        <w:rPr>
          <w:spacing w:val="-3"/>
          <w:sz w:val="24"/>
        </w:rPr>
        <w:t xml:space="preserve"> </w:t>
      </w:r>
      <w:r>
        <w:rPr>
          <w:sz w:val="24"/>
        </w:rPr>
        <w:t>курсе);</w:t>
      </w:r>
    </w:p>
    <w:p w:rsidR="003367BD" w:rsidRDefault="00D76750">
      <w:pPr>
        <w:spacing w:before="11" w:line="235" w:lineRule="auto"/>
        <w:ind w:left="701" w:right="790" w:firstLine="360"/>
        <w:rPr>
          <w:sz w:val="24"/>
        </w:rPr>
      </w:pPr>
      <w:r>
        <w:rPr>
          <w:b/>
          <w:sz w:val="24"/>
        </w:rPr>
        <w:t>соблюдение основных пунктуационных норм современного русского литературного языки</w:t>
      </w:r>
      <w:r>
        <w:rPr>
          <w:sz w:val="24"/>
        </w:rPr>
        <w:t>(в рамках изученного в основном</w:t>
      </w:r>
      <w:r>
        <w:rPr>
          <w:spacing w:val="-3"/>
          <w:sz w:val="24"/>
        </w:rPr>
        <w:t xml:space="preserve"> </w:t>
      </w:r>
      <w:r>
        <w:rPr>
          <w:sz w:val="24"/>
        </w:rPr>
        <w:t>курсе);</w:t>
      </w:r>
    </w:p>
    <w:p w:rsidR="003367BD" w:rsidRDefault="00D76750">
      <w:pPr>
        <w:pStyle w:val="a3"/>
        <w:spacing w:before="2"/>
        <w:ind w:left="1128" w:right="414" w:hanging="428"/>
      </w:pPr>
      <w:r>
        <w:rPr>
          <w:noProof/>
          <w:position w:val="-4"/>
          <w:lang w:bidi="ar-SA"/>
        </w:rPr>
        <w:drawing>
          <wp:inline distT="0" distB="0" distL="0" distR="0">
            <wp:extent cx="237744" cy="169163"/>
            <wp:effectExtent l="0" t="0" r="0" b="0"/>
            <wp:docPr id="2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
          <w:sz w:val="20"/>
        </w:rPr>
        <w:t xml:space="preserve"> </w:t>
      </w:r>
      <w:r>
        <w:t>использование толковых, в том числе мультимедийных, словарей для определения лексического значения слова, особенностей</w:t>
      </w:r>
      <w:r>
        <w:rPr>
          <w:spacing w:val="1"/>
        </w:rPr>
        <w:t xml:space="preserve"> </w:t>
      </w:r>
      <w:r>
        <w:t>употребления;</w:t>
      </w:r>
    </w:p>
    <w:p w:rsidR="003367BD" w:rsidRDefault="00D76750">
      <w:pPr>
        <w:pStyle w:val="a3"/>
        <w:ind w:left="1128" w:right="421" w:hanging="428"/>
      </w:pPr>
      <w:r>
        <w:rPr>
          <w:noProof/>
          <w:position w:val="-4"/>
          <w:lang w:bidi="ar-SA"/>
        </w:rPr>
        <w:drawing>
          <wp:inline distT="0" distB="0" distL="0" distR="0">
            <wp:extent cx="237744" cy="169163"/>
            <wp:effectExtent l="0" t="0" r="0" b="0"/>
            <wp:docPr id="2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
          <w:sz w:val="20"/>
        </w:rPr>
        <w:t xml:space="preserve"> </w:t>
      </w:r>
      <w:r>
        <w:t>использование орфоэпических, в том числе мультимедийных, орфографических словарей для определения нормативного произношения слова; вариантов</w:t>
      </w:r>
      <w:r>
        <w:rPr>
          <w:spacing w:val="-4"/>
        </w:rPr>
        <w:t xml:space="preserve"> </w:t>
      </w:r>
      <w:r>
        <w:t>произношения;</w:t>
      </w:r>
    </w:p>
    <w:p w:rsidR="003367BD" w:rsidRDefault="00D76750">
      <w:pPr>
        <w:pStyle w:val="a3"/>
        <w:ind w:left="1128" w:right="412" w:hanging="428"/>
      </w:pPr>
      <w:r>
        <w:rPr>
          <w:noProof/>
          <w:position w:val="-4"/>
          <w:lang w:bidi="ar-SA"/>
        </w:rPr>
        <w:drawing>
          <wp:inline distT="0" distB="0" distL="0" distR="0">
            <wp:extent cx="237744" cy="169163"/>
            <wp:effectExtent l="0" t="0" r="0" b="0"/>
            <wp:docPr id="2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
          <w:sz w:val="20"/>
        </w:rPr>
        <w:t xml:space="preserve"> </w:t>
      </w:r>
      <w: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w:t>
      </w:r>
      <w:r>
        <w:rPr>
          <w:spacing w:val="-2"/>
        </w:rPr>
        <w:t xml:space="preserve"> </w:t>
      </w:r>
      <w:r>
        <w:t>текста;</w:t>
      </w:r>
    </w:p>
    <w:p w:rsidR="003367BD" w:rsidRDefault="00D76750">
      <w:pPr>
        <w:pStyle w:val="a3"/>
        <w:spacing w:before="1"/>
        <w:ind w:left="1128" w:right="414" w:hanging="428"/>
      </w:pPr>
      <w:r>
        <w:rPr>
          <w:noProof/>
          <w:position w:val="-4"/>
          <w:lang w:bidi="ar-SA"/>
        </w:rPr>
        <w:drawing>
          <wp:inline distT="0" distB="0" distL="0" distR="0">
            <wp:extent cx="237744" cy="169163"/>
            <wp:effectExtent l="0" t="0" r="0" b="0"/>
            <wp:docPr id="2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
          <w:sz w:val="20"/>
        </w:rPr>
        <w:t xml:space="preserve"> </w:t>
      </w:r>
      <w: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w:t>
      </w:r>
      <w:r>
        <w:rPr>
          <w:spacing w:val="-10"/>
        </w:rPr>
        <w:t xml:space="preserve"> </w:t>
      </w:r>
      <w:r>
        <w:t>текста;</w:t>
      </w:r>
    </w:p>
    <w:p w:rsidR="003367BD" w:rsidRDefault="00D76750">
      <w:pPr>
        <w:pStyle w:val="a3"/>
        <w:ind w:left="1128" w:right="420" w:hanging="428"/>
      </w:pPr>
      <w:r>
        <w:rPr>
          <w:noProof/>
          <w:position w:val="-4"/>
          <w:lang w:bidi="ar-SA"/>
        </w:rPr>
        <w:drawing>
          <wp:inline distT="0" distB="0" distL="0" distR="0">
            <wp:extent cx="237744" cy="169164"/>
            <wp:effectExtent l="0" t="0" r="0" b="0"/>
            <wp:docPr id="2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
          <w:sz w:val="20"/>
        </w:rPr>
        <w:t xml:space="preserve"> </w:t>
      </w:r>
      <w: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w:t>
      </w:r>
      <w:r>
        <w:rPr>
          <w:spacing w:val="-13"/>
        </w:rPr>
        <w:t xml:space="preserve"> </w:t>
      </w:r>
      <w:r>
        <w:t>речи.</w:t>
      </w:r>
    </w:p>
    <w:p w:rsidR="003367BD" w:rsidRDefault="003367BD">
      <w:pPr>
        <w:pStyle w:val="a3"/>
        <w:spacing w:before="4"/>
        <w:ind w:left="0"/>
        <w:jc w:val="left"/>
      </w:pPr>
    </w:p>
    <w:p w:rsidR="003367BD" w:rsidRDefault="00D76750">
      <w:pPr>
        <w:pStyle w:val="210"/>
        <w:numPr>
          <w:ilvl w:val="0"/>
          <w:numId w:val="178"/>
        </w:numPr>
        <w:tabs>
          <w:tab w:val="left" w:pos="1591"/>
        </w:tabs>
        <w:spacing w:before="1"/>
        <w:ind w:left="701" w:right="420" w:firstLine="707"/>
        <w:jc w:val="both"/>
      </w:pPr>
      <w:r>
        <w:t>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w:t>
      </w:r>
      <w:r>
        <w:rPr>
          <w:spacing w:val="-3"/>
        </w:rPr>
        <w:t xml:space="preserve"> </w:t>
      </w:r>
      <w:r>
        <w:t>коммуникации):</w:t>
      </w:r>
    </w:p>
    <w:p w:rsidR="003367BD" w:rsidRDefault="003367BD">
      <w:pPr>
        <w:jc w:val="both"/>
        <w:sectPr w:rsidR="003367BD">
          <w:pgSz w:w="11900" w:h="16840"/>
          <w:pgMar w:top="760" w:right="0" w:bottom="480" w:left="600" w:header="0" w:footer="215" w:gutter="0"/>
          <w:cols w:space="720"/>
        </w:sectPr>
      </w:pPr>
    </w:p>
    <w:p w:rsidR="003367BD" w:rsidRDefault="00D76750">
      <w:pPr>
        <w:pStyle w:val="a3"/>
        <w:spacing w:before="70"/>
        <w:ind w:left="1128" w:right="413" w:hanging="428"/>
      </w:pPr>
      <w:r>
        <w:rPr>
          <w:noProof/>
          <w:position w:val="-4"/>
          <w:lang w:bidi="ar-SA"/>
        </w:rPr>
        <w:lastRenderedPageBreak/>
        <w:drawing>
          <wp:inline distT="0" distB="0" distL="0" distR="0">
            <wp:extent cx="237744" cy="169164"/>
            <wp:effectExtent l="0" t="0" r="0" b="0"/>
            <wp:docPr id="2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
          <w:sz w:val="20"/>
        </w:rPr>
        <w:t xml:space="preserve"> </w:t>
      </w:r>
      <w: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w:t>
      </w:r>
      <w:r>
        <w:rPr>
          <w:spacing w:val="-3"/>
        </w:rPr>
        <w:t xml:space="preserve"> </w:t>
      </w:r>
      <w:r>
        <w:t>речи;</w:t>
      </w:r>
    </w:p>
    <w:p w:rsidR="003367BD" w:rsidRDefault="00D76750">
      <w:pPr>
        <w:pStyle w:val="a3"/>
        <w:spacing w:before="1"/>
        <w:ind w:left="1128" w:right="415" w:hanging="428"/>
      </w:pPr>
      <w:r>
        <w:rPr>
          <w:noProof/>
          <w:position w:val="-4"/>
          <w:lang w:bidi="ar-SA"/>
        </w:rPr>
        <w:drawing>
          <wp:inline distT="0" distB="0" distL="0" distR="0">
            <wp:extent cx="237744" cy="169164"/>
            <wp:effectExtent l="0" t="0" r="0" b="0"/>
            <wp:docPr id="2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
          <w:sz w:val="20"/>
        </w:rPr>
        <w:t xml:space="preserve"> </w:t>
      </w:r>
      <w: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3367BD" w:rsidRDefault="00D76750">
      <w:pPr>
        <w:pStyle w:val="a3"/>
        <w:ind w:left="1128" w:right="420" w:hanging="428"/>
      </w:pPr>
      <w:r>
        <w:rPr>
          <w:noProof/>
          <w:position w:val="-4"/>
          <w:lang w:bidi="ar-SA"/>
        </w:rPr>
        <w:drawing>
          <wp:inline distT="0" distB="0" distL="0" distR="0">
            <wp:extent cx="237744" cy="169164"/>
            <wp:effectExtent l="0" t="0" r="0" b="0"/>
            <wp:docPr id="2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
          <w:sz w:val="20"/>
        </w:rPr>
        <w:t xml:space="preserve"> </w:t>
      </w:r>
      <w: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w:t>
      </w:r>
      <w:r>
        <w:rPr>
          <w:spacing w:val="-4"/>
        </w:rPr>
        <w:t xml:space="preserve"> </w:t>
      </w:r>
      <w:r>
        <w:t>фактами;</w:t>
      </w:r>
    </w:p>
    <w:p w:rsidR="003367BD" w:rsidRDefault="00D76750">
      <w:pPr>
        <w:pStyle w:val="a3"/>
        <w:ind w:left="1128" w:right="412" w:hanging="428"/>
      </w:pPr>
      <w:r>
        <w:rPr>
          <w:noProof/>
          <w:position w:val="-4"/>
          <w:lang w:bidi="ar-SA"/>
        </w:rPr>
        <w:drawing>
          <wp:inline distT="0" distB="0" distL="0" distR="0">
            <wp:extent cx="237744" cy="169164"/>
            <wp:effectExtent l="0" t="0" r="0" b="0"/>
            <wp:docPr id="2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
          <w:sz w:val="20"/>
        </w:rPr>
        <w:t xml:space="preserve"> </w:t>
      </w:r>
      <w:r>
        <w:t>умение соотносить части прочитанного и прослушанного текста: устанавливать причинно- 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w:t>
      </w:r>
      <w:r>
        <w:rPr>
          <w:spacing w:val="-25"/>
        </w:rPr>
        <w:t xml:space="preserve"> </w:t>
      </w:r>
      <w:r>
        <w:t>текста;</w:t>
      </w:r>
    </w:p>
    <w:p w:rsidR="003367BD" w:rsidRDefault="00D76750">
      <w:pPr>
        <w:pStyle w:val="a3"/>
        <w:ind w:left="1128" w:right="412" w:hanging="428"/>
      </w:pPr>
      <w:r>
        <w:rPr>
          <w:noProof/>
          <w:position w:val="-4"/>
          <w:lang w:bidi="ar-SA"/>
        </w:rPr>
        <w:drawing>
          <wp:inline distT="0" distB="0" distL="0" distR="0">
            <wp:extent cx="237744" cy="169164"/>
            <wp:effectExtent l="0" t="0" r="0" b="0"/>
            <wp:docPr id="2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
          <w:sz w:val="20"/>
        </w:rPr>
        <w:t xml:space="preserve"> </w:t>
      </w:r>
      <w:r>
        <w:t>проведение анализа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 дедуктивно-индуктивные, стержневые/индуктивно- дедуктивные);</w:t>
      </w:r>
    </w:p>
    <w:p w:rsidR="003367BD" w:rsidRDefault="00D76750">
      <w:pPr>
        <w:pStyle w:val="a3"/>
        <w:ind w:left="1128" w:right="412" w:hanging="428"/>
      </w:pPr>
      <w:r>
        <w:rPr>
          <w:noProof/>
          <w:position w:val="-4"/>
          <w:lang w:bidi="ar-SA"/>
        </w:rPr>
        <w:drawing>
          <wp:inline distT="0" distB="0" distL="0" distR="0">
            <wp:extent cx="237744" cy="169164"/>
            <wp:effectExtent l="0" t="0" r="0" b="0"/>
            <wp:docPr id="2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
          <w:sz w:val="20"/>
        </w:rPr>
        <w:t xml:space="preserve"> </w:t>
      </w:r>
      <w:r>
        <w:t xml:space="preserve">владение умениями информационной переработки прослушанного </w:t>
      </w:r>
      <w:r>
        <w:rPr>
          <w:spacing w:val="2"/>
        </w:rPr>
        <w:t xml:space="preserve">или </w:t>
      </w:r>
      <w:r>
        <w:t>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w:t>
      </w:r>
      <w:r>
        <w:rPr>
          <w:spacing w:val="-1"/>
        </w:rPr>
        <w:t xml:space="preserve"> </w:t>
      </w:r>
      <w:r>
        <w:t>информации;</w:t>
      </w:r>
    </w:p>
    <w:p w:rsidR="003367BD" w:rsidRDefault="00BD7C4E">
      <w:pPr>
        <w:pStyle w:val="a3"/>
        <w:tabs>
          <w:tab w:val="left" w:pos="7872"/>
        </w:tabs>
        <w:ind w:left="1128" w:right="418"/>
        <w:jc w:val="left"/>
      </w:pPr>
      <w:r>
        <w:pict>
          <v:group id="_x0000_s1299" style="position:absolute;left:0;text-align:left;margin-left:65.05pt;margin-top:.4pt;width:18.75pt;height:27.15pt;z-index:251697152;mso-position-horizontal-relative:page" coordorigin="1301,8" coordsize="375,543">
            <v:shape id="_x0000_s1301" type="#_x0000_t75" style="position:absolute;left:1301;top:8;width:375;height:267">
              <v:imagedata r:id="rId11" o:title=""/>
            </v:shape>
            <v:shape id="_x0000_s1300" type="#_x0000_t75" style="position:absolute;left:1301;top:284;width:375;height:267">
              <v:imagedata r:id="rId11" o:title=""/>
            </v:shape>
            <w10:wrap anchorx="page"/>
          </v:group>
        </w:pict>
      </w:r>
      <w:r w:rsidR="00D76750">
        <w:t xml:space="preserve">владение правилами информационной безопасности при общении в социальных сетях; 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w:t>
      </w:r>
      <w:r w:rsidR="00D76750">
        <w:rPr>
          <w:spacing w:val="14"/>
        </w:rPr>
        <w:t xml:space="preserve"> </w:t>
      </w:r>
      <w:r w:rsidR="00D76750">
        <w:t xml:space="preserve">и  </w:t>
      </w:r>
      <w:r w:rsidR="00D76750">
        <w:rPr>
          <w:spacing w:val="14"/>
        </w:rPr>
        <w:t xml:space="preserve"> </w:t>
      </w:r>
      <w:r w:rsidR="00D76750">
        <w:t xml:space="preserve">др.,  </w:t>
      </w:r>
      <w:r w:rsidR="00D76750">
        <w:rPr>
          <w:spacing w:val="16"/>
        </w:rPr>
        <w:t xml:space="preserve"> </w:t>
      </w:r>
      <w:r w:rsidR="00D76750">
        <w:t xml:space="preserve">сохранение  </w:t>
      </w:r>
      <w:r w:rsidR="00D76750">
        <w:rPr>
          <w:spacing w:val="16"/>
        </w:rPr>
        <w:t xml:space="preserve"> </w:t>
      </w:r>
      <w:r w:rsidR="00D76750">
        <w:t xml:space="preserve">инициативы  </w:t>
      </w:r>
      <w:r w:rsidR="00D76750">
        <w:rPr>
          <w:spacing w:val="14"/>
        </w:rPr>
        <w:t xml:space="preserve"> </w:t>
      </w:r>
      <w:r w:rsidR="00D76750">
        <w:t xml:space="preserve">в  </w:t>
      </w:r>
      <w:r w:rsidR="00D76750">
        <w:rPr>
          <w:spacing w:val="15"/>
        </w:rPr>
        <w:t xml:space="preserve"> </w:t>
      </w:r>
      <w:r w:rsidR="00D76750">
        <w:t>диалоге,</w:t>
      </w:r>
      <w:r w:rsidR="00D76750">
        <w:tab/>
        <w:t>уклонение от инициативы, завершение диалога и</w:t>
      </w:r>
      <w:r w:rsidR="00D76750">
        <w:rPr>
          <w:spacing w:val="-3"/>
        </w:rPr>
        <w:t xml:space="preserve"> </w:t>
      </w:r>
      <w:r w:rsidR="00D76750">
        <w:t>др.</w:t>
      </w:r>
    </w:p>
    <w:p w:rsidR="003367BD" w:rsidRDefault="00BD7C4E">
      <w:pPr>
        <w:pStyle w:val="a3"/>
        <w:ind w:left="1128"/>
      </w:pPr>
      <w:r>
        <w:pict>
          <v:group id="_x0000_s1296" style="position:absolute;left:0;text-align:left;margin-left:65.05pt;margin-top:.4pt;width:18.75pt;height:27.15pt;z-index:251698176;mso-position-horizontal-relative:page" coordorigin="1301,8" coordsize="375,543">
            <v:shape id="_x0000_s1298" type="#_x0000_t75" style="position:absolute;left:1301;top:8;width:375;height:267">
              <v:imagedata r:id="rId11" o:title=""/>
            </v:shape>
            <v:shape id="_x0000_s1297" type="#_x0000_t75" style="position:absolute;left:1301;top:284;width:375;height:267">
              <v:imagedata r:id="rId11" o:title=""/>
            </v:shape>
            <w10:wrap anchorx="page"/>
          </v:group>
        </w:pict>
      </w:r>
      <w:r w:rsidR="00D76750">
        <w:t>участие в беседе, споре, владение правилами корректного речевого поведения в споре;</w:t>
      </w:r>
    </w:p>
    <w:p w:rsidR="003367BD" w:rsidRDefault="00D76750">
      <w:pPr>
        <w:pStyle w:val="a3"/>
        <w:ind w:left="1128" w:right="416"/>
      </w:pPr>
      <w: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3367BD" w:rsidRDefault="00D76750">
      <w:pPr>
        <w:pStyle w:val="a3"/>
        <w:ind w:left="1128" w:right="414" w:hanging="428"/>
      </w:pPr>
      <w:r>
        <w:rPr>
          <w:noProof/>
          <w:position w:val="-4"/>
          <w:lang w:bidi="ar-SA"/>
        </w:rPr>
        <w:drawing>
          <wp:inline distT="0" distB="0" distL="0" distR="0">
            <wp:extent cx="237744" cy="169163"/>
            <wp:effectExtent l="0" t="0" r="0" b="0"/>
            <wp:docPr id="2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
          <w:sz w:val="20"/>
        </w:rPr>
        <w:t xml:space="preserve"> </w:t>
      </w:r>
      <w: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w:t>
      </w:r>
      <w:r>
        <w:rPr>
          <w:spacing w:val="-27"/>
        </w:rPr>
        <w:t xml:space="preserve"> </w:t>
      </w:r>
      <w:r>
        <w:t>оценки;</w:t>
      </w:r>
    </w:p>
    <w:p w:rsidR="003367BD" w:rsidRDefault="00D76750">
      <w:pPr>
        <w:pStyle w:val="a3"/>
        <w:ind w:left="1128" w:right="421" w:hanging="428"/>
      </w:pPr>
      <w:r>
        <w:rPr>
          <w:noProof/>
          <w:position w:val="-4"/>
          <w:lang w:bidi="ar-SA"/>
        </w:rPr>
        <w:drawing>
          <wp:inline distT="0" distB="0" distL="0" distR="0">
            <wp:extent cx="237744" cy="169163"/>
            <wp:effectExtent l="0" t="0" r="0" b="0"/>
            <wp:docPr id="2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
          <w:sz w:val="20"/>
        </w:rPr>
        <w:t xml:space="preserve"> </w:t>
      </w:r>
      <w:r>
        <w:t>создание устных и письменных текстов описательного типа: определение, дефиниция, собственно описание,</w:t>
      </w:r>
      <w:r>
        <w:rPr>
          <w:spacing w:val="-1"/>
        </w:rPr>
        <w:t xml:space="preserve"> </w:t>
      </w:r>
      <w:r>
        <w:t>пояснение;</w:t>
      </w:r>
    </w:p>
    <w:p w:rsidR="003367BD" w:rsidRDefault="00D76750">
      <w:pPr>
        <w:pStyle w:val="a3"/>
        <w:ind w:left="1128" w:right="419" w:hanging="428"/>
      </w:pPr>
      <w:r>
        <w:rPr>
          <w:noProof/>
          <w:position w:val="-4"/>
          <w:lang w:bidi="ar-SA"/>
        </w:rPr>
        <w:drawing>
          <wp:inline distT="0" distB="0" distL="0" distR="0">
            <wp:extent cx="237744" cy="169163"/>
            <wp:effectExtent l="0" t="0" r="0" b="0"/>
            <wp:docPr id="2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
          <w:sz w:val="20"/>
        </w:rPr>
        <w:t xml:space="preserve"> </w:t>
      </w:r>
      <w:r>
        <w:t>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w:t>
      </w:r>
      <w:r>
        <w:rPr>
          <w:spacing w:val="-1"/>
        </w:rPr>
        <w:t xml:space="preserve"> </w:t>
      </w:r>
      <w:r>
        <w:t>общении;</w:t>
      </w:r>
    </w:p>
    <w:p w:rsidR="003367BD" w:rsidRDefault="00D76750">
      <w:pPr>
        <w:pStyle w:val="a3"/>
        <w:ind w:left="1128" w:right="420" w:hanging="428"/>
      </w:pPr>
      <w:r>
        <w:rPr>
          <w:noProof/>
          <w:position w:val="-4"/>
          <w:lang w:bidi="ar-SA"/>
        </w:rPr>
        <w:drawing>
          <wp:inline distT="0" distB="0" distL="0" distR="0">
            <wp:extent cx="237744" cy="169163"/>
            <wp:effectExtent l="0" t="0" r="0" b="0"/>
            <wp:docPr id="2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
          <w:sz w:val="20"/>
        </w:rPr>
        <w:t xml:space="preserve"> </w:t>
      </w:r>
      <w:r>
        <w:t>создание текста как результата проектной (исследовательской) деятельности; оформление реферата в письменной форме и представление его в устной</w:t>
      </w:r>
      <w:r>
        <w:rPr>
          <w:spacing w:val="-6"/>
        </w:rPr>
        <w:t xml:space="preserve"> </w:t>
      </w:r>
      <w:r>
        <w:t>форме;</w:t>
      </w:r>
    </w:p>
    <w:p w:rsidR="003367BD" w:rsidRDefault="00D76750">
      <w:pPr>
        <w:pStyle w:val="a3"/>
        <w:ind w:left="1128" w:right="411" w:hanging="428"/>
      </w:pPr>
      <w:r>
        <w:rPr>
          <w:noProof/>
          <w:position w:val="-4"/>
          <w:lang w:bidi="ar-SA"/>
        </w:rPr>
        <w:drawing>
          <wp:inline distT="0" distB="0" distL="0" distR="0">
            <wp:extent cx="237744" cy="169163"/>
            <wp:effectExtent l="0" t="0" r="0" b="0"/>
            <wp:docPr id="2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
          <w:sz w:val="20"/>
        </w:rPr>
        <w:t xml:space="preserve"> </w:t>
      </w:r>
      <w:r>
        <w:t>чтение, комплексный анализ и создание текстов публицистических жанров(девиз, слоган, путевые записки, проблемный очерк; тексты рекламных</w:t>
      </w:r>
      <w:r>
        <w:rPr>
          <w:spacing w:val="-4"/>
        </w:rPr>
        <w:t xml:space="preserve"> </w:t>
      </w:r>
      <w:r>
        <w:t>объявлений);</w:t>
      </w:r>
    </w:p>
    <w:p w:rsidR="003367BD" w:rsidRDefault="00BD7C4E">
      <w:pPr>
        <w:pStyle w:val="a3"/>
        <w:ind w:left="1128" w:right="418" w:hanging="428"/>
        <w:jc w:val="left"/>
      </w:pPr>
      <w:r>
        <w:pict>
          <v:group id="_x0000_s1293" style="position:absolute;left:0;text-align:left;margin-left:65.05pt;margin-top:41.85pt;width:18.75pt;height:27.15pt;z-index:-282496000;mso-position-horizontal-relative:page" coordorigin="1301,837" coordsize="375,543">
            <v:shape id="_x0000_s1295" type="#_x0000_t75" style="position:absolute;left:1301;top:836;width:375;height:267">
              <v:imagedata r:id="rId11" o:title=""/>
            </v:shape>
            <v:shape id="_x0000_s1294" type="#_x0000_t75" style="position:absolute;left:1301;top:1112;width:375;height:267">
              <v:imagedata r:id="rId11" o:title=""/>
            </v:shape>
            <w10:wrap anchorx="page"/>
          </v:group>
        </w:pict>
      </w:r>
      <w:r w:rsidR="00D76750">
        <w:rPr>
          <w:noProof/>
          <w:position w:val="-4"/>
          <w:lang w:bidi="ar-SA"/>
        </w:rPr>
        <w:drawing>
          <wp:inline distT="0" distB="0" distL="0" distR="0">
            <wp:extent cx="237744" cy="169163"/>
            <wp:effectExtent l="0" t="0" r="0" b="0"/>
            <wp:docPr id="2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3.png"/>
                    <pic:cNvPicPr/>
                  </pic:nvPicPr>
                  <pic:blipFill>
                    <a:blip r:embed="rId10" cstate="print"/>
                    <a:stretch>
                      <a:fillRect/>
                    </a:stretch>
                  </pic:blipFill>
                  <pic:spPr>
                    <a:xfrm>
                      <a:off x="0" y="0"/>
                      <a:ext cx="237744" cy="169163"/>
                    </a:xfrm>
                    <a:prstGeom prst="rect">
                      <a:avLst/>
                    </a:prstGeom>
                  </pic:spPr>
                </pic:pic>
              </a:graphicData>
            </a:graphic>
          </wp:inline>
        </w:drawing>
      </w:r>
      <w:r w:rsidR="00D76750">
        <w:rPr>
          <w:spacing w:val="2"/>
          <w:sz w:val="20"/>
        </w:rPr>
        <w:t xml:space="preserve"> </w:t>
      </w:r>
      <w:r w:rsidR="00D76750">
        <w:t>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 создание объявлений (в устной и письменной форме); деловых</w:t>
      </w:r>
      <w:r w:rsidR="00D76750">
        <w:rPr>
          <w:spacing w:val="-5"/>
        </w:rPr>
        <w:t xml:space="preserve"> </w:t>
      </w:r>
      <w:r w:rsidR="00D76750">
        <w:t>писем;</w:t>
      </w:r>
    </w:p>
    <w:p w:rsidR="003367BD" w:rsidRDefault="00D76750">
      <w:pPr>
        <w:pStyle w:val="a3"/>
        <w:ind w:left="1128" w:right="417"/>
      </w:pPr>
      <w: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3367BD" w:rsidRDefault="00D76750">
      <w:pPr>
        <w:pStyle w:val="a3"/>
        <w:ind w:left="1128" w:right="422" w:hanging="428"/>
      </w:pPr>
      <w:r>
        <w:rPr>
          <w:noProof/>
          <w:position w:val="-4"/>
          <w:lang w:bidi="ar-SA"/>
        </w:rPr>
        <w:drawing>
          <wp:inline distT="0" distB="0" distL="0" distR="0">
            <wp:extent cx="237744" cy="169164"/>
            <wp:effectExtent l="0" t="0" r="0" b="0"/>
            <wp:docPr id="2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3.png"/>
                    <pic:cNvPicPr/>
                  </pic:nvPicPr>
                  <pic:blipFill>
                    <a:blip r:embed="rId10" cstate="print"/>
                    <a:stretch>
                      <a:fillRect/>
                    </a:stretch>
                  </pic:blipFill>
                  <pic:spPr>
                    <a:xfrm>
                      <a:off x="0" y="0"/>
                      <a:ext cx="237744" cy="169164"/>
                    </a:xfrm>
                    <a:prstGeom prst="rect">
                      <a:avLst/>
                    </a:prstGeom>
                  </pic:spPr>
                </pic:pic>
              </a:graphicData>
            </a:graphic>
          </wp:inline>
        </w:drawing>
      </w:r>
      <w:r>
        <w:rPr>
          <w:spacing w:val="2"/>
          <w:sz w:val="20"/>
        </w:rPr>
        <w:t xml:space="preserve"> </w:t>
      </w:r>
      <w:r>
        <w:t>редактирование собственных текстов с целью совершенствования их содержания и формы; сопоставление чернового и отредактированного</w:t>
      </w:r>
      <w:r>
        <w:rPr>
          <w:spacing w:val="-1"/>
        </w:rPr>
        <w:t xml:space="preserve"> </w:t>
      </w:r>
      <w:r>
        <w:t>текстов.</w:t>
      </w:r>
    </w:p>
    <w:p w:rsidR="003367BD" w:rsidRDefault="003367BD">
      <w:pPr>
        <w:sectPr w:rsidR="003367BD">
          <w:pgSz w:w="11900" w:h="16840"/>
          <w:pgMar w:top="760" w:right="0" w:bottom="480" w:left="600" w:header="0" w:footer="215" w:gutter="0"/>
          <w:cols w:space="720"/>
        </w:sectPr>
      </w:pPr>
    </w:p>
    <w:p w:rsidR="003367BD" w:rsidRDefault="00D76750">
      <w:pPr>
        <w:pStyle w:val="210"/>
        <w:spacing w:before="75" w:line="274" w:lineRule="exact"/>
      </w:pPr>
      <w:bookmarkStart w:id="4" w:name="_TOC_250012"/>
      <w:r>
        <w:rPr>
          <w:b w:val="0"/>
          <w:spacing w:val="-60"/>
          <w:u w:val="thick"/>
        </w:rPr>
        <w:lastRenderedPageBreak/>
        <w:t xml:space="preserve"> </w:t>
      </w:r>
      <w:bookmarkEnd w:id="4"/>
      <w:r>
        <w:rPr>
          <w:u w:val="thick"/>
        </w:rPr>
        <w:t>Родная литература</w:t>
      </w:r>
    </w:p>
    <w:p w:rsidR="003367BD" w:rsidRDefault="00D76750">
      <w:pPr>
        <w:pStyle w:val="a3"/>
        <w:ind w:left="701" w:right="790" w:firstLine="300"/>
        <w:jc w:val="left"/>
      </w:pPr>
      <w:r>
        <w:t xml:space="preserve">В соответствии с Федеральным государственным образовательным стандартом среднего общего образования </w:t>
      </w:r>
      <w:r>
        <w:rPr>
          <w:b/>
        </w:rPr>
        <w:t xml:space="preserve">предметными результатами </w:t>
      </w:r>
      <w:r>
        <w:t>изучения предмета «Родная литература» являются:</w:t>
      </w:r>
    </w:p>
    <w:p w:rsidR="003367BD" w:rsidRDefault="003367BD">
      <w:pPr>
        <w:pStyle w:val="a3"/>
        <w:spacing w:before="3"/>
        <w:ind w:left="0"/>
        <w:jc w:val="left"/>
      </w:pPr>
    </w:p>
    <w:p w:rsidR="003367BD" w:rsidRDefault="00D76750">
      <w:pPr>
        <w:pStyle w:val="31"/>
        <w:jc w:val="both"/>
      </w:pPr>
      <w:r>
        <w:t>Личностные результаты:</w:t>
      </w:r>
    </w:p>
    <w:p w:rsidR="003367BD" w:rsidRDefault="00D76750">
      <w:pPr>
        <w:pStyle w:val="a4"/>
        <w:numPr>
          <w:ilvl w:val="0"/>
          <w:numId w:val="177"/>
        </w:numPr>
        <w:tabs>
          <w:tab w:val="left" w:pos="973"/>
        </w:tabs>
        <w:ind w:right="411" w:firstLine="0"/>
        <w:rPr>
          <w:sz w:val="24"/>
        </w:rPr>
      </w:pPr>
      <w:r>
        <w:rPr>
          <w:sz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w:t>
      </w:r>
      <w:r>
        <w:rPr>
          <w:spacing w:val="-7"/>
          <w:sz w:val="24"/>
        </w:rPr>
        <w:t xml:space="preserve"> </w:t>
      </w:r>
      <w:r>
        <w:rPr>
          <w:sz w:val="24"/>
        </w:rPr>
        <w:t>Родиной;</w:t>
      </w:r>
    </w:p>
    <w:p w:rsidR="003367BD" w:rsidRDefault="00D76750">
      <w:pPr>
        <w:pStyle w:val="a4"/>
        <w:numPr>
          <w:ilvl w:val="0"/>
          <w:numId w:val="177"/>
        </w:numPr>
        <w:tabs>
          <w:tab w:val="left" w:pos="870"/>
        </w:tabs>
        <w:ind w:right="411" w:firstLine="0"/>
        <w:rPr>
          <w:sz w:val="24"/>
        </w:rPr>
      </w:pPr>
      <w:r>
        <w:rPr>
          <w:sz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3367BD" w:rsidRDefault="00D76750">
      <w:pPr>
        <w:pStyle w:val="a4"/>
        <w:numPr>
          <w:ilvl w:val="0"/>
          <w:numId w:val="177"/>
        </w:numPr>
        <w:tabs>
          <w:tab w:val="left" w:pos="896"/>
        </w:tabs>
        <w:ind w:right="411" w:firstLine="0"/>
        <w:rPr>
          <w:sz w:val="24"/>
        </w:rPr>
      </w:pPr>
      <w:r>
        <w:rPr>
          <w:sz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w:t>
      </w:r>
      <w:r>
        <w:rPr>
          <w:spacing w:val="-2"/>
          <w:sz w:val="24"/>
        </w:rPr>
        <w:t xml:space="preserve"> </w:t>
      </w:r>
      <w:r>
        <w:rPr>
          <w:sz w:val="24"/>
        </w:rPr>
        <w:t>мира;</w:t>
      </w:r>
    </w:p>
    <w:p w:rsidR="003367BD" w:rsidRDefault="00D76750">
      <w:pPr>
        <w:pStyle w:val="a4"/>
        <w:numPr>
          <w:ilvl w:val="0"/>
          <w:numId w:val="177"/>
        </w:numPr>
        <w:tabs>
          <w:tab w:val="left" w:pos="970"/>
        </w:tabs>
        <w:ind w:right="411" w:firstLine="0"/>
        <w:rPr>
          <w:sz w:val="24"/>
        </w:rPr>
      </w:pPr>
      <w:r>
        <w:rPr>
          <w:sz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w:t>
      </w:r>
      <w:r>
        <w:rPr>
          <w:spacing w:val="-7"/>
          <w:sz w:val="24"/>
        </w:rPr>
        <w:t xml:space="preserve"> </w:t>
      </w:r>
      <w:r>
        <w:rPr>
          <w:sz w:val="24"/>
        </w:rPr>
        <w:t>взаимопонимания;</w:t>
      </w:r>
    </w:p>
    <w:p w:rsidR="003367BD" w:rsidRDefault="00D76750">
      <w:pPr>
        <w:pStyle w:val="a4"/>
        <w:numPr>
          <w:ilvl w:val="0"/>
          <w:numId w:val="177"/>
        </w:numPr>
        <w:tabs>
          <w:tab w:val="left" w:pos="889"/>
        </w:tabs>
        <w:ind w:right="414" w:firstLine="0"/>
        <w:rPr>
          <w:sz w:val="24"/>
        </w:rPr>
      </w:pPr>
      <w:r>
        <w:rPr>
          <w:sz w:val="24"/>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w:t>
      </w:r>
      <w:r>
        <w:rPr>
          <w:spacing w:val="4"/>
          <w:sz w:val="24"/>
        </w:rPr>
        <w:t xml:space="preserve"> </w:t>
      </w:r>
      <w:r>
        <w:rPr>
          <w:sz w:val="24"/>
        </w:rPr>
        <w:t>особенностей;</w:t>
      </w:r>
    </w:p>
    <w:p w:rsidR="003367BD" w:rsidRDefault="00D76750">
      <w:pPr>
        <w:pStyle w:val="a4"/>
        <w:numPr>
          <w:ilvl w:val="0"/>
          <w:numId w:val="177"/>
        </w:numPr>
        <w:tabs>
          <w:tab w:val="left" w:pos="908"/>
        </w:tabs>
        <w:ind w:right="412" w:firstLine="0"/>
        <w:rPr>
          <w:sz w:val="24"/>
        </w:rPr>
      </w:pPr>
      <w:r>
        <w:rPr>
          <w:sz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w:t>
      </w:r>
      <w:r>
        <w:rPr>
          <w:spacing w:val="-8"/>
          <w:sz w:val="24"/>
        </w:rPr>
        <w:t xml:space="preserve"> </w:t>
      </w:r>
      <w:r>
        <w:rPr>
          <w:sz w:val="24"/>
        </w:rPr>
        <w:t>поступкам;</w:t>
      </w:r>
    </w:p>
    <w:p w:rsidR="003367BD" w:rsidRDefault="00D76750">
      <w:pPr>
        <w:pStyle w:val="a4"/>
        <w:numPr>
          <w:ilvl w:val="0"/>
          <w:numId w:val="177"/>
        </w:numPr>
        <w:tabs>
          <w:tab w:val="left" w:pos="853"/>
        </w:tabs>
        <w:ind w:right="412" w:firstLine="0"/>
        <w:rPr>
          <w:sz w:val="24"/>
        </w:rPr>
      </w:pPr>
      <w:r>
        <w:rPr>
          <w:sz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 исследовательской, творческой и других видов</w:t>
      </w:r>
      <w:r>
        <w:rPr>
          <w:spacing w:val="-3"/>
          <w:sz w:val="24"/>
        </w:rPr>
        <w:t xml:space="preserve"> </w:t>
      </w:r>
      <w:r>
        <w:rPr>
          <w:sz w:val="24"/>
        </w:rPr>
        <w:t>деятельности;</w:t>
      </w:r>
    </w:p>
    <w:p w:rsidR="003367BD" w:rsidRDefault="00D76750">
      <w:pPr>
        <w:pStyle w:val="a4"/>
        <w:numPr>
          <w:ilvl w:val="0"/>
          <w:numId w:val="177"/>
        </w:numPr>
        <w:tabs>
          <w:tab w:val="left" w:pos="872"/>
        </w:tabs>
        <w:ind w:right="413" w:firstLine="0"/>
        <w:rPr>
          <w:sz w:val="24"/>
        </w:rPr>
      </w:pPr>
      <w:r>
        <w:rPr>
          <w:sz w:val="24"/>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w:t>
      </w:r>
      <w:r>
        <w:rPr>
          <w:spacing w:val="-13"/>
          <w:sz w:val="24"/>
        </w:rPr>
        <w:t xml:space="preserve"> </w:t>
      </w:r>
      <w:r>
        <w:rPr>
          <w:sz w:val="24"/>
        </w:rPr>
        <w:t>среде;</w:t>
      </w:r>
    </w:p>
    <w:p w:rsidR="003367BD" w:rsidRDefault="00D76750">
      <w:pPr>
        <w:pStyle w:val="a4"/>
        <w:numPr>
          <w:ilvl w:val="0"/>
          <w:numId w:val="177"/>
        </w:numPr>
        <w:tabs>
          <w:tab w:val="left" w:pos="879"/>
        </w:tabs>
        <w:ind w:right="412" w:firstLine="0"/>
        <w:rPr>
          <w:sz w:val="24"/>
        </w:rPr>
      </w:pPr>
      <w:r>
        <w:rPr>
          <w:sz w:val="24"/>
        </w:rPr>
        <w:t>осознание значения семьи в жизни человека и общества, принятие ценности семейной жизни, уважительное и заботливое отношение к членам своей</w:t>
      </w:r>
      <w:r>
        <w:rPr>
          <w:spacing w:val="-8"/>
          <w:sz w:val="24"/>
        </w:rPr>
        <w:t xml:space="preserve"> </w:t>
      </w:r>
      <w:r>
        <w:rPr>
          <w:sz w:val="24"/>
        </w:rPr>
        <w:t>семьи;</w:t>
      </w:r>
    </w:p>
    <w:p w:rsidR="003367BD" w:rsidRDefault="00D76750">
      <w:pPr>
        <w:pStyle w:val="a4"/>
        <w:numPr>
          <w:ilvl w:val="0"/>
          <w:numId w:val="177"/>
        </w:numPr>
        <w:tabs>
          <w:tab w:val="left" w:pos="882"/>
        </w:tabs>
        <w:ind w:right="413" w:firstLine="0"/>
        <w:rPr>
          <w:sz w:val="24"/>
        </w:rPr>
      </w:pPr>
      <w:r>
        <w:rPr>
          <w:sz w:val="24"/>
        </w:rPr>
        <w:t>развитие эстетического сознания через освоение художественного наследия народов России и мира, творческой деятельности эстетического</w:t>
      </w:r>
      <w:r>
        <w:rPr>
          <w:spacing w:val="-1"/>
          <w:sz w:val="24"/>
        </w:rPr>
        <w:t xml:space="preserve"> </w:t>
      </w:r>
      <w:r>
        <w:rPr>
          <w:sz w:val="24"/>
        </w:rPr>
        <w:t>характера.</w:t>
      </w:r>
    </w:p>
    <w:p w:rsidR="003367BD" w:rsidRDefault="003367BD">
      <w:pPr>
        <w:pStyle w:val="a3"/>
        <w:spacing w:before="1"/>
        <w:ind w:left="0"/>
        <w:jc w:val="left"/>
      </w:pPr>
    </w:p>
    <w:p w:rsidR="003367BD" w:rsidRDefault="00D76750">
      <w:pPr>
        <w:pStyle w:val="31"/>
        <w:spacing w:before="1"/>
        <w:jc w:val="both"/>
      </w:pPr>
      <w:r>
        <w:t>Метапредметные результаты. Регулятивные УУД.</w:t>
      </w:r>
    </w:p>
    <w:p w:rsidR="003367BD" w:rsidRDefault="00D76750">
      <w:pPr>
        <w:pStyle w:val="a4"/>
        <w:numPr>
          <w:ilvl w:val="0"/>
          <w:numId w:val="177"/>
        </w:numPr>
        <w:tabs>
          <w:tab w:val="left" w:pos="884"/>
        </w:tabs>
        <w:ind w:right="415" w:firstLine="0"/>
        <w:rPr>
          <w:sz w:val="24"/>
        </w:rPr>
      </w:pPr>
      <w:r>
        <w:rPr>
          <w:sz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w:t>
      </w:r>
      <w:r>
        <w:rPr>
          <w:spacing w:val="-1"/>
          <w:sz w:val="24"/>
        </w:rPr>
        <w:t xml:space="preserve"> </w:t>
      </w:r>
      <w:r>
        <w:rPr>
          <w:sz w:val="24"/>
        </w:rPr>
        <w:t>деятельности;</w:t>
      </w:r>
    </w:p>
    <w:p w:rsidR="003367BD" w:rsidRDefault="00D76750">
      <w:pPr>
        <w:pStyle w:val="a4"/>
        <w:numPr>
          <w:ilvl w:val="0"/>
          <w:numId w:val="177"/>
        </w:numPr>
        <w:tabs>
          <w:tab w:val="left" w:pos="920"/>
        </w:tabs>
        <w:ind w:right="415" w:firstLine="0"/>
        <w:rPr>
          <w:sz w:val="24"/>
        </w:rPr>
      </w:pPr>
      <w:r>
        <w:rPr>
          <w:sz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w:t>
      </w:r>
      <w:r>
        <w:rPr>
          <w:spacing w:val="-19"/>
          <w:sz w:val="24"/>
        </w:rPr>
        <w:t xml:space="preserve"> </w:t>
      </w:r>
      <w:r>
        <w:rPr>
          <w:sz w:val="24"/>
        </w:rPr>
        <w:t>задач;</w:t>
      </w:r>
    </w:p>
    <w:p w:rsidR="003367BD" w:rsidRDefault="00D76750">
      <w:pPr>
        <w:pStyle w:val="a4"/>
        <w:numPr>
          <w:ilvl w:val="0"/>
          <w:numId w:val="177"/>
        </w:numPr>
        <w:tabs>
          <w:tab w:val="left" w:pos="867"/>
        </w:tabs>
        <w:ind w:right="413" w:firstLine="0"/>
        <w:rPr>
          <w:sz w:val="24"/>
        </w:rPr>
      </w:pPr>
      <w:r>
        <w:rPr>
          <w:sz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w:t>
      </w:r>
      <w:r>
        <w:rPr>
          <w:spacing w:val="-1"/>
          <w:sz w:val="24"/>
        </w:rPr>
        <w:t xml:space="preserve"> </w:t>
      </w:r>
      <w:r>
        <w:rPr>
          <w:sz w:val="24"/>
        </w:rPr>
        <w:t>ситуацией;</w:t>
      </w:r>
    </w:p>
    <w:p w:rsidR="003367BD" w:rsidRDefault="00D76750">
      <w:pPr>
        <w:pStyle w:val="a4"/>
        <w:numPr>
          <w:ilvl w:val="0"/>
          <w:numId w:val="177"/>
        </w:numPr>
        <w:tabs>
          <w:tab w:val="left" w:pos="922"/>
        </w:tabs>
        <w:ind w:right="413" w:firstLine="0"/>
        <w:rPr>
          <w:sz w:val="24"/>
        </w:rPr>
      </w:pPr>
      <w:r>
        <w:rPr>
          <w:sz w:val="24"/>
        </w:rPr>
        <w:t>умение оценивать правильность выполнения учебной задачи, собственные возможности её решения;</w:t>
      </w:r>
    </w:p>
    <w:p w:rsidR="003367BD" w:rsidRDefault="00D76750">
      <w:pPr>
        <w:pStyle w:val="a4"/>
        <w:numPr>
          <w:ilvl w:val="0"/>
          <w:numId w:val="177"/>
        </w:numPr>
        <w:tabs>
          <w:tab w:val="left" w:pos="853"/>
        </w:tabs>
        <w:ind w:right="414" w:firstLine="0"/>
        <w:rPr>
          <w:sz w:val="24"/>
        </w:rPr>
      </w:pPr>
      <w:r>
        <w:rPr>
          <w:sz w:val="24"/>
        </w:rPr>
        <w:t>владение основами самоконтроля, самооценки, принятия решений и осуществления осознанного выбора в учебной и познавательной деятельности; Познавательные</w:t>
      </w:r>
      <w:r>
        <w:rPr>
          <w:spacing w:val="-3"/>
          <w:sz w:val="24"/>
        </w:rPr>
        <w:t xml:space="preserve"> </w:t>
      </w:r>
      <w:r>
        <w:rPr>
          <w:sz w:val="24"/>
        </w:rPr>
        <w:t>УУД.</w:t>
      </w:r>
    </w:p>
    <w:p w:rsidR="003367BD" w:rsidRDefault="003367BD">
      <w:pPr>
        <w:jc w:val="both"/>
        <w:rPr>
          <w:sz w:val="24"/>
        </w:rPr>
        <w:sectPr w:rsidR="003367BD">
          <w:pgSz w:w="11900" w:h="16840"/>
          <w:pgMar w:top="760" w:right="0" w:bottom="480" w:left="600" w:header="0" w:footer="215" w:gutter="0"/>
          <w:cols w:space="720"/>
        </w:sectPr>
      </w:pPr>
    </w:p>
    <w:p w:rsidR="003367BD" w:rsidRDefault="00D76750">
      <w:pPr>
        <w:pStyle w:val="a4"/>
        <w:numPr>
          <w:ilvl w:val="0"/>
          <w:numId w:val="177"/>
        </w:numPr>
        <w:tabs>
          <w:tab w:val="left" w:pos="867"/>
        </w:tabs>
        <w:spacing w:before="70"/>
        <w:ind w:right="407" w:firstLine="0"/>
        <w:rPr>
          <w:sz w:val="24"/>
        </w:rPr>
      </w:pPr>
      <w:r>
        <w:rPr>
          <w:sz w:val="24"/>
        </w:rPr>
        <w:lastRenderedPageBreak/>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 следственные связи, строить логическое рассуждение, умозаключение (индуктивное, дедуктивное и по аналогии) и делать</w:t>
      </w:r>
      <w:r>
        <w:rPr>
          <w:spacing w:val="-2"/>
          <w:sz w:val="24"/>
        </w:rPr>
        <w:t xml:space="preserve"> </w:t>
      </w:r>
      <w:r>
        <w:rPr>
          <w:sz w:val="24"/>
        </w:rPr>
        <w:t>выводы;</w:t>
      </w:r>
    </w:p>
    <w:p w:rsidR="003367BD" w:rsidRDefault="00D76750">
      <w:pPr>
        <w:pStyle w:val="a4"/>
        <w:numPr>
          <w:ilvl w:val="0"/>
          <w:numId w:val="177"/>
        </w:numPr>
        <w:tabs>
          <w:tab w:val="left" w:pos="788"/>
        </w:tabs>
        <w:spacing w:before="1"/>
        <w:ind w:right="414" w:firstLine="0"/>
        <w:rPr>
          <w:sz w:val="24"/>
        </w:rPr>
      </w:pPr>
      <w:r>
        <w:rPr>
          <w:sz w:val="24"/>
        </w:rPr>
        <w:t>умение создавать, применять и преобразовывать знаки и символы, модели и схемы для решения учебных и познавательных</w:t>
      </w:r>
      <w:r>
        <w:rPr>
          <w:spacing w:val="-3"/>
          <w:sz w:val="24"/>
        </w:rPr>
        <w:t xml:space="preserve"> </w:t>
      </w:r>
      <w:r>
        <w:rPr>
          <w:sz w:val="24"/>
        </w:rPr>
        <w:t>задач;</w:t>
      </w:r>
    </w:p>
    <w:p w:rsidR="003367BD" w:rsidRDefault="00D76750">
      <w:pPr>
        <w:pStyle w:val="a3"/>
        <w:ind w:left="701"/>
      </w:pPr>
      <w:r>
        <w:t>•смысловое чтение;</w:t>
      </w:r>
    </w:p>
    <w:p w:rsidR="003367BD" w:rsidRDefault="00D76750">
      <w:pPr>
        <w:pStyle w:val="a4"/>
        <w:numPr>
          <w:ilvl w:val="0"/>
          <w:numId w:val="177"/>
        </w:numPr>
        <w:tabs>
          <w:tab w:val="left" w:pos="872"/>
        </w:tabs>
        <w:ind w:right="412" w:firstLine="0"/>
        <w:rPr>
          <w:sz w:val="24"/>
        </w:rPr>
      </w:pPr>
      <w:r>
        <w:rPr>
          <w:sz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3367BD" w:rsidRDefault="00D76750">
      <w:pPr>
        <w:pStyle w:val="a4"/>
        <w:numPr>
          <w:ilvl w:val="0"/>
          <w:numId w:val="177"/>
        </w:numPr>
        <w:tabs>
          <w:tab w:val="left" w:pos="932"/>
        </w:tabs>
        <w:ind w:right="426" w:firstLine="0"/>
        <w:rPr>
          <w:sz w:val="24"/>
        </w:rPr>
      </w:pPr>
      <w:r>
        <w:rPr>
          <w:sz w:val="24"/>
        </w:rPr>
        <w:t>Развитие мотивации к овладению культурой активного использования словарей и других поисковых</w:t>
      </w:r>
      <w:r>
        <w:rPr>
          <w:spacing w:val="1"/>
          <w:sz w:val="24"/>
        </w:rPr>
        <w:t xml:space="preserve"> </w:t>
      </w:r>
      <w:r>
        <w:rPr>
          <w:sz w:val="24"/>
        </w:rPr>
        <w:t>систем.</w:t>
      </w:r>
    </w:p>
    <w:p w:rsidR="003367BD" w:rsidRDefault="00D76750">
      <w:pPr>
        <w:pStyle w:val="31"/>
        <w:spacing w:before="4"/>
        <w:jc w:val="both"/>
      </w:pPr>
      <w:r>
        <w:t>Коммуникативные УУД</w:t>
      </w:r>
    </w:p>
    <w:p w:rsidR="003367BD" w:rsidRDefault="00D76750">
      <w:pPr>
        <w:pStyle w:val="a4"/>
        <w:numPr>
          <w:ilvl w:val="0"/>
          <w:numId w:val="177"/>
        </w:numPr>
        <w:tabs>
          <w:tab w:val="left" w:pos="925"/>
        </w:tabs>
        <w:ind w:right="415" w:firstLine="0"/>
        <w:rPr>
          <w:sz w:val="24"/>
        </w:rPr>
      </w:pPr>
      <w:r>
        <w:rPr>
          <w:sz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w:t>
      </w:r>
      <w:r>
        <w:rPr>
          <w:spacing w:val="-3"/>
          <w:sz w:val="24"/>
        </w:rPr>
        <w:t xml:space="preserve"> </w:t>
      </w:r>
      <w:r>
        <w:rPr>
          <w:sz w:val="24"/>
        </w:rPr>
        <w:t>мнение;</w:t>
      </w:r>
    </w:p>
    <w:p w:rsidR="003367BD" w:rsidRDefault="00D76750">
      <w:pPr>
        <w:pStyle w:val="a3"/>
        <w:ind w:left="701" w:right="413"/>
      </w:pPr>
      <w: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367BD" w:rsidRDefault="00D76750">
      <w:pPr>
        <w:pStyle w:val="a4"/>
        <w:numPr>
          <w:ilvl w:val="0"/>
          <w:numId w:val="177"/>
        </w:numPr>
        <w:tabs>
          <w:tab w:val="left" w:pos="1002"/>
        </w:tabs>
        <w:ind w:right="412" w:firstLine="0"/>
        <w:rPr>
          <w:sz w:val="24"/>
        </w:rPr>
      </w:pPr>
      <w:r>
        <w:rPr>
          <w:sz w:val="24"/>
        </w:rPr>
        <w:t>формирование и развитие компетентности в области использования информационно- коммуникационных</w:t>
      </w:r>
      <w:r>
        <w:rPr>
          <w:spacing w:val="1"/>
          <w:sz w:val="24"/>
        </w:rPr>
        <w:t xml:space="preserve"> </w:t>
      </w:r>
      <w:r>
        <w:rPr>
          <w:sz w:val="24"/>
        </w:rPr>
        <w:t>технологий.</w:t>
      </w:r>
    </w:p>
    <w:p w:rsidR="003367BD" w:rsidRDefault="003367BD">
      <w:pPr>
        <w:pStyle w:val="a3"/>
        <w:spacing w:before="1"/>
        <w:ind w:left="0"/>
        <w:jc w:val="left"/>
      </w:pPr>
    </w:p>
    <w:p w:rsidR="003367BD" w:rsidRDefault="00D76750">
      <w:pPr>
        <w:pStyle w:val="31"/>
        <w:jc w:val="both"/>
      </w:pPr>
      <w:r>
        <w:t>Предметные результаты:</w:t>
      </w:r>
    </w:p>
    <w:p w:rsidR="003367BD" w:rsidRDefault="00D76750">
      <w:pPr>
        <w:pStyle w:val="a4"/>
        <w:numPr>
          <w:ilvl w:val="0"/>
          <w:numId w:val="176"/>
        </w:numPr>
        <w:tabs>
          <w:tab w:val="left" w:pos="968"/>
        </w:tabs>
        <w:ind w:right="411" w:firstLine="0"/>
        <w:rPr>
          <w:sz w:val="24"/>
        </w:rPr>
      </w:pPr>
      <w:r>
        <w:rPr>
          <w:sz w:val="24"/>
        </w:rP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w:t>
      </w:r>
      <w:r>
        <w:rPr>
          <w:spacing w:val="-5"/>
          <w:sz w:val="24"/>
        </w:rPr>
        <w:t xml:space="preserve"> </w:t>
      </w:r>
      <w:r>
        <w:rPr>
          <w:sz w:val="24"/>
        </w:rPr>
        <w:t>многоаспектного</w:t>
      </w:r>
    </w:p>
    <w:p w:rsidR="003367BD" w:rsidRDefault="00D76750">
      <w:pPr>
        <w:pStyle w:val="a3"/>
        <w:ind w:left="701"/>
        <w:jc w:val="left"/>
      </w:pPr>
      <w:r>
        <w:t>диалога;</w:t>
      </w:r>
    </w:p>
    <w:p w:rsidR="003367BD" w:rsidRDefault="00D76750">
      <w:pPr>
        <w:pStyle w:val="a4"/>
        <w:numPr>
          <w:ilvl w:val="0"/>
          <w:numId w:val="176"/>
        </w:numPr>
        <w:tabs>
          <w:tab w:val="left" w:pos="1018"/>
        </w:tabs>
        <w:ind w:right="415" w:firstLine="0"/>
        <w:rPr>
          <w:sz w:val="24"/>
        </w:rPr>
      </w:pPr>
      <w:r>
        <w:rPr>
          <w:sz w:val="24"/>
        </w:rPr>
        <w:t>понимание родной литературы как одной из основных национально-культурных ценностей народа, как особого способа познания</w:t>
      </w:r>
      <w:r>
        <w:rPr>
          <w:spacing w:val="-2"/>
          <w:sz w:val="24"/>
        </w:rPr>
        <w:t xml:space="preserve"> </w:t>
      </w:r>
      <w:r>
        <w:rPr>
          <w:sz w:val="24"/>
        </w:rPr>
        <w:t>жизни;</w:t>
      </w:r>
    </w:p>
    <w:p w:rsidR="003367BD" w:rsidRDefault="00D76750">
      <w:pPr>
        <w:pStyle w:val="a4"/>
        <w:numPr>
          <w:ilvl w:val="0"/>
          <w:numId w:val="176"/>
        </w:numPr>
        <w:tabs>
          <w:tab w:val="left" w:pos="1131"/>
        </w:tabs>
        <w:ind w:right="414" w:firstLine="0"/>
        <w:rPr>
          <w:sz w:val="24"/>
        </w:rPr>
      </w:pPr>
      <w:r>
        <w:rPr>
          <w:sz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w:t>
      </w:r>
      <w:r>
        <w:rPr>
          <w:spacing w:val="-1"/>
          <w:sz w:val="24"/>
        </w:rPr>
        <w:t xml:space="preserve"> </w:t>
      </w:r>
      <w:r>
        <w:rPr>
          <w:sz w:val="24"/>
        </w:rPr>
        <w:t>культуры;</w:t>
      </w:r>
    </w:p>
    <w:p w:rsidR="003367BD" w:rsidRDefault="00D76750">
      <w:pPr>
        <w:pStyle w:val="a4"/>
        <w:numPr>
          <w:ilvl w:val="0"/>
          <w:numId w:val="176"/>
        </w:numPr>
        <w:tabs>
          <w:tab w:val="left" w:pos="1117"/>
        </w:tabs>
        <w:ind w:right="413" w:firstLine="0"/>
        <w:rPr>
          <w:sz w:val="24"/>
        </w:rPr>
      </w:pPr>
      <w:r>
        <w:rPr>
          <w:sz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w:t>
      </w:r>
      <w:r>
        <w:rPr>
          <w:spacing w:val="-5"/>
          <w:sz w:val="24"/>
        </w:rPr>
        <w:t xml:space="preserve"> </w:t>
      </w:r>
      <w:r>
        <w:rPr>
          <w:sz w:val="24"/>
        </w:rPr>
        <w:t>чтение;</w:t>
      </w:r>
    </w:p>
    <w:p w:rsidR="003367BD" w:rsidRDefault="00D76750">
      <w:pPr>
        <w:pStyle w:val="a4"/>
        <w:numPr>
          <w:ilvl w:val="0"/>
          <w:numId w:val="176"/>
        </w:numPr>
        <w:tabs>
          <w:tab w:val="left" w:pos="1026"/>
        </w:tabs>
        <w:ind w:right="413" w:firstLine="0"/>
        <w:rPr>
          <w:sz w:val="24"/>
        </w:rPr>
      </w:pPr>
      <w:r>
        <w:rPr>
          <w:sz w:val="24"/>
        </w:rPr>
        <w:t>развитие способности понимать литературные художественные произведения, отражающие разные этнокультурные</w:t>
      </w:r>
      <w:r>
        <w:rPr>
          <w:spacing w:val="-3"/>
          <w:sz w:val="24"/>
        </w:rPr>
        <w:t xml:space="preserve"> </w:t>
      </w:r>
      <w:r>
        <w:rPr>
          <w:sz w:val="24"/>
        </w:rPr>
        <w:t>традиции;</w:t>
      </w:r>
    </w:p>
    <w:p w:rsidR="003367BD" w:rsidRDefault="00D76750">
      <w:pPr>
        <w:pStyle w:val="a4"/>
        <w:numPr>
          <w:ilvl w:val="0"/>
          <w:numId w:val="176"/>
        </w:numPr>
        <w:tabs>
          <w:tab w:val="left" w:pos="1030"/>
        </w:tabs>
        <w:ind w:right="412" w:firstLine="0"/>
        <w:rPr>
          <w:sz w:val="24"/>
        </w:rPr>
      </w:pPr>
      <w:r>
        <w:rPr>
          <w:sz w:val="24"/>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w:t>
      </w:r>
      <w:r>
        <w:rPr>
          <w:spacing w:val="-5"/>
          <w:sz w:val="24"/>
        </w:rPr>
        <w:t xml:space="preserve"> </w:t>
      </w:r>
      <w:r>
        <w:rPr>
          <w:sz w:val="24"/>
        </w:rPr>
        <w:t>анализировать,</w:t>
      </w:r>
    </w:p>
    <w:p w:rsidR="003367BD" w:rsidRDefault="00D76750">
      <w:pPr>
        <w:pStyle w:val="a3"/>
        <w:ind w:left="701" w:right="407"/>
      </w:pPr>
      <w:r>
        <w:t>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3367BD" w:rsidRDefault="003367BD">
      <w:pPr>
        <w:pStyle w:val="a3"/>
        <w:spacing w:before="4"/>
        <w:ind w:left="0"/>
        <w:jc w:val="left"/>
      </w:pPr>
    </w:p>
    <w:p w:rsidR="003367BD" w:rsidRDefault="00D76750">
      <w:pPr>
        <w:pStyle w:val="210"/>
        <w:spacing w:line="274" w:lineRule="exact"/>
      </w:pPr>
      <w:r>
        <w:t>Учащийся научится:</w:t>
      </w:r>
    </w:p>
    <w:p w:rsidR="003367BD" w:rsidRDefault="00D76750">
      <w:pPr>
        <w:pStyle w:val="a4"/>
        <w:numPr>
          <w:ilvl w:val="0"/>
          <w:numId w:val="175"/>
        </w:numPr>
        <w:tabs>
          <w:tab w:val="left" w:pos="842"/>
        </w:tabs>
        <w:spacing w:line="274" w:lineRule="exact"/>
        <w:ind w:left="841" w:hanging="141"/>
        <w:jc w:val="left"/>
        <w:rPr>
          <w:sz w:val="24"/>
        </w:rPr>
      </w:pPr>
      <w:r>
        <w:rPr>
          <w:sz w:val="24"/>
        </w:rPr>
        <w:t>определять тему и основную мысль</w:t>
      </w:r>
      <w:r>
        <w:rPr>
          <w:spacing w:val="-4"/>
          <w:sz w:val="24"/>
        </w:rPr>
        <w:t xml:space="preserve"> </w:t>
      </w:r>
      <w:r>
        <w:rPr>
          <w:sz w:val="24"/>
        </w:rPr>
        <w:t>произведения;</w:t>
      </w:r>
    </w:p>
    <w:p w:rsidR="003367BD" w:rsidRDefault="00D76750">
      <w:pPr>
        <w:pStyle w:val="a4"/>
        <w:numPr>
          <w:ilvl w:val="0"/>
          <w:numId w:val="175"/>
        </w:numPr>
        <w:tabs>
          <w:tab w:val="left" w:pos="842"/>
        </w:tabs>
        <w:ind w:left="841" w:hanging="141"/>
        <w:jc w:val="left"/>
        <w:rPr>
          <w:sz w:val="24"/>
        </w:rPr>
      </w:pPr>
      <w:r>
        <w:rPr>
          <w:sz w:val="24"/>
        </w:rPr>
        <w:t>владеть различными видами пересказа,</w:t>
      </w:r>
      <w:r>
        <w:rPr>
          <w:spacing w:val="-1"/>
          <w:sz w:val="24"/>
        </w:rPr>
        <w:t xml:space="preserve"> </w:t>
      </w:r>
      <w:r>
        <w:rPr>
          <w:sz w:val="24"/>
        </w:rPr>
        <w:t>пересказывать</w:t>
      </w:r>
    </w:p>
    <w:p w:rsidR="003367BD" w:rsidRDefault="00D76750">
      <w:pPr>
        <w:pStyle w:val="a3"/>
        <w:ind w:left="701"/>
        <w:jc w:val="left"/>
      </w:pPr>
      <w:r>
        <w:t>сюжет; выявлять особенности композиции, основной конфликт, вычленять фабулу;</w:t>
      </w:r>
    </w:p>
    <w:p w:rsidR="003367BD" w:rsidRDefault="00D76750">
      <w:pPr>
        <w:pStyle w:val="a4"/>
        <w:numPr>
          <w:ilvl w:val="0"/>
          <w:numId w:val="175"/>
        </w:numPr>
        <w:tabs>
          <w:tab w:val="left" w:pos="956"/>
        </w:tabs>
        <w:ind w:right="411" w:firstLine="0"/>
        <w:rPr>
          <w:sz w:val="24"/>
        </w:rPr>
      </w:pPr>
      <w:r>
        <w:rPr>
          <w:sz w:val="24"/>
        </w:rPr>
        <w:t>характеризовать героев-персонажей, давать их сравнительные характеристики; оценивать систему</w:t>
      </w:r>
      <w:r>
        <w:rPr>
          <w:spacing w:val="-6"/>
          <w:sz w:val="24"/>
        </w:rPr>
        <w:t xml:space="preserve"> </w:t>
      </w:r>
      <w:r>
        <w:rPr>
          <w:sz w:val="24"/>
        </w:rPr>
        <w:t>персонажей;</w:t>
      </w:r>
    </w:p>
    <w:p w:rsidR="003367BD" w:rsidRDefault="00D76750">
      <w:pPr>
        <w:pStyle w:val="a4"/>
        <w:numPr>
          <w:ilvl w:val="0"/>
          <w:numId w:val="175"/>
        </w:numPr>
        <w:tabs>
          <w:tab w:val="left" w:pos="949"/>
        </w:tabs>
        <w:ind w:right="412" w:firstLine="0"/>
        <w:rPr>
          <w:sz w:val="24"/>
        </w:rPr>
      </w:pPr>
      <w:r>
        <w:rPr>
          <w:sz w:val="24"/>
        </w:rPr>
        <w:t>находить основные изобразительно-выразительные средства, характерные для творческой манеры писателя, определять их художественные функции; выявлять особенности языка и стиля писателя;</w:t>
      </w:r>
    </w:p>
    <w:p w:rsidR="003367BD" w:rsidRDefault="003367BD">
      <w:pPr>
        <w:jc w:val="both"/>
        <w:rPr>
          <w:sz w:val="24"/>
        </w:rPr>
        <w:sectPr w:rsidR="003367BD">
          <w:pgSz w:w="11900" w:h="16840"/>
          <w:pgMar w:top="760" w:right="0" w:bottom="480" w:left="600" w:header="0" w:footer="215" w:gutter="0"/>
          <w:cols w:space="720"/>
        </w:sectPr>
      </w:pPr>
    </w:p>
    <w:p w:rsidR="003367BD" w:rsidRDefault="00D76750">
      <w:pPr>
        <w:pStyle w:val="a4"/>
        <w:numPr>
          <w:ilvl w:val="0"/>
          <w:numId w:val="175"/>
        </w:numPr>
        <w:tabs>
          <w:tab w:val="left" w:pos="842"/>
        </w:tabs>
        <w:spacing w:before="70"/>
        <w:ind w:left="841" w:hanging="141"/>
        <w:rPr>
          <w:sz w:val="24"/>
        </w:rPr>
      </w:pPr>
      <w:r>
        <w:rPr>
          <w:sz w:val="24"/>
        </w:rPr>
        <w:lastRenderedPageBreak/>
        <w:t>определять родо-жанровую специфику художественного</w:t>
      </w:r>
      <w:r>
        <w:rPr>
          <w:spacing w:val="-6"/>
          <w:sz w:val="24"/>
        </w:rPr>
        <w:t xml:space="preserve"> </w:t>
      </w:r>
      <w:r>
        <w:rPr>
          <w:sz w:val="24"/>
        </w:rPr>
        <w:t>произведения;</w:t>
      </w:r>
    </w:p>
    <w:p w:rsidR="003367BD" w:rsidRDefault="00D76750">
      <w:pPr>
        <w:pStyle w:val="a4"/>
        <w:numPr>
          <w:ilvl w:val="0"/>
          <w:numId w:val="175"/>
        </w:numPr>
        <w:tabs>
          <w:tab w:val="left" w:pos="862"/>
        </w:tabs>
        <w:ind w:right="417" w:firstLine="0"/>
        <w:rPr>
          <w:sz w:val="24"/>
        </w:rPr>
      </w:pPr>
      <w:r>
        <w:rPr>
          <w:sz w:val="24"/>
        </w:rPr>
        <w:t>объяснять свое понимание нравственно-философской, социально- исторической и эстетической проблематики</w:t>
      </w:r>
      <w:r>
        <w:rPr>
          <w:spacing w:val="-3"/>
          <w:sz w:val="24"/>
        </w:rPr>
        <w:t xml:space="preserve"> </w:t>
      </w:r>
      <w:r>
        <w:rPr>
          <w:sz w:val="24"/>
        </w:rPr>
        <w:t>произведений;</w:t>
      </w:r>
    </w:p>
    <w:p w:rsidR="003367BD" w:rsidRDefault="00D76750">
      <w:pPr>
        <w:pStyle w:val="a4"/>
        <w:numPr>
          <w:ilvl w:val="0"/>
          <w:numId w:val="175"/>
        </w:numPr>
        <w:tabs>
          <w:tab w:val="left" w:pos="848"/>
        </w:tabs>
        <w:spacing w:before="1"/>
        <w:ind w:right="410" w:firstLine="0"/>
        <w:rPr>
          <w:sz w:val="24"/>
        </w:rPr>
      </w:pPr>
      <w:r>
        <w:rPr>
          <w:sz w:val="24"/>
        </w:rPr>
        <w:t>выделять в произведениях элементы художественной формы и обнаруживать связи между ними, постепенно переходя к анализу</w:t>
      </w:r>
      <w:r>
        <w:rPr>
          <w:spacing w:val="-10"/>
          <w:sz w:val="24"/>
        </w:rPr>
        <w:t xml:space="preserve"> </w:t>
      </w:r>
      <w:r>
        <w:rPr>
          <w:sz w:val="24"/>
        </w:rPr>
        <w:t>текста;</w:t>
      </w:r>
    </w:p>
    <w:p w:rsidR="003367BD" w:rsidRDefault="00D76750">
      <w:pPr>
        <w:pStyle w:val="a4"/>
        <w:numPr>
          <w:ilvl w:val="0"/>
          <w:numId w:val="175"/>
        </w:numPr>
        <w:tabs>
          <w:tab w:val="left" w:pos="968"/>
        </w:tabs>
        <w:ind w:right="415" w:firstLine="0"/>
        <w:rPr>
          <w:sz w:val="24"/>
        </w:rPr>
      </w:pPr>
      <w:r>
        <w:rPr>
          <w:sz w:val="24"/>
        </w:rPr>
        <w:t>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w:t>
      </w:r>
    </w:p>
    <w:p w:rsidR="003367BD" w:rsidRDefault="00D76750">
      <w:pPr>
        <w:pStyle w:val="a4"/>
        <w:numPr>
          <w:ilvl w:val="0"/>
          <w:numId w:val="175"/>
        </w:numPr>
        <w:tabs>
          <w:tab w:val="left" w:pos="858"/>
        </w:tabs>
        <w:ind w:right="413" w:firstLine="0"/>
        <w:rPr>
          <w:sz w:val="24"/>
        </w:rPr>
      </w:pPr>
      <w:r>
        <w:rPr>
          <w:sz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w:t>
      </w:r>
      <w:r>
        <w:rPr>
          <w:spacing w:val="1"/>
          <w:sz w:val="24"/>
        </w:rPr>
        <w:t xml:space="preserve"> </w:t>
      </w:r>
      <w:r>
        <w:rPr>
          <w:sz w:val="24"/>
        </w:rPr>
        <w:t>текста;</w:t>
      </w:r>
    </w:p>
    <w:p w:rsidR="003367BD" w:rsidRDefault="00D76750">
      <w:pPr>
        <w:pStyle w:val="a4"/>
        <w:numPr>
          <w:ilvl w:val="0"/>
          <w:numId w:val="175"/>
        </w:numPr>
        <w:tabs>
          <w:tab w:val="left" w:pos="870"/>
        </w:tabs>
        <w:ind w:right="416" w:firstLine="0"/>
        <w:rPr>
          <w:sz w:val="24"/>
        </w:rPr>
      </w:pPr>
      <w:r>
        <w:rPr>
          <w:sz w:val="24"/>
        </w:rPr>
        <w:t>представлять развернутый устный или письменный ответ на поставленные вопросы (в каждом классе – на своем уровне); вести учебные</w:t>
      </w:r>
      <w:r>
        <w:rPr>
          <w:spacing w:val="3"/>
          <w:sz w:val="24"/>
        </w:rPr>
        <w:t xml:space="preserve"> </w:t>
      </w:r>
      <w:r>
        <w:rPr>
          <w:sz w:val="24"/>
        </w:rPr>
        <w:t>дискуссии;</w:t>
      </w:r>
    </w:p>
    <w:p w:rsidR="003367BD" w:rsidRDefault="00D76750">
      <w:pPr>
        <w:pStyle w:val="a4"/>
        <w:numPr>
          <w:ilvl w:val="0"/>
          <w:numId w:val="175"/>
        </w:numPr>
        <w:tabs>
          <w:tab w:val="left" w:pos="843"/>
        </w:tabs>
        <w:ind w:right="414" w:firstLine="0"/>
        <w:rPr>
          <w:sz w:val="24"/>
        </w:rPr>
      </w:pPr>
      <w:r>
        <w:rPr>
          <w:sz w:val="24"/>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3367BD" w:rsidRDefault="00D76750">
      <w:pPr>
        <w:pStyle w:val="a4"/>
        <w:numPr>
          <w:ilvl w:val="0"/>
          <w:numId w:val="175"/>
        </w:numPr>
        <w:tabs>
          <w:tab w:val="left" w:pos="884"/>
        </w:tabs>
        <w:ind w:right="414" w:firstLine="0"/>
        <w:rPr>
          <w:sz w:val="24"/>
        </w:rPr>
      </w:pPr>
      <w:r>
        <w:rPr>
          <w:sz w:val="24"/>
        </w:rPr>
        <w:t>выражать личное отношение к художественному произведению, аргументировать свою точку зрения (в каждом классе – на своем</w:t>
      </w:r>
      <w:r>
        <w:rPr>
          <w:spacing w:val="-2"/>
          <w:sz w:val="24"/>
        </w:rPr>
        <w:t xml:space="preserve"> </w:t>
      </w:r>
      <w:r>
        <w:rPr>
          <w:sz w:val="24"/>
        </w:rPr>
        <w:t>уровне);</w:t>
      </w:r>
    </w:p>
    <w:p w:rsidR="003367BD" w:rsidRDefault="00D76750">
      <w:pPr>
        <w:pStyle w:val="a4"/>
        <w:numPr>
          <w:ilvl w:val="0"/>
          <w:numId w:val="175"/>
        </w:numPr>
        <w:tabs>
          <w:tab w:val="left" w:pos="846"/>
        </w:tabs>
        <w:ind w:right="415" w:firstLine="0"/>
        <w:rPr>
          <w:sz w:val="24"/>
        </w:rPr>
      </w:pPr>
      <w:r>
        <w:rPr>
          <w:sz w:val="24"/>
        </w:rPr>
        <w:t>выразительно читать с листа и наизусть произведения/фрагменты произведений художественной литературы, передавая личное отношение к</w:t>
      </w:r>
      <w:r>
        <w:rPr>
          <w:spacing w:val="2"/>
          <w:sz w:val="24"/>
        </w:rPr>
        <w:t xml:space="preserve"> </w:t>
      </w:r>
      <w:r>
        <w:rPr>
          <w:sz w:val="24"/>
        </w:rPr>
        <w:t>произведению;</w:t>
      </w:r>
    </w:p>
    <w:p w:rsidR="003367BD" w:rsidRDefault="00D76750">
      <w:pPr>
        <w:pStyle w:val="a4"/>
        <w:numPr>
          <w:ilvl w:val="0"/>
          <w:numId w:val="175"/>
        </w:numPr>
        <w:tabs>
          <w:tab w:val="left" w:pos="842"/>
        </w:tabs>
        <w:ind w:right="414" w:firstLine="0"/>
        <w:rPr>
          <w:sz w:val="24"/>
        </w:rPr>
      </w:pPr>
      <w:r>
        <w:rPr>
          <w:sz w:val="24"/>
        </w:rPr>
        <w:t>ориентироваться в информационном образовательном пространстве: работать с энциклопедиями, словарями, справочниками, специальной литературой, пользоваться каталогами библиотек, библиографическими указателями, системой поиска в</w:t>
      </w:r>
      <w:r>
        <w:rPr>
          <w:spacing w:val="-2"/>
          <w:sz w:val="24"/>
        </w:rPr>
        <w:t xml:space="preserve"> </w:t>
      </w:r>
      <w:r>
        <w:rPr>
          <w:sz w:val="24"/>
        </w:rPr>
        <w:t>Интернете.</w:t>
      </w:r>
    </w:p>
    <w:p w:rsidR="003367BD" w:rsidRDefault="003367BD">
      <w:pPr>
        <w:pStyle w:val="a3"/>
        <w:spacing w:before="3"/>
        <w:ind w:left="0"/>
        <w:jc w:val="left"/>
      </w:pPr>
    </w:p>
    <w:p w:rsidR="003367BD" w:rsidRDefault="00D76750">
      <w:pPr>
        <w:pStyle w:val="210"/>
        <w:ind w:left="1001"/>
      </w:pPr>
      <w:bookmarkStart w:id="5" w:name="_TOC_250011"/>
      <w:r>
        <w:rPr>
          <w:b w:val="0"/>
          <w:spacing w:val="-60"/>
          <w:u w:val="thick"/>
        </w:rPr>
        <w:t xml:space="preserve"> </w:t>
      </w:r>
      <w:bookmarkEnd w:id="5"/>
      <w:r>
        <w:rPr>
          <w:u w:val="thick"/>
        </w:rPr>
        <w:t>Иностранный язык (английский язык)</w:t>
      </w:r>
    </w:p>
    <w:p w:rsidR="003367BD" w:rsidRDefault="00D76750">
      <w:pPr>
        <w:ind w:left="1135" w:right="790"/>
        <w:rPr>
          <w:b/>
          <w:sz w:val="24"/>
        </w:rPr>
      </w:pPr>
      <w:r>
        <w:rPr>
          <w:b/>
          <w:sz w:val="24"/>
        </w:rPr>
        <w:t>В результате изучения учебного предмета «Иностранный язык» (английский) на уровне среднего общего образования:</w:t>
      </w:r>
    </w:p>
    <w:p w:rsidR="003367BD" w:rsidRDefault="00D76750">
      <w:pPr>
        <w:ind w:left="1140"/>
        <w:rPr>
          <w:b/>
          <w:sz w:val="24"/>
        </w:rPr>
      </w:pPr>
      <w:r>
        <w:rPr>
          <w:b/>
          <w:sz w:val="24"/>
        </w:rPr>
        <w:t>Выпускник на базовом уровне научится:</w:t>
      </w:r>
    </w:p>
    <w:p w:rsidR="003367BD" w:rsidRDefault="00D76750">
      <w:pPr>
        <w:ind w:left="1140" w:right="6694"/>
        <w:rPr>
          <w:b/>
          <w:sz w:val="24"/>
        </w:rPr>
      </w:pPr>
      <w:r>
        <w:rPr>
          <w:b/>
          <w:sz w:val="24"/>
        </w:rPr>
        <w:t>Коммуникативные умения Говорение, диалогическая речь</w:t>
      </w:r>
    </w:p>
    <w:p w:rsidR="003367BD" w:rsidRDefault="00D76750">
      <w:pPr>
        <w:pStyle w:val="a4"/>
        <w:numPr>
          <w:ilvl w:val="0"/>
          <w:numId w:val="174"/>
        </w:numPr>
        <w:tabs>
          <w:tab w:val="left" w:pos="1307"/>
        </w:tabs>
        <w:spacing w:line="272" w:lineRule="exact"/>
        <w:ind w:left="1306" w:hanging="181"/>
        <w:jc w:val="left"/>
        <w:rPr>
          <w:sz w:val="24"/>
        </w:rPr>
      </w:pPr>
      <w:r>
        <w:rPr>
          <w:sz w:val="24"/>
        </w:rPr>
        <w:t>Вести диалог/полилог в ситуациях неофициального общения в рамках изученной</w:t>
      </w:r>
      <w:r>
        <w:rPr>
          <w:spacing w:val="-15"/>
          <w:sz w:val="24"/>
        </w:rPr>
        <w:t xml:space="preserve"> </w:t>
      </w:r>
      <w:r>
        <w:rPr>
          <w:sz w:val="24"/>
        </w:rPr>
        <w:t>тематики;</w:t>
      </w:r>
    </w:p>
    <w:p w:rsidR="003367BD" w:rsidRDefault="00D76750">
      <w:pPr>
        <w:pStyle w:val="a4"/>
        <w:numPr>
          <w:ilvl w:val="0"/>
          <w:numId w:val="174"/>
        </w:numPr>
        <w:tabs>
          <w:tab w:val="left" w:pos="1319"/>
        </w:tabs>
        <w:ind w:right="414" w:firstLine="424"/>
        <w:jc w:val="left"/>
        <w:rPr>
          <w:sz w:val="24"/>
        </w:rPr>
      </w:pPr>
      <w:r>
        <w:rPr>
          <w:sz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w:t>
      </w:r>
      <w:r>
        <w:rPr>
          <w:spacing w:val="-16"/>
          <w:sz w:val="24"/>
        </w:rPr>
        <w:t xml:space="preserve"> </w:t>
      </w:r>
      <w:r>
        <w:rPr>
          <w:sz w:val="24"/>
        </w:rPr>
        <w:t>речи»;</w:t>
      </w:r>
    </w:p>
    <w:p w:rsidR="003367BD" w:rsidRDefault="00D76750">
      <w:pPr>
        <w:pStyle w:val="a4"/>
        <w:numPr>
          <w:ilvl w:val="0"/>
          <w:numId w:val="174"/>
        </w:numPr>
        <w:tabs>
          <w:tab w:val="left" w:pos="1321"/>
        </w:tabs>
        <w:ind w:left="1320" w:hanging="181"/>
        <w:jc w:val="left"/>
        <w:rPr>
          <w:sz w:val="24"/>
        </w:rPr>
      </w:pPr>
      <w:r>
        <w:rPr>
          <w:sz w:val="24"/>
        </w:rPr>
        <w:t>выражать и аргументировать личную точку</w:t>
      </w:r>
      <w:r>
        <w:rPr>
          <w:spacing w:val="-4"/>
          <w:sz w:val="24"/>
        </w:rPr>
        <w:t xml:space="preserve"> </w:t>
      </w:r>
      <w:r>
        <w:rPr>
          <w:sz w:val="24"/>
        </w:rPr>
        <w:t>зрения;</w:t>
      </w:r>
    </w:p>
    <w:p w:rsidR="003367BD" w:rsidRDefault="00D76750">
      <w:pPr>
        <w:pStyle w:val="a4"/>
        <w:numPr>
          <w:ilvl w:val="0"/>
          <w:numId w:val="174"/>
        </w:numPr>
        <w:tabs>
          <w:tab w:val="left" w:pos="1307"/>
        </w:tabs>
        <w:ind w:left="1306" w:hanging="181"/>
        <w:jc w:val="left"/>
        <w:rPr>
          <w:sz w:val="24"/>
        </w:rPr>
      </w:pPr>
      <w:r>
        <w:rPr>
          <w:sz w:val="24"/>
        </w:rPr>
        <w:t>запрашивать информацию и обмениваться информацией в пределах изученной</w:t>
      </w:r>
      <w:r>
        <w:rPr>
          <w:spacing w:val="-17"/>
          <w:sz w:val="24"/>
        </w:rPr>
        <w:t xml:space="preserve"> </w:t>
      </w:r>
      <w:r>
        <w:rPr>
          <w:sz w:val="24"/>
        </w:rPr>
        <w:t>тематики;</w:t>
      </w:r>
    </w:p>
    <w:p w:rsidR="003367BD" w:rsidRDefault="00D76750">
      <w:pPr>
        <w:pStyle w:val="a4"/>
        <w:numPr>
          <w:ilvl w:val="0"/>
          <w:numId w:val="174"/>
        </w:numPr>
        <w:tabs>
          <w:tab w:val="left" w:pos="1314"/>
        </w:tabs>
        <w:ind w:left="1313" w:hanging="181"/>
        <w:jc w:val="left"/>
        <w:rPr>
          <w:sz w:val="24"/>
        </w:rPr>
      </w:pPr>
      <w:r>
        <w:rPr>
          <w:sz w:val="24"/>
        </w:rPr>
        <w:t>обращаться за разъяснениями, уточняя интересующую</w:t>
      </w:r>
      <w:r>
        <w:rPr>
          <w:spacing w:val="-2"/>
          <w:sz w:val="24"/>
        </w:rPr>
        <w:t xml:space="preserve"> </w:t>
      </w:r>
      <w:r>
        <w:rPr>
          <w:sz w:val="24"/>
        </w:rPr>
        <w:t>информацию.</w:t>
      </w:r>
    </w:p>
    <w:p w:rsidR="003367BD" w:rsidRDefault="00D76750">
      <w:pPr>
        <w:pStyle w:val="210"/>
        <w:spacing w:before="5" w:line="274" w:lineRule="exact"/>
        <w:ind w:left="1133"/>
      </w:pPr>
      <w:r>
        <w:t>Говорение, монологическая речь</w:t>
      </w:r>
    </w:p>
    <w:p w:rsidR="003367BD" w:rsidRDefault="00D76750">
      <w:pPr>
        <w:pStyle w:val="a4"/>
        <w:numPr>
          <w:ilvl w:val="0"/>
          <w:numId w:val="174"/>
        </w:numPr>
        <w:tabs>
          <w:tab w:val="left" w:pos="1321"/>
        </w:tabs>
        <w:ind w:right="427" w:firstLine="439"/>
        <w:jc w:val="left"/>
        <w:rPr>
          <w:sz w:val="24"/>
        </w:rPr>
      </w:pPr>
      <w:r>
        <w:rPr>
          <w:sz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3367BD" w:rsidRDefault="00D76750">
      <w:pPr>
        <w:pStyle w:val="a4"/>
        <w:numPr>
          <w:ilvl w:val="0"/>
          <w:numId w:val="174"/>
        </w:numPr>
        <w:tabs>
          <w:tab w:val="left" w:pos="1307"/>
        </w:tabs>
        <w:ind w:left="1306" w:hanging="181"/>
        <w:jc w:val="left"/>
        <w:rPr>
          <w:sz w:val="24"/>
        </w:rPr>
      </w:pPr>
      <w:r>
        <w:rPr>
          <w:sz w:val="24"/>
        </w:rPr>
        <w:t>передавать основное содержание прочитанного/</w:t>
      </w:r>
      <w:r>
        <w:rPr>
          <w:spacing w:val="-1"/>
          <w:sz w:val="24"/>
        </w:rPr>
        <w:t xml:space="preserve"> </w:t>
      </w:r>
      <w:r>
        <w:rPr>
          <w:sz w:val="24"/>
        </w:rPr>
        <w:t>увиденного/услышанного;</w:t>
      </w:r>
    </w:p>
    <w:p w:rsidR="003367BD" w:rsidRDefault="00D76750">
      <w:pPr>
        <w:pStyle w:val="a4"/>
        <w:numPr>
          <w:ilvl w:val="0"/>
          <w:numId w:val="174"/>
        </w:numPr>
        <w:tabs>
          <w:tab w:val="left" w:pos="1374"/>
        </w:tabs>
        <w:ind w:right="423" w:firstLine="424"/>
        <w:jc w:val="left"/>
        <w:rPr>
          <w:sz w:val="24"/>
        </w:rPr>
      </w:pPr>
      <w:r>
        <w:rPr>
          <w:sz w:val="24"/>
        </w:rPr>
        <w:t>давать краткие описания и/или комментарии с опорой на нелинейный текст (таблицы, графики);</w:t>
      </w:r>
    </w:p>
    <w:p w:rsidR="003367BD" w:rsidRDefault="00D76750">
      <w:pPr>
        <w:pStyle w:val="a4"/>
        <w:numPr>
          <w:ilvl w:val="0"/>
          <w:numId w:val="174"/>
        </w:numPr>
        <w:tabs>
          <w:tab w:val="left" w:pos="1386"/>
        </w:tabs>
        <w:ind w:right="416" w:firstLine="424"/>
        <w:jc w:val="left"/>
        <w:rPr>
          <w:sz w:val="24"/>
        </w:rPr>
      </w:pPr>
      <w:r>
        <w:rPr>
          <w:sz w:val="24"/>
        </w:rPr>
        <w:t>строить высказывание на основе изображения с опорой или без опоры на ключевые слова/план/вопросы.</w:t>
      </w:r>
    </w:p>
    <w:p w:rsidR="003367BD" w:rsidRDefault="00D76750">
      <w:pPr>
        <w:pStyle w:val="210"/>
        <w:spacing w:before="3" w:line="274" w:lineRule="exact"/>
        <w:ind w:left="1200"/>
      </w:pPr>
      <w:r>
        <w:t>Аудирование</w:t>
      </w:r>
    </w:p>
    <w:p w:rsidR="003367BD" w:rsidRDefault="00D76750">
      <w:pPr>
        <w:pStyle w:val="a3"/>
        <w:ind w:left="701" w:right="422" w:firstLine="424"/>
      </w:pPr>
      <w: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3367BD" w:rsidRDefault="00D76750">
      <w:pPr>
        <w:pStyle w:val="a4"/>
        <w:numPr>
          <w:ilvl w:val="0"/>
          <w:numId w:val="174"/>
        </w:numPr>
        <w:tabs>
          <w:tab w:val="left" w:pos="1486"/>
        </w:tabs>
        <w:ind w:right="422" w:firstLine="424"/>
        <w:rPr>
          <w:sz w:val="24"/>
        </w:rPr>
      </w:pPr>
      <w:r>
        <w:rPr>
          <w:sz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w:t>
      </w:r>
      <w:r>
        <w:rPr>
          <w:spacing w:val="-7"/>
          <w:sz w:val="24"/>
        </w:rPr>
        <w:t xml:space="preserve"> </w:t>
      </w:r>
      <w:r>
        <w:rPr>
          <w:sz w:val="24"/>
        </w:rPr>
        <w:t>в</w:t>
      </w:r>
    </w:p>
    <w:p w:rsidR="003367BD" w:rsidRDefault="00D76750">
      <w:pPr>
        <w:pStyle w:val="a3"/>
        <w:ind w:left="701"/>
      </w:pPr>
      <w:r>
        <w:t>рамках изученной тематики, характеризующихся четким нормативным произношением.</w:t>
      </w:r>
    </w:p>
    <w:p w:rsidR="003367BD" w:rsidRDefault="00D76750">
      <w:pPr>
        <w:pStyle w:val="210"/>
        <w:spacing w:before="3"/>
        <w:ind w:left="1140"/>
      </w:pPr>
      <w:r>
        <w:t>Чтение</w:t>
      </w:r>
    </w:p>
    <w:p w:rsidR="003367BD" w:rsidRDefault="003367BD">
      <w:pPr>
        <w:sectPr w:rsidR="003367BD">
          <w:pgSz w:w="11900" w:h="16840"/>
          <w:pgMar w:top="760" w:right="0" w:bottom="480" w:left="600" w:header="0" w:footer="215" w:gutter="0"/>
          <w:cols w:space="720"/>
        </w:sectPr>
      </w:pPr>
    </w:p>
    <w:p w:rsidR="003367BD" w:rsidRDefault="00D76750">
      <w:pPr>
        <w:pStyle w:val="a4"/>
        <w:numPr>
          <w:ilvl w:val="0"/>
          <w:numId w:val="174"/>
        </w:numPr>
        <w:tabs>
          <w:tab w:val="left" w:pos="1321"/>
        </w:tabs>
        <w:spacing w:before="70"/>
        <w:ind w:left="1320" w:hanging="181"/>
        <w:jc w:val="left"/>
        <w:rPr>
          <w:sz w:val="24"/>
        </w:rPr>
      </w:pPr>
      <w:r>
        <w:rPr>
          <w:sz w:val="24"/>
        </w:rPr>
        <w:lastRenderedPageBreak/>
        <w:t>Читать и понимать несложные аутентичные тексты различных стилей и</w:t>
      </w:r>
      <w:r>
        <w:rPr>
          <w:spacing w:val="-10"/>
          <w:sz w:val="24"/>
        </w:rPr>
        <w:t xml:space="preserve"> </w:t>
      </w:r>
      <w:r>
        <w:rPr>
          <w:sz w:val="24"/>
        </w:rPr>
        <w:t>жанров,</w:t>
      </w:r>
    </w:p>
    <w:p w:rsidR="003367BD" w:rsidRDefault="00D76750">
      <w:pPr>
        <w:pStyle w:val="a3"/>
        <w:ind w:left="701"/>
        <w:jc w:val="left"/>
      </w:pPr>
      <w:r>
        <w:t>используя основные виды чтения (ознакомительное, изучающее, поисковое/просмотровое) в зависимости от коммуникативной задачи;</w:t>
      </w:r>
    </w:p>
    <w:p w:rsidR="003367BD" w:rsidRDefault="00D76750">
      <w:pPr>
        <w:pStyle w:val="a4"/>
        <w:numPr>
          <w:ilvl w:val="0"/>
          <w:numId w:val="174"/>
        </w:numPr>
        <w:tabs>
          <w:tab w:val="left" w:pos="1429"/>
        </w:tabs>
        <w:spacing w:before="1"/>
        <w:ind w:right="424" w:firstLine="424"/>
        <w:jc w:val="left"/>
        <w:rPr>
          <w:sz w:val="24"/>
        </w:rPr>
      </w:pPr>
      <w:r>
        <w:rPr>
          <w:sz w:val="24"/>
        </w:rPr>
        <w:t>отделять в несложных аутентичных текстах различных стилей и жанров главную информацию от второстепенной, выявлять наиболее значимые</w:t>
      </w:r>
      <w:r>
        <w:rPr>
          <w:spacing w:val="-6"/>
          <w:sz w:val="24"/>
        </w:rPr>
        <w:t xml:space="preserve"> </w:t>
      </w:r>
      <w:r>
        <w:rPr>
          <w:sz w:val="24"/>
        </w:rPr>
        <w:t>факты.</w:t>
      </w:r>
    </w:p>
    <w:p w:rsidR="003367BD" w:rsidRDefault="00D76750">
      <w:pPr>
        <w:pStyle w:val="210"/>
        <w:spacing w:before="4" w:line="274" w:lineRule="exact"/>
        <w:ind w:left="1200"/>
      </w:pPr>
      <w:r>
        <w:t>Письмо</w:t>
      </w:r>
    </w:p>
    <w:p w:rsidR="003367BD" w:rsidRDefault="00D76750">
      <w:pPr>
        <w:pStyle w:val="a4"/>
        <w:numPr>
          <w:ilvl w:val="0"/>
          <w:numId w:val="174"/>
        </w:numPr>
        <w:tabs>
          <w:tab w:val="left" w:pos="1321"/>
        </w:tabs>
        <w:spacing w:line="274" w:lineRule="exact"/>
        <w:ind w:left="1320" w:hanging="181"/>
        <w:jc w:val="left"/>
        <w:rPr>
          <w:sz w:val="24"/>
        </w:rPr>
      </w:pPr>
      <w:r>
        <w:rPr>
          <w:sz w:val="24"/>
        </w:rPr>
        <w:t>Писать несложные связные тексты по изученной</w:t>
      </w:r>
      <w:r>
        <w:rPr>
          <w:spacing w:val="-6"/>
          <w:sz w:val="24"/>
        </w:rPr>
        <w:t xml:space="preserve"> </w:t>
      </w:r>
      <w:r>
        <w:rPr>
          <w:sz w:val="24"/>
        </w:rPr>
        <w:t>тематике;</w:t>
      </w:r>
    </w:p>
    <w:p w:rsidR="003367BD" w:rsidRDefault="00D76750">
      <w:pPr>
        <w:pStyle w:val="a4"/>
        <w:numPr>
          <w:ilvl w:val="0"/>
          <w:numId w:val="174"/>
        </w:numPr>
        <w:tabs>
          <w:tab w:val="left" w:pos="1316"/>
        </w:tabs>
        <w:ind w:right="424" w:firstLine="424"/>
        <w:jc w:val="left"/>
        <w:rPr>
          <w:sz w:val="24"/>
        </w:rPr>
      </w:pPr>
      <w:r>
        <w:rPr>
          <w:sz w:val="24"/>
        </w:rPr>
        <w:t>писать личное (электронное) письмо, заполнять анкету, письменно излагать сведения о себе в форме, принятой в стране/странах изучаемого</w:t>
      </w:r>
      <w:r>
        <w:rPr>
          <w:spacing w:val="-1"/>
          <w:sz w:val="24"/>
        </w:rPr>
        <w:t xml:space="preserve"> </w:t>
      </w:r>
      <w:r>
        <w:rPr>
          <w:sz w:val="24"/>
        </w:rPr>
        <w:t>языка;</w:t>
      </w:r>
    </w:p>
    <w:p w:rsidR="003367BD" w:rsidRDefault="00D76750">
      <w:pPr>
        <w:pStyle w:val="a4"/>
        <w:numPr>
          <w:ilvl w:val="0"/>
          <w:numId w:val="174"/>
        </w:numPr>
        <w:tabs>
          <w:tab w:val="left" w:pos="1335"/>
        </w:tabs>
        <w:ind w:right="422" w:firstLine="424"/>
        <w:jc w:val="left"/>
        <w:rPr>
          <w:sz w:val="24"/>
        </w:rPr>
      </w:pPr>
      <w:r>
        <w:rPr>
          <w:sz w:val="24"/>
        </w:rPr>
        <w:t>письменно выражать свою точку зрения в рамках тем, включенных в раздел «Предметное содержание речи», в форме рассуждения, приводя аргументы и</w:t>
      </w:r>
      <w:r>
        <w:rPr>
          <w:spacing w:val="-6"/>
          <w:sz w:val="24"/>
        </w:rPr>
        <w:t xml:space="preserve"> </w:t>
      </w:r>
      <w:r>
        <w:rPr>
          <w:sz w:val="24"/>
        </w:rPr>
        <w:t>примеры.</w:t>
      </w:r>
    </w:p>
    <w:p w:rsidR="003367BD" w:rsidRDefault="00D76750">
      <w:pPr>
        <w:pStyle w:val="210"/>
        <w:spacing w:before="5" w:line="274" w:lineRule="exact"/>
        <w:ind w:left="1140"/>
      </w:pPr>
      <w:r>
        <w:t>Орфография и пунктуация</w:t>
      </w:r>
    </w:p>
    <w:p w:rsidR="003367BD" w:rsidRDefault="00D76750">
      <w:pPr>
        <w:pStyle w:val="a4"/>
        <w:numPr>
          <w:ilvl w:val="0"/>
          <w:numId w:val="174"/>
        </w:numPr>
        <w:tabs>
          <w:tab w:val="left" w:pos="1357"/>
        </w:tabs>
        <w:ind w:right="412" w:firstLine="424"/>
        <w:jc w:val="left"/>
        <w:rPr>
          <w:sz w:val="24"/>
        </w:rPr>
      </w:pPr>
      <w:r>
        <w:rPr>
          <w:sz w:val="24"/>
        </w:rPr>
        <w:t>Владеть орфографическими навыками в рамках тем, включенных в раздел «Предметное содержание</w:t>
      </w:r>
      <w:r>
        <w:rPr>
          <w:spacing w:val="-2"/>
          <w:sz w:val="24"/>
        </w:rPr>
        <w:t xml:space="preserve"> </w:t>
      </w:r>
      <w:r>
        <w:rPr>
          <w:sz w:val="24"/>
        </w:rPr>
        <w:t>речи»;</w:t>
      </w:r>
    </w:p>
    <w:p w:rsidR="003367BD" w:rsidRDefault="00D76750">
      <w:pPr>
        <w:pStyle w:val="a4"/>
        <w:numPr>
          <w:ilvl w:val="0"/>
          <w:numId w:val="174"/>
        </w:numPr>
        <w:tabs>
          <w:tab w:val="left" w:pos="1263"/>
        </w:tabs>
        <w:ind w:left="1262" w:hanging="181"/>
        <w:jc w:val="left"/>
        <w:rPr>
          <w:sz w:val="24"/>
        </w:rPr>
      </w:pPr>
      <w:r>
        <w:rPr>
          <w:sz w:val="24"/>
        </w:rPr>
        <w:t>расставлять в тексте знаки препинания в соответствии с нормами</w:t>
      </w:r>
      <w:r>
        <w:rPr>
          <w:spacing w:val="-14"/>
          <w:sz w:val="24"/>
        </w:rPr>
        <w:t xml:space="preserve"> </w:t>
      </w:r>
      <w:r>
        <w:rPr>
          <w:sz w:val="24"/>
        </w:rPr>
        <w:t>пунктуации.</w:t>
      </w:r>
    </w:p>
    <w:p w:rsidR="003367BD" w:rsidRDefault="00D76750">
      <w:pPr>
        <w:pStyle w:val="210"/>
        <w:spacing w:before="3" w:line="274" w:lineRule="exact"/>
      </w:pPr>
      <w:r>
        <w:t>Фонетическая сторона речи</w:t>
      </w:r>
    </w:p>
    <w:p w:rsidR="003367BD" w:rsidRDefault="00D76750">
      <w:pPr>
        <w:pStyle w:val="a4"/>
        <w:numPr>
          <w:ilvl w:val="0"/>
          <w:numId w:val="174"/>
        </w:numPr>
        <w:tabs>
          <w:tab w:val="left" w:pos="1446"/>
          <w:tab w:val="left" w:pos="7782"/>
          <w:tab w:val="left" w:pos="9895"/>
        </w:tabs>
        <w:spacing w:line="274" w:lineRule="exact"/>
        <w:ind w:left="1445" w:hanging="320"/>
        <w:jc w:val="left"/>
        <w:rPr>
          <w:sz w:val="24"/>
        </w:rPr>
      </w:pPr>
      <w:r>
        <w:rPr>
          <w:sz w:val="24"/>
        </w:rPr>
        <w:t xml:space="preserve">Владеть   слухопроизносительными   навыками  </w:t>
      </w:r>
      <w:r>
        <w:rPr>
          <w:spacing w:val="40"/>
          <w:sz w:val="24"/>
        </w:rPr>
        <w:t xml:space="preserve"> </w:t>
      </w:r>
      <w:r>
        <w:rPr>
          <w:sz w:val="24"/>
        </w:rPr>
        <w:t xml:space="preserve">в  </w:t>
      </w:r>
      <w:r>
        <w:rPr>
          <w:spacing w:val="13"/>
          <w:sz w:val="24"/>
        </w:rPr>
        <w:t xml:space="preserve"> </w:t>
      </w:r>
      <w:r>
        <w:rPr>
          <w:sz w:val="24"/>
        </w:rPr>
        <w:t>рамках</w:t>
      </w:r>
      <w:r>
        <w:rPr>
          <w:sz w:val="24"/>
        </w:rPr>
        <w:tab/>
        <w:t xml:space="preserve">тем,  </w:t>
      </w:r>
      <w:r>
        <w:rPr>
          <w:spacing w:val="11"/>
          <w:sz w:val="24"/>
        </w:rPr>
        <w:t xml:space="preserve"> </w:t>
      </w:r>
      <w:r>
        <w:rPr>
          <w:sz w:val="24"/>
        </w:rPr>
        <w:t>включенных</w:t>
      </w:r>
      <w:r>
        <w:rPr>
          <w:sz w:val="24"/>
        </w:rPr>
        <w:tab/>
        <w:t>в</w:t>
      </w:r>
      <w:r>
        <w:rPr>
          <w:spacing w:val="16"/>
          <w:sz w:val="24"/>
        </w:rPr>
        <w:t xml:space="preserve"> </w:t>
      </w:r>
      <w:r>
        <w:rPr>
          <w:sz w:val="24"/>
        </w:rPr>
        <w:t>раздел</w:t>
      </w:r>
    </w:p>
    <w:p w:rsidR="003367BD" w:rsidRDefault="00D76750">
      <w:pPr>
        <w:pStyle w:val="a3"/>
        <w:spacing w:line="275" w:lineRule="exact"/>
        <w:ind w:left="701"/>
        <w:jc w:val="left"/>
      </w:pPr>
      <w:r>
        <w:t>«Предметное содержание речи»;</w:t>
      </w:r>
    </w:p>
    <w:p w:rsidR="003367BD" w:rsidRDefault="00D76750">
      <w:pPr>
        <w:pStyle w:val="a4"/>
        <w:numPr>
          <w:ilvl w:val="0"/>
          <w:numId w:val="174"/>
        </w:numPr>
        <w:tabs>
          <w:tab w:val="left" w:pos="1476"/>
          <w:tab w:val="left" w:pos="1477"/>
          <w:tab w:val="left" w:pos="2489"/>
          <w:tab w:val="left" w:pos="3729"/>
          <w:tab w:val="left" w:pos="6599"/>
          <w:tab w:val="left" w:pos="8089"/>
          <w:tab w:val="left" w:pos="8794"/>
          <w:tab w:val="left" w:pos="9137"/>
          <w:tab w:val="left" w:pos="10652"/>
        </w:tabs>
        <w:ind w:right="419" w:firstLine="424"/>
        <w:jc w:val="left"/>
        <w:rPr>
          <w:sz w:val="24"/>
        </w:rPr>
      </w:pPr>
      <w:r>
        <w:rPr>
          <w:sz w:val="24"/>
        </w:rPr>
        <w:t>владеть</w:t>
      </w:r>
      <w:r>
        <w:rPr>
          <w:sz w:val="24"/>
        </w:rPr>
        <w:tab/>
        <w:t>навыками</w:t>
      </w:r>
      <w:r>
        <w:rPr>
          <w:sz w:val="24"/>
        </w:rPr>
        <w:tab/>
        <w:t>ритмико-интонационного</w:t>
      </w:r>
      <w:r>
        <w:rPr>
          <w:sz w:val="24"/>
        </w:rPr>
        <w:tab/>
        <w:t>оформления</w:t>
      </w:r>
      <w:r>
        <w:rPr>
          <w:sz w:val="24"/>
        </w:rPr>
        <w:tab/>
        <w:t>речи</w:t>
      </w:r>
      <w:r>
        <w:rPr>
          <w:sz w:val="24"/>
        </w:rPr>
        <w:tab/>
        <w:t>в</w:t>
      </w:r>
      <w:r>
        <w:rPr>
          <w:sz w:val="24"/>
        </w:rPr>
        <w:tab/>
        <w:t>зависимости</w:t>
      </w:r>
      <w:r>
        <w:rPr>
          <w:sz w:val="24"/>
        </w:rPr>
        <w:tab/>
      </w:r>
      <w:r>
        <w:rPr>
          <w:spacing w:val="-9"/>
          <w:sz w:val="24"/>
        </w:rPr>
        <w:t xml:space="preserve">от </w:t>
      </w:r>
      <w:r>
        <w:rPr>
          <w:sz w:val="24"/>
        </w:rPr>
        <w:t>коммуникативной</w:t>
      </w:r>
      <w:r>
        <w:rPr>
          <w:spacing w:val="-1"/>
          <w:sz w:val="24"/>
        </w:rPr>
        <w:t xml:space="preserve"> </w:t>
      </w:r>
      <w:r>
        <w:rPr>
          <w:sz w:val="24"/>
        </w:rPr>
        <w:t>ситуации.</w:t>
      </w:r>
    </w:p>
    <w:p w:rsidR="003367BD" w:rsidRDefault="00D76750">
      <w:pPr>
        <w:pStyle w:val="210"/>
        <w:spacing w:before="4" w:line="274" w:lineRule="exact"/>
        <w:ind w:left="1140"/>
      </w:pPr>
      <w:r>
        <w:t>Лексическая сторона речи</w:t>
      </w:r>
    </w:p>
    <w:p w:rsidR="003367BD" w:rsidRDefault="00D76750">
      <w:pPr>
        <w:pStyle w:val="a4"/>
        <w:numPr>
          <w:ilvl w:val="0"/>
          <w:numId w:val="174"/>
        </w:numPr>
        <w:tabs>
          <w:tab w:val="left" w:pos="1307"/>
        </w:tabs>
        <w:spacing w:line="274" w:lineRule="exact"/>
        <w:ind w:left="1306" w:hanging="181"/>
        <w:jc w:val="left"/>
        <w:rPr>
          <w:sz w:val="24"/>
        </w:rPr>
      </w:pPr>
      <w:r>
        <w:rPr>
          <w:sz w:val="24"/>
        </w:rPr>
        <w:t>Распознавать и употреблять в речи лексические единицы в рамках тем, включенных в</w:t>
      </w:r>
      <w:r>
        <w:rPr>
          <w:spacing w:val="-16"/>
          <w:sz w:val="24"/>
        </w:rPr>
        <w:t xml:space="preserve"> </w:t>
      </w:r>
      <w:r>
        <w:rPr>
          <w:sz w:val="24"/>
        </w:rPr>
        <w:t>раздел</w:t>
      </w:r>
    </w:p>
    <w:p w:rsidR="003367BD" w:rsidRDefault="00D76750">
      <w:pPr>
        <w:pStyle w:val="a3"/>
        <w:ind w:left="701"/>
        <w:jc w:val="left"/>
      </w:pPr>
      <w:r>
        <w:t>«Предметное содержание речи»;</w:t>
      </w:r>
    </w:p>
    <w:p w:rsidR="003367BD" w:rsidRDefault="00D76750">
      <w:pPr>
        <w:pStyle w:val="a4"/>
        <w:numPr>
          <w:ilvl w:val="0"/>
          <w:numId w:val="174"/>
        </w:numPr>
        <w:tabs>
          <w:tab w:val="left" w:pos="1307"/>
        </w:tabs>
        <w:ind w:left="1306" w:hanging="181"/>
        <w:jc w:val="left"/>
        <w:rPr>
          <w:sz w:val="24"/>
        </w:rPr>
      </w:pPr>
      <w:r>
        <w:rPr>
          <w:sz w:val="24"/>
        </w:rPr>
        <w:t>распознавать и употреблять в речи наиболее распространенные фразовые</w:t>
      </w:r>
      <w:r>
        <w:rPr>
          <w:spacing w:val="-10"/>
          <w:sz w:val="24"/>
        </w:rPr>
        <w:t xml:space="preserve"> </w:t>
      </w:r>
      <w:r>
        <w:rPr>
          <w:sz w:val="24"/>
        </w:rPr>
        <w:t>глаголы;</w:t>
      </w:r>
    </w:p>
    <w:p w:rsidR="003367BD" w:rsidRDefault="00D76750">
      <w:pPr>
        <w:pStyle w:val="a4"/>
        <w:numPr>
          <w:ilvl w:val="0"/>
          <w:numId w:val="174"/>
        </w:numPr>
        <w:tabs>
          <w:tab w:val="left" w:pos="1321"/>
        </w:tabs>
        <w:ind w:left="1320" w:hanging="181"/>
        <w:jc w:val="left"/>
        <w:rPr>
          <w:sz w:val="24"/>
        </w:rPr>
      </w:pPr>
      <w:r>
        <w:rPr>
          <w:sz w:val="24"/>
        </w:rPr>
        <w:t>определять принадлежность слов к частям речи по</w:t>
      </w:r>
      <w:r>
        <w:rPr>
          <w:spacing w:val="-4"/>
          <w:sz w:val="24"/>
        </w:rPr>
        <w:t xml:space="preserve"> </w:t>
      </w:r>
      <w:r>
        <w:rPr>
          <w:sz w:val="24"/>
        </w:rPr>
        <w:t>аффиксам;</w:t>
      </w:r>
    </w:p>
    <w:p w:rsidR="003367BD" w:rsidRDefault="00D76750">
      <w:pPr>
        <w:pStyle w:val="a4"/>
        <w:numPr>
          <w:ilvl w:val="0"/>
          <w:numId w:val="174"/>
        </w:numPr>
        <w:tabs>
          <w:tab w:val="left" w:pos="1400"/>
        </w:tabs>
        <w:ind w:right="421" w:firstLine="424"/>
        <w:jc w:val="left"/>
        <w:rPr>
          <w:sz w:val="24"/>
        </w:rPr>
      </w:pPr>
      <w:r>
        <w:rPr>
          <w:sz w:val="24"/>
        </w:rPr>
        <w:t>догадываться о значении отдельных слов на основе сходства с родным языком, по словообразовательным элементам и</w:t>
      </w:r>
      <w:r>
        <w:rPr>
          <w:spacing w:val="-1"/>
          <w:sz w:val="24"/>
        </w:rPr>
        <w:t xml:space="preserve"> </w:t>
      </w:r>
      <w:r>
        <w:rPr>
          <w:sz w:val="24"/>
        </w:rPr>
        <w:t>контексту;</w:t>
      </w:r>
    </w:p>
    <w:p w:rsidR="003367BD" w:rsidRDefault="00D76750">
      <w:pPr>
        <w:pStyle w:val="210"/>
        <w:spacing w:before="5" w:line="274" w:lineRule="exact"/>
        <w:ind w:left="1140"/>
      </w:pPr>
      <w:r>
        <w:t>Грамматическая сторона речи</w:t>
      </w:r>
    </w:p>
    <w:p w:rsidR="003367BD" w:rsidRDefault="00D76750">
      <w:pPr>
        <w:pStyle w:val="a4"/>
        <w:numPr>
          <w:ilvl w:val="0"/>
          <w:numId w:val="174"/>
        </w:numPr>
        <w:tabs>
          <w:tab w:val="left" w:pos="1376"/>
        </w:tabs>
        <w:ind w:right="422" w:firstLine="424"/>
        <w:jc w:val="left"/>
        <w:rPr>
          <w:sz w:val="24"/>
        </w:rPr>
      </w:pPr>
      <w:r>
        <w:rPr>
          <w:sz w:val="24"/>
        </w:rPr>
        <w:t>Оперировать в процессе устного и письменного общения основными синтактическими конструкциями в соответствии с коммуникативной</w:t>
      </w:r>
      <w:r>
        <w:rPr>
          <w:spacing w:val="-4"/>
          <w:sz w:val="24"/>
        </w:rPr>
        <w:t xml:space="preserve"> </w:t>
      </w:r>
      <w:r>
        <w:rPr>
          <w:sz w:val="24"/>
        </w:rPr>
        <w:t>задачей;</w:t>
      </w:r>
    </w:p>
    <w:p w:rsidR="003367BD" w:rsidRDefault="00D76750">
      <w:pPr>
        <w:pStyle w:val="a4"/>
        <w:numPr>
          <w:ilvl w:val="0"/>
          <w:numId w:val="174"/>
        </w:numPr>
        <w:tabs>
          <w:tab w:val="left" w:pos="1323"/>
          <w:tab w:val="left" w:pos="3060"/>
          <w:tab w:val="left" w:pos="3540"/>
          <w:tab w:val="left" w:pos="4421"/>
          <w:tab w:val="left" w:pos="6022"/>
          <w:tab w:val="left" w:pos="8562"/>
        </w:tabs>
        <w:ind w:left="3061" w:right="2209" w:hanging="1921"/>
        <w:jc w:val="left"/>
        <w:rPr>
          <w:sz w:val="24"/>
        </w:rPr>
      </w:pPr>
      <w:r>
        <w:rPr>
          <w:sz w:val="24"/>
        </w:rPr>
        <w:t>употреблять</w:t>
      </w:r>
      <w:r>
        <w:rPr>
          <w:sz w:val="24"/>
        </w:rPr>
        <w:tab/>
        <w:t>в</w:t>
      </w:r>
      <w:r>
        <w:rPr>
          <w:sz w:val="24"/>
        </w:rPr>
        <w:tab/>
        <w:t>речи</w:t>
      </w:r>
      <w:r>
        <w:rPr>
          <w:sz w:val="24"/>
        </w:rPr>
        <w:tab/>
        <w:t>различные</w:t>
      </w:r>
      <w:r>
        <w:rPr>
          <w:sz w:val="24"/>
        </w:rPr>
        <w:tab/>
        <w:t>коммуникативные</w:t>
      </w:r>
      <w:r>
        <w:rPr>
          <w:sz w:val="24"/>
        </w:rPr>
        <w:tab/>
      </w:r>
      <w:r>
        <w:rPr>
          <w:spacing w:val="-4"/>
          <w:sz w:val="24"/>
        </w:rPr>
        <w:t xml:space="preserve">типы </w:t>
      </w:r>
      <w:r>
        <w:rPr>
          <w:sz w:val="24"/>
        </w:rPr>
        <w:t>предложений:</w:t>
      </w:r>
    </w:p>
    <w:p w:rsidR="003367BD" w:rsidRDefault="00D76750">
      <w:pPr>
        <w:pStyle w:val="a3"/>
        <w:tabs>
          <w:tab w:val="left" w:pos="2646"/>
          <w:tab w:val="left" w:pos="4554"/>
          <w:tab w:val="left" w:pos="5616"/>
          <w:tab w:val="left" w:pos="7263"/>
          <w:tab w:val="left" w:pos="9222"/>
        </w:tabs>
        <w:ind w:left="701" w:right="418"/>
        <w:jc w:val="left"/>
      </w:pPr>
      <w:r>
        <w:t>утвердительные,</w:t>
      </w:r>
      <w:r>
        <w:tab/>
        <w:t>вопросительные</w:t>
      </w:r>
      <w:r>
        <w:tab/>
        <w:t>(общий,</w:t>
      </w:r>
      <w:r>
        <w:tab/>
        <w:t>специальный,</w:t>
      </w:r>
      <w:r>
        <w:tab/>
        <w:t>альтернативный,</w:t>
      </w:r>
      <w:r>
        <w:tab/>
      </w:r>
      <w:r>
        <w:rPr>
          <w:spacing w:val="-1"/>
        </w:rPr>
        <w:t xml:space="preserve">разделительный </w:t>
      </w:r>
      <w:r>
        <w:t>вопросы), отрицательные, побудительные (в утвердительной и отрицательной</w:t>
      </w:r>
      <w:r>
        <w:rPr>
          <w:spacing w:val="-7"/>
        </w:rPr>
        <w:t xml:space="preserve"> </w:t>
      </w:r>
      <w:r>
        <w:t>формах);</w:t>
      </w:r>
    </w:p>
    <w:p w:rsidR="003367BD" w:rsidRDefault="003367BD">
      <w:pPr>
        <w:pStyle w:val="a3"/>
        <w:spacing w:before="3"/>
        <w:ind w:left="0"/>
        <w:jc w:val="left"/>
        <w:rPr>
          <w:sz w:val="25"/>
        </w:rPr>
      </w:pPr>
    </w:p>
    <w:p w:rsidR="003367BD" w:rsidRDefault="00D76750">
      <w:pPr>
        <w:pStyle w:val="a4"/>
        <w:numPr>
          <w:ilvl w:val="0"/>
          <w:numId w:val="174"/>
        </w:numPr>
        <w:tabs>
          <w:tab w:val="left" w:pos="1335"/>
        </w:tabs>
        <w:ind w:right="421" w:firstLine="424"/>
        <w:rPr>
          <w:sz w:val="24"/>
        </w:rPr>
      </w:pPr>
      <w:r>
        <w:rPr>
          <w:sz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3367BD" w:rsidRPr="00D76750" w:rsidRDefault="00D76750">
      <w:pPr>
        <w:pStyle w:val="a4"/>
        <w:numPr>
          <w:ilvl w:val="0"/>
          <w:numId w:val="174"/>
        </w:numPr>
        <w:tabs>
          <w:tab w:val="left" w:pos="1314"/>
        </w:tabs>
        <w:spacing w:before="1"/>
        <w:ind w:right="413" w:firstLine="424"/>
        <w:rPr>
          <w:sz w:val="24"/>
          <w:lang w:val="en-US"/>
        </w:rPr>
      </w:pPr>
      <w:r>
        <w:rPr>
          <w:sz w:val="24"/>
        </w:rPr>
        <w:t>употреблять</w:t>
      </w:r>
      <w:r w:rsidRPr="00D76750">
        <w:rPr>
          <w:sz w:val="24"/>
          <w:lang w:val="en-US"/>
        </w:rPr>
        <w:t xml:space="preserve"> </w:t>
      </w:r>
      <w:r>
        <w:rPr>
          <w:sz w:val="24"/>
        </w:rPr>
        <w:t>в</w:t>
      </w:r>
      <w:r w:rsidRPr="00D76750">
        <w:rPr>
          <w:sz w:val="24"/>
          <w:lang w:val="en-US"/>
        </w:rPr>
        <w:t xml:space="preserve"> </w:t>
      </w:r>
      <w:r>
        <w:rPr>
          <w:sz w:val="24"/>
        </w:rPr>
        <w:t>речи</w:t>
      </w:r>
      <w:r w:rsidRPr="00D76750">
        <w:rPr>
          <w:sz w:val="24"/>
          <w:lang w:val="en-US"/>
        </w:rPr>
        <w:t xml:space="preserve"> </w:t>
      </w:r>
      <w:r>
        <w:rPr>
          <w:sz w:val="24"/>
        </w:rPr>
        <w:t>сложноподчиненные</w:t>
      </w:r>
      <w:r w:rsidRPr="00D76750">
        <w:rPr>
          <w:sz w:val="24"/>
          <w:lang w:val="en-US"/>
        </w:rPr>
        <w:t xml:space="preserve"> </w:t>
      </w:r>
      <w:r>
        <w:rPr>
          <w:sz w:val="24"/>
        </w:rPr>
        <w:t>предложения</w:t>
      </w:r>
      <w:r w:rsidRPr="00D76750">
        <w:rPr>
          <w:sz w:val="24"/>
          <w:lang w:val="en-US"/>
        </w:rPr>
        <w:t xml:space="preserve"> </w:t>
      </w:r>
      <w:r>
        <w:rPr>
          <w:sz w:val="24"/>
        </w:rPr>
        <w:t>с</w:t>
      </w:r>
      <w:r w:rsidRPr="00D76750">
        <w:rPr>
          <w:sz w:val="24"/>
          <w:lang w:val="en-US"/>
        </w:rPr>
        <w:t xml:space="preserve"> </w:t>
      </w:r>
      <w:r>
        <w:rPr>
          <w:sz w:val="24"/>
        </w:rPr>
        <w:t>союзами</w:t>
      </w:r>
      <w:r w:rsidRPr="00D76750">
        <w:rPr>
          <w:sz w:val="24"/>
          <w:lang w:val="en-US"/>
        </w:rPr>
        <w:t xml:space="preserve"> </w:t>
      </w:r>
      <w:r>
        <w:rPr>
          <w:sz w:val="24"/>
        </w:rPr>
        <w:t>и</w:t>
      </w:r>
      <w:r w:rsidRPr="00D76750">
        <w:rPr>
          <w:sz w:val="24"/>
          <w:lang w:val="en-US"/>
        </w:rPr>
        <w:t xml:space="preserve"> </w:t>
      </w:r>
      <w:r>
        <w:rPr>
          <w:sz w:val="24"/>
        </w:rPr>
        <w:t>союзными</w:t>
      </w:r>
      <w:r w:rsidRPr="00D76750">
        <w:rPr>
          <w:sz w:val="24"/>
          <w:lang w:val="en-US"/>
        </w:rPr>
        <w:t xml:space="preserve"> </w:t>
      </w:r>
      <w:r>
        <w:rPr>
          <w:sz w:val="24"/>
        </w:rPr>
        <w:t>словами</w:t>
      </w:r>
      <w:r w:rsidRPr="00D76750">
        <w:rPr>
          <w:sz w:val="24"/>
          <w:lang w:val="en-US"/>
        </w:rPr>
        <w:t xml:space="preserve"> what, when, why, which, that, who, if, because, that’s why, than, so, for, since, during, so that,</w:t>
      </w:r>
      <w:r w:rsidRPr="00D76750">
        <w:rPr>
          <w:spacing w:val="-18"/>
          <w:sz w:val="24"/>
          <w:lang w:val="en-US"/>
        </w:rPr>
        <w:t xml:space="preserve"> </w:t>
      </w:r>
      <w:r w:rsidRPr="00D76750">
        <w:rPr>
          <w:sz w:val="24"/>
          <w:lang w:val="en-US"/>
        </w:rPr>
        <w:t>unless;</w:t>
      </w:r>
    </w:p>
    <w:p w:rsidR="003367BD" w:rsidRDefault="00D76750">
      <w:pPr>
        <w:pStyle w:val="a4"/>
        <w:numPr>
          <w:ilvl w:val="0"/>
          <w:numId w:val="174"/>
        </w:numPr>
        <w:tabs>
          <w:tab w:val="left" w:pos="1340"/>
        </w:tabs>
        <w:ind w:left="1339" w:hanging="214"/>
        <w:rPr>
          <w:sz w:val="24"/>
        </w:rPr>
      </w:pPr>
      <w:r>
        <w:rPr>
          <w:sz w:val="24"/>
        </w:rPr>
        <w:t>употреблять</w:t>
      </w:r>
      <w:r>
        <w:rPr>
          <w:spacing w:val="29"/>
          <w:sz w:val="24"/>
        </w:rPr>
        <w:t xml:space="preserve"> </w:t>
      </w:r>
      <w:r>
        <w:rPr>
          <w:sz w:val="24"/>
        </w:rPr>
        <w:t>в</w:t>
      </w:r>
      <w:r>
        <w:rPr>
          <w:spacing w:val="28"/>
          <w:sz w:val="24"/>
        </w:rPr>
        <w:t xml:space="preserve"> </w:t>
      </w:r>
      <w:r>
        <w:rPr>
          <w:sz w:val="24"/>
        </w:rPr>
        <w:t>речи</w:t>
      </w:r>
      <w:r>
        <w:rPr>
          <w:spacing w:val="29"/>
          <w:sz w:val="24"/>
        </w:rPr>
        <w:t xml:space="preserve"> </w:t>
      </w:r>
      <w:r>
        <w:rPr>
          <w:sz w:val="24"/>
        </w:rPr>
        <w:t>сложносочиненные</w:t>
      </w:r>
      <w:r>
        <w:rPr>
          <w:spacing w:val="28"/>
          <w:sz w:val="24"/>
        </w:rPr>
        <w:t xml:space="preserve"> </w:t>
      </w:r>
      <w:r>
        <w:rPr>
          <w:sz w:val="24"/>
        </w:rPr>
        <w:t>предложения</w:t>
      </w:r>
      <w:r>
        <w:rPr>
          <w:spacing w:val="28"/>
          <w:sz w:val="24"/>
        </w:rPr>
        <w:t xml:space="preserve"> </w:t>
      </w:r>
      <w:r>
        <w:rPr>
          <w:sz w:val="24"/>
        </w:rPr>
        <w:t>с</w:t>
      </w:r>
      <w:r>
        <w:rPr>
          <w:spacing w:val="28"/>
          <w:sz w:val="24"/>
        </w:rPr>
        <w:t xml:space="preserve"> </w:t>
      </w:r>
      <w:r>
        <w:rPr>
          <w:sz w:val="24"/>
        </w:rPr>
        <w:t>сочинительными</w:t>
      </w:r>
      <w:r>
        <w:rPr>
          <w:spacing w:val="30"/>
          <w:sz w:val="24"/>
        </w:rPr>
        <w:t xml:space="preserve"> </w:t>
      </w:r>
      <w:r>
        <w:rPr>
          <w:sz w:val="24"/>
        </w:rPr>
        <w:t>союзами</w:t>
      </w:r>
      <w:r>
        <w:rPr>
          <w:spacing w:val="29"/>
          <w:sz w:val="24"/>
        </w:rPr>
        <w:t xml:space="preserve"> </w:t>
      </w:r>
      <w:r>
        <w:rPr>
          <w:sz w:val="24"/>
        </w:rPr>
        <w:t>and,</w:t>
      </w:r>
      <w:r>
        <w:rPr>
          <w:spacing w:val="28"/>
          <w:sz w:val="24"/>
        </w:rPr>
        <w:t xml:space="preserve"> </w:t>
      </w:r>
      <w:r>
        <w:rPr>
          <w:sz w:val="24"/>
        </w:rPr>
        <w:t>but,</w:t>
      </w:r>
    </w:p>
    <w:p w:rsidR="003367BD" w:rsidRDefault="00D76750">
      <w:pPr>
        <w:pStyle w:val="a3"/>
        <w:ind w:left="701"/>
        <w:jc w:val="left"/>
      </w:pPr>
      <w:r>
        <w:t>or;</w:t>
      </w:r>
    </w:p>
    <w:p w:rsidR="003367BD" w:rsidRPr="00D76750" w:rsidRDefault="00D76750">
      <w:pPr>
        <w:pStyle w:val="a4"/>
        <w:numPr>
          <w:ilvl w:val="0"/>
          <w:numId w:val="173"/>
        </w:numPr>
        <w:tabs>
          <w:tab w:val="left" w:pos="887"/>
        </w:tabs>
        <w:ind w:right="416" w:firstLine="0"/>
        <w:rPr>
          <w:sz w:val="24"/>
          <w:lang w:val="en-US"/>
        </w:rPr>
      </w:pPr>
      <w:r>
        <w:rPr>
          <w:sz w:val="24"/>
        </w:rPr>
        <w:t>употреблять</w:t>
      </w:r>
      <w:r w:rsidRPr="00D76750">
        <w:rPr>
          <w:sz w:val="24"/>
          <w:lang w:val="en-US"/>
        </w:rPr>
        <w:t xml:space="preserve"> </w:t>
      </w:r>
      <w:r>
        <w:rPr>
          <w:sz w:val="24"/>
        </w:rPr>
        <w:t>в</w:t>
      </w:r>
      <w:r w:rsidRPr="00D76750">
        <w:rPr>
          <w:sz w:val="24"/>
          <w:lang w:val="en-US"/>
        </w:rPr>
        <w:t xml:space="preserve"> </w:t>
      </w:r>
      <w:r>
        <w:rPr>
          <w:sz w:val="24"/>
        </w:rPr>
        <w:t>речи</w:t>
      </w:r>
      <w:r w:rsidRPr="00D76750">
        <w:rPr>
          <w:sz w:val="24"/>
          <w:lang w:val="en-US"/>
        </w:rPr>
        <w:t xml:space="preserve"> </w:t>
      </w:r>
      <w:r>
        <w:rPr>
          <w:sz w:val="24"/>
        </w:rPr>
        <w:t>условные</w:t>
      </w:r>
      <w:r w:rsidRPr="00D76750">
        <w:rPr>
          <w:sz w:val="24"/>
          <w:lang w:val="en-US"/>
        </w:rPr>
        <w:t xml:space="preserve"> </w:t>
      </w:r>
      <w:r>
        <w:rPr>
          <w:sz w:val="24"/>
        </w:rPr>
        <w:t>предложения</w:t>
      </w:r>
      <w:r w:rsidRPr="00D76750">
        <w:rPr>
          <w:sz w:val="24"/>
          <w:lang w:val="en-US"/>
        </w:rPr>
        <w:t xml:space="preserve"> </w:t>
      </w:r>
      <w:r>
        <w:rPr>
          <w:sz w:val="24"/>
        </w:rPr>
        <w:t>реального</w:t>
      </w:r>
      <w:r w:rsidRPr="00D76750">
        <w:rPr>
          <w:sz w:val="24"/>
          <w:lang w:val="en-US"/>
        </w:rPr>
        <w:t xml:space="preserve"> (Conditional I – If I see Jim, I’ll invite him to our school party) </w:t>
      </w:r>
      <w:r>
        <w:rPr>
          <w:sz w:val="24"/>
        </w:rPr>
        <w:t>и</w:t>
      </w:r>
      <w:r w:rsidRPr="00D76750">
        <w:rPr>
          <w:sz w:val="24"/>
          <w:lang w:val="en-US"/>
        </w:rPr>
        <w:t xml:space="preserve"> </w:t>
      </w:r>
      <w:r>
        <w:rPr>
          <w:sz w:val="24"/>
        </w:rPr>
        <w:t>нереального</w:t>
      </w:r>
      <w:r w:rsidRPr="00D76750">
        <w:rPr>
          <w:sz w:val="24"/>
          <w:lang w:val="en-US"/>
        </w:rPr>
        <w:t xml:space="preserve"> </w:t>
      </w:r>
      <w:r>
        <w:rPr>
          <w:sz w:val="24"/>
        </w:rPr>
        <w:t>характера</w:t>
      </w:r>
      <w:r w:rsidRPr="00D76750">
        <w:rPr>
          <w:sz w:val="24"/>
          <w:lang w:val="en-US"/>
        </w:rPr>
        <w:t xml:space="preserve"> (Conditional II – If I were you, I would start learning French);</w:t>
      </w:r>
    </w:p>
    <w:p w:rsidR="003367BD" w:rsidRDefault="00D76750">
      <w:pPr>
        <w:pStyle w:val="a4"/>
        <w:numPr>
          <w:ilvl w:val="1"/>
          <w:numId w:val="173"/>
        </w:numPr>
        <w:tabs>
          <w:tab w:val="left" w:pos="1309"/>
        </w:tabs>
        <w:ind w:left="1308"/>
        <w:jc w:val="left"/>
        <w:rPr>
          <w:sz w:val="24"/>
        </w:rPr>
      </w:pPr>
      <w:r>
        <w:rPr>
          <w:sz w:val="24"/>
        </w:rPr>
        <w:t>употреблять в речи предложения с конструкцией I wish (I wish I had my own</w:t>
      </w:r>
      <w:r>
        <w:rPr>
          <w:spacing w:val="-24"/>
          <w:sz w:val="24"/>
        </w:rPr>
        <w:t xml:space="preserve"> </w:t>
      </w:r>
      <w:r>
        <w:rPr>
          <w:sz w:val="24"/>
        </w:rPr>
        <w:t>room);</w:t>
      </w:r>
    </w:p>
    <w:p w:rsidR="003367BD" w:rsidRPr="00D76750" w:rsidRDefault="00D76750">
      <w:pPr>
        <w:pStyle w:val="a4"/>
        <w:numPr>
          <w:ilvl w:val="1"/>
          <w:numId w:val="173"/>
        </w:numPr>
        <w:tabs>
          <w:tab w:val="left" w:pos="1323"/>
        </w:tabs>
        <w:ind w:right="416" w:firstLine="424"/>
        <w:jc w:val="left"/>
        <w:rPr>
          <w:sz w:val="24"/>
          <w:lang w:val="en-US"/>
        </w:rPr>
      </w:pPr>
      <w:r>
        <w:rPr>
          <w:sz w:val="24"/>
        </w:rPr>
        <w:t>употреблять</w:t>
      </w:r>
      <w:r w:rsidRPr="00D76750">
        <w:rPr>
          <w:sz w:val="24"/>
          <w:lang w:val="en-US"/>
        </w:rPr>
        <w:t xml:space="preserve"> </w:t>
      </w:r>
      <w:r>
        <w:rPr>
          <w:sz w:val="24"/>
        </w:rPr>
        <w:t>в</w:t>
      </w:r>
      <w:r w:rsidRPr="00D76750">
        <w:rPr>
          <w:sz w:val="24"/>
          <w:lang w:val="en-US"/>
        </w:rPr>
        <w:t xml:space="preserve"> </w:t>
      </w:r>
      <w:r>
        <w:rPr>
          <w:sz w:val="24"/>
        </w:rPr>
        <w:t>речи</w:t>
      </w:r>
      <w:r w:rsidRPr="00D76750">
        <w:rPr>
          <w:sz w:val="24"/>
          <w:lang w:val="en-US"/>
        </w:rPr>
        <w:t xml:space="preserve"> </w:t>
      </w:r>
      <w:r>
        <w:rPr>
          <w:sz w:val="24"/>
        </w:rPr>
        <w:t>предложения</w:t>
      </w:r>
      <w:r w:rsidRPr="00D76750">
        <w:rPr>
          <w:sz w:val="24"/>
          <w:lang w:val="en-US"/>
        </w:rPr>
        <w:t xml:space="preserve"> </w:t>
      </w:r>
      <w:r>
        <w:rPr>
          <w:sz w:val="24"/>
        </w:rPr>
        <w:t>с</w:t>
      </w:r>
      <w:r w:rsidRPr="00D76750">
        <w:rPr>
          <w:sz w:val="24"/>
          <w:lang w:val="en-US"/>
        </w:rPr>
        <w:t xml:space="preserve"> </w:t>
      </w:r>
      <w:r>
        <w:rPr>
          <w:sz w:val="24"/>
        </w:rPr>
        <w:t>конструкцией</w:t>
      </w:r>
      <w:r w:rsidRPr="00D76750">
        <w:rPr>
          <w:sz w:val="24"/>
          <w:lang w:val="en-US"/>
        </w:rPr>
        <w:t xml:space="preserve"> so/such (I was so busy that I forgot to phone my</w:t>
      </w:r>
      <w:r w:rsidRPr="00D76750">
        <w:rPr>
          <w:spacing w:val="-5"/>
          <w:sz w:val="24"/>
          <w:lang w:val="en-US"/>
        </w:rPr>
        <w:t xml:space="preserve"> </w:t>
      </w:r>
      <w:r w:rsidRPr="00D76750">
        <w:rPr>
          <w:sz w:val="24"/>
          <w:lang w:val="en-US"/>
        </w:rPr>
        <w:t>parents);</w:t>
      </w:r>
    </w:p>
    <w:p w:rsidR="003367BD" w:rsidRPr="00D76750" w:rsidRDefault="00D76750">
      <w:pPr>
        <w:pStyle w:val="a4"/>
        <w:numPr>
          <w:ilvl w:val="1"/>
          <w:numId w:val="173"/>
        </w:numPr>
        <w:tabs>
          <w:tab w:val="left" w:pos="1309"/>
        </w:tabs>
        <w:ind w:left="1308"/>
        <w:jc w:val="left"/>
        <w:rPr>
          <w:sz w:val="24"/>
          <w:lang w:val="en-US"/>
        </w:rPr>
      </w:pPr>
      <w:r>
        <w:rPr>
          <w:sz w:val="24"/>
        </w:rPr>
        <w:t>употреблять</w:t>
      </w:r>
      <w:r w:rsidRPr="00D76750">
        <w:rPr>
          <w:sz w:val="24"/>
          <w:lang w:val="en-US"/>
        </w:rPr>
        <w:t xml:space="preserve"> </w:t>
      </w:r>
      <w:r>
        <w:rPr>
          <w:sz w:val="24"/>
        </w:rPr>
        <w:t>в</w:t>
      </w:r>
      <w:r w:rsidRPr="00D76750">
        <w:rPr>
          <w:sz w:val="24"/>
          <w:lang w:val="en-US"/>
        </w:rPr>
        <w:t xml:space="preserve"> </w:t>
      </w:r>
      <w:r>
        <w:rPr>
          <w:sz w:val="24"/>
        </w:rPr>
        <w:t>речи</w:t>
      </w:r>
      <w:r w:rsidRPr="00D76750">
        <w:rPr>
          <w:sz w:val="24"/>
          <w:lang w:val="en-US"/>
        </w:rPr>
        <w:t xml:space="preserve"> </w:t>
      </w:r>
      <w:r>
        <w:rPr>
          <w:sz w:val="24"/>
        </w:rPr>
        <w:t>конструкции</w:t>
      </w:r>
      <w:r w:rsidRPr="00D76750">
        <w:rPr>
          <w:sz w:val="24"/>
          <w:lang w:val="en-US"/>
        </w:rPr>
        <w:t xml:space="preserve"> </w:t>
      </w:r>
      <w:r>
        <w:rPr>
          <w:sz w:val="24"/>
        </w:rPr>
        <w:t>с</w:t>
      </w:r>
      <w:r w:rsidRPr="00D76750">
        <w:rPr>
          <w:sz w:val="24"/>
          <w:lang w:val="en-US"/>
        </w:rPr>
        <w:t xml:space="preserve"> </w:t>
      </w:r>
      <w:r>
        <w:rPr>
          <w:sz w:val="24"/>
        </w:rPr>
        <w:t>герундием</w:t>
      </w:r>
      <w:r w:rsidRPr="00D76750">
        <w:rPr>
          <w:sz w:val="24"/>
          <w:lang w:val="en-US"/>
        </w:rPr>
        <w:t>: to love / hate doing something; stop</w:t>
      </w:r>
      <w:r w:rsidRPr="00D76750">
        <w:rPr>
          <w:spacing w:val="-12"/>
          <w:sz w:val="24"/>
          <w:lang w:val="en-US"/>
        </w:rPr>
        <w:t xml:space="preserve"> </w:t>
      </w:r>
      <w:r w:rsidRPr="00D76750">
        <w:rPr>
          <w:sz w:val="24"/>
          <w:lang w:val="en-US"/>
        </w:rPr>
        <w:t>talking;</w:t>
      </w:r>
    </w:p>
    <w:p w:rsidR="003367BD" w:rsidRPr="00D76750" w:rsidRDefault="00D76750">
      <w:pPr>
        <w:pStyle w:val="a4"/>
        <w:numPr>
          <w:ilvl w:val="1"/>
          <w:numId w:val="173"/>
        </w:numPr>
        <w:tabs>
          <w:tab w:val="left" w:pos="1323"/>
        </w:tabs>
        <w:ind w:left="1140" w:right="1793" w:firstLine="0"/>
        <w:jc w:val="left"/>
        <w:rPr>
          <w:sz w:val="24"/>
          <w:lang w:val="en-US"/>
        </w:rPr>
      </w:pPr>
      <w:r>
        <w:rPr>
          <w:sz w:val="24"/>
        </w:rPr>
        <w:t>употреблять</w:t>
      </w:r>
      <w:r w:rsidRPr="00D76750">
        <w:rPr>
          <w:sz w:val="24"/>
          <w:lang w:val="en-US"/>
        </w:rPr>
        <w:t xml:space="preserve"> </w:t>
      </w:r>
      <w:r>
        <w:rPr>
          <w:sz w:val="24"/>
        </w:rPr>
        <w:t>в</w:t>
      </w:r>
      <w:r w:rsidRPr="00D76750">
        <w:rPr>
          <w:sz w:val="24"/>
          <w:lang w:val="en-US"/>
        </w:rPr>
        <w:t xml:space="preserve"> </w:t>
      </w:r>
      <w:r>
        <w:rPr>
          <w:sz w:val="24"/>
        </w:rPr>
        <w:t>речи</w:t>
      </w:r>
      <w:r w:rsidRPr="00D76750">
        <w:rPr>
          <w:sz w:val="24"/>
          <w:lang w:val="en-US"/>
        </w:rPr>
        <w:t xml:space="preserve"> </w:t>
      </w:r>
      <w:r>
        <w:rPr>
          <w:sz w:val="24"/>
        </w:rPr>
        <w:t>конструкции</w:t>
      </w:r>
      <w:r w:rsidRPr="00D76750">
        <w:rPr>
          <w:sz w:val="24"/>
          <w:lang w:val="en-US"/>
        </w:rPr>
        <w:t xml:space="preserve"> </w:t>
      </w:r>
      <w:r>
        <w:rPr>
          <w:sz w:val="24"/>
        </w:rPr>
        <w:t>с</w:t>
      </w:r>
      <w:r w:rsidRPr="00D76750">
        <w:rPr>
          <w:sz w:val="24"/>
          <w:lang w:val="en-US"/>
        </w:rPr>
        <w:t xml:space="preserve"> </w:t>
      </w:r>
      <w:r>
        <w:rPr>
          <w:sz w:val="24"/>
        </w:rPr>
        <w:t>инфинитивом</w:t>
      </w:r>
      <w:r w:rsidRPr="00D76750">
        <w:rPr>
          <w:sz w:val="24"/>
          <w:lang w:val="en-US"/>
        </w:rPr>
        <w:t xml:space="preserve">: want to do, learn to speak; – </w:t>
      </w:r>
      <w:r>
        <w:rPr>
          <w:sz w:val="24"/>
        </w:rPr>
        <w:t>употреблять</w:t>
      </w:r>
      <w:r w:rsidRPr="00D76750">
        <w:rPr>
          <w:sz w:val="24"/>
          <w:lang w:val="en-US"/>
        </w:rPr>
        <w:t xml:space="preserve"> </w:t>
      </w:r>
      <w:r>
        <w:rPr>
          <w:sz w:val="24"/>
        </w:rPr>
        <w:t>в</w:t>
      </w:r>
      <w:r w:rsidRPr="00D76750">
        <w:rPr>
          <w:sz w:val="24"/>
          <w:lang w:val="en-US"/>
        </w:rPr>
        <w:t xml:space="preserve"> </w:t>
      </w:r>
      <w:r>
        <w:rPr>
          <w:sz w:val="24"/>
        </w:rPr>
        <w:t>речи</w:t>
      </w:r>
      <w:r w:rsidRPr="00D76750">
        <w:rPr>
          <w:sz w:val="24"/>
          <w:lang w:val="en-US"/>
        </w:rPr>
        <w:t xml:space="preserve"> </w:t>
      </w:r>
      <w:r>
        <w:rPr>
          <w:sz w:val="24"/>
        </w:rPr>
        <w:t>инфинитив</w:t>
      </w:r>
      <w:r w:rsidRPr="00D76750">
        <w:rPr>
          <w:sz w:val="24"/>
          <w:lang w:val="en-US"/>
        </w:rPr>
        <w:t xml:space="preserve"> </w:t>
      </w:r>
      <w:r>
        <w:rPr>
          <w:sz w:val="24"/>
        </w:rPr>
        <w:t>цели</w:t>
      </w:r>
      <w:r w:rsidRPr="00D76750">
        <w:rPr>
          <w:sz w:val="24"/>
          <w:lang w:val="en-US"/>
        </w:rPr>
        <w:t xml:space="preserve"> (I called to cancel our lesson); – </w:t>
      </w:r>
      <w:r>
        <w:rPr>
          <w:sz w:val="24"/>
        </w:rPr>
        <w:t>употреблять</w:t>
      </w:r>
      <w:r w:rsidRPr="00D76750">
        <w:rPr>
          <w:sz w:val="24"/>
          <w:lang w:val="en-US"/>
        </w:rPr>
        <w:t xml:space="preserve"> </w:t>
      </w:r>
      <w:r>
        <w:rPr>
          <w:sz w:val="24"/>
        </w:rPr>
        <w:t>в</w:t>
      </w:r>
      <w:r w:rsidRPr="00D76750">
        <w:rPr>
          <w:sz w:val="24"/>
          <w:lang w:val="en-US"/>
        </w:rPr>
        <w:t xml:space="preserve"> </w:t>
      </w:r>
      <w:r>
        <w:rPr>
          <w:sz w:val="24"/>
        </w:rPr>
        <w:t>речи</w:t>
      </w:r>
      <w:r w:rsidRPr="00D76750">
        <w:rPr>
          <w:sz w:val="24"/>
          <w:lang w:val="en-US"/>
        </w:rPr>
        <w:t xml:space="preserve"> </w:t>
      </w:r>
      <w:r>
        <w:rPr>
          <w:sz w:val="24"/>
        </w:rPr>
        <w:t>конструкцию</w:t>
      </w:r>
      <w:r w:rsidRPr="00D76750">
        <w:rPr>
          <w:sz w:val="24"/>
          <w:lang w:val="en-US"/>
        </w:rPr>
        <w:t xml:space="preserve"> it takes me … to do something; – </w:t>
      </w:r>
      <w:r>
        <w:rPr>
          <w:sz w:val="24"/>
        </w:rPr>
        <w:t>использовать</w:t>
      </w:r>
      <w:r w:rsidRPr="00D76750">
        <w:rPr>
          <w:sz w:val="24"/>
          <w:lang w:val="en-US"/>
        </w:rPr>
        <w:t xml:space="preserve"> </w:t>
      </w:r>
      <w:r>
        <w:rPr>
          <w:sz w:val="24"/>
        </w:rPr>
        <w:t>косвенную</w:t>
      </w:r>
      <w:r w:rsidRPr="00D76750">
        <w:rPr>
          <w:spacing w:val="-23"/>
          <w:sz w:val="24"/>
          <w:lang w:val="en-US"/>
        </w:rPr>
        <w:t xml:space="preserve"> </w:t>
      </w:r>
      <w:r>
        <w:rPr>
          <w:sz w:val="24"/>
        </w:rPr>
        <w:t>речь</w:t>
      </w:r>
      <w:r w:rsidRPr="00D76750">
        <w:rPr>
          <w:sz w:val="24"/>
          <w:lang w:val="en-US"/>
        </w:rPr>
        <w:t>;</w:t>
      </w:r>
    </w:p>
    <w:p w:rsidR="003367BD" w:rsidRPr="00D76750" w:rsidRDefault="00D76750">
      <w:pPr>
        <w:pStyle w:val="a4"/>
        <w:numPr>
          <w:ilvl w:val="1"/>
          <w:numId w:val="173"/>
        </w:numPr>
        <w:tabs>
          <w:tab w:val="left" w:pos="1319"/>
        </w:tabs>
        <w:ind w:right="416" w:firstLine="424"/>
        <w:rPr>
          <w:sz w:val="24"/>
          <w:lang w:val="en-US"/>
        </w:rPr>
      </w:pPr>
      <w:r>
        <w:rPr>
          <w:sz w:val="24"/>
        </w:rPr>
        <w:t>использовать</w:t>
      </w:r>
      <w:r w:rsidRPr="00D76750">
        <w:rPr>
          <w:sz w:val="24"/>
          <w:lang w:val="en-US"/>
        </w:rPr>
        <w:t xml:space="preserve"> </w:t>
      </w:r>
      <w:r>
        <w:rPr>
          <w:sz w:val="24"/>
        </w:rPr>
        <w:t>в</w:t>
      </w:r>
      <w:r w:rsidRPr="00D76750">
        <w:rPr>
          <w:sz w:val="24"/>
          <w:lang w:val="en-US"/>
        </w:rPr>
        <w:t xml:space="preserve"> </w:t>
      </w:r>
      <w:r>
        <w:rPr>
          <w:sz w:val="24"/>
        </w:rPr>
        <w:t>речи</w:t>
      </w:r>
      <w:r w:rsidRPr="00D76750">
        <w:rPr>
          <w:sz w:val="24"/>
          <w:lang w:val="en-US"/>
        </w:rPr>
        <w:t xml:space="preserve"> </w:t>
      </w:r>
      <w:r>
        <w:rPr>
          <w:sz w:val="24"/>
        </w:rPr>
        <w:t>глаголы</w:t>
      </w:r>
      <w:r w:rsidRPr="00D76750">
        <w:rPr>
          <w:sz w:val="24"/>
          <w:lang w:val="en-US"/>
        </w:rPr>
        <w:t xml:space="preserve"> </w:t>
      </w:r>
      <w:r>
        <w:rPr>
          <w:sz w:val="24"/>
        </w:rPr>
        <w:t>в</w:t>
      </w:r>
      <w:r w:rsidRPr="00D76750">
        <w:rPr>
          <w:sz w:val="24"/>
          <w:lang w:val="en-US"/>
        </w:rPr>
        <w:t xml:space="preserve"> </w:t>
      </w:r>
      <w:r>
        <w:rPr>
          <w:sz w:val="24"/>
        </w:rPr>
        <w:t>наиболее</w:t>
      </w:r>
      <w:r w:rsidRPr="00D76750">
        <w:rPr>
          <w:sz w:val="24"/>
          <w:lang w:val="en-US"/>
        </w:rPr>
        <w:t xml:space="preserve"> </w:t>
      </w:r>
      <w:r>
        <w:rPr>
          <w:sz w:val="24"/>
        </w:rPr>
        <w:t>употребляемых</w:t>
      </w:r>
      <w:r w:rsidRPr="00D76750">
        <w:rPr>
          <w:sz w:val="24"/>
          <w:lang w:val="en-US"/>
        </w:rPr>
        <w:t xml:space="preserve"> </w:t>
      </w:r>
      <w:r>
        <w:rPr>
          <w:sz w:val="24"/>
        </w:rPr>
        <w:t>временных</w:t>
      </w:r>
      <w:r w:rsidRPr="00D76750">
        <w:rPr>
          <w:sz w:val="24"/>
          <w:lang w:val="en-US"/>
        </w:rPr>
        <w:t xml:space="preserve"> </w:t>
      </w:r>
      <w:r>
        <w:rPr>
          <w:sz w:val="24"/>
        </w:rPr>
        <w:t>формах</w:t>
      </w:r>
      <w:r w:rsidRPr="00D76750">
        <w:rPr>
          <w:sz w:val="24"/>
          <w:lang w:val="en-US"/>
        </w:rPr>
        <w:t>: Present Simple, Present Continuous, Future Simple, Past Simple, Past Continuous, Present Perfect, Present Perfect Continuous, Past</w:t>
      </w:r>
      <w:r w:rsidRPr="00D76750">
        <w:rPr>
          <w:spacing w:val="-1"/>
          <w:sz w:val="24"/>
          <w:lang w:val="en-US"/>
        </w:rPr>
        <w:t xml:space="preserve"> </w:t>
      </w:r>
      <w:r w:rsidRPr="00D76750">
        <w:rPr>
          <w:sz w:val="24"/>
          <w:lang w:val="en-US"/>
        </w:rPr>
        <w:t>Perfect;</w:t>
      </w:r>
    </w:p>
    <w:p w:rsidR="003367BD" w:rsidRPr="00D76750" w:rsidRDefault="003367BD">
      <w:pPr>
        <w:jc w:val="both"/>
        <w:rPr>
          <w:sz w:val="24"/>
          <w:lang w:val="en-US"/>
        </w:rPr>
        <w:sectPr w:rsidR="003367BD" w:rsidRPr="00D76750">
          <w:pgSz w:w="11900" w:h="16840"/>
          <w:pgMar w:top="760" w:right="0" w:bottom="480" w:left="600" w:header="0" w:footer="215" w:gutter="0"/>
          <w:cols w:space="720"/>
        </w:sectPr>
      </w:pPr>
    </w:p>
    <w:p w:rsidR="003367BD" w:rsidRPr="00D76750" w:rsidRDefault="00D76750">
      <w:pPr>
        <w:pStyle w:val="a4"/>
        <w:numPr>
          <w:ilvl w:val="1"/>
          <w:numId w:val="173"/>
        </w:numPr>
        <w:tabs>
          <w:tab w:val="left" w:pos="1333"/>
        </w:tabs>
        <w:spacing w:before="70"/>
        <w:ind w:right="414" w:firstLine="424"/>
        <w:rPr>
          <w:sz w:val="24"/>
          <w:lang w:val="en-US"/>
        </w:rPr>
      </w:pPr>
      <w:r>
        <w:rPr>
          <w:sz w:val="24"/>
        </w:rPr>
        <w:lastRenderedPageBreak/>
        <w:t>употреблять</w:t>
      </w:r>
      <w:r w:rsidRPr="00D76750">
        <w:rPr>
          <w:sz w:val="24"/>
          <w:lang w:val="en-US"/>
        </w:rPr>
        <w:t xml:space="preserve"> </w:t>
      </w:r>
      <w:r>
        <w:rPr>
          <w:sz w:val="24"/>
        </w:rPr>
        <w:t>в</w:t>
      </w:r>
      <w:r w:rsidRPr="00D76750">
        <w:rPr>
          <w:sz w:val="24"/>
          <w:lang w:val="en-US"/>
        </w:rPr>
        <w:t xml:space="preserve"> </w:t>
      </w:r>
      <w:r>
        <w:rPr>
          <w:sz w:val="24"/>
        </w:rPr>
        <w:t>речи</w:t>
      </w:r>
      <w:r w:rsidRPr="00D76750">
        <w:rPr>
          <w:sz w:val="24"/>
          <w:lang w:val="en-US"/>
        </w:rPr>
        <w:t xml:space="preserve"> </w:t>
      </w:r>
      <w:r>
        <w:rPr>
          <w:sz w:val="24"/>
        </w:rPr>
        <w:t>страдательный</w:t>
      </w:r>
      <w:r w:rsidRPr="00D76750">
        <w:rPr>
          <w:sz w:val="24"/>
          <w:lang w:val="en-US"/>
        </w:rPr>
        <w:t xml:space="preserve"> </w:t>
      </w:r>
      <w:r>
        <w:rPr>
          <w:sz w:val="24"/>
        </w:rPr>
        <w:t>залог</w:t>
      </w:r>
      <w:r w:rsidRPr="00D76750">
        <w:rPr>
          <w:sz w:val="24"/>
          <w:lang w:val="en-US"/>
        </w:rPr>
        <w:t xml:space="preserve"> </w:t>
      </w:r>
      <w:r>
        <w:rPr>
          <w:sz w:val="24"/>
        </w:rPr>
        <w:t>в</w:t>
      </w:r>
      <w:r w:rsidRPr="00D76750">
        <w:rPr>
          <w:sz w:val="24"/>
          <w:lang w:val="en-US"/>
        </w:rPr>
        <w:t xml:space="preserve"> </w:t>
      </w:r>
      <w:r>
        <w:rPr>
          <w:sz w:val="24"/>
        </w:rPr>
        <w:t>формах</w:t>
      </w:r>
      <w:r w:rsidRPr="00D76750">
        <w:rPr>
          <w:sz w:val="24"/>
          <w:lang w:val="en-US"/>
        </w:rPr>
        <w:t xml:space="preserve"> </w:t>
      </w:r>
      <w:r>
        <w:rPr>
          <w:sz w:val="24"/>
        </w:rPr>
        <w:t>наиболее</w:t>
      </w:r>
      <w:r w:rsidRPr="00D76750">
        <w:rPr>
          <w:sz w:val="24"/>
          <w:lang w:val="en-US"/>
        </w:rPr>
        <w:t xml:space="preserve"> </w:t>
      </w:r>
      <w:r>
        <w:rPr>
          <w:sz w:val="24"/>
        </w:rPr>
        <w:t>используемых</w:t>
      </w:r>
      <w:r w:rsidRPr="00D76750">
        <w:rPr>
          <w:sz w:val="24"/>
          <w:lang w:val="en-US"/>
        </w:rPr>
        <w:t xml:space="preserve"> </w:t>
      </w:r>
      <w:r>
        <w:rPr>
          <w:sz w:val="24"/>
        </w:rPr>
        <w:t>времен</w:t>
      </w:r>
      <w:r w:rsidRPr="00D76750">
        <w:rPr>
          <w:sz w:val="24"/>
          <w:lang w:val="en-US"/>
        </w:rPr>
        <w:t>: Present Simple, Present Continuous, Past Simple, Present</w:t>
      </w:r>
      <w:r w:rsidRPr="00D76750">
        <w:rPr>
          <w:spacing w:val="-1"/>
          <w:sz w:val="24"/>
          <w:lang w:val="en-US"/>
        </w:rPr>
        <w:t xml:space="preserve"> </w:t>
      </w:r>
      <w:r w:rsidRPr="00D76750">
        <w:rPr>
          <w:sz w:val="24"/>
          <w:lang w:val="en-US"/>
        </w:rPr>
        <w:t>Perfect;</w:t>
      </w:r>
    </w:p>
    <w:p w:rsidR="003367BD" w:rsidRDefault="00D76750">
      <w:pPr>
        <w:pStyle w:val="a4"/>
        <w:numPr>
          <w:ilvl w:val="1"/>
          <w:numId w:val="173"/>
        </w:numPr>
        <w:tabs>
          <w:tab w:val="left" w:pos="1311"/>
        </w:tabs>
        <w:ind w:right="413" w:firstLine="424"/>
        <w:rPr>
          <w:sz w:val="24"/>
        </w:rPr>
      </w:pPr>
      <w:r>
        <w:rPr>
          <w:sz w:val="24"/>
        </w:rPr>
        <w:t>употреблять в речи различные грамматические средства для выражения будущего времени – to be going to, Present Continuous; Present</w:t>
      </w:r>
      <w:r>
        <w:rPr>
          <w:spacing w:val="-4"/>
          <w:sz w:val="24"/>
        </w:rPr>
        <w:t xml:space="preserve"> </w:t>
      </w:r>
      <w:r>
        <w:rPr>
          <w:sz w:val="24"/>
        </w:rPr>
        <w:t>Simple;</w:t>
      </w:r>
    </w:p>
    <w:p w:rsidR="003367BD" w:rsidRPr="00D76750" w:rsidRDefault="00D76750">
      <w:pPr>
        <w:pStyle w:val="a4"/>
        <w:numPr>
          <w:ilvl w:val="1"/>
          <w:numId w:val="173"/>
        </w:numPr>
        <w:tabs>
          <w:tab w:val="left" w:pos="1352"/>
        </w:tabs>
        <w:spacing w:before="1"/>
        <w:ind w:right="415" w:firstLine="424"/>
        <w:rPr>
          <w:sz w:val="24"/>
          <w:lang w:val="en-US"/>
        </w:rPr>
      </w:pPr>
      <w:r>
        <w:rPr>
          <w:sz w:val="24"/>
        </w:rPr>
        <w:t>употреблять</w:t>
      </w:r>
      <w:r w:rsidRPr="00D76750">
        <w:rPr>
          <w:sz w:val="24"/>
          <w:lang w:val="en-US"/>
        </w:rPr>
        <w:t xml:space="preserve"> </w:t>
      </w:r>
      <w:r>
        <w:rPr>
          <w:sz w:val="24"/>
        </w:rPr>
        <w:t>в</w:t>
      </w:r>
      <w:r w:rsidRPr="00D76750">
        <w:rPr>
          <w:sz w:val="24"/>
          <w:lang w:val="en-US"/>
        </w:rPr>
        <w:t xml:space="preserve"> </w:t>
      </w:r>
      <w:r>
        <w:rPr>
          <w:sz w:val="24"/>
        </w:rPr>
        <w:t>речи</w:t>
      </w:r>
      <w:r w:rsidRPr="00D76750">
        <w:rPr>
          <w:sz w:val="24"/>
          <w:lang w:val="en-US"/>
        </w:rPr>
        <w:t xml:space="preserve"> </w:t>
      </w:r>
      <w:r>
        <w:rPr>
          <w:sz w:val="24"/>
        </w:rPr>
        <w:t>модальные</w:t>
      </w:r>
      <w:r w:rsidRPr="00D76750">
        <w:rPr>
          <w:sz w:val="24"/>
          <w:lang w:val="en-US"/>
        </w:rPr>
        <w:t xml:space="preserve"> </w:t>
      </w:r>
      <w:r>
        <w:rPr>
          <w:sz w:val="24"/>
        </w:rPr>
        <w:t>глаголы</w:t>
      </w:r>
      <w:r w:rsidRPr="00D76750">
        <w:rPr>
          <w:sz w:val="24"/>
          <w:lang w:val="en-US"/>
        </w:rPr>
        <w:t xml:space="preserve"> </w:t>
      </w:r>
      <w:r>
        <w:rPr>
          <w:sz w:val="24"/>
        </w:rPr>
        <w:t>и</w:t>
      </w:r>
      <w:r w:rsidRPr="00D76750">
        <w:rPr>
          <w:sz w:val="24"/>
          <w:lang w:val="en-US"/>
        </w:rPr>
        <w:t xml:space="preserve"> </w:t>
      </w:r>
      <w:r>
        <w:rPr>
          <w:sz w:val="24"/>
        </w:rPr>
        <w:t>их</w:t>
      </w:r>
      <w:r w:rsidRPr="00D76750">
        <w:rPr>
          <w:sz w:val="24"/>
          <w:lang w:val="en-US"/>
        </w:rPr>
        <w:t xml:space="preserve"> </w:t>
      </w:r>
      <w:r>
        <w:rPr>
          <w:sz w:val="24"/>
        </w:rPr>
        <w:t>эквиваленты</w:t>
      </w:r>
      <w:r w:rsidRPr="00D76750">
        <w:rPr>
          <w:sz w:val="24"/>
          <w:lang w:val="en-US"/>
        </w:rPr>
        <w:t xml:space="preserve"> (may, can/be able to, must/have to/should; need, shall, could, might,</w:t>
      </w:r>
      <w:r w:rsidRPr="00D76750">
        <w:rPr>
          <w:spacing w:val="-1"/>
          <w:sz w:val="24"/>
          <w:lang w:val="en-US"/>
        </w:rPr>
        <w:t xml:space="preserve"> </w:t>
      </w:r>
      <w:r w:rsidRPr="00D76750">
        <w:rPr>
          <w:sz w:val="24"/>
          <w:lang w:val="en-US"/>
        </w:rPr>
        <w:t>would);</w:t>
      </w:r>
    </w:p>
    <w:p w:rsidR="003367BD" w:rsidRDefault="00D76750">
      <w:pPr>
        <w:pStyle w:val="a4"/>
        <w:numPr>
          <w:ilvl w:val="1"/>
          <w:numId w:val="173"/>
        </w:numPr>
        <w:tabs>
          <w:tab w:val="left" w:pos="1307"/>
        </w:tabs>
        <w:ind w:left="1306" w:hanging="181"/>
        <w:rPr>
          <w:sz w:val="24"/>
        </w:rPr>
      </w:pPr>
      <w:r>
        <w:rPr>
          <w:sz w:val="24"/>
        </w:rPr>
        <w:t>согласовывать времена в рамках сложного предложения в плане настоящего и</w:t>
      </w:r>
      <w:r>
        <w:rPr>
          <w:spacing w:val="-11"/>
          <w:sz w:val="24"/>
        </w:rPr>
        <w:t xml:space="preserve"> </w:t>
      </w:r>
      <w:r>
        <w:rPr>
          <w:sz w:val="24"/>
        </w:rPr>
        <w:t>прошлого;</w:t>
      </w:r>
    </w:p>
    <w:p w:rsidR="003367BD" w:rsidRDefault="00D76750">
      <w:pPr>
        <w:pStyle w:val="a4"/>
        <w:numPr>
          <w:ilvl w:val="1"/>
          <w:numId w:val="173"/>
        </w:numPr>
        <w:tabs>
          <w:tab w:val="left" w:pos="1359"/>
        </w:tabs>
        <w:ind w:right="425" w:firstLine="424"/>
        <w:rPr>
          <w:sz w:val="24"/>
        </w:rPr>
      </w:pPr>
      <w:r>
        <w:rPr>
          <w:sz w:val="24"/>
        </w:rPr>
        <w:t>употреблять в речи имена существительные в единственном числе и во множественном числе, образованные по правилу, и</w:t>
      </w:r>
      <w:r>
        <w:rPr>
          <w:spacing w:val="-3"/>
          <w:sz w:val="24"/>
        </w:rPr>
        <w:t xml:space="preserve"> </w:t>
      </w:r>
      <w:r>
        <w:rPr>
          <w:sz w:val="24"/>
        </w:rPr>
        <w:t>исключения;</w:t>
      </w:r>
    </w:p>
    <w:p w:rsidR="003367BD" w:rsidRDefault="00D76750">
      <w:pPr>
        <w:pStyle w:val="a4"/>
        <w:numPr>
          <w:ilvl w:val="1"/>
          <w:numId w:val="173"/>
        </w:numPr>
        <w:tabs>
          <w:tab w:val="left" w:pos="1323"/>
        </w:tabs>
        <w:ind w:left="1322"/>
        <w:rPr>
          <w:sz w:val="24"/>
        </w:rPr>
      </w:pPr>
      <w:r>
        <w:rPr>
          <w:sz w:val="24"/>
        </w:rPr>
        <w:t>употреблять в речи определенный/неопределенный/нулевой</w:t>
      </w:r>
      <w:r>
        <w:rPr>
          <w:spacing w:val="-2"/>
          <w:sz w:val="24"/>
        </w:rPr>
        <w:t xml:space="preserve"> </w:t>
      </w:r>
      <w:r>
        <w:rPr>
          <w:sz w:val="24"/>
        </w:rPr>
        <w:t>артикль;</w:t>
      </w:r>
    </w:p>
    <w:p w:rsidR="003367BD" w:rsidRDefault="00D76750">
      <w:pPr>
        <w:pStyle w:val="a4"/>
        <w:numPr>
          <w:ilvl w:val="1"/>
          <w:numId w:val="173"/>
        </w:numPr>
        <w:tabs>
          <w:tab w:val="left" w:pos="1534"/>
        </w:tabs>
        <w:ind w:right="421" w:firstLine="424"/>
        <w:rPr>
          <w:sz w:val="24"/>
        </w:rPr>
      </w:pPr>
      <w:r>
        <w:rPr>
          <w:sz w:val="24"/>
        </w:rPr>
        <w:t>употреблять в речи личные, притяжательные, указательные, неопределенные, относительные, вопросительные</w:t>
      </w:r>
      <w:r>
        <w:rPr>
          <w:spacing w:val="-3"/>
          <w:sz w:val="24"/>
        </w:rPr>
        <w:t xml:space="preserve"> </w:t>
      </w:r>
      <w:r>
        <w:rPr>
          <w:sz w:val="24"/>
        </w:rPr>
        <w:t>местоимения;</w:t>
      </w:r>
    </w:p>
    <w:p w:rsidR="003367BD" w:rsidRDefault="00D76750">
      <w:pPr>
        <w:pStyle w:val="a4"/>
        <w:numPr>
          <w:ilvl w:val="1"/>
          <w:numId w:val="173"/>
        </w:numPr>
        <w:tabs>
          <w:tab w:val="left" w:pos="1314"/>
        </w:tabs>
        <w:ind w:right="425" w:firstLine="424"/>
        <w:rPr>
          <w:sz w:val="24"/>
        </w:rPr>
      </w:pPr>
      <w:r>
        <w:rPr>
          <w:sz w:val="24"/>
        </w:rPr>
        <w:t>употреблять в речи имена прилагательные в положительной, сравнительной и превосходной степенях, образованные по правилу, и</w:t>
      </w:r>
      <w:r>
        <w:rPr>
          <w:spacing w:val="-3"/>
          <w:sz w:val="24"/>
        </w:rPr>
        <w:t xml:space="preserve"> </w:t>
      </w:r>
      <w:r>
        <w:rPr>
          <w:sz w:val="24"/>
        </w:rPr>
        <w:t>исключения;</w:t>
      </w:r>
    </w:p>
    <w:p w:rsidR="003367BD" w:rsidRDefault="00D76750">
      <w:pPr>
        <w:pStyle w:val="a4"/>
        <w:numPr>
          <w:ilvl w:val="1"/>
          <w:numId w:val="173"/>
        </w:numPr>
        <w:tabs>
          <w:tab w:val="left" w:pos="1343"/>
        </w:tabs>
        <w:ind w:right="422" w:firstLine="424"/>
        <w:rPr>
          <w:sz w:val="24"/>
        </w:rPr>
      </w:pPr>
      <w:r>
        <w:rPr>
          <w:sz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w:t>
      </w:r>
      <w:r>
        <w:rPr>
          <w:spacing w:val="-2"/>
          <w:sz w:val="24"/>
        </w:rPr>
        <w:t xml:space="preserve"> </w:t>
      </w:r>
      <w:r>
        <w:rPr>
          <w:sz w:val="24"/>
        </w:rPr>
        <w:t>время;</w:t>
      </w:r>
    </w:p>
    <w:p w:rsidR="003367BD" w:rsidRDefault="00D76750">
      <w:pPr>
        <w:pStyle w:val="a4"/>
        <w:numPr>
          <w:ilvl w:val="1"/>
          <w:numId w:val="173"/>
        </w:numPr>
        <w:tabs>
          <w:tab w:val="left" w:pos="1309"/>
        </w:tabs>
        <w:ind w:left="1308"/>
        <w:rPr>
          <w:sz w:val="24"/>
        </w:rPr>
      </w:pPr>
      <w:r>
        <w:rPr>
          <w:sz w:val="24"/>
        </w:rPr>
        <w:t>употреблять предлоги, выражающие направление движения, время и место</w:t>
      </w:r>
      <w:r>
        <w:rPr>
          <w:spacing w:val="-12"/>
          <w:sz w:val="24"/>
        </w:rPr>
        <w:t xml:space="preserve"> </w:t>
      </w:r>
      <w:r>
        <w:rPr>
          <w:sz w:val="24"/>
        </w:rPr>
        <w:t>действия.</w:t>
      </w:r>
    </w:p>
    <w:p w:rsidR="003367BD" w:rsidRDefault="003367BD">
      <w:pPr>
        <w:pStyle w:val="a3"/>
        <w:spacing w:before="10"/>
        <w:ind w:left="0"/>
        <w:jc w:val="left"/>
        <w:rPr>
          <w:sz w:val="25"/>
        </w:rPr>
      </w:pPr>
    </w:p>
    <w:p w:rsidR="003367BD" w:rsidRDefault="00D76750">
      <w:pPr>
        <w:pStyle w:val="210"/>
        <w:spacing w:before="1"/>
        <w:ind w:left="1140"/>
      </w:pPr>
      <w:r>
        <w:t>Выпускник на базовом уровне получит возможность научиться:</w:t>
      </w:r>
    </w:p>
    <w:p w:rsidR="003367BD" w:rsidRDefault="00D76750">
      <w:pPr>
        <w:pStyle w:val="31"/>
        <w:spacing w:line="240" w:lineRule="auto"/>
        <w:ind w:left="1140" w:right="6863"/>
      </w:pPr>
      <w:r>
        <w:t>Коммуникативные умения Говорение, диалогическая речь</w:t>
      </w:r>
    </w:p>
    <w:p w:rsidR="003367BD" w:rsidRDefault="00D76750">
      <w:pPr>
        <w:pStyle w:val="a4"/>
        <w:numPr>
          <w:ilvl w:val="1"/>
          <w:numId w:val="173"/>
        </w:numPr>
        <w:tabs>
          <w:tab w:val="left" w:pos="1307"/>
        </w:tabs>
        <w:ind w:right="752" w:firstLine="424"/>
        <w:jc w:val="left"/>
        <w:rPr>
          <w:i/>
          <w:sz w:val="24"/>
        </w:rPr>
      </w:pPr>
      <w:r>
        <w:rPr>
          <w:i/>
          <w:sz w:val="24"/>
        </w:rPr>
        <w:t>Вести диалог/полилог в ситуациях официального общения в рамках изученной</w:t>
      </w:r>
      <w:r>
        <w:rPr>
          <w:i/>
          <w:spacing w:val="-25"/>
          <w:sz w:val="24"/>
        </w:rPr>
        <w:t xml:space="preserve"> </w:t>
      </w:r>
      <w:r>
        <w:rPr>
          <w:i/>
          <w:sz w:val="24"/>
        </w:rPr>
        <w:t>тематики; кратко комментировать точку зрения другого</w:t>
      </w:r>
      <w:r>
        <w:rPr>
          <w:i/>
          <w:spacing w:val="-6"/>
          <w:sz w:val="24"/>
        </w:rPr>
        <w:t xml:space="preserve"> </w:t>
      </w:r>
      <w:r>
        <w:rPr>
          <w:i/>
          <w:sz w:val="24"/>
        </w:rPr>
        <w:t>человека;</w:t>
      </w:r>
    </w:p>
    <w:p w:rsidR="003367BD" w:rsidRDefault="00D76750">
      <w:pPr>
        <w:pStyle w:val="a4"/>
        <w:numPr>
          <w:ilvl w:val="1"/>
          <w:numId w:val="173"/>
        </w:numPr>
        <w:tabs>
          <w:tab w:val="left" w:pos="1307"/>
        </w:tabs>
        <w:ind w:right="1107" w:firstLine="424"/>
        <w:jc w:val="left"/>
        <w:rPr>
          <w:i/>
          <w:sz w:val="24"/>
        </w:rPr>
      </w:pPr>
      <w:r>
        <w:rPr>
          <w:i/>
          <w:sz w:val="24"/>
        </w:rPr>
        <w:t>проводить подготовленное интервью, проверяя и получая подтверждение какой-либо информации;</w:t>
      </w:r>
    </w:p>
    <w:p w:rsidR="003367BD" w:rsidRDefault="00D76750">
      <w:pPr>
        <w:pStyle w:val="a4"/>
        <w:numPr>
          <w:ilvl w:val="1"/>
          <w:numId w:val="173"/>
        </w:numPr>
        <w:tabs>
          <w:tab w:val="left" w:pos="1307"/>
        </w:tabs>
        <w:ind w:right="1386" w:firstLine="424"/>
        <w:jc w:val="left"/>
        <w:rPr>
          <w:i/>
          <w:sz w:val="24"/>
        </w:rPr>
      </w:pPr>
      <w:r>
        <w:rPr>
          <w:i/>
          <w:sz w:val="24"/>
        </w:rPr>
        <w:t>обмениваться информацией, проверять и подтверждать собранную фактическую информацию.</w:t>
      </w:r>
    </w:p>
    <w:p w:rsidR="003367BD" w:rsidRDefault="00D76750">
      <w:pPr>
        <w:pStyle w:val="31"/>
        <w:ind w:left="1140"/>
      </w:pPr>
      <w:r>
        <w:t>Говорение, монологическая речь</w:t>
      </w:r>
    </w:p>
    <w:p w:rsidR="003367BD" w:rsidRDefault="00D76750">
      <w:pPr>
        <w:pStyle w:val="a4"/>
        <w:numPr>
          <w:ilvl w:val="1"/>
          <w:numId w:val="173"/>
        </w:numPr>
        <w:tabs>
          <w:tab w:val="left" w:pos="1321"/>
        </w:tabs>
        <w:spacing w:line="274" w:lineRule="exact"/>
        <w:ind w:left="1320" w:hanging="181"/>
        <w:jc w:val="left"/>
        <w:rPr>
          <w:i/>
          <w:sz w:val="24"/>
        </w:rPr>
      </w:pPr>
      <w:r>
        <w:rPr>
          <w:i/>
          <w:sz w:val="24"/>
        </w:rPr>
        <w:t>Резюмировать прослушанный/прочитанный</w:t>
      </w:r>
      <w:r>
        <w:rPr>
          <w:i/>
          <w:spacing w:val="-4"/>
          <w:sz w:val="24"/>
        </w:rPr>
        <w:t xml:space="preserve"> </w:t>
      </w:r>
      <w:r>
        <w:rPr>
          <w:i/>
          <w:sz w:val="24"/>
        </w:rPr>
        <w:t>текст;</w:t>
      </w:r>
    </w:p>
    <w:p w:rsidR="003367BD" w:rsidRDefault="00D76750">
      <w:pPr>
        <w:pStyle w:val="a4"/>
        <w:numPr>
          <w:ilvl w:val="1"/>
          <w:numId w:val="173"/>
        </w:numPr>
        <w:tabs>
          <w:tab w:val="left" w:pos="1321"/>
        </w:tabs>
        <w:ind w:left="1320" w:hanging="181"/>
        <w:jc w:val="left"/>
        <w:rPr>
          <w:i/>
          <w:sz w:val="24"/>
        </w:rPr>
      </w:pPr>
      <w:r>
        <w:rPr>
          <w:i/>
          <w:sz w:val="24"/>
        </w:rPr>
        <w:t>обобщать информацию на основе прочитанного/прослушанного</w:t>
      </w:r>
      <w:r>
        <w:rPr>
          <w:i/>
          <w:spacing w:val="-2"/>
          <w:sz w:val="24"/>
        </w:rPr>
        <w:t xml:space="preserve"> </w:t>
      </w:r>
      <w:r>
        <w:rPr>
          <w:i/>
          <w:sz w:val="24"/>
        </w:rPr>
        <w:t>текста.</w:t>
      </w:r>
    </w:p>
    <w:p w:rsidR="003367BD" w:rsidRDefault="00D76750">
      <w:pPr>
        <w:pStyle w:val="31"/>
        <w:spacing w:before="3"/>
        <w:ind w:left="1140"/>
      </w:pPr>
      <w:r>
        <w:t>Аудирование</w:t>
      </w:r>
    </w:p>
    <w:p w:rsidR="003367BD" w:rsidRDefault="00D76750">
      <w:pPr>
        <w:pStyle w:val="a4"/>
        <w:numPr>
          <w:ilvl w:val="1"/>
          <w:numId w:val="173"/>
        </w:numPr>
        <w:tabs>
          <w:tab w:val="left" w:pos="1307"/>
        </w:tabs>
        <w:ind w:right="1380" w:firstLine="424"/>
        <w:jc w:val="left"/>
        <w:rPr>
          <w:i/>
          <w:sz w:val="24"/>
        </w:rPr>
      </w:pPr>
      <w:r>
        <w:rPr>
          <w:i/>
          <w:sz w:val="24"/>
        </w:rPr>
        <w:t>Полно и точно воспринимать информацию в распространенных коммуникативных ситуациях;</w:t>
      </w:r>
    </w:p>
    <w:p w:rsidR="003367BD" w:rsidRDefault="00D76750">
      <w:pPr>
        <w:pStyle w:val="a4"/>
        <w:numPr>
          <w:ilvl w:val="1"/>
          <w:numId w:val="173"/>
        </w:numPr>
        <w:tabs>
          <w:tab w:val="left" w:pos="1307"/>
        </w:tabs>
        <w:ind w:right="549" w:firstLine="424"/>
        <w:jc w:val="left"/>
        <w:rPr>
          <w:i/>
          <w:sz w:val="24"/>
        </w:rPr>
      </w:pPr>
      <w:r>
        <w:rPr>
          <w:i/>
          <w:sz w:val="24"/>
        </w:rPr>
        <w:t>обобщать прослушанную информацию и выявлять факты в соответствии с поставленной задачей/вопросом.</w:t>
      </w:r>
    </w:p>
    <w:p w:rsidR="003367BD" w:rsidRDefault="003367BD">
      <w:pPr>
        <w:pStyle w:val="a3"/>
        <w:spacing w:before="7"/>
        <w:ind w:left="0"/>
        <w:jc w:val="left"/>
        <w:rPr>
          <w:i/>
          <w:sz w:val="25"/>
        </w:rPr>
      </w:pPr>
    </w:p>
    <w:p w:rsidR="003367BD" w:rsidRDefault="00D76750">
      <w:pPr>
        <w:pStyle w:val="31"/>
        <w:ind w:left="1140"/>
      </w:pPr>
      <w:r>
        <w:t>Чтение</w:t>
      </w:r>
    </w:p>
    <w:p w:rsidR="003367BD" w:rsidRDefault="00D76750">
      <w:pPr>
        <w:pStyle w:val="a4"/>
        <w:numPr>
          <w:ilvl w:val="1"/>
          <w:numId w:val="173"/>
        </w:numPr>
        <w:tabs>
          <w:tab w:val="left" w:pos="1307"/>
        </w:tabs>
        <w:ind w:right="1112" w:firstLine="424"/>
        <w:jc w:val="left"/>
        <w:rPr>
          <w:i/>
          <w:sz w:val="24"/>
        </w:rPr>
      </w:pPr>
      <w:r>
        <w:rPr>
          <w:i/>
          <w:sz w:val="24"/>
        </w:rPr>
        <w:t>Читать и понимать несложные аутентичные тексты различных стилей и жанров и отвечать на ряд уточняющих</w:t>
      </w:r>
      <w:r>
        <w:rPr>
          <w:i/>
          <w:spacing w:val="-2"/>
          <w:sz w:val="24"/>
        </w:rPr>
        <w:t xml:space="preserve"> </w:t>
      </w:r>
      <w:r>
        <w:rPr>
          <w:i/>
          <w:sz w:val="24"/>
        </w:rPr>
        <w:t>вопросов.</w:t>
      </w:r>
    </w:p>
    <w:p w:rsidR="003367BD" w:rsidRDefault="00D76750">
      <w:pPr>
        <w:pStyle w:val="31"/>
        <w:spacing w:before="3"/>
        <w:ind w:left="1140"/>
      </w:pPr>
      <w:r>
        <w:t>Письмо</w:t>
      </w:r>
    </w:p>
    <w:p w:rsidR="003367BD" w:rsidRDefault="00D76750">
      <w:pPr>
        <w:pStyle w:val="a4"/>
        <w:numPr>
          <w:ilvl w:val="1"/>
          <w:numId w:val="173"/>
        </w:numPr>
        <w:tabs>
          <w:tab w:val="left" w:pos="1321"/>
        </w:tabs>
        <w:spacing w:line="274" w:lineRule="exact"/>
        <w:ind w:left="1320" w:hanging="181"/>
        <w:jc w:val="left"/>
        <w:rPr>
          <w:i/>
          <w:sz w:val="24"/>
        </w:rPr>
      </w:pPr>
      <w:r>
        <w:rPr>
          <w:i/>
          <w:sz w:val="24"/>
        </w:rPr>
        <w:t>Писать краткий отзыв на фильм, книгу или</w:t>
      </w:r>
      <w:r>
        <w:rPr>
          <w:i/>
          <w:spacing w:val="-8"/>
          <w:sz w:val="24"/>
        </w:rPr>
        <w:t xml:space="preserve"> </w:t>
      </w:r>
      <w:r>
        <w:rPr>
          <w:i/>
          <w:sz w:val="24"/>
        </w:rPr>
        <w:t>пьесу.</w:t>
      </w:r>
    </w:p>
    <w:p w:rsidR="003367BD" w:rsidRDefault="00D76750">
      <w:pPr>
        <w:pStyle w:val="31"/>
        <w:spacing w:before="5" w:line="240" w:lineRule="auto"/>
        <w:ind w:left="1140"/>
      </w:pPr>
      <w:r>
        <w:t>Языковые навыки</w:t>
      </w:r>
    </w:p>
    <w:p w:rsidR="003367BD" w:rsidRDefault="00D76750">
      <w:pPr>
        <w:spacing w:line="274" w:lineRule="exact"/>
        <w:ind w:left="1140"/>
        <w:rPr>
          <w:b/>
          <w:i/>
          <w:sz w:val="24"/>
        </w:rPr>
      </w:pPr>
      <w:r>
        <w:rPr>
          <w:b/>
          <w:i/>
          <w:sz w:val="24"/>
        </w:rPr>
        <w:t>Фонетическая сторона речи</w:t>
      </w:r>
    </w:p>
    <w:p w:rsidR="003367BD" w:rsidRDefault="00D76750">
      <w:pPr>
        <w:pStyle w:val="a4"/>
        <w:numPr>
          <w:ilvl w:val="1"/>
          <w:numId w:val="173"/>
        </w:numPr>
        <w:tabs>
          <w:tab w:val="left" w:pos="1307"/>
        </w:tabs>
        <w:ind w:right="744" w:firstLine="424"/>
        <w:jc w:val="left"/>
        <w:rPr>
          <w:i/>
          <w:sz w:val="24"/>
        </w:rPr>
      </w:pPr>
      <w:r>
        <w:rPr>
          <w:i/>
          <w:sz w:val="24"/>
        </w:rPr>
        <w:t>Произносить звуки английского языка четко, естественным произношением, не</w:t>
      </w:r>
      <w:r>
        <w:rPr>
          <w:i/>
          <w:spacing w:val="-29"/>
          <w:sz w:val="24"/>
        </w:rPr>
        <w:t xml:space="preserve"> </w:t>
      </w:r>
      <w:r>
        <w:rPr>
          <w:i/>
          <w:sz w:val="24"/>
        </w:rPr>
        <w:t>допуская ярко выраженного</w:t>
      </w:r>
      <w:r>
        <w:rPr>
          <w:i/>
          <w:spacing w:val="-1"/>
          <w:sz w:val="24"/>
        </w:rPr>
        <w:t xml:space="preserve"> </w:t>
      </w:r>
      <w:r>
        <w:rPr>
          <w:i/>
          <w:sz w:val="24"/>
        </w:rPr>
        <w:t>акцента.</w:t>
      </w:r>
    </w:p>
    <w:p w:rsidR="003367BD" w:rsidRDefault="00D76750">
      <w:pPr>
        <w:pStyle w:val="31"/>
        <w:spacing w:before="3"/>
        <w:ind w:left="1140"/>
      </w:pPr>
      <w:r>
        <w:t>Орфография и пунктуация</w:t>
      </w:r>
    </w:p>
    <w:p w:rsidR="003367BD" w:rsidRDefault="00D76750">
      <w:pPr>
        <w:pStyle w:val="a4"/>
        <w:numPr>
          <w:ilvl w:val="1"/>
          <w:numId w:val="173"/>
        </w:numPr>
        <w:tabs>
          <w:tab w:val="left" w:pos="1321"/>
        </w:tabs>
        <w:spacing w:line="274" w:lineRule="exact"/>
        <w:ind w:left="1320" w:hanging="181"/>
        <w:jc w:val="left"/>
        <w:rPr>
          <w:i/>
          <w:sz w:val="24"/>
        </w:rPr>
      </w:pPr>
      <w:r>
        <w:rPr>
          <w:i/>
          <w:sz w:val="24"/>
        </w:rPr>
        <w:t>Владеть орфографическими</w:t>
      </w:r>
      <w:r>
        <w:rPr>
          <w:i/>
          <w:spacing w:val="-1"/>
          <w:sz w:val="24"/>
        </w:rPr>
        <w:t xml:space="preserve"> </w:t>
      </w:r>
      <w:r>
        <w:rPr>
          <w:i/>
          <w:sz w:val="24"/>
        </w:rPr>
        <w:t>навыками;</w:t>
      </w:r>
    </w:p>
    <w:p w:rsidR="003367BD" w:rsidRDefault="00D76750">
      <w:pPr>
        <w:pStyle w:val="a4"/>
        <w:numPr>
          <w:ilvl w:val="1"/>
          <w:numId w:val="173"/>
        </w:numPr>
        <w:tabs>
          <w:tab w:val="left" w:pos="1321"/>
        </w:tabs>
        <w:ind w:left="1320" w:hanging="181"/>
        <w:jc w:val="left"/>
        <w:rPr>
          <w:i/>
          <w:sz w:val="24"/>
        </w:rPr>
      </w:pPr>
      <w:r>
        <w:rPr>
          <w:i/>
          <w:sz w:val="24"/>
        </w:rPr>
        <w:t>расставлять в тексте знаки препинания в соответствии с нормами</w:t>
      </w:r>
      <w:r>
        <w:rPr>
          <w:i/>
          <w:spacing w:val="-7"/>
          <w:sz w:val="24"/>
        </w:rPr>
        <w:t xml:space="preserve"> </w:t>
      </w:r>
      <w:r>
        <w:rPr>
          <w:i/>
          <w:sz w:val="24"/>
        </w:rPr>
        <w:t>пунктуации.</w:t>
      </w:r>
    </w:p>
    <w:p w:rsidR="003367BD" w:rsidRDefault="00D76750">
      <w:pPr>
        <w:pStyle w:val="31"/>
        <w:spacing w:before="4"/>
        <w:ind w:left="1140"/>
      </w:pPr>
      <w:r>
        <w:t>Лексическая сторона речи</w:t>
      </w:r>
    </w:p>
    <w:p w:rsidR="003367BD" w:rsidRDefault="00D76750">
      <w:pPr>
        <w:pStyle w:val="a4"/>
        <w:numPr>
          <w:ilvl w:val="1"/>
          <w:numId w:val="173"/>
        </w:numPr>
        <w:tabs>
          <w:tab w:val="left" w:pos="1307"/>
        </w:tabs>
        <w:ind w:right="1118" w:firstLine="424"/>
        <w:jc w:val="left"/>
        <w:rPr>
          <w:i/>
          <w:sz w:val="24"/>
        </w:rPr>
      </w:pPr>
      <w:r>
        <w:rPr>
          <w:i/>
          <w:sz w:val="24"/>
        </w:rPr>
        <w:t>Использовать фразовые глаголы по широкому спектру тем, уместно употребляя их в соответствии со стилем</w:t>
      </w:r>
      <w:r>
        <w:rPr>
          <w:i/>
          <w:spacing w:val="-2"/>
          <w:sz w:val="24"/>
        </w:rPr>
        <w:t xml:space="preserve"> </w:t>
      </w:r>
      <w:r>
        <w:rPr>
          <w:i/>
          <w:sz w:val="24"/>
        </w:rPr>
        <w:t>речи;</w:t>
      </w:r>
    </w:p>
    <w:p w:rsidR="003367BD" w:rsidRDefault="00D76750">
      <w:pPr>
        <w:pStyle w:val="a4"/>
        <w:numPr>
          <w:ilvl w:val="1"/>
          <w:numId w:val="173"/>
        </w:numPr>
        <w:tabs>
          <w:tab w:val="left" w:pos="1321"/>
        </w:tabs>
        <w:ind w:left="1320" w:hanging="181"/>
        <w:jc w:val="left"/>
        <w:rPr>
          <w:i/>
          <w:sz w:val="24"/>
        </w:rPr>
      </w:pPr>
      <w:r>
        <w:rPr>
          <w:i/>
          <w:sz w:val="24"/>
        </w:rPr>
        <w:t>узнавать и использовать в речи устойчивые выражения и фразы</w:t>
      </w:r>
      <w:r>
        <w:rPr>
          <w:i/>
          <w:spacing w:val="-1"/>
          <w:sz w:val="24"/>
        </w:rPr>
        <w:t xml:space="preserve"> </w:t>
      </w:r>
      <w:r>
        <w:rPr>
          <w:i/>
          <w:sz w:val="24"/>
        </w:rPr>
        <w:t>(collocations).</w:t>
      </w:r>
    </w:p>
    <w:p w:rsidR="003367BD" w:rsidRDefault="00D76750">
      <w:pPr>
        <w:pStyle w:val="31"/>
        <w:spacing w:before="3" w:line="240" w:lineRule="auto"/>
        <w:ind w:left="1140"/>
      </w:pPr>
      <w:r>
        <w:t>Грамматическая сторона речи</w:t>
      </w:r>
    </w:p>
    <w:p w:rsidR="003367BD" w:rsidRDefault="003367BD">
      <w:pPr>
        <w:sectPr w:rsidR="003367BD">
          <w:pgSz w:w="11900" w:h="16840"/>
          <w:pgMar w:top="760" w:right="0" w:bottom="480" w:left="600" w:header="0" w:footer="215" w:gutter="0"/>
          <w:cols w:space="720"/>
        </w:sectPr>
      </w:pPr>
    </w:p>
    <w:p w:rsidR="003367BD" w:rsidRDefault="00D76750">
      <w:pPr>
        <w:pStyle w:val="a4"/>
        <w:numPr>
          <w:ilvl w:val="1"/>
          <w:numId w:val="173"/>
        </w:numPr>
        <w:tabs>
          <w:tab w:val="left" w:pos="1307"/>
        </w:tabs>
        <w:spacing w:before="70"/>
        <w:ind w:right="655" w:firstLine="424"/>
        <w:jc w:val="left"/>
        <w:rPr>
          <w:i/>
          <w:sz w:val="24"/>
        </w:rPr>
      </w:pPr>
      <w:r>
        <w:rPr>
          <w:i/>
          <w:sz w:val="24"/>
        </w:rPr>
        <w:lastRenderedPageBreak/>
        <w:t>Использовать в речи модальные глаголы для выражения возможности или вероятности в прошедшем времени (could + have done; might + have done);</w:t>
      </w:r>
    </w:p>
    <w:p w:rsidR="003367BD" w:rsidRDefault="00D76750">
      <w:pPr>
        <w:pStyle w:val="a4"/>
        <w:numPr>
          <w:ilvl w:val="1"/>
          <w:numId w:val="173"/>
        </w:numPr>
        <w:tabs>
          <w:tab w:val="left" w:pos="1307"/>
        </w:tabs>
        <w:ind w:right="1105" w:firstLine="424"/>
        <w:jc w:val="left"/>
        <w:rPr>
          <w:i/>
          <w:sz w:val="24"/>
        </w:rPr>
      </w:pPr>
      <w:r>
        <w:rPr>
          <w:i/>
          <w:sz w:val="24"/>
        </w:rPr>
        <w:t>употреблять в речи структуру have/get + something + Participle II (causative form) как эквивалент страдательного</w:t>
      </w:r>
      <w:r>
        <w:rPr>
          <w:i/>
          <w:spacing w:val="-2"/>
          <w:sz w:val="24"/>
        </w:rPr>
        <w:t xml:space="preserve"> </w:t>
      </w:r>
      <w:r>
        <w:rPr>
          <w:i/>
          <w:sz w:val="24"/>
        </w:rPr>
        <w:t>залога;</w:t>
      </w:r>
    </w:p>
    <w:p w:rsidR="003367BD" w:rsidRPr="00D76750" w:rsidRDefault="00D76750">
      <w:pPr>
        <w:pStyle w:val="a4"/>
        <w:numPr>
          <w:ilvl w:val="1"/>
          <w:numId w:val="173"/>
        </w:numPr>
        <w:tabs>
          <w:tab w:val="left" w:pos="1307"/>
        </w:tabs>
        <w:spacing w:before="1"/>
        <w:ind w:left="1306" w:hanging="181"/>
        <w:jc w:val="left"/>
        <w:rPr>
          <w:i/>
          <w:sz w:val="24"/>
          <w:lang w:val="en-US"/>
        </w:rPr>
      </w:pPr>
      <w:r>
        <w:rPr>
          <w:i/>
          <w:sz w:val="24"/>
        </w:rPr>
        <w:t xml:space="preserve">употреблять в речи эмфатические конструкции типа It’s him who… </w:t>
      </w:r>
      <w:r w:rsidRPr="00D76750">
        <w:rPr>
          <w:i/>
          <w:sz w:val="24"/>
          <w:lang w:val="en-US"/>
        </w:rPr>
        <w:t>It’s time you did</w:t>
      </w:r>
      <w:r w:rsidRPr="00D76750">
        <w:rPr>
          <w:i/>
          <w:spacing w:val="-12"/>
          <w:sz w:val="24"/>
          <w:lang w:val="en-US"/>
        </w:rPr>
        <w:t xml:space="preserve"> </w:t>
      </w:r>
      <w:r w:rsidRPr="00D76750">
        <w:rPr>
          <w:i/>
          <w:sz w:val="24"/>
          <w:lang w:val="en-US"/>
        </w:rPr>
        <w:t>smth;</w:t>
      </w:r>
    </w:p>
    <w:p w:rsidR="003367BD" w:rsidRDefault="00D76750">
      <w:pPr>
        <w:pStyle w:val="a4"/>
        <w:numPr>
          <w:ilvl w:val="1"/>
          <w:numId w:val="173"/>
        </w:numPr>
        <w:tabs>
          <w:tab w:val="left" w:pos="1321"/>
        </w:tabs>
        <w:ind w:left="1320" w:hanging="181"/>
        <w:jc w:val="left"/>
        <w:rPr>
          <w:i/>
          <w:sz w:val="24"/>
        </w:rPr>
      </w:pPr>
      <w:r>
        <w:rPr>
          <w:i/>
          <w:sz w:val="24"/>
        </w:rPr>
        <w:t>употреблять в речи все формы страдательного</w:t>
      </w:r>
      <w:r>
        <w:rPr>
          <w:i/>
          <w:spacing w:val="-4"/>
          <w:sz w:val="24"/>
        </w:rPr>
        <w:t xml:space="preserve"> </w:t>
      </w:r>
      <w:r>
        <w:rPr>
          <w:i/>
          <w:sz w:val="24"/>
        </w:rPr>
        <w:t>залога;</w:t>
      </w:r>
    </w:p>
    <w:p w:rsidR="003367BD" w:rsidRPr="00D76750" w:rsidRDefault="00D76750">
      <w:pPr>
        <w:pStyle w:val="a4"/>
        <w:numPr>
          <w:ilvl w:val="1"/>
          <w:numId w:val="173"/>
        </w:numPr>
        <w:tabs>
          <w:tab w:val="left" w:pos="1321"/>
        </w:tabs>
        <w:ind w:left="1320" w:hanging="181"/>
        <w:jc w:val="left"/>
        <w:rPr>
          <w:i/>
          <w:sz w:val="24"/>
          <w:lang w:val="en-US"/>
        </w:rPr>
      </w:pPr>
      <w:r>
        <w:rPr>
          <w:i/>
          <w:sz w:val="24"/>
        </w:rPr>
        <w:t>употреблять</w:t>
      </w:r>
      <w:r w:rsidRPr="00D76750">
        <w:rPr>
          <w:i/>
          <w:sz w:val="24"/>
          <w:lang w:val="en-US"/>
        </w:rPr>
        <w:t xml:space="preserve"> </w:t>
      </w:r>
      <w:r>
        <w:rPr>
          <w:i/>
          <w:sz w:val="24"/>
        </w:rPr>
        <w:t>в</w:t>
      </w:r>
      <w:r w:rsidRPr="00D76750">
        <w:rPr>
          <w:i/>
          <w:sz w:val="24"/>
          <w:lang w:val="en-US"/>
        </w:rPr>
        <w:t xml:space="preserve"> </w:t>
      </w:r>
      <w:r>
        <w:rPr>
          <w:i/>
          <w:sz w:val="24"/>
        </w:rPr>
        <w:t>речи</w:t>
      </w:r>
      <w:r w:rsidRPr="00D76750">
        <w:rPr>
          <w:i/>
          <w:sz w:val="24"/>
          <w:lang w:val="en-US"/>
        </w:rPr>
        <w:t xml:space="preserve"> </w:t>
      </w:r>
      <w:r>
        <w:rPr>
          <w:i/>
          <w:sz w:val="24"/>
        </w:rPr>
        <w:t>времена</w:t>
      </w:r>
      <w:r w:rsidRPr="00D76750">
        <w:rPr>
          <w:i/>
          <w:sz w:val="24"/>
          <w:lang w:val="en-US"/>
        </w:rPr>
        <w:t xml:space="preserve"> Past Perfect </w:t>
      </w:r>
      <w:r>
        <w:rPr>
          <w:i/>
          <w:sz w:val="24"/>
        </w:rPr>
        <w:t>и</w:t>
      </w:r>
      <w:r w:rsidRPr="00D76750">
        <w:rPr>
          <w:i/>
          <w:sz w:val="24"/>
          <w:lang w:val="en-US"/>
        </w:rPr>
        <w:t xml:space="preserve"> Past Perfect</w:t>
      </w:r>
      <w:r w:rsidRPr="00D76750">
        <w:rPr>
          <w:i/>
          <w:spacing w:val="-1"/>
          <w:sz w:val="24"/>
          <w:lang w:val="en-US"/>
        </w:rPr>
        <w:t xml:space="preserve"> </w:t>
      </w:r>
      <w:r w:rsidRPr="00D76750">
        <w:rPr>
          <w:i/>
          <w:sz w:val="24"/>
          <w:lang w:val="en-US"/>
        </w:rPr>
        <w:t>Continuous;</w:t>
      </w:r>
    </w:p>
    <w:p w:rsidR="003367BD" w:rsidRDefault="00D76750">
      <w:pPr>
        <w:pStyle w:val="a4"/>
        <w:numPr>
          <w:ilvl w:val="1"/>
          <w:numId w:val="173"/>
        </w:numPr>
        <w:tabs>
          <w:tab w:val="left" w:pos="1321"/>
        </w:tabs>
        <w:ind w:left="1320" w:hanging="181"/>
        <w:jc w:val="left"/>
        <w:rPr>
          <w:i/>
          <w:sz w:val="24"/>
        </w:rPr>
      </w:pPr>
      <w:r>
        <w:rPr>
          <w:i/>
          <w:sz w:val="24"/>
        </w:rPr>
        <w:t>употреблять в речи условные предложения нереального характера (Conditional</w:t>
      </w:r>
    </w:p>
    <w:p w:rsidR="003367BD" w:rsidRPr="00D76750" w:rsidRDefault="00D76750">
      <w:pPr>
        <w:pStyle w:val="a4"/>
        <w:numPr>
          <w:ilvl w:val="1"/>
          <w:numId w:val="173"/>
        </w:numPr>
        <w:tabs>
          <w:tab w:val="left" w:pos="1321"/>
        </w:tabs>
        <w:ind w:left="1320" w:hanging="181"/>
        <w:jc w:val="left"/>
        <w:rPr>
          <w:i/>
          <w:sz w:val="24"/>
          <w:lang w:val="en-US"/>
        </w:rPr>
      </w:pPr>
      <w:r>
        <w:rPr>
          <w:i/>
          <w:sz w:val="24"/>
        </w:rPr>
        <w:t>употреблять</w:t>
      </w:r>
      <w:r w:rsidRPr="00D76750">
        <w:rPr>
          <w:i/>
          <w:sz w:val="24"/>
          <w:lang w:val="en-US"/>
        </w:rPr>
        <w:t xml:space="preserve"> </w:t>
      </w:r>
      <w:r>
        <w:rPr>
          <w:i/>
          <w:sz w:val="24"/>
        </w:rPr>
        <w:t>в</w:t>
      </w:r>
      <w:r w:rsidRPr="00D76750">
        <w:rPr>
          <w:i/>
          <w:sz w:val="24"/>
          <w:lang w:val="en-US"/>
        </w:rPr>
        <w:t xml:space="preserve"> </w:t>
      </w:r>
      <w:r>
        <w:rPr>
          <w:i/>
          <w:sz w:val="24"/>
        </w:rPr>
        <w:t>речи</w:t>
      </w:r>
      <w:r w:rsidRPr="00D76750">
        <w:rPr>
          <w:i/>
          <w:sz w:val="24"/>
          <w:lang w:val="en-US"/>
        </w:rPr>
        <w:t xml:space="preserve"> </w:t>
      </w:r>
      <w:r>
        <w:rPr>
          <w:i/>
          <w:sz w:val="24"/>
        </w:rPr>
        <w:t>структуру</w:t>
      </w:r>
      <w:r w:rsidRPr="00D76750">
        <w:rPr>
          <w:i/>
          <w:sz w:val="24"/>
          <w:lang w:val="en-US"/>
        </w:rPr>
        <w:t xml:space="preserve"> to be/get + used to +</w:t>
      </w:r>
      <w:r w:rsidRPr="00D76750">
        <w:rPr>
          <w:i/>
          <w:spacing w:val="-5"/>
          <w:sz w:val="24"/>
          <w:lang w:val="en-US"/>
        </w:rPr>
        <w:t xml:space="preserve"> </w:t>
      </w:r>
      <w:r w:rsidRPr="00D76750">
        <w:rPr>
          <w:i/>
          <w:sz w:val="24"/>
          <w:lang w:val="en-US"/>
        </w:rPr>
        <w:t>verb;</w:t>
      </w:r>
    </w:p>
    <w:p w:rsidR="003367BD" w:rsidRDefault="00D76750">
      <w:pPr>
        <w:pStyle w:val="a4"/>
        <w:numPr>
          <w:ilvl w:val="1"/>
          <w:numId w:val="173"/>
        </w:numPr>
        <w:tabs>
          <w:tab w:val="left" w:pos="1307"/>
        </w:tabs>
        <w:ind w:right="560" w:firstLine="424"/>
        <w:jc w:val="left"/>
        <w:rPr>
          <w:i/>
          <w:sz w:val="24"/>
        </w:rPr>
      </w:pPr>
      <w:r>
        <w:rPr>
          <w:i/>
          <w:sz w:val="24"/>
        </w:rPr>
        <w:t>употреблять в речи структуру used to / would + verb для обозначения регулярных действий в</w:t>
      </w:r>
      <w:r>
        <w:rPr>
          <w:i/>
          <w:spacing w:val="-2"/>
          <w:sz w:val="24"/>
        </w:rPr>
        <w:t xml:space="preserve"> </w:t>
      </w:r>
      <w:r>
        <w:rPr>
          <w:i/>
          <w:sz w:val="24"/>
        </w:rPr>
        <w:t>прошлом;</w:t>
      </w:r>
    </w:p>
    <w:p w:rsidR="003367BD" w:rsidRDefault="00D76750">
      <w:pPr>
        <w:pStyle w:val="a4"/>
        <w:numPr>
          <w:ilvl w:val="1"/>
          <w:numId w:val="173"/>
        </w:numPr>
        <w:tabs>
          <w:tab w:val="left" w:pos="1307"/>
        </w:tabs>
        <w:ind w:left="1306" w:hanging="181"/>
        <w:jc w:val="left"/>
        <w:rPr>
          <w:i/>
          <w:sz w:val="24"/>
        </w:rPr>
      </w:pPr>
      <w:r>
        <w:rPr>
          <w:i/>
          <w:sz w:val="24"/>
        </w:rPr>
        <w:t>употреблять в речи предложения с конструкциями as … as; not so … as; either … or;</w:t>
      </w:r>
      <w:r>
        <w:rPr>
          <w:i/>
          <w:spacing w:val="-12"/>
          <w:sz w:val="24"/>
        </w:rPr>
        <w:t xml:space="preserve"> </w:t>
      </w:r>
      <w:r>
        <w:rPr>
          <w:i/>
          <w:sz w:val="24"/>
        </w:rPr>
        <w:t>neither</w:t>
      </w:r>
    </w:p>
    <w:p w:rsidR="003367BD" w:rsidRDefault="00D76750">
      <w:pPr>
        <w:ind w:left="701"/>
        <w:rPr>
          <w:i/>
          <w:sz w:val="24"/>
        </w:rPr>
      </w:pPr>
      <w:r>
        <w:rPr>
          <w:i/>
          <w:sz w:val="24"/>
        </w:rPr>
        <w:t>… nor;</w:t>
      </w:r>
    </w:p>
    <w:p w:rsidR="003367BD" w:rsidRDefault="00D76750">
      <w:pPr>
        <w:pStyle w:val="a4"/>
        <w:numPr>
          <w:ilvl w:val="1"/>
          <w:numId w:val="173"/>
        </w:numPr>
        <w:tabs>
          <w:tab w:val="left" w:pos="1307"/>
        </w:tabs>
        <w:ind w:right="866" w:firstLine="424"/>
        <w:jc w:val="left"/>
        <w:rPr>
          <w:i/>
          <w:sz w:val="24"/>
        </w:rPr>
      </w:pPr>
      <w:r>
        <w:rPr>
          <w:i/>
          <w:sz w:val="24"/>
        </w:rPr>
        <w:t>использовать широкий спектр союзов для выражения противопоставления и различия в сложных</w:t>
      </w:r>
      <w:r>
        <w:rPr>
          <w:i/>
          <w:spacing w:val="-2"/>
          <w:sz w:val="24"/>
        </w:rPr>
        <w:t xml:space="preserve"> </w:t>
      </w:r>
      <w:r>
        <w:rPr>
          <w:i/>
          <w:sz w:val="24"/>
        </w:rPr>
        <w:t>предложениях.</w:t>
      </w:r>
    </w:p>
    <w:p w:rsidR="003367BD" w:rsidRDefault="003367BD">
      <w:pPr>
        <w:pStyle w:val="a3"/>
        <w:spacing w:before="10"/>
        <w:ind w:left="0"/>
        <w:jc w:val="left"/>
        <w:rPr>
          <w:i/>
          <w:sz w:val="25"/>
        </w:rPr>
      </w:pPr>
    </w:p>
    <w:p w:rsidR="003367BD" w:rsidRDefault="00D76750">
      <w:pPr>
        <w:pStyle w:val="210"/>
        <w:ind w:left="1409"/>
      </w:pPr>
      <w:bookmarkStart w:id="6" w:name="_bookmark0"/>
      <w:bookmarkEnd w:id="6"/>
      <w:r>
        <w:rPr>
          <w:b w:val="0"/>
          <w:spacing w:val="-60"/>
          <w:u w:val="thick"/>
        </w:rPr>
        <w:t xml:space="preserve"> </w:t>
      </w:r>
      <w:r>
        <w:rPr>
          <w:u w:val="thick"/>
        </w:rPr>
        <w:t>История</w:t>
      </w:r>
    </w:p>
    <w:p w:rsidR="003367BD" w:rsidRDefault="00D76750">
      <w:pPr>
        <w:tabs>
          <w:tab w:val="left" w:pos="1079"/>
          <w:tab w:val="left" w:pos="2478"/>
          <w:tab w:val="left" w:pos="3699"/>
          <w:tab w:val="left" w:pos="4884"/>
          <w:tab w:val="left" w:pos="6109"/>
          <w:tab w:val="left" w:pos="7500"/>
          <w:tab w:val="left" w:pos="7975"/>
          <w:tab w:val="left" w:pos="8949"/>
          <w:tab w:val="left" w:pos="10104"/>
        </w:tabs>
        <w:spacing w:before="1" w:line="242" w:lineRule="auto"/>
        <w:ind w:left="701" w:right="417"/>
        <w:rPr>
          <w:b/>
          <w:sz w:val="24"/>
        </w:rPr>
      </w:pPr>
      <w:r>
        <w:rPr>
          <w:b/>
          <w:sz w:val="24"/>
        </w:rPr>
        <w:t>В</w:t>
      </w:r>
      <w:r>
        <w:rPr>
          <w:b/>
          <w:sz w:val="24"/>
        </w:rPr>
        <w:tab/>
        <w:t>результате</w:t>
      </w:r>
      <w:r>
        <w:rPr>
          <w:b/>
          <w:sz w:val="24"/>
        </w:rPr>
        <w:tab/>
        <w:t>изучения</w:t>
      </w:r>
      <w:r>
        <w:rPr>
          <w:b/>
          <w:sz w:val="24"/>
        </w:rPr>
        <w:tab/>
        <w:t>учебного</w:t>
      </w:r>
      <w:r>
        <w:rPr>
          <w:b/>
          <w:sz w:val="24"/>
        </w:rPr>
        <w:tab/>
        <w:t>предмета</w:t>
      </w:r>
      <w:r>
        <w:rPr>
          <w:b/>
          <w:sz w:val="24"/>
        </w:rPr>
        <w:tab/>
        <w:t>«История»</w:t>
      </w:r>
      <w:r>
        <w:rPr>
          <w:b/>
          <w:sz w:val="24"/>
        </w:rPr>
        <w:tab/>
        <w:t>на</w:t>
      </w:r>
      <w:r>
        <w:rPr>
          <w:b/>
          <w:sz w:val="24"/>
        </w:rPr>
        <w:tab/>
        <w:t>уровне</w:t>
      </w:r>
      <w:r>
        <w:rPr>
          <w:b/>
          <w:sz w:val="24"/>
        </w:rPr>
        <w:tab/>
        <w:t>среднего</w:t>
      </w:r>
      <w:r>
        <w:rPr>
          <w:b/>
          <w:sz w:val="24"/>
        </w:rPr>
        <w:tab/>
      </w:r>
      <w:r>
        <w:rPr>
          <w:b/>
          <w:spacing w:val="-4"/>
          <w:sz w:val="24"/>
        </w:rPr>
        <w:t xml:space="preserve">общего </w:t>
      </w:r>
      <w:r>
        <w:rPr>
          <w:b/>
          <w:sz w:val="24"/>
        </w:rPr>
        <w:t>образования:</w:t>
      </w:r>
    </w:p>
    <w:p w:rsidR="003367BD" w:rsidRDefault="00D76750">
      <w:pPr>
        <w:spacing w:before="196"/>
        <w:ind w:left="701"/>
        <w:rPr>
          <w:b/>
          <w:sz w:val="24"/>
        </w:rPr>
      </w:pPr>
      <w:r>
        <w:rPr>
          <w:b/>
          <w:sz w:val="24"/>
        </w:rPr>
        <w:t>Выпускник на базовом уровне научится:</w:t>
      </w:r>
    </w:p>
    <w:p w:rsidR="003367BD" w:rsidRDefault="00D76750">
      <w:pPr>
        <w:pStyle w:val="a4"/>
        <w:numPr>
          <w:ilvl w:val="0"/>
          <w:numId w:val="172"/>
        </w:numPr>
        <w:tabs>
          <w:tab w:val="left" w:pos="1409"/>
          <w:tab w:val="left" w:pos="1410"/>
          <w:tab w:val="left" w:pos="3108"/>
          <w:tab w:val="left" w:pos="4210"/>
          <w:tab w:val="left" w:pos="5148"/>
          <w:tab w:val="left" w:pos="5703"/>
          <w:tab w:val="left" w:pos="7434"/>
          <w:tab w:val="left" w:pos="8197"/>
          <w:tab w:val="left" w:pos="9383"/>
        </w:tabs>
        <w:spacing w:before="192"/>
        <w:ind w:right="416" w:firstLine="283"/>
        <w:jc w:val="left"/>
        <w:rPr>
          <w:sz w:val="24"/>
        </w:rPr>
      </w:pPr>
      <w:r>
        <w:rPr>
          <w:sz w:val="24"/>
        </w:rPr>
        <w:t>рассматривать</w:t>
      </w:r>
      <w:r>
        <w:rPr>
          <w:sz w:val="24"/>
        </w:rPr>
        <w:tab/>
        <w:t>историю</w:t>
      </w:r>
      <w:r>
        <w:rPr>
          <w:sz w:val="24"/>
        </w:rPr>
        <w:tab/>
        <w:t>России</w:t>
      </w:r>
      <w:r>
        <w:rPr>
          <w:sz w:val="24"/>
        </w:rPr>
        <w:tab/>
        <w:t>как</w:t>
      </w:r>
      <w:r>
        <w:rPr>
          <w:sz w:val="24"/>
        </w:rPr>
        <w:tab/>
        <w:t>неотъемлемую</w:t>
      </w:r>
      <w:r>
        <w:rPr>
          <w:sz w:val="24"/>
        </w:rPr>
        <w:tab/>
        <w:t>часть</w:t>
      </w:r>
      <w:r>
        <w:rPr>
          <w:sz w:val="24"/>
        </w:rPr>
        <w:tab/>
        <w:t>мирового</w:t>
      </w:r>
      <w:r>
        <w:rPr>
          <w:sz w:val="24"/>
        </w:rPr>
        <w:tab/>
      </w:r>
      <w:r>
        <w:rPr>
          <w:spacing w:val="-1"/>
          <w:sz w:val="24"/>
        </w:rPr>
        <w:t xml:space="preserve">исторического </w:t>
      </w:r>
      <w:r>
        <w:rPr>
          <w:sz w:val="24"/>
        </w:rPr>
        <w:t>процесса;</w:t>
      </w:r>
    </w:p>
    <w:p w:rsidR="003367BD" w:rsidRDefault="00D76750">
      <w:pPr>
        <w:pStyle w:val="a4"/>
        <w:numPr>
          <w:ilvl w:val="0"/>
          <w:numId w:val="172"/>
        </w:numPr>
        <w:tabs>
          <w:tab w:val="left" w:pos="1409"/>
          <w:tab w:val="left" w:pos="1410"/>
        </w:tabs>
        <w:ind w:right="410" w:firstLine="283"/>
        <w:jc w:val="left"/>
        <w:rPr>
          <w:sz w:val="24"/>
        </w:rPr>
      </w:pPr>
      <w:r>
        <w:rPr>
          <w:sz w:val="24"/>
        </w:rPr>
        <w:t>знать основные даты и временные периоды всеобщей и отечественной истории из раздела дидактических</w:t>
      </w:r>
      <w:r>
        <w:rPr>
          <w:spacing w:val="2"/>
          <w:sz w:val="24"/>
        </w:rPr>
        <w:t xml:space="preserve"> </w:t>
      </w:r>
      <w:r>
        <w:rPr>
          <w:sz w:val="24"/>
        </w:rPr>
        <w:t>единиц;</w:t>
      </w:r>
    </w:p>
    <w:p w:rsidR="003367BD" w:rsidRDefault="00D76750">
      <w:pPr>
        <w:pStyle w:val="a4"/>
        <w:numPr>
          <w:ilvl w:val="0"/>
          <w:numId w:val="172"/>
        </w:numPr>
        <w:tabs>
          <w:tab w:val="left" w:pos="1409"/>
          <w:tab w:val="left" w:pos="1410"/>
          <w:tab w:val="left" w:pos="2813"/>
          <w:tab w:val="left" w:pos="5120"/>
          <w:tab w:val="left" w:pos="5504"/>
          <w:tab w:val="left" w:pos="7138"/>
          <w:tab w:val="left" w:pos="8800"/>
          <w:tab w:val="left" w:pos="9988"/>
        </w:tabs>
        <w:ind w:right="411" w:firstLine="283"/>
        <w:jc w:val="left"/>
        <w:rPr>
          <w:sz w:val="24"/>
        </w:rPr>
      </w:pPr>
      <w:r>
        <w:rPr>
          <w:sz w:val="24"/>
        </w:rPr>
        <w:t>определять</w:t>
      </w:r>
      <w:r>
        <w:rPr>
          <w:sz w:val="24"/>
        </w:rPr>
        <w:tab/>
        <w:t>последовательность</w:t>
      </w:r>
      <w:r>
        <w:rPr>
          <w:sz w:val="24"/>
        </w:rPr>
        <w:tab/>
        <w:t>и</w:t>
      </w:r>
      <w:r>
        <w:rPr>
          <w:sz w:val="24"/>
        </w:rPr>
        <w:tab/>
        <w:t>длительность</w:t>
      </w:r>
      <w:r>
        <w:rPr>
          <w:sz w:val="24"/>
        </w:rPr>
        <w:tab/>
        <w:t>исторических</w:t>
      </w:r>
      <w:r>
        <w:rPr>
          <w:sz w:val="24"/>
        </w:rPr>
        <w:tab/>
        <w:t>событий,</w:t>
      </w:r>
      <w:r>
        <w:rPr>
          <w:sz w:val="24"/>
        </w:rPr>
        <w:tab/>
      </w:r>
      <w:r>
        <w:rPr>
          <w:spacing w:val="-3"/>
          <w:sz w:val="24"/>
        </w:rPr>
        <w:t xml:space="preserve">явлений, </w:t>
      </w:r>
      <w:r>
        <w:rPr>
          <w:sz w:val="24"/>
        </w:rPr>
        <w:t>процессов;</w:t>
      </w:r>
    </w:p>
    <w:p w:rsidR="003367BD" w:rsidRDefault="00D76750">
      <w:pPr>
        <w:pStyle w:val="a4"/>
        <w:numPr>
          <w:ilvl w:val="0"/>
          <w:numId w:val="172"/>
        </w:numPr>
        <w:tabs>
          <w:tab w:val="left" w:pos="1409"/>
          <w:tab w:val="left" w:pos="1410"/>
        </w:tabs>
        <w:ind w:right="414" w:firstLine="283"/>
        <w:jc w:val="left"/>
        <w:rPr>
          <w:sz w:val="24"/>
        </w:rPr>
      </w:pPr>
      <w:r>
        <w:rPr>
          <w:sz w:val="24"/>
        </w:rPr>
        <w:t>характеризовать место, обстоятельства, участников, результаты важнейших исторических событий;</w:t>
      </w:r>
    </w:p>
    <w:p w:rsidR="003367BD" w:rsidRDefault="00D76750">
      <w:pPr>
        <w:pStyle w:val="a4"/>
        <w:numPr>
          <w:ilvl w:val="0"/>
          <w:numId w:val="172"/>
        </w:numPr>
        <w:tabs>
          <w:tab w:val="left" w:pos="1409"/>
          <w:tab w:val="left" w:pos="1410"/>
        </w:tabs>
        <w:ind w:left="1409" w:hanging="426"/>
        <w:jc w:val="left"/>
        <w:rPr>
          <w:sz w:val="24"/>
        </w:rPr>
      </w:pPr>
      <w:r>
        <w:rPr>
          <w:sz w:val="24"/>
        </w:rPr>
        <w:t>представлять культурное наследие России и других</w:t>
      </w:r>
      <w:r>
        <w:rPr>
          <w:spacing w:val="4"/>
          <w:sz w:val="24"/>
        </w:rPr>
        <w:t xml:space="preserve"> </w:t>
      </w:r>
      <w:r>
        <w:rPr>
          <w:sz w:val="24"/>
        </w:rPr>
        <w:t>стран;</w:t>
      </w:r>
    </w:p>
    <w:p w:rsidR="003367BD" w:rsidRDefault="00D76750">
      <w:pPr>
        <w:pStyle w:val="a4"/>
        <w:numPr>
          <w:ilvl w:val="0"/>
          <w:numId w:val="172"/>
        </w:numPr>
        <w:tabs>
          <w:tab w:val="left" w:pos="1409"/>
          <w:tab w:val="left" w:pos="1410"/>
        </w:tabs>
        <w:ind w:left="1409" w:hanging="426"/>
        <w:jc w:val="left"/>
        <w:rPr>
          <w:sz w:val="24"/>
        </w:rPr>
      </w:pPr>
      <w:r>
        <w:rPr>
          <w:sz w:val="24"/>
        </w:rPr>
        <w:t>работать с историческими</w:t>
      </w:r>
      <w:r>
        <w:rPr>
          <w:spacing w:val="1"/>
          <w:sz w:val="24"/>
        </w:rPr>
        <w:t xml:space="preserve"> </w:t>
      </w:r>
      <w:r>
        <w:rPr>
          <w:sz w:val="24"/>
        </w:rPr>
        <w:t>документами;</w:t>
      </w:r>
    </w:p>
    <w:p w:rsidR="003367BD" w:rsidRDefault="00D76750">
      <w:pPr>
        <w:pStyle w:val="a4"/>
        <w:numPr>
          <w:ilvl w:val="0"/>
          <w:numId w:val="172"/>
        </w:numPr>
        <w:tabs>
          <w:tab w:val="left" w:pos="1409"/>
          <w:tab w:val="left" w:pos="1410"/>
        </w:tabs>
        <w:ind w:left="1409" w:hanging="426"/>
        <w:jc w:val="left"/>
        <w:rPr>
          <w:sz w:val="24"/>
        </w:rPr>
      </w:pPr>
      <w:r>
        <w:rPr>
          <w:sz w:val="24"/>
        </w:rPr>
        <w:t>сравнивать различные исторические документы, давать им общую</w:t>
      </w:r>
      <w:r>
        <w:rPr>
          <w:spacing w:val="-6"/>
          <w:sz w:val="24"/>
        </w:rPr>
        <w:t xml:space="preserve"> </w:t>
      </w:r>
      <w:r>
        <w:rPr>
          <w:sz w:val="24"/>
        </w:rPr>
        <w:t>характеристику;</w:t>
      </w:r>
    </w:p>
    <w:p w:rsidR="003367BD" w:rsidRDefault="00D76750">
      <w:pPr>
        <w:pStyle w:val="a4"/>
        <w:numPr>
          <w:ilvl w:val="0"/>
          <w:numId w:val="172"/>
        </w:numPr>
        <w:tabs>
          <w:tab w:val="left" w:pos="1409"/>
          <w:tab w:val="left" w:pos="1410"/>
        </w:tabs>
        <w:ind w:left="1409" w:hanging="426"/>
        <w:jc w:val="left"/>
        <w:rPr>
          <w:sz w:val="24"/>
        </w:rPr>
      </w:pPr>
      <w:r>
        <w:rPr>
          <w:sz w:val="24"/>
        </w:rPr>
        <w:t>критически анализировать информацию из различных</w:t>
      </w:r>
      <w:r>
        <w:rPr>
          <w:spacing w:val="3"/>
          <w:sz w:val="24"/>
        </w:rPr>
        <w:t xml:space="preserve"> </w:t>
      </w:r>
      <w:r>
        <w:rPr>
          <w:sz w:val="24"/>
        </w:rPr>
        <w:t>источников;</w:t>
      </w:r>
    </w:p>
    <w:p w:rsidR="003367BD" w:rsidRDefault="00D76750">
      <w:pPr>
        <w:pStyle w:val="a4"/>
        <w:numPr>
          <w:ilvl w:val="0"/>
          <w:numId w:val="172"/>
        </w:numPr>
        <w:tabs>
          <w:tab w:val="left" w:pos="1409"/>
          <w:tab w:val="left" w:pos="1410"/>
          <w:tab w:val="left" w:pos="2827"/>
          <w:tab w:val="left" w:pos="4846"/>
          <w:tab w:val="left" w:pos="6056"/>
          <w:tab w:val="left" w:pos="6428"/>
          <w:tab w:val="left" w:pos="8265"/>
          <w:tab w:val="left" w:pos="9726"/>
        </w:tabs>
        <w:ind w:right="411" w:firstLine="283"/>
        <w:jc w:val="left"/>
        <w:rPr>
          <w:sz w:val="24"/>
        </w:rPr>
      </w:pPr>
      <w:r>
        <w:rPr>
          <w:sz w:val="24"/>
        </w:rPr>
        <w:t>соотносить</w:t>
      </w:r>
      <w:r>
        <w:rPr>
          <w:sz w:val="24"/>
        </w:rPr>
        <w:tab/>
        <w:t>иллюстративный</w:t>
      </w:r>
      <w:r>
        <w:rPr>
          <w:sz w:val="24"/>
        </w:rPr>
        <w:tab/>
        <w:t>материал</w:t>
      </w:r>
      <w:r>
        <w:rPr>
          <w:sz w:val="24"/>
        </w:rPr>
        <w:tab/>
        <w:t>с</w:t>
      </w:r>
      <w:r>
        <w:rPr>
          <w:sz w:val="24"/>
        </w:rPr>
        <w:tab/>
        <w:t>историческими</w:t>
      </w:r>
      <w:r>
        <w:rPr>
          <w:sz w:val="24"/>
        </w:rPr>
        <w:tab/>
        <w:t>событиями,</w:t>
      </w:r>
      <w:r>
        <w:rPr>
          <w:sz w:val="24"/>
        </w:rPr>
        <w:tab/>
      </w:r>
      <w:r>
        <w:rPr>
          <w:spacing w:val="-3"/>
          <w:sz w:val="24"/>
        </w:rPr>
        <w:t xml:space="preserve">явлениями, </w:t>
      </w:r>
      <w:r>
        <w:rPr>
          <w:sz w:val="24"/>
        </w:rPr>
        <w:t>процессами,</w:t>
      </w:r>
      <w:r>
        <w:rPr>
          <w:spacing w:val="-1"/>
          <w:sz w:val="24"/>
        </w:rPr>
        <w:t xml:space="preserve"> </w:t>
      </w:r>
      <w:r>
        <w:rPr>
          <w:sz w:val="24"/>
        </w:rPr>
        <w:t>персоналиями;</w:t>
      </w:r>
    </w:p>
    <w:p w:rsidR="003367BD" w:rsidRDefault="00D76750">
      <w:pPr>
        <w:pStyle w:val="a4"/>
        <w:numPr>
          <w:ilvl w:val="0"/>
          <w:numId w:val="172"/>
        </w:numPr>
        <w:tabs>
          <w:tab w:val="left" w:pos="1409"/>
          <w:tab w:val="left" w:pos="1410"/>
          <w:tab w:val="left" w:pos="2996"/>
          <w:tab w:val="left" w:pos="4860"/>
          <w:tab w:val="left" w:pos="7086"/>
          <w:tab w:val="left" w:pos="8202"/>
          <w:tab w:val="left" w:pos="9215"/>
          <w:tab w:val="left" w:pos="10540"/>
        </w:tabs>
        <w:ind w:right="416" w:firstLine="283"/>
        <w:jc w:val="left"/>
        <w:rPr>
          <w:sz w:val="24"/>
        </w:rPr>
      </w:pPr>
      <w:r>
        <w:rPr>
          <w:sz w:val="24"/>
        </w:rPr>
        <w:t>использовать</w:t>
      </w:r>
      <w:r>
        <w:rPr>
          <w:sz w:val="24"/>
        </w:rPr>
        <w:tab/>
        <w:t>статистическую</w:t>
      </w:r>
      <w:r>
        <w:rPr>
          <w:sz w:val="24"/>
        </w:rPr>
        <w:tab/>
        <w:t>(информационную)</w:t>
      </w:r>
      <w:r>
        <w:rPr>
          <w:sz w:val="24"/>
        </w:rPr>
        <w:tab/>
        <w:t>таблицу,</w:t>
      </w:r>
      <w:r>
        <w:rPr>
          <w:sz w:val="24"/>
        </w:rPr>
        <w:tab/>
        <w:t>график,</w:t>
      </w:r>
      <w:r>
        <w:rPr>
          <w:sz w:val="24"/>
        </w:rPr>
        <w:tab/>
        <w:t>диаграмму</w:t>
      </w:r>
      <w:r>
        <w:rPr>
          <w:sz w:val="24"/>
        </w:rPr>
        <w:tab/>
      </w:r>
      <w:r>
        <w:rPr>
          <w:spacing w:val="-7"/>
          <w:sz w:val="24"/>
        </w:rPr>
        <w:t xml:space="preserve">как </w:t>
      </w:r>
      <w:r>
        <w:rPr>
          <w:sz w:val="24"/>
        </w:rPr>
        <w:t>источники</w:t>
      </w:r>
      <w:r>
        <w:rPr>
          <w:spacing w:val="1"/>
          <w:sz w:val="24"/>
        </w:rPr>
        <w:t xml:space="preserve"> </w:t>
      </w:r>
      <w:r>
        <w:rPr>
          <w:sz w:val="24"/>
        </w:rPr>
        <w:t>информации;</w:t>
      </w:r>
    </w:p>
    <w:p w:rsidR="003367BD" w:rsidRDefault="00D76750">
      <w:pPr>
        <w:pStyle w:val="a4"/>
        <w:numPr>
          <w:ilvl w:val="0"/>
          <w:numId w:val="172"/>
        </w:numPr>
        <w:tabs>
          <w:tab w:val="left" w:pos="1409"/>
          <w:tab w:val="left" w:pos="1410"/>
        </w:tabs>
        <w:ind w:left="1409" w:hanging="426"/>
        <w:jc w:val="left"/>
        <w:rPr>
          <w:sz w:val="24"/>
        </w:rPr>
      </w:pPr>
      <w:r>
        <w:rPr>
          <w:sz w:val="24"/>
        </w:rPr>
        <w:t>использовать аудиовизуальный ряд как источник</w:t>
      </w:r>
      <w:r>
        <w:rPr>
          <w:spacing w:val="2"/>
          <w:sz w:val="24"/>
        </w:rPr>
        <w:t xml:space="preserve"> </w:t>
      </w:r>
      <w:r>
        <w:rPr>
          <w:sz w:val="24"/>
        </w:rPr>
        <w:t>информации;</w:t>
      </w:r>
    </w:p>
    <w:p w:rsidR="003367BD" w:rsidRDefault="00D76750">
      <w:pPr>
        <w:pStyle w:val="a4"/>
        <w:numPr>
          <w:ilvl w:val="0"/>
          <w:numId w:val="172"/>
        </w:numPr>
        <w:tabs>
          <w:tab w:val="left" w:pos="1409"/>
          <w:tab w:val="left" w:pos="1410"/>
        </w:tabs>
        <w:ind w:right="412" w:firstLine="283"/>
        <w:jc w:val="left"/>
        <w:rPr>
          <w:sz w:val="24"/>
        </w:rPr>
      </w:pPr>
      <w:r>
        <w:rPr>
          <w:sz w:val="24"/>
        </w:rPr>
        <w:t>составлять описание исторических объектов и памятников на основе текста, иллюстраций, макетов,</w:t>
      </w:r>
      <w:r>
        <w:rPr>
          <w:spacing w:val="-2"/>
          <w:sz w:val="24"/>
        </w:rPr>
        <w:t xml:space="preserve"> </w:t>
      </w:r>
      <w:r>
        <w:rPr>
          <w:sz w:val="24"/>
        </w:rPr>
        <w:t>интернет-ресурсов;</w:t>
      </w:r>
    </w:p>
    <w:p w:rsidR="003367BD" w:rsidRDefault="00D76750">
      <w:pPr>
        <w:pStyle w:val="a4"/>
        <w:numPr>
          <w:ilvl w:val="0"/>
          <w:numId w:val="172"/>
        </w:numPr>
        <w:tabs>
          <w:tab w:val="left" w:pos="1409"/>
          <w:tab w:val="left" w:pos="1410"/>
        </w:tabs>
        <w:spacing w:before="1"/>
        <w:ind w:left="1409" w:hanging="426"/>
        <w:jc w:val="left"/>
        <w:rPr>
          <w:sz w:val="24"/>
        </w:rPr>
      </w:pPr>
      <w:r>
        <w:rPr>
          <w:sz w:val="24"/>
        </w:rPr>
        <w:t>работать с хронологическими таблицами, картами и</w:t>
      </w:r>
      <w:r>
        <w:rPr>
          <w:spacing w:val="2"/>
          <w:sz w:val="24"/>
        </w:rPr>
        <w:t xml:space="preserve"> </w:t>
      </w:r>
      <w:r>
        <w:rPr>
          <w:sz w:val="24"/>
        </w:rPr>
        <w:t>схемами;</w:t>
      </w:r>
    </w:p>
    <w:p w:rsidR="003367BD" w:rsidRDefault="00D76750">
      <w:pPr>
        <w:pStyle w:val="a4"/>
        <w:numPr>
          <w:ilvl w:val="0"/>
          <w:numId w:val="172"/>
        </w:numPr>
        <w:tabs>
          <w:tab w:val="left" w:pos="1409"/>
          <w:tab w:val="left" w:pos="1410"/>
        </w:tabs>
        <w:ind w:left="1409" w:hanging="426"/>
        <w:jc w:val="left"/>
        <w:rPr>
          <w:sz w:val="24"/>
        </w:rPr>
      </w:pPr>
      <w:r>
        <w:rPr>
          <w:sz w:val="24"/>
        </w:rPr>
        <w:t>читать легенду исторической</w:t>
      </w:r>
      <w:r>
        <w:rPr>
          <w:spacing w:val="-4"/>
          <w:sz w:val="24"/>
        </w:rPr>
        <w:t xml:space="preserve"> </w:t>
      </w:r>
      <w:r>
        <w:rPr>
          <w:sz w:val="24"/>
        </w:rPr>
        <w:t>карты;</w:t>
      </w:r>
    </w:p>
    <w:p w:rsidR="003367BD" w:rsidRDefault="00D76750">
      <w:pPr>
        <w:pStyle w:val="a4"/>
        <w:numPr>
          <w:ilvl w:val="0"/>
          <w:numId w:val="172"/>
        </w:numPr>
        <w:tabs>
          <w:tab w:val="left" w:pos="1409"/>
          <w:tab w:val="left" w:pos="1410"/>
        </w:tabs>
        <w:ind w:right="416" w:firstLine="283"/>
        <w:jc w:val="left"/>
        <w:rPr>
          <w:sz w:val="24"/>
        </w:rPr>
      </w:pPr>
      <w:r>
        <w:rPr>
          <w:sz w:val="24"/>
        </w:rPr>
        <w:t>владеть основной современной терминологией исторической науки, предусмотренной программой;</w:t>
      </w:r>
    </w:p>
    <w:p w:rsidR="003367BD" w:rsidRDefault="00D76750">
      <w:pPr>
        <w:pStyle w:val="a4"/>
        <w:numPr>
          <w:ilvl w:val="0"/>
          <w:numId w:val="172"/>
        </w:numPr>
        <w:tabs>
          <w:tab w:val="left" w:pos="1409"/>
          <w:tab w:val="left" w:pos="1410"/>
        </w:tabs>
        <w:ind w:left="1409" w:hanging="426"/>
        <w:jc w:val="left"/>
        <w:rPr>
          <w:sz w:val="24"/>
        </w:rPr>
      </w:pPr>
      <w:r>
        <w:rPr>
          <w:sz w:val="24"/>
        </w:rPr>
        <w:t>демонстрировать умение вести диалог, участвовать в дискуссии по исторической</w:t>
      </w:r>
      <w:r>
        <w:rPr>
          <w:spacing w:val="-6"/>
          <w:sz w:val="24"/>
        </w:rPr>
        <w:t xml:space="preserve"> </w:t>
      </w:r>
      <w:r>
        <w:rPr>
          <w:sz w:val="24"/>
        </w:rPr>
        <w:t>тематике;</w:t>
      </w:r>
    </w:p>
    <w:p w:rsidR="003367BD" w:rsidRDefault="00D76750">
      <w:pPr>
        <w:pStyle w:val="a4"/>
        <w:numPr>
          <w:ilvl w:val="0"/>
          <w:numId w:val="172"/>
        </w:numPr>
        <w:tabs>
          <w:tab w:val="left" w:pos="1409"/>
          <w:tab w:val="left" w:pos="1410"/>
        </w:tabs>
        <w:ind w:left="1409" w:hanging="426"/>
        <w:jc w:val="left"/>
        <w:rPr>
          <w:sz w:val="24"/>
        </w:rPr>
      </w:pPr>
      <w:r>
        <w:rPr>
          <w:sz w:val="24"/>
        </w:rPr>
        <w:t>оценивать роль личности в отечественной истории ХХ</w:t>
      </w:r>
      <w:r>
        <w:rPr>
          <w:spacing w:val="1"/>
          <w:sz w:val="24"/>
        </w:rPr>
        <w:t xml:space="preserve"> </w:t>
      </w:r>
      <w:r>
        <w:rPr>
          <w:sz w:val="24"/>
        </w:rPr>
        <w:t>века;</w:t>
      </w:r>
    </w:p>
    <w:p w:rsidR="003367BD" w:rsidRDefault="00D76750">
      <w:pPr>
        <w:pStyle w:val="a4"/>
        <w:numPr>
          <w:ilvl w:val="0"/>
          <w:numId w:val="172"/>
        </w:numPr>
        <w:tabs>
          <w:tab w:val="left" w:pos="1409"/>
          <w:tab w:val="left" w:pos="1410"/>
        </w:tabs>
        <w:ind w:right="417" w:firstLine="283"/>
        <w:jc w:val="left"/>
        <w:rPr>
          <w:sz w:val="24"/>
        </w:rPr>
      </w:pPr>
      <w:r>
        <w:rPr>
          <w:sz w:val="24"/>
        </w:rPr>
        <w:t>ориентироваться в дискуссионных вопросах российской истории ХХ века и существующих в науке их современных версиях и</w:t>
      </w:r>
      <w:r>
        <w:rPr>
          <w:spacing w:val="3"/>
          <w:sz w:val="24"/>
        </w:rPr>
        <w:t xml:space="preserve"> </w:t>
      </w:r>
      <w:r>
        <w:rPr>
          <w:sz w:val="24"/>
        </w:rPr>
        <w:t>трактовках.</w:t>
      </w:r>
    </w:p>
    <w:p w:rsidR="003367BD" w:rsidRDefault="003367BD">
      <w:pPr>
        <w:pStyle w:val="a3"/>
        <w:ind w:left="0"/>
        <w:jc w:val="left"/>
        <w:rPr>
          <w:sz w:val="26"/>
        </w:rPr>
      </w:pPr>
    </w:p>
    <w:p w:rsidR="003367BD" w:rsidRDefault="00D76750">
      <w:pPr>
        <w:pStyle w:val="210"/>
        <w:spacing w:before="184"/>
      </w:pPr>
      <w:r>
        <w:t>Выпускник на базовом уровне получит возможность научиться:</w:t>
      </w:r>
    </w:p>
    <w:p w:rsidR="003367BD" w:rsidRDefault="00D76750">
      <w:pPr>
        <w:pStyle w:val="a4"/>
        <w:numPr>
          <w:ilvl w:val="0"/>
          <w:numId w:val="172"/>
        </w:numPr>
        <w:tabs>
          <w:tab w:val="left" w:pos="1410"/>
        </w:tabs>
        <w:spacing w:before="194"/>
        <w:ind w:right="412" w:firstLine="283"/>
        <w:rPr>
          <w:i/>
          <w:sz w:val="24"/>
        </w:rPr>
      </w:pPr>
      <w:r>
        <w:rPr>
          <w:i/>
          <w:sz w:val="24"/>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w:t>
      </w:r>
      <w:r>
        <w:rPr>
          <w:i/>
          <w:spacing w:val="-3"/>
          <w:sz w:val="24"/>
        </w:rPr>
        <w:t xml:space="preserve"> </w:t>
      </w:r>
      <w:r>
        <w:rPr>
          <w:i/>
          <w:sz w:val="24"/>
        </w:rPr>
        <w:t>сообществе;</w:t>
      </w:r>
    </w:p>
    <w:p w:rsidR="003367BD" w:rsidRDefault="003367BD">
      <w:pPr>
        <w:jc w:val="both"/>
        <w:rPr>
          <w:sz w:val="24"/>
        </w:rPr>
        <w:sectPr w:rsidR="003367BD">
          <w:pgSz w:w="11900" w:h="16840"/>
          <w:pgMar w:top="760" w:right="0" w:bottom="480" w:left="600" w:header="0" w:footer="215" w:gutter="0"/>
          <w:cols w:space="720"/>
        </w:sectPr>
      </w:pPr>
    </w:p>
    <w:p w:rsidR="003367BD" w:rsidRDefault="00D76750">
      <w:pPr>
        <w:pStyle w:val="a4"/>
        <w:numPr>
          <w:ilvl w:val="0"/>
          <w:numId w:val="172"/>
        </w:numPr>
        <w:tabs>
          <w:tab w:val="left" w:pos="1410"/>
        </w:tabs>
        <w:spacing w:before="70"/>
        <w:ind w:right="415" w:firstLine="283"/>
        <w:rPr>
          <w:i/>
          <w:sz w:val="24"/>
        </w:rPr>
      </w:pPr>
      <w:r>
        <w:rPr>
          <w:i/>
          <w:sz w:val="24"/>
        </w:rPr>
        <w:lastRenderedPageBreak/>
        <w:t>устанавливать аналогии и оценивать вклад разных стран в сокровищницу мировой культуры;</w:t>
      </w:r>
    </w:p>
    <w:p w:rsidR="003367BD" w:rsidRDefault="00D76750">
      <w:pPr>
        <w:pStyle w:val="a4"/>
        <w:numPr>
          <w:ilvl w:val="0"/>
          <w:numId w:val="172"/>
        </w:numPr>
        <w:tabs>
          <w:tab w:val="left" w:pos="1410"/>
        </w:tabs>
        <w:ind w:left="1409" w:hanging="426"/>
        <w:rPr>
          <w:i/>
          <w:sz w:val="24"/>
        </w:rPr>
      </w:pPr>
      <w:r>
        <w:rPr>
          <w:i/>
          <w:sz w:val="24"/>
        </w:rPr>
        <w:t>определять место и время создания исторических</w:t>
      </w:r>
      <w:r>
        <w:rPr>
          <w:i/>
          <w:spacing w:val="-3"/>
          <w:sz w:val="24"/>
        </w:rPr>
        <w:t xml:space="preserve"> </w:t>
      </w:r>
      <w:r>
        <w:rPr>
          <w:i/>
          <w:sz w:val="24"/>
        </w:rPr>
        <w:t>документов;</w:t>
      </w:r>
    </w:p>
    <w:p w:rsidR="003367BD" w:rsidRDefault="00D76750">
      <w:pPr>
        <w:pStyle w:val="a4"/>
        <w:numPr>
          <w:ilvl w:val="0"/>
          <w:numId w:val="172"/>
        </w:numPr>
        <w:tabs>
          <w:tab w:val="left" w:pos="1410"/>
        </w:tabs>
        <w:spacing w:before="1"/>
        <w:ind w:right="411" w:firstLine="283"/>
        <w:rPr>
          <w:i/>
          <w:sz w:val="24"/>
        </w:rPr>
      </w:pPr>
      <w:r>
        <w:rPr>
          <w:i/>
          <w:sz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w:t>
      </w:r>
      <w:r>
        <w:rPr>
          <w:i/>
          <w:spacing w:val="1"/>
          <w:sz w:val="24"/>
        </w:rPr>
        <w:t xml:space="preserve"> </w:t>
      </w:r>
      <w:r>
        <w:rPr>
          <w:i/>
          <w:sz w:val="24"/>
        </w:rPr>
        <w:t>стран;</w:t>
      </w:r>
    </w:p>
    <w:p w:rsidR="003367BD" w:rsidRDefault="00D76750">
      <w:pPr>
        <w:pStyle w:val="a4"/>
        <w:numPr>
          <w:ilvl w:val="0"/>
          <w:numId w:val="172"/>
        </w:numPr>
        <w:tabs>
          <w:tab w:val="left" w:pos="1410"/>
        </w:tabs>
        <w:ind w:right="413" w:firstLine="283"/>
        <w:rPr>
          <w:i/>
          <w:sz w:val="24"/>
        </w:rPr>
      </w:pPr>
      <w:r>
        <w:rPr>
          <w:i/>
          <w:sz w:val="24"/>
        </w:rPr>
        <w:t>характеризовать современные версии и трактовки важнейших проблем отечественной и всемирной</w:t>
      </w:r>
      <w:r>
        <w:rPr>
          <w:i/>
          <w:spacing w:val="-1"/>
          <w:sz w:val="24"/>
        </w:rPr>
        <w:t xml:space="preserve"> </w:t>
      </w:r>
      <w:r>
        <w:rPr>
          <w:i/>
          <w:sz w:val="24"/>
        </w:rPr>
        <w:t>истории;</w:t>
      </w:r>
    </w:p>
    <w:p w:rsidR="003367BD" w:rsidRDefault="00D76750">
      <w:pPr>
        <w:pStyle w:val="a4"/>
        <w:numPr>
          <w:ilvl w:val="0"/>
          <w:numId w:val="172"/>
        </w:numPr>
        <w:tabs>
          <w:tab w:val="left" w:pos="1410"/>
        </w:tabs>
        <w:ind w:right="410" w:firstLine="283"/>
        <w:rPr>
          <w:i/>
          <w:sz w:val="24"/>
        </w:rPr>
      </w:pPr>
      <w:r>
        <w:rPr>
          <w:i/>
          <w:sz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w:t>
      </w:r>
      <w:r>
        <w:rPr>
          <w:i/>
          <w:spacing w:val="1"/>
          <w:sz w:val="24"/>
        </w:rPr>
        <w:t xml:space="preserve"> </w:t>
      </w:r>
      <w:r>
        <w:rPr>
          <w:i/>
          <w:sz w:val="24"/>
        </w:rPr>
        <w:t>революций;</w:t>
      </w:r>
    </w:p>
    <w:p w:rsidR="003367BD" w:rsidRDefault="00D76750">
      <w:pPr>
        <w:pStyle w:val="a4"/>
        <w:numPr>
          <w:ilvl w:val="0"/>
          <w:numId w:val="172"/>
        </w:numPr>
        <w:tabs>
          <w:tab w:val="left" w:pos="1410"/>
        </w:tabs>
        <w:ind w:right="416" w:firstLine="283"/>
        <w:rPr>
          <w:i/>
          <w:sz w:val="24"/>
        </w:rPr>
      </w:pPr>
      <w:r>
        <w:rPr>
          <w:i/>
          <w:sz w:val="24"/>
        </w:rPr>
        <w:t>использовать картографические источники для описания событий и процессов новейшей отечественной истории и привязки их к месту и</w:t>
      </w:r>
      <w:r>
        <w:rPr>
          <w:i/>
          <w:spacing w:val="-2"/>
          <w:sz w:val="24"/>
        </w:rPr>
        <w:t xml:space="preserve"> </w:t>
      </w:r>
      <w:r>
        <w:rPr>
          <w:i/>
          <w:sz w:val="24"/>
        </w:rPr>
        <w:t>времени;</w:t>
      </w:r>
    </w:p>
    <w:p w:rsidR="003367BD" w:rsidRDefault="00D76750">
      <w:pPr>
        <w:pStyle w:val="a4"/>
        <w:numPr>
          <w:ilvl w:val="0"/>
          <w:numId w:val="172"/>
        </w:numPr>
        <w:tabs>
          <w:tab w:val="left" w:pos="1410"/>
        </w:tabs>
        <w:ind w:right="414" w:firstLine="283"/>
        <w:rPr>
          <w:i/>
          <w:sz w:val="24"/>
        </w:rPr>
      </w:pPr>
      <w:r>
        <w:rPr>
          <w:i/>
          <w:sz w:val="24"/>
        </w:rPr>
        <w:t>представлять историческую информацию в виде таблиц, схем, графиков и др., заполнять контурную карту;</w:t>
      </w:r>
    </w:p>
    <w:p w:rsidR="003367BD" w:rsidRDefault="00D76750">
      <w:pPr>
        <w:pStyle w:val="a4"/>
        <w:numPr>
          <w:ilvl w:val="0"/>
          <w:numId w:val="172"/>
        </w:numPr>
        <w:tabs>
          <w:tab w:val="left" w:pos="1410"/>
        </w:tabs>
        <w:ind w:right="416" w:firstLine="283"/>
        <w:rPr>
          <w:i/>
          <w:sz w:val="24"/>
        </w:rPr>
      </w:pPr>
      <w:r>
        <w:rPr>
          <w:i/>
          <w:sz w:val="24"/>
        </w:rPr>
        <w:t>соотносить историческое время, исторические события, действия и поступки исторических личностей ХХ</w:t>
      </w:r>
      <w:r>
        <w:rPr>
          <w:i/>
          <w:spacing w:val="-2"/>
          <w:sz w:val="24"/>
        </w:rPr>
        <w:t xml:space="preserve"> </w:t>
      </w:r>
      <w:r>
        <w:rPr>
          <w:i/>
          <w:sz w:val="24"/>
        </w:rPr>
        <w:t>века;</w:t>
      </w:r>
    </w:p>
    <w:p w:rsidR="003367BD" w:rsidRDefault="00D76750">
      <w:pPr>
        <w:pStyle w:val="a4"/>
        <w:numPr>
          <w:ilvl w:val="0"/>
          <w:numId w:val="172"/>
        </w:numPr>
        <w:tabs>
          <w:tab w:val="left" w:pos="1410"/>
        </w:tabs>
        <w:spacing w:before="3" w:line="237" w:lineRule="auto"/>
        <w:ind w:right="415" w:firstLine="283"/>
        <w:rPr>
          <w:i/>
          <w:sz w:val="24"/>
        </w:rPr>
      </w:pPr>
      <w:r>
        <w:rPr>
          <w:i/>
          <w:sz w:val="24"/>
        </w:rPr>
        <w:t>анализировать и оценивать исторические события местного масштаба в контексте общероссийской и мировой истории ХХ века;</w:t>
      </w:r>
    </w:p>
    <w:p w:rsidR="003367BD" w:rsidRDefault="00D76750">
      <w:pPr>
        <w:pStyle w:val="a4"/>
        <w:numPr>
          <w:ilvl w:val="0"/>
          <w:numId w:val="172"/>
        </w:numPr>
        <w:tabs>
          <w:tab w:val="left" w:pos="1410"/>
        </w:tabs>
        <w:spacing w:before="1"/>
        <w:ind w:right="415" w:firstLine="283"/>
        <w:rPr>
          <w:i/>
          <w:sz w:val="24"/>
        </w:rPr>
      </w:pPr>
      <w:r>
        <w:rPr>
          <w:i/>
          <w:sz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w:t>
      </w:r>
      <w:r>
        <w:rPr>
          <w:i/>
          <w:spacing w:val="1"/>
          <w:sz w:val="24"/>
        </w:rPr>
        <w:t xml:space="preserve"> </w:t>
      </w:r>
      <w:r>
        <w:rPr>
          <w:i/>
          <w:sz w:val="24"/>
        </w:rPr>
        <w:t>терминологией;</w:t>
      </w:r>
    </w:p>
    <w:p w:rsidR="003367BD" w:rsidRDefault="00D76750">
      <w:pPr>
        <w:pStyle w:val="a4"/>
        <w:numPr>
          <w:ilvl w:val="0"/>
          <w:numId w:val="172"/>
        </w:numPr>
        <w:tabs>
          <w:tab w:val="left" w:pos="1410"/>
        </w:tabs>
        <w:ind w:left="1409" w:hanging="426"/>
        <w:rPr>
          <w:i/>
          <w:sz w:val="24"/>
        </w:rPr>
      </w:pPr>
      <w:r>
        <w:rPr>
          <w:i/>
          <w:sz w:val="24"/>
        </w:rPr>
        <w:t>приводить аргументы и примеры в защиту своей точки</w:t>
      </w:r>
      <w:r>
        <w:rPr>
          <w:i/>
          <w:spacing w:val="-4"/>
          <w:sz w:val="24"/>
        </w:rPr>
        <w:t xml:space="preserve"> </w:t>
      </w:r>
      <w:r>
        <w:rPr>
          <w:i/>
          <w:sz w:val="24"/>
        </w:rPr>
        <w:t>зрения;</w:t>
      </w:r>
    </w:p>
    <w:p w:rsidR="003367BD" w:rsidRDefault="00D76750">
      <w:pPr>
        <w:pStyle w:val="a4"/>
        <w:numPr>
          <w:ilvl w:val="0"/>
          <w:numId w:val="172"/>
        </w:numPr>
        <w:tabs>
          <w:tab w:val="left" w:pos="1410"/>
        </w:tabs>
        <w:ind w:left="1409" w:hanging="426"/>
        <w:rPr>
          <w:i/>
          <w:sz w:val="24"/>
        </w:rPr>
      </w:pPr>
      <w:r>
        <w:rPr>
          <w:i/>
          <w:sz w:val="24"/>
        </w:rPr>
        <w:t>применять полученные знания при анализе современной политики</w:t>
      </w:r>
      <w:r>
        <w:rPr>
          <w:i/>
          <w:spacing w:val="-5"/>
          <w:sz w:val="24"/>
        </w:rPr>
        <w:t xml:space="preserve"> </w:t>
      </w:r>
      <w:r>
        <w:rPr>
          <w:i/>
          <w:sz w:val="24"/>
        </w:rPr>
        <w:t>России;</w:t>
      </w:r>
    </w:p>
    <w:p w:rsidR="003367BD" w:rsidRDefault="00D76750">
      <w:pPr>
        <w:pStyle w:val="a4"/>
        <w:numPr>
          <w:ilvl w:val="0"/>
          <w:numId w:val="172"/>
        </w:numPr>
        <w:tabs>
          <w:tab w:val="left" w:pos="1410"/>
        </w:tabs>
        <w:ind w:left="1409" w:hanging="426"/>
        <w:rPr>
          <w:i/>
          <w:sz w:val="24"/>
        </w:rPr>
      </w:pPr>
      <w:r>
        <w:rPr>
          <w:i/>
          <w:sz w:val="24"/>
        </w:rPr>
        <w:t>владеть элементами проектной</w:t>
      </w:r>
      <w:r>
        <w:rPr>
          <w:i/>
          <w:spacing w:val="1"/>
          <w:sz w:val="24"/>
        </w:rPr>
        <w:t xml:space="preserve"> </w:t>
      </w:r>
      <w:r>
        <w:rPr>
          <w:i/>
          <w:sz w:val="24"/>
        </w:rPr>
        <w:t>деятельности.</w:t>
      </w:r>
    </w:p>
    <w:p w:rsidR="003367BD" w:rsidRDefault="003367BD">
      <w:pPr>
        <w:pStyle w:val="a3"/>
        <w:ind w:left="0"/>
        <w:jc w:val="left"/>
        <w:rPr>
          <w:i/>
          <w:sz w:val="26"/>
        </w:rPr>
      </w:pPr>
    </w:p>
    <w:p w:rsidR="003367BD" w:rsidRDefault="00D76750">
      <w:pPr>
        <w:pStyle w:val="210"/>
        <w:spacing w:before="186"/>
      </w:pPr>
      <w:r>
        <w:t>Выпускник на углубленном уровне научится:</w:t>
      </w:r>
    </w:p>
    <w:p w:rsidR="003367BD" w:rsidRDefault="00D76750">
      <w:pPr>
        <w:pStyle w:val="a4"/>
        <w:numPr>
          <w:ilvl w:val="0"/>
          <w:numId w:val="172"/>
        </w:numPr>
        <w:tabs>
          <w:tab w:val="left" w:pos="1410"/>
        </w:tabs>
        <w:spacing w:before="192"/>
        <w:ind w:right="412" w:firstLine="283"/>
        <w:rPr>
          <w:sz w:val="24"/>
        </w:rPr>
      </w:pPr>
      <w:r>
        <w:rPr>
          <w:sz w:val="24"/>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w:t>
      </w:r>
      <w:r>
        <w:rPr>
          <w:spacing w:val="5"/>
          <w:sz w:val="24"/>
        </w:rPr>
        <w:t xml:space="preserve"> </w:t>
      </w:r>
      <w:r>
        <w:rPr>
          <w:sz w:val="24"/>
        </w:rPr>
        <w:t>истории;</w:t>
      </w:r>
    </w:p>
    <w:p w:rsidR="003367BD" w:rsidRDefault="00D76750">
      <w:pPr>
        <w:pStyle w:val="a4"/>
        <w:numPr>
          <w:ilvl w:val="0"/>
          <w:numId w:val="172"/>
        </w:numPr>
        <w:tabs>
          <w:tab w:val="left" w:pos="1410"/>
        </w:tabs>
        <w:ind w:left="1409" w:hanging="426"/>
        <w:rPr>
          <w:sz w:val="24"/>
        </w:rPr>
      </w:pPr>
      <w:r>
        <w:rPr>
          <w:sz w:val="24"/>
        </w:rPr>
        <w:t>характеризовать особенности исторического пути России, ее роль в мировом</w:t>
      </w:r>
      <w:r>
        <w:rPr>
          <w:spacing w:val="-9"/>
          <w:sz w:val="24"/>
        </w:rPr>
        <w:t xml:space="preserve"> </w:t>
      </w:r>
      <w:r>
        <w:rPr>
          <w:sz w:val="24"/>
        </w:rPr>
        <w:t>сообществе;</w:t>
      </w:r>
    </w:p>
    <w:p w:rsidR="003367BD" w:rsidRDefault="00D76750">
      <w:pPr>
        <w:pStyle w:val="a4"/>
        <w:numPr>
          <w:ilvl w:val="0"/>
          <w:numId w:val="172"/>
        </w:numPr>
        <w:tabs>
          <w:tab w:val="left" w:pos="1410"/>
        </w:tabs>
        <w:ind w:right="414" w:firstLine="283"/>
        <w:rPr>
          <w:sz w:val="24"/>
        </w:rPr>
      </w:pPr>
      <w:r>
        <w:rPr>
          <w:sz w:val="24"/>
        </w:rPr>
        <w:t>определять исторические предпосылки, условия, место и время создания исторических документов;</w:t>
      </w:r>
    </w:p>
    <w:p w:rsidR="003367BD" w:rsidRDefault="00D76750">
      <w:pPr>
        <w:pStyle w:val="a4"/>
        <w:numPr>
          <w:ilvl w:val="0"/>
          <w:numId w:val="172"/>
        </w:numPr>
        <w:tabs>
          <w:tab w:val="left" w:pos="1410"/>
        </w:tabs>
        <w:ind w:right="411" w:firstLine="283"/>
        <w:rPr>
          <w:sz w:val="24"/>
        </w:rPr>
      </w:pPr>
      <w:r>
        <w:rPr>
          <w:sz w:val="24"/>
        </w:rPr>
        <w:t>использовать приемы самостоятельного поиска и критического анализа историко- социальной информации в Интернете, на телевидении, в других СМИ, ее систематизации и представления в различных знаковых</w:t>
      </w:r>
      <w:r>
        <w:rPr>
          <w:spacing w:val="2"/>
          <w:sz w:val="24"/>
        </w:rPr>
        <w:t xml:space="preserve"> </w:t>
      </w:r>
      <w:r>
        <w:rPr>
          <w:sz w:val="24"/>
        </w:rPr>
        <w:t>системах;</w:t>
      </w:r>
    </w:p>
    <w:p w:rsidR="003367BD" w:rsidRDefault="00D76750">
      <w:pPr>
        <w:pStyle w:val="a4"/>
        <w:numPr>
          <w:ilvl w:val="0"/>
          <w:numId w:val="172"/>
        </w:numPr>
        <w:tabs>
          <w:tab w:val="left" w:pos="1410"/>
        </w:tabs>
        <w:ind w:right="411" w:firstLine="283"/>
        <w:rPr>
          <w:sz w:val="24"/>
        </w:rPr>
      </w:pPr>
      <w:r>
        <w:rPr>
          <w:sz w:val="24"/>
        </w:rPr>
        <w:t>определять причинно-следственные, пространственные, временные связи между важнейшими событиями (явлениями,</w:t>
      </w:r>
      <w:r>
        <w:rPr>
          <w:spacing w:val="2"/>
          <w:sz w:val="24"/>
        </w:rPr>
        <w:t xml:space="preserve"> </w:t>
      </w:r>
      <w:r>
        <w:rPr>
          <w:sz w:val="24"/>
        </w:rPr>
        <w:t>процессами);</w:t>
      </w:r>
    </w:p>
    <w:p w:rsidR="003367BD" w:rsidRDefault="00D76750">
      <w:pPr>
        <w:pStyle w:val="a4"/>
        <w:numPr>
          <w:ilvl w:val="0"/>
          <w:numId w:val="172"/>
        </w:numPr>
        <w:tabs>
          <w:tab w:val="left" w:pos="1410"/>
        </w:tabs>
        <w:ind w:right="411" w:firstLine="283"/>
        <w:rPr>
          <w:sz w:val="24"/>
        </w:rPr>
      </w:pPr>
      <w:r>
        <w:rPr>
          <w:sz w:val="24"/>
        </w:rPr>
        <w:t>различать в исторической информации факты и мнения, исторические описания и исторические</w:t>
      </w:r>
      <w:r>
        <w:rPr>
          <w:spacing w:val="-1"/>
          <w:sz w:val="24"/>
        </w:rPr>
        <w:t xml:space="preserve"> </w:t>
      </w:r>
      <w:r>
        <w:rPr>
          <w:sz w:val="24"/>
        </w:rPr>
        <w:t>объяснения;</w:t>
      </w:r>
    </w:p>
    <w:p w:rsidR="003367BD" w:rsidRDefault="00D76750">
      <w:pPr>
        <w:pStyle w:val="a4"/>
        <w:numPr>
          <w:ilvl w:val="0"/>
          <w:numId w:val="172"/>
        </w:numPr>
        <w:tabs>
          <w:tab w:val="left" w:pos="1410"/>
        </w:tabs>
        <w:ind w:right="414" w:firstLine="283"/>
        <w:rPr>
          <w:sz w:val="24"/>
        </w:rPr>
      </w:pPr>
      <w:r>
        <w:rPr>
          <w:sz w:val="24"/>
        </w:rPr>
        <w:t>находить и правильно использовать картографические источники для реконструкции исторических событий, привязки их к конкретному месту и</w:t>
      </w:r>
      <w:r>
        <w:rPr>
          <w:spacing w:val="-8"/>
          <w:sz w:val="24"/>
        </w:rPr>
        <w:t xml:space="preserve"> </w:t>
      </w:r>
      <w:r>
        <w:rPr>
          <w:sz w:val="24"/>
        </w:rPr>
        <w:t>времени;</w:t>
      </w:r>
    </w:p>
    <w:p w:rsidR="003367BD" w:rsidRDefault="00D76750">
      <w:pPr>
        <w:pStyle w:val="a4"/>
        <w:numPr>
          <w:ilvl w:val="0"/>
          <w:numId w:val="172"/>
        </w:numPr>
        <w:tabs>
          <w:tab w:val="left" w:pos="1410"/>
        </w:tabs>
        <w:ind w:left="1409" w:hanging="426"/>
        <w:rPr>
          <w:sz w:val="24"/>
        </w:rPr>
      </w:pPr>
      <w:r>
        <w:rPr>
          <w:sz w:val="24"/>
        </w:rPr>
        <w:t>презентовать историческую информацию в виде таблиц, схем,</w:t>
      </w:r>
      <w:r>
        <w:rPr>
          <w:spacing w:val="-3"/>
          <w:sz w:val="24"/>
        </w:rPr>
        <w:t xml:space="preserve"> </w:t>
      </w:r>
      <w:r>
        <w:rPr>
          <w:sz w:val="24"/>
        </w:rPr>
        <w:t>графиков;</w:t>
      </w:r>
    </w:p>
    <w:p w:rsidR="003367BD" w:rsidRDefault="00D76750">
      <w:pPr>
        <w:pStyle w:val="a4"/>
        <w:numPr>
          <w:ilvl w:val="0"/>
          <w:numId w:val="172"/>
        </w:numPr>
        <w:tabs>
          <w:tab w:val="left" w:pos="1410"/>
        </w:tabs>
        <w:spacing w:before="1"/>
        <w:ind w:right="411" w:firstLine="283"/>
        <w:rPr>
          <w:sz w:val="24"/>
        </w:rPr>
      </w:pPr>
      <w:r>
        <w:rPr>
          <w:sz w:val="24"/>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w:t>
      </w:r>
      <w:r>
        <w:rPr>
          <w:spacing w:val="-5"/>
          <w:sz w:val="24"/>
        </w:rPr>
        <w:t xml:space="preserve"> </w:t>
      </w:r>
      <w:r>
        <w:rPr>
          <w:sz w:val="24"/>
        </w:rPr>
        <w:t>историографии;</w:t>
      </w:r>
    </w:p>
    <w:p w:rsidR="003367BD" w:rsidRDefault="00D76750">
      <w:pPr>
        <w:pStyle w:val="a4"/>
        <w:numPr>
          <w:ilvl w:val="0"/>
          <w:numId w:val="172"/>
        </w:numPr>
        <w:tabs>
          <w:tab w:val="left" w:pos="1410"/>
        </w:tabs>
        <w:ind w:right="415" w:firstLine="283"/>
        <w:rPr>
          <w:sz w:val="24"/>
        </w:rPr>
      </w:pPr>
      <w:r>
        <w:rPr>
          <w:sz w:val="24"/>
        </w:rPr>
        <w:t>соотносить и оценивать исторические события локальной, региональной, общероссийской и мировой истории ХХ</w:t>
      </w:r>
      <w:r>
        <w:rPr>
          <w:spacing w:val="-2"/>
          <w:sz w:val="24"/>
        </w:rPr>
        <w:t xml:space="preserve"> </w:t>
      </w:r>
      <w:r>
        <w:rPr>
          <w:sz w:val="24"/>
        </w:rPr>
        <w:t>в.;</w:t>
      </w:r>
    </w:p>
    <w:p w:rsidR="003367BD" w:rsidRDefault="00D76750">
      <w:pPr>
        <w:pStyle w:val="a4"/>
        <w:numPr>
          <w:ilvl w:val="0"/>
          <w:numId w:val="172"/>
        </w:numPr>
        <w:tabs>
          <w:tab w:val="left" w:pos="1410"/>
        </w:tabs>
        <w:ind w:right="417" w:firstLine="283"/>
        <w:rPr>
          <w:sz w:val="24"/>
        </w:rPr>
      </w:pPr>
      <w:r>
        <w:rPr>
          <w:sz w:val="24"/>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w:t>
      </w:r>
      <w:r>
        <w:rPr>
          <w:spacing w:val="-24"/>
          <w:sz w:val="24"/>
        </w:rPr>
        <w:t xml:space="preserve"> </w:t>
      </w:r>
      <w:r>
        <w:rPr>
          <w:sz w:val="24"/>
        </w:rPr>
        <w:t>времени;</w:t>
      </w:r>
    </w:p>
    <w:p w:rsidR="003367BD" w:rsidRDefault="00D76750">
      <w:pPr>
        <w:pStyle w:val="a4"/>
        <w:numPr>
          <w:ilvl w:val="0"/>
          <w:numId w:val="172"/>
        </w:numPr>
        <w:tabs>
          <w:tab w:val="left" w:pos="1410"/>
        </w:tabs>
        <w:ind w:right="415" w:firstLine="283"/>
        <w:rPr>
          <w:sz w:val="24"/>
        </w:rPr>
      </w:pPr>
      <w:r>
        <w:rPr>
          <w:sz w:val="24"/>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w:t>
      </w:r>
      <w:r>
        <w:rPr>
          <w:spacing w:val="-2"/>
          <w:sz w:val="24"/>
        </w:rPr>
        <w:t xml:space="preserve"> </w:t>
      </w:r>
      <w:r>
        <w:rPr>
          <w:sz w:val="24"/>
        </w:rPr>
        <w:t>системах;</w:t>
      </w:r>
    </w:p>
    <w:p w:rsidR="003367BD" w:rsidRDefault="00D76750">
      <w:pPr>
        <w:pStyle w:val="a4"/>
        <w:numPr>
          <w:ilvl w:val="0"/>
          <w:numId w:val="172"/>
        </w:numPr>
        <w:tabs>
          <w:tab w:val="left" w:pos="1410"/>
        </w:tabs>
        <w:ind w:left="1409" w:hanging="426"/>
        <w:rPr>
          <w:sz w:val="24"/>
        </w:rPr>
      </w:pPr>
      <w:r>
        <w:rPr>
          <w:sz w:val="24"/>
        </w:rPr>
        <w:t>критически оценивать вклад конкретных личностей в развитие</w:t>
      </w:r>
      <w:r>
        <w:rPr>
          <w:spacing w:val="-5"/>
          <w:sz w:val="24"/>
        </w:rPr>
        <w:t xml:space="preserve"> </w:t>
      </w:r>
      <w:r>
        <w:rPr>
          <w:sz w:val="24"/>
        </w:rPr>
        <w:t>человечества;</w:t>
      </w:r>
    </w:p>
    <w:p w:rsidR="003367BD" w:rsidRDefault="003367BD">
      <w:pPr>
        <w:jc w:val="both"/>
        <w:rPr>
          <w:sz w:val="24"/>
        </w:rPr>
        <w:sectPr w:rsidR="003367BD">
          <w:pgSz w:w="11900" w:h="16840"/>
          <w:pgMar w:top="760" w:right="0" w:bottom="480" w:left="600" w:header="0" w:footer="215" w:gutter="0"/>
          <w:cols w:space="720"/>
        </w:sectPr>
      </w:pPr>
    </w:p>
    <w:p w:rsidR="003367BD" w:rsidRDefault="00D76750">
      <w:pPr>
        <w:pStyle w:val="a4"/>
        <w:numPr>
          <w:ilvl w:val="0"/>
          <w:numId w:val="172"/>
        </w:numPr>
        <w:tabs>
          <w:tab w:val="left" w:pos="1409"/>
          <w:tab w:val="left" w:pos="1410"/>
          <w:tab w:val="left" w:pos="2433"/>
          <w:tab w:val="left" w:pos="3780"/>
          <w:tab w:val="left" w:pos="5451"/>
          <w:tab w:val="left" w:pos="6656"/>
          <w:tab w:val="left" w:pos="8171"/>
          <w:tab w:val="left" w:pos="9717"/>
          <w:tab w:val="left" w:pos="10192"/>
        </w:tabs>
        <w:spacing w:before="70"/>
        <w:ind w:right="409" w:firstLine="283"/>
        <w:jc w:val="left"/>
        <w:rPr>
          <w:sz w:val="24"/>
        </w:rPr>
      </w:pPr>
      <w:r>
        <w:rPr>
          <w:sz w:val="24"/>
        </w:rPr>
        <w:lastRenderedPageBreak/>
        <w:t>изучать</w:t>
      </w:r>
      <w:r>
        <w:rPr>
          <w:sz w:val="24"/>
        </w:rPr>
        <w:tab/>
        <w:t>биографии</w:t>
      </w:r>
      <w:r>
        <w:rPr>
          <w:sz w:val="24"/>
        </w:rPr>
        <w:tab/>
        <w:t>политических</w:t>
      </w:r>
      <w:r>
        <w:rPr>
          <w:sz w:val="24"/>
        </w:rPr>
        <w:tab/>
        <w:t>деятелей,</w:t>
      </w:r>
      <w:r>
        <w:rPr>
          <w:sz w:val="24"/>
        </w:rPr>
        <w:tab/>
        <w:t>дипломатов,</w:t>
      </w:r>
      <w:r>
        <w:rPr>
          <w:sz w:val="24"/>
        </w:rPr>
        <w:tab/>
        <w:t>полководцев</w:t>
      </w:r>
      <w:r>
        <w:rPr>
          <w:sz w:val="24"/>
        </w:rPr>
        <w:tab/>
        <w:t>на</w:t>
      </w:r>
      <w:r>
        <w:rPr>
          <w:sz w:val="24"/>
        </w:rPr>
        <w:tab/>
      </w:r>
      <w:r>
        <w:rPr>
          <w:spacing w:val="-4"/>
          <w:sz w:val="24"/>
        </w:rPr>
        <w:t xml:space="preserve">основе </w:t>
      </w:r>
      <w:r>
        <w:rPr>
          <w:sz w:val="24"/>
        </w:rPr>
        <w:t>комплексного использования энциклопедий,</w:t>
      </w:r>
      <w:r>
        <w:rPr>
          <w:spacing w:val="1"/>
          <w:sz w:val="24"/>
        </w:rPr>
        <w:t xml:space="preserve"> </w:t>
      </w:r>
      <w:r>
        <w:rPr>
          <w:sz w:val="24"/>
        </w:rPr>
        <w:t>справочников;</w:t>
      </w:r>
    </w:p>
    <w:p w:rsidR="003367BD" w:rsidRDefault="00D76750">
      <w:pPr>
        <w:pStyle w:val="a4"/>
        <w:numPr>
          <w:ilvl w:val="0"/>
          <w:numId w:val="172"/>
        </w:numPr>
        <w:tabs>
          <w:tab w:val="left" w:pos="1409"/>
          <w:tab w:val="left" w:pos="1410"/>
        </w:tabs>
        <w:ind w:right="414" w:firstLine="283"/>
        <w:jc w:val="left"/>
        <w:rPr>
          <w:sz w:val="24"/>
        </w:rPr>
      </w:pPr>
      <w:r>
        <w:rPr>
          <w:sz w:val="24"/>
        </w:rPr>
        <w:t>объяснять, в чем состояли мотивы, цели и результаты деятельности исторических личностей и политических групп в</w:t>
      </w:r>
      <w:r>
        <w:rPr>
          <w:spacing w:val="1"/>
          <w:sz w:val="24"/>
        </w:rPr>
        <w:t xml:space="preserve"> </w:t>
      </w:r>
      <w:r>
        <w:rPr>
          <w:sz w:val="24"/>
        </w:rPr>
        <w:t>истории;</w:t>
      </w:r>
    </w:p>
    <w:p w:rsidR="003367BD" w:rsidRDefault="00D76750">
      <w:pPr>
        <w:pStyle w:val="a4"/>
        <w:numPr>
          <w:ilvl w:val="0"/>
          <w:numId w:val="172"/>
        </w:numPr>
        <w:tabs>
          <w:tab w:val="left" w:pos="1409"/>
          <w:tab w:val="left" w:pos="1410"/>
        </w:tabs>
        <w:spacing w:before="1"/>
        <w:ind w:right="416" w:firstLine="283"/>
        <w:jc w:val="left"/>
        <w:rPr>
          <w:sz w:val="24"/>
        </w:rPr>
      </w:pPr>
      <w:r>
        <w:rPr>
          <w:sz w:val="24"/>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w:t>
      </w:r>
      <w:r>
        <w:rPr>
          <w:spacing w:val="-7"/>
          <w:sz w:val="24"/>
        </w:rPr>
        <w:t xml:space="preserve"> </w:t>
      </w:r>
      <w:r>
        <w:rPr>
          <w:sz w:val="24"/>
        </w:rPr>
        <w:t>раскопок;</w:t>
      </w:r>
    </w:p>
    <w:p w:rsidR="003367BD" w:rsidRDefault="00D76750">
      <w:pPr>
        <w:pStyle w:val="a4"/>
        <w:numPr>
          <w:ilvl w:val="0"/>
          <w:numId w:val="172"/>
        </w:numPr>
        <w:tabs>
          <w:tab w:val="left" w:pos="1409"/>
          <w:tab w:val="left" w:pos="1410"/>
        </w:tabs>
        <w:ind w:right="414" w:firstLine="283"/>
        <w:jc w:val="left"/>
        <w:rPr>
          <w:sz w:val="24"/>
        </w:rPr>
      </w:pPr>
      <w:r>
        <w:rPr>
          <w:sz w:val="24"/>
        </w:rPr>
        <w:t>объяснять, в чем состояли мотивы, цели и результаты деятельности исторических личностей и политических групп в</w:t>
      </w:r>
      <w:r>
        <w:rPr>
          <w:spacing w:val="1"/>
          <w:sz w:val="24"/>
        </w:rPr>
        <w:t xml:space="preserve"> </w:t>
      </w:r>
      <w:r>
        <w:rPr>
          <w:sz w:val="24"/>
        </w:rPr>
        <w:t>истории;</w:t>
      </w:r>
    </w:p>
    <w:p w:rsidR="003367BD" w:rsidRDefault="00D76750">
      <w:pPr>
        <w:pStyle w:val="a4"/>
        <w:numPr>
          <w:ilvl w:val="0"/>
          <w:numId w:val="172"/>
        </w:numPr>
        <w:tabs>
          <w:tab w:val="left" w:pos="1409"/>
          <w:tab w:val="left" w:pos="1410"/>
        </w:tabs>
        <w:ind w:right="412" w:firstLine="283"/>
        <w:jc w:val="left"/>
        <w:rPr>
          <w:sz w:val="24"/>
        </w:rPr>
      </w:pPr>
      <w:r>
        <w:rPr>
          <w:sz w:val="24"/>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w:t>
      </w:r>
      <w:r>
        <w:rPr>
          <w:spacing w:val="-28"/>
          <w:sz w:val="24"/>
        </w:rPr>
        <w:t xml:space="preserve"> </w:t>
      </w:r>
      <w:r>
        <w:rPr>
          <w:sz w:val="24"/>
        </w:rPr>
        <w:t>анализ.</w:t>
      </w:r>
    </w:p>
    <w:p w:rsidR="003367BD" w:rsidRDefault="003367BD">
      <w:pPr>
        <w:pStyle w:val="a3"/>
        <w:ind w:left="0"/>
        <w:jc w:val="left"/>
        <w:rPr>
          <w:sz w:val="26"/>
        </w:rPr>
      </w:pPr>
    </w:p>
    <w:p w:rsidR="003367BD" w:rsidRDefault="00D76750">
      <w:pPr>
        <w:pStyle w:val="210"/>
        <w:spacing w:before="183"/>
      </w:pPr>
      <w:r>
        <w:t>Выпускник на углубленном уровне получит возможность научиться:</w:t>
      </w:r>
    </w:p>
    <w:p w:rsidR="003367BD" w:rsidRDefault="00D76750">
      <w:pPr>
        <w:pStyle w:val="a4"/>
        <w:numPr>
          <w:ilvl w:val="0"/>
          <w:numId w:val="172"/>
        </w:numPr>
        <w:tabs>
          <w:tab w:val="left" w:pos="1410"/>
        </w:tabs>
        <w:spacing w:before="192"/>
        <w:ind w:right="412" w:firstLine="283"/>
        <w:rPr>
          <w:i/>
          <w:sz w:val="24"/>
        </w:rPr>
      </w:pPr>
      <w:r>
        <w:rPr>
          <w:i/>
          <w:sz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w:t>
      </w:r>
      <w:r>
        <w:rPr>
          <w:i/>
          <w:spacing w:val="1"/>
          <w:sz w:val="24"/>
        </w:rPr>
        <w:t xml:space="preserve"> </w:t>
      </w:r>
      <w:r>
        <w:rPr>
          <w:i/>
          <w:sz w:val="24"/>
        </w:rPr>
        <w:t>суждений;</w:t>
      </w:r>
    </w:p>
    <w:p w:rsidR="003367BD" w:rsidRDefault="00D76750">
      <w:pPr>
        <w:pStyle w:val="a4"/>
        <w:numPr>
          <w:ilvl w:val="0"/>
          <w:numId w:val="172"/>
        </w:numPr>
        <w:tabs>
          <w:tab w:val="left" w:pos="1410"/>
        </w:tabs>
        <w:spacing w:before="1"/>
        <w:ind w:right="412" w:firstLine="283"/>
        <w:rPr>
          <w:i/>
          <w:sz w:val="24"/>
        </w:rPr>
      </w:pPr>
      <w:r>
        <w:rPr>
          <w:i/>
          <w:sz w:val="24"/>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w:t>
      </w:r>
      <w:r>
        <w:rPr>
          <w:i/>
          <w:spacing w:val="1"/>
          <w:sz w:val="24"/>
        </w:rPr>
        <w:t xml:space="preserve"> </w:t>
      </w:r>
      <w:r>
        <w:rPr>
          <w:i/>
          <w:sz w:val="24"/>
        </w:rPr>
        <w:t>фальсификации;</w:t>
      </w:r>
    </w:p>
    <w:p w:rsidR="003367BD" w:rsidRDefault="00D76750">
      <w:pPr>
        <w:pStyle w:val="a4"/>
        <w:numPr>
          <w:ilvl w:val="0"/>
          <w:numId w:val="172"/>
        </w:numPr>
        <w:tabs>
          <w:tab w:val="left" w:pos="1410"/>
        </w:tabs>
        <w:ind w:right="413" w:firstLine="283"/>
        <w:rPr>
          <w:i/>
          <w:sz w:val="24"/>
        </w:rPr>
      </w:pPr>
      <w:r>
        <w:rPr>
          <w:i/>
          <w:sz w:val="24"/>
        </w:rPr>
        <w:t>устанавливать причинно-следственные, пространственные, временные связи исторических событий, явлений, процессов на основе анализа исторической</w:t>
      </w:r>
      <w:r>
        <w:rPr>
          <w:i/>
          <w:spacing w:val="-3"/>
          <w:sz w:val="24"/>
        </w:rPr>
        <w:t xml:space="preserve"> </w:t>
      </w:r>
      <w:r>
        <w:rPr>
          <w:i/>
          <w:sz w:val="24"/>
        </w:rPr>
        <w:t>ситуации;</w:t>
      </w:r>
    </w:p>
    <w:p w:rsidR="003367BD" w:rsidRDefault="00D76750">
      <w:pPr>
        <w:pStyle w:val="a4"/>
        <w:numPr>
          <w:ilvl w:val="0"/>
          <w:numId w:val="172"/>
        </w:numPr>
        <w:tabs>
          <w:tab w:val="left" w:pos="1410"/>
        </w:tabs>
        <w:ind w:right="412" w:firstLine="283"/>
        <w:rPr>
          <w:i/>
          <w:sz w:val="24"/>
        </w:rPr>
      </w:pPr>
      <w:r>
        <w:rPr>
          <w:i/>
          <w:sz w:val="24"/>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3367BD" w:rsidRDefault="00D76750">
      <w:pPr>
        <w:pStyle w:val="a4"/>
        <w:numPr>
          <w:ilvl w:val="0"/>
          <w:numId w:val="172"/>
        </w:numPr>
        <w:tabs>
          <w:tab w:val="left" w:pos="1410"/>
        </w:tabs>
        <w:ind w:right="413" w:firstLine="283"/>
        <w:rPr>
          <w:i/>
          <w:sz w:val="24"/>
        </w:rPr>
      </w:pPr>
      <w:r>
        <w:rPr>
          <w:i/>
          <w:sz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3367BD" w:rsidRDefault="00D76750">
      <w:pPr>
        <w:pStyle w:val="a4"/>
        <w:numPr>
          <w:ilvl w:val="0"/>
          <w:numId w:val="172"/>
        </w:numPr>
        <w:tabs>
          <w:tab w:val="left" w:pos="1410"/>
        </w:tabs>
        <w:ind w:right="412" w:firstLine="283"/>
        <w:rPr>
          <w:i/>
          <w:sz w:val="24"/>
        </w:rPr>
      </w:pPr>
      <w:r>
        <w:rPr>
          <w:i/>
          <w:sz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 исследовательской деятельности, социальной практике, поликультурном общении, общественных обсуждениях и</w:t>
      </w:r>
      <w:r>
        <w:rPr>
          <w:i/>
          <w:spacing w:val="-1"/>
          <w:sz w:val="24"/>
        </w:rPr>
        <w:t xml:space="preserve"> </w:t>
      </w:r>
      <w:r>
        <w:rPr>
          <w:i/>
          <w:sz w:val="24"/>
        </w:rPr>
        <w:t>т.д.;</w:t>
      </w:r>
    </w:p>
    <w:p w:rsidR="003367BD" w:rsidRDefault="00D76750">
      <w:pPr>
        <w:pStyle w:val="a4"/>
        <w:numPr>
          <w:ilvl w:val="0"/>
          <w:numId w:val="172"/>
        </w:numPr>
        <w:tabs>
          <w:tab w:val="left" w:pos="1410"/>
        </w:tabs>
        <w:spacing w:before="1"/>
        <w:ind w:left="1409" w:hanging="426"/>
        <w:rPr>
          <w:i/>
          <w:sz w:val="24"/>
        </w:rPr>
      </w:pPr>
      <w:r>
        <w:rPr>
          <w:i/>
          <w:sz w:val="24"/>
        </w:rPr>
        <w:t>знать основные подходы (концепции) в изучении</w:t>
      </w:r>
      <w:r>
        <w:rPr>
          <w:i/>
          <w:spacing w:val="-4"/>
          <w:sz w:val="24"/>
        </w:rPr>
        <w:t xml:space="preserve"> </w:t>
      </w:r>
      <w:r>
        <w:rPr>
          <w:i/>
          <w:sz w:val="24"/>
        </w:rPr>
        <w:t>истории;</w:t>
      </w:r>
    </w:p>
    <w:p w:rsidR="003367BD" w:rsidRDefault="00D76750">
      <w:pPr>
        <w:pStyle w:val="a4"/>
        <w:numPr>
          <w:ilvl w:val="0"/>
          <w:numId w:val="172"/>
        </w:numPr>
        <w:tabs>
          <w:tab w:val="left" w:pos="1410"/>
        </w:tabs>
        <w:ind w:left="1409" w:hanging="426"/>
        <w:rPr>
          <w:i/>
          <w:sz w:val="24"/>
        </w:rPr>
      </w:pPr>
      <w:r>
        <w:rPr>
          <w:i/>
          <w:sz w:val="24"/>
        </w:rPr>
        <w:t>знакомиться с оценками «трудных» вопросов</w:t>
      </w:r>
      <w:r>
        <w:rPr>
          <w:i/>
          <w:spacing w:val="-2"/>
          <w:sz w:val="24"/>
        </w:rPr>
        <w:t xml:space="preserve"> </w:t>
      </w:r>
      <w:r>
        <w:rPr>
          <w:i/>
          <w:sz w:val="24"/>
        </w:rPr>
        <w:t>истории;</w:t>
      </w:r>
    </w:p>
    <w:p w:rsidR="003367BD" w:rsidRDefault="00D76750">
      <w:pPr>
        <w:pStyle w:val="a4"/>
        <w:numPr>
          <w:ilvl w:val="0"/>
          <w:numId w:val="172"/>
        </w:numPr>
        <w:tabs>
          <w:tab w:val="left" w:pos="1410"/>
        </w:tabs>
        <w:ind w:right="412" w:firstLine="283"/>
        <w:rPr>
          <w:i/>
          <w:sz w:val="24"/>
        </w:rPr>
      </w:pPr>
      <w:r>
        <w:rPr>
          <w:i/>
          <w:sz w:val="24"/>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w:t>
      </w:r>
      <w:r>
        <w:rPr>
          <w:i/>
          <w:spacing w:val="-13"/>
          <w:sz w:val="24"/>
        </w:rPr>
        <w:t xml:space="preserve"> </w:t>
      </w:r>
      <w:r>
        <w:rPr>
          <w:i/>
          <w:sz w:val="24"/>
        </w:rPr>
        <w:t>версии;</w:t>
      </w:r>
    </w:p>
    <w:p w:rsidR="003367BD" w:rsidRDefault="00D76750">
      <w:pPr>
        <w:pStyle w:val="a4"/>
        <w:numPr>
          <w:ilvl w:val="0"/>
          <w:numId w:val="172"/>
        </w:numPr>
        <w:tabs>
          <w:tab w:val="left" w:pos="1410"/>
        </w:tabs>
        <w:ind w:right="415" w:firstLine="283"/>
        <w:rPr>
          <w:i/>
          <w:sz w:val="24"/>
        </w:rPr>
      </w:pPr>
      <w:r>
        <w:rPr>
          <w:i/>
          <w:sz w:val="24"/>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w:t>
      </w:r>
      <w:r>
        <w:rPr>
          <w:i/>
          <w:spacing w:val="-9"/>
          <w:sz w:val="24"/>
        </w:rPr>
        <w:t xml:space="preserve"> </w:t>
      </w:r>
      <w:r>
        <w:rPr>
          <w:i/>
          <w:sz w:val="24"/>
        </w:rPr>
        <w:t>в.;</w:t>
      </w:r>
    </w:p>
    <w:p w:rsidR="003367BD" w:rsidRDefault="00D76750">
      <w:pPr>
        <w:pStyle w:val="a4"/>
        <w:numPr>
          <w:ilvl w:val="0"/>
          <w:numId w:val="172"/>
        </w:numPr>
        <w:tabs>
          <w:tab w:val="left" w:pos="1410"/>
        </w:tabs>
        <w:ind w:right="416" w:firstLine="283"/>
        <w:rPr>
          <w:i/>
          <w:sz w:val="24"/>
        </w:rPr>
      </w:pPr>
      <w:r>
        <w:rPr>
          <w:i/>
          <w:sz w:val="24"/>
        </w:rPr>
        <w:t>корректно использовать терминологию исторической науки в ходе выступления, дискуссии и</w:t>
      </w:r>
      <w:r>
        <w:rPr>
          <w:i/>
          <w:spacing w:val="-1"/>
          <w:sz w:val="24"/>
        </w:rPr>
        <w:t xml:space="preserve"> </w:t>
      </w:r>
      <w:r>
        <w:rPr>
          <w:i/>
          <w:sz w:val="24"/>
        </w:rPr>
        <w:t>т.д.;</w:t>
      </w:r>
    </w:p>
    <w:p w:rsidR="003367BD" w:rsidRDefault="00D76750">
      <w:pPr>
        <w:pStyle w:val="a4"/>
        <w:numPr>
          <w:ilvl w:val="0"/>
          <w:numId w:val="172"/>
        </w:numPr>
        <w:tabs>
          <w:tab w:val="left" w:pos="1410"/>
        </w:tabs>
        <w:ind w:right="412" w:firstLine="283"/>
        <w:rPr>
          <w:i/>
          <w:sz w:val="24"/>
        </w:rPr>
      </w:pPr>
      <w:r>
        <w:rPr>
          <w:i/>
          <w:sz w:val="24"/>
        </w:rPr>
        <w:t>представлять результаты историко-познавательной деятельности в свободной форме с ориентацией на заданные параметры</w:t>
      </w:r>
      <w:r>
        <w:rPr>
          <w:i/>
          <w:spacing w:val="-1"/>
          <w:sz w:val="24"/>
        </w:rPr>
        <w:t xml:space="preserve"> </w:t>
      </w:r>
      <w:r>
        <w:rPr>
          <w:i/>
          <w:sz w:val="24"/>
        </w:rPr>
        <w:t>деятельности.</w:t>
      </w:r>
    </w:p>
    <w:p w:rsidR="003367BD" w:rsidRDefault="003367BD">
      <w:pPr>
        <w:pStyle w:val="a3"/>
        <w:ind w:left="0"/>
        <w:jc w:val="left"/>
        <w:rPr>
          <w:i/>
          <w:sz w:val="26"/>
        </w:rPr>
      </w:pPr>
    </w:p>
    <w:p w:rsidR="003367BD" w:rsidRDefault="00D76750">
      <w:pPr>
        <w:pStyle w:val="210"/>
        <w:spacing w:before="181"/>
        <w:ind w:left="1409"/>
      </w:pPr>
      <w:bookmarkStart w:id="7" w:name="_bookmark1"/>
      <w:bookmarkEnd w:id="7"/>
      <w:r>
        <w:rPr>
          <w:b w:val="0"/>
          <w:spacing w:val="-60"/>
          <w:u w:val="thick"/>
        </w:rPr>
        <w:t xml:space="preserve"> </w:t>
      </w:r>
      <w:r>
        <w:rPr>
          <w:u w:val="thick"/>
        </w:rPr>
        <w:t>География</w:t>
      </w:r>
    </w:p>
    <w:p w:rsidR="003367BD" w:rsidRDefault="00D76750">
      <w:pPr>
        <w:spacing w:line="242" w:lineRule="auto"/>
        <w:ind w:left="701" w:right="790"/>
        <w:rPr>
          <w:b/>
          <w:sz w:val="24"/>
        </w:rPr>
      </w:pPr>
      <w:r>
        <w:rPr>
          <w:b/>
          <w:sz w:val="24"/>
        </w:rPr>
        <w:t>В результате изучения учебного предмета «География» на уровне среднего общего образования:</w:t>
      </w:r>
    </w:p>
    <w:p w:rsidR="003367BD" w:rsidRDefault="00D76750">
      <w:pPr>
        <w:spacing w:before="199"/>
        <w:ind w:left="701"/>
        <w:rPr>
          <w:b/>
          <w:sz w:val="24"/>
        </w:rPr>
      </w:pPr>
      <w:r>
        <w:rPr>
          <w:b/>
          <w:sz w:val="24"/>
        </w:rPr>
        <w:t>Выпускник на базовом уровне научится:</w:t>
      </w:r>
    </w:p>
    <w:p w:rsidR="003367BD" w:rsidRDefault="00D76750">
      <w:pPr>
        <w:pStyle w:val="a4"/>
        <w:numPr>
          <w:ilvl w:val="0"/>
          <w:numId w:val="172"/>
        </w:numPr>
        <w:tabs>
          <w:tab w:val="left" w:pos="1409"/>
          <w:tab w:val="left" w:pos="1410"/>
        </w:tabs>
        <w:spacing w:before="192"/>
        <w:ind w:right="412" w:firstLine="283"/>
        <w:jc w:val="left"/>
        <w:rPr>
          <w:sz w:val="24"/>
        </w:rPr>
      </w:pPr>
      <w:r>
        <w:rPr>
          <w:sz w:val="24"/>
        </w:rPr>
        <w:t>понимать значение географии как науки и объяснять ее роль в решении проблем человечества;</w:t>
      </w:r>
    </w:p>
    <w:p w:rsidR="003367BD" w:rsidRDefault="00D76750">
      <w:pPr>
        <w:pStyle w:val="a4"/>
        <w:numPr>
          <w:ilvl w:val="0"/>
          <w:numId w:val="172"/>
        </w:numPr>
        <w:tabs>
          <w:tab w:val="left" w:pos="1409"/>
          <w:tab w:val="left" w:pos="1410"/>
        </w:tabs>
        <w:ind w:right="413" w:firstLine="283"/>
        <w:jc w:val="left"/>
        <w:rPr>
          <w:sz w:val="24"/>
        </w:rPr>
      </w:pPr>
      <w:r>
        <w:rPr>
          <w:sz w:val="24"/>
        </w:rPr>
        <w:t>определять количественные и качественные характеристики географических объектов, процессов, явлений с помощью измерений, наблюдений,</w:t>
      </w:r>
      <w:r>
        <w:rPr>
          <w:spacing w:val="-1"/>
          <w:sz w:val="24"/>
        </w:rPr>
        <w:t xml:space="preserve"> </w:t>
      </w:r>
      <w:r>
        <w:rPr>
          <w:sz w:val="24"/>
        </w:rPr>
        <w:t>исследований;</w:t>
      </w:r>
    </w:p>
    <w:p w:rsidR="003367BD" w:rsidRDefault="003367BD">
      <w:pPr>
        <w:rPr>
          <w:sz w:val="24"/>
        </w:rPr>
        <w:sectPr w:rsidR="003367BD">
          <w:pgSz w:w="11900" w:h="16840"/>
          <w:pgMar w:top="760" w:right="0" w:bottom="480" w:left="600" w:header="0" w:footer="215" w:gutter="0"/>
          <w:cols w:space="720"/>
        </w:sectPr>
      </w:pPr>
    </w:p>
    <w:p w:rsidR="003367BD" w:rsidRDefault="00D76750">
      <w:pPr>
        <w:pStyle w:val="a4"/>
        <w:numPr>
          <w:ilvl w:val="0"/>
          <w:numId w:val="172"/>
        </w:numPr>
        <w:tabs>
          <w:tab w:val="left" w:pos="1410"/>
        </w:tabs>
        <w:spacing w:before="70"/>
        <w:ind w:right="413" w:firstLine="283"/>
        <w:rPr>
          <w:sz w:val="24"/>
        </w:rPr>
      </w:pPr>
      <w:r>
        <w:rPr>
          <w:sz w:val="24"/>
        </w:rPr>
        <w:lastRenderedPageBreak/>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3367BD" w:rsidRDefault="00D76750">
      <w:pPr>
        <w:pStyle w:val="a4"/>
        <w:numPr>
          <w:ilvl w:val="0"/>
          <w:numId w:val="172"/>
        </w:numPr>
        <w:tabs>
          <w:tab w:val="left" w:pos="1410"/>
        </w:tabs>
        <w:spacing w:before="1"/>
        <w:ind w:right="411" w:firstLine="283"/>
        <w:rPr>
          <w:sz w:val="24"/>
        </w:rPr>
      </w:pPr>
      <w:r>
        <w:rPr>
          <w:sz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w:t>
      </w:r>
      <w:r>
        <w:rPr>
          <w:spacing w:val="-25"/>
          <w:sz w:val="24"/>
        </w:rPr>
        <w:t xml:space="preserve"> </w:t>
      </w:r>
      <w:r>
        <w:rPr>
          <w:sz w:val="24"/>
        </w:rPr>
        <w:t>явлений;</w:t>
      </w:r>
    </w:p>
    <w:p w:rsidR="003367BD" w:rsidRDefault="00D76750">
      <w:pPr>
        <w:pStyle w:val="a4"/>
        <w:numPr>
          <w:ilvl w:val="0"/>
          <w:numId w:val="172"/>
        </w:numPr>
        <w:tabs>
          <w:tab w:val="left" w:pos="1410"/>
        </w:tabs>
        <w:ind w:left="1409" w:hanging="426"/>
        <w:rPr>
          <w:sz w:val="24"/>
        </w:rPr>
      </w:pPr>
      <w:r>
        <w:rPr>
          <w:sz w:val="24"/>
        </w:rPr>
        <w:t>сравнивать географические объекты между собой по заданным</w:t>
      </w:r>
      <w:r>
        <w:rPr>
          <w:spacing w:val="-9"/>
          <w:sz w:val="24"/>
        </w:rPr>
        <w:t xml:space="preserve"> </w:t>
      </w:r>
      <w:r>
        <w:rPr>
          <w:sz w:val="24"/>
        </w:rPr>
        <w:t>критериям;</w:t>
      </w:r>
    </w:p>
    <w:p w:rsidR="003367BD" w:rsidRDefault="00D76750">
      <w:pPr>
        <w:pStyle w:val="a4"/>
        <w:numPr>
          <w:ilvl w:val="0"/>
          <w:numId w:val="172"/>
        </w:numPr>
        <w:tabs>
          <w:tab w:val="left" w:pos="1410"/>
        </w:tabs>
        <w:ind w:right="411" w:firstLine="283"/>
        <w:rPr>
          <w:sz w:val="24"/>
        </w:rPr>
      </w:pPr>
      <w:r>
        <w:rPr>
          <w:sz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3367BD" w:rsidRDefault="00D76750">
      <w:pPr>
        <w:pStyle w:val="a4"/>
        <w:numPr>
          <w:ilvl w:val="0"/>
          <w:numId w:val="172"/>
        </w:numPr>
        <w:tabs>
          <w:tab w:val="left" w:pos="1410"/>
        </w:tabs>
        <w:ind w:left="1409" w:hanging="426"/>
        <w:rPr>
          <w:sz w:val="24"/>
        </w:rPr>
      </w:pPr>
      <w:r>
        <w:rPr>
          <w:sz w:val="24"/>
        </w:rPr>
        <w:t>раскрывать причинно-следственные связи природно-хозяйственных явлений и</w:t>
      </w:r>
      <w:r>
        <w:rPr>
          <w:spacing w:val="-10"/>
          <w:sz w:val="24"/>
        </w:rPr>
        <w:t xml:space="preserve"> </w:t>
      </w:r>
      <w:r>
        <w:rPr>
          <w:sz w:val="24"/>
        </w:rPr>
        <w:t>процессов;</w:t>
      </w:r>
    </w:p>
    <w:p w:rsidR="003367BD" w:rsidRDefault="00D76750">
      <w:pPr>
        <w:pStyle w:val="a4"/>
        <w:numPr>
          <w:ilvl w:val="0"/>
          <w:numId w:val="172"/>
        </w:numPr>
        <w:tabs>
          <w:tab w:val="left" w:pos="1410"/>
        </w:tabs>
        <w:ind w:left="1409" w:hanging="426"/>
        <w:rPr>
          <w:sz w:val="24"/>
        </w:rPr>
      </w:pPr>
      <w:r>
        <w:rPr>
          <w:sz w:val="24"/>
        </w:rPr>
        <w:t>выделять и объяснять существенные признаки географических объектов и</w:t>
      </w:r>
      <w:r>
        <w:rPr>
          <w:spacing w:val="-2"/>
          <w:sz w:val="24"/>
        </w:rPr>
        <w:t xml:space="preserve"> </w:t>
      </w:r>
      <w:r>
        <w:rPr>
          <w:sz w:val="24"/>
        </w:rPr>
        <w:t>явлений;</w:t>
      </w:r>
    </w:p>
    <w:p w:rsidR="003367BD" w:rsidRDefault="00D76750">
      <w:pPr>
        <w:pStyle w:val="a4"/>
        <w:numPr>
          <w:ilvl w:val="0"/>
          <w:numId w:val="172"/>
        </w:numPr>
        <w:tabs>
          <w:tab w:val="left" w:pos="1410"/>
        </w:tabs>
        <w:ind w:left="1409" w:hanging="426"/>
        <w:rPr>
          <w:sz w:val="24"/>
        </w:rPr>
      </w:pPr>
      <w:r>
        <w:rPr>
          <w:sz w:val="24"/>
        </w:rPr>
        <w:t>выявлять и объяснять географические аспекты различных текущих событий и</w:t>
      </w:r>
      <w:r>
        <w:rPr>
          <w:spacing w:val="-2"/>
          <w:sz w:val="24"/>
        </w:rPr>
        <w:t xml:space="preserve"> </w:t>
      </w:r>
      <w:r>
        <w:rPr>
          <w:sz w:val="24"/>
        </w:rPr>
        <w:t>ситуаций;</w:t>
      </w:r>
    </w:p>
    <w:p w:rsidR="003367BD" w:rsidRDefault="00D76750">
      <w:pPr>
        <w:pStyle w:val="a4"/>
        <w:numPr>
          <w:ilvl w:val="0"/>
          <w:numId w:val="172"/>
        </w:numPr>
        <w:tabs>
          <w:tab w:val="left" w:pos="1410"/>
        </w:tabs>
        <w:ind w:left="1409" w:hanging="426"/>
        <w:rPr>
          <w:sz w:val="24"/>
        </w:rPr>
      </w:pPr>
      <w:r>
        <w:rPr>
          <w:sz w:val="24"/>
        </w:rPr>
        <w:t>описывать изменения геосистем в результате природных и антропогенных</w:t>
      </w:r>
      <w:r>
        <w:rPr>
          <w:spacing w:val="-6"/>
          <w:sz w:val="24"/>
        </w:rPr>
        <w:t xml:space="preserve"> </w:t>
      </w:r>
      <w:r>
        <w:rPr>
          <w:sz w:val="24"/>
        </w:rPr>
        <w:t>воздействий;</w:t>
      </w:r>
    </w:p>
    <w:p w:rsidR="003367BD" w:rsidRDefault="00D76750">
      <w:pPr>
        <w:pStyle w:val="a4"/>
        <w:numPr>
          <w:ilvl w:val="0"/>
          <w:numId w:val="172"/>
        </w:numPr>
        <w:tabs>
          <w:tab w:val="left" w:pos="1410"/>
        </w:tabs>
        <w:ind w:right="412" w:firstLine="283"/>
        <w:rPr>
          <w:sz w:val="24"/>
        </w:rPr>
      </w:pPr>
      <w:r>
        <w:rPr>
          <w:sz w:val="24"/>
        </w:rPr>
        <w:t>решать задачи по определению состояния окружающей среды, ее пригодности для жизни человека;</w:t>
      </w:r>
    </w:p>
    <w:p w:rsidR="003367BD" w:rsidRDefault="00D76750">
      <w:pPr>
        <w:pStyle w:val="a4"/>
        <w:numPr>
          <w:ilvl w:val="0"/>
          <w:numId w:val="172"/>
        </w:numPr>
        <w:tabs>
          <w:tab w:val="left" w:pos="1410"/>
        </w:tabs>
        <w:ind w:right="411" w:firstLine="283"/>
        <w:rPr>
          <w:sz w:val="24"/>
        </w:rPr>
      </w:pPr>
      <w:r>
        <w:rPr>
          <w:sz w:val="24"/>
        </w:rPr>
        <w:t>оценивать демографическую ситуацию, процессы урбанизации, миграции в странах и регионах</w:t>
      </w:r>
      <w:r>
        <w:rPr>
          <w:spacing w:val="1"/>
          <w:sz w:val="24"/>
        </w:rPr>
        <w:t xml:space="preserve"> </w:t>
      </w:r>
      <w:r>
        <w:rPr>
          <w:sz w:val="24"/>
        </w:rPr>
        <w:t>мира;</w:t>
      </w:r>
    </w:p>
    <w:p w:rsidR="003367BD" w:rsidRDefault="00D76750">
      <w:pPr>
        <w:pStyle w:val="a4"/>
        <w:numPr>
          <w:ilvl w:val="0"/>
          <w:numId w:val="172"/>
        </w:numPr>
        <w:tabs>
          <w:tab w:val="left" w:pos="1410"/>
        </w:tabs>
        <w:spacing w:before="3" w:line="237" w:lineRule="auto"/>
        <w:ind w:right="411" w:firstLine="283"/>
        <w:rPr>
          <w:sz w:val="24"/>
        </w:rPr>
      </w:pPr>
      <w:r>
        <w:rPr>
          <w:sz w:val="24"/>
        </w:rPr>
        <w:t>объяснять состав, структуру и закономерности размещения населения мира, регионов, стран и их</w:t>
      </w:r>
      <w:r>
        <w:rPr>
          <w:spacing w:val="3"/>
          <w:sz w:val="24"/>
        </w:rPr>
        <w:t xml:space="preserve"> </w:t>
      </w:r>
      <w:r>
        <w:rPr>
          <w:sz w:val="24"/>
        </w:rPr>
        <w:t>частей;</w:t>
      </w:r>
    </w:p>
    <w:p w:rsidR="003367BD" w:rsidRDefault="00D76750">
      <w:pPr>
        <w:pStyle w:val="a4"/>
        <w:numPr>
          <w:ilvl w:val="0"/>
          <w:numId w:val="172"/>
        </w:numPr>
        <w:tabs>
          <w:tab w:val="left" w:pos="1409"/>
          <w:tab w:val="left" w:pos="1410"/>
        </w:tabs>
        <w:spacing w:before="1"/>
        <w:ind w:left="1409" w:hanging="426"/>
        <w:jc w:val="left"/>
        <w:rPr>
          <w:sz w:val="24"/>
        </w:rPr>
      </w:pPr>
      <w:r>
        <w:rPr>
          <w:sz w:val="24"/>
        </w:rPr>
        <w:t>характеризовать географию рынка труда;</w:t>
      </w:r>
    </w:p>
    <w:p w:rsidR="003367BD" w:rsidRDefault="00D76750">
      <w:pPr>
        <w:pStyle w:val="a4"/>
        <w:numPr>
          <w:ilvl w:val="0"/>
          <w:numId w:val="172"/>
        </w:numPr>
        <w:tabs>
          <w:tab w:val="left" w:pos="1409"/>
          <w:tab w:val="left" w:pos="1410"/>
        </w:tabs>
        <w:ind w:right="412" w:firstLine="283"/>
        <w:jc w:val="left"/>
        <w:rPr>
          <w:sz w:val="24"/>
        </w:rPr>
      </w:pPr>
      <w:r>
        <w:rPr>
          <w:sz w:val="24"/>
        </w:rPr>
        <w:t>рассчитывать численность населения с учетом естественного движения и миграции населения стран, регионов</w:t>
      </w:r>
      <w:r>
        <w:rPr>
          <w:spacing w:val="-1"/>
          <w:sz w:val="24"/>
        </w:rPr>
        <w:t xml:space="preserve"> </w:t>
      </w:r>
      <w:r>
        <w:rPr>
          <w:sz w:val="24"/>
        </w:rPr>
        <w:t>мира;</w:t>
      </w:r>
    </w:p>
    <w:p w:rsidR="003367BD" w:rsidRDefault="00D76750">
      <w:pPr>
        <w:pStyle w:val="a4"/>
        <w:numPr>
          <w:ilvl w:val="0"/>
          <w:numId w:val="172"/>
        </w:numPr>
        <w:tabs>
          <w:tab w:val="left" w:pos="1409"/>
          <w:tab w:val="left" w:pos="1410"/>
        </w:tabs>
        <w:ind w:right="413" w:firstLine="283"/>
        <w:jc w:val="left"/>
        <w:rPr>
          <w:sz w:val="24"/>
        </w:rPr>
      </w:pPr>
      <w:r>
        <w:rPr>
          <w:sz w:val="24"/>
        </w:rPr>
        <w:t>анализировать факторы и объяснять закономерности размещения отраслей хозяйства отдельных стран и регионов</w:t>
      </w:r>
      <w:r>
        <w:rPr>
          <w:spacing w:val="4"/>
          <w:sz w:val="24"/>
        </w:rPr>
        <w:t xml:space="preserve"> </w:t>
      </w:r>
      <w:r>
        <w:rPr>
          <w:sz w:val="24"/>
        </w:rPr>
        <w:t>мира;</w:t>
      </w:r>
    </w:p>
    <w:p w:rsidR="003367BD" w:rsidRDefault="00D76750">
      <w:pPr>
        <w:pStyle w:val="a4"/>
        <w:numPr>
          <w:ilvl w:val="0"/>
          <w:numId w:val="172"/>
        </w:numPr>
        <w:tabs>
          <w:tab w:val="left" w:pos="1409"/>
          <w:tab w:val="left" w:pos="1410"/>
        </w:tabs>
        <w:ind w:left="1409" w:hanging="426"/>
        <w:jc w:val="left"/>
        <w:rPr>
          <w:sz w:val="24"/>
        </w:rPr>
      </w:pPr>
      <w:r>
        <w:rPr>
          <w:sz w:val="24"/>
        </w:rPr>
        <w:t>характеризовать отраслевую структуру хозяйства отдельных стран и регионов</w:t>
      </w:r>
      <w:r>
        <w:rPr>
          <w:spacing w:val="-9"/>
          <w:sz w:val="24"/>
        </w:rPr>
        <w:t xml:space="preserve"> </w:t>
      </w:r>
      <w:r>
        <w:rPr>
          <w:sz w:val="24"/>
        </w:rPr>
        <w:t>мира;</w:t>
      </w:r>
    </w:p>
    <w:p w:rsidR="003367BD" w:rsidRDefault="00D76750">
      <w:pPr>
        <w:pStyle w:val="a4"/>
        <w:numPr>
          <w:ilvl w:val="0"/>
          <w:numId w:val="172"/>
        </w:numPr>
        <w:tabs>
          <w:tab w:val="left" w:pos="1409"/>
          <w:tab w:val="left" w:pos="1410"/>
        </w:tabs>
        <w:ind w:left="1409" w:hanging="426"/>
        <w:jc w:val="left"/>
        <w:rPr>
          <w:sz w:val="24"/>
        </w:rPr>
      </w:pPr>
      <w:r>
        <w:rPr>
          <w:sz w:val="24"/>
        </w:rPr>
        <w:t>приводить примеры, объясняющие географическое разделение</w:t>
      </w:r>
      <w:r>
        <w:rPr>
          <w:spacing w:val="-3"/>
          <w:sz w:val="24"/>
        </w:rPr>
        <w:t xml:space="preserve"> </w:t>
      </w:r>
      <w:r>
        <w:rPr>
          <w:sz w:val="24"/>
        </w:rPr>
        <w:t>труда;</w:t>
      </w:r>
    </w:p>
    <w:p w:rsidR="003367BD" w:rsidRDefault="00D76750">
      <w:pPr>
        <w:pStyle w:val="a4"/>
        <w:numPr>
          <w:ilvl w:val="0"/>
          <w:numId w:val="172"/>
        </w:numPr>
        <w:tabs>
          <w:tab w:val="left" w:pos="1409"/>
          <w:tab w:val="left" w:pos="1410"/>
        </w:tabs>
        <w:ind w:right="412" w:firstLine="283"/>
        <w:jc w:val="left"/>
        <w:rPr>
          <w:sz w:val="24"/>
        </w:rPr>
      </w:pPr>
      <w:r>
        <w:rPr>
          <w:sz w:val="24"/>
        </w:rPr>
        <w:t>определять принадлежность стран к одному из уровней экономического развития, используя показатель внутреннего валового продукта;</w:t>
      </w:r>
    </w:p>
    <w:p w:rsidR="003367BD" w:rsidRDefault="00D76750">
      <w:pPr>
        <w:pStyle w:val="a4"/>
        <w:numPr>
          <w:ilvl w:val="0"/>
          <w:numId w:val="172"/>
        </w:numPr>
        <w:tabs>
          <w:tab w:val="left" w:pos="1409"/>
          <w:tab w:val="left" w:pos="1410"/>
        </w:tabs>
        <w:ind w:right="411" w:firstLine="283"/>
        <w:jc w:val="left"/>
        <w:rPr>
          <w:sz w:val="24"/>
        </w:rPr>
      </w:pPr>
      <w:r>
        <w:rPr>
          <w:sz w:val="24"/>
        </w:rPr>
        <w:t>оценивать ресурсообеспеченность стран и регионов при помощи различных источников информации в современных условиях функционирования</w:t>
      </w:r>
      <w:r>
        <w:rPr>
          <w:spacing w:val="6"/>
          <w:sz w:val="24"/>
        </w:rPr>
        <w:t xml:space="preserve"> </w:t>
      </w:r>
      <w:r>
        <w:rPr>
          <w:sz w:val="24"/>
        </w:rPr>
        <w:t>экономики;</w:t>
      </w:r>
    </w:p>
    <w:p w:rsidR="003367BD" w:rsidRDefault="00D76750">
      <w:pPr>
        <w:pStyle w:val="a4"/>
        <w:numPr>
          <w:ilvl w:val="0"/>
          <w:numId w:val="172"/>
        </w:numPr>
        <w:tabs>
          <w:tab w:val="left" w:pos="1409"/>
          <w:tab w:val="left" w:pos="1410"/>
        </w:tabs>
        <w:ind w:left="1409" w:hanging="426"/>
        <w:jc w:val="left"/>
        <w:rPr>
          <w:sz w:val="24"/>
        </w:rPr>
      </w:pPr>
      <w:r>
        <w:rPr>
          <w:sz w:val="24"/>
        </w:rPr>
        <w:t>оценивать место отдельных стран и регионов в мировом</w:t>
      </w:r>
      <w:r>
        <w:rPr>
          <w:spacing w:val="-4"/>
          <w:sz w:val="24"/>
        </w:rPr>
        <w:t xml:space="preserve"> </w:t>
      </w:r>
      <w:r>
        <w:rPr>
          <w:sz w:val="24"/>
        </w:rPr>
        <w:t>хозяйстве;</w:t>
      </w:r>
    </w:p>
    <w:p w:rsidR="003367BD" w:rsidRDefault="00D76750">
      <w:pPr>
        <w:pStyle w:val="a4"/>
        <w:numPr>
          <w:ilvl w:val="0"/>
          <w:numId w:val="172"/>
        </w:numPr>
        <w:tabs>
          <w:tab w:val="left" w:pos="1409"/>
          <w:tab w:val="left" w:pos="1410"/>
        </w:tabs>
        <w:ind w:right="412" w:firstLine="283"/>
        <w:jc w:val="left"/>
        <w:rPr>
          <w:sz w:val="24"/>
        </w:rPr>
      </w:pPr>
      <w:r>
        <w:rPr>
          <w:sz w:val="24"/>
        </w:rPr>
        <w:t>оценивать роль России в мировом хозяйстве, системе международных финансово- экономических и политических</w:t>
      </w:r>
      <w:r>
        <w:rPr>
          <w:spacing w:val="3"/>
          <w:sz w:val="24"/>
        </w:rPr>
        <w:t xml:space="preserve"> </w:t>
      </w:r>
      <w:r>
        <w:rPr>
          <w:sz w:val="24"/>
        </w:rPr>
        <w:t>отношений;</w:t>
      </w:r>
    </w:p>
    <w:p w:rsidR="003367BD" w:rsidRDefault="00D76750">
      <w:pPr>
        <w:pStyle w:val="a4"/>
        <w:numPr>
          <w:ilvl w:val="0"/>
          <w:numId w:val="172"/>
        </w:numPr>
        <w:tabs>
          <w:tab w:val="left" w:pos="1409"/>
          <w:tab w:val="left" w:pos="1410"/>
        </w:tabs>
        <w:ind w:right="411" w:firstLine="283"/>
        <w:jc w:val="left"/>
        <w:rPr>
          <w:sz w:val="24"/>
        </w:rPr>
      </w:pPr>
      <w:r>
        <w:rPr>
          <w:sz w:val="24"/>
        </w:rPr>
        <w:t>объяснять влияние глобальных проблем человечества на жизнь населения и развитие мирового</w:t>
      </w:r>
      <w:r>
        <w:rPr>
          <w:spacing w:val="-2"/>
          <w:sz w:val="24"/>
        </w:rPr>
        <w:t xml:space="preserve"> </w:t>
      </w:r>
      <w:r>
        <w:rPr>
          <w:sz w:val="24"/>
        </w:rPr>
        <w:t>хозяйства.</w:t>
      </w:r>
    </w:p>
    <w:p w:rsidR="003367BD" w:rsidRDefault="003367BD">
      <w:pPr>
        <w:pStyle w:val="a3"/>
        <w:spacing w:before="5"/>
        <w:ind w:left="0"/>
        <w:jc w:val="left"/>
      </w:pPr>
    </w:p>
    <w:p w:rsidR="003367BD" w:rsidRDefault="00D76750">
      <w:pPr>
        <w:pStyle w:val="210"/>
        <w:spacing w:line="274" w:lineRule="exact"/>
      </w:pPr>
      <w:r>
        <w:t>Выпускник на базовом уровне получит возможность научиться:</w:t>
      </w:r>
    </w:p>
    <w:p w:rsidR="003367BD" w:rsidRDefault="00D76750">
      <w:pPr>
        <w:pStyle w:val="a4"/>
        <w:numPr>
          <w:ilvl w:val="0"/>
          <w:numId w:val="172"/>
        </w:numPr>
        <w:tabs>
          <w:tab w:val="left" w:pos="1469"/>
          <w:tab w:val="left" w:pos="1470"/>
        </w:tabs>
        <w:ind w:right="416" w:firstLine="283"/>
        <w:jc w:val="left"/>
        <w:rPr>
          <w:i/>
          <w:sz w:val="24"/>
        </w:rPr>
      </w:pPr>
      <w:r>
        <w:rPr>
          <w:i/>
          <w:sz w:val="24"/>
        </w:rPr>
        <w:t>характеризовать процессы, происходящие в географической среде; сравнивать процессы между собой, делать выводы на основе</w:t>
      </w:r>
      <w:r>
        <w:rPr>
          <w:i/>
          <w:spacing w:val="-1"/>
          <w:sz w:val="24"/>
        </w:rPr>
        <w:t xml:space="preserve"> </w:t>
      </w:r>
      <w:r>
        <w:rPr>
          <w:i/>
          <w:sz w:val="24"/>
        </w:rPr>
        <w:t>сравнения;</w:t>
      </w:r>
    </w:p>
    <w:p w:rsidR="003367BD" w:rsidRDefault="00D76750">
      <w:pPr>
        <w:pStyle w:val="a4"/>
        <w:numPr>
          <w:ilvl w:val="0"/>
          <w:numId w:val="172"/>
        </w:numPr>
        <w:tabs>
          <w:tab w:val="left" w:pos="1409"/>
          <w:tab w:val="left" w:pos="1410"/>
        </w:tabs>
        <w:ind w:right="416" w:firstLine="283"/>
        <w:jc w:val="left"/>
        <w:rPr>
          <w:i/>
          <w:sz w:val="24"/>
        </w:rPr>
      </w:pPr>
      <w:r>
        <w:rPr>
          <w:i/>
          <w:sz w:val="24"/>
        </w:rPr>
        <w:t>переводить один вид информации в другой посредством анализа статистических данных, чтения географических карт, работы с графиками и</w:t>
      </w:r>
      <w:r>
        <w:rPr>
          <w:i/>
          <w:spacing w:val="-2"/>
          <w:sz w:val="24"/>
        </w:rPr>
        <w:t xml:space="preserve"> </w:t>
      </w:r>
      <w:r>
        <w:rPr>
          <w:i/>
          <w:sz w:val="24"/>
        </w:rPr>
        <w:t>диаграммами;</w:t>
      </w:r>
    </w:p>
    <w:p w:rsidR="003367BD" w:rsidRDefault="00D76750">
      <w:pPr>
        <w:pStyle w:val="a4"/>
        <w:numPr>
          <w:ilvl w:val="0"/>
          <w:numId w:val="172"/>
        </w:numPr>
        <w:tabs>
          <w:tab w:val="left" w:pos="1409"/>
          <w:tab w:val="left" w:pos="1410"/>
        </w:tabs>
        <w:ind w:right="416" w:firstLine="283"/>
        <w:jc w:val="left"/>
        <w:rPr>
          <w:i/>
          <w:sz w:val="24"/>
        </w:rPr>
      </w:pPr>
      <w:r>
        <w:rPr>
          <w:i/>
          <w:sz w:val="24"/>
        </w:rPr>
        <w:t>составлять географические описания населения, хозяйства и экологической обстановки отдельных стран и регионов</w:t>
      </w:r>
      <w:r>
        <w:rPr>
          <w:i/>
          <w:spacing w:val="-3"/>
          <w:sz w:val="24"/>
        </w:rPr>
        <w:t xml:space="preserve"> </w:t>
      </w:r>
      <w:r>
        <w:rPr>
          <w:i/>
          <w:sz w:val="24"/>
        </w:rPr>
        <w:t>мира;</w:t>
      </w:r>
    </w:p>
    <w:p w:rsidR="003367BD" w:rsidRDefault="00D76750">
      <w:pPr>
        <w:pStyle w:val="a4"/>
        <w:numPr>
          <w:ilvl w:val="0"/>
          <w:numId w:val="172"/>
        </w:numPr>
        <w:tabs>
          <w:tab w:val="left" w:pos="1409"/>
          <w:tab w:val="left" w:pos="1410"/>
        </w:tabs>
        <w:ind w:right="415" w:firstLine="283"/>
        <w:jc w:val="left"/>
        <w:rPr>
          <w:i/>
          <w:sz w:val="24"/>
        </w:rPr>
      </w:pPr>
      <w:r>
        <w:rPr>
          <w:i/>
          <w:sz w:val="24"/>
        </w:rPr>
        <w:t>делать прогнозы развития географических систем и комплексов в результате изменения их</w:t>
      </w:r>
      <w:r>
        <w:rPr>
          <w:i/>
          <w:spacing w:val="-2"/>
          <w:sz w:val="24"/>
        </w:rPr>
        <w:t xml:space="preserve"> </w:t>
      </w:r>
      <w:r>
        <w:rPr>
          <w:i/>
          <w:sz w:val="24"/>
        </w:rPr>
        <w:t>компонентов;</w:t>
      </w:r>
    </w:p>
    <w:p w:rsidR="003367BD" w:rsidRDefault="00D76750">
      <w:pPr>
        <w:pStyle w:val="a4"/>
        <w:numPr>
          <w:ilvl w:val="0"/>
          <w:numId w:val="172"/>
        </w:numPr>
        <w:tabs>
          <w:tab w:val="left" w:pos="1409"/>
          <w:tab w:val="left" w:pos="1410"/>
        </w:tabs>
        <w:ind w:left="1409" w:hanging="426"/>
        <w:jc w:val="left"/>
        <w:rPr>
          <w:i/>
          <w:sz w:val="24"/>
        </w:rPr>
      </w:pPr>
      <w:r>
        <w:rPr>
          <w:i/>
          <w:sz w:val="24"/>
        </w:rPr>
        <w:t>выделять наиболее важные экологические, социально-экономические</w:t>
      </w:r>
      <w:r>
        <w:rPr>
          <w:i/>
          <w:spacing w:val="-4"/>
          <w:sz w:val="24"/>
        </w:rPr>
        <w:t xml:space="preserve"> </w:t>
      </w:r>
      <w:r>
        <w:rPr>
          <w:i/>
          <w:sz w:val="24"/>
        </w:rPr>
        <w:t>проблемы;</w:t>
      </w:r>
    </w:p>
    <w:p w:rsidR="003367BD" w:rsidRDefault="00D76750">
      <w:pPr>
        <w:pStyle w:val="a4"/>
        <w:numPr>
          <w:ilvl w:val="0"/>
          <w:numId w:val="172"/>
        </w:numPr>
        <w:tabs>
          <w:tab w:val="left" w:pos="1409"/>
          <w:tab w:val="left" w:pos="1410"/>
        </w:tabs>
        <w:ind w:right="412" w:firstLine="283"/>
        <w:jc w:val="left"/>
        <w:rPr>
          <w:i/>
          <w:sz w:val="24"/>
        </w:rPr>
      </w:pPr>
      <w:r>
        <w:rPr>
          <w:i/>
          <w:sz w:val="24"/>
        </w:rPr>
        <w:t>давать научное объяснение процессам, явлениям, закономерностям, протекающим в географической</w:t>
      </w:r>
      <w:r>
        <w:rPr>
          <w:i/>
          <w:spacing w:val="-1"/>
          <w:sz w:val="24"/>
        </w:rPr>
        <w:t xml:space="preserve"> </w:t>
      </w:r>
      <w:r>
        <w:rPr>
          <w:i/>
          <w:sz w:val="24"/>
        </w:rPr>
        <w:t>оболочке;</w:t>
      </w:r>
    </w:p>
    <w:p w:rsidR="003367BD" w:rsidRDefault="00D76750">
      <w:pPr>
        <w:pStyle w:val="a4"/>
        <w:numPr>
          <w:ilvl w:val="0"/>
          <w:numId w:val="172"/>
        </w:numPr>
        <w:tabs>
          <w:tab w:val="left" w:pos="1409"/>
          <w:tab w:val="left" w:pos="1410"/>
        </w:tabs>
        <w:ind w:right="414" w:firstLine="283"/>
        <w:jc w:val="left"/>
        <w:rPr>
          <w:i/>
          <w:sz w:val="24"/>
        </w:rPr>
      </w:pPr>
      <w:r>
        <w:rPr>
          <w:i/>
          <w:sz w:val="24"/>
        </w:rPr>
        <w:t>понимать и характеризовать причины возникновения процессов и явлений, влияющих на безопасность окружающей среды;</w:t>
      </w:r>
    </w:p>
    <w:p w:rsidR="003367BD" w:rsidRDefault="00D76750">
      <w:pPr>
        <w:pStyle w:val="a4"/>
        <w:numPr>
          <w:ilvl w:val="0"/>
          <w:numId w:val="172"/>
        </w:numPr>
        <w:tabs>
          <w:tab w:val="left" w:pos="1409"/>
          <w:tab w:val="left" w:pos="1410"/>
        </w:tabs>
        <w:ind w:right="414" w:firstLine="283"/>
        <w:jc w:val="left"/>
        <w:rPr>
          <w:i/>
          <w:sz w:val="24"/>
        </w:rPr>
      </w:pPr>
      <w:r>
        <w:rPr>
          <w:i/>
          <w:sz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w:t>
      </w:r>
      <w:r>
        <w:rPr>
          <w:i/>
          <w:spacing w:val="-6"/>
          <w:sz w:val="24"/>
        </w:rPr>
        <w:t xml:space="preserve"> </w:t>
      </w:r>
      <w:r>
        <w:rPr>
          <w:i/>
          <w:sz w:val="24"/>
        </w:rPr>
        <w:t>развития;</w:t>
      </w:r>
    </w:p>
    <w:p w:rsidR="003367BD" w:rsidRDefault="00D76750">
      <w:pPr>
        <w:pStyle w:val="a4"/>
        <w:numPr>
          <w:ilvl w:val="0"/>
          <w:numId w:val="172"/>
        </w:numPr>
        <w:tabs>
          <w:tab w:val="left" w:pos="1409"/>
          <w:tab w:val="left" w:pos="1410"/>
        </w:tabs>
        <w:ind w:left="1409" w:hanging="426"/>
        <w:jc w:val="left"/>
        <w:rPr>
          <w:i/>
          <w:sz w:val="24"/>
        </w:rPr>
      </w:pPr>
      <w:r>
        <w:rPr>
          <w:i/>
          <w:sz w:val="24"/>
        </w:rPr>
        <w:t>раскрывать сущность интеграционных процессов в мировом</w:t>
      </w:r>
      <w:r>
        <w:rPr>
          <w:i/>
          <w:spacing w:val="-3"/>
          <w:sz w:val="24"/>
        </w:rPr>
        <w:t xml:space="preserve"> </w:t>
      </w:r>
      <w:r>
        <w:rPr>
          <w:i/>
          <w:sz w:val="24"/>
        </w:rPr>
        <w:t>сообществе;</w:t>
      </w:r>
    </w:p>
    <w:p w:rsidR="003367BD" w:rsidRDefault="00D76750">
      <w:pPr>
        <w:pStyle w:val="a4"/>
        <w:numPr>
          <w:ilvl w:val="0"/>
          <w:numId w:val="172"/>
        </w:numPr>
        <w:tabs>
          <w:tab w:val="left" w:pos="1409"/>
          <w:tab w:val="left" w:pos="1410"/>
          <w:tab w:val="left" w:pos="3264"/>
          <w:tab w:val="left" w:pos="3586"/>
          <w:tab w:val="left" w:pos="4880"/>
          <w:tab w:val="left" w:pos="6130"/>
          <w:tab w:val="left" w:pos="7773"/>
          <w:tab w:val="left" w:pos="8663"/>
          <w:tab w:val="left" w:pos="9378"/>
          <w:tab w:val="left" w:pos="9942"/>
        </w:tabs>
        <w:ind w:right="418" w:firstLine="283"/>
        <w:jc w:val="left"/>
        <w:rPr>
          <w:i/>
          <w:sz w:val="24"/>
        </w:rPr>
      </w:pPr>
      <w:r>
        <w:rPr>
          <w:i/>
          <w:sz w:val="24"/>
        </w:rPr>
        <w:t>прогнозировать</w:t>
      </w:r>
      <w:r>
        <w:rPr>
          <w:i/>
          <w:sz w:val="24"/>
        </w:rPr>
        <w:tab/>
        <w:t>и</w:t>
      </w:r>
      <w:r>
        <w:rPr>
          <w:i/>
          <w:sz w:val="24"/>
        </w:rPr>
        <w:tab/>
        <w:t>оценивать</w:t>
      </w:r>
      <w:r>
        <w:rPr>
          <w:i/>
          <w:sz w:val="24"/>
        </w:rPr>
        <w:tab/>
        <w:t>изменения</w:t>
      </w:r>
      <w:r>
        <w:rPr>
          <w:i/>
          <w:sz w:val="24"/>
        </w:rPr>
        <w:tab/>
        <w:t>политической</w:t>
      </w:r>
      <w:r>
        <w:rPr>
          <w:i/>
          <w:sz w:val="24"/>
        </w:rPr>
        <w:tab/>
        <w:t>карты</w:t>
      </w:r>
      <w:r>
        <w:rPr>
          <w:i/>
          <w:sz w:val="24"/>
        </w:rPr>
        <w:tab/>
        <w:t>мира</w:t>
      </w:r>
      <w:r>
        <w:rPr>
          <w:i/>
          <w:sz w:val="24"/>
        </w:rPr>
        <w:tab/>
        <w:t>под</w:t>
      </w:r>
      <w:r>
        <w:rPr>
          <w:i/>
          <w:sz w:val="24"/>
        </w:rPr>
        <w:tab/>
      </w:r>
      <w:r>
        <w:rPr>
          <w:i/>
          <w:spacing w:val="-3"/>
          <w:sz w:val="24"/>
        </w:rPr>
        <w:t xml:space="preserve">влиянием </w:t>
      </w:r>
      <w:r>
        <w:rPr>
          <w:i/>
          <w:sz w:val="24"/>
        </w:rPr>
        <w:t>международных</w:t>
      </w:r>
      <w:r>
        <w:rPr>
          <w:i/>
          <w:spacing w:val="-1"/>
          <w:sz w:val="24"/>
        </w:rPr>
        <w:t xml:space="preserve"> </w:t>
      </w:r>
      <w:r>
        <w:rPr>
          <w:i/>
          <w:sz w:val="24"/>
        </w:rPr>
        <w:t>отношений;</w:t>
      </w:r>
    </w:p>
    <w:p w:rsidR="003367BD" w:rsidRDefault="003367BD">
      <w:pPr>
        <w:rPr>
          <w:sz w:val="24"/>
        </w:rPr>
        <w:sectPr w:rsidR="003367BD">
          <w:pgSz w:w="11900" w:h="16840"/>
          <w:pgMar w:top="760" w:right="0" w:bottom="480" w:left="600" w:header="0" w:footer="215" w:gutter="0"/>
          <w:cols w:space="720"/>
        </w:sectPr>
      </w:pPr>
    </w:p>
    <w:p w:rsidR="003367BD" w:rsidRDefault="00D76750">
      <w:pPr>
        <w:pStyle w:val="a4"/>
        <w:numPr>
          <w:ilvl w:val="0"/>
          <w:numId w:val="172"/>
        </w:numPr>
        <w:tabs>
          <w:tab w:val="left" w:pos="1469"/>
          <w:tab w:val="left" w:pos="1470"/>
        </w:tabs>
        <w:spacing w:before="70"/>
        <w:ind w:right="411" w:firstLine="283"/>
        <w:jc w:val="left"/>
        <w:rPr>
          <w:i/>
          <w:sz w:val="24"/>
        </w:rPr>
      </w:pPr>
      <w:r>
        <w:rPr>
          <w:i/>
          <w:sz w:val="24"/>
        </w:rPr>
        <w:lastRenderedPageBreak/>
        <w:t>оценивать социально-экономические последствия изменения современной политической карты</w:t>
      </w:r>
      <w:r>
        <w:rPr>
          <w:i/>
          <w:spacing w:val="-1"/>
          <w:sz w:val="24"/>
        </w:rPr>
        <w:t xml:space="preserve"> </w:t>
      </w:r>
      <w:r>
        <w:rPr>
          <w:i/>
          <w:sz w:val="24"/>
        </w:rPr>
        <w:t>мира;</w:t>
      </w:r>
    </w:p>
    <w:p w:rsidR="003367BD" w:rsidRDefault="00D76750">
      <w:pPr>
        <w:pStyle w:val="a4"/>
        <w:numPr>
          <w:ilvl w:val="0"/>
          <w:numId w:val="172"/>
        </w:numPr>
        <w:tabs>
          <w:tab w:val="left" w:pos="1409"/>
          <w:tab w:val="left" w:pos="1410"/>
          <w:tab w:val="left" w:pos="2897"/>
          <w:tab w:val="left" w:pos="5038"/>
          <w:tab w:val="left" w:pos="6075"/>
          <w:tab w:val="left" w:pos="7566"/>
          <w:tab w:val="left" w:pos="10766"/>
        </w:tabs>
        <w:ind w:right="410" w:firstLine="283"/>
        <w:jc w:val="left"/>
        <w:rPr>
          <w:i/>
          <w:sz w:val="24"/>
        </w:rPr>
      </w:pPr>
      <w:r>
        <w:rPr>
          <w:i/>
          <w:sz w:val="24"/>
        </w:rPr>
        <w:t>оценивать</w:t>
      </w:r>
      <w:r>
        <w:rPr>
          <w:i/>
          <w:sz w:val="24"/>
        </w:rPr>
        <w:tab/>
        <w:t>геополитические</w:t>
      </w:r>
      <w:r>
        <w:rPr>
          <w:i/>
          <w:sz w:val="24"/>
        </w:rPr>
        <w:tab/>
        <w:t>риски,</w:t>
      </w:r>
      <w:r>
        <w:rPr>
          <w:i/>
          <w:sz w:val="24"/>
        </w:rPr>
        <w:tab/>
        <w:t>вызванные</w:t>
      </w:r>
      <w:r>
        <w:rPr>
          <w:i/>
          <w:sz w:val="24"/>
        </w:rPr>
        <w:tab/>
        <w:t>социально-экономическими</w:t>
      </w:r>
      <w:r>
        <w:rPr>
          <w:i/>
          <w:sz w:val="24"/>
        </w:rPr>
        <w:tab/>
      </w:r>
      <w:r>
        <w:rPr>
          <w:i/>
          <w:spacing w:val="-17"/>
          <w:sz w:val="24"/>
        </w:rPr>
        <w:t xml:space="preserve">и </w:t>
      </w:r>
      <w:r>
        <w:rPr>
          <w:i/>
          <w:sz w:val="24"/>
        </w:rPr>
        <w:t>геоэкологическими процессами, происходящими в мире;</w:t>
      </w:r>
    </w:p>
    <w:p w:rsidR="003367BD" w:rsidRDefault="00D76750">
      <w:pPr>
        <w:pStyle w:val="a4"/>
        <w:numPr>
          <w:ilvl w:val="0"/>
          <w:numId w:val="172"/>
        </w:numPr>
        <w:tabs>
          <w:tab w:val="left" w:pos="1409"/>
          <w:tab w:val="left" w:pos="1410"/>
        </w:tabs>
        <w:spacing w:before="1"/>
        <w:ind w:left="1409" w:hanging="426"/>
        <w:jc w:val="left"/>
        <w:rPr>
          <w:i/>
          <w:sz w:val="24"/>
        </w:rPr>
      </w:pPr>
      <w:r>
        <w:rPr>
          <w:i/>
          <w:sz w:val="24"/>
        </w:rPr>
        <w:t>оценивать изменение отраслевой структуры отдельных стран и регионов</w:t>
      </w:r>
      <w:r>
        <w:rPr>
          <w:i/>
          <w:spacing w:val="-4"/>
          <w:sz w:val="24"/>
        </w:rPr>
        <w:t xml:space="preserve"> </w:t>
      </w:r>
      <w:r>
        <w:rPr>
          <w:i/>
          <w:sz w:val="24"/>
        </w:rPr>
        <w:t>мира;</w:t>
      </w:r>
    </w:p>
    <w:p w:rsidR="003367BD" w:rsidRDefault="00D76750">
      <w:pPr>
        <w:pStyle w:val="a4"/>
        <w:numPr>
          <w:ilvl w:val="0"/>
          <w:numId w:val="172"/>
        </w:numPr>
        <w:tabs>
          <w:tab w:val="left" w:pos="1409"/>
          <w:tab w:val="left" w:pos="1410"/>
        </w:tabs>
        <w:ind w:left="1409" w:hanging="426"/>
        <w:jc w:val="left"/>
        <w:rPr>
          <w:i/>
          <w:sz w:val="24"/>
        </w:rPr>
      </w:pPr>
      <w:r>
        <w:rPr>
          <w:i/>
          <w:sz w:val="24"/>
        </w:rPr>
        <w:t>оценивать влияние отдельных стран и регионов на мировое</w:t>
      </w:r>
      <w:r>
        <w:rPr>
          <w:i/>
          <w:spacing w:val="-7"/>
          <w:sz w:val="24"/>
        </w:rPr>
        <w:t xml:space="preserve"> </w:t>
      </w:r>
      <w:r>
        <w:rPr>
          <w:i/>
          <w:sz w:val="24"/>
        </w:rPr>
        <w:t>хозяйство;</w:t>
      </w:r>
    </w:p>
    <w:p w:rsidR="003367BD" w:rsidRDefault="00D76750">
      <w:pPr>
        <w:pStyle w:val="a4"/>
        <w:numPr>
          <w:ilvl w:val="0"/>
          <w:numId w:val="172"/>
        </w:numPr>
        <w:tabs>
          <w:tab w:val="left" w:pos="1409"/>
          <w:tab w:val="left" w:pos="1410"/>
        </w:tabs>
        <w:ind w:left="1409" w:hanging="426"/>
        <w:jc w:val="left"/>
        <w:rPr>
          <w:i/>
          <w:sz w:val="24"/>
        </w:rPr>
      </w:pPr>
      <w:r>
        <w:rPr>
          <w:i/>
          <w:sz w:val="24"/>
        </w:rPr>
        <w:t>анализировать региональную политику отдельных стран и</w:t>
      </w:r>
      <w:r>
        <w:rPr>
          <w:i/>
          <w:spacing w:val="-2"/>
          <w:sz w:val="24"/>
        </w:rPr>
        <w:t xml:space="preserve"> </w:t>
      </w:r>
      <w:r>
        <w:rPr>
          <w:i/>
          <w:sz w:val="24"/>
        </w:rPr>
        <w:t>регионов;</w:t>
      </w:r>
    </w:p>
    <w:p w:rsidR="003367BD" w:rsidRDefault="00D76750">
      <w:pPr>
        <w:pStyle w:val="a4"/>
        <w:numPr>
          <w:ilvl w:val="0"/>
          <w:numId w:val="172"/>
        </w:numPr>
        <w:tabs>
          <w:tab w:val="left" w:pos="1409"/>
          <w:tab w:val="left" w:pos="1410"/>
          <w:tab w:val="left" w:pos="3173"/>
          <w:tab w:val="left" w:pos="4347"/>
          <w:tab w:val="left" w:pos="5830"/>
          <w:tab w:val="left" w:pos="7751"/>
          <w:tab w:val="left" w:pos="9337"/>
        </w:tabs>
        <w:ind w:right="413" w:firstLine="283"/>
        <w:jc w:val="left"/>
        <w:rPr>
          <w:i/>
          <w:sz w:val="24"/>
        </w:rPr>
      </w:pPr>
      <w:r>
        <w:rPr>
          <w:i/>
          <w:sz w:val="24"/>
        </w:rPr>
        <w:t>анализировать</w:t>
      </w:r>
      <w:r>
        <w:rPr>
          <w:i/>
          <w:sz w:val="24"/>
        </w:rPr>
        <w:tab/>
        <w:t>основные</w:t>
      </w:r>
      <w:r>
        <w:rPr>
          <w:i/>
          <w:sz w:val="24"/>
        </w:rPr>
        <w:tab/>
        <w:t>направления</w:t>
      </w:r>
      <w:r>
        <w:rPr>
          <w:i/>
          <w:sz w:val="24"/>
        </w:rPr>
        <w:tab/>
        <w:t>международных</w:t>
      </w:r>
      <w:r>
        <w:rPr>
          <w:i/>
          <w:sz w:val="24"/>
        </w:rPr>
        <w:tab/>
        <w:t>исследований</w:t>
      </w:r>
      <w:r>
        <w:rPr>
          <w:i/>
          <w:sz w:val="24"/>
        </w:rPr>
        <w:tab/>
      </w:r>
      <w:r>
        <w:rPr>
          <w:i/>
          <w:spacing w:val="-1"/>
          <w:sz w:val="24"/>
        </w:rPr>
        <w:t xml:space="preserve">малоизученных </w:t>
      </w:r>
      <w:r>
        <w:rPr>
          <w:i/>
          <w:sz w:val="24"/>
        </w:rPr>
        <w:t>территорий;</w:t>
      </w:r>
    </w:p>
    <w:p w:rsidR="003367BD" w:rsidRDefault="00D76750">
      <w:pPr>
        <w:pStyle w:val="a4"/>
        <w:numPr>
          <w:ilvl w:val="0"/>
          <w:numId w:val="172"/>
        </w:numPr>
        <w:tabs>
          <w:tab w:val="left" w:pos="1409"/>
          <w:tab w:val="left" w:pos="1410"/>
        </w:tabs>
        <w:ind w:right="415" w:firstLine="283"/>
        <w:jc w:val="left"/>
        <w:rPr>
          <w:i/>
          <w:sz w:val="24"/>
        </w:rPr>
      </w:pPr>
      <w:r>
        <w:rPr>
          <w:i/>
          <w:sz w:val="24"/>
        </w:rPr>
        <w:t>выявлять особенности современного геополитического и геоэкономического положения России, ее роль в международном географическом разделении</w:t>
      </w:r>
      <w:r>
        <w:rPr>
          <w:i/>
          <w:spacing w:val="-3"/>
          <w:sz w:val="24"/>
        </w:rPr>
        <w:t xml:space="preserve"> </w:t>
      </w:r>
      <w:r>
        <w:rPr>
          <w:i/>
          <w:sz w:val="24"/>
        </w:rPr>
        <w:t>труда;</w:t>
      </w:r>
    </w:p>
    <w:p w:rsidR="003367BD" w:rsidRDefault="00D76750">
      <w:pPr>
        <w:pStyle w:val="a4"/>
        <w:numPr>
          <w:ilvl w:val="0"/>
          <w:numId w:val="172"/>
        </w:numPr>
        <w:tabs>
          <w:tab w:val="left" w:pos="1409"/>
          <w:tab w:val="left" w:pos="1410"/>
        </w:tabs>
        <w:ind w:right="417" w:firstLine="283"/>
        <w:jc w:val="left"/>
        <w:rPr>
          <w:i/>
          <w:sz w:val="24"/>
        </w:rPr>
      </w:pPr>
      <w:r>
        <w:rPr>
          <w:i/>
          <w:sz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3367BD" w:rsidRDefault="00D76750">
      <w:pPr>
        <w:pStyle w:val="a4"/>
        <w:numPr>
          <w:ilvl w:val="0"/>
          <w:numId w:val="172"/>
        </w:numPr>
        <w:tabs>
          <w:tab w:val="left" w:pos="1409"/>
          <w:tab w:val="left" w:pos="1410"/>
        </w:tabs>
        <w:ind w:right="411" w:firstLine="283"/>
        <w:jc w:val="left"/>
        <w:rPr>
          <w:i/>
          <w:sz w:val="24"/>
        </w:rPr>
      </w:pPr>
      <w:r>
        <w:rPr>
          <w:i/>
          <w:sz w:val="24"/>
        </w:rPr>
        <w:t>давать оценку международной деятельности, направленной на решение глобальных проблем</w:t>
      </w:r>
      <w:r>
        <w:rPr>
          <w:i/>
          <w:spacing w:val="-1"/>
          <w:sz w:val="24"/>
        </w:rPr>
        <w:t xml:space="preserve"> </w:t>
      </w:r>
      <w:r>
        <w:rPr>
          <w:i/>
          <w:sz w:val="24"/>
        </w:rPr>
        <w:t>человечества.</w:t>
      </w:r>
    </w:p>
    <w:p w:rsidR="003367BD" w:rsidRDefault="003367BD">
      <w:pPr>
        <w:pStyle w:val="a3"/>
        <w:spacing w:before="4"/>
        <w:ind w:left="0"/>
        <w:jc w:val="left"/>
        <w:rPr>
          <w:i/>
        </w:rPr>
      </w:pPr>
    </w:p>
    <w:p w:rsidR="003367BD" w:rsidRDefault="00D76750">
      <w:pPr>
        <w:pStyle w:val="210"/>
        <w:spacing w:before="1"/>
        <w:ind w:left="1680"/>
      </w:pPr>
      <w:bookmarkStart w:id="8" w:name="_TOC_250010"/>
      <w:r>
        <w:rPr>
          <w:b w:val="0"/>
          <w:spacing w:val="-60"/>
          <w:u w:val="thick"/>
        </w:rPr>
        <w:t xml:space="preserve"> </w:t>
      </w:r>
      <w:bookmarkEnd w:id="8"/>
      <w:r>
        <w:rPr>
          <w:u w:val="thick"/>
        </w:rPr>
        <w:t>Обществознание</w:t>
      </w:r>
    </w:p>
    <w:p w:rsidR="003367BD" w:rsidRDefault="00D76750">
      <w:pPr>
        <w:ind w:left="701" w:firstLine="240"/>
        <w:rPr>
          <w:b/>
          <w:sz w:val="24"/>
        </w:rPr>
      </w:pPr>
      <w:r>
        <w:rPr>
          <w:b/>
          <w:sz w:val="24"/>
        </w:rPr>
        <w:t>В результате изучения учебного предмета «Обществознание» на уровне среднего общего образования:</w:t>
      </w:r>
    </w:p>
    <w:p w:rsidR="003367BD" w:rsidRDefault="00D76750">
      <w:pPr>
        <w:spacing w:before="202"/>
        <w:ind w:left="701"/>
        <w:rPr>
          <w:b/>
          <w:sz w:val="24"/>
        </w:rPr>
      </w:pPr>
      <w:r>
        <w:rPr>
          <w:b/>
          <w:sz w:val="24"/>
        </w:rPr>
        <w:t>Выпускник на базовом уровне научится:</w:t>
      </w:r>
    </w:p>
    <w:p w:rsidR="003367BD" w:rsidRDefault="00D76750">
      <w:pPr>
        <w:spacing w:before="199"/>
        <w:ind w:left="701"/>
        <w:rPr>
          <w:b/>
          <w:sz w:val="24"/>
        </w:rPr>
      </w:pPr>
      <w:r>
        <w:rPr>
          <w:b/>
          <w:sz w:val="24"/>
        </w:rPr>
        <w:t>Человек. Человек в системе общественных отношений</w:t>
      </w:r>
    </w:p>
    <w:p w:rsidR="003367BD" w:rsidRDefault="00D76750">
      <w:pPr>
        <w:pStyle w:val="a4"/>
        <w:numPr>
          <w:ilvl w:val="0"/>
          <w:numId w:val="172"/>
        </w:numPr>
        <w:tabs>
          <w:tab w:val="left" w:pos="1409"/>
          <w:tab w:val="left" w:pos="1410"/>
        </w:tabs>
        <w:spacing w:before="192"/>
        <w:ind w:left="1409" w:hanging="426"/>
        <w:jc w:val="left"/>
        <w:rPr>
          <w:sz w:val="24"/>
        </w:rPr>
      </w:pPr>
      <w:r>
        <w:rPr>
          <w:sz w:val="24"/>
        </w:rPr>
        <w:t>Выделять черты социальной сущности</w:t>
      </w:r>
      <w:r>
        <w:rPr>
          <w:spacing w:val="4"/>
          <w:sz w:val="24"/>
        </w:rPr>
        <w:t xml:space="preserve"> </w:t>
      </w:r>
      <w:r>
        <w:rPr>
          <w:sz w:val="24"/>
        </w:rPr>
        <w:t>человека;</w:t>
      </w:r>
    </w:p>
    <w:p w:rsidR="003367BD" w:rsidRDefault="00D76750">
      <w:pPr>
        <w:pStyle w:val="a4"/>
        <w:numPr>
          <w:ilvl w:val="0"/>
          <w:numId w:val="172"/>
        </w:numPr>
        <w:tabs>
          <w:tab w:val="left" w:pos="1409"/>
          <w:tab w:val="left" w:pos="1410"/>
        </w:tabs>
        <w:ind w:left="1409" w:hanging="426"/>
        <w:jc w:val="left"/>
        <w:rPr>
          <w:sz w:val="24"/>
        </w:rPr>
      </w:pPr>
      <w:r>
        <w:rPr>
          <w:sz w:val="24"/>
        </w:rPr>
        <w:t>определять роль духовных ценностей в</w:t>
      </w:r>
      <w:r>
        <w:rPr>
          <w:spacing w:val="2"/>
          <w:sz w:val="24"/>
        </w:rPr>
        <w:t xml:space="preserve"> </w:t>
      </w:r>
      <w:r>
        <w:rPr>
          <w:sz w:val="24"/>
        </w:rPr>
        <w:t>обществе;</w:t>
      </w:r>
    </w:p>
    <w:p w:rsidR="003367BD" w:rsidRDefault="00D76750">
      <w:pPr>
        <w:pStyle w:val="a4"/>
        <w:numPr>
          <w:ilvl w:val="0"/>
          <w:numId w:val="172"/>
        </w:numPr>
        <w:tabs>
          <w:tab w:val="left" w:pos="1409"/>
          <w:tab w:val="left" w:pos="1410"/>
        </w:tabs>
        <w:ind w:left="1409" w:hanging="426"/>
        <w:jc w:val="left"/>
        <w:rPr>
          <w:sz w:val="24"/>
        </w:rPr>
      </w:pPr>
      <w:r>
        <w:rPr>
          <w:sz w:val="24"/>
        </w:rPr>
        <w:t>распознавать формы культуры по их признакам, иллюстрировать их</w:t>
      </w:r>
      <w:r>
        <w:rPr>
          <w:spacing w:val="-1"/>
          <w:sz w:val="24"/>
        </w:rPr>
        <w:t xml:space="preserve"> </w:t>
      </w:r>
      <w:r>
        <w:rPr>
          <w:sz w:val="24"/>
        </w:rPr>
        <w:t>примерами;</w:t>
      </w:r>
    </w:p>
    <w:p w:rsidR="003367BD" w:rsidRDefault="00D76750">
      <w:pPr>
        <w:pStyle w:val="a4"/>
        <w:numPr>
          <w:ilvl w:val="0"/>
          <w:numId w:val="172"/>
        </w:numPr>
        <w:tabs>
          <w:tab w:val="left" w:pos="1409"/>
          <w:tab w:val="left" w:pos="1410"/>
        </w:tabs>
        <w:ind w:left="1409" w:hanging="426"/>
        <w:jc w:val="left"/>
        <w:rPr>
          <w:sz w:val="24"/>
        </w:rPr>
      </w:pPr>
      <w:r>
        <w:rPr>
          <w:sz w:val="24"/>
        </w:rPr>
        <w:t>различать виды искусства;</w:t>
      </w:r>
    </w:p>
    <w:p w:rsidR="003367BD" w:rsidRDefault="00D76750">
      <w:pPr>
        <w:pStyle w:val="a4"/>
        <w:numPr>
          <w:ilvl w:val="0"/>
          <w:numId w:val="172"/>
        </w:numPr>
        <w:tabs>
          <w:tab w:val="left" w:pos="1409"/>
          <w:tab w:val="left" w:pos="1410"/>
        </w:tabs>
        <w:ind w:left="1409" w:hanging="426"/>
        <w:jc w:val="left"/>
        <w:rPr>
          <w:sz w:val="24"/>
        </w:rPr>
      </w:pPr>
      <w:r>
        <w:rPr>
          <w:sz w:val="24"/>
        </w:rPr>
        <w:t>соотносить поступки и отношения с принятыми нормами</w:t>
      </w:r>
      <w:r>
        <w:rPr>
          <w:spacing w:val="1"/>
          <w:sz w:val="24"/>
        </w:rPr>
        <w:t xml:space="preserve"> </w:t>
      </w:r>
      <w:r>
        <w:rPr>
          <w:sz w:val="24"/>
        </w:rPr>
        <w:t>морали;</w:t>
      </w:r>
    </w:p>
    <w:p w:rsidR="003367BD" w:rsidRDefault="00D76750">
      <w:pPr>
        <w:pStyle w:val="a4"/>
        <w:numPr>
          <w:ilvl w:val="0"/>
          <w:numId w:val="172"/>
        </w:numPr>
        <w:tabs>
          <w:tab w:val="left" w:pos="1409"/>
          <w:tab w:val="left" w:pos="1410"/>
        </w:tabs>
        <w:ind w:left="1409" w:hanging="426"/>
        <w:jc w:val="left"/>
        <w:rPr>
          <w:sz w:val="24"/>
        </w:rPr>
      </w:pPr>
      <w:r>
        <w:rPr>
          <w:sz w:val="24"/>
        </w:rPr>
        <w:t>выявлять сущностные характеристики религии и ее роль в культурной жизни;</w:t>
      </w:r>
    </w:p>
    <w:p w:rsidR="003367BD" w:rsidRDefault="00D76750">
      <w:pPr>
        <w:pStyle w:val="a4"/>
        <w:numPr>
          <w:ilvl w:val="0"/>
          <w:numId w:val="172"/>
        </w:numPr>
        <w:tabs>
          <w:tab w:val="left" w:pos="1409"/>
          <w:tab w:val="left" w:pos="1410"/>
        </w:tabs>
        <w:ind w:left="1409" w:hanging="426"/>
        <w:jc w:val="left"/>
        <w:rPr>
          <w:sz w:val="24"/>
        </w:rPr>
      </w:pPr>
      <w:r>
        <w:rPr>
          <w:sz w:val="24"/>
        </w:rPr>
        <w:t>выявлять роль агентов социализации на основных этапах социализации</w:t>
      </w:r>
      <w:r>
        <w:rPr>
          <w:spacing w:val="-2"/>
          <w:sz w:val="24"/>
        </w:rPr>
        <w:t xml:space="preserve"> </w:t>
      </w:r>
      <w:r>
        <w:rPr>
          <w:sz w:val="24"/>
        </w:rPr>
        <w:t>индивида;</w:t>
      </w:r>
    </w:p>
    <w:p w:rsidR="003367BD" w:rsidRDefault="00D76750">
      <w:pPr>
        <w:pStyle w:val="a4"/>
        <w:numPr>
          <w:ilvl w:val="0"/>
          <w:numId w:val="172"/>
        </w:numPr>
        <w:tabs>
          <w:tab w:val="left" w:pos="1409"/>
          <w:tab w:val="left" w:pos="1410"/>
        </w:tabs>
        <w:ind w:left="1409" w:hanging="426"/>
        <w:jc w:val="left"/>
        <w:rPr>
          <w:sz w:val="24"/>
        </w:rPr>
      </w:pPr>
      <w:r>
        <w:rPr>
          <w:sz w:val="24"/>
        </w:rPr>
        <w:t>раскрывать связь между мышлением и</w:t>
      </w:r>
      <w:r>
        <w:rPr>
          <w:spacing w:val="-2"/>
          <w:sz w:val="24"/>
        </w:rPr>
        <w:t xml:space="preserve"> </w:t>
      </w:r>
      <w:r>
        <w:rPr>
          <w:sz w:val="24"/>
        </w:rPr>
        <w:t>деятельностью;</w:t>
      </w:r>
    </w:p>
    <w:p w:rsidR="003367BD" w:rsidRDefault="00D76750">
      <w:pPr>
        <w:pStyle w:val="a4"/>
        <w:numPr>
          <w:ilvl w:val="0"/>
          <w:numId w:val="172"/>
        </w:numPr>
        <w:tabs>
          <w:tab w:val="left" w:pos="1409"/>
          <w:tab w:val="left" w:pos="1410"/>
        </w:tabs>
        <w:spacing w:before="1"/>
        <w:ind w:left="1409" w:hanging="426"/>
        <w:jc w:val="left"/>
        <w:rPr>
          <w:sz w:val="24"/>
        </w:rPr>
      </w:pPr>
      <w:r>
        <w:rPr>
          <w:sz w:val="24"/>
        </w:rPr>
        <w:t>различать виды деятельности, приводить примеры основных видов</w:t>
      </w:r>
      <w:r>
        <w:rPr>
          <w:spacing w:val="-3"/>
          <w:sz w:val="24"/>
        </w:rPr>
        <w:t xml:space="preserve"> </w:t>
      </w:r>
      <w:r>
        <w:rPr>
          <w:sz w:val="24"/>
        </w:rPr>
        <w:t>деятельности;</w:t>
      </w:r>
    </w:p>
    <w:p w:rsidR="003367BD" w:rsidRDefault="00D76750">
      <w:pPr>
        <w:pStyle w:val="a4"/>
        <w:numPr>
          <w:ilvl w:val="0"/>
          <w:numId w:val="172"/>
        </w:numPr>
        <w:tabs>
          <w:tab w:val="left" w:pos="1409"/>
          <w:tab w:val="left" w:pos="1410"/>
        </w:tabs>
        <w:ind w:left="1409" w:hanging="426"/>
        <w:jc w:val="left"/>
        <w:rPr>
          <w:sz w:val="24"/>
        </w:rPr>
      </w:pPr>
      <w:r>
        <w:rPr>
          <w:sz w:val="24"/>
        </w:rPr>
        <w:t>выявлять и соотносить цели, средства и результаты</w:t>
      </w:r>
      <w:r>
        <w:rPr>
          <w:spacing w:val="-1"/>
          <w:sz w:val="24"/>
        </w:rPr>
        <w:t xml:space="preserve"> </w:t>
      </w:r>
      <w:r>
        <w:rPr>
          <w:sz w:val="24"/>
        </w:rPr>
        <w:t>деятельности;</w:t>
      </w:r>
    </w:p>
    <w:p w:rsidR="003367BD" w:rsidRDefault="00D76750">
      <w:pPr>
        <w:pStyle w:val="a4"/>
        <w:numPr>
          <w:ilvl w:val="0"/>
          <w:numId w:val="172"/>
        </w:numPr>
        <w:tabs>
          <w:tab w:val="left" w:pos="1409"/>
          <w:tab w:val="left" w:pos="1410"/>
        </w:tabs>
        <w:ind w:right="411" w:firstLine="283"/>
        <w:jc w:val="left"/>
        <w:rPr>
          <w:sz w:val="24"/>
        </w:rPr>
      </w:pPr>
      <w:r>
        <w:rPr>
          <w:sz w:val="24"/>
        </w:rPr>
        <w:t>анализировать различные ситуации свободного выбора, выявлять его основания и последствия;</w:t>
      </w:r>
    </w:p>
    <w:p w:rsidR="003367BD" w:rsidRDefault="00D76750">
      <w:pPr>
        <w:pStyle w:val="a4"/>
        <w:numPr>
          <w:ilvl w:val="0"/>
          <w:numId w:val="172"/>
        </w:numPr>
        <w:tabs>
          <w:tab w:val="left" w:pos="1409"/>
          <w:tab w:val="left" w:pos="1410"/>
        </w:tabs>
        <w:ind w:left="1409" w:hanging="426"/>
        <w:jc w:val="left"/>
        <w:rPr>
          <w:sz w:val="24"/>
        </w:rPr>
      </w:pPr>
      <w:r>
        <w:rPr>
          <w:sz w:val="24"/>
        </w:rPr>
        <w:t>различать формы чувственного и рационального познания, поясняя их</w:t>
      </w:r>
      <w:r>
        <w:rPr>
          <w:spacing w:val="-3"/>
          <w:sz w:val="24"/>
        </w:rPr>
        <w:t xml:space="preserve"> </w:t>
      </w:r>
      <w:r>
        <w:rPr>
          <w:sz w:val="24"/>
        </w:rPr>
        <w:t>примерами;</w:t>
      </w:r>
    </w:p>
    <w:p w:rsidR="003367BD" w:rsidRDefault="00D76750">
      <w:pPr>
        <w:pStyle w:val="a4"/>
        <w:numPr>
          <w:ilvl w:val="0"/>
          <w:numId w:val="172"/>
        </w:numPr>
        <w:tabs>
          <w:tab w:val="left" w:pos="1409"/>
          <w:tab w:val="left" w:pos="1410"/>
        </w:tabs>
        <w:ind w:left="1409" w:hanging="426"/>
        <w:jc w:val="left"/>
        <w:rPr>
          <w:sz w:val="24"/>
        </w:rPr>
      </w:pPr>
      <w:r>
        <w:rPr>
          <w:sz w:val="24"/>
        </w:rPr>
        <w:t>выявлять особенности научного познания;</w:t>
      </w:r>
    </w:p>
    <w:p w:rsidR="003367BD" w:rsidRDefault="00D76750">
      <w:pPr>
        <w:pStyle w:val="a4"/>
        <w:numPr>
          <w:ilvl w:val="0"/>
          <w:numId w:val="172"/>
        </w:numPr>
        <w:tabs>
          <w:tab w:val="left" w:pos="1409"/>
          <w:tab w:val="left" w:pos="1410"/>
        </w:tabs>
        <w:ind w:left="1409" w:hanging="426"/>
        <w:jc w:val="left"/>
        <w:rPr>
          <w:sz w:val="24"/>
        </w:rPr>
      </w:pPr>
      <w:r>
        <w:rPr>
          <w:sz w:val="24"/>
        </w:rPr>
        <w:t>различать абсолютную и относительную</w:t>
      </w:r>
      <w:r>
        <w:rPr>
          <w:spacing w:val="7"/>
          <w:sz w:val="24"/>
        </w:rPr>
        <w:t xml:space="preserve"> </w:t>
      </w:r>
      <w:r>
        <w:rPr>
          <w:sz w:val="24"/>
        </w:rPr>
        <w:t>истины;</w:t>
      </w:r>
    </w:p>
    <w:p w:rsidR="003367BD" w:rsidRDefault="00D76750">
      <w:pPr>
        <w:pStyle w:val="a4"/>
        <w:numPr>
          <w:ilvl w:val="0"/>
          <w:numId w:val="172"/>
        </w:numPr>
        <w:tabs>
          <w:tab w:val="left" w:pos="1409"/>
          <w:tab w:val="left" w:pos="1410"/>
        </w:tabs>
        <w:ind w:left="1409" w:hanging="426"/>
        <w:jc w:val="left"/>
        <w:rPr>
          <w:sz w:val="24"/>
        </w:rPr>
      </w:pPr>
      <w:r>
        <w:rPr>
          <w:sz w:val="24"/>
        </w:rPr>
        <w:t>иллюстрировать конкретными примерами роль мировоззрения в жизни</w:t>
      </w:r>
      <w:r>
        <w:rPr>
          <w:spacing w:val="-2"/>
          <w:sz w:val="24"/>
        </w:rPr>
        <w:t xml:space="preserve"> </w:t>
      </w:r>
      <w:r>
        <w:rPr>
          <w:sz w:val="24"/>
        </w:rPr>
        <w:t>человека;</w:t>
      </w:r>
    </w:p>
    <w:p w:rsidR="003367BD" w:rsidRDefault="00D76750">
      <w:pPr>
        <w:pStyle w:val="a4"/>
        <w:numPr>
          <w:ilvl w:val="0"/>
          <w:numId w:val="172"/>
        </w:numPr>
        <w:tabs>
          <w:tab w:val="left" w:pos="1409"/>
          <w:tab w:val="left" w:pos="1410"/>
        </w:tabs>
        <w:ind w:right="412" w:firstLine="283"/>
        <w:jc w:val="left"/>
        <w:rPr>
          <w:sz w:val="24"/>
        </w:rPr>
      </w:pPr>
      <w:r>
        <w:rPr>
          <w:sz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w:t>
      </w:r>
      <w:r>
        <w:rPr>
          <w:spacing w:val="-5"/>
          <w:sz w:val="24"/>
        </w:rPr>
        <w:t xml:space="preserve"> </w:t>
      </w:r>
      <w:r>
        <w:rPr>
          <w:sz w:val="24"/>
        </w:rPr>
        <w:t>обществе;</w:t>
      </w:r>
    </w:p>
    <w:p w:rsidR="003367BD" w:rsidRDefault="00D76750">
      <w:pPr>
        <w:pStyle w:val="a4"/>
        <w:numPr>
          <w:ilvl w:val="0"/>
          <w:numId w:val="172"/>
        </w:numPr>
        <w:tabs>
          <w:tab w:val="left" w:pos="1409"/>
          <w:tab w:val="left" w:pos="1410"/>
          <w:tab w:val="left" w:pos="2673"/>
          <w:tab w:val="left" w:pos="3082"/>
          <w:tab w:val="left" w:pos="5100"/>
          <w:tab w:val="left" w:pos="6639"/>
          <w:tab w:val="left" w:pos="8046"/>
          <w:tab w:val="left" w:pos="8442"/>
          <w:tab w:val="left" w:pos="9208"/>
          <w:tab w:val="left" w:pos="10756"/>
        </w:tabs>
        <w:ind w:right="411" w:firstLine="283"/>
        <w:jc w:val="left"/>
        <w:rPr>
          <w:sz w:val="24"/>
        </w:rPr>
      </w:pPr>
      <w:r>
        <w:rPr>
          <w:sz w:val="24"/>
        </w:rPr>
        <w:t>выражать</w:t>
      </w:r>
      <w:r>
        <w:rPr>
          <w:sz w:val="24"/>
        </w:rPr>
        <w:tab/>
        <w:t>и</w:t>
      </w:r>
      <w:r>
        <w:rPr>
          <w:sz w:val="24"/>
        </w:rPr>
        <w:tab/>
        <w:t>аргументировать</w:t>
      </w:r>
      <w:r>
        <w:rPr>
          <w:sz w:val="24"/>
        </w:rPr>
        <w:tab/>
        <w:t>собственное</w:t>
      </w:r>
      <w:r>
        <w:rPr>
          <w:sz w:val="24"/>
        </w:rPr>
        <w:tab/>
        <w:t>отношение</w:t>
      </w:r>
      <w:r>
        <w:rPr>
          <w:sz w:val="24"/>
        </w:rPr>
        <w:tab/>
        <w:t>к</w:t>
      </w:r>
      <w:r>
        <w:rPr>
          <w:sz w:val="24"/>
        </w:rPr>
        <w:tab/>
        <w:t>роли</w:t>
      </w:r>
      <w:r>
        <w:rPr>
          <w:sz w:val="24"/>
        </w:rPr>
        <w:tab/>
        <w:t>образования</w:t>
      </w:r>
      <w:r>
        <w:rPr>
          <w:sz w:val="24"/>
        </w:rPr>
        <w:tab/>
      </w:r>
      <w:r>
        <w:rPr>
          <w:spacing w:val="-17"/>
          <w:sz w:val="24"/>
        </w:rPr>
        <w:t xml:space="preserve">и </w:t>
      </w:r>
      <w:r>
        <w:rPr>
          <w:sz w:val="24"/>
        </w:rPr>
        <w:t>самообразования в жизни человека.</w:t>
      </w:r>
    </w:p>
    <w:p w:rsidR="003367BD" w:rsidRDefault="00D76750">
      <w:pPr>
        <w:pStyle w:val="210"/>
        <w:spacing w:before="7"/>
      </w:pPr>
      <w:r>
        <w:t>Общество как сложная динамическая система</w:t>
      </w:r>
    </w:p>
    <w:p w:rsidR="003367BD" w:rsidRDefault="00D76750">
      <w:pPr>
        <w:pStyle w:val="a4"/>
        <w:numPr>
          <w:ilvl w:val="0"/>
          <w:numId w:val="172"/>
        </w:numPr>
        <w:tabs>
          <w:tab w:val="left" w:pos="1409"/>
          <w:tab w:val="left" w:pos="1410"/>
        </w:tabs>
        <w:spacing w:before="195"/>
        <w:ind w:right="415" w:firstLine="283"/>
        <w:jc w:val="left"/>
        <w:rPr>
          <w:sz w:val="24"/>
        </w:rPr>
      </w:pPr>
      <w:r>
        <w:rPr>
          <w:sz w:val="24"/>
        </w:rPr>
        <w:t>Характеризовать общество как целостную развивающуюся (динамическую) систему в единстве и взаимодействии его основных сфер и</w:t>
      </w:r>
      <w:r>
        <w:rPr>
          <w:spacing w:val="-1"/>
          <w:sz w:val="24"/>
        </w:rPr>
        <w:t xml:space="preserve"> </w:t>
      </w:r>
      <w:r>
        <w:rPr>
          <w:sz w:val="24"/>
        </w:rPr>
        <w:t>институтов;</w:t>
      </w:r>
    </w:p>
    <w:p w:rsidR="003367BD" w:rsidRDefault="00D76750">
      <w:pPr>
        <w:pStyle w:val="a4"/>
        <w:numPr>
          <w:ilvl w:val="0"/>
          <w:numId w:val="172"/>
        </w:numPr>
        <w:tabs>
          <w:tab w:val="left" w:pos="1409"/>
          <w:tab w:val="left" w:pos="1410"/>
        </w:tabs>
        <w:ind w:right="418" w:firstLine="283"/>
        <w:jc w:val="left"/>
        <w:rPr>
          <w:sz w:val="24"/>
        </w:rPr>
      </w:pPr>
      <w:r>
        <w:rPr>
          <w:sz w:val="24"/>
        </w:rPr>
        <w:t>выявлять, анализировать, систематизировать и оценивать информацию, иллюстрирующую многообразие и противоречивость социального</w:t>
      </w:r>
      <w:r>
        <w:rPr>
          <w:spacing w:val="1"/>
          <w:sz w:val="24"/>
        </w:rPr>
        <w:t xml:space="preserve"> </w:t>
      </w:r>
      <w:r>
        <w:rPr>
          <w:sz w:val="24"/>
        </w:rPr>
        <w:t>развития;</w:t>
      </w:r>
    </w:p>
    <w:p w:rsidR="003367BD" w:rsidRDefault="00D76750">
      <w:pPr>
        <w:pStyle w:val="a4"/>
        <w:numPr>
          <w:ilvl w:val="0"/>
          <w:numId w:val="172"/>
        </w:numPr>
        <w:tabs>
          <w:tab w:val="left" w:pos="1409"/>
          <w:tab w:val="left" w:pos="1410"/>
          <w:tab w:val="left" w:pos="2769"/>
          <w:tab w:val="left" w:pos="3972"/>
          <w:tab w:val="left" w:pos="5818"/>
          <w:tab w:val="left" w:pos="6231"/>
          <w:tab w:val="left" w:pos="7936"/>
          <w:tab w:val="left" w:pos="9724"/>
        </w:tabs>
        <w:ind w:right="412" w:firstLine="283"/>
        <w:jc w:val="left"/>
        <w:rPr>
          <w:sz w:val="24"/>
        </w:rPr>
      </w:pPr>
      <w:r>
        <w:rPr>
          <w:sz w:val="24"/>
        </w:rPr>
        <w:t>приводить</w:t>
      </w:r>
      <w:r>
        <w:rPr>
          <w:sz w:val="24"/>
        </w:rPr>
        <w:tab/>
        <w:t>примеры</w:t>
      </w:r>
      <w:r>
        <w:rPr>
          <w:sz w:val="24"/>
        </w:rPr>
        <w:tab/>
        <w:t>прогрессивных</w:t>
      </w:r>
      <w:r>
        <w:rPr>
          <w:sz w:val="24"/>
        </w:rPr>
        <w:tab/>
        <w:t>и</w:t>
      </w:r>
      <w:r>
        <w:rPr>
          <w:sz w:val="24"/>
        </w:rPr>
        <w:tab/>
        <w:t>регрессивных</w:t>
      </w:r>
      <w:r>
        <w:rPr>
          <w:sz w:val="24"/>
        </w:rPr>
        <w:tab/>
        <w:t>общественных</w:t>
      </w:r>
      <w:r>
        <w:rPr>
          <w:sz w:val="24"/>
        </w:rPr>
        <w:tab/>
      </w:r>
      <w:r>
        <w:rPr>
          <w:spacing w:val="-3"/>
          <w:sz w:val="24"/>
        </w:rPr>
        <w:t xml:space="preserve">изменений, </w:t>
      </w:r>
      <w:r>
        <w:rPr>
          <w:sz w:val="24"/>
        </w:rPr>
        <w:t>аргументировать свои суждения,</w:t>
      </w:r>
      <w:r>
        <w:rPr>
          <w:spacing w:val="2"/>
          <w:sz w:val="24"/>
        </w:rPr>
        <w:t xml:space="preserve"> </w:t>
      </w:r>
      <w:r>
        <w:rPr>
          <w:sz w:val="24"/>
        </w:rPr>
        <w:t>выводы;</w:t>
      </w:r>
    </w:p>
    <w:p w:rsidR="003367BD" w:rsidRDefault="00D76750">
      <w:pPr>
        <w:pStyle w:val="a4"/>
        <w:numPr>
          <w:ilvl w:val="0"/>
          <w:numId w:val="172"/>
        </w:numPr>
        <w:tabs>
          <w:tab w:val="left" w:pos="1409"/>
          <w:tab w:val="left" w:pos="1410"/>
          <w:tab w:val="left" w:pos="3272"/>
          <w:tab w:val="left" w:pos="4851"/>
          <w:tab w:val="left" w:pos="6114"/>
          <w:tab w:val="left" w:pos="6507"/>
          <w:tab w:val="left" w:pos="7840"/>
          <w:tab w:val="left" w:pos="9097"/>
          <w:tab w:val="left" w:pos="9498"/>
        </w:tabs>
        <w:ind w:right="414" w:firstLine="283"/>
        <w:jc w:val="left"/>
        <w:rPr>
          <w:sz w:val="24"/>
        </w:rPr>
      </w:pPr>
      <w:r>
        <w:rPr>
          <w:sz w:val="24"/>
        </w:rPr>
        <w:t>формулировать</w:t>
      </w:r>
      <w:r>
        <w:rPr>
          <w:sz w:val="24"/>
        </w:rPr>
        <w:tab/>
        <w:t>собственные</w:t>
      </w:r>
      <w:r>
        <w:rPr>
          <w:sz w:val="24"/>
        </w:rPr>
        <w:tab/>
        <w:t>суждения</w:t>
      </w:r>
      <w:r>
        <w:rPr>
          <w:sz w:val="24"/>
        </w:rPr>
        <w:tab/>
        <w:t>о</w:t>
      </w:r>
      <w:r>
        <w:rPr>
          <w:sz w:val="24"/>
        </w:rPr>
        <w:tab/>
        <w:t>сущности,</w:t>
      </w:r>
      <w:r>
        <w:rPr>
          <w:sz w:val="24"/>
        </w:rPr>
        <w:tab/>
        <w:t>причинах</w:t>
      </w:r>
      <w:r>
        <w:rPr>
          <w:sz w:val="24"/>
        </w:rPr>
        <w:tab/>
        <w:t>и</w:t>
      </w:r>
      <w:r>
        <w:rPr>
          <w:sz w:val="24"/>
        </w:rPr>
        <w:tab/>
      </w:r>
      <w:r>
        <w:rPr>
          <w:spacing w:val="-3"/>
          <w:sz w:val="24"/>
        </w:rPr>
        <w:t xml:space="preserve">последствиях </w:t>
      </w:r>
      <w:r>
        <w:rPr>
          <w:sz w:val="24"/>
        </w:rPr>
        <w:t>глобализации; иллюстрировать проявления различных глобальных</w:t>
      </w:r>
      <w:r>
        <w:rPr>
          <w:spacing w:val="-1"/>
          <w:sz w:val="24"/>
        </w:rPr>
        <w:t xml:space="preserve"> </w:t>
      </w:r>
      <w:r>
        <w:rPr>
          <w:sz w:val="24"/>
        </w:rPr>
        <w:t>проблем.</w:t>
      </w:r>
    </w:p>
    <w:p w:rsidR="003367BD" w:rsidRDefault="00D76750">
      <w:pPr>
        <w:pStyle w:val="210"/>
        <w:spacing w:before="8"/>
      </w:pPr>
      <w:r>
        <w:t>Экономика</w:t>
      </w:r>
    </w:p>
    <w:p w:rsidR="003367BD" w:rsidRDefault="00D76750">
      <w:pPr>
        <w:pStyle w:val="a4"/>
        <w:numPr>
          <w:ilvl w:val="0"/>
          <w:numId w:val="172"/>
        </w:numPr>
        <w:tabs>
          <w:tab w:val="left" w:pos="1409"/>
          <w:tab w:val="left" w:pos="1410"/>
        </w:tabs>
        <w:spacing w:before="192"/>
        <w:ind w:left="1409" w:hanging="426"/>
        <w:jc w:val="left"/>
        <w:rPr>
          <w:sz w:val="24"/>
        </w:rPr>
      </w:pPr>
      <w:r>
        <w:rPr>
          <w:sz w:val="24"/>
        </w:rPr>
        <w:t>Раскрывать взаимосвязь экономики с другими сферами жизни</w:t>
      </w:r>
      <w:r>
        <w:rPr>
          <w:spacing w:val="3"/>
          <w:sz w:val="24"/>
        </w:rPr>
        <w:t xml:space="preserve"> </w:t>
      </w:r>
      <w:r>
        <w:rPr>
          <w:sz w:val="24"/>
        </w:rPr>
        <w:t>общества;</w:t>
      </w:r>
    </w:p>
    <w:p w:rsidR="003367BD" w:rsidRDefault="003367BD">
      <w:pPr>
        <w:rPr>
          <w:sz w:val="24"/>
        </w:rPr>
        <w:sectPr w:rsidR="003367BD">
          <w:pgSz w:w="11900" w:h="16840"/>
          <w:pgMar w:top="760" w:right="0" w:bottom="480" w:left="600" w:header="0" w:footer="215" w:gutter="0"/>
          <w:cols w:space="720"/>
        </w:sectPr>
      </w:pPr>
    </w:p>
    <w:p w:rsidR="003367BD" w:rsidRDefault="00D76750">
      <w:pPr>
        <w:pStyle w:val="a4"/>
        <w:numPr>
          <w:ilvl w:val="0"/>
          <w:numId w:val="172"/>
        </w:numPr>
        <w:tabs>
          <w:tab w:val="left" w:pos="1409"/>
          <w:tab w:val="left" w:pos="1410"/>
        </w:tabs>
        <w:spacing w:before="70"/>
        <w:ind w:left="1409" w:hanging="426"/>
        <w:jc w:val="left"/>
        <w:rPr>
          <w:sz w:val="24"/>
        </w:rPr>
      </w:pPr>
      <w:r>
        <w:rPr>
          <w:sz w:val="24"/>
        </w:rPr>
        <w:lastRenderedPageBreak/>
        <w:t>конкретизировать примерами основные факторы производства и факторные</w:t>
      </w:r>
      <w:r>
        <w:rPr>
          <w:spacing w:val="-5"/>
          <w:sz w:val="24"/>
        </w:rPr>
        <w:t xml:space="preserve"> </w:t>
      </w:r>
      <w:r>
        <w:rPr>
          <w:sz w:val="24"/>
        </w:rPr>
        <w:t>доходы;</w:t>
      </w:r>
    </w:p>
    <w:p w:rsidR="003367BD" w:rsidRDefault="00D76750">
      <w:pPr>
        <w:pStyle w:val="a4"/>
        <w:numPr>
          <w:ilvl w:val="0"/>
          <w:numId w:val="172"/>
        </w:numPr>
        <w:tabs>
          <w:tab w:val="left" w:pos="1409"/>
          <w:tab w:val="left" w:pos="1410"/>
        </w:tabs>
        <w:ind w:right="411" w:firstLine="283"/>
        <w:jc w:val="left"/>
        <w:rPr>
          <w:sz w:val="24"/>
        </w:rPr>
      </w:pPr>
      <w:r>
        <w:rPr>
          <w:sz w:val="24"/>
        </w:rPr>
        <w:t>объяснять механизм свободного ценообразования, приводить примеры действия законов спроса и</w:t>
      </w:r>
      <w:r>
        <w:rPr>
          <w:spacing w:val="-1"/>
          <w:sz w:val="24"/>
        </w:rPr>
        <w:t xml:space="preserve"> </w:t>
      </w:r>
      <w:r>
        <w:rPr>
          <w:sz w:val="24"/>
        </w:rPr>
        <w:t>предложения;</w:t>
      </w:r>
    </w:p>
    <w:p w:rsidR="003367BD" w:rsidRDefault="00D76750">
      <w:pPr>
        <w:pStyle w:val="a4"/>
        <w:numPr>
          <w:ilvl w:val="0"/>
          <w:numId w:val="172"/>
        </w:numPr>
        <w:tabs>
          <w:tab w:val="left" w:pos="1409"/>
          <w:tab w:val="left" w:pos="1410"/>
        </w:tabs>
        <w:spacing w:before="1"/>
        <w:ind w:right="410" w:firstLine="283"/>
        <w:jc w:val="left"/>
        <w:rPr>
          <w:sz w:val="24"/>
        </w:rPr>
      </w:pPr>
      <w:r>
        <w:rPr>
          <w:sz w:val="24"/>
        </w:rPr>
        <w:t>оценивать влияние конкуренции и монополии на экономическую жизнь, поведение основных участников</w:t>
      </w:r>
      <w:r>
        <w:rPr>
          <w:spacing w:val="4"/>
          <w:sz w:val="24"/>
        </w:rPr>
        <w:t xml:space="preserve"> </w:t>
      </w:r>
      <w:r>
        <w:rPr>
          <w:sz w:val="24"/>
        </w:rPr>
        <w:t>экономики;</w:t>
      </w:r>
    </w:p>
    <w:p w:rsidR="003367BD" w:rsidRDefault="00D76750">
      <w:pPr>
        <w:pStyle w:val="a4"/>
        <w:numPr>
          <w:ilvl w:val="0"/>
          <w:numId w:val="172"/>
        </w:numPr>
        <w:tabs>
          <w:tab w:val="left" w:pos="1409"/>
          <w:tab w:val="left" w:pos="1410"/>
        </w:tabs>
        <w:ind w:left="1409" w:hanging="426"/>
        <w:jc w:val="left"/>
        <w:rPr>
          <w:sz w:val="24"/>
        </w:rPr>
      </w:pPr>
      <w:r>
        <w:rPr>
          <w:sz w:val="24"/>
        </w:rPr>
        <w:t>различать формы</w:t>
      </w:r>
      <w:r>
        <w:rPr>
          <w:spacing w:val="-1"/>
          <w:sz w:val="24"/>
        </w:rPr>
        <w:t xml:space="preserve"> </w:t>
      </w:r>
      <w:r>
        <w:rPr>
          <w:sz w:val="24"/>
        </w:rPr>
        <w:t>бизнеса;</w:t>
      </w:r>
    </w:p>
    <w:p w:rsidR="003367BD" w:rsidRDefault="00D76750">
      <w:pPr>
        <w:pStyle w:val="a4"/>
        <w:numPr>
          <w:ilvl w:val="0"/>
          <w:numId w:val="172"/>
        </w:numPr>
        <w:tabs>
          <w:tab w:val="left" w:pos="1409"/>
          <w:tab w:val="left" w:pos="1410"/>
        </w:tabs>
        <w:ind w:right="411" w:firstLine="283"/>
        <w:jc w:val="left"/>
        <w:rPr>
          <w:sz w:val="24"/>
        </w:rPr>
      </w:pPr>
      <w:r>
        <w:rPr>
          <w:sz w:val="24"/>
        </w:rPr>
        <w:t>извлекать социальную информацию из источников различного типа о тенденциях развития современной рыночной</w:t>
      </w:r>
      <w:r>
        <w:rPr>
          <w:spacing w:val="-1"/>
          <w:sz w:val="24"/>
        </w:rPr>
        <w:t xml:space="preserve"> </w:t>
      </w:r>
      <w:r>
        <w:rPr>
          <w:sz w:val="24"/>
        </w:rPr>
        <w:t>экономики;</w:t>
      </w:r>
    </w:p>
    <w:p w:rsidR="003367BD" w:rsidRDefault="00D76750">
      <w:pPr>
        <w:pStyle w:val="a4"/>
        <w:numPr>
          <w:ilvl w:val="0"/>
          <w:numId w:val="172"/>
        </w:numPr>
        <w:tabs>
          <w:tab w:val="left" w:pos="1409"/>
          <w:tab w:val="left" w:pos="1410"/>
        </w:tabs>
        <w:ind w:left="1409" w:hanging="426"/>
        <w:jc w:val="left"/>
        <w:rPr>
          <w:sz w:val="24"/>
        </w:rPr>
      </w:pPr>
      <w:r>
        <w:rPr>
          <w:sz w:val="24"/>
        </w:rPr>
        <w:t>различать экономические и бухгалтерские</w:t>
      </w:r>
      <w:r>
        <w:rPr>
          <w:spacing w:val="2"/>
          <w:sz w:val="24"/>
        </w:rPr>
        <w:t xml:space="preserve"> </w:t>
      </w:r>
      <w:r>
        <w:rPr>
          <w:sz w:val="24"/>
        </w:rPr>
        <w:t>издержки;</w:t>
      </w:r>
    </w:p>
    <w:p w:rsidR="003367BD" w:rsidRDefault="00D76750">
      <w:pPr>
        <w:pStyle w:val="a4"/>
        <w:numPr>
          <w:ilvl w:val="0"/>
          <w:numId w:val="172"/>
        </w:numPr>
        <w:tabs>
          <w:tab w:val="left" w:pos="1409"/>
          <w:tab w:val="left" w:pos="1410"/>
        </w:tabs>
        <w:ind w:left="1409" w:hanging="426"/>
        <w:jc w:val="left"/>
        <w:rPr>
          <w:sz w:val="24"/>
        </w:rPr>
      </w:pPr>
      <w:r>
        <w:rPr>
          <w:sz w:val="24"/>
        </w:rPr>
        <w:t>приводить примеры постоянных и переменных издержек</w:t>
      </w:r>
      <w:r>
        <w:rPr>
          <w:spacing w:val="1"/>
          <w:sz w:val="24"/>
        </w:rPr>
        <w:t xml:space="preserve"> </w:t>
      </w:r>
      <w:r>
        <w:rPr>
          <w:sz w:val="24"/>
        </w:rPr>
        <w:t>производства;</w:t>
      </w:r>
    </w:p>
    <w:p w:rsidR="003367BD" w:rsidRDefault="00D76750">
      <w:pPr>
        <w:pStyle w:val="a4"/>
        <w:numPr>
          <w:ilvl w:val="0"/>
          <w:numId w:val="172"/>
        </w:numPr>
        <w:tabs>
          <w:tab w:val="left" w:pos="1409"/>
          <w:tab w:val="left" w:pos="1410"/>
        </w:tabs>
        <w:ind w:right="411" w:firstLine="283"/>
        <w:jc w:val="left"/>
        <w:rPr>
          <w:sz w:val="24"/>
        </w:rPr>
      </w:pPr>
      <w:r>
        <w:rPr>
          <w:sz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3367BD" w:rsidRDefault="00D76750">
      <w:pPr>
        <w:pStyle w:val="a4"/>
        <w:numPr>
          <w:ilvl w:val="0"/>
          <w:numId w:val="172"/>
        </w:numPr>
        <w:tabs>
          <w:tab w:val="left" w:pos="1409"/>
          <w:tab w:val="left" w:pos="1410"/>
        </w:tabs>
        <w:ind w:right="410" w:firstLine="283"/>
        <w:jc w:val="left"/>
        <w:rPr>
          <w:sz w:val="24"/>
        </w:rPr>
      </w:pPr>
      <w:r>
        <w:rPr>
          <w:sz w:val="24"/>
        </w:rPr>
        <w:t>различать формы, виды проявления инфляции, оценивать последствия инфляции для экономики в целом и для различных социальных</w:t>
      </w:r>
      <w:r>
        <w:rPr>
          <w:spacing w:val="2"/>
          <w:sz w:val="24"/>
        </w:rPr>
        <w:t xml:space="preserve"> </w:t>
      </w:r>
      <w:r>
        <w:rPr>
          <w:sz w:val="24"/>
        </w:rPr>
        <w:t>групп;</w:t>
      </w:r>
    </w:p>
    <w:p w:rsidR="003367BD" w:rsidRDefault="00D76750">
      <w:pPr>
        <w:pStyle w:val="a4"/>
        <w:numPr>
          <w:ilvl w:val="0"/>
          <w:numId w:val="172"/>
        </w:numPr>
        <w:tabs>
          <w:tab w:val="left" w:pos="1409"/>
          <w:tab w:val="left" w:pos="1410"/>
        </w:tabs>
        <w:ind w:right="414" w:firstLine="283"/>
        <w:jc w:val="left"/>
        <w:rPr>
          <w:sz w:val="24"/>
        </w:rPr>
      </w:pPr>
      <w:r>
        <w:rPr>
          <w:sz w:val="24"/>
        </w:rPr>
        <w:t>выделять объекты спроса и предложения на рынке труда, описывать механизм их взаимодействия;</w:t>
      </w:r>
    </w:p>
    <w:p w:rsidR="003367BD" w:rsidRDefault="00D76750">
      <w:pPr>
        <w:pStyle w:val="a4"/>
        <w:numPr>
          <w:ilvl w:val="0"/>
          <w:numId w:val="172"/>
        </w:numPr>
        <w:tabs>
          <w:tab w:val="left" w:pos="1409"/>
          <w:tab w:val="left" w:pos="1410"/>
        </w:tabs>
        <w:ind w:left="1409" w:hanging="426"/>
        <w:jc w:val="left"/>
        <w:rPr>
          <w:sz w:val="24"/>
        </w:rPr>
      </w:pPr>
      <w:r>
        <w:rPr>
          <w:sz w:val="24"/>
        </w:rPr>
        <w:t>определять причины безработицы, различать ее</w:t>
      </w:r>
      <w:r>
        <w:rPr>
          <w:spacing w:val="1"/>
          <w:sz w:val="24"/>
        </w:rPr>
        <w:t xml:space="preserve"> </w:t>
      </w:r>
      <w:r>
        <w:rPr>
          <w:sz w:val="24"/>
        </w:rPr>
        <w:t>виды;</w:t>
      </w:r>
    </w:p>
    <w:p w:rsidR="003367BD" w:rsidRDefault="00D76750">
      <w:pPr>
        <w:pStyle w:val="a4"/>
        <w:numPr>
          <w:ilvl w:val="0"/>
          <w:numId w:val="172"/>
        </w:numPr>
        <w:tabs>
          <w:tab w:val="left" w:pos="1409"/>
          <w:tab w:val="left" w:pos="1410"/>
        </w:tabs>
        <w:spacing w:before="3" w:line="237" w:lineRule="auto"/>
        <w:ind w:right="415" w:firstLine="283"/>
        <w:jc w:val="left"/>
        <w:rPr>
          <w:sz w:val="24"/>
        </w:rPr>
      </w:pPr>
      <w:r>
        <w:rPr>
          <w:sz w:val="24"/>
        </w:rPr>
        <w:t>высказывать обоснованные суждения о направлениях государственной политики в области занятости;</w:t>
      </w:r>
    </w:p>
    <w:p w:rsidR="003367BD" w:rsidRDefault="00D76750">
      <w:pPr>
        <w:pStyle w:val="a4"/>
        <w:numPr>
          <w:ilvl w:val="0"/>
          <w:numId w:val="172"/>
        </w:numPr>
        <w:tabs>
          <w:tab w:val="left" w:pos="1409"/>
          <w:tab w:val="left" w:pos="1410"/>
        </w:tabs>
        <w:spacing w:before="1"/>
        <w:ind w:right="415" w:firstLine="283"/>
        <w:jc w:val="left"/>
        <w:rPr>
          <w:sz w:val="24"/>
        </w:rPr>
      </w:pPr>
      <w:r>
        <w:rPr>
          <w:sz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w:t>
      </w:r>
      <w:r>
        <w:rPr>
          <w:spacing w:val="1"/>
          <w:sz w:val="24"/>
        </w:rPr>
        <w:t xml:space="preserve"> </w:t>
      </w:r>
      <w:r>
        <w:rPr>
          <w:sz w:val="24"/>
        </w:rPr>
        <w:t>поведение;</w:t>
      </w:r>
    </w:p>
    <w:p w:rsidR="003367BD" w:rsidRDefault="00D76750">
      <w:pPr>
        <w:pStyle w:val="a4"/>
        <w:numPr>
          <w:ilvl w:val="0"/>
          <w:numId w:val="172"/>
        </w:numPr>
        <w:tabs>
          <w:tab w:val="left" w:pos="1409"/>
          <w:tab w:val="left" w:pos="1410"/>
        </w:tabs>
        <w:ind w:right="413" w:firstLine="283"/>
        <w:jc w:val="left"/>
        <w:rPr>
          <w:sz w:val="24"/>
        </w:rPr>
      </w:pPr>
      <w:r>
        <w:rPr>
          <w:sz w:val="24"/>
        </w:rPr>
        <w:t>анализировать практические ситуации, связанные с реализацией гражданами своих экономических</w:t>
      </w:r>
      <w:r>
        <w:rPr>
          <w:spacing w:val="2"/>
          <w:sz w:val="24"/>
        </w:rPr>
        <w:t xml:space="preserve"> </w:t>
      </w:r>
      <w:r>
        <w:rPr>
          <w:sz w:val="24"/>
        </w:rPr>
        <w:t>интересов;</w:t>
      </w:r>
    </w:p>
    <w:p w:rsidR="003367BD" w:rsidRDefault="00D76750">
      <w:pPr>
        <w:pStyle w:val="a4"/>
        <w:numPr>
          <w:ilvl w:val="0"/>
          <w:numId w:val="172"/>
        </w:numPr>
        <w:tabs>
          <w:tab w:val="left" w:pos="1409"/>
          <w:tab w:val="left" w:pos="1410"/>
        </w:tabs>
        <w:ind w:left="1409" w:hanging="426"/>
        <w:jc w:val="left"/>
        <w:rPr>
          <w:sz w:val="24"/>
        </w:rPr>
      </w:pPr>
      <w:r>
        <w:rPr>
          <w:sz w:val="24"/>
        </w:rPr>
        <w:t>приводить примеры участия государства в регулировании рыночной</w:t>
      </w:r>
      <w:r>
        <w:rPr>
          <w:spacing w:val="-1"/>
          <w:sz w:val="24"/>
        </w:rPr>
        <w:t xml:space="preserve"> </w:t>
      </w:r>
      <w:r>
        <w:rPr>
          <w:sz w:val="24"/>
        </w:rPr>
        <w:t>экономики;</w:t>
      </w:r>
    </w:p>
    <w:p w:rsidR="003367BD" w:rsidRDefault="00D76750">
      <w:pPr>
        <w:pStyle w:val="a4"/>
        <w:numPr>
          <w:ilvl w:val="0"/>
          <w:numId w:val="172"/>
        </w:numPr>
        <w:tabs>
          <w:tab w:val="left" w:pos="1409"/>
          <w:tab w:val="left" w:pos="1410"/>
        </w:tabs>
        <w:ind w:right="413" w:firstLine="283"/>
        <w:jc w:val="left"/>
        <w:rPr>
          <w:sz w:val="24"/>
        </w:rPr>
      </w:pPr>
      <w:r>
        <w:rPr>
          <w:sz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3367BD" w:rsidRDefault="00D76750">
      <w:pPr>
        <w:pStyle w:val="a4"/>
        <w:numPr>
          <w:ilvl w:val="0"/>
          <w:numId w:val="172"/>
        </w:numPr>
        <w:tabs>
          <w:tab w:val="left" w:pos="1409"/>
          <w:tab w:val="left" w:pos="1410"/>
        </w:tabs>
        <w:ind w:right="411" w:firstLine="283"/>
        <w:jc w:val="left"/>
        <w:rPr>
          <w:sz w:val="24"/>
        </w:rPr>
      </w:pPr>
      <w:r>
        <w:rPr>
          <w:sz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3367BD" w:rsidRDefault="00D76750">
      <w:pPr>
        <w:pStyle w:val="a4"/>
        <w:numPr>
          <w:ilvl w:val="0"/>
          <w:numId w:val="172"/>
        </w:numPr>
        <w:tabs>
          <w:tab w:val="left" w:pos="1409"/>
          <w:tab w:val="left" w:pos="1410"/>
        </w:tabs>
        <w:ind w:left="1409" w:hanging="426"/>
        <w:jc w:val="left"/>
        <w:rPr>
          <w:sz w:val="24"/>
        </w:rPr>
      </w:pPr>
      <w:r>
        <w:rPr>
          <w:sz w:val="24"/>
        </w:rPr>
        <w:t>различать и сравнивать пути достижения экономического роста.</w:t>
      </w:r>
    </w:p>
    <w:p w:rsidR="003367BD" w:rsidRDefault="00D76750">
      <w:pPr>
        <w:pStyle w:val="210"/>
        <w:spacing w:before="7"/>
      </w:pPr>
      <w:r>
        <w:t>Социальные отношения</w:t>
      </w:r>
    </w:p>
    <w:p w:rsidR="003367BD" w:rsidRDefault="00D76750">
      <w:pPr>
        <w:pStyle w:val="a4"/>
        <w:numPr>
          <w:ilvl w:val="0"/>
          <w:numId w:val="172"/>
        </w:numPr>
        <w:tabs>
          <w:tab w:val="left" w:pos="1409"/>
          <w:tab w:val="left" w:pos="1410"/>
        </w:tabs>
        <w:spacing w:before="195"/>
        <w:ind w:left="1409" w:hanging="426"/>
        <w:jc w:val="left"/>
        <w:rPr>
          <w:sz w:val="24"/>
        </w:rPr>
      </w:pPr>
      <w:r>
        <w:rPr>
          <w:sz w:val="24"/>
        </w:rPr>
        <w:t>Выделять критерии социальной</w:t>
      </w:r>
      <w:r>
        <w:rPr>
          <w:spacing w:val="3"/>
          <w:sz w:val="24"/>
        </w:rPr>
        <w:t xml:space="preserve"> </w:t>
      </w:r>
      <w:r>
        <w:rPr>
          <w:sz w:val="24"/>
        </w:rPr>
        <w:t>стратификации;</w:t>
      </w:r>
    </w:p>
    <w:p w:rsidR="003367BD" w:rsidRDefault="00D76750">
      <w:pPr>
        <w:pStyle w:val="a4"/>
        <w:numPr>
          <w:ilvl w:val="0"/>
          <w:numId w:val="172"/>
        </w:numPr>
        <w:tabs>
          <w:tab w:val="left" w:pos="1409"/>
          <w:tab w:val="left" w:pos="1410"/>
        </w:tabs>
        <w:ind w:right="416" w:firstLine="283"/>
        <w:jc w:val="left"/>
        <w:rPr>
          <w:sz w:val="24"/>
        </w:rPr>
      </w:pPr>
      <w:r>
        <w:rPr>
          <w:sz w:val="24"/>
        </w:rPr>
        <w:t>анализировать социальную информацию из адаптированных источников о структуре общества и направлениях ее</w:t>
      </w:r>
      <w:r>
        <w:rPr>
          <w:spacing w:val="1"/>
          <w:sz w:val="24"/>
        </w:rPr>
        <w:t xml:space="preserve"> </w:t>
      </w:r>
      <w:r>
        <w:rPr>
          <w:sz w:val="24"/>
        </w:rPr>
        <w:t>изменения;</w:t>
      </w:r>
    </w:p>
    <w:p w:rsidR="003367BD" w:rsidRDefault="00D76750">
      <w:pPr>
        <w:pStyle w:val="a4"/>
        <w:numPr>
          <w:ilvl w:val="0"/>
          <w:numId w:val="172"/>
        </w:numPr>
        <w:tabs>
          <w:tab w:val="left" w:pos="1409"/>
          <w:tab w:val="left" w:pos="1410"/>
        </w:tabs>
        <w:ind w:right="411" w:firstLine="283"/>
        <w:jc w:val="left"/>
        <w:rPr>
          <w:sz w:val="24"/>
        </w:rPr>
      </w:pPr>
      <w:r>
        <w:rPr>
          <w:sz w:val="24"/>
        </w:rPr>
        <w:t>выделять особенности молодежи как социально-демографической группы, раскрывать на примерах социальные роли</w:t>
      </w:r>
      <w:r>
        <w:rPr>
          <w:spacing w:val="2"/>
          <w:sz w:val="24"/>
        </w:rPr>
        <w:t xml:space="preserve"> </w:t>
      </w:r>
      <w:r>
        <w:rPr>
          <w:sz w:val="24"/>
        </w:rPr>
        <w:t>юношества;</w:t>
      </w:r>
    </w:p>
    <w:p w:rsidR="003367BD" w:rsidRDefault="00D76750">
      <w:pPr>
        <w:pStyle w:val="a4"/>
        <w:numPr>
          <w:ilvl w:val="0"/>
          <w:numId w:val="172"/>
        </w:numPr>
        <w:tabs>
          <w:tab w:val="left" w:pos="1409"/>
          <w:tab w:val="left" w:pos="1410"/>
          <w:tab w:val="left" w:pos="2979"/>
          <w:tab w:val="left" w:pos="4676"/>
          <w:tab w:val="left" w:pos="5936"/>
          <w:tab w:val="left" w:pos="6332"/>
          <w:tab w:val="left" w:pos="7621"/>
          <w:tab w:val="left" w:pos="9671"/>
        </w:tabs>
        <w:ind w:right="414" w:firstLine="283"/>
        <w:jc w:val="left"/>
        <w:rPr>
          <w:sz w:val="24"/>
        </w:rPr>
      </w:pPr>
      <w:r>
        <w:rPr>
          <w:sz w:val="24"/>
        </w:rPr>
        <w:t>высказывать</w:t>
      </w:r>
      <w:r>
        <w:rPr>
          <w:sz w:val="24"/>
        </w:rPr>
        <w:tab/>
        <w:t>обоснованное</w:t>
      </w:r>
      <w:r>
        <w:rPr>
          <w:sz w:val="24"/>
        </w:rPr>
        <w:tab/>
        <w:t>суждение</w:t>
      </w:r>
      <w:r>
        <w:rPr>
          <w:sz w:val="24"/>
        </w:rPr>
        <w:tab/>
        <w:t>о</w:t>
      </w:r>
      <w:r>
        <w:rPr>
          <w:sz w:val="24"/>
        </w:rPr>
        <w:tab/>
        <w:t>факторах,</w:t>
      </w:r>
      <w:r>
        <w:rPr>
          <w:sz w:val="24"/>
        </w:rPr>
        <w:tab/>
        <w:t>обеспечивающих</w:t>
      </w:r>
      <w:r>
        <w:rPr>
          <w:sz w:val="24"/>
        </w:rPr>
        <w:tab/>
      </w:r>
      <w:r>
        <w:rPr>
          <w:spacing w:val="-3"/>
          <w:sz w:val="24"/>
        </w:rPr>
        <w:t xml:space="preserve">успешность </w:t>
      </w:r>
      <w:r>
        <w:rPr>
          <w:sz w:val="24"/>
        </w:rPr>
        <w:t>самореализации молодежи в условиях современного рынка</w:t>
      </w:r>
      <w:r>
        <w:rPr>
          <w:spacing w:val="3"/>
          <w:sz w:val="24"/>
        </w:rPr>
        <w:t xml:space="preserve"> </w:t>
      </w:r>
      <w:r>
        <w:rPr>
          <w:sz w:val="24"/>
        </w:rPr>
        <w:t>труда;</w:t>
      </w:r>
    </w:p>
    <w:p w:rsidR="003367BD" w:rsidRDefault="00D76750">
      <w:pPr>
        <w:pStyle w:val="a4"/>
        <w:numPr>
          <w:ilvl w:val="0"/>
          <w:numId w:val="172"/>
        </w:numPr>
        <w:tabs>
          <w:tab w:val="left" w:pos="1409"/>
          <w:tab w:val="left" w:pos="1410"/>
          <w:tab w:val="left" w:pos="2606"/>
          <w:tab w:val="left" w:pos="3776"/>
          <w:tab w:val="left" w:pos="5259"/>
          <w:tab w:val="left" w:pos="6798"/>
          <w:tab w:val="left" w:pos="8476"/>
          <w:tab w:val="left" w:pos="9681"/>
        </w:tabs>
        <w:ind w:right="411" w:firstLine="283"/>
        <w:jc w:val="left"/>
        <w:rPr>
          <w:sz w:val="24"/>
        </w:rPr>
      </w:pPr>
      <w:r>
        <w:rPr>
          <w:sz w:val="24"/>
        </w:rPr>
        <w:t>выявлять</w:t>
      </w:r>
      <w:r>
        <w:rPr>
          <w:sz w:val="24"/>
        </w:rPr>
        <w:tab/>
        <w:t>причины</w:t>
      </w:r>
      <w:r>
        <w:rPr>
          <w:sz w:val="24"/>
        </w:rPr>
        <w:tab/>
        <w:t>социальных</w:t>
      </w:r>
      <w:r>
        <w:rPr>
          <w:sz w:val="24"/>
        </w:rPr>
        <w:tab/>
        <w:t>конфликтов,</w:t>
      </w:r>
      <w:r>
        <w:rPr>
          <w:sz w:val="24"/>
        </w:rPr>
        <w:tab/>
        <w:t>моделировать</w:t>
      </w:r>
      <w:r>
        <w:rPr>
          <w:sz w:val="24"/>
        </w:rPr>
        <w:tab/>
        <w:t>ситуации</w:t>
      </w:r>
      <w:r>
        <w:rPr>
          <w:sz w:val="24"/>
        </w:rPr>
        <w:tab/>
      </w:r>
      <w:r>
        <w:rPr>
          <w:spacing w:val="-3"/>
          <w:sz w:val="24"/>
        </w:rPr>
        <w:t xml:space="preserve">разрешения </w:t>
      </w:r>
      <w:r>
        <w:rPr>
          <w:sz w:val="24"/>
        </w:rPr>
        <w:t>конфликтов;</w:t>
      </w:r>
    </w:p>
    <w:p w:rsidR="003367BD" w:rsidRDefault="00D76750">
      <w:pPr>
        <w:pStyle w:val="a4"/>
        <w:numPr>
          <w:ilvl w:val="0"/>
          <w:numId w:val="172"/>
        </w:numPr>
        <w:tabs>
          <w:tab w:val="left" w:pos="1409"/>
          <w:tab w:val="left" w:pos="1410"/>
        </w:tabs>
        <w:ind w:left="1409" w:hanging="426"/>
        <w:jc w:val="left"/>
        <w:rPr>
          <w:sz w:val="24"/>
        </w:rPr>
      </w:pPr>
      <w:r>
        <w:rPr>
          <w:sz w:val="24"/>
        </w:rPr>
        <w:t>конкретизировать примерами виды социальных</w:t>
      </w:r>
      <w:r>
        <w:rPr>
          <w:spacing w:val="4"/>
          <w:sz w:val="24"/>
        </w:rPr>
        <w:t xml:space="preserve"> </w:t>
      </w:r>
      <w:r>
        <w:rPr>
          <w:sz w:val="24"/>
        </w:rPr>
        <w:t>норм;</w:t>
      </w:r>
    </w:p>
    <w:p w:rsidR="003367BD" w:rsidRDefault="00D76750">
      <w:pPr>
        <w:pStyle w:val="a4"/>
        <w:numPr>
          <w:ilvl w:val="0"/>
          <w:numId w:val="172"/>
        </w:numPr>
        <w:tabs>
          <w:tab w:val="left" w:pos="1409"/>
          <w:tab w:val="left" w:pos="1410"/>
        </w:tabs>
        <w:ind w:right="413" w:firstLine="283"/>
        <w:jc w:val="left"/>
        <w:rPr>
          <w:sz w:val="24"/>
        </w:rPr>
      </w:pPr>
      <w:r>
        <w:rPr>
          <w:sz w:val="24"/>
        </w:rPr>
        <w:t>характеризовать виды социального контроля и их социальную роль, различать санкции социального</w:t>
      </w:r>
      <w:r>
        <w:rPr>
          <w:spacing w:val="-3"/>
          <w:sz w:val="24"/>
        </w:rPr>
        <w:t xml:space="preserve"> </w:t>
      </w:r>
      <w:r>
        <w:rPr>
          <w:sz w:val="24"/>
        </w:rPr>
        <w:t>контроля;</w:t>
      </w:r>
    </w:p>
    <w:p w:rsidR="003367BD" w:rsidRDefault="00D76750">
      <w:pPr>
        <w:pStyle w:val="a4"/>
        <w:numPr>
          <w:ilvl w:val="0"/>
          <w:numId w:val="172"/>
        </w:numPr>
        <w:tabs>
          <w:tab w:val="left" w:pos="1409"/>
          <w:tab w:val="left" w:pos="1410"/>
        </w:tabs>
        <w:ind w:right="414" w:firstLine="283"/>
        <w:jc w:val="left"/>
        <w:rPr>
          <w:sz w:val="24"/>
        </w:rPr>
      </w:pPr>
      <w:r>
        <w:rPr>
          <w:sz w:val="24"/>
        </w:rPr>
        <w:t>различать позитивные и негативные девиации, раскрывать на примерах последствия отклоняющегося поведения для человека и</w:t>
      </w:r>
      <w:r>
        <w:rPr>
          <w:spacing w:val="-2"/>
          <w:sz w:val="24"/>
        </w:rPr>
        <w:t xml:space="preserve"> </w:t>
      </w:r>
      <w:r>
        <w:rPr>
          <w:sz w:val="24"/>
        </w:rPr>
        <w:t>общества;</w:t>
      </w:r>
    </w:p>
    <w:p w:rsidR="003367BD" w:rsidRDefault="00D76750">
      <w:pPr>
        <w:pStyle w:val="a4"/>
        <w:numPr>
          <w:ilvl w:val="0"/>
          <w:numId w:val="172"/>
        </w:numPr>
        <w:tabs>
          <w:tab w:val="left" w:pos="1409"/>
          <w:tab w:val="left" w:pos="1410"/>
        </w:tabs>
        <w:spacing w:before="1"/>
        <w:ind w:right="413" w:firstLine="283"/>
        <w:jc w:val="left"/>
        <w:rPr>
          <w:sz w:val="24"/>
        </w:rPr>
      </w:pPr>
      <w:r>
        <w:rPr>
          <w:sz w:val="24"/>
        </w:rPr>
        <w:t>определять и оценивать возможную модель собственного поведения в конкретной ситуации с точки зрения социальных</w:t>
      </w:r>
      <w:r>
        <w:rPr>
          <w:spacing w:val="4"/>
          <w:sz w:val="24"/>
        </w:rPr>
        <w:t xml:space="preserve"> </w:t>
      </w:r>
      <w:r>
        <w:rPr>
          <w:sz w:val="24"/>
        </w:rPr>
        <w:t>норм;</w:t>
      </w:r>
    </w:p>
    <w:p w:rsidR="003367BD" w:rsidRDefault="00D76750">
      <w:pPr>
        <w:pStyle w:val="a4"/>
        <w:numPr>
          <w:ilvl w:val="0"/>
          <w:numId w:val="172"/>
        </w:numPr>
        <w:tabs>
          <w:tab w:val="left" w:pos="1409"/>
          <w:tab w:val="left" w:pos="1410"/>
        </w:tabs>
        <w:ind w:left="1409" w:hanging="426"/>
        <w:jc w:val="left"/>
        <w:rPr>
          <w:sz w:val="24"/>
        </w:rPr>
      </w:pPr>
      <w:r>
        <w:rPr>
          <w:sz w:val="24"/>
        </w:rPr>
        <w:t>различать виды социальной мобильности, конкретизировать</w:t>
      </w:r>
      <w:r>
        <w:rPr>
          <w:spacing w:val="2"/>
          <w:sz w:val="24"/>
        </w:rPr>
        <w:t xml:space="preserve"> </w:t>
      </w:r>
      <w:r>
        <w:rPr>
          <w:sz w:val="24"/>
        </w:rPr>
        <w:t>примерами;</w:t>
      </w:r>
    </w:p>
    <w:p w:rsidR="003367BD" w:rsidRDefault="00D76750">
      <w:pPr>
        <w:pStyle w:val="a4"/>
        <w:numPr>
          <w:ilvl w:val="0"/>
          <w:numId w:val="172"/>
        </w:numPr>
        <w:tabs>
          <w:tab w:val="left" w:pos="1409"/>
          <w:tab w:val="left" w:pos="1410"/>
        </w:tabs>
        <w:ind w:right="413" w:firstLine="283"/>
        <w:jc w:val="left"/>
        <w:rPr>
          <w:sz w:val="24"/>
        </w:rPr>
      </w:pPr>
      <w:r>
        <w:rPr>
          <w:sz w:val="24"/>
        </w:rPr>
        <w:t>выделять причины и последствия этносоциальных конфликтов, приводить примеры способов их разрешения;</w:t>
      </w:r>
    </w:p>
    <w:p w:rsidR="003367BD" w:rsidRDefault="00D76750">
      <w:pPr>
        <w:pStyle w:val="a4"/>
        <w:numPr>
          <w:ilvl w:val="0"/>
          <w:numId w:val="172"/>
        </w:numPr>
        <w:tabs>
          <w:tab w:val="left" w:pos="1409"/>
          <w:tab w:val="left" w:pos="1410"/>
        </w:tabs>
        <w:ind w:right="415" w:firstLine="283"/>
        <w:jc w:val="left"/>
        <w:rPr>
          <w:sz w:val="24"/>
        </w:rPr>
      </w:pPr>
      <w:r>
        <w:rPr>
          <w:sz w:val="24"/>
        </w:rPr>
        <w:t>характеризовать основные принципы национальной политики России на современном этапе;</w:t>
      </w:r>
    </w:p>
    <w:p w:rsidR="003367BD" w:rsidRDefault="00D76750">
      <w:pPr>
        <w:pStyle w:val="a4"/>
        <w:numPr>
          <w:ilvl w:val="0"/>
          <w:numId w:val="172"/>
        </w:numPr>
        <w:tabs>
          <w:tab w:val="left" w:pos="1409"/>
          <w:tab w:val="left" w:pos="1410"/>
        </w:tabs>
        <w:spacing w:before="2" w:line="237" w:lineRule="auto"/>
        <w:ind w:right="408" w:firstLine="283"/>
        <w:jc w:val="left"/>
        <w:rPr>
          <w:sz w:val="24"/>
        </w:rPr>
      </w:pPr>
      <w:r>
        <w:rPr>
          <w:sz w:val="24"/>
        </w:rPr>
        <w:t>характеризовать социальные институты семьи и брака; раскрывать факторы, влияющие на формирование института современной</w:t>
      </w:r>
      <w:r>
        <w:rPr>
          <w:spacing w:val="-1"/>
          <w:sz w:val="24"/>
        </w:rPr>
        <w:t xml:space="preserve"> </w:t>
      </w:r>
      <w:r>
        <w:rPr>
          <w:sz w:val="24"/>
        </w:rPr>
        <w:t>семьи;</w:t>
      </w:r>
    </w:p>
    <w:p w:rsidR="003367BD" w:rsidRDefault="003367BD">
      <w:pPr>
        <w:spacing w:line="237" w:lineRule="auto"/>
        <w:rPr>
          <w:sz w:val="24"/>
        </w:rPr>
        <w:sectPr w:rsidR="003367BD">
          <w:pgSz w:w="11900" w:h="16840"/>
          <w:pgMar w:top="760" w:right="0" w:bottom="480" w:left="600" w:header="0" w:footer="215" w:gutter="0"/>
          <w:cols w:space="720"/>
        </w:sectPr>
      </w:pPr>
    </w:p>
    <w:p w:rsidR="003367BD" w:rsidRDefault="00D76750">
      <w:pPr>
        <w:pStyle w:val="a4"/>
        <w:numPr>
          <w:ilvl w:val="0"/>
          <w:numId w:val="172"/>
        </w:numPr>
        <w:tabs>
          <w:tab w:val="left" w:pos="1410"/>
        </w:tabs>
        <w:spacing w:before="70"/>
        <w:ind w:right="416" w:firstLine="283"/>
        <w:rPr>
          <w:sz w:val="24"/>
        </w:rPr>
      </w:pPr>
      <w:r>
        <w:rPr>
          <w:sz w:val="24"/>
        </w:rPr>
        <w:lastRenderedPageBreak/>
        <w:t>характеризовать семью как социальный институт, раскрывать роль семьи в современном обществе;</w:t>
      </w:r>
    </w:p>
    <w:p w:rsidR="003367BD" w:rsidRDefault="00D76750">
      <w:pPr>
        <w:pStyle w:val="a4"/>
        <w:numPr>
          <w:ilvl w:val="0"/>
          <w:numId w:val="172"/>
        </w:numPr>
        <w:tabs>
          <w:tab w:val="left" w:pos="1410"/>
        </w:tabs>
        <w:ind w:right="417" w:firstLine="283"/>
        <w:rPr>
          <w:sz w:val="24"/>
        </w:rPr>
      </w:pPr>
      <w:r>
        <w:rPr>
          <w:sz w:val="24"/>
        </w:rPr>
        <w:t>высказывать обоснованные суждения о факторах, влияющих на демографическую ситуацию в</w:t>
      </w:r>
      <w:r>
        <w:rPr>
          <w:spacing w:val="-1"/>
          <w:sz w:val="24"/>
        </w:rPr>
        <w:t xml:space="preserve"> </w:t>
      </w:r>
      <w:r>
        <w:rPr>
          <w:sz w:val="24"/>
        </w:rPr>
        <w:t>стране;</w:t>
      </w:r>
    </w:p>
    <w:p w:rsidR="003367BD" w:rsidRDefault="00D76750">
      <w:pPr>
        <w:pStyle w:val="a4"/>
        <w:numPr>
          <w:ilvl w:val="0"/>
          <w:numId w:val="172"/>
        </w:numPr>
        <w:tabs>
          <w:tab w:val="left" w:pos="1410"/>
        </w:tabs>
        <w:spacing w:before="1"/>
        <w:ind w:right="416" w:firstLine="283"/>
        <w:rPr>
          <w:sz w:val="24"/>
        </w:rPr>
      </w:pPr>
      <w:r>
        <w:rPr>
          <w:sz w:val="24"/>
        </w:rPr>
        <w:t>формулировать выводы о роли религиозных организаций в жизни современного общества, объяснять сущность свободы совести, сущность и значение</w:t>
      </w:r>
      <w:r>
        <w:rPr>
          <w:spacing w:val="-2"/>
          <w:sz w:val="24"/>
        </w:rPr>
        <w:t xml:space="preserve"> </w:t>
      </w:r>
      <w:r>
        <w:rPr>
          <w:sz w:val="24"/>
        </w:rPr>
        <w:t>веротерпимости;</w:t>
      </w:r>
    </w:p>
    <w:p w:rsidR="003367BD" w:rsidRDefault="00D76750">
      <w:pPr>
        <w:pStyle w:val="a4"/>
        <w:numPr>
          <w:ilvl w:val="0"/>
          <w:numId w:val="172"/>
        </w:numPr>
        <w:tabs>
          <w:tab w:val="left" w:pos="1410"/>
        </w:tabs>
        <w:ind w:right="409" w:firstLine="283"/>
        <w:rPr>
          <w:sz w:val="24"/>
        </w:rPr>
      </w:pPr>
      <w:r>
        <w:rPr>
          <w:sz w:val="24"/>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w:t>
      </w:r>
      <w:r>
        <w:rPr>
          <w:spacing w:val="-1"/>
          <w:sz w:val="24"/>
        </w:rPr>
        <w:t xml:space="preserve"> </w:t>
      </w:r>
      <w:r>
        <w:rPr>
          <w:sz w:val="24"/>
        </w:rPr>
        <w:t>задачи;</w:t>
      </w:r>
    </w:p>
    <w:p w:rsidR="003367BD" w:rsidRDefault="00D76750">
      <w:pPr>
        <w:pStyle w:val="a4"/>
        <w:numPr>
          <w:ilvl w:val="0"/>
          <w:numId w:val="172"/>
        </w:numPr>
        <w:tabs>
          <w:tab w:val="left" w:pos="1410"/>
        </w:tabs>
        <w:ind w:right="413" w:firstLine="283"/>
        <w:rPr>
          <w:sz w:val="24"/>
        </w:rPr>
      </w:pPr>
      <w:r>
        <w:rPr>
          <w:sz w:val="24"/>
        </w:rPr>
        <w:t>оценивать собственные отношения и взаимодействие с другими людьми с позиций толерантности.</w:t>
      </w:r>
    </w:p>
    <w:p w:rsidR="003367BD" w:rsidRDefault="00D76750">
      <w:pPr>
        <w:pStyle w:val="210"/>
        <w:spacing w:before="7"/>
      </w:pPr>
      <w:r>
        <w:t>Политика</w:t>
      </w:r>
    </w:p>
    <w:p w:rsidR="003367BD" w:rsidRDefault="00D76750">
      <w:pPr>
        <w:pStyle w:val="a4"/>
        <w:numPr>
          <w:ilvl w:val="0"/>
          <w:numId w:val="172"/>
        </w:numPr>
        <w:tabs>
          <w:tab w:val="left" w:pos="1409"/>
          <w:tab w:val="left" w:pos="1410"/>
        </w:tabs>
        <w:spacing w:before="192"/>
        <w:ind w:left="1409" w:hanging="426"/>
        <w:jc w:val="left"/>
        <w:rPr>
          <w:sz w:val="24"/>
        </w:rPr>
      </w:pPr>
      <w:r>
        <w:rPr>
          <w:sz w:val="24"/>
        </w:rPr>
        <w:t>Выделять субъектов политической деятельности и объекты политического</w:t>
      </w:r>
      <w:r>
        <w:rPr>
          <w:spacing w:val="-4"/>
          <w:sz w:val="24"/>
        </w:rPr>
        <w:t xml:space="preserve"> </w:t>
      </w:r>
      <w:r>
        <w:rPr>
          <w:sz w:val="24"/>
        </w:rPr>
        <w:t>воздействия;</w:t>
      </w:r>
    </w:p>
    <w:p w:rsidR="003367BD" w:rsidRDefault="00D76750">
      <w:pPr>
        <w:pStyle w:val="a4"/>
        <w:numPr>
          <w:ilvl w:val="0"/>
          <w:numId w:val="172"/>
        </w:numPr>
        <w:tabs>
          <w:tab w:val="left" w:pos="1409"/>
          <w:tab w:val="left" w:pos="1410"/>
        </w:tabs>
        <w:ind w:left="1409" w:hanging="426"/>
        <w:jc w:val="left"/>
        <w:rPr>
          <w:sz w:val="24"/>
        </w:rPr>
      </w:pPr>
      <w:r>
        <w:rPr>
          <w:sz w:val="24"/>
        </w:rPr>
        <w:t>различать политическую власть и другие виды</w:t>
      </w:r>
      <w:r>
        <w:rPr>
          <w:spacing w:val="3"/>
          <w:sz w:val="24"/>
        </w:rPr>
        <w:t xml:space="preserve"> </w:t>
      </w:r>
      <w:r>
        <w:rPr>
          <w:sz w:val="24"/>
        </w:rPr>
        <w:t>власти;</w:t>
      </w:r>
    </w:p>
    <w:p w:rsidR="003367BD" w:rsidRDefault="00D76750">
      <w:pPr>
        <w:pStyle w:val="a4"/>
        <w:numPr>
          <w:ilvl w:val="0"/>
          <w:numId w:val="172"/>
        </w:numPr>
        <w:tabs>
          <w:tab w:val="left" w:pos="1409"/>
          <w:tab w:val="left" w:pos="1410"/>
        </w:tabs>
        <w:ind w:right="413" w:firstLine="283"/>
        <w:jc w:val="left"/>
        <w:rPr>
          <w:sz w:val="24"/>
        </w:rPr>
      </w:pPr>
      <w:r>
        <w:rPr>
          <w:sz w:val="24"/>
        </w:rPr>
        <w:t>устанавливать связи между социальными интересами, целями и методами политической деятельности;</w:t>
      </w:r>
    </w:p>
    <w:p w:rsidR="003367BD" w:rsidRDefault="00D76750">
      <w:pPr>
        <w:pStyle w:val="a4"/>
        <w:numPr>
          <w:ilvl w:val="0"/>
          <w:numId w:val="172"/>
        </w:numPr>
        <w:tabs>
          <w:tab w:val="left" w:pos="1409"/>
          <w:tab w:val="left" w:pos="1410"/>
        </w:tabs>
        <w:spacing w:before="1"/>
        <w:ind w:left="1409" w:hanging="426"/>
        <w:jc w:val="left"/>
        <w:rPr>
          <w:sz w:val="24"/>
        </w:rPr>
      </w:pPr>
      <w:r>
        <w:rPr>
          <w:sz w:val="24"/>
        </w:rPr>
        <w:t>высказывать аргументированные суждения о соотношении средств и целей в</w:t>
      </w:r>
      <w:r>
        <w:rPr>
          <w:spacing w:val="-6"/>
          <w:sz w:val="24"/>
        </w:rPr>
        <w:t xml:space="preserve"> </w:t>
      </w:r>
      <w:r>
        <w:rPr>
          <w:sz w:val="24"/>
        </w:rPr>
        <w:t>политике;</w:t>
      </w:r>
    </w:p>
    <w:p w:rsidR="003367BD" w:rsidRDefault="00D76750">
      <w:pPr>
        <w:pStyle w:val="a4"/>
        <w:numPr>
          <w:ilvl w:val="0"/>
          <w:numId w:val="172"/>
        </w:numPr>
        <w:tabs>
          <w:tab w:val="left" w:pos="1409"/>
          <w:tab w:val="left" w:pos="1410"/>
        </w:tabs>
        <w:ind w:left="1409" w:hanging="426"/>
        <w:jc w:val="left"/>
        <w:rPr>
          <w:sz w:val="24"/>
        </w:rPr>
      </w:pPr>
      <w:r>
        <w:rPr>
          <w:sz w:val="24"/>
        </w:rPr>
        <w:t>раскрывать роль и функции политической</w:t>
      </w:r>
      <w:r>
        <w:rPr>
          <w:spacing w:val="5"/>
          <w:sz w:val="24"/>
        </w:rPr>
        <w:t xml:space="preserve"> </w:t>
      </w:r>
      <w:r>
        <w:rPr>
          <w:sz w:val="24"/>
        </w:rPr>
        <w:t>системы;</w:t>
      </w:r>
    </w:p>
    <w:p w:rsidR="003367BD" w:rsidRDefault="00D76750">
      <w:pPr>
        <w:pStyle w:val="a4"/>
        <w:numPr>
          <w:ilvl w:val="0"/>
          <w:numId w:val="172"/>
        </w:numPr>
        <w:tabs>
          <w:tab w:val="left" w:pos="1409"/>
          <w:tab w:val="left" w:pos="1410"/>
        </w:tabs>
        <w:ind w:left="1409" w:hanging="426"/>
        <w:jc w:val="left"/>
        <w:rPr>
          <w:sz w:val="24"/>
        </w:rPr>
      </w:pPr>
      <w:r>
        <w:rPr>
          <w:sz w:val="24"/>
        </w:rPr>
        <w:t>характеризовать государство как центральный институт политической</w:t>
      </w:r>
      <w:r>
        <w:rPr>
          <w:spacing w:val="-3"/>
          <w:sz w:val="24"/>
        </w:rPr>
        <w:t xml:space="preserve"> </w:t>
      </w:r>
      <w:r>
        <w:rPr>
          <w:sz w:val="24"/>
        </w:rPr>
        <w:t>системы;</w:t>
      </w:r>
    </w:p>
    <w:p w:rsidR="003367BD" w:rsidRDefault="00D76750">
      <w:pPr>
        <w:pStyle w:val="a4"/>
        <w:numPr>
          <w:ilvl w:val="0"/>
          <w:numId w:val="172"/>
        </w:numPr>
        <w:tabs>
          <w:tab w:val="left" w:pos="1409"/>
          <w:tab w:val="left" w:pos="1410"/>
        </w:tabs>
        <w:ind w:right="410" w:firstLine="283"/>
        <w:jc w:val="left"/>
        <w:rPr>
          <w:sz w:val="24"/>
        </w:rPr>
      </w:pPr>
      <w:r>
        <w:rPr>
          <w:sz w:val="24"/>
        </w:rPr>
        <w:t>различать типы политических режимов, давать оценку роли политических режимов различных типов в общественном развитии;</w:t>
      </w:r>
    </w:p>
    <w:p w:rsidR="003367BD" w:rsidRDefault="00D76750">
      <w:pPr>
        <w:pStyle w:val="a4"/>
        <w:numPr>
          <w:ilvl w:val="0"/>
          <w:numId w:val="172"/>
        </w:numPr>
        <w:tabs>
          <w:tab w:val="left" w:pos="1409"/>
          <w:tab w:val="left" w:pos="1410"/>
          <w:tab w:val="left" w:pos="2625"/>
          <w:tab w:val="left" w:pos="2979"/>
          <w:tab w:val="left" w:pos="5146"/>
          <w:tab w:val="left" w:pos="6721"/>
          <w:tab w:val="left" w:pos="7066"/>
          <w:tab w:val="left" w:pos="8289"/>
          <w:tab w:val="left" w:pos="9707"/>
        </w:tabs>
        <w:ind w:right="412" w:firstLine="283"/>
        <w:jc w:val="left"/>
        <w:rPr>
          <w:sz w:val="24"/>
        </w:rPr>
      </w:pPr>
      <w:r>
        <w:rPr>
          <w:sz w:val="24"/>
        </w:rPr>
        <w:t>обобщать</w:t>
      </w:r>
      <w:r>
        <w:rPr>
          <w:sz w:val="24"/>
        </w:rPr>
        <w:tab/>
        <w:t>и</w:t>
      </w:r>
      <w:r>
        <w:rPr>
          <w:sz w:val="24"/>
        </w:rPr>
        <w:tab/>
        <w:t>систематизировать</w:t>
      </w:r>
      <w:r>
        <w:rPr>
          <w:sz w:val="24"/>
        </w:rPr>
        <w:tab/>
        <w:t>информацию</w:t>
      </w:r>
      <w:r>
        <w:rPr>
          <w:sz w:val="24"/>
        </w:rPr>
        <w:tab/>
        <w:t>о</w:t>
      </w:r>
      <w:r>
        <w:rPr>
          <w:sz w:val="24"/>
        </w:rPr>
        <w:tab/>
        <w:t>сущности</w:t>
      </w:r>
      <w:r>
        <w:rPr>
          <w:sz w:val="24"/>
        </w:rPr>
        <w:tab/>
        <w:t>(ценностях,</w:t>
      </w:r>
      <w:r>
        <w:rPr>
          <w:sz w:val="24"/>
        </w:rPr>
        <w:tab/>
      </w:r>
      <w:r>
        <w:rPr>
          <w:spacing w:val="-3"/>
          <w:sz w:val="24"/>
        </w:rPr>
        <w:t xml:space="preserve">принципах, </w:t>
      </w:r>
      <w:r>
        <w:rPr>
          <w:sz w:val="24"/>
        </w:rPr>
        <w:t>признаках, роли в общественном развитии)</w:t>
      </w:r>
      <w:r>
        <w:rPr>
          <w:spacing w:val="-1"/>
          <w:sz w:val="24"/>
        </w:rPr>
        <w:t xml:space="preserve"> </w:t>
      </w:r>
      <w:r>
        <w:rPr>
          <w:sz w:val="24"/>
        </w:rPr>
        <w:t>демократии;</w:t>
      </w:r>
    </w:p>
    <w:p w:rsidR="003367BD" w:rsidRDefault="00D76750">
      <w:pPr>
        <w:pStyle w:val="a4"/>
        <w:numPr>
          <w:ilvl w:val="0"/>
          <w:numId w:val="172"/>
        </w:numPr>
        <w:tabs>
          <w:tab w:val="left" w:pos="1409"/>
          <w:tab w:val="left" w:pos="1410"/>
        </w:tabs>
        <w:ind w:left="1409" w:hanging="426"/>
        <w:jc w:val="left"/>
        <w:rPr>
          <w:sz w:val="24"/>
        </w:rPr>
      </w:pPr>
      <w:r>
        <w:rPr>
          <w:sz w:val="24"/>
        </w:rPr>
        <w:t>характеризовать демократическую избирательную</w:t>
      </w:r>
      <w:r>
        <w:rPr>
          <w:spacing w:val="4"/>
          <w:sz w:val="24"/>
        </w:rPr>
        <w:t xml:space="preserve"> </w:t>
      </w:r>
      <w:r>
        <w:rPr>
          <w:sz w:val="24"/>
        </w:rPr>
        <w:t>систему;</w:t>
      </w:r>
    </w:p>
    <w:p w:rsidR="003367BD" w:rsidRDefault="00D76750">
      <w:pPr>
        <w:pStyle w:val="a4"/>
        <w:numPr>
          <w:ilvl w:val="0"/>
          <w:numId w:val="172"/>
        </w:numPr>
        <w:tabs>
          <w:tab w:val="left" w:pos="1409"/>
          <w:tab w:val="left" w:pos="1410"/>
        </w:tabs>
        <w:ind w:left="1409" w:hanging="426"/>
        <w:jc w:val="left"/>
        <w:rPr>
          <w:sz w:val="24"/>
        </w:rPr>
      </w:pPr>
      <w:r>
        <w:rPr>
          <w:sz w:val="24"/>
        </w:rPr>
        <w:t>различать мажоритарную, пропорциональную, смешанную избирательные</w:t>
      </w:r>
      <w:r>
        <w:rPr>
          <w:spacing w:val="-2"/>
          <w:sz w:val="24"/>
        </w:rPr>
        <w:t xml:space="preserve"> </w:t>
      </w:r>
      <w:r>
        <w:rPr>
          <w:sz w:val="24"/>
        </w:rPr>
        <w:t>системы;</w:t>
      </w:r>
    </w:p>
    <w:p w:rsidR="003367BD" w:rsidRDefault="00D76750">
      <w:pPr>
        <w:pStyle w:val="a4"/>
        <w:numPr>
          <w:ilvl w:val="0"/>
          <w:numId w:val="172"/>
        </w:numPr>
        <w:tabs>
          <w:tab w:val="left" w:pos="1409"/>
          <w:tab w:val="left" w:pos="1410"/>
        </w:tabs>
        <w:ind w:right="415" w:firstLine="283"/>
        <w:jc w:val="left"/>
        <w:rPr>
          <w:sz w:val="24"/>
        </w:rPr>
      </w:pPr>
      <w:r>
        <w:rPr>
          <w:sz w:val="24"/>
        </w:rPr>
        <w:t>устанавливать взаимосвязь правового государства и гражданского общества, раскрывать ценностный смысл правового</w:t>
      </w:r>
      <w:r>
        <w:rPr>
          <w:spacing w:val="1"/>
          <w:sz w:val="24"/>
        </w:rPr>
        <w:t xml:space="preserve"> </w:t>
      </w:r>
      <w:r>
        <w:rPr>
          <w:sz w:val="24"/>
        </w:rPr>
        <w:t>государства;</w:t>
      </w:r>
    </w:p>
    <w:p w:rsidR="003367BD" w:rsidRDefault="00D76750">
      <w:pPr>
        <w:pStyle w:val="a4"/>
        <w:numPr>
          <w:ilvl w:val="0"/>
          <w:numId w:val="172"/>
        </w:numPr>
        <w:tabs>
          <w:tab w:val="left" w:pos="1409"/>
          <w:tab w:val="left" w:pos="1410"/>
        </w:tabs>
        <w:ind w:left="1409" w:hanging="426"/>
        <w:jc w:val="left"/>
        <w:rPr>
          <w:sz w:val="24"/>
        </w:rPr>
      </w:pPr>
      <w:r>
        <w:rPr>
          <w:sz w:val="24"/>
        </w:rPr>
        <w:t>определять роль политической элиты и политического лидера в современном</w:t>
      </w:r>
      <w:r>
        <w:rPr>
          <w:spacing w:val="-11"/>
          <w:sz w:val="24"/>
        </w:rPr>
        <w:t xml:space="preserve"> </w:t>
      </w:r>
      <w:r>
        <w:rPr>
          <w:sz w:val="24"/>
        </w:rPr>
        <w:t>обществе;</w:t>
      </w:r>
    </w:p>
    <w:p w:rsidR="003367BD" w:rsidRDefault="00D76750">
      <w:pPr>
        <w:pStyle w:val="a4"/>
        <w:numPr>
          <w:ilvl w:val="0"/>
          <w:numId w:val="172"/>
        </w:numPr>
        <w:tabs>
          <w:tab w:val="left" w:pos="1409"/>
          <w:tab w:val="left" w:pos="1410"/>
        </w:tabs>
        <w:ind w:left="1409" w:hanging="426"/>
        <w:jc w:val="left"/>
        <w:rPr>
          <w:sz w:val="24"/>
        </w:rPr>
      </w:pPr>
      <w:r>
        <w:rPr>
          <w:sz w:val="24"/>
        </w:rPr>
        <w:t>конкретизировать примерами роль политической</w:t>
      </w:r>
      <w:r>
        <w:rPr>
          <w:spacing w:val="4"/>
          <w:sz w:val="24"/>
        </w:rPr>
        <w:t xml:space="preserve"> </w:t>
      </w:r>
      <w:r>
        <w:rPr>
          <w:sz w:val="24"/>
        </w:rPr>
        <w:t>идеологии;</w:t>
      </w:r>
    </w:p>
    <w:p w:rsidR="003367BD" w:rsidRDefault="00D76750">
      <w:pPr>
        <w:pStyle w:val="a4"/>
        <w:numPr>
          <w:ilvl w:val="0"/>
          <w:numId w:val="172"/>
        </w:numPr>
        <w:tabs>
          <w:tab w:val="left" w:pos="1409"/>
          <w:tab w:val="left" w:pos="1410"/>
        </w:tabs>
        <w:ind w:left="1409" w:hanging="426"/>
        <w:jc w:val="left"/>
        <w:rPr>
          <w:sz w:val="24"/>
        </w:rPr>
      </w:pPr>
      <w:r>
        <w:rPr>
          <w:sz w:val="24"/>
        </w:rPr>
        <w:t>раскрывать на примерах функционирование различных партийных</w:t>
      </w:r>
      <w:r>
        <w:rPr>
          <w:spacing w:val="2"/>
          <w:sz w:val="24"/>
        </w:rPr>
        <w:t xml:space="preserve"> </w:t>
      </w:r>
      <w:r>
        <w:rPr>
          <w:sz w:val="24"/>
        </w:rPr>
        <w:t>систем;</w:t>
      </w:r>
    </w:p>
    <w:p w:rsidR="003367BD" w:rsidRDefault="00D76750">
      <w:pPr>
        <w:pStyle w:val="a4"/>
        <w:numPr>
          <w:ilvl w:val="0"/>
          <w:numId w:val="172"/>
        </w:numPr>
        <w:tabs>
          <w:tab w:val="left" w:pos="1409"/>
          <w:tab w:val="left" w:pos="1410"/>
        </w:tabs>
        <w:ind w:right="412" w:firstLine="283"/>
        <w:jc w:val="left"/>
        <w:rPr>
          <w:sz w:val="24"/>
        </w:rPr>
      </w:pPr>
      <w:r>
        <w:rPr>
          <w:sz w:val="24"/>
        </w:rPr>
        <w:t>формулировать суждение о значении многопартийности и идеологического плюрализма в современном</w:t>
      </w:r>
      <w:r>
        <w:rPr>
          <w:spacing w:val="-2"/>
          <w:sz w:val="24"/>
        </w:rPr>
        <w:t xml:space="preserve"> </w:t>
      </w:r>
      <w:r>
        <w:rPr>
          <w:sz w:val="24"/>
        </w:rPr>
        <w:t>обществе;</w:t>
      </w:r>
    </w:p>
    <w:p w:rsidR="003367BD" w:rsidRDefault="00D76750">
      <w:pPr>
        <w:pStyle w:val="a4"/>
        <w:numPr>
          <w:ilvl w:val="0"/>
          <w:numId w:val="172"/>
        </w:numPr>
        <w:tabs>
          <w:tab w:val="left" w:pos="1409"/>
          <w:tab w:val="left" w:pos="1410"/>
        </w:tabs>
        <w:ind w:left="1409" w:hanging="426"/>
        <w:jc w:val="left"/>
        <w:rPr>
          <w:sz w:val="24"/>
        </w:rPr>
      </w:pPr>
      <w:r>
        <w:rPr>
          <w:sz w:val="24"/>
        </w:rPr>
        <w:t>оценивать роль СМИ в современной политической</w:t>
      </w:r>
      <w:r>
        <w:rPr>
          <w:spacing w:val="-1"/>
          <w:sz w:val="24"/>
        </w:rPr>
        <w:t xml:space="preserve"> </w:t>
      </w:r>
      <w:r>
        <w:rPr>
          <w:sz w:val="24"/>
        </w:rPr>
        <w:t>жизни;</w:t>
      </w:r>
    </w:p>
    <w:p w:rsidR="003367BD" w:rsidRDefault="00D76750">
      <w:pPr>
        <w:pStyle w:val="a4"/>
        <w:numPr>
          <w:ilvl w:val="0"/>
          <w:numId w:val="172"/>
        </w:numPr>
        <w:tabs>
          <w:tab w:val="left" w:pos="1409"/>
          <w:tab w:val="left" w:pos="1410"/>
        </w:tabs>
        <w:ind w:left="1409" w:hanging="426"/>
        <w:jc w:val="left"/>
        <w:rPr>
          <w:sz w:val="24"/>
        </w:rPr>
      </w:pPr>
      <w:r>
        <w:rPr>
          <w:sz w:val="24"/>
        </w:rPr>
        <w:t>иллюстрировать примерами основные этапы политического</w:t>
      </w:r>
      <w:r>
        <w:rPr>
          <w:spacing w:val="-2"/>
          <w:sz w:val="24"/>
        </w:rPr>
        <w:t xml:space="preserve"> </w:t>
      </w:r>
      <w:r>
        <w:rPr>
          <w:sz w:val="24"/>
        </w:rPr>
        <w:t>процесса;</w:t>
      </w:r>
    </w:p>
    <w:p w:rsidR="003367BD" w:rsidRDefault="00D76750">
      <w:pPr>
        <w:pStyle w:val="a4"/>
        <w:numPr>
          <w:ilvl w:val="0"/>
          <w:numId w:val="172"/>
        </w:numPr>
        <w:tabs>
          <w:tab w:val="left" w:pos="1409"/>
          <w:tab w:val="left" w:pos="1410"/>
        </w:tabs>
        <w:ind w:right="414" w:firstLine="283"/>
        <w:jc w:val="left"/>
        <w:rPr>
          <w:sz w:val="24"/>
        </w:rPr>
      </w:pPr>
      <w:r>
        <w:rPr>
          <w:sz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w:t>
      </w:r>
      <w:r>
        <w:rPr>
          <w:spacing w:val="-5"/>
          <w:sz w:val="24"/>
        </w:rPr>
        <w:t xml:space="preserve"> </w:t>
      </w:r>
      <w:r>
        <w:rPr>
          <w:sz w:val="24"/>
        </w:rPr>
        <w:t>политике.</w:t>
      </w:r>
    </w:p>
    <w:p w:rsidR="003367BD" w:rsidRDefault="00D76750">
      <w:pPr>
        <w:pStyle w:val="210"/>
        <w:spacing w:before="8"/>
      </w:pPr>
      <w:r>
        <w:t>Правовое регулирование общественных отношений</w:t>
      </w:r>
    </w:p>
    <w:p w:rsidR="003367BD" w:rsidRDefault="00D76750">
      <w:pPr>
        <w:pStyle w:val="a4"/>
        <w:numPr>
          <w:ilvl w:val="0"/>
          <w:numId w:val="172"/>
        </w:numPr>
        <w:tabs>
          <w:tab w:val="left" w:pos="1409"/>
          <w:tab w:val="left" w:pos="1410"/>
        </w:tabs>
        <w:spacing w:before="192"/>
        <w:ind w:left="1409" w:hanging="426"/>
        <w:jc w:val="left"/>
        <w:rPr>
          <w:sz w:val="24"/>
        </w:rPr>
      </w:pPr>
      <w:r>
        <w:rPr>
          <w:sz w:val="24"/>
        </w:rPr>
        <w:t>Сравнивать правовые нормы с другими социальными</w:t>
      </w:r>
      <w:r>
        <w:rPr>
          <w:spacing w:val="1"/>
          <w:sz w:val="24"/>
        </w:rPr>
        <w:t xml:space="preserve"> </w:t>
      </w:r>
      <w:r>
        <w:rPr>
          <w:sz w:val="24"/>
        </w:rPr>
        <w:t>нормами;</w:t>
      </w:r>
    </w:p>
    <w:p w:rsidR="003367BD" w:rsidRDefault="00D76750">
      <w:pPr>
        <w:pStyle w:val="a4"/>
        <w:numPr>
          <w:ilvl w:val="0"/>
          <w:numId w:val="172"/>
        </w:numPr>
        <w:tabs>
          <w:tab w:val="left" w:pos="1409"/>
          <w:tab w:val="left" w:pos="1410"/>
        </w:tabs>
        <w:ind w:left="1409" w:hanging="426"/>
        <w:jc w:val="left"/>
        <w:rPr>
          <w:sz w:val="24"/>
        </w:rPr>
      </w:pPr>
      <w:r>
        <w:rPr>
          <w:sz w:val="24"/>
        </w:rPr>
        <w:t>выделять основные элементы системы</w:t>
      </w:r>
      <w:r>
        <w:rPr>
          <w:spacing w:val="-1"/>
          <w:sz w:val="24"/>
        </w:rPr>
        <w:t xml:space="preserve"> </w:t>
      </w:r>
      <w:r>
        <w:rPr>
          <w:sz w:val="24"/>
        </w:rPr>
        <w:t>права;</w:t>
      </w:r>
    </w:p>
    <w:p w:rsidR="003367BD" w:rsidRDefault="00D76750">
      <w:pPr>
        <w:pStyle w:val="a4"/>
        <w:numPr>
          <w:ilvl w:val="0"/>
          <w:numId w:val="172"/>
        </w:numPr>
        <w:tabs>
          <w:tab w:val="left" w:pos="1409"/>
          <w:tab w:val="left" w:pos="1410"/>
        </w:tabs>
        <w:ind w:left="1409" w:hanging="426"/>
        <w:jc w:val="left"/>
        <w:rPr>
          <w:sz w:val="24"/>
        </w:rPr>
      </w:pPr>
      <w:r>
        <w:rPr>
          <w:sz w:val="24"/>
        </w:rPr>
        <w:t>выстраивать иерархию нормативных</w:t>
      </w:r>
      <w:r>
        <w:rPr>
          <w:spacing w:val="2"/>
          <w:sz w:val="24"/>
        </w:rPr>
        <w:t xml:space="preserve"> </w:t>
      </w:r>
      <w:r>
        <w:rPr>
          <w:sz w:val="24"/>
        </w:rPr>
        <w:t>актов;</w:t>
      </w:r>
    </w:p>
    <w:p w:rsidR="003367BD" w:rsidRDefault="00D76750">
      <w:pPr>
        <w:pStyle w:val="a4"/>
        <w:numPr>
          <w:ilvl w:val="0"/>
          <w:numId w:val="172"/>
        </w:numPr>
        <w:tabs>
          <w:tab w:val="left" w:pos="1409"/>
          <w:tab w:val="left" w:pos="1410"/>
        </w:tabs>
        <w:ind w:left="1409" w:hanging="426"/>
        <w:jc w:val="left"/>
        <w:rPr>
          <w:sz w:val="24"/>
        </w:rPr>
      </w:pPr>
      <w:r>
        <w:rPr>
          <w:sz w:val="24"/>
        </w:rPr>
        <w:t>выделять основные стадии законотворческого процесса в Российской</w:t>
      </w:r>
      <w:r>
        <w:rPr>
          <w:spacing w:val="-5"/>
          <w:sz w:val="24"/>
        </w:rPr>
        <w:t xml:space="preserve"> </w:t>
      </w:r>
      <w:r>
        <w:rPr>
          <w:sz w:val="24"/>
        </w:rPr>
        <w:t>Федерации;</w:t>
      </w:r>
    </w:p>
    <w:p w:rsidR="003367BD" w:rsidRDefault="00D76750">
      <w:pPr>
        <w:pStyle w:val="a4"/>
        <w:numPr>
          <w:ilvl w:val="0"/>
          <w:numId w:val="172"/>
        </w:numPr>
        <w:tabs>
          <w:tab w:val="left" w:pos="1410"/>
        </w:tabs>
        <w:ind w:right="413" w:firstLine="283"/>
        <w:rPr>
          <w:sz w:val="24"/>
        </w:rPr>
      </w:pPr>
      <w:r>
        <w:rPr>
          <w:sz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w:t>
      </w:r>
      <w:r>
        <w:rPr>
          <w:spacing w:val="3"/>
          <w:sz w:val="24"/>
        </w:rPr>
        <w:t xml:space="preserve"> </w:t>
      </w:r>
      <w:r>
        <w:rPr>
          <w:sz w:val="24"/>
        </w:rPr>
        <w:t>свобод;</w:t>
      </w:r>
    </w:p>
    <w:p w:rsidR="003367BD" w:rsidRDefault="00D76750">
      <w:pPr>
        <w:pStyle w:val="a4"/>
        <w:numPr>
          <w:ilvl w:val="0"/>
          <w:numId w:val="172"/>
        </w:numPr>
        <w:tabs>
          <w:tab w:val="left" w:pos="1410"/>
        </w:tabs>
        <w:ind w:right="414" w:firstLine="283"/>
        <w:rPr>
          <w:sz w:val="24"/>
        </w:rPr>
      </w:pPr>
      <w:r>
        <w:rPr>
          <w:sz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3367BD" w:rsidRDefault="00D76750">
      <w:pPr>
        <w:pStyle w:val="a4"/>
        <w:numPr>
          <w:ilvl w:val="0"/>
          <w:numId w:val="172"/>
        </w:numPr>
        <w:tabs>
          <w:tab w:val="left" w:pos="1410"/>
        </w:tabs>
        <w:spacing w:before="1"/>
        <w:ind w:right="413" w:firstLine="283"/>
        <w:rPr>
          <w:sz w:val="24"/>
        </w:rPr>
      </w:pPr>
      <w:r>
        <w:rPr>
          <w:sz w:val="24"/>
        </w:rPr>
        <w:t>аргументировать важность соблюдения норм экологического права и характеризовать способы защиты экологических прав;</w:t>
      </w:r>
    </w:p>
    <w:p w:rsidR="003367BD" w:rsidRDefault="00D76750">
      <w:pPr>
        <w:pStyle w:val="a4"/>
        <w:numPr>
          <w:ilvl w:val="0"/>
          <w:numId w:val="172"/>
        </w:numPr>
        <w:tabs>
          <w:tab w:val="left" w:pos="1410"/>
        </w:tabs>
        <w:ind w:left="1409" w:hanging="426"/>
        <w:rPr>
          <w:sz w:val="24"/>
        </w:rPr>
      </w:pPr>
      <w:r>
        <w:rPr>
          <w:sz w:val="24"/>
        </w:rPr>
        <w:t>раскрывать содержание гражданских правоотношений;</w:t>
      </w:r>
    </w:p>
    <w:p w:rsidR="003367BD" w:rsidRDefault="00D76750">
      <w:pPr>
        <w:pStyle w:val="a4"/>
        <w:numPr>
          <w:ilvl w:val="0"/>
          <w:numId w:val="172"/>
        </w:numPr>
        <w:tabs>
          <w:tab w:val="left" w:pos="1410"/>
        </w:tabs>
        <w:ind w:right="411" w:firstLine="283"/>
        <w:rPr>
          <w:sz w:val="24"/>
        </w:rPr>
      </w:pPr>
      <w:r>
        <w:rPr>
          <w:sz w:val="24"/>
        </w:rPr>
        <w:t>применять полученные знания о нормах гражданского права в практических ситуациях, прогнозируя последствия принимаемых</w:t>
      </w:r>
      <w:r>
        <w:rPr>
          <w:spacing w:val="2"/>
          <w:sz w:val="24"/>
        </w:rPr>
        <w:t xml:space="preserve"> </w:t>
      </w:r>
      <w:r>
        <w:rPr>
          <w:sz w:val="24"/>
        </w:rPr>
        <w:t>решений;</w:t>
      </w:r>
    </w:p>
    <w:p w:rsidR="003367BD" w:rsidRDefault="00D76750">
      <w:pPr>
        <w:pStyle w:val="a4"/>
        <w:numPr>
          <w:ilvl w:val="0"/>
          <w:numId w:val="172"/>
        </w:numPr>
        <w:tabs>
          <w:tab w:val="left" w:pos="1410"/>
        </w:tabs>
        <w:ind w:left="1409" w:hanging="426"/>
        <w:rPr>
          <w:sz w:val="24"/>
        </w:rPr>
      </w:pPr>
      <w:r>
        <w:rPr>
          <w:sz w:val="24"/>
        </w:rPr>
        <w:t>различать организационно-правовые формы</w:t>
      </w:r>
      <w:r>
        <w:rPr>
          <w:spacing w:val="-3"/>
          <w:sz w:val="24"/>
        </w:rPr>
        <w:t xml:space="preserve"> </w:t>
      </w:r>
      <w:r>
        <w:rPr>
          <w:sz w:val="24"/>
        </w:rPr>
        <w:t>предприятий;</w:t>
      </w:r>
    </w:p>
    <w:p w:rsidR="003367BD" w:rsidRDefault="00D76750">
      <w:pPr>
        <w:pStyle w:val="a4"/>
        <w:numPr>
          <w:ilvl w:val="0"/>
          <w:numId w:val="172"/>
        </w:numPr>
        <w:tabs>
          <w:tab w:val="left" w:pos="1410"/>
        </w:tabs>
        <w:ind w:left="1409" w:hanging="426"/>
        <w:rPr>
          <w:sz w:val="24"/>
        </w:rPr>
      </w:pPr>
      <w:r>
        <w:rPr>
          <w:sz w:val="24"/>
        </w:rPr>
        <w:t>характеризовать порядок рассмотрения гражданских</w:t>
      </w:r>
      <w:r>
        <w:rPr>
          <w:spacing w:val="5"/>
          <w:sz w:val="24"/>
        </w:rPr>
        <w:t xml:space="preserve"> </w:t>
      </w:r>
      <w:r>
        <w:rPr>
          <w:sz w:val="24"/>
        </w:rPr>
        <w:t>споров;</w:t>
      </w:r>
    </w:p>
    <w:p w:rsidR="003367BD" w:rsidRDefault="003367BD">
      <w:pPr>
        <w:jc w:val="both"/>
        <w:rPr>
          <w:sz w:val="24"/>
        </w:rPr>
        <w:sectPr w:rsidR="003367BD">
          <w:pgSz w:w="11900" w:h="16840"/>
          <w:pgMar w:top="760" w:right="0" w:bottom="480" w:left="600" w:header="0" w:footer="215" w:gutter="0"/>
          <w:cols w:space="720"/>
        </w:sectPr>
      </w:pPr>
    </w:p>
    <w:p w:rsidR="003367BD" w:rsidRDefault="00D76750">
      <w:pPr>
        <w:pStyle w:val="a4"/>
        <w:numPr>
          <w:ilvl w:val="0"/>
          <w:numId w:val="172"/>
        </w:numPr>
        <w:tabs>
          <w:tab w:val="left" w:pos="1409"/>
          <w:tab w:val="left" w:pos="1410"/>
        </w:tabs>
        <w:spacing w:before="70"/>
        <w:ind w:right="414" w:firstLine="283"/>
        <w:jc w:val="left"/>
        <w:rPr>
          <w:sz w:val="24"/>
        </w:rPr>
      </w:pPr>
      <w:r>
        <w:rPr>
          <w:sz w:val="24"/>
        </w:rPr>
        <w:lastRenderedPageBreak/>
        <w:t>давать обоснованные оценки правомерного и неправомерного поведения субъектов семейного права, применять знания основ семейного права в повседневной</w:t>
      </w:r>
      <w:r>
        <w:rPr>
          <w:spacing w:val="-7"/>
          <w:sz w:val="24"/>
        </w:rPr>
        <w:t xml:space="preserve"> </w:t>
      </w:r>
      <w:r>
        <w:rPr>
          <w:sz w:val="24"/>
        </w:rPr>
        <w:t>жизни;</w:t>
      </w:r>
    </w:p>
    <w:p w:rsidR="003367BD" w:rsidRDefault="00D76750">
      <w:pPr>
        <w:pStyle w:val="a4"/>
        <w:numPr>
          <w:ilvl w:val="0"/>
          <w:numId w:val="172"/>
        </w:numPr>
        <w:tabs>
          <w:tab w:val="left" w:pos="1409"/>
          <w:tab w:val="left" w:pos="1410"/>
        </w:tabs>
        <w:ind w:right="415" w:firstLine="283"/>
        <w:jc w:val="left"/>
        <w:rPr>
          <w:sz w:val="24"/>
        </w:rPr>
      </w:pPr>
      <w:r>
        <w:rPr>
          <w:sz w:val="24"/>
        </w:rPr>
        <w:t>находить и использовать в повседневной жизни информацию о правилах приема в образовательные организации профессионального и высшего</w:t>
      </w:r>
      <w:r>
        <w:rPr>
          <w:spacing w:val="-2"/>
          <w:sz w:val="24"/>
        </w:rPr>
        <w:t xml:space="preserve"> </w:t>
      </w:r>
      <w:r>
        <w:rPr>
          <w:sz w:val="24"/>
        </w:rPr>
        <w:t>образования;</w:t>
      </w:r>
    </w:p>
    <w:p w:rsidR="003367BD" w:rsidRDefault="00D76750">
      <w:pPr>
        <w:pStyle w:val="a4"/>
        <w:numPr>
          <w:ilvl w:val="0"/>
          <w:numId w:val="172"/>
        </w:numPr>
        <w:tabs>
          <w:tab w:val="left" w:pos="1409"/>
          <w:tab w:val="left" w:pos="1410"/>
        </w:tabs>
        <w:spacing w:before="1"/>
        <w:ind w:left="1409" w:hanging="426"/>
        <w:jc w:val="left"/>
        <w:rPr>
          <w:sz w:val="24"/>
        </w:rPr>
      </w:pPr>
      <w:r>
        <w:rPr>
          <w:sz w:val="24"/>
        </w:rPr>
        <w:t>характеризовать условия заключения, изменения и расторжения трудового</w:t>
      </w:r>
      <w:r>
        <w:rPr>
          <w:spacing w:val="-3"/>
          <w:sz w:val="24"/>
        </w:rPr>
        <w:t xml:space="preserve"> </w:t>
      </w:r>
      <w:r>
        <w:rPr>
          <w:sz w:val="24"/>
        </w:rPr>
        <w:t>договора;</w:t>
      </w:r>
    </w:p>
    <w:p w:rsidR="003367BD" w:rsidRDefault="00D76750">
      <w:pPr>
        <w:pStyle w:val="a4"/>
        <w:numPr>
          <w:ilvl w:val="0"/>
          <w:numId w:val="172"/>
        </w:numPr>
        <w:tabs>
          <w:tab w:val="left" w:pos="1409"/>
          <w:tab w:val="left" w:pos="1410"/>
        </w:tabs>
        <w:ind w:left="1409" w:hanging="426"/>
        <w:jc w:val="left"/>
        <w:rPr>
          <w:sz w:val="24"/>
        </w:rPr>
      </w:pPr>
      <w:r>
        <w:rPr>
          <w:sz w:val="24"/>
        </w:rPr>
        <w:t>иллюстрировать примерами виды социальной защиты и социального</w:t>
      </w:r>
      <w:r>
        <w:rPr>
          <w:spacing w:val="-6"/>
          <w:sz w:val="24"/>
        </w:rPr>
        <w:t xml:space="preserve"> </w:t>
      </w:r>
      <w:r>
        <w:rPr>
          <w:sz w:val="24"/>
        </w:rPr>
        <w:t>обеспечения;</w:t>
      </w:r>
    </w:p>
    <w:p w:rsidR="003367BD" w:rsidRDefault="00D76750">
      <w:pPr>
        <w:pStyle w:val="a4"/>
        <w:numPr>
          <w:ilvl w:val="0"/>
          <w:numId w:val="172"/>
        </w:numPr>
        <w:tabs>
          <w:tab w:val="left" w:pos="1409"/>
          <w:tab w:val="left" w:pos="1410"/>
        </w:tabs>
        <w:ind w:right="414" w:firstLine="283"/>
        <w:jc w:val="left"/>
        <w:rPr>
          <w:sz w:val="24"/>
        </w:rPr>
      </w:pPr>
      <w:r>
        <w:rPr>
          <w:sz w:val="24"/>
        </w:rPr>
        <w:t>извлекать и анализировать информацию по заданной теме в адаптированных источниках различного типа (Конституция РФ, ГПК РФ, АПК РФ, УПК</w:t>
      </w:r>
      <w:r>
        <w:rPr>
          <w:spacing w:val="-3"/>
          <w:sz w:val="24"/>
        </w:rPr>
        <w:t xml:space="preserve"> </w:t>
      </w:r>
      <w:r>
        <w:rPr>
          <w:sz w:val="24"/>
        </w:rPr>
        <w:t>РФ);</w:t>
      </w:r>
    </w:p>
    <w:p w:rsidR="003367BD" w:rsidRDefault="00D76750">
      <w:pPr>
        <w:pStyle w:val="a4"/>
        <w:numPr>
          <w:ilvl w:val="0"/>
          <w:numId w:val="172"/>
        </w:numPr>
        <w:tabs>
          <w:tab w:val="left" w:pos="1409"/>
          <w:tab w:val="left" w:pos="1410"/>
        </w:tabs>
        <w:ind w:right="415" w:firstLine="283"/>
        <w:jc w:val="left"/>
        <w:rPr>
          <w:sz w:val="24"/>
        </w:rPr>
      </w:pPr>
      <w:r>
        <w:rPr>
          <w:sz w:val="24"/>
        </w:rPr>
        <w:t>объяснять основные идеи международных документов, направленных на защиту прав человека.</w:t>
      </w:r>
    </w:p>
    <w:p w:rsidR="003367BD" w:rsidRDefault="003367BD">
      <w:pPr>
        <w:pStyle w:val="a3"/>
        <w:ind w:left="0"/>
        <w:jc w:val="left"/>
        <w:rPr>
          <w:sz w:val="26"/>
        </w:rPr>
      </w:pPr>
    </w:p>
    <w:p w:rsidR="003367BD" w:rsidRDefault="00D76750">
      <w:pPr>
        <w:pStyle w:val="210"/>
        <w:spacing w:before="183"/>
      </w:pPr>
      <w:r>
        <w:t>Выпускник на базовом уровне получит возможность научиться:</w:t>
      </w:r>
    </w:p>
    <w:p w:rsidR="003367BD" w:rsidRDefault="00D76750">
      <w:pPr>
        <w:pStyle w:val="31"/>
        <w:spacing w:before="199" w:line="240" w:lineRule="auto"/>
      </w:pPr>
      <w:r>
        <w:t>Человек. Человек в системе общественных отношений</w:t>
      </w:r>
    </w:p>
    <w:p w:rsidR="003367BD" w:rsidRDefault="00D76750">
      <w:pPr>
        <w:pStyle w:val="a4"/>
        <w:numPr>
          <w:ilvl w:val="0"/>
          <w:numId w:val="172"/>
        </w:numPr>
        <w:tabs>
          <w:tab w:val="left" w:pos="1409"/>
          <w:tab w:val="left" w:pos="1410"/>
        </w:tabs>
        <w:spacing w:before="195"/>
        <w:ind w:right="415" w:firstLine="283"/>
        <w:jc w:val="left"/>
        <w:rPr>
          <w:i/>
          <w:sz w:val="24"/>
        </w:rPr>
      </w:pPr>
      <w:r>
        <w:rPr>
          <w:i/>
          <w:sz w:val="24"/>
        </w:rPr>
        <w:t>Использовать полученные знания о социальных ценностях и нормах в повседневной жизни, прогнозировать последствия принимаемых</w:t>
      </w:r>
      <w:r>
        <w:rPr>
          <w:i/>
          <w:spacing w:val="-2"/>
          <w:sz w:val="24"/>
        </w:rPr>
        <w:t xml:space="preserve"> </w:t>
      </w:r>
      <w:r>
        <w:rPr>
          <w:i/>
          <w:sz w:val="24"/>
        </w:rPr>
        <w:t>решений;</w:t>
      </w:r>
    </w:p>
    <w:p w:rsidR="003367BD" w:rsidRDefault="00D76750">
      <w:pPr>
        <w:pStyle w:val="a4"/>
        <w:numPr>
          <w:ilvl w:val="0"/>
          <w:numId w:val="172"/>
        </w:numPr>
        <w:tabs>
          <w:tab w:val="left" w:pos="1409"/>
          <w:tab w:val="left" w:pos="1410"/>
        </w:tabs>
        <w:ind w:right="414" w:firstLine="283"/>
        <w:jc w:val="left"/>
        <w:rPr>
          <w:i/>
          <w:sz w:val="24"/>
        </w:rPr>
      </w:pPr>
      <w:r>
        <w:rPr>
          <w:i/>
          <w:sz w:val="24"/>
        </w:rPr>
        <w:t>применять знания о методах познания социальных явлений и процессов в учебной деятельности и повседневной жизни;</w:t>
      </w:r>
    </w:p>
    <w:p w:rsidR="003367BD" w:rsidRDefault="00D76750">
      <w:pPr>
        <w:pStyle w:val="a4"/>
        <w:numPr>
          <w:ilvl w:val="0"/>
          <w:numId w:val="172"/>
        </w:numPr>
        <w:tabs>
          <w:tab w:val="left" w:pos="1409"/>
          <w:tab w:val="left" w:pos="1410"/>
        </w:tabs>
        <w:spacing w:line="275" w:lineRule="exact"/>
        <w:ind w:left="1409" w:hanging="426"/>
        <w:jc w:val="left"/>
        <w:rPr>
          <w:i/>
          <w:sz w:val="24"/>
        </w:rPr>
      </w:pPr>
      <w:r>
        <w:rPr>
          <w:i/>
          <w:sz w:val="24"/>
        </w:rPr>
        <w:t>оценивать разнообразные явления и процессы общественного</w:t>
      </w:r>
      <w:r>
        <w:rPr>
          <w:i/>
          <w:spacing w:val="1"/>
          <w:sz w:val="24"/>
        </w:rPr>
        <w:t xml:space="preserve"> </w:t>
      </w:r>
      <w:r>
        <w:rPr>
          <w:i/>
          <w:sz w:val="24"/>
        </w:rPr>
        <w:t>развития;</w:t>
      </w:r>
    </w:p>
    <w:p w:rsidR="003367BD" w:rsidRDefault="00D76750">
      <w:pPr>
        <w:pStyle w:val="a4"/>
        <w:numPr>
          <w:ilvl w:val="0"/>
          <w:numId w:val="172"/>
        </w:numPr>
        <w:tabs>
          <w:tab w:val="left" w:pos="1409"/>
          <w:tab w:val="left" w:pos="1410"/>
        </w:tabs>
        <w:spacing w:line="275" w:lineRule="exact"/>
        <w:ind w:left="1409" w:hanging="426"/>
        <w:jc w:val="left"/>
        <w:rPr>
          <w:i/>
          <w:sz w:val="24"/>
        </w:rPr>
      </w:pPr>
      <w:r>
        <w:rPr>
          <w:i/>
          <w:sz w:val="24"/>
        </w:rPr>
        <w:t>характеризовать основные методы научного</w:t>
      </w:r>
      <w:r>
        <w:rPr>
          <w:i/>
          <w:spacing w:val="2"/>
          <w:sz w:val="24"/>
        </w:rPr>
        <w:t xml:space="preserve"> </w:t>
      </w:r>
      <w:r>
        <w:rPr>
          <w:i/>
          <w:sz w:val="24"/>
        </w:rPr>
        <w:t>познания;</w:t>
      </w:r>
    </w:p>
    <w:p w:rsidR="003367BD" w:rsidRDefault="00D76750">
      <w:pPr>
        <w:pStyle w:val="a4"/>
        <w:numPr>
          <w:ilvl w:val="0"/>
          <w:numId w:val="172"/>
        </w:numPr>
        <w:tabs>
          <w:tab w:val="left" w:pos="1409"/>
          <w:tab w:val="left" w:pos="1410"/>
        </w:tabs>
        <w:ind w:left="1409" w:hanging="426"/>
        <w:jc w:val="left"/>
        <w:rPr>
          <w:i/>
          <w:sz w:val="24"/>
        </w:rPr>
      </w:pPr>
      <w:r>
        <w:rPr>
          <w:i/>
          <w:sz w:val="24"/>
        </w:rPr>
        <w:t>выявлять особенности социального</w:t>
      </w:r>
      <w:r>
        <w:rPr>
          <w:i/>
          <w:spacing w:val="3"/>
          <w:sz w:val="24"/>
        </w:rPr>
        <w:t xml:space="preserve"> </w:t>
      </w:r>
      <w:r>
        <w:rPr>
          <w:i/>
          <w:sz w:val="24"/>
        </w:rPr>
        <w:t>познания;</w:t>
      </w:r>
    </w:p>
    <w:p w:rsidR="003367BD" w:rsidRDefault="00D76750">
      <w:pPr>
        <w:pStyle w:val="a4"/>
        <w:numPr>
          <w:ilvl w:val="0"/>
          <w:numId w:val="172"/>
        </w:numPr>
        <w:tabs>
          <w:tab w:val="left" w:pos="1409"/>
          <w:tab w:val="left" w:pos="1410"/>
        </w:tabs>
        <w:ind w:left="1409" w:hanging="426"/>
        <w:jc w:val="left"/>
        <w:rPr>
          <w:i/>
          <w:sz w:val="24"/>
        </w:rPr>
      </w:pPr>
      <w:r>
        <w:rPr>
          <w:i/>
          <w:sz w:val="24"/>
        </w:rPr>
        <w:t>различать типы мировоззрений;</w:t>
      </w:r>
    </w:p>
    <w:p w:rsidR="003367BD" w:rsidRDefault="00D76750">
      <w:pPr>
        <w:pStyle w:val="a4"/>
        <w:numPr>
          <w:ilvl w:val="0"/>
          <w:numId w:val="172"/>
        </w:numPr>
        <w:tabs>
          <w:tab w:val="left" w:pos="1409"/>
          <w:tab w:val="left" w:pos="1410"/>
        </w:tabs>
        <w:spacing w:before="1"/>
        <w:ind w:right="411" w:firstLine="283"/>
        <w:jc w:val="left"/>
        <w:rPr>
          <w:i/>
          <w:sz w:val="24"/>
        </w:rPr>
      </w:pPr>
      <w:r>
        <w:rPr>
          <w:i/>
          <w:sz w:val="24"/>
        </w:rPr>
        <w:t>объяснять специфику взаимовлияния двух миров социального и природного в понимании природы человека и его</w:t>
      </w:r>
      <w:r>
        <w:rPr>
          <w:i/>
          <w:spacing w:val="-1"/>
          <w:sz w:val="24"/>
        </w:rPr>
        <w:t xml:space="preserve"> </w:t>
      </w:r>
      <w:r>
        <w:rPr>
          <w:i/>
          <w:sz w:val="24"/>
        </w:rPr>
        <w:t>мировоззрения;</w:t>
      </w:r>
    </w:p>
    <w:p w:rsidR="003367BD" w:rsidRDefault="00D76750">
      <w:pPr>
        <w:pStyle w:val="a4"/>
        <w:numPr>
          <w:ilvl w:val="0"/>
          <w:numId w:val="172"/>
        </w:numPr>
        <w:tabs>
          <w:tab w:val="left" w:pos="1409"/>
          <w:tab w:val="left" w:pos="1410"/>
        </w:tabs>
        <w:ind w:left="1409" w:hanging="426"/>
        <w:jc w:val="left"/>
        <w:rPr>
          <w:i/>
          <w:sz w:val="24"/>
        </w:rPr>
      </w:pPr>
      <w:r>
        <w:rPr>
          <w:i/>
          <w:sz w:val="24"/>
        </w:rPr>
        <w:t>выражать собственную позицию по вопросу познаваемости мира и аргументировать</w:t>
      </w:r>
      <w:r>
        <w:rPr>
          <w:i/>
          <w:spacing w:val="-9"/>
          <w:sz w:val="24"/>
        </w:rPr>
        <w:t xml:space="preserve"> </w:t>
      </w:r>
      <w:r>
        <w:rPr>
          <w:i/>
          <w:sz w:val="24"/>
        </w:rPr>
        <w:t>ее.</w:t>
      </w:r>
    </w:p>
    <w:p w:rsidR="003367BD" w:rsidRDefault="00D76750">
      <w:pPr>
        <w:pStyle w:val="31"/>
        <w:spacing w:before="7" w:line="240" w:lineRule="auto"/>
      </w:pPr>
      <w:r>
        <w:t>Общество как сложная динамическая система</w:t>
      </w:r>
    </w:p>
    <w:p w:rsidR="003367BD" w:rsidRDefault="00D76750">
      <w:pPr>
        <w:pStyle w:val="a4"/>
        <w:numPr>
          <w:ilvl w:val="0"/>
          <w:numId w:val="172"/>
        </w:numPr>
        <w:tabs>
          <w:tab w:val="left" w:pos="1410"/>
        </w:tabs>
        <w:spacing w:before="194"/>
        <w:ind w:right="415" w:firstLine="283"/>
        <w:rPr>
          <w:i/>
          <w:sz w:val="24"/>
        </w:rPr>
      </w:pPr>
      <w:r>
        <w:rPr>
          <w:i/>
          <w:sz w:val="24"/>
        </w:rPr>
        <w:t>Устанавливать причинно-следственные связи между состоянием различных сфер жизни общества и общественным развитием в целом;</w:t>
      </w:r>
    </w:p>
    <w:p w:rsidR="003367BD" w:rsidRDefault="00D76750">
      <w:pPr>
        <w:pStyle w:val="a4"/>
        <w:numPr>
          <w:ilvl w:val="0"/>
          <w:numId w:val="172"/>
        </w:numPr>
        <w:tabs>
          <w:tab w:val="left" w:pos="1410"/>
        </w:tabs>
        <w:ind w:right="415" w:firstLine="283"/>
        <w:rPr>
          <w:i/>
          <w:sz w:val="24"/>
        </w:rPr>
      </w:pPr>
      <w:r>
        <w:rPr>
          <w:i/>
          <w:sz w:val="24"/>
        </w:rPr>
        <w:t>выявлять, опираясь на теоретические положения и материалы СМИ, тенденции и перспективы общественного развития;</w:t>
      </w:r>
    </w:p>
    <w:p w:rsidR="003367BD" w:rsidRDefault="00D76750">
      <w:pPr>
        <w:pStyle w:val="a4"/>
        <w:numPr>
          <w:ilvl w:val="0"/>
          <w:numId w:val="172"/>
        </w:numPr>
        <w:tabs>
          <w:tab w:val="left" w:pos="1410"/>
        </w:tabs>
        <w:spacing w:before="1"/>
        <w:ind w:right="410" w:firstLine="283"/>
        <w:rPr>
          <w:i/>
          <w:sz w:val="24"/>
        </w:rPr>
      </w:pPr>
      <w:r>
        <w:rPr>
          <w:i/>
          <w:sz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w:t>
      </w:r>
      <w:r>
        <w:rPr>
          <w:i/>
          <w:spacing w:val="3"/>
          <w:sz w:val="24"/>
        </w:rPr>
        <w:t xml:space="preserve"> </w:t>
      </w:r>
      <w:r>
        <w:rPr>
          <w:i/>
          <w:sz w:val="24"/>
        </w:rPr>
        <w:t>таблица).</w:t>
      </w:r>
    </w:p>
    <w:p w:rsidR="003367BD" w:rsidRDefault="00D76750">
      <w:pPr>
        <w:pStyle w:val="31"/>
        <w:spacing w:before="7" w:line="240" w:lineRule="auto"/>
      </w:pPr>
      <w:r>
        <w:t>Экономика</w:t>
      </w:r>
    </w:p>
    <w:p w:rsidR="003367BD" w:rsidRDefault="00D76750">
      <w:pPr>
        <w:pStyle w:val="a4"/>
        <w:numPr>
          <w:ilvl w:val="0"/>
          <w:numId w:val="172"/>
        </w:numPr>
        <w:tabs>
          <w:tab w:val="left" w:pos="1409"/>
          <w:tab w:val="left" w:pos="1410"/>
        </w:tabs>
        <w:spacing w:before="192"/>
        <w:ind w:left="1409" w:hanging="426"/>
        <w:jc w:val="left"/>
        <w:rPr>
          <w:i/>
          <w:sz w:val="24"/>
        </w:rPr>
      </w:pPr>
      <w:r>
        <w:rPr>
          <w:i/>
          <w:sz w:val="24"/>
        </w:rPr>
        <w:t>Выделять и формулировать характерные особенности рыночных</w:t>
      </w:r>
      <w:r>
        <w:rPr>
          <w:i/>
          <w:spacing w:val="-2"/>
          <w:sz w:val="24"/>
        </w:rPr>
        <w:t xml:space="preserve"> </w:t>
      </w:r>
      <w:r>
        <w:rPr>
          <w:i/>
          <w:sz w:val="24"/>
        </w:rPr>
        <w:t>структур;</w:t>
      </w:r>
    </w:p>
    <w:p w:rsidR="003367BD" w:rsidRDefault="00D76750">
      <w:pPr>
        <w:pStyle w:val="a4"/>
        <w:numPr>
          <w:ilvl w:val="0"/>
          <w:numId w:val="172"/>
        </w:numPr>
        <w:tabs>
          <w:tab w:val="left" w:pos="1409"/>
          <w:tab w:val="left" w:pos="1410"/>
        </w:tabs>
        <w:ind w:left="1409" w:hanging="426"/>
        <w:jc w:val="left"/>
        <w:rPr>
          <w:i/>
          <w:sz w:val="24"/>
        </w:rPr>
      </w:pPr>
      <w:r>
        <w:rPr>
          <w:i/>
          <w:sz w:val="24"/>
        </w:rPr>
        <w:t>выявлять противоречия рынка;</w:t>
      </w:r>
    </w:p>
    <w:p w:rsidR="003367BD" w:rsidRDefault="00D76750">
      <w:pPr>
        <w:pStyle w:val="a4"/>
        <w:numPr>
          <w:ilvl w:val="0"/>
          <w:numId w:val="172"/>
        </w:numPr>
        <w:tabs>
          <w:tab w:val="left" w:pos="1409"/>
          <w:tab w:val="left" w:pos="1410"/>
        </w:tabs>
        <w:ind w:left="1409" w:hanging="426"/>
        <w:jc w:val="left"/>
        <w:rPr>
          <w:i/>
          <w:sz w:val="24"/>
        </w:rPr>
      </w:pPr>
      <w:r>
        <w:rPr>
          <w:i/>
          <w:sz w:val="24"/>
        </w:rPr>
        <w:t>раскрывать роль и место фондового рынка в рыночных</w:t>
      </w:r>
      <w:r>
        <w:rPr>
          <w:i/>
          <w:spacing w:val="-5"/>
          <w:sz w:val="24"/>
        </w:rPr>
        <w:t xml:space="preserve"> </w:t>
      </w:r>
      <w:r>
        <w:rPr>
          <w:i/>
          <w:sz w:val="24"/>
        </w:rPr>
        <w:t>структурах;</w:t>
      </w:r>
    </w:p>
    <w:p w:rsidR="003367BD" w:rsidRDefault="00D76750">
      <w:pPr>
        <w:pStyle w:val="a4"/>
        <w:numPr>
          <w:ilvl w:val="0"/>
          <w:numId w:val="172"/>
        </w:numPr>
        <w:tabs>
          <w:tab w:val="left" w:pos="1409"/>
          <w:tab w:val="left" w:pos="1410"/>
        </w:tabs>
        <w:ind w:left="1409" w:hanging="426"/>
        <w:jc w:val="left"/>
        <w:rPr>
          <w:i/>
          <w:sz w:val="24"/>
        </w:rPr>
      </w:pPr>
      <w:r>
        <w:rPr>
          <w:i/>
          <w:sz w:val="24"/>
        </w:rPr>
        <w:t>раскрывать возможности финансирования малых и крупных</w:t>
      </w:r>
      <w:r>
        <w:rPr>
          <w:i/>
          <w:spacing w:val="-4"/>
          <w:sz w:val="24"/>
        </w:rPr>
        <w:t xml:space="preserve"> </w:t>
      </w:r>
      <w:r>
        <w:rPr>
          <w:i/>
          <w:sz w:val="24"/>
        </w:rPr>
        <w:t>фирм;</w:t>
      </w:r>
    </w:p>
    <w:p w:rsidR="003367BD" w:rsidRDefault="00D76750">
      <w:pPr>
        <w:pStyle w:val="a4"/>
        <w:numPr>
          <w:ilvl w:val="0"/>
          <w:numId w:val="172"/>
        </w:numPr>
        <w:tabs>
          <w:tab w:val="left" w:pos="1409"/>
          <w:tab w:val="left" w:pos="1410"/>
        </w:tabs>
        <w:ind w:left="1409" w:hanging="426"/>
        <w:jc w:val="left"/>
        <w:rPr>
          <w:i/>
          <w:sz w:val="24"/>
        </w:rPr>
      </w:pPr>
      <w:r>
        <w:rPr>
          <w:i/>
          <w:sz w:val="24"/>
        </w:rPr>
        <w:t>обосновывать выбор форм бизнеса в конкретных</w:t>
      </w:r>
      <w:r>
        <w:rPr>
          <w:i/>
          <w:spacing w:val="-2"/>
          <w:sz w:val="24"/>
        </w:rPr>
        <w:t xml:space="preserve"> </w:t>
      </w:r>
      <w:r>
        <w:rPr>
          <w:i/>
          <w:sz w:val="24"/>
        </w:rPr>
        <w:t>ситуациях;</w:t>
      </w:r>
    </w:p>
    <w:p w:rsidR="003367BD" w:rsidRDefault="00D76750">
      <w:pPr>
        <w:pStyle w:val="a4"/>
        <w:numPr>
          <w:ilvl w:val="0"/>
          <w:numId w:val="172"/>
        </w:numPr>
        <w:tabs>
          <w:tab w:val="left" w:pos="1409"/>
          <w:tab w:val="left" w:pos="1410"/>
        </w:tabs>
        <w:ind w:left="1409" w:hanging="426"/>
        <w:jc w:val="left"/>
        <w:rPr>
          <w:i/>
          <w:sz w:val="24"/>
        </w:rPr>
      </w:pPr>
      <w:r>
        <w:rPr>
          <w:i/>
          <w:sz w:val="24"/>
        </w:rPr>
        <w:t>различать источники финансирования малых и крупных</w:t>
      </w:r>
      <w:r>
        <w:rPr>
          <w:i/>
          <w:spacing w:val="-5"/>
          <w:sz w:val="24"/>
        </w:rPr>
        <w:t xml:space="preserve"> </w:t>
      </w:r>
      <w:r>
        <w:rPr>
          <w:i/>
          <w:sz w:val="24"/>
        </w:rPr>
        <w:t>предприятий;</w:t>
      </w:r>
    </w:p>
    <w:p w:rsidR="003367BD" w:rsidRDefault="00D76750">
      <w:pPr>
        <w:pStyle w:val="a4"/>
        <w:numPr>
          <w:ilvl w:val="0"/>
          <w:numId w:val="172"/>
        </w:numPr>
        <w:tabs>
          <w:tab w:val="left" w:pos="1409"/>
          <w:tab w:val="left" w:pos="1410"/>
        </w:tabs>
        <w:ind w:left="1409" w:hanging="426"/>
        <w:jc w:val="left"/>
        <w:rPr>
          <w:i/>
          <w:sz w:val="24"/>
        </w:rPr>
      </w:pPr>
      <w:r>
        <w:rPr>
          <w:i/>
          <w:sz w:val="24"/>
        </w:rPr>
        <w:t>определять практическое назначение основных функций</w:t>
      </w:r>
      <w:r>
        <w:rPr>
          <w:i/>
          <w:spacing w:val="-3"/>
          <w:sz w:val="24"/>
        </w:rPr>
        <w:t xml:space="preserve"> </w:t>
      </w:r>
      <w:r>
        <w:rPr>
          <w:i/>
          <w:sz w:val="24"/>
        </w:rPr>
        <w:t>менеджмента;</w:t>
      </w:r>
    </w:p>
    <w:p w:rsidR="003367BD" w:rsidRDefault="00D76750">
      <w:pPr>
        <w:pStyle w:val="a4"/>
        <w:numPr>
          <w:ilvl w:val="0"/>
          <w:numId w:val="172"/>
        </w:numPr>
        <w:tabs>
          <w:tab w:val="left" w:pos="1409"/>
          <w:tab w:val="left" w:pos="1410"/>
        </w:tabs>
        <w:ind w:left="1409" w:hanging="426"/>
        <w:jc w:val="left"/>
        <w:rPr>
          <w:i/>
          <w:sz w:val="24"/>
        </w:rPr>
      </w:pPr>
      <w:r>
        <w:rPr>
          <w:i/>
          <w:sz w:val="24"/>
        </w:rPr>
        <w:t>определять место маркетинга в деятельности</w:t>
      </w:r>
      <w:r>
        <w:rPr>
          <w:i/>
          <w:spacing w:val="-1"/>
          <w:sz w:val="24"/>
        </w:rPr>
        <w:t xml:space="preserve"> </w:t>
      </w:r>
      <w:r>
        <w:rPr>
          <w:i/>
          <w:sz w:val="24"/>
        </w:rPr>
        <w:t>организации;</w:t>
      </w:r>
    </w:p>
    <w:p w:rsidR="003367BD" w:rsidRDefault="00D76750">
      <w:pPr>
        <w:pStyle w:val="a4"/>
        <w:numPr>
          <w:ilvl w:val="0"/>
          <w:numId w:val="172"/>
        </w:numPr>
        <w:tabs>
          <w:tab w:val="left" w:pos="1410"/>
        </w:tabs>
        <w:spacing w:before="1"/>
        <w:ind w:right="415" w:firstLine="283"/>
        <w:rPr>
          <w:i/>
          <w:sz w:val="24"/>
        </w:rPr>
      </w:pPr>
      <w:r>
        <w:rPr>
          <w:i/>
          <w:sz w:val="24"/>
        </w:rPr>
        <w:t>применять полученные знания для выполнения социальных ролей работника и производителя;</w:t>
      </w:r>
    </w:p>
    <w:p w:rsidR="003367BD" w:rsidRDefault="00D76750">
      <w:pPr>
        <w:pStyle w:val="a4"/>
        <w:numPr>
          <w:ilvl w:val="0"/>
          <w:numId w:val="172"/>
        </w:numPr>
        <w:tabs>
          <w:tab w:val="left" w:pos="1410"/>
        </w:tabs>
        <w:ind w:left="1409" w:hanging="426"/>
        <w:rPr>
          <w:i/>
          <w:sz w:val="24"/>
        </w:rPr>
      </w:pPr>
      <w:r>
        <w:rPr>
          <w:i/>
          <w:sz w:val="24"/>
        </w:rPr>
        <w:t>оценивать свои возможности трудоустройства в условиях рынка</w:t>
      </w:r>
      <w:r>
        <w:rPr>
          <w:i/>
          <w:spacing w:val="-5"/>
          <w:sz w:val="24"/>
        </w:rPr>
        <w:t xml:space="preserve"> </w:t>
      </w:r>
      <w:r>
        <w:rPr>
          <w:i/>
          <w:sz w:val="24"/>
        </w:rPr>
        <w:t>труда;</w:t>
      </w:r>
    </w:p>
    <w:p w:rsidR="003367BD" w:rsidRDefault="00D76750">
      <w:pPr>
        <w:pStyle w:val="a4"/>
        <w:numPr>
          <w:ilvl w:val="0"/>
          <w:numId w:val="172"/>
        </w:numPr>
        <w:tabs>
          <w:tab w:val="left" w:pos="1410"/>
        </w:tabs>
        <w:ind w:left="1409" w:hanging="426"/>
        <w:rPr>
          <w:i/>
          <w:sz w:val="24"/>
        </w:rPr>
      </w:pPr>
      <w:r>
        <w:rPr>
          <w:i/>
          <w:sz w:val="24"/>
        </w:rPr>
        <w:t>раскрывать фазы экономического цикла;</w:t>
      </w:r>
    </w:p>
    <w:p w:rsidR="003367BD" w:rsidRDefault="00D76750">
      <w:pPr>
        <w:pStyle w:val="a4"/>
        <w:numPr>
          <w:ilvl w:val="0"/>
          <w:numId w:val="172"/>
        </w:numPr>
        <w:tabs>
          <w:tab w:val="left" w:pos="1410"/>
        </w:tabs>
        <w:ind w:right="414" w:firstLine="283"/>
        <w:rPr>
          <w:i/>
          <w:sz w:val="24"/>
        </w:rPr>
      </w:pPr>
      <w:r>
        <w:rPr>
          <w:i/>
          <w:sz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w:t>
      </w:r>
      <w:r>
        <w:rPr>
          <w:i/>
          <w:spacing w:val="-1"/>
          <w:sz w:val="24"/>
        </w:rPr>
        <w:t xml:space="preserve"> </w:t>
      </w:r>
      <w:r>
        <w:rPr>
          <w:i/>
          <w:sz w:val="24"/>
        </w:rPr>
        <w:t>глобализации;</w:t>
      </w:r>
    </w:p>
    <w:p w:rsidR="003367BD" w:rsidRDefault="00D76750">
      <w:pPr>
        <w:pStyle w:val="a4"/>
        <w:numPr>
          <w:ilvl w:val="0"/>
          <w:numId w:val="172"/>
        </w:numPr>
        <w:tabs>
          <w:tab w:val="left" w:pos="1410"/>
        </w:tabs>
        <w:ind w:right="416" w:firstLine="283"/>
        <w:rPr>
          <w:i/>
          <w:sz w:val="24"/>
        </w:rPr>
      </w:pPr>
      <w:r>
        <w:rPr>
          <w:i/>
          <w:sz w:val="24"/>
        </w:rPr>
        <w:t>извлекать информацию из различных источников для анализа тенденций общемирового экономического развития, экономического развития</w:t>
      </w:r>
      <w:r>
        <w:rPr>
          <w:i/>
          <w:spacing w:val="-3"/>
          <w:sz w:val="24"/>
        </w:rPr>
        <w:t xml:space="preserve"> </w:t>
      </w:r>
      <w:r>
        <w:rPr>
          <w:i/>
          <w:sz w:val="24"/>
        </w:rPr>
        <w:t>России.</w:t>
      </w:r>
    </w:p>
    <w:p w:rsidR="003367BD" w:rsidRDefault="00D76750">
      <w:pPr>
        <w:pStyle w:val="31"/>
        <w:spacing w:before="7" w:line="240" w:lineRule="auto"/>
        <w:jc w:val="both"/>
      </w:pPr>
      <w:r>
        <w:t>Социальные отношения</w:t>
      </w:r>
    </w:p>
    <w:p w:rsidR="003367BD" w:rsidRDefault="003367BD">
      <w:pPr>
        <w:jc w:val="both"/>
        <w:sectPr w:rsidR="003367BD">
          <w:pgSz w:w="11900" w:h="16840"/>
          <w:pgMar w:top="760" w:right="0" w:bottom="480" w:left="600" w:header="0" w:footer="215" w:gutter="0"/>
          <w:cols w:space="720"/>
        </w:sectPr>
      </w:pPr>
    </w:p>
    <w:p w:rsidR="003367BD" w:rsidRDefault="00D76750">
      <w:pPr>
        <w:pStyle w:val="a4"/>
        <w:numPr>
          <w:ilvl w:val="0"/>
          <w:numId w:val="172"/>
        </w:numPr>
        <w:tabs>
          <w:tab w:val="left" w:pos="1409"/>
          <w:tab w:val="left" w:pos="1410"/>
        </w:tabs>
        <w:spacing w:before="70"/>
        <w:ind w:left="1409" w:hanging="426"/>
        <w:jc w:val="left"/>
        <w:rPr>
          <w:i/>
          <w:sz w:val="24"/>
        </w:rPr>
      </w:pPr>
      <w:r>
        <w:rPr>
          <w:i/>
          <w:sz w:val="24"/>
        </w:rPr>
        <w:lastRenderedPageBreak/>
        <w:t>Выделять причины социального неравенства в истории и современном</w:t>
      </w:r>
      <w:r>
        <w:rPr>
          <w:i/>
          <w:spacing w:val="-4"/>
          <w:sz w:val="24"/>
        </w:rPr>
        <w:t xml:space="preserve"> </w:t>
      </w:r>
      <w:r>
        <w:rPr>
          <w:i/>
          <w:sz w:val="24"/>
        </w:rPr>
        <w:t>обществе;</w:t>
      </w:r>
    </w:p>
    <w:p w:rsidR="003367BD" w:rsidRDefault="00D76750">
      <w:pPr>
        <w:pStyle w:val="a4"/>
        <w:numPr>
          <w:ilvl w:val="0"/>
          <w:numId w:val="172"/>
        </w:numPr>
        <w:tabs>
          <w:tab w:val="left" w:pos="1409"/>
          <w:tab w:val="left" w:pos="1410"/>
          <w:tab w:val="left" w:pos="3029"/>
          <w:tab w:val="left" w:pos="4678"/>
          <w:tab w:val="left" w:pos="5938"/>
          <w:tab w:val="left" w:pos="6310"/>
          <w:tab w:val="left" w:pos="7664"/>
          <w:tab w:val="left" w:pos="9633"/>
        </w:tabs>
        <w:ind w:right="415" w:firstLine="283"/>
        <w:jc w:val="left"/>
        <w:rPr>
          <w:i/>
          <w:sz w:val="24"/>
        </w:rPr>
      </w:pPr>
      <w:r>
        <w:rPr>
          <w:i/>
          <w:sz w:val="24"/>
        </w:rPr>
        <w:t>высказывать</w:t>
      </w:r>
      <w:r>
        <w:rPr>
          <w:i/>
          <w:sz w:val="24"/>
        </w:rPr>
        <w:tab/>
        <w:t>обоснованное</w:t>
      </w:r>
      <w:r>
        <w:rPr>
          <w:i/>
          <w:sz w:val="24"/>
        </w:rPr>
        <w:tab/>
        <w:t>суждение</w:t>
      </w:r>
      <w:r>
        <w:rPr>
          <w:i/>
          <w:sz w:val="24"/>
        </w:rPr>
        <w:tab/>
        <w:t>о</w:t>
      </w:r>
      <w:r>
        <w:rPr>
          <w:i/>
          <w:sz w:val="24"/>
        </w:rPr>
        <w:tab/>
        <w:t>факторах,</w:t>
      </w:r>
      <w:r>
        <w:rPr>
          <w:i/>
          <w:sz w:val="24"/>
        </w:rPr>
        <w:tab/>
        <w:t>обеспечивающих</w:t>
      </w:r>
      <w:r>
        <w:rPr>
          <w:i/>
          <w:sz w:val="24"/>
        </w:rPr>
        <w:tab/>
      </w:r>
      <w:r>
        <w:rPr>
          <w:i/>
          <w:spacing w:val="-3"/>
          <w:sz w:val="24"/>
        </w:rPr>
        <w:t xml:space="preserve">успешность </w:t>
      </w:r>
      <w:r>
        <w:rPr>
          <w:i/>
          <w:sz w:val="24"/>
        </w:rPr>
        <w:t>самореализации молодежи в современных</w:t>
      </w:r>
      <w:r>
        <w:rPr>
          <w:i/>
          <w:spacing w:val="-2"/>
          <w:sz w:val="24"/>
        </w:rPr>
        <w:t xml:space="preserve"> </w:t>
      </w:r>
      <w:r>
        <w:rPr>
          <w:i/>
          <w:sz w:val="24"/>
        </w:rPr>
        <w:t>условиях;</w:t>
      </w:r>
    </w:p>
    <w:p w:rsidR="003367BD" w:rsidRDefault="00D76750">
      <w:pPr>
        <w:pStyle w:val="a4"/>
        <w:numPr>
          <w:ilvl w:val="0"/>
          <w:numId w:val="172"/>
        </w:numPr>
        <w:tabs>
          <w:tab w:val="left" w:pos="1409"/>
          <w:tab w:val="left" w:pos="1410"/>
        </w:tabs>
        <w:spacing w:before="1"/>
        <w:ind w:right="411" w:firstLine="283"/>
        <w:jc w:val="left"/>
        <w:rPr>
          <w:i/>
          <w:sz w:val="24"/>
        </w:rPr>
      </w:pPr>
      <w:r>
        <w:rPr>
          <w:i/>
          <w:sz w:val="24"/>
        </w:rPr>
        <w:t>анализировать ситуации, связанные с различными способами разрешения социальных конфликтов;</w:t>
      </w:r>
    </w:p>
    <w:p w:rsidR="003367BD" w:rsidRDefault="00D76750">
      <w:pPr>
        <w:pStyle w:val="a4"/>
        <w:numPr>
          <w:ilvl w:val="0"/>
          <w:numId w:val="172"/>
        </w:numPr>
        <w:tabs>
          <w:tab w:val="left" w:pos="1409"/>
          <w:tab w:val="left" w:pos="1410"/>
        </w:tabs>
        <w:ind w:right="413" w:firstLine="283"/>
        <w:jc w:val="left"/>
        <w:rPr>
          <w:i/>
          <w:sz w:val="24"/>
        </w:rPr>
      </w:pPr>
      <w:r>
        <w:rPr>
          <w:i/>
          <w:sz w:val="24"/>
        </w:rPr>
        <w:t>выражать собственное отношение к различным способам разрешения социальных конфликтов;</w:t>
      </w:r>
    </w:p>
    <w:p w:rsidR="003367BD" w:rsidRDefault="00D76750">
      <w:pPr>
        <w:pStyle w:val="a4"/>
        <w:numPr>
          <w:ilvl w:val="0"/>
          <w:numId w:val="172"/>
        </w:numPr>
        <w:tabs>
          <w:tab w:val="left" w:pos="1409"/>
          <w:tab w:val="left" w:pos="1410"/>
        </w:tabs>
        <w:ind w:right="414" w:firstLine="283"/>
        <w:jc w:val="left"/>
        <w:rPr>
          <w:i/>
          <w:sz w:val="24"/>
        </w:rPr>
      </w:pPr>
      <w:r>
        <w:rPr>
          <w:i/>
          <w:sz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w:t>
      </w:r>
      <w:r>
        <w:rPr>
          <w:i/>
          <w:spacing w:val="-15"/>
          <w:sz w:val="24"/>
        </w:rPr>
        <w:t xml:space="preserve"> </w:t>
      </w:r>
      <w:r>
        <w:rPr>
          <w:i/>
          <w:sz w:val="24"/>
        </w:rPr>
        <w:t>мире;</w:t>
      </w:r>
    </w:p>
    <w:p w:rsidR="003367BD" w:rsidRDefault="00D76750">
      <w:pPr>
        <w:pStyle w:val="a4"/>
        <w:numPr>
          <w:ilvl w:val="0"/>
          <w:numId w:val="172"/>
        </w:numPr>
        <w:tabs>
          <w:tab w:val="left" w:pos="1409"/>
          <w:tab w:val="left" w:pos="1410"/>
        </w:tabs>
        <w:ind w:right="414" w:firstLine="283"/>
        <w:jc w:val="left"/>
        <w:rPr>
          <w:i/>
          <w:sz w:val="24"/>
        </w:rPr>
      </w:pPr>
      <w:r>
        <w:rPr>
          <w:i/>
          <w:sz w:val="24"/>
        </w:rPr>
        <w:t>находить и анализировать социальную информацию о тенденциях развития семьи в современном</w:t>
      </w:r>
      <w:r>
        <w:rPr>
          <w:i/>
          <w:spacing w:val="-1"/>
          <w:sz w:val="24"/>
        </w:rPr>
        <w:t xml:space="preserve"> </w:t>
      </w:r>
      <w:r>
        <w:rPr>
          <w:i/>
          <w:sz w:val="24"/>
        </w:rPr>
        <w:t>обществе;</w:t>
      </w:r>
    </w:p>
    <w:p w:rsidR="003367BD" w:rsidRDefault="00D76750">
      <w:pPr>
        <w:pStyle w:val="a4"/>
        <w:numPr>
          <w:ilvl w:val="0"/>
          <w:numId w:val="172"/>
        </w:numPr>
        <w:tabs>
          <w:tab w:val="left" w:pos="1409"/>
          <w:tab w:val="left" w:pos="1410"/>
        </w:tabs>
        <w:ind w:right="415" w:firstLine="283"/>
        <w:jc w:val="left"/>
        <w:rPr>
          <w:i/>
          <w:sz w:val="24"/>
        </w:rPr>
      </w:pPr>
      <w:r>
        <w:rPr>
          <w:i/>
          <w:sz w:val="24"/>
        </w:rPr>
        <w:t>выявлять существенные параметры демографической ситуации в России на основе анализа данных переписи населения в Российской Федерации, давать им</w:t>
      </w:r>
      <w:r>
        <w:rPr>
          <w:i/>
          <w:spacing w:val="-3"/>
          <w:sz w:val="24"/>
        </w:rPr>
        <w:t xml:space="preserve"> </w:t>
      </w:r>
      <w:r>
        <w:rPr>
          <w:i/>
          <w:sz w:val="24"/>
        </w:rPr>
        <w:t>оценку;</w:t>
      </w:r>
    </w:p>
    <w:p w:rsidR="003367BD" w:rsidRDefault="00D76750">
      <w:pPr>
        <w:pStyle w:val="a4"/>
        <w:numPr>
          <w:ilvl w:val="0"/>
          <w:numId w:val="172"/>
        </w:numPr>
        <w:tabs>
          <w:tab w:val="left" w:pos="1409"/>
          <w:tab w:val="left" w:pos="1410"/>
        </w:tabs>
        <w:ind w:right="409" w:firstLine="283"/>
        <w:jc w:val="left"/>
        <w:rPr>
          <w:i/>
          <w:sz w:val="24"/>
        </w:rPr>
      </w:pPr>
      <w:r>
        <w:rPr>
          <w:i/>
          <w:sz w:val="24"/>
        </w:rPr>
        <w:t>выявлять причины и последствия отклоняющегося поведения, объяснять с опорой на имеющиеся знания способы преодоления отклоняющегося</w:t>
      </w:r>
      <w:r>
        <w:rPr>
          <w:i/>
          <w:spacing w:val="-2"/>
          <w:sz w:val="24"/>
        </w:rPr>
        <w:t xml:space="preserve"> </w:t>
      </w:r>
      <w:r>
        <w:rPr>
          <w:i/>
          <w:sz w:val="24"/>
        </w:rPr>
        <w:t>поведения;</w:t>
      </w:r>
    </w:p>
    <w:p w:rsidR="003367BD" w:rsidRDefault="00D76750">
      <w:pPr>
        <w:pStyle w:val="a4"/>
        <w:numPr>
          <w:ilvl w:val="0"/>
          <w:numId w:val="172"/>
        </w:numPr>
        <w:tabs>
          <w:tab w:val="left" w:pos="1409"/>
          <w:tab w:val="left" w:pos="1410"/>
        </w:tabs>
        <w:ind w:left="1409" w:hanging="426"/>
        <w:jc w:val="left"/>
        <w:rPr>
          <w:i/>
          <w:sz w:val="24"/>
        </w:rPr>
      </w:pPr>
      <w:r>
        <w:rPr>
          <w:i/>
          <w:sz w:val="24"/>
        </w:rPr>
        <w:t>анализировать численность населения и динамику ее изменений в мире и в</w:t>
      </w:r>
      <w:r>
        <w:rPr>
          <w:i/>
          <w:spacing w:val="-6"/>
          <w:sz w:val="24"/>
        </w:rPr>
        <w:t xml:space="preserve"> </w:t>
      </w:r>
      <w:r>
        <w:rPr>
          <w:i/>
          <w:sz w:val="24"/>
        </w:rPr>
        <w:t>России.</w:t>
      </w:r>
    </w:p>
    <w:p w:rsidR="003367BD" w:rsidRDefault="00D76750">
      <w:pPr>
        <w:pStyle w:val="31"/>
        <w:spacing w:before="7" w:line="240" w:lineRule="auto"/>
      </w:pPr>
      <w:r>
        <w:t>Политика</w:t>
      </w:r>
    </w:p>
    <w:p w:rsidR="003367BD" w:rsidRDefault="00D76750">
      <w:pPr>
        <w:pStyle w:val="a4"/>
        <w:numPr>
          <w:ilvl w:val="0"/>
          <w:numId w:val="172"/>
        </w:numPr>
        <w:tabs>
          <w:tab w:val="left" w:pos="1409"/>
          <w:tab w:val="left" w:pos="1410"/>
          <w:tab w:val="left" w:pos="2717"/>
          <w:tab w:val="left" w:pos="4467"/>
          <w:tab w:val="left" w:pos="6006"/>
          <w:tab w:val="left" w:pos="6327"/>
          <w:tab w:val="left" w:pos="8039"/>
          <w:tab w:val="left" w:pos="9265"/>
          <w:tab w:val="left" w:pos="10761"/>
        </w:tabs>
        <w:spacing w:before="193"/>
        <w:ind w:right="415" w:firstLine="283"/>
        <w:jc w:val="left"/>
        <w:rPr>
          <w:i/>
          <w:sz w:val="24"/>
        </w:rPr>
      </w:pPr>
      <w:r>
        <w:rPr>
          <w:i/>
          <w:sz w:val="24"/>
        </w:rPr>
        <w:t>Находить,</w:t>
      </w:r>
      <w:r>
        <w:rPr>
          <w:i/>
          <w:sz w:val="24"/>
        </w:rPr>
        <w:tab/>
        <w:t>анализировать</w:t>
      </w:r>
      <w:r>
        <w:rPr>
          <w:i/>
          <w:sz w:val="24"/>
        </w:rPr>
        <w:tab/>
        <w:t>информацию</w:t>
      </w:r>
      <w:r>
        <w:rPr>
          <w:i/>
          <w:sz w:val="24"/>
        </w:rPr>
        <w:tab/>
        <w:t>о</w:t>
      </w:r>
      <w:r>
        <w:rPr>
          <w:i/>
          <w:sz w:val="24"/>
        </w:rPr>
        <w:tab/>
        <w:t>формировании</w:t>
      </w:r>
      <w:r>
        <w:rPr>
          <w:i/>
          <w:sz w:val="24"/>
        </w:rPr>
        <w:tab/>
        <w:t>правового</w:t>
      </w:r>
      <w:r>
        <w:rPr>
          <w:i/>
          <w:sz w:val="24"/>
        </w:rPr>
        <w:tab/>
        <w:t>государства</w:t>
      </w:r>
      <w:r>
        <w:rPr>
          <w:i/>
          <w:sz w:val="24"/>
        </w:rPr>
        <w:tab/>
      </w:r>
      <w:r>
        <w:rPr>
          <w:i/>
          <w:spacing w:val="-17"/>
          <w:sz w:val="24"/>
        </w:rPr>
        <w:t xml:space="preserve">и </w:t>
      </w:r>
      <w:r>
        <w:rPr>
          <w:i/>
          <w:sz w:val="24"/>
        </w:rPr>
        <w:t>гражданского общества в Российской Федерации, выделять</w:t>
      </w:r>
      <w:r>
        <w:rPr>
          <w:i/>
          <w:spacing w:val="-2"/>
          <w:sz w:val="24"/>
        </w:rPr>
        <w:t xml:space="preserve"> </w:t>
      </w:r>
      <w:r>
        <w:rPr>
          <w:i/>
          <w:sz w:val="24"/>
        </w:rPr>
        <w:t>проблемы;</w:t>
      </w:r>
    </w:p>
    <w:p w:rsidR="003367BD" w:rsidRDefault="00D76750">
      <w:pPr>
        <w:pStyle w:val="a4"/>
        <w:numPr>
          <w:ilvl w:val="0"/>
          <w:numId w:val="172"/>
        </w:numPr>
        <w:tabs>
          <w:tab w:val="left" w:pos="1409"/>
          <w:tab w:val="left" w:pos="1410"/>
        </w:tabs>
        <w:ind w:left="1409" w:hanging="426"/>
        <w:jc w:val="left"/>
        <w:rPr>
          <w:i/>
          <w:sz w:val="24"/>
        </w:rPr>
      </w:pPr>
      <w:r>
        <w:rPr>
          <w:i/>
          <w:sz w:val="24"/>
        </w:rPr>
        <w:t>выделять основные этапы избирательной</w:t>
      </w:r>
      <w:r>
        <w:rPr>
          <w:i/>
          <w:spacing w:val="1"/>
          <w:sz w:val="24"/>
        </w:rPr>
        <w:t xml:space="preserve"> </w:t>
      </w:r>
      <w:r>
        <w:rPr>
          <w:i/>
          <w:sz w:val="24"/>
        </w:rPr>
        <w:t>кампании;</w:t>
      </w:r>
    </w:p>
    <w:p w:rsidR="003367BD" w:rsidRDefault="00D76750">
      <w:pPr>
        <w:pStyle w:val="a4"/>
        <w:numPr>
          <w:ilvl w:val="0"/>
          <w:numId w:val="172"/>
        </w:numPr>
        <w:tabs>
          <w:tab w:val="left" w:pos="1409"/>
          <w:tab w:val="left" w:pos="1410"/>
        </w:tabs>
        <w:ind w:left="1409" w:hanging="426"/>
        <w:jc w:val="left"/>
        <w:rPr>
          <w:i/>
          <w:sz w:val="24"/>
        </w:rPr>
      </w:pPr>
      <w:r>
        <w:rPr>
          <w:i/>
          <w:sz w:val="24"/>
        </w:rPr>
        <w:t>в перспективе осознанно участвовать в избирательных</w:t>
      </w:r>
      <w:r>
        <w:rPr>
          <w:i/>
          <w:spacing w:val="-3"/>
          <w:sz w:val="24"/>
        </w:rPr>
        <w:t xml:space="preserve"> </w:t>
      </w:r>
      <w:r>
        <w:rPr>
          <w:i/>
          <w:sz w:val="24"/>
        </w:rPr>
        <w:t>кампаниях;</w:t>
      </w:r>
    </w:p>
    <w:p w:rsidR="003367BD" w:rsidRDefault="00D76750">
      <w:pPr>
        <w:pStyle w:val="a4"/>
        <w:numPr>
          <w:ilvl w:val="0"/>
          <w:numId w:val="172"/>
        </w:numPr>
        <w:tabs>
          <w:tab w:val="left" w:pos="1409"/>
          <w:tab w:val="left" w:pos="1410"/>
        </w:tabs>
        <w:ind w:right="414" w:firstLine="283"/>
        <w:jc w:val="left"/>
        <w:rPr>
          <w:i/>
          <w:sz w:val="24"/>
        </w:rPr>
      </w:pPr>
      <w:r>
        <w:rPr>
          <w:i/>
          <w:sz w:val="24"/>
        </w:rPr>
        <w:t>отбирать и систематизировать информацию СМИ о функциях и значении местного самоуправления;</w:t>
      </w:r>
    </w:p>
    <w:p w:rsidR="003367BD" w:rsidRDefault="00D76750">
      <w:pPr>
        <w:pStyle w:val="a4"/>
        <w:numPr>
          <w:ilvl w:val="0"/>
          <w:numId w:val="172"/>
        </w:numPr>
        <w:tabs>
          <w:tab w:val="left" w:pos="1409"/>
          <w:tab w:val="left" w:pos="1410"/>
        </w:tabs>
        <w:ind w:right="414" w:firstLine="283"/>
        <w:jc w:val="left"/>
        <w:rPr>
          <w:i/>
          <w:sz w:val="24"/>
        </w:rPr>
      </w:pPr>
      <w:r>
        <w:rPr>
          <w:i/>
          <w:sz w:val="24"/>
        </w:rPr>
        <w:t>самостоятельно давать аргументированную оценку личных качеств и деятельности политических</w:t>
      </w:r>
      <w:r>
        <w:rPr>
          <w:i/>
          <w:spacing w:val="-2"/>
          <w:sz w:val="24"/>
        </w:rPr>
        <w:t xml:space="preserve"> </w:t>
      </w:r>
      <w:r>
        <w:rPr>
          <w:i/>
          <w:sz w:val="24"/>
        </w:rPr>
        <w:t>лидеров;</w:t>
      </w:r>
    </w:p>
    <w:p w:rsidR="003367BD" w:rsidRDefault="00D76750">
      <w:pPr>
        <w:pStyle w:val="a4"/>
        <w:numPr>
          <w:ilvl w:val="0"/>
          <w:numId w:val="172"/>
        </w:numPr>
        <w:tabs>
          <w:tab w:val="left" w:pos="1409"/>
          <w:tab w:val="left" w:pos="1410"/>
        </w:tabs>
        <w:ind w:left="1409" w:hanging="426"/>
        <w:jc w:val="left"/>
        <w:rPr>
          <w:i/>
          <w:sz w:val="24"/>
        </w:rPr>
      </w:pPr>
      <w:r>
        <w:rPr>
          <w:i/>
          <w:sz w:val="24"/>
        </w:rPr>
        <w:t>характеризовать особенности политического процесса в</w:t>
      </w:r>
      <w:r>
        <w:rPr>
          <w:i/>
          <w:spacing w:val="2"/>
          <w:sz w:val="24"/>
        </w:rPr>
        <w:t xml:space="preserve"> </w:t>
      </w:r>
      <w:r>
        <w:rPr>
          <w:i/>
          <w:sz w:val="24"/>
        </w:rPr>
        <w:t>России;</w:t>
      </w:r>
    </w:p>
    <w:p w:rsidR="003367BD" w:rsidRDefault="00D76750">
      <w:pPr>
        <w:pStyle w:val="a4"/>
        <w:numPr>
          <w:ilvl w:val="0"/>
          <w:numId w:val="172"/>
        </w:numPr>
        <w:tabs>
          <w:tab w:val="left" w:pos="1409"/>
          <w:tab w:val="left" w:pos="1410"/>
        </w:tabs>
        <w:ind w:left="1409" w:hanging="426"/>
        <w:jc w:val="left"/>
        <w:rPr>
          <w:i/>
          <w:sz w:val="24"/>
        </w:rPr>
      </w:pPr>
      <w:r>
        <w:rPr>
          <w:i/>
          <w:sz w:val="24"/>
        </w:rPr>
        <w:t>анализировать основные тенденции современного политического</w:t>
      </w:r>
      <w:r>
        <w:rPr>
          <w:i/>
          <w:spacing w:val="-1"/>
          <w:sz w:val="24"/>
        </w:rPr>
        <w:t xml:space="preserve"> </w:t>
      </w:r>
      <w:r>
        <w:rPr>
          <w:i/>
          <w:sz w:val="24"/>
        </w:rPr>
        <w:t>процесса.</w:t>
      </w:r>
    </w:p>
    <w:p w:rsidR="003367BD" w:rsidRDefault="00D76750">
      <w:pPr>
        <w:pStyle w:val="31"/>
        <w:spacing w:before="7" w:line="240" w:lineRule="auto"/>
      </w:pPr>
      <w:r>
        <w:t>Правовое регулирование общественных отношений</w:t>
      </w:r>
    </w:p>
    <w:p w:rsidR="003367BD" w:rsidRDefault="00D76750">
      <w:pPr>
        <w:pStyle w:val="a4"/>
        <w:numPr>
          <w:ilvl w:val="0"/>
          <w:numId w:val="172"/>
        </w:numPr>
        <w:tabs>
          <w:tab w:val="left" w:pos="1410"/>
        </w:tabs>
        <w:spacing w:before="192"/>
        <w:ind w:right="412" w:firstLine="283"/>
        <w:rPr>
          <w:i/>
          <w:sz w:val="24"/>
        </w:rPr>
      </w:pPr>
      <w:r>
        <w:rPr>
          <w:i/>
          <w:sz w:val="24"/>
        </w:rPr>
        <w:t>Действовать в пределах правовых норм для успешного решения жизненных задач в разных сферах общественных</w:t>
      </w:r>
      <w:r>
        <w:rPr>
          <w:i/>
          <w:spacing w:val="-1"/>
          <w:sz w:val="24"/>
        </w:rPr>
        <w:t xml:space="preserve"> </w:t>
      </w:r>
      <w:r>
        <w:rPr>
          <w:i/>
          <w:sz w:val="24"/>
        </w:rPr>
        <w:t>отношений;</w:t>
      </w:r>
    </w:p>
    <w:p w:rsidR="003367BD" w:rsidRDefault="00D76750">
      <w:pPr>
        <w:pStyle w:val="a4"/>
        <w:numPr>
          <w:ilvl w:val="0"/>
          <w:numId w:val="172"/>
        </w:numPr>
        <w:tabs>
          <w:tab w:val="left" w:pos="1410"/>
        </w:tabs>
        <w:spacing w:before="1"/>
        <w:ind w:left="1409" w:hanging="426"/>
        <w:rPr>
          <w:i/>
          <w:sz w:val="24"/>
        </w:rPr>
      </w:pPr>
      <w:r>
        <w:rPr>
          <w:i/>
          <w:sz w:val="24"/>
        </w:rPr>
        <w:t>перечислять участников законотворческого процесса и раскрывать их</w:t>
      </w:r>
      <w:r>
        <w:rPr>
          <w:i/>
          <w:spacing w:val="-13"/>
          <w:sz w:val="24"/>
        </w:rPr>
        <w:t xml:space="preserve"> </w:t>
      </w:r>
      <w:r>
        <w:rPr>
          <w:i/>
          <w:sz w:val="24"/>
        </w:rPr>
        <w:t>функции;</w:t>
      </w:r>
    </w:p>
    <w:p w:rsidR="003367BD" w:rsidRDefault="00D76750">
      <w:pPr>
        <w:pStyle w:val="a4"/>
        <w:numPr>
          <w:ilvl w:val="0"/>
          <w:numId w:val="172"/>
        </w:numPr>
        <w:tabs>
          <w:tab w:val="left" w:pos="1410"/>
        </w:tabs>
        <w:ind w:left="1409" w:hanging="426"/>
        <w:rPr>
          <w:i/>
          <w:sz w:val="24"/>
        </w:rPr>
      </w:pPr>
      <w:r>
        <w:rPr>
          <w:i/>
          <w:sz w:val="24"/>
        </w:rPr>
        <w:t>характеризовать механизм судебной защиты прав человека и гражданина в</w:t>
      </w:r>
      <w:r>
        <w:rPr>
          <w:i/>
          <w:spacing w:val="-17"/>
          <w:sz w:val="24"/>
        </w:rPr>
        <w:t xml:space="preserve"> </w:t>
      </w:r>
      <w:r>
        <w:rPr>
          <w:i/>
          <w:sz w:val="24"/>
        </w:rPr>
        <w:t>РФ;</w:t>
      </w:r>
    </w:p>
    <w:p w:rsidR="003367BD" w:rsidRDefault="00D76750">
      <w:pPr>
        <w:pStyle w:val="a4"/>
        <w:numPr>
          <w:ilvl w:val="0"/>
          <w:numId w:val="172"/>
        </w:numPr>
        <w:tabs>
          <w:tab w:val="left" w:pos="1410"/>
        </w:tabs>
        <w:ind w:left="1409" w:hanging="426"/>
        <w:rPr>
          <w:i/>
          <w:sz w:val="24"/>
        </w:rPr>
      </w:pPr>
      <w:r>
        <w:rPr>
          <w:i/>
          <w:sz w:val="24"/>
        </w:rPr>
        <w:t>ориентироваться в предпринимательских</w:t>
      </w:r>
      <w:r>
        <w:rPr>
          <w:i/>
          <w:spacing w:val="1"/>
          <w:sz w:val="24"/>
        </w:rPr>
        <w:t xml:space="preserve"> </w:t>
      </w:r>
      <w:r>
        <w:rPr>
          <w:i/>
          <w:sz w:val="24"/>
        </w:rPr>
        <w:t>правоотношениях;</w:t>
      </w:r>
    </w:p>
    <w:p w:rsidR="003367BD" w:rsidRDefault="00D76750">
      <w:pPr>
        <w:pStyle w:val="a4"/>
        <w:numPr>
          <w:ilvl w:val="0"/>
          <w:numId w:val="172"/>
        </w:numPr>
        <w:tabs>
          <w:tab w:val="left" w:pos="1410"/>
        </w:tabs>
        <w:ind w:left="1409" w:hanging="426"/>
        <w:rPr>
          <w:i/>
          <w:sz w:val="24"/>
        </w:rPr>
      </w:pPr>
      <w:r>
        <w:rPr>
          <w:i/>
          <w:sz w:val="24"/>
        </w:rPr>
        <w:t>выявлять общественную опасность коррупции для гражданина, общества и</w:t>
      </w:r>
      <w:r>
        <w:rPr>
          <w:i/>
          <w:spacing w:val="-10"/>
          <w:sz w:val="24"/>
        </w:rPr>
        <w:t xml:space="preserve"> </w:t>
      </w:r>
      <w:r>
        <w:rPr>
          <w:i/>
          <w:sz w:val="24"/>
        </w:rPr>
        <w:t>государства;</w:t>
      </w:r>
    </w:p>
    <w:p w:rsidR="003367BD" w:rsidRDefault="00D76750">
      <w:pPr>
        <w:pStyle w:val="a4"/>
        <w:numPr>
          <w:ilvl w:val="0"/>
          <w:numId w:val="172"/>
        </w:numPr>
        <w:tabs>
          <w:tab w:val="left" w:pos="1410"/>
        </w:tabs>
        <w:ind w:right="413" w:firstLine="283"/>
        <w:rPr>
          <w:i/>
          <w:sz w:val="24"/>
        </w:rPr>
      </w:pPr>
      <w:r>
        <w:rPr>
          <w:i/>
          <w:sz w:val="24"/>
        </w:rPr>
        <w:t>применять знание основных норм права в ситуациях повседневной жизни, прогнозировать последствия принимаемых решений;</w:t>
      </w:r>
    </w:p>
    <w:p w:rsidR="003367BD" w:rsidRDefault="00D76750">
      <w:pPr>
        <w:pStyle w:val="a4"/>
        <w:numPr>
          <w:ilvl w:val="0"/>
          <w:numId w:val="172"/>
        </w:numPr>
        <w:tabs>
          <w:tab w:val="left" w:pos="1410"/>
        </w:tabs>
        <w:ind w:right="415" w:firstLine="283"/>
        <w:rPr>
          <w:i/>
          <w:sz w:val="24"/>
        </w:rPr>
      </w:pPr>
      <w:r>
        <w:rPr>
          <w:i/>
          <w:sz w:val="24"/>
        </w:rPr>
        <w:t>оценивать происходящие события и поведение людей с точки зрения соответствия закону;</w:t>
      </w:r>
    </w:p>
    <w:p w:rsidR="003367BD" w:rsidRDefault="00D76750">
      <w:pPr>
        <w:pStyle w:val="a4"/>
        <w:numPr>
          <w:ilvl w:val="0"/>
          <w:numId w:val="172"/>
        </w:numPr>
        <w:tabs>
          <w:tab w:val="left" w:pos="1410"/>
        </w:tabs>
        <w:ind w:right="413" w:firstLine="283"/>
        <w:rPr>
          <w:i/>
          <w:sz w:val="24"/>
        </w:rPr>
      </w:pPr>
      <w:r>
        <w:rPr>
          <w:i/>
          <w:sz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w:t>
      </w:r>
      <w:r>
        <w:rPr>
          <w:i/>
          <w:spacing w:val="-1"/>
          <w:sz w:val="24"/>
        </w:rPr>
        <w:t xml:space="preserve"> </w:t>
      </w:r>
      <w:r>
        <w:rPr>
          <w:i/>
          <w:sz w:val="24"/>
        </w:rPr>
        <w:t>терроризму.</w:t>
      </w:r>
    </w:p>
    <w:p w:rsidR="003367BD" w:rsidRDefault="003367BD">
      <w:pPr>
        <w:pStyle w:val="a3"/>
        <w:ind w:left="0"/>
        <w:jc w:val="left"/>
        <w:rPr>
          <w:i/>
          <w:sz w:val="26"/>
        </w:rPr>
      </w:pPr>
    </w:p>
    <w:p w:rsidR="003367BD" w:rsidRDefault="003367BD">
      <w:pPr>
        <w:pStyle w:val="a3"/>
        <w:ind w:left="0"/>
        <w:jc w:val="left"/>
        <w:rPr>
          <w:i/>
          <w:sz w:val="26"/>
        </w:rPr>
      </w:pPr>
    </w:p>
    <w:p w:rsidR="003367BD" w:rsidRDefault="003367BD">
      <w:pPr>
        <w:pStyle w:val="a3"/>
        <w:ind w:left="0"/>
        <w:jc w:val="left"/>
        <w:rPr>
          <w:i/>
          <w:sz w:val="26"/>
        </w:rPr>
      </w:pPr>
    </w:p>
    <w:p w:rsidR="003367BD" w:rsidRDefault="003367BD">
      <w:pPr>
        <w:pStyle w:val="a3"/>
        <w:ind w:left="0"/>
        <w:jc w:val="left"/>
        <w:rPr>
          <w:i/>
          <w:sz w:val="26"/>
        </w:rPr>
      </w:pPr>
    </w:p>
    <w:p w:rsidR="003367BD" w:rsidRDefault="003367BD">
      <w:pPr>
        <w:pStyle w:val="a3"/>
        <w:ind w:left="0"/>
        <w:jc w:val="left"/>
        <w:rPr>
          <w:i/>
          <w:sz w:val="26"/>
        </w:rPr>
      </w:pPr>
    </w:p>
    <w:p w:rsidR="003367BD" w:rsidRDefault="00BD7C4E">
      <w:pPr>
        <w:pStyle w:val="210"/>
        <w:tabs>
          <w:tab w:val="left" w:pos="5562"/>
          <w:tab w:val="left" w:pos="8742"/>
        </w:tabs>
        <w:spacing w:before="166"/>
        <w:ind w:left="1680"/>
      </w:pPr>
      <w:r>
        <w:pict>
          <v:line id="_x0000_s1292" style="position:absolute;left:0;text-align:left;z-index:251700224;mso-position-horizontal-relative:page" from="114pt,21.4pt" to="513.55pt,21.4pt" strokeweight="1.2pt">
            <w10:wrap anchorx="page"/>
          </v:line>
        </w:pict>
      </w:r>
      <w:r w:rsidR="00D76750">
        <w:t>Математика</w:t>
      </w:r>
      <w:r w:rsidR="00D76750">
        <w:rPr>
          <w:spacing w:val="-2"/>
        </w:rPr>
        <w:t xml:space="preserve"> </w:t>
      </w:r>
      <w:r w:rsidR="00D76750">
        <w:t xml:space="preserve">(включая </w:t>
      </w:r>
      <w:r w:rsidR="00D76750">
        <w:rPr>
          <w:spacing w:val="18"/>
        </w:rPr>
        <w:t xml:space="preserve"> </w:t>
      </w:r>
      <w:r w:rsidR="00D76750">
        <w:t>алгебру</w:t>
      </w:r>
      <w:r w:rsidR="00D76750">
        <w:tab/>
        <w:t>и</w:t>
      </w:r>
      <w:r w:rsidR="00D76750">
        <w:rPr>
          <w:spacing w:val="-3"/>
        </w:rPr>
        <w:t xml:space="preserve"> </w:t>
      </w:r>
      <w:r w:rsidR="00D76750">
        <w:t>начала</w:t>
      </w:r>
      <w:r w:rsidR="00D76750">
        <w:rPr>
          <w:spacing w:val="-2"/>
        </w:rPr>
        <w:t xml:space="preserve"> </w:t>
      </w:r>
      <w:r w:rsidR="00D76750">
        <w:t>математического</w:t>
      </w:r>
      <w:r w:rsidR="00D76750">
        <w:tab/>
        <w:t>анализа,</w:t>
      </w:r>
    </w:p>
    <w:p w:rsidR="003367BD" w:rsidRDefault="00D76750">
      <w:pPr>
        <w:tabs>
          <w:tab w:val="left" w:pos="3281"/>
        </w:tabs>
        <w:ind w:left="1680"/>
        <w:rPr>
          <w:b/>
          <w:sz w:val="24"/>
        </w:rPr>
      </w:pPr>
      <w:r>
        <w:rPr>
          <w:spacing w:val="-60"/>
          <w:sz w:val="24"/>
          <w:u w:val="thick"/>
        </w:rPr>
        <w:t xml:space="preserve"> </w:t>
      </w:r>
      <w:r>
        <w:rPr>
          <w:b/>
          <w:sz w:val="24"/>
          <w:u w:val="thick"/>
        </w:rPr>
        <w:t>геометрию</w:t>
      </w:r>
      <w:r>
        <w:rPr>
          <w:b/>
          <w:sz w:val="24"/>
          <w:u w:val="thick"/>
        </w:rPr>
        <w:tab/>
        <w:t>на базовом</w:t>
      </w:r>
      <w:r>
        <w:rPr>
          <w:b/>
          <w:spacing w:val="-2"/>
          <w:sz w:val="24"/>
          <w:u w:val="thick"/>
        </w:rPr>
        <w:t xml:space="preserve"> </w:t>
      </w:r>
      <w:r>
        <w:rPr>
          <w:b/>
          <w:sz w:val="24"/>
          <w:u w:val="thick"/>
        </w:rPr>
        <w:t>уровне.</w:t>
      </w:r>
    </w:p>
    <w:p w:rsidR="003367BD" w:rsidRDefault="003367BD">
      <w:pPr>
        <w:pStyle w:val="a3"/>
        <w:spacing w:before="2"/>
        <w:ind w:left="0"/>
        <w:jc w:val="left"/>
        <w:rPr>
          <w:b/>
          <w:sz w:val="16"/>
        </w:rPr>
      </w:pPr>
    </w:p>
    <w:p w:rsidR="003367BD" w:rsidRDefault="00D76750">
      <w:pPr>
        <w:spacing w:before="90"/>
        <w:ind w:left="960"/>
        <w:rPr>
          <w:b/>
          <w:sz w:val="24"/>
        </w:rPr>
      </w:pPr>
      <w:r>
        <w:rPr>
          <w:b/>
          <w:sz w:val="24"/>
        </w:rPr>
        <w:t>Требования к результатам</w:t>
      </w:r>
    </w:p>
    <w:p w:rsidR="003367BD" w:rsidRDefault="003367BD">
      <w:pPr>
        <w:rPr>
          <w:sz w:val="24"/>
        </w:rPr>
        <w:sectPr w:rsidR="003367BD">
          <w:pgSz w:w="11900" w:h="16840"/>
          <w:pgMar w:top="760" w:right="0" w:bottom="480" w:left="600" w:header="0" w:footer="215" w:gutter="0"/>
          <w:cols w:space="720"/>
        </w:sectPr>
      </w:pPr>
    </w:p>
    <w:p w:rsidR="003367BD" w:rsidRDefault="00D76750">
      <w:pPr>
        <w:spacing w:before="75" w:after="3"/>
        <w:ind w:left="872" w:right="633"/>
        <w:jc w:val="center"/>
        <w:rPr>
          <w:b/>
          <w:sz w:val="24"/>
        </w:rPr>
      </w:pPr>
      <w:bookmarkStart w:id="9" w:name="_bookmark2"/>
      <w:bookmarkEnd w:id="9"/>
      <w:r>
        <w:rPr>
          <w:b/>
          <w:sz w:val="24"/>
        </w:rPr>
        <w:lastRenderedPageBreak/>
        <w:t>Математика ( включая алгебру и начала математического анализа, геометрию)</w:t>
      </w: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401"/>
        <w:gridCol w:w="4680"/>
      </w:tblGrid>
      <w:tr w:rsidR="003367BD">
        <w:trPr>
          <w:trHeight w:val="950"/>
        </w:trPr>
        <w:tc>
          <w:tcPr>
            <w:tcW w:w="1526" w:type="dxa"/>
          </w:tcPr>
          <w:p w:rsidR="003367BD" w:rsidRDefault="003367BD">
            <w:pPr>
              <w:pStyle w:val="TableParagraph"/>
            </w:pPr>
          </w:p>
        </w:tc>
        <w:tc>
          <w:tcPr>
            <w:tcW w:w="8081" w:type="dxa"/>
            <w:gridSpan w:val="2"/>
          </w:tcPr>
          <w:p w:rsidR="003367BD" w:rsidRDefault="00D76750">
            <w:pPr>
              <w:pStyle w:val="TableParagraph"/>
              <w:spacing w:line="275" w:lineRule="exact"/>
              <w:ind w:left="1629" w:right="1624"/>
              <w:jc w:val="center"/>
              <w:rPr>
                <w:b/>
                <w:sz w:val="24"/>
              </w:rPr>
            </w:pPr>
            <w:r>
              <w:rPr>
                <w:b/>
                <w:sz w:val="24"/>
              </w:rPr>
              <w:t>Базовый уровень</w:t>
            </w:r>
          </w:p>
          <w:p w:rsidR="003367BD" w:rsidRDefault="00D76750">
            <w:pPr>
              <w:pStyle w:val="TableParagraph"/>
              <w:spacing w:before="199"/>
              <w:ind w:left="1629" w:right="1625"/>
              <w:jc w:val="center"/>
              <w:rPr>
                <w:b/>
                <w:sz w:val="24"/>
              </w:rPr>
            </w:pPr>
            <w:r>
              <w:rPr>
                <w:b/>
                <w:sz w:val="24"/>
              </w:rPr>
              <w:t>«Проблемно-функциональные результаты»</w:t>
            </w:r>
          </w:p>
        </w:tc>
      </w:tr>
      <w:tr w:rsidR="003367BD">
        <w:trPr>
          <w:trHeight w:val="753"/>
        </w:trPr>
        <w:tc>
          <w:tcPr>
            <w:tcW w:w="1526" w:type="dxa"/>
          </w:tcPr>
          <w:p w:rsidR="003367BD" w:rsidRDefault="00D76750">
            <w:pPr>
              <w:pStyle w:val="TableParagraph"/>
              <w:spacing w:before="1"/>
              <w:ind w:left="107"/>
              <w:rPr>
                <w:b/>
                <w:sz w:val="24"/>
              </w:rPr>
            </w:pPr>
            <w:r>
              <w:rPr>
                <w:b/>
                <w:sz w:val="24"/>
              </w:rPr>
              <w:t>Раздел</w:t>
            </w:r>
          </w:p>
        </w:tc>
        <w:tc>
          <w:tcPr>
            <w:tcW w:w="3401" w:type="dxa"/>
          </w:tcPr>
          <w:p w:rsidR="003367BD" w:rsidRDefault="00D76750">
            <w:pPr>
              <w:pStyle w:val="TableParagraph"/>
              <w:spacing w:before="1"/>
              <w:ind w:left="105"/>
              <w:rPr>
                <w:b/>
                <w:sz w:val="24"/>
              </w:rPr>
            </w:pPr>
            <w:r>
              <w:rPr>
                <w:b/>
                <w:sz w:val="24"/>
              </w:rPr>
              <w:t>I. Выпускник научится</w:t>
            </w:r>
          </w:p>
        </w:tc>
        <w:tc>
          <w:tcPr>
            <w:tcW w:w="4680" w:type="dxa"/>
          </w:tcPr>
          <w:p w:rsidR="003367BD" w:rsidRDefault="00D76750">
            <w:pPr>
              <w:pStyle w:val="TableParagraph"/>
              <w:spacing w:line="242" w:lineRule="auto"/>
              <w:ind w:left="108" w:right="43"/>
              <w:rPr>
                <w:b/>
                <w:sz w:val="24"/>
              </w:rPr>
            </w:pPr>
            <w:r>
              <w:rPr>
                <w:b/>
                <w:sz w:val="24"/>
              </w:rPr>
              <w:t>III. Выпускник получит возможность научиться</w:t>
            </w:r>
          </w:p>
        </w:tc>
      </w:tr>
      <w:tr w:rsidR="003367BD">
        <w:trPr>
          <w:trHeight w:val="2406"/>
        </w:trPr>
        <w:tc>
          <w:tcPr>
            <w:tcW w:w="1526" w:type="dxa"/>
          </w:tcPr>
          <w:p w:rsidR="003367BD" w:rsidRDefault="00D76750">
            <w:pPr>
              <w:pStyle w:val="TableParagraph"/>
              <w:ind w:left="107" w:right="381"/>
              <w:rPr>
                <w:b/>
                <w:sz w:val="24"/>
              </w:rPr>
            </w:pPr>
            <w:r>
              <w:rPr>
                <w:b/>
                <w:sz w:val="24"/>
              </w:rPr>
              <w:t>Цели освоения предмета</w:t>
            </w:r>
          </w:p>
        </w:tc>
        <w:tc>
          <w:tcPr>
            <w:tcW w:w="3401" w:type="dxa"/>
          </w:tcPr>
          <w:p w:rsidR="003367BD" w:rsidRDefault="00D76750">
            <w:pPr>
              <w:pStyle w:val="TableParagraph"/>
              <w:tabs>
                <w:tab w:val="left" w:pos="1919"/>
              </w:tabs>
              <w:ind w:left="105" w:right="97"/>
              <w:jc w:val="both"/>
              <w:rPr>
                <w:sz w:val="24"/>
              </w:rPr>
            </w:pPr>
            <w:r>
              <w:rPr>
                <w:sz w:val="24"/>
              </w:rPr>
              <w:t>Для использования в повседневной жизни и обеспечения возможности успешного</w:t>
            </w:r>
            <w:r>
              <w:rPr>
                <w:sz w:val="24"/>
              </w:rPr>
              <w:tab/>
            </w:r>
            <w:r>
              <w:rPr>
                <w:spacing w:val="-3"/>
                <w:sz w:val="24"/>
              </w:rPr>
              <w:t>продолжения</w:t>
            </w:r>
          </w:p>
          <w:p w:rsidR="003367BD" w:rsidRDefault="00D76750">
            <w:pPr>
              <w:pStyle w:val="TableParagraph"/>
              <w:tabs>
                <w:tab w:val="left" w:pos="3043"/>
              </w:tabs>
              <w:ind w:left="105"/>
              <w:jc w:val="both"/>
              <w:rPr>
                <w:sz w:val="24"/>
              </w:rPr>
            </w:pPr>
            <w:r>
              <w:rPr>
                <w:sz w:val="24"/>
              </w:rPr>
              <w:t>образования</w:t>
            </w:r>
            <w:r>
              <w:rPr>
                <w:sz w:val="24"/>
              </w:rPr>
              <w:tab/>
              <w:t>по</w:t>
            </w:r>
          </w:p>
          <w:p w:rsidR="003367BD" w:rsidRDefault="00D76750">
            <w:pPr>
              <w:pStyle w:val="TableParagraph"/>
              <w:ind w:left="105" w:right="97"/>
              <w:jc w:val="both"/>
              <w:rPr>
                <w:sz w:val="24"/>
              </w:rPr>
            </w:pPr>
            <w:r>
              <w:rPr>
                <w:sz w:val="24"/>
              </w:rPr>
              <w:t>специальностям, не связанным с прикладным использованием математики</w:t>
            </w:r>
          </w:p>
        </w:tc>
        <w:tc>
          <w:tcPr>
            <w:tcW w:w="4680" w:type="dxa"/>
          </w:tcPr>
          <w:p w:rsidR="003367BD" w:rsidRDefault="00D76750">
            <w:pPr>
              <w:pStyle w:val="TableParagraph"/>
              <w:spacing w:line="242" w:lineRule="auto"/>
              <w:ind w:left="108" w:right="99"/>
              <w:jc w:val="both"/>
              <w:rPr>
                <w:i/>
                <w:sz w:val="24"/>
              </w:rPr>
            </w:pPr>
            <w:r>
              <w:rPr>
                <w:i/>
                <w:sz w:val="24"/>
              </w:rPr>
              <w:t>Для развития мышления, использования в повседневной жизни</w:t>
            </w:r>
          </w:p>
          <w:p w:rsidR="003367BD" w:rsidRDefault="00D76750">
            <w:pPr>
              <w:pStyle w:val="TableParagraph"/>
              <w:tabs>
                <w:tab w:val="left" w:pos="2277"/>
                <w:tab w:val="left" w:pos="4326"/>
              </w:tabs>
              <w:spacing w:before="185"/>
              <w:ind w:left="108" w:right="99"/>
              <w:jc w:val="both"/>
              <w:rPr>
                <w:i/>
                <w:sz w:val="24"/>
              </w:rPr>
            </w:pPr>
            <w:r>
              <w:rPr>
                <w:i/>
                <w:sz w:val="24"/>
              </w:rPr>
              <w:t>и обеспечения возможности успешного продолжения</w:t>
            </w:r>
            <w:r>
              <w:rPr>
                <w:i/>
                <w:sz w:val="24"/>
              </w:rPr>
              <w:tab/>
              <w:t>образования</w:t>
            </w:r>
            <w:r>
              <w:rPr>
                <w:i/>
                <w:sz w:val="24"/>
              </w:rPr>
              <w:tab/>
            </w:r>
            <w:r>
              <w:rPr>
                <w:i/>
                <w:spacing w:val="-8"/>
                <w:sz w:val="24"/>
              </w:rPr>
              <w:t xml:space="preserve">по </w:t>
            </w:r>
            <w:r>
              <w:rPr>
                <w:i/>
                <w:sz w:val="24"/>
              </w:rPr>
              <w:t>специальностям, не связанным с прикладным использованием</w:t>
            </w:r>
            <w:r>
              <w:rPr>
                <w:i/>
                <w:spacing w:val="-7"/>
                <w:sz w:val="24"/>
              </w:rPr>
              <w:t xml:space="preserve"> </w:t>
            </w:r>
            <w:r>
              <w:rPr>
                <w:i/>
                <w:sz w:val="24"/>
              </w:rPr>
              <w:t>математики</w:t>
            </w:r>
          </w:p>
        </w:tc>
      </w:tr>
      <w:tr w:rsidR="003367BD">
        <w:trPr>
          <w:trHeight w:val="9629"/>
        </w:trPr>
        <w:tc>
          <w:tcPr>
            <w:tcW w:w="1526" w:type="dxa"/>
          </w:tcPr>
          <w:p w:rsidR="003367BD" w:rsidRDefault="00D76750">
            <w:pPr>
              <w:pStyle w:val="TableParagraph"/>
              <w:ind w:left="107" w:right="95"/>
              <w:rPr>
                <w:b/>
                <w:i/>
                <w:sz w:val="24"/>
              </w:rPr>
            </w:pPr>
            <w:r>
              <w:rPr>
                <w:b/>
                <w:i/>
                <w:sz w:val="24"/>
              </w:rPr>
              <w:t>Элементы теории множеств и математич еской</w:t>
            </w:r>
          </w:p>
          <w:p w:rsidR="003367BD" w:rsidRDefault="00D76750">
            <w:pPr>
              <w:pStyle w:val="TableParagraph"/>
              <w:ind w:left="107"/>
              <w:rPr>
                <w:b/>
                <w:i/>
                <w:sz w:val="24"/>
              </w:rPr>
            </w:pPr>
            <w:r>
              <w:rPr>
                <w:b/>
                <w:i/>
                <w:sz w:val="24"/>
              </w:rPr>
              <w:t>логики</w:t>
            </w:r>
          </w:p>
        </w:tc>
        <w:tc>
          <w:tcPr>
            <w:tcW w:w="3401" w:type="dxa"/>
          </w:tcPr>
          <w:p w:rsidR="003367BD" w:rsidRDefault="00D76750">
            <w:pPr>
              <w:pStyle w:val="TableParagraph"/>
              <w:numPr>
                <w:ilvl w:val="0"/>
                <w:numId w:val="171"/>
              </w:numPr>
              <w:tabs>
                <w:tab w:val="left" w:pos="464"/>
                <w:tab w:val="left" w:pos="2115"/>
              </w:tabs>
              <w:spacing w:line="273" w:lineRule="auto"/>
              <w:ind w:right="94"/>
              <w:jc w:val="both"/>
              <w:rPr>
                <w:sz w:val="24"/>
              </w:rPr>
            </w:pPr>
            <w:r>
              <w:rPr>
                <w:sz w:val="24"/>
              </w:rPr>
              <w:t xml:space="preserve">Оперировать на базовом уровне </w:t>
            </w:r>
            <w:r>
              <w:rPr>
                <w:sz w:val="24"/>
                <w:vertAlign w:val="superscript"/>
              </w:rPr>
              <w:t>1</w:t>
            </w:r>
            <w:r>
              <w:rPr>
                <w:sz w:val="24"/>
              </w:rPr>
              <w:t xml:space="preserve"> понятиями: конечное</w:t>
            </w:r>
            <w:r>
              <w:rPr>
                <w:sz w:val="24"/>
              </w:rPr>
              <w:tab/>
              <w:t>множество,</w:t>
            </w:r>
          </w:p>
          <w:p w:rsidR="003367BD" w:rsidRDefault="00D76750">
            <w:pPr>
              <w:pStyle w:val="TableParagraph"/>
              <w:tabs>
                <w:tab w:val="left" w:pos="2127"/>
                <w:tab w:val="left" w:pos="3162"/>
              </w:tabs>
              <w:spacing w:line="276" w:lineRule="auto"/>
              <w:ind w:left="463" w:right="97"/>
              <w:rPr>
                <w:sz w:val="24"/>
              </w:rPr>
            </w:pPr>
            <w:r>
              <w:rPr>
                <w:sz w:val="24"/>
              </w:rPr>
              <w:t>элемент</w:t>
            </w:r>
            <w:r>
              <w:rPr>
                <w:sz w:val="24"/>
              </w:rPr>
              <w:tab/>
            </w:r>
            <w:r>
              <w:rPr>
                <w:spacing w:val="-3"/>
                <w:sz w:val="24"/>
              </w:rPr>
              <w:t xml:space="preserve">множества, </w:t>
            </w:r>
            <w:r>
              <w:rPr>
                <w:sz w:val="24"/>
              </w:rPr>
              <w:t>подмножество, пересечение</w:t>
            </w:r>
            <w:r>
              <w:rPr>
                <w:sz w:val="24"/>
              </w:rPr>
              <w:tab/>
            </w:r>
            <w:r>
              <w:rPr>
                <w:sz w:val="24"/>
              </w:rPr>
              <w:tab/>
            </w:r>
            <w:r>
              <w:rPr>
                <w:spacing w:val="-17"/>
                <w:sz w:val="24"/>
              </w:rPr>
              <w:t>и</w:t>
            </w:r>
          </w:p>
          <w:p w:rsidR="003367BD" w:rsidRDefault="00D76750">
            <w:pPr>
              <w:pStyle w:val="TableParagraph"/>
              <w:spacing w:line="276" w:lineRule="auto"/>
              <w:ind w:left="463" w:right="97"/>
              <w:jc w:val="both"/>
              <w:rPr>
                <w:sz w:val="24"/>
              </w:rPr>
            </w:pPr>
            <w:r>
              <w:rPr>
                <w:sz w:val="24"/>
              </w:rPr>
              <w:t>объединение множеств, числовые множества на координатной прямой, отрезок, интервал;</w:t>
            </w:r>
          </w:p>
          <w:p w:rsidR="003367BD" w:rsidRDefault="00D76750">
            <w:pPr>
              <w:pStyle w:val="TableParagraph"/>
              <w:numPr>
                <w:ilvl w:val="0"/>
                <w:numId w:val="171"/>
              </w:numPr>
              <w:tabs>
                <w:tab w:val="left" w:pos="464"/>
                <w:tab w:val="left" w:pos="1907"/>
                <w:tab w:val="left" w:pos="2111"/>
              </w:tabs>
              <w:spacing w:line="276" w:lineRule="auto"/>
              <w:ind w:right="95"/>
              <w:jc w:val="both"/>
              <w:rPr>
                <w:sz w:val="24"/>
              </w:rPr>
            </w:pPr>
            <w:r>
              <w:rPr>
                <w:sz w:val="24"/>
              </w:rPr>
              <w:t>оперировать на базовом уровне</w:t>
            </w:r>
            <w:r>
              <w:rPr>
                <w:sz w:val="24"/>
              </w:rPr>
              <w:tab/>
            </w:r>
            <w:r>
              <w:rPr>
                <w:sz w:val="24"/>
              </w:rPr>
              <w:tab/>
              <w:t>понятиями: утверждение, отрицание утверждения, истинные и ложные</w:t>
            </w:r>
            <w:r>
              <w:rPr>
                <w:sz w:val="24"/>
              </w:rPr>
              <w:tab/>
            </w:r>
            <w:r>
              <w:rPr>
                <w:spacing w:val="-3"/>
                <w:sz w:val="24"/>
              </w:rPr>
              <w:t>утверждения,</w:t>
            </w:r>
          </w:p>
          <w:p w:rsidR="003367BD" w:rsidRDefault="00D76750">
            <w:pPr>
              <w:pStyle w:val="TableParagraph"/>
              <w:tabs>
                <w:tab w:val="left" w:pos="1578"/>
                <w:tab w:val="left" w:pos="2216"/>
                <w:tab w:val="left" w:pos="2537"/>
              </w:tabs>
              <w:spacing w:line="276" w:lineRule="auto"/>
              <w:ind w:left="463" w:right="97"/>
              <w:rPr>
                <w:sz w:val="24"/>
              </w:rPr>
            </w:pPr>
            <w:r>
              <w:rPr>
                <w:sz w:val="24"/>
              </w:rPr>
              <w:t>причина,</w:t>
            </w:r>
            <w:r>
              <w:rPr>
                <w:sz w:val="24"/>
              </w:rPr>
              <w:tab/>
            </w:r>
            <w:r>
              <w:rPr>
                <w:sz w:val="24"/>
              </w:rPr>
              <w:tab/>
            </w:r>
            <w:r>
              <w:rPr>
                <w:spacing w:val="-3"/>
                <w:sz w:val="24"/>
              </w:rPr>
              <w:t xml:space="preserve">следствие, </w:t>
            </w:r>
            <w:r>
              <w:rPr>
                <w:sz w:val="24"/>
              </w:rPr>
              <w:t>частный</w:t>
            </w:r>
            <w:r>
              <w:rPr>
                <w:sz w:val="24"/>
              </w:rPr>
              <w:tab/>
              <w:t>случай</w:t>
            </w:r>
            <w:r>
              <w:rPr>
                <w:sz w:val="24"/>
              </w:rPr>
              <w:tab/>
            </w:r>
            <w:r>
              <w:rPr>
                <w:spacing w:val="-3"/>
                <w:sz w:val="24"/>
              </w:rPr>
              <w:t xml:space="preserve">общего </w:t>
            </w:r>
            <w:r>
              <w:rPr>
                <w:sz w:val="24"/>
              </w:rPr>
              <w:t>утверждения, контрпример;</w:t>
            </w:r>
          </w:p>
          <w:p w:rsidR="003367BD" w:rsidRDefault="00D76750">
            <w:pPr>
              <w:pStyle w:val="TableParagraph"/>
              <w:numPr>
                <w:ilvl w:val="0"/>
                <w:numId w:val="171"/>
              </w:numPr>
              <w:tabs>
                <w:tab w:val="left" w:pos="464"/>
                <w:tab w:val="left" w:pos="2816"/>
              </w:tabs>
              <w:spacing w:line="276" w:lineRule="auto"/>
              <w:ind w:right="96"/>
              <w:jc w:val="both"/>
              <w:rPr>
                <w:sz w:val="24"/>
              </w:rPr>
            </w:pPr>
            <w:r>
              <w:rPr>
                <w:sz w:val="24"/>
              </w:rPr>
              <w:t>находить пересечение и объединение</w:t>
            </w:r>
            <w:r>
              <w:rPr>
                <w:sz w:val="24"/>
              </w:rPr>
              <w:tab/>
              <w:t>двух множеств, представленных графически на числовой прямой;</w:t>
            </w:r>
          </w:p>
          <w:p w:rsidR="003367BD" w:rsidRDefault="00D76750">
            <w:pPr>
              <w:pStyle w:val="TableParagraph"/>
              <w:numPr>
                <w:ilvl w:val="0"/>
                <w:numId w:val="171"/>
              </w:numPr>
              <w:tabs>
                <w:tab w:val="left" w:pos="464"/>
              </w:tabs>
              <w:spacing w:line="276" w:lineRule="auto"/>
              <w:ind w:right="96"/>
              <w:jc w:val="both"/>
              <w:rPr>
                <w:sz w:val="24"/>
              </w:rPr>
            </w:pPr>
            <w:r>
              <w:rPr>
                <w:sz w:val="24"/>
              </w:rPr>
              <w:t>строить на числовой прямой подмножество числового множества, заданное простейшими условиями;</w:t>
            </w:r>
          </w:p>
          <w:p w:rsidR="003367BD" w:rsidRDefault="00D76750">
            <w:pPr>
              <w:pStyle w:val="TableParagraph"/>
              <w:numPr>
                <w:ilvl w:val="0"/>
                <w:numId w:val="171"/>
              </w:numPr>
              <w:tabs>
                <w:tab w:val="left" w:pos="464"/>
                <w:tab w:val="left" w:pos="2489"/>
              </w:tabs>
              <w:spacing w:line="290" w:lineRule="exact"/>
              <w:ind w:hanging="359"/>
              <w:jc w:val="both"/>
              <w:rPr>
                <w:sz w:val="24"/>
              </w:rPr>
            </w:pPr>
            <w:r>
              <w:rPr>
                <w:sz w:val="24"/>
              </w:rPr>
              <w:t>распознавать</w:t>
            </w:r>
            <w:r>
              <w:rPr>
                <w:sz w:val="24"/>
              </w:rPr>
              <w:tab/>
              <w:t>ложные</w:t>
            </w:r>
          </w:p>
        </w:tc>
        <w:tc>
          <w:tcPr>
            <w:tcW w:w="4680" w:type="dxa"/>
          </w:tcPr>
          <w:p w:rsidR="003367BD" w:rsidRDefault="00D76750">
            <w:pPr>
              <w:pStyle w:val="TableParagraph"/>
              <w:numPr>
                <w:ilvl w:val="0"/>
                <w:numId w:val="170"/>
              </w:numPr>
              <w:tabs>
                <w:tab w:val="left" w:pos="467"/>
              </w:tabs>
              <w:ind w:right="95"/>
              <w:jc w:val="both"/>
              <w:rPr>
                <w:i/>
                <w:sz w:val="24"/>
              </w:rPr>
            </w:pPr>
            <w:r>
              <w:rPr>
                <w:i/>
                <w:sz w:val="24"/>
              </w:rPr>
              <w:t xml:space="preserve">Оперировать </w:t>
            </w:r>
            <w:r>
              <w:rPr>
                <w:i/>
                <w:sz w:val="24"/>
                <w:vertAlign w:val="superscript"/>
              </w:rPr>
              <w:t>2</w:t>
            </w:r>
            <w:r>
              <w:rPr>
                <w:i/>
                <w:sz w:val="24"/>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w:t>
            </w:r>
            <w:r>
              <w:rPr>
                <w:i/>
                <w:spacing w:val="-1"/>
                <w:sz w:val="24"/>
              </w:rPr>
              <w:t xml:space="preserve"> </w:t>
            </w:r>
            <w:r>
              <w:rPr>
                <w:i/>
                <w:sz w:val="24"/>
              </w:rPr>
              <w:t>плоскости;</w:t>
            </w:r>
          </w:p>
          <w:p w:rsidR="003367BD" w:rsidRDefault="00D76750">
            <w:pPr>
              <w:pStyle w:val="TableParagraph"/>
              <w:numPr>
                <w:ilvl w:val="0"/>
                <w:numId w:val="170"/>
              </w:numPr>
              <w:tabs>
                <w:tab w:val="left" w:pos="467"/>
                <w:tab w:val="left" w:pos="3344"/>
              </w:tabs>
              <w:spacing w:line="292" w:lineRule="exact"/>
              <w:ind w:hanging="359"/>
              <w:jc w:val="both"/>
              <w:rPr>
                <w:i/>
                <w:sz w:val="24"/>
              </w:rPr>
            </w:pPr>
            <w:r>
              <w:rPr>
                <w:i/>
                <w:sz w:val="24"/>
              </w:rPr>
              <w:t>оперировать</w:t>
            </w:r>
            <w:r>
              <w:rPr>
                <w:i/>
                <w:sz w:val="24"/>
              </w:rPr>
              <w:tab/>
              <w:t>понятиями:</w:t>
            </w:r>
          </w:p>
          <w:p w:rsidR="003367BD" w:rsidRDefault="00D76750">
            <w:pPr>
              <w:pStyle w:val="TableParagraph"/>
              <w:tabs>
                <w:tab w:val="left" w:pos="3451"/>
              </w:tabs>
              <w:ind w:left="466" w:right="96"/>
              <w:jc w:val="both"/>
              <w:rPr>
                <w:i/>
                <w:sz w:val="24"/>
              </w:rPr>
            </w:pPr>
            <w:r>
              <w:rPr>
                <w:i/>
                <w:sz w:val="24"/>
              </w:rPr>
              <w:t>утверждение,</w:t>
            </w:r>
            <w:r>
              <w:rPr>
                <w:i/>
                <w:sz w:val="24"/>
              </w:rPr>
              <w:tab/>
            </w:r>
            <w:r>
              <w:rPr>
                <w:i/>
                <w:spacing w:val="-1"/>
                <w:sz w:val="24"/>
              </w:rPr>
              <w:t xml:space="preserve">отрицание </w:t>
            </w:r>
            <w:r>
              <w:rPr>
                <w:i/>
                <w:sz w:val="24"/>
              </w:rPr>
              <w:t>утверждения, истинные и ложные утверждения, причина, следствие, частный случай общего утверждения, контрпример;</w:t>
            </w:r>
          </w:p>
          <w:p w:rsidR="003367BD" w:rsidRDefault="00D76750">
            <w:pPr>
              <w:pStyle w:val="TableParagraph"/>
              <w:numPr>
                <w:ilvl w:val="0"/>
                <w:numId w:val="170"/>
              </w:numPr>
              <w:tabs>
                <w:tab w:val="left" w:pos="467"/>
              </w:tabs>
              <w:spacing w:line="237" w:lineRule="auto"/>
              <w:ind w:right="97"/>
              <w:jc w:val="both"/>
              <w:rPr>
                <w:i/>
                <w:sz w:val="24"/>
              </w:rPr>
            </w:pPr>
            <w:r>
              <w:rPr>
                <w:i/>
                <w:sz w:val="24"/>
              </w:rPr>
              <w:t>проверять принадлежность элемента множеству;</w:t>
            </w:r>
          </w:p>
          <w:p w:rsidR="003367BD" w:rsidRDefault="00D76750">
            <w:pPr>
              <w:pStyle w:val="TableParagraph"/>
              <w:numPr>
                <w:ilvl w:val="0"/>
                <w:numId w:val="170"/>
              </w:numPr>
              <w:tabs>
                <w:tab w:val="left" w:pos="467"/>
              </w:tabs>
              <w:spacing w:before="1"/>
              <w:ind w:right="96"/>
              <w:jc w:val="both"/>
              <w:rPr>
                <w:i/>
                <w:sz w:val="24"/>
              </w:rPr>
            </w:pPr>
            <w:r>
              <w:rPr>
                <w:i/>
                <w:sz w:val="24"/>
              </w:rPr>
              <w:t>находить пересечение и объединение множеств, в том числе представленных графически на числовой прямой и на координатной плоскости;</w:t>
            </w:r>
          </w:p>
          <w:p w:rsidR="003367BD" w:rsidRDefault="00D76750">
            <w:pPr>
              <w:pStyle w:val="TableParagraph"/>
              <w:numPr>
                <w:ilvl w:val="0"/>
                <w:numId w:val="170"/>
              </w:numPr>
              <w:tabs>
                <w:tab w:val="left" w:pos="467"/>
                <w:tab w:val="left" w:pos="3003"/>
              </w:tabs>
              <w:spacing w:before="1" w:line="237" w:lineRule="auto"/>
              <w:ind w:right="95"/>
              <w:jc w:val="both"/>
              <w:rPr>
                <w:i/>
                <w:sz w:val="24"/>
              </w:rPr>
            </w:pPr>
            <w:r>
              <w:rPr>
                <w:i/>
                <w:sz w:val="24"/>
              </w:rPr>
              <w:t>проводить</w:t>
            </w:r>
            <w:r>
              <w:rPr>
                <w:i/>
                <w:sz w:val="24"/>
              </w:rPr>
              <w:tab/>
            </w:r>
            <w:r>
              <w:rPr>
                <w:i/>
                <w:spacing w:val="-3"/>
                <w:sz w:val="24"/>
              </w:rPr>
              <w:t xml:space="preserve">доказательные </w:t>
            </w:r>
            <w:r>
              <w:rPr>
                <w:i/>
                <w:sz w:val="24"/>
              </w:rPr>
              <w:t>рассуждения для обоснования истинности</w:t>
            </w:r>
            <w:r>
              <w:rPr>
                <w:i/>
                <w:spacing w:val="-2"/>
                <w:sz w:val="24"/>
              </w:rPr>
              <w:t xml:space="preserve"> </w:t>
            </w:r>
            <w:r>
              <w:rPr>
                <w:i/>
                <w:sz w:val="24"/>
              </w:rPr>
              <w:t>утверждений.</w:t>
            </w:r>
          </w:p>
          <w:p w:rsidR="003367BD" w:rsidRDefault="003367BD">
            <w:pPr>
              <w:pStyle w:val="TableParagraph"/>
              <w:rPr>
                <w:b/>
                <w:sz w:val="26"/>
              </w:rPr>
            </w:pPr>
          </w:p>
          <w:p w:rsidR="003367BD" w:rsidRDefault="00D76750">
            <w:pPr>
              <w:pStyle w:val="TableParagraph"/>
              <w:spacing w:before="182"/>
              <w:ind w:left="466" w:right="43" w:hanging="358"/>
              <w:rPr>
                <w:i/>
                <w:sz w:val="24"/>
              </w:rPr>
            </w:pPr>
            <w:r>
              <w:rPr>
                <w:i/>
                <w:sz w:val="24"/>
              </w:rPr>
              <w:t>В повседневной жизни и при изучении других предметов:</w:t>
            </w:r>
          </w:p>
          <w:p w:rsidR="003367BD" w:rsidRDefault="00D76750">
            <w:pPr>
              <w:pStyle w:val="TableParagraph"/>
              <w:numPr>
                <w:ilvl w:val="0"/>
                <w:numId w:val="170"/>
              </w:numPr>
              <w:tabs>
                <w:tab w:val="left" w:pos="467"/>
              </w:tabs>
              <w:spacing w:before="202"/>
              <w:ind w:right="96"/>
              <w:jc w:val="both"/>
              <w:rPr>
                <w:i/>
                <w:sz w:val="24"/>
              </w:rPr>
            </w:pPr>
            <w:r>
              <w:rPr>
                <w:i/>
                <w:sz w:val="24"/>
              </w:rPr>
              <w:t xml:space="preserve">использовать числовые множества на координатной прямой и </w:t>
            </w:r>
            <w:r>
              <w:rPr>
                <w:i/>
                <w:spacing w:val="-7"/>
                <w:sz w:val="24"/>
              </w:rPr>
              <w:t xml:space="preserve">на </w:t>
            </w:r>
            <w:r>
              <w:rPr>
                <w:i/>
                <w:sz w:val="24"/>
              </w:rPr>
              <w:t>координатной плоскости для описания реальных процессов и</w:t>
            </w:r>
            <w:r>
              <w:rPr>
                <w:i/>
                <w:spacing w:val="-3"/>
                <w:sz w:val="24"/>
              </w:rPr>
              <w:t xml:space="preserve"> </w:t>
            </w:r>
            <w:r>
              <w:rPr>
                <w:i/>
                <w:sz w:val="24"/>
              </w:rPr>
              <w:t>явлений;</w:t>
            </w:r>
          </w:p>
          <w:p w:rsidR="003367BD" w:rsidRDefault="00D76750">
            <w:pPr>
              <w:pStyle w:val="TableParagraph"/>
              <w:numPr>
                <w:ilvl w:val="0"/>
                <w:numId w:val="170"/>
              </w:numPr>
              <w:tabs>
                <w:tab w:val="left" w:pos="467"/>
                <w:tab w:val="left" w:pos="3003"/>
              </w:tabs>
              <w:spacing w:line="277" w:lineRule="exact"/>
              <w:ind w:hanging="359"/>
              <w:jc w:val="both"/>
              <w:rPr>
                <w:i/>
                <w:sz w:val="24"/>
              </w:rPr>
            </w:pPr>
            <w:r>
              <w:rPr>
                <w:i/>
                <w:sz w:val="24"/>
              </w:rPr>
              <w:t>проводить</w:t>
            </w:r>
            <w:r>
              <w:rPr>
                <w:i/>
                <w:sz w:val="24"/>
              </w:rPr>
              <w:tab/>
              <w:t>доказательные</w:t>
            </w:r>
          </w:p>
        </w:tc>
      </w:tr>
    </w:tbl>
    <w:p w:rsidR="003367BD" w:rsidRDefault="00BD7C4E">
      <w:pPr>
        <w:pStyle w:val="a3"/>
        <w:spacing w:before="7"/>
        <w:ind w:left="0"/>
        <w:jc w:val="left"/>
        <w:rPr>
          <w:b/>
          <w:sz w:val="18"/>
        </w:rPr>
      </w:pPr>
      <w:r>
        <w:pict>
          <v:line id="_x0000_s1291" style="position:absolute;z-index:-251615232;mso-wrap-distance-left:0;mso-wrap-distance-right:0;mso-position-horizontal-relative:page;mso-position-vertical-relative:text" from="65.05pt,13.1pt" to="209.1pt,13.1pt" strokeweight=".72pt">
            <w10:wrap type="topAndBottom" anchorx="page"/>
          </v:line>
        </w:pict>
      </w:r>
    </w:p>
    <w:p w:rsidR="003367BD" w:rsidRDefault="00D76750">
      <w:pPr>
        <w:spacing w:before="42"/>
        <w:ind w:left="701"/>
        <w:rPr>
          <w:sz w:val="20"/>
        </w:rPr>
      </w:pPr>
      <w:r>
        <w:rPr>
          <w:position w:val="9"/>
          <w:sz w:val="13"/>
        </w:rPr>
        <w:t xml:space="preserve">1 </w:t>
      </w:r>
      <w:r>
        <w:rPr>
          <w:sz w:val="20"/>
        </w:rPr>
        <w:t>Здесь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rsidR="003367BD" w:rsidRDefault="00D76750">
      <w:pPr>
        <w:spacing w:before="1" w:line="230" w:lineRule="exact"/>
        <w:ind w:left="701" w:right="428"/>
        <w:rPr>
          <w:sz w:val="20"/>
        </w:rPr>
      </w:pPr>
      <w:r>
        <w:rPr>
          <w:position w:val="9"/>
          <w:sz w:val="13"/>
        </w:rPr>
        <w:t xml:space="preserve">2 </w:t>
      </w:r>
      <w:r>
        <w:rPr>
          <w:sz w:val="20"/>
        </w:rPr>
        <w:t>Здесь и далее; знать определение понятия, уметь пояснять его смысл, уметь использовать понятие и его свойства при проведении рассуждений, решении задач.</w:t>
      </w:r>
    </w:p>
    <w:p w:rsidR="003367BD" w:rsidRDefault="003367BD">
      <w:pPr>
        <w:spacing w:line="230" w:lineRule="exact"/>
        <w:rPr>
          <w:sz w:val="20"/>
        </w:rPr>
        <w:sectPr w:rsidR="003367BD">
          <w:pgSz w:w="11900" w:h="16840"/>
          <w:pgMar w:top="760" w:right="0" w:bottom="480" w:left="600" w:header="0" w:footer="215" w:gutter="0"/>
          <w:cols w:space="720"/>
        </w:sect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401"/>
        <w:gridCol w:w="4680"/>
      </w:tblGrid>
      <w:tr w:rsidR="003367BD">
        <w:trPr>
          <w:trHeight w:val="4538"/>
        </w:trPr>
        <w:tc>
          <w:tcPr>
            <w:tcW w:w="1526" w:type="dxa"/>
          </w:tcPr>
          <w:p w:rsidR="003367BD" w:rsidRDefault="003367BD">
            <w:pPr>
              <w:pStyle w:val="TableParagraph"/>
              <w:rPr>
                <w:sz w:val="24"/>
              </w:rPr>
            </w:pPr>
          </w:p>
        </w:tc>
        <w:tc>
          <w:tcPr>
            <w:tcW w:w="3401" w:type="dxa"/>
          </w:tcPr>
          <w:p w:rsidR="003367BD" w:rsidRDefault="00D76750">
            <w:pPr>
              <w:pStyle w:val="TableParagraph"/>
              <w:tabs>
                <w:tab w:val="left" w:pos="2725"/>
              </w:tabs>
              <w:spacing w:line="276" w:lineRule="auto"/>
              <w:ind w:left="463" w:right="97"/>
              <w:jc w:val="both"/>
              <w:rPr>
                <w:sz w:val="24"/>
              </w:rPr>
            </w:pPr>
            <w:r>
              <w:rPr>
                <w:sz w:val="24"/>
              </w:rPr>
              <w:t>утверждения, ошибки в рассуждениях,</w:t>
            </w:r>
            <w:r>
              <w:rPr>
                <w:sz w:val="24"/>
              </w:rPr>
              <w:tab/>
              <w:t xml:space="preserve">в </w:t>
            </w:r>
            <w:r>
              <w:rPr>
                <w:spacing w:val="-5"/>
                <w:sz w:val="24"/>
              </w:rPr>
              <w:t xml:space="preserve">том </w:t>
            </w:r>
            <w:r>
              <w:rPr>
                <w:sz w:val="24"/>
              </w:rPr>
              <w:t>числе с использованием контрпримеров.</w:t>
            </w:r>
          </w:p>
          <w:p w:rsidR="003367BD" w:rsidRDefault="00D76750">
            <w:pPr>
              <w:pStyle w:val="TableParagraph"/>
              <w:tabs>
                <w:tab w:val="left" w:pos="2623"/>
              </w:tabs>
              <w:ind w:left="463" w:right="97" w:hanging="358"/>
              <w:jc w:val="both"/>
              <w:rPr>
                <w:i/>
                <w:sz w:val="24"/>
              </w:rPr>
            </w:pPr>
            <w:r>
              <w:rPr>
                <w:i/>
                <w:sz w:val="24"/>
              </w:rPr>
              <w:t>В повседневной жизни и при изучении</w:t>
            </w:r>
            <w:r>
              <w:rPr>
                <w:i/>
                <w:sz w:val="24"/>
              </w:rPr>
              <w:tab/>
            </w:r>
            <w:r>
              <w:rPr>
                <w:i/>
                <w:spacing w:val="-4"/>
                <w:sz w:val="24"/>
              </w:rPr>
              <w:t xml:space="preserve">других </w:t>
            </w:r>
            <w:r>
              <w:rPr>
                <w:i/>
                <w:sz w:val="24"/>
              </w:rPr>
              <w:t>предметов:</w:t>
            </w:r>
          </w:p>
          <w:p w:rsidR="003367BD" w:rsidRDefault="00D76750">
            <w:pPr>
              <w:pStyle w:val="TableParagraph"/>
              <w:numPr>
                <w:ilvl w:val="0"/>
                <w:numId w:val="169"/>
              </w:numPr>
              <w:tabs>
                <w:tab w:val="left" w:pos="464"/>
                <w:tab w:val="left" w:pos="3057"/>
              </w:tabs>
              <w:spacing w:before="196" w:line="237" w:lineRule="auto"/>
              <w:ind w:right="96"/>
              <w:jc w:val="both"/>
              <w:rPr>
                <w:sz w:val="24"/>
              </w:rPr>
            </w:pPr>
            <w:r>
              <w:rPr>
                <w:sz w:val="24"/>
              </w:rPr>
              <w:t>использовать числовые множества</w:t>
            </w:r>
            <w:r>
              <w:rPr>
                <w:sz w:val="24"/>
              </w:rPr>
              <w:tab/>
            </w:r>
            <w:r>
              <w:rPr>
                <w:spacing w:val="-9"/>
                <w:sz w:val="24"/>
              </w:rPr>
              <w:t>на</w:t>
            </w:r>
          </w:p>
          <w:p w:rsidR="003367BD" w:rsidRDefault="00D76750">
            <w:pPr>
              <w:pStyle w:val="TableParagraph"/>
              <w:tabs>
                <w:tab w:val="left" w:pos="2322"/>
              </w:tabs>
              <w:ind w:left="463" w:right="96"/>
              <w:jc w:val="both"/>
              <w:rPr>
                <w:sz w:val="24"/>
              </w:rPr>
            </w:pPr>
            <w:r>
              <w:rPr>
                <w:sz w:val="24"/>
              </w:rPr>
              <w:t xml:space="preserve">координатной прямой </w:t>
            </w:r>
            <w:r>
              <w:rPr>
                <w:spacing w:val="-4"/>
                <w:sz w:val="24"/>
              </w:rPr>
              <w:t xml:space="preserve">для </w:t>
            </w:r>
            <w:r>
              <w:rPr>
                <w:sz w:val="24"/>
              </w:rPr>
              <w:t>описания</w:t>
            </w:r>
            <w:r>
              <w:rPr>
                <w:sz w:val="24"/>
              </w:rPr>
              <w:tab/>
            </w:r>
            <w:r>
              <w:rPr>
                <w:spacing w:val="-3"/>
                <w:sz w:val="24"/>
              </w:rPr>
              <w:t xml:space="preserve">реальных </w:t>
            </w:r>
            <w:r>
              <w:rPr>
                <w:sz w:val="24"/>
              </w:rPr>
              <w:t>процессов и</w:t>
            </w:r>
            <w:r>
              <w:rPr>
                <w:spacing w:val="-1"/>
                <w:sz w:val="24"/>
              </w:rPr>
              <w:t xml:space="preserve"> </w:t>
            </w:r>
            <w:r>
              <w:rPr>
                <w:sz w:val="24"/>
              </w:rPr>
              <w:t>явлений;</w:t>
            </w:r>
          </w:p>
          <w:p w:rsidR="003367BD" w:rsidRDefault="00D76750">
            <w:pPr>
              <w:pStyle w:val="TableParagraph"/>
              <w:numPr>
                <w:ilvl w:val="0"/>
                <w:numId w:val="169"/>
              </w:numPr>
              <w:tabs>
                <w:tab w:val="left" w:pos="464"/>
              </w:tabs>
              <w:spacing w:before="4" w:line="237" w:lineRule="auto"/>
              <w:ind w:right="96"/>
              <w:jc w:val="both"/>
              <w:rPr>
                <w:sz w:val="24"/>
              </w:rPr>
            </w:pPr>
            <w:r>
              <w:rPr>
                <w:sz w:val="24"/>
              </w:rPr>
              <w:t xml:space="preserve">проводить </w:t>
            </w:r>
            <w:r>
              <w:rPr>
                <w:spacing w:val="-3"/>
                <w:sz w:val="24"/>
              </w:rPr>
              <w:t xml:space="preserve">логические </w:t>
            </w:r>
            <w:r>
              <w:rPr>
                <w:sz w:val="24"/>
              </w:rPr>
              <w:t>рассуждения в</w:t>
            </w:r>
            <w:r>
              <w:rPr>
                <w:spacing w:val="30"/>
                <w:sz w:val="24"/>
              </w:rPr>
              <w:t xml:space="preserve"> </w:t>
            </w:r>
            <w:r>
              <w:rPr>
                <w:sz w:val="24"/>
              </w:rPr>
              <w:t>ситуациях</w:t>
            </w:r>
          </w:p>
          <w:p w:rsidR="003367BD" w:rsidRDefault="00D76750">
            <w:pPr>
              <w:pStyle w:val="TableParagraph"/>
              <w:spacing w:line="264" w:lineRule="exact"/>
              <w:ind w:left="463"/>
              <w:jc w:val="both"/>
              <w:rPr>
                <w:sz w:val="24"/>
              </w:rPr>
            </w:pPr>
            <w:r>
              <w:rPr>
                <w:sz w:val="24"/>
              </w:rPr>
              <w:t>повседневной жизни</w:t>
            </w:r>
          </w:p>
        </w:tc>
        <w:tc>
          <w:tcPr>
            <w:tcW w:w="4680" w:type="dxa"/>
          </w:tcPr>
          <w:p w:rsidR="003367BD" w:rsidRDefault="00D76750">
            <w:pPr>
              <w:pStyle w:val="TableParagraph"/>
              <w:ind w:left="466" w:right="96"/>
              <w:jc w:val="both"/>
              <w:rPr>
                <w:i/>
                <w:sz w:val="24"/>
              </w:rPr>
            </w:pPr>
            <w:r>
              <w:rPr>
                <w:i/>
                <w:sz w:val="24"/>
              </w:rPr>
              <w:t>рассуждения в ситуациях повседневной жизни, при решении задач из других предметов</w:t>
            </w:r>
          </w:p>
        </w:tc>
      </w:tr>
      <w:tr w:rsidR="003367BD">
        <w:trPr>
          <w:trHeight w:val="10597"/>
        </w:trPr>
        <w:tc>
          <w:tcPr>
            <w:tcW w:w="1526" w:type="dxa"/>
          </w:tcPr>
          <w:p w:rsidR="003367BD" w:rsidRDefault="00D76750">
            <w:pPr>
              <w:pStyle w:val="TableParagraph"/>
              <w:tabs>
                <w:tab w:val="left" w:pos="1283"/>
              </w:tabs>
              <w:spacing w:line="242" w:lineRule="auto"/>
              <w:ind w:left="107" w:right="97"/>
              <w:rPr>
                <w:b/>
                <w:i/>
                <w:sz w:val="24"/>
              </w:rPr>
            </w:pPr>
            <w:r>
              <w:rPr>
                <w:b/>
                <w:i/>
                <w:sz w:val="24"/>
              </w:rPr>
              <w:t>Числа</w:t>
            </w:r>
            <w:r>
              <w:rPr>
                <w:b/>
                <w:i/>
                <w:sz w:val="24"/>
              </w:rPr>
              <w:tab/>
            </w:r>
            <w:r>
              <w:rPr>
                <w:b/>
                <w:i/>
                <w:spacing w:val="-18"/>
                <w:sz w:val="24"/>
              </w:rPr>
              <w:t xml:space="preserve">и </w:t>
            </w:r>
            <w:r>
              <w:rPr>
                <w:b/>
                <w:i/>
                <w:sz w:val="24"/>
              </w:rPr>
              <w:t>выражения</w:t>
            </w:r>
          </w:p>
        </w:tc>
        <w:tc>
          <w:tcPr>
            <w:tcW w:w="3401" w:type="dxa"/>
          </w:tcPr>
          <w:p w:rsidR="003367BD" w:rsidRDefault="00D76750">
            <w:pPr>
              <w:pStyle w:val="TableParagraph"/>
              <w:numPr>
                <w:ilvl w:val="0"/>
                <w:numId w:val="168"/>
              </w:numPr>
              <w:tabs>
                <w:tab w:val="left" w:pos="464"/>
                <w:tab w:val="left" w:pos="2638"/>
              </w:tabs>
              <w:spacing w:line="273" w:lineRule="auto"/>
              <w:ind w:right="97"/>
              <w:jc w:val="both"/>
              <w:rPr>
                <w:sz w:val="24"/>
              </w:rPr>
            </w:pPr>
            <w:r>
              <w:rPr>
                <w:sz w:val="24"/>
              </w:rPr>
              <w:t>Оперировать на базовом уровне понятиями: целое число, делимость чисел, обыкновенная</w:t>
            </w:r>
            <w:r>
              <w:rPr>
                <w:sz w:val="24"/>
              </w:rPr>
              <w:tab/>
            </w:r>
            <w:r>
              <w:rPr>
                <w:spacing w:val="-4"/>
                <w:sz w:val="24"/>
              </w:rPr>
              <w:t>дробь,</w:t>
            </w:r>
          </w:p>
          <w:p w:rsidR="003367BD" w:rsidRDefault="00D76750">
            <w:pPr>
              <w:pStyle w:val="TableParagraph"/>
              <w:tabs>
                <w:tab w:val="left" w:pos="2636"/>
              </w:tabs>
              <w:spacing w:before="4"/>
              <w:ind w:left="463"/>
              <w:jc w:val="both"/>
              <w:rPr>
                <w:sz w:val="24"/>
              </w:rPr>
            </w:pPr>
            <w:r>
              <w:rPr>
                <w:sz w:val="24"/>
              </w:rPr>
              <w:t>десятичная</w:t>
            </w:r>
            <w:r>
              <w:rPr>
                <w:sz w:val="24"/>
              </w:rPr>
              <w:tab/>
              <w:t>дробь,</w:t>
            </w:r>
          </w:p>
          <w:p w:rsidR="003367BD" w:rsidRDefault="00D76750">
            <w:pPr>
              <w:pStyle w:val="TableParagraph"/>
              <w:tabs>
                <w:tab w:val="left" w:pos="2396"/>
                <w:tab w:val="left" w:pos="2636"/>
              </w:tabs>
              <w:spacing w:before="41" w:line="276" w:lineRule="auto"/>
              <w:ind w:left="463" w:right="97"/>
              <w:jc w:val="both"/>
              <w:rPr>
                <w:sz w:val="24"/>
              </w:rPr>
            </w:pPr>
            <w:r>
              <w:rPr>
                <w:sz w:val="24"/>
              </w:rPr>
              <w:t>рациональное</w:t>
            </w:r>
            <w:r>
              <w:rPr>
                <w:sz w:val="24"/>
              </w:rPr>
              <w:tab/>
            </w:r>
            <w:r>
              <w:rPr>
                <w:sz w:val="24"/>
              </w:rPr>
              <w:tab/>
            </w:r>
            <w:r>
              <w:rPr>
                <w:spacing w:val="-4"/>
                <w:sz w:val="24"/>
              </w:rPr>
              <w:t xml:space="preserve">число, </w:t>
            </w:r>
            <w:r>
              <w:rPr>
                <w:sz w:val="24"/>
              </w:rPr>
              <w:t xml:space="preserve">приближённое значение числа, часть, </w:t>
            </w:r>
            <w:r>
              <w:rPr>
                <w:spacing w:val="-3"/>
                <w:sz w:val="24"/>
              </w:rPr>
              <w:t xml:space="preserve">доля, </w:t>
            </w:r>
            <w:r>
              <w:rPr>
                <w:sz w:val="24"/>
              </w:rPr>
              <w:t>отношение,</w:t>
            </w:r>
            <w:r>
              <w:rPr>
                <w:sz w:val="24"/>
              </w:rPr>
              <w:tab/>
            </w:r>
            <w:r>
              <w:rPr>
                <w:spacing w:val="-3"/>
                <w:sz w:val="24"/>
              </w:rPr>
              <w:t xml:space="preserve">процент, </w:t>
            </w:r>
            <w:r>
              <w:rPr>
                <w:sz w:val="24"/>
              </w:rPr>
              <w:t>повышение и понижение на заданное число процентов,</w:t>
            </w:r>
            <w:r>
              <w:rPr>
                <w:spacing w:val="-1"/>
                <w:sz w:val="24"/>
              </w:rPr>
              <w:t xml:space="preserve"> </w:t>
            </w:r>
            <w:r>
              <w:rPr>
                <w:sz w:val="24"/>
              </w:rPr>
              <w:t>масштаб;</w:t>
            </w:r>
          </w:p>
          <w:p w:rsidR="003367BD" w:rsidRDefault="00D76750">
            <w:pPr>
              <w:pStyle w:val="TableParagraph"/>
              <w:numPr>
                <w:ilvl w:val="0"/>
                <w:numId w:val="168"/>
              </w:numPr>
              <w:tabs>
                <w:tab w:val="left" w:pos="464"/>
                <w:tab w:val="left" w:pos="2111"/>
                <w:tab w:val="left" w:pos="2649"/>
              </w:tabs>
              <w:spacing w:before="1" w:line="273" w:lineRule="auto"/>
              <w:ind w:right="98"/>
              <w:jc w:val="both"/>
              <w:rPr>
                <w:sz w:val="24"/>
              </w:rPr>
            </w:pPr>
            <w:r>
              <w:rPr>
                <w:sz w:val="24"/>
              </w:rPr>
              <w:t>оперировать на базовом уровне</w:t>
            </w:r>
            <w:r>
              <w:rPr>
                <w:sz w:val="24"/>
              </w:rPr>
              <w:tab/>
            </w:r>
            <w:r>
              <w:rPr>
                <w:spacing w:val="-3"/>
                <w:sz w:val="24"/>
              </w:rPr>
              <w:t xml:space="preserve">понятиями: </w:t>
            </w:r>
            <w:r>
              <w:rPr>
                <w:sz w:val="24"/>
              </w:rPr>
              <w:t>логарифм</w:t>
            </w:r>
            <w:r>
              <w:rPr>
                <w:sz w:val="24"/>
              </w:rPr>
              <w:tab/>
            </w:r>
            <w:r>
              <w:rPr>
                <w:sz w:val="24"/>
              </w:rPr>
              <w:tab/>
            </w:r>
            <w:r>
              <w:rPr>
                <w:spacing w:val="-4"/>
                <w:sz w:val="24"/>
              </w:rPr>
              <w:t xml:space="preserve">числа, </w:t>
            </w:r>
            <w:r>
              <w:rPr>
                <w:sz w:val="24"/>
              </w:rPr>
              <w:t>тригонометрическая</w:t>
            </w:r>
          </w:p>
          <w:p w:rsidR="003367BD" w:rsidRDefault="00D76750">
            <w:pPr>
              <w:pStyle w:val="TableParagraph"/>
              <w:tabs>
                <w:tab w:val="left" w:pos="1863"/>
                <w:tab w:val="left" w:pos="1919"/>
                <w:tab w:val="left" w:pos="2271"/>
                <w:tab w:val="left" w:pos="2640"/>
                <w:tab w:val="left" w:pos="3055"/>
                <w:tab w:val="left" w:pos="3160"/>
              </w:tabs>
              <w:spacing w:before="8" w:line="276" w:lineRule="auto"/>
              <w:ind w:left="463" w:right="97"/>
              <w:rPr>
                <w:sz w:val="24"/>
              </w:rPr>
            </w:pPr>
            <w:r>
              <w:rPr>
                <w:sz w:val="24"/>
              </w:rPr>
              <w:t>окружность,</w:t>
            </w:r>
            <w:r>
              <w:rPr>
                <w:sz w:val="24"/>
              </w:rPr>
              <w:tab/>
            </w:r>
            <w:r>
              <w:rPr>
                <w:sz w:val="24"/>
              </w:rPr>
              <w:tab/>
            </w:r>
            <w:r>
              <w:rPr>
                <w:sz w:val="24"/>
              </w:rPr>
              <w:tab/>
            </w:r>
            <w:r>
              <w:rPr>
                <w:spacing w:val="-3"/>
                <w:sz w:val="24"/>
              </w:rPr>
              <w:t xml:space="preserve">градусная </w:t>
            </w:r>
            <w:r>
              <w:rPr>
                <w:sz w:val="24"/>
              </w:rPr>
              <w:t>мера угла, величина угла, заданного</w:t>
            </w:r>
            <w:r>
              <w:rPr>
                <w:sz w:val="24"/>
              </w:rPr>
              <w:tab/>
            </w:r>
            <w:r>
              <w:rPr>
                <w:sz w:val="24"/>
              </w:rPr>
              <w:tab/>
              <w:t>точкой</w:t>
            </w:r>
            <w:r>
              <w:rPr>
                <w:sz w:val="24"/>
              </w:rPr>
              <w:tab/>
            </w:r>
            <w:r>
              <w:rPr>
                <w:sz w:val="24"/>
              </w:rPr>
              <w:tab/>
            </w:r>
            <w:r>
              <w:rPr>
                <w:spacing w:val="-8"/>
                <w:sz w:val="24"/>
              </w:rPr>
              <w:t xml:space="preserve">на </w:t>
            </w:r>
            <w:r>
              <w:rPr>
                <w:sz w:val="24"/>
              </w:rPr>
              <w:t>тригонометрической окружности,</w:t>
            </w:r>
            <w:r>
              <w:rPr>
                <w:sz w:val="24"/>
              </w:rPr>
              <w:tab/>
            </w:r>
            <w:r>
              <w:rPr>
                <w:sz w:val="24"/>
              </w:rPr>
              <w:tab/>
            </w:r>
            <w:r>
              <w:rPr>
                <w:sz w:val="24"/>
              </w:rPr>
              <w:tab/>
            </w:r>
            <w:r>
              <w:rPr>
                <w:sz w:val="24"/>
              </w:rPr>
              <w:tab/>
            </w:r>
            <w:r>
              <w:rPr>
                <w:spacing w:val="-3"/>
                <w:sz w:val="24"/>
              </w:rPr>
              <w:t xml:space="preserve">синус, </w:t>
            </w:r>
            <w:r>
              <w:rPr>
                <w:sz w:val="24"/>
              </w:rPr>
              <w:t>косинус,</w:t>
            </w:r>
            <w:r>
              <w:rPr>
                <w:sz w:val="24"/>
              </w:rPr>
              <w:tab/>
            </w:r>
            <w:r>
              <w:rPr>
                <w:spacing w:val="-1"/>
                <w:sz w:val="24"/>
              </w:rPr>
              <w:t>тангенс</w:t>
            </w:r>
            <w:r>
              <w:rPr>
                <w:spacing w:val="-1"/>
                <w:sz w:val="24"/>
              </w:rPr>
              <w:tab/>
            </w:r>
            <w:r>
              <w:rPr>
                <w:spacing w:val="-1"/>
                <w:sz w:val="24"/>
              </w:rPr>
              <w:tab/>
            </w:r>
            <w:r>
              <w:rPr>
                <w:sz w:val="24"/>
              </w:rPr>
              <w:t>и котангенс углов, имеющих произвольную</w:t>
            </w:r>
            <w:r>
              <w:rPr>
                <w:spacing w:val="-4"/>
                <w:sz w:val="24"/>
              </w:rPr>
              <w:t xml:space="preserve"> </w:t>
            </w:r>
            <w:r>
              <w:rPr>
                <w:sz w:val="24"/>
              </w:rPr>
              <w:t>величину;</w:t>
            </w:r>
          </w:p>
          <w:p w:rsidR="003367BD" w:rsidRDefault="00D76750">
            <w:pPr>
              <w:pStyle w:val="TableParagraph"/>
              <w:numPr>
                <w:ilvl w:val="0"/>
                <w:numId w:val="168"/>
              </w:numPr>
              <w:tabs>
                <w:tab w:val="left" w:pos="463"/>
                <w:tab w:val="left" w:pos="464"/>
              </w:tabs>
              <w:ind w:hanging="359"/>
              <w:rPr>
                <w:sz w:val="24"/>
              </w:rPr>
            </w:pPr>
            <w:r>
              <w:rPr>
                <w:sz w:val="24"/>
              </w:rPr>
              <w:t>выполнять</w:t>
            </w:r>
          </w:p>
          <w:p w:rsidR="003367BD" w:rsidRDefault="00D76750">
            <w:pPr>
              <w:pStyle w:val="TableParagraph"/>
              <w:tabs>
                <w:tab w:val="left" w:pos="1468"/>
                <w:tab w:val="left" w:pos="3164"/>
              </w:tabs>
              <w:spacing w:before="40" w:line="276" w:lineRule="auto"/>
              <w:ind w:left="463" w:right="95"/>
              <w:jc w:val="both"/>
              <w:rPr>
                <w:sz w:val="24"/>
              </w:rPr>
            </w:pPr>
            <w:r>
              <w:rPr>
                <w:sz w:val="24"/>
              </w:rPr>
              <w:t>арифметические действия с</w:t>
            </w:r>
            <w:r>
              <w:rPr>
                <w:sz w:val="24"/>
              </w:rPr>
              <w:tab/>
              <w:t>целыми</w:t>
            </w:r>
            <w:r>
              <w:rPr>
                <w:sz w:val="24"/>
              </w:rPr>
              <w:tab/>
            </w:r>
            <w:r>
              <w:rPr>
                <w:spacing w:val="-17"/>
                <w:sz w:val="24"/>
              </w:rPr>
              <w:t xml:space="preserve">и </w:t>
            </w:r>
            <w:r>
              <w:rPr>
                <w:sz w:val="24"/>
              </w:rPr>
              <w:t>рациональными</w:t>
            </w:r>
            <w:r>
              <w:rPr>
                <w:spacing w:val="-2"/>
                <w:sz w:val="24"/>
              </w:rPr>
              <w:t xml:space="preserve"> </w:t>
            </w:r>
            <w:r>
              <w:rPr>
                <w:sz w:val="24"/>
              </w:rPr>
              <w:t>числами;</w:t>
            </w:r>
          </w:p>
          <w:p w:rsidR="003367BD" w:rsidRDefault="00D76750">
            <w:pPr>
              <w:pStyle w:val="TableParagraph"/>
              <w:numPr>
                <w:ilvl w:val="0"/>
                <w:numId w:val="168"/>
              </w:numPr>
              <w:tabs>
                <w:tab w:val="left" w:pos="464"/>
              </w:tabs>
              <w:spacing w:line="276" w:lineRule="auto"/>
              <w:ind w:right="96"/>
              <w:jc w:val="both"/>
              <w:rPr>
                <w:sz w:val="24"/>
              </w:rPr>
            </w:pPr>
            <w:r>
              <w:rPr>
                <w:sz w:val="24"/>
              </w:rPr>
              <w:t xml:space="preserve">выполнять </w:t>
            </w:r>
            <w:r>
              <w:rPr>
                <w:spacing w:val="-3"/>
                <w:sz w:val="24"/>
              </w:rPr>
              <w:t xml:space="preserve">несложные </w:t>
            </w:r>
            <w:r>
              <w:rPr>
                <w:sz w:val="24"/>
              </w:rPr>
              <w:t>преобразования числовых выражений, содержащих степени чисел, либо корни из чисел, либо</w:t>
            </w:r>
            <w:r>
              <w:rPr>
                <w:spacing w:val="20"/>
                <w:sz w:val="24"/>
              </w:rPr>
              <w:t xml:space="preserve"> </w:t>
            </w:r>
            <w:r>
              <w:rPr>
                <w:spacing w:val="-3"/>
                <w:sz w:val="24"/>
              </w:rPr>
              <w:t>логарифмы</w:t>
            </w:r>
          </w:p>
        </w:tc>
        <w:tc>
          <w:tcPr>
            <w:tcW w:w="4680" w:type="dxa"/>
          </w:tcPr>
          <w:p w:rsidR="003367BD" w:rsidRDefault="00D76750">
            <w:pPr>
              <w:pStyle w:val="TableParagraph"/>
              <w:numPr>
                <w:ilvl w:val="0"/>
                <w:numId w:val="167"/>
              </w:numPr>
              <w:tabs>
                <w:tab w:val="left" w:pos="467"/>
                <w:tab w:val="left" w:pos="1833"/>
                <w:tab w:val="left" w:pos="3944"/>
              </w:tabs>
              <w:spacing w:line="276" w:lineRule="auto"/>
              <w:ind w:right="96"/>
              <w:jc w:val="both"/>
              <w:rPr>
                <w:i/>
                <w:sz w:val="24"/>
              </w:rPr>
            </w:pPr>
            <w:r>
              <w:rPr>
                <w:i/>
                <w:sz w:val="24"/>
              </w:rPr>
              <w:t xml:space="preserve">Свободно оперировать понятиями: целое число, делимость </w:t>
            </w:r>
            <w:r>
              <w:rPr>
                <w:i/>
                <w:spacing w:val="-3"/>
                <w:sz w:val="24"/>
              </w:rPr>
              <w:t xml:space="preserve">чисел, </w:t>
            </w:r>
            <w:r>
              <w:rPr>
                <w:i/>
                <w:sz w:val="24"/>
              </w:rPr>
              <w:t>обыкновенная дробь, десятичная дробь,</w:t>
            </w:r>
            <w:r>
              <w:rPr>
                <w:i/>
                <w:sz w:val="24"/>
              </w:rPr>
              <w:tab/>
              <w:t>рациональное</w:t>
            </w:r>
            <w:r>
              <w:rPr>
                <w:i/>
                <w:sz w:val="24"/>
              </w:rPr>
              <w:tab/>
            </w:r>
            <w:r>
              <w:rPr>
                <w:i/>
                <w:spacing w:val="-4"/>
                <w:sz w:val="24"/>
              </w:rPr>
              <w:t xml:space="preserve">число, </w:t>
            </w:r>
            <w:r>
              <w:rPr>
                <w:i/>
                <w:sz w:val="24"/>
              </w:rPr>
              <w:t>приближённое значение числа, часть, доля, отношение, процент, повышение и понижение на заданное число процентов,</w:t>
            </w:r>
            <w:r>
              <w:rPr>
                <w:i/>
                <w:spacing w:val="-1"/>
                <w:sz w:val="24"/>
              </w:rPr>
              <w:t xml:space="preserve"> </w:t>
            </w:r>
            <w:r>
              <w:rPr>
                <w:i/>
                <w:sz w:val="24"/>
              </w:rPr>
              <w:t>масштаб;</w:t>
            </w:r>
          </w:p>
          <w:p w:rsidR="003367BD" w:rsidRDefault="00D76750">
            <w:pPr>
              <w:pStyle w:val="TableParagraph"/>
              <w:numPr>
                <w:ilvl w:val="0"/>
                <w:numId w:val="167"/>
              </w:numPr>
              <w:tabs>
                <w:tab w:val="left" w:pos="467"/>
              </w:tabs>
              <w:spacing w:line="273" w:lineRule="auto"/>
              <w:ind w:right="98"/>
              <w:jc w:val="both"/>
              <w:rPr>
                <w:i/>
                <w:sz w:val="24"/>
              </w:rPr>
            </w:pPr>
            <w:r>
              <w:rPr>
                <w:i/>
                <w:sz w:val="24"/>
              </w:rPr>
              <w:t>приводить примеры чисел с заданными свойствами</w:t>
            </w:r>
            <w:r>
              <w:rPr>
                <w:i/>
                <w:spacing w:val="-1"/>
                <w:sz w:val="24"/>
              </w:rPr>
              <w:t xml:space="preserve"> </w:t>
            </w:r>
            <w:r>
              <w:rPr>
                <w:i/>
                <w:sz w:val="24"/>
              </w:rPr>
              <w:t>делимости;</w:t>
            </w:r>
          </w:p>
          <w:p w:rsidR="003367BD" w:rsidRDefault="00D76750">
            <w:pPr>
              <w:pStyle w:val="TableParagraph"/>
              <w:numPr>
                <w:ilvl w:val="0"/>
                <w:numId w:val="167"/>
              </w:numPr>
              <w:tabs>
                <w:tab w:val="left" w:pos="467"/>
                <w:tab w:val="left" w:pos="2280"/>
                <w:tab w:val="left" w:pos="2362"/>
                <w:tab w:val="left" w:pos="3613"/>
              </w:tabs>
              <w:spacing w:line="276" w:lineRule="auto"/>
              <w:ind w:right="97"/>
              <w:jc w:val="both"/>
              <w:rPr>
                <w:i/>
                <w:sz w:val="24"/>
              </w:rPr>
            </w:pPr>
            <w:r>
              <w:rPr>
                <w:i/>
                <w:sz w:val="24"/>
              </w:rPr>
              <w:t>оперировать понятиями: логарифм числа,</w:t>
            </w:r>
            <w:r>
              <w:rPr>
                <w:i/>
                <w:sz w:val="24"/>
              </w:rPr>
              <w:tab/>
            </w:r>
            <w:r>
              <w:rPr>
                <w:i/>
                <w:sz w:val="24"/>
              </w:rPr>
              <w:tab/>
            </w:r>
            <w:r>
              <w:rPr>
                <w:i/>
                <w:spacing w:val="-1"/>
                <w:sz w:val="24"/>
              </w:rPr>
              <w:t xml:space="preserve">тригонометрическая </w:t>
            </w:r>
            <w:r>
              <w:rPr>
                <w:i/>
                <w:sz w:val="24"/>
              </w:rPr>
              <w:t>окружность, радианная и градусная мера угла, величина угла, заданного точкой на тригонометрической окружности, синус, косинус, тангенс и котангенс</w:t>
            </w:r>
            <w:r>
              <w:rPr>
                <w:i/>
                <w:sz w:val="24"/>
              </w:rPr>
              <w:tab/>
              <w:t>углов,</w:t>
            </w:r>
            <w:r>
              <w:rPr>
                <w:i/>
                <w:sz w:val="24"/>
              </w:rPr>
              <w:tab/>
            </w:r>
            <w:r>
              <w:rPr>
                <w:i/>
                <w:spacing w:val="-4"/>
                <w:sz w:val="24"/>
              </w:rPr>
              <w:t xml:space="preserve">имеющих </w:t>
            </w:r>
            <w:r>
              <w:rPr>
                <w:i/>
                <w:sz w:val="24"/>
              </w:rPr>
              <w:t>произвольную величину, числа е и</w:t>
            </w:r>
            <w:r>
              <w:rPr>
                <w:i/>
                <w:spacing w:val="-5"/>
                <w:sz w:val="24"/>
              </w:rPr>
              <w:t xml:space="preserve"> </w:t>
            </w:r>
            <w:r>
              <w:rPr>
                <w:i/>
                <w:sz w:val="24"/>
              </w:rPr>
              <w:t>π;</w:t>
            </w:r>
          </w:p>
          <w:p w:rsidR="003367BD" w:rsidRDefault="00D76750">
            <w:pPr>
              <w:pStyle w:val="TableParagraph"/>
              <w:numPr>
                <w:ilvl w:val="0"/>
                <w:numId w:val="167"/>
              </w:numPr>
              <w:tabs>
                <w:tab w:val="left" w:pos="467"/>
              </w:tabs>
              <w:spacing w:line="276" w:lineRule="auto"/>
              <w:ind w:right="97"/>
              <w:jc w:val="both"/>
              <w:rPr>
                <w:i/>
                <w:sz w:val="24"/>
              </w:rPr>
            </w:pPr>
            <w:r>
              <w:rPr>
                <w:i/>
                <w:sz w:val="24"/>
              </w:rPr>
              <w:t>выполнять арифметические действия, сочетая устные и письменные приемы, применяя при необходимости вычислительные</w:t>
            </w:r>
            <w:r>
              <w:rPr>
                <w:i/>
                <w:spacing w:val="-2"/>
                <w:sz w:val="24"/>
              </w:rPr>
              <w:t xml:space="preserve"> </w:t>
            </w:r>
            <w:r>
              <w:rPr>
                <w:i/>
                <w:sz w:val="24"/>
              </w:rPr>
              <w:t>устройства;</w:t>
            </w:r>
          </w:p>
          <w:p w:rsidR="003367BD" w:rsidRDefault="00D76750">
            <w:pPr>
              <w:pStyle w:val="TableParagraph"/>
              <w:numPr>
                <w:ilvl w:val="0"/>
                <w:numId w:val="167"/>
              </w:numPr>
              <w:tabs>
                <w:tab w:val="left" w:pos="467"/>
                <w:tab w:val="left" w:pos="2856"/>
              </w:tabs>
              <w:spacing w:line="276" w:lineRule="auto"/>
              <w:ind w:right="94"/>
              <w:jc w:val="both"/>
              <w:rPr>
                <w:i/>
                <w:sz w:val="24"/>
              </w:rPr>
            </w:pPr>
            <w:r>
              <w:rPr>
                <w:i/>
                <w:sz w:val="24"/>
              </w:rPr>
              <w:t>находить значения корня натуральной степени, степени с рациональным показателем, логарифма, используя при необходимости</w:t>
            </w:r>
            <w:r>
              <w:rPr>
                <w:i/>
                <w:sz w:val="24"/>
              </w:rPr>
              <w:tab/>
            </w:r>
            <w:r>
              <w:rPr>
                <w:i/>
                <w:spacing w:val="-1"/>
                <w:sz w:val="24"/>
              </w:rPr>
              <w:t xml:space="preserve">вычислительные </w:t>
            </w:r>
            <w:r>
              <w:rPr>
                <w:i/>
                <w:sz w:val="24"/>
              </w:rPr>
              <w:t>устройства;</w:t>
            </w:r>
          </w:p>
          <w:p w:rsidR="003367BD" w:rsidRDefault="00D76750">
            <w:pPr>
              <w:pStyle w:val="TableParagraph"/>
              <w:numPr>
                <w:ilvl w:val="0"/>
                <w:numId w:val="167"/>
              </w:numPr>
              <w:tabs>
                <w:tab w:val="left" w:pos="467"/>
              </w:tabs>
              <w:spacing w:line="273" w:lineRule="auto"/>
              <w:ind w:right="96"/>
              <w:jc w:val="both"/>
              <w:rPr>
                <w:i/>
                <w:sz w:val="24"/>
              </w:rPr>
            </w:pPr>
            <w:r>
              <w:rPr>
                <w:i/>
                <w:sz w:val="24"/>
              </w:rPr>
              <w:t>пользоваться оценкой и прикидкой при практических</w:t>
            </w:r>
            <w:r>
              <w:rPr>
                <w:i/>
                <w:spacing w:val="-1"/>
                <w:sz w:val="24"/>
              </w:rPr>
              <w:t xml:space="preserve"> </w:t>
            </w:r>
            <w:r>
              <w:rPr>
                <w:i/>
                <w:sz w:val="24"/>
              </w:rPr>
              <w:t>расчетах;</w:t>
            </w:r>
          </w:p>
          <w:p w:rsidR="003367BD" w:rsidRDefault="00D76750">
            <w:pPr>
              <w:pStyle w:val="TableParagraph"/>
              <w:numPr>
                <w:ilvl w:val="0"/>
                <w:numId w:val="167"/>
              </w:numPr>
              <w:tabs>
                <w:tab w:val="left" w:pos="467"/>
              </w:tabs>
              <w:spacing w:line="273" w:lineRule="auto"/>
              <w:ind w:right="97"/>
              <w:jc w:val="both"/>
              <w:rPr>
                <w:i/>
                <w:sz w:val="24"/>
              </w:rPr>
            </w:pPr>
            <w:r>
              <w:rPr>
                <w:i/>
                <w:sz w:val="24"/>
              </w:rPr>
              <w:t xml:space="preserve">проводить по известным формулам </w:t>
            </w:r>
            <w:r>
              <w:rPr>
                <w:i/>
                <w:spacing w:val="-11"/>
                <w:sz w:val="24"/>
              </w:rPr>
              <w:t xml:space="preserve">и </w:t>
            </w:r>
            <w:r>
              <w:rPr>
                <w:i/>
                <w:sz w:val="24"/>
              </w:rPr>
              <w:t xml:space="preserve">правилам преобразования </w:t>
            </w:r>
            <w:r>
              <w:rPr>
                <w:i/>
                <w:spacing w:val="-3"/>
                <w:sz w:val="24"/>
              </w:rPr>
              <w:t xml:space="preserve">буквенных </w:t>
            </w:r>
            <w:r>
              <w:rPr>
                <w:i/>
                <w:sz w:val="24"/>
              </w:rPr>
              <w:t xml:space="preserve">выражений,     включающих    </w:t>
            </w:r>
            <w:r>
              <w:rPr>
                <w:i/>
                <w:spacing w:val="25"/>
                <w:sz w:val="24"/>
              </w:rPr>
              <w:t xml:space="preserve"> </w:t>
            </w:r>
            <w:r>
              <w:rPr>
                <w:i/>
                <w:sz w:val="24"/>
              </w:rPr>
              <w:t>степени,</w:t>
            </w:r>
          </w:p>
          <w:p w:rsidR="003367BD" w:rsidRDefault="00D76750">
            <w:pPr>
              <w:pStyle w:val="TableParagraph"/>
              <w:tabs>
                <w:tab w:val="left" w:pos="2203"/>
                <w:tab w:val="left" w:pos="4451"/>
              </w:tabs>
              <w:ind w:left="466"/>
              <w:jc w:val="both"/>
              <w:rPr>
                <w:i/>
                <w:sz w:val="24"/>
              </w:rPr>
            </w:pPr>
            <w:r>
              <w:rPr>
                <w:i/>
                <w:sz w:val="24"/>
              </w:rPr>
              <w:t>корни,</w:t>
            </w:r>
            <w:r>
              <w:rPr>
                <w:i/>
                <w:sz w:val="24"/>
              </w:rPr>
              <w:tab/>
              <w:t>логарифмы</w:t>
            </w:r>
            <w:r>
              <w:rPr>
                <w:i/>
                <w:sz w:val="24"/>
              </w:rPr>
              <w:tab/>
              <w:t>и</w:t>
            </w:r>
          </w:p>
        </w:tc>
      </w:tr>
    </w:tbl>
    <w:p w:rsidR="003367BD" w:rsidRDefault="003367BD">
      <w:pPr>
        <w:jc w:val="both"/>
        <w:rPr>
          <w:sz w:val="24"/>
        </w:rPr>
        <w:sectPr w:rsidR="003367BD">
          <w:pgSz w:w="11900" w:h="16840"/>
          <w:pgMar w:top="840" w:right="0" w:bottom="400" w:left="600" w:header="0" w:footer="215" w:gutter="0"/>
          <w:cols w:space="720"/>
        </w:sect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401"/>
        <w:gridCol w:w="4680"/>
      </w:tblGrid>
      <w:tr w:rsidR="003367BD">
        <w:trPr>
          <w:trHeight w:val="15006"/>
        </w:trPr>
        <w:tc>
          <w:tcPr>
            <w:tcW w:w="1526" w:type="dxa"/>
          </w:tcPr>
          <w:p w:rsidR="003367BD" w:rsidRDefault="003367BD">
            <w:pPr>
              <w:pStyle w:val="TableParagraph"/>
              <w:rPr>
                <w:sz w:val="24"/>
              </w:rPr>
            </w:pPr>
          </w:p>
        </w:tc>
        <w:tc>
          <w:tcPr>
            <w:tcW w:w="3401" w:type="dxa"/>
          </w:tcPr>
          <w:p w:rsidR="003367BD" w:rsidRDefault="00D76750">
            <w:pPr>
              <w:pStyle w:val="TableParagraph"/>
              <w:spacing w:line="270" w:lineRule="exact"/>
              <w:ind w:left="463"/>
              <w:rPr>
                <w:sz w:val="24"/>
              </w:rPr>
            </w:pPr>
            <w:r>
              <w:rPr>
                <w:sz w:val="24"/>
              </w:rPr>
              <w:t>чисел;</w:t>
            </w:r>
          </w:p>
          <w:p w:rsidR="003367BD" w:rsidRDefault="00D76750">
            <w:pPr>
              <w:pStyle w:val="TableParagraph"/>
              <w:numPr>
                <w:ilvl w:val="0"/>
                <w:numId w:val="166"/>
              </w:numPr>
              <w:tabs>
                <w:tab w:val="left" w:pos="464"/>
              </w:tabs>
              <w:spacing w:before="40" w:line="273" w:lineRule="auto"/>
              <w:ind w:right="96"/>
              <w:jc w:val="both"/>
              <w:rPr>
                <w:rFonts w:ascii="Symbol" w:hAnsi="Symbol"/>
                <w:sz w:val="24"/>
              </w:rPr>
            </w:pPr>
            <w:r>
              <w:rPr>
                <w:sz w:val="24"/>
              </w:rPr>
              <w:t>сравнивать рациональные числа между</w:t>
            </w:r>
            <w:r>
              <w:rPr>
                <w:spacing w:val="-4"/>
                <w:sz w:val="24"/>
              </w:rPr>
              <w:t xml:space="preserve"> </w:t>
            </w:r>
            <w:r>
              <w:rPr>
                <w:sz w:val="24"/>
              </w:rPr>
              <w:t>собой;</w:t>
            </w:r>
          </w:p>
          <w:p w:rsidR="003367BD" w:rsidRDefault="00D76750">
            <w:pPr>
              <w:pStyle w:val="TableParagraph"/>
              <w:numPr>
                <w:ilvl w:val="0"/>
                <w:numId w:val="166"/>
              </w:numPr>
              <w:tabs>
                <w:tab w:val="left" w:pos="464"/>
              </w:tabs>
              <w:spacing w:before="3" w:line="276" w:lineRule="auto"/>
              <w:ind w:right="97"/>
              <w:jc w:val="both"/>
              <w:rPr>
                <w:rFonts w:ascii="Symbol" w:hAnsi="Symbol"/>
                <w:sz w:val="24"/>
              </w:rPr>
            </w:pPr>
            <w:r>
              <w:rPr>
                <w:sz w:val="24"/>
              </w:rPr>
              <w:t xml:space="preserve">оценивать и сравнивать с рациональными числами значения целых степеней чисел, корней натуральной степени из чисел, логарифмов чисел </w:t>
            </w:r>
            <w:r>
              <w:rPr>
                <w:spacing w:val="-12"/>
                <w:sz w:val="24"/>
              </w:rPr>
              <w:t xml:space="preserve">в </w:t>
            </w:r>
            <w:r>
              <w:rPr>
                <w:sz w:val="24"/>
              </w:rPr>
              <w:t>простых случаях;</w:t>
            </w:r>
          </w:p>
          <w:p w:rsidR="003367BD" w:rsidRDefault="00D76750">
            <w:pPr>
              <w:pStyle w:val="TableParagraph"/>
              <w:numPr>
                <w:ilvl w:val="0"/>
                <w:numId w:val="166"/>
              </w:numPr>
              <w:tabs>
                <w:tab w:val="left" w:pos="464"/>
              </w:tabs>
              <w:spacing w:line="273" w:lineRule="auto"/>
              <w:ind w:right="97"/>
              <w:jc w:val="both"/>
              <w:rPr>
                <w:rFonts w:ascii="Symbol" w:hAnsi="Symbol"/>
                <w:sz w:val="24"/>
              </w:rPr>
            </w:pPr>
            <w:r>
              <w:rPr>
                <w:sz w:val="24"/>
              </w:rPr>
              <w:t>изображать точками на числовой прямой целые и рациональные</w:t>
            </w:r>
            <w:r>
              <w:rPr>
                <w:spacing w:val="-3"/>
                <w:sz w:val="24"/>
              </w:rPr>
              <w:t xml:space="preserve"> </w:t>
            </w:r>
            <w:r>
              <w:rPr>
                <w:sz w:val="24"/>
              </w:rPr>
              <w:t>числа;</w:t>
            </w:r>
          </w:p>
          <w:p w:rsidR="003367BD" w:rsidRDefault="00D76750">
            <w:pPr>
              <w:pStyle w:val="TableParagraph"/>
              <w:numPr>
                <w:ilvl w:val="0"/>
                <w:numId w:val="166"/>
              </w:numPr>
              <w:tabs>
                <w:tab w:val="left" w:pos="464"/>
              </w:tabs>
              <w:spacing w:line="276" w:lineRule="auto"/>
              <w:ind w:right="96"/>
              <w:jc w:val="both"/>
              <w:rPr>
                <w:rFonts w:ascii="Symbol" w:hAnsi="Symbol"/>
                <w:sz w:val="24"/>
              </w:rPr>
            </w:pPr>
            <w:r>
              <w:rPr>
                <w:sz w:val="24"/>
              </w:rPr>
              <w:t>изображать точками на числовой прямой целые степени чисел, корни натуральной степени из чисел, логарифмы чисел в простых случаях;</w:t>
            </w:r>
          </w:p>
          <w:p w:rsidR="003367BD" w:rsidRDefault="00D76750">
            <w:pPr>
              <w:pStyle w:val="TableParagraph"/>
              <w:numPr>
                <w:ilvl w:val="0"/>
                <w:numId w:val="166"/>
              </w:numPr>
              <w:tabs>
                <w:tab w:val="left" w:pos="463"/>
                <w:tab w:val="left" w:pos="464"/>
                <w:tab w:val="left" w:pos="2149"/>
                <w:tab w:val="left" w:pos="2307"/>
                <w:tab w:val="left" w:pos="3163"/>
              </w:tabs>
              <w:spacing w:line="276" w:lineRule="auto"/>
              <w:ind w:right="96"/>
              <w:rPr>
                <w:rFonts w:ascii="Symbol" w:hAnsi="Symbol"/>
                <w:color w:val="FF0000"/>
                <w:sz w:val="24"/>
              </w:rPr>
            </w:pPr>
            <w:r>
              <w:rPr>
                <w:sz w:val="24"/>
              </w:rPr>
              <w:t>выполнять</w:t>
            </w:r>
            <w:r>
              <w:rPr>
                <w:sz w:val="24"/>
              </w:rPr>
              <w:tab/>
            </w:r>
            <w:r>
              <w:rPr>
                <w:spacing w:val="-3"/>
                <w:sz w:val="24"/>
              </w:rPr>
              <w:t xml:space="preserve">несложные </w:t>
            </w:r>
            <w:r>
              <w:rPr>
                <w:sz w:val="24"/>
              </w:rPr>
              <w:t>преобразования</w:t>
            </w:r>
            <w:r>
              <w:rPr>
                <w:sz w:val="24"/>
              </w:rPr>
              <w:tab/>
            </w:r>
            <w:r>
              <w:rPr>
                <w:sz w:val="24"/>
              </w:rPr>
              <w:tab/>
              <w:t>целых</w:t>
            </w:r>
            <w:r>
              <w:rPr>
                <w:sz w:val="24"/>
              </w:rPr>
              <w:tab/>
            </w:r>
            <w:r>
              <w:rPr>
                <w:spacing w:val="-17"/>
                <w:sz w:val="24"/>
              </w:rPr>
              <w:t xml:space="preserve">и </w:t>
            </w:r>
            <w:r>
              <w:rPr>
                <w:sz w:val="24"/>
              </w:rPr>
              <w:t>дробно-рациональных буквенных выражений;</w:t>
            </w:r>
          </w:p>
          <w:p w:rsidR="003367BD" w:rsidRDefault="00D76750">
            <w:pPr>
              <w:pStyle w:val="TableParagraph"/>
              <w:numPr>
                <w:ilvl w:val="0"/>
                <w:numId w:val="166"/>
              </w:numPr>
              <w:tabs>
                <w:tab w:val="left" w:pos="464"/>
              </w:tabs>
              <w:spacing w:line="276" w:lineRule="auto"/>
              <w:ind w:right="94"/>
              <w:jc w:val="both"/>
              <w:rPr>
                <w:rFonts w:ascii="Symbol" w:hAnsi="Symbol"/>
                <w:sz w:val="24"/>
              </w:rPr>
            </w:pPr>
            <w:r>
              <w:rPr>
                <w:sz w:val="24"/>
              </w:rPr>
              <w:t>выражать в простейших случаях из равенства одну переменную через</w:t>
            </w:r>
            <w:r>
              <w:rPr>
                <w:spacing w:val="-5"/>
                <w:sz w:val="24"/>
              </w:rPr>
              <w:t xml:space="preserve"> </w:t>
            </w:r>
            <w:r>
              <w:rPr>
                <w:sz w:val="24"/>
              </w:rPr>
              <w:t>другие;</w:t>
            </w:r>
          </w:p>
          <w:p w:rsidR="003367BD" w:rsidRDefault="00D76750">
            <w:pPr>
              <w:pStyle w:val="TableParagraph"/>
              <w:numPr>
                <w:ilvl w:val="0"/>
                <w:numId w:val="166"/>
              </w:numPr>
              <w:tabs>
                <w:tab w:val="left" w:pos="464"/>
                <w:tab w:val="left" w:pos="2367"/>
              </w:tabs>
              <w:spacing w:line="276" w:lineRule="auto"/>
              <w:ind w:right="95"/>
              <w:jc w:val="both"/>
              <w:rPr>
                <w:rFonts w:ascii="Symbol" w:hAnsi="Symbol"/>
                <w:sz w:val="24"/>
              </w:rPr>
            </w:pPr>
            <w:r>
              <w:rPr>
                <w:sz w:val="24"/>
              </w:rPr>
              <w:t>вычислять в простых случаях</w:t>
            </w:r>
            <w:r>
              <w:rPr>
                <w:sz w:val="24"/>
              </w:rPr>
              <w:tab/>
            </w:r>
            <w:r>
              <w:rPr>
                <w:spacing w:val="-3"/>
                <w:sz w:val="24"/>
              </w:rPr>
              <w:t xml:space="preserve">значения </w:t>
            </w:r>
            <w:r>
              <w:rPr>
                <w:sz w:val="24"/>
              </w:rPr>
              <w:t>числовых и буквенных выражений, осуществляя необходимые подстановки и</w:t>
            </w:r>
            <w:r>
              <w:rPr>
                <w:spacing w:val="-1"/>
                <w:sz w:val="24"/>
              </w:rPr>
              <w:t xml:space="preserve"> </w:t>
            </w:r>
            <w:r>
              <w:rPr>
                <w:sz w:val="24"/>
              </w:rPr>
              <w:t>преобразования;</w:t>
            </w:r>
          </w:p>
          <w:p w:rsidR="003367BD" w:rsidRDefault="00D76750">
            <w:pPr>
              <w:pStyle w:val="TableParagraph"/>
              <w:numPr>
                <w:ilvl w:val="0"/>
                <w:numId w:val="166"/>
              </w:numPr>
              <w:tabs>
                <w:tab w:val="left" w:pos="464"/>
              </w:tabs>
              <w:spacing w:line="273" w:lineRule="auto"/>
              <w:ind w:right="99"/>
              <w:jc w:val="both"/>
              <w:rPr>
                <w:rFonts w:ascii="Symbol" w:hAnsi="Symbol"/>
                <w:sz w:val="24"/>
              </w:rPr>
            </w:pPr>
            <w:r>
              <w:rPr>
                <w:sz w:val="24"/>
              </w:rPr>
              <w:t>изображать схематически угол, величина которого выражена в</w:t>
            </w:r>
            <w:r>
              <w:rPr>
                <w:spacing w:val="-4"/>
                <w:sz w:val="24"/>
              </w:rPr>
              <w:t xml:space="preserve"> </w:t>
            </w:r>
            <w:r>
              <w:rPr>
                <w:sz w:val="24"/>
              </w:rPr>
              <w:t>градусах;</w:t>
            </w:r>
          </w:p>
          <w:p w:rsidR="003367BD" w:rsidRDefault="00D76750">
            <w:pPr>
              <w:pStyle w:val="TableParagraph"/>
              <w:numPr>
                <w:ilvl w:val="0"/>
                <w:numId w:val="166"/>
              </w:numPr>
              <w:tabs>
                <w:tab w:val="left" w:pos="464"/>
                <w:tab w:val="left" w:pos="2343"/>
              </w:tabs>
              <w:spacing w:line="276" w:lineRule="auto"/>
              <w:ind w:right="97"/>
              <w:jc w:val="both"/>
              <w:rPr>
                <w:rFonts w:ascii="Symbol" w:hAnsi="Symbol"/>
                <w:sz w:val="24"/>
              </w:rPr>
            </w:pPr>
            <w:r>
              <w:rPr>
                <w:sz w:val="24"/>
              </w:rPr>
              <w:t>оценивать знаки синуса, косинуса,</w:t>
            </w:r>
            <w:r>
              <w:rPr>
                <w:sz w:val="24"/>
              </w:rPr>
              <w:tab/>
            </w:r>
            <w:r>
              <w:rPr>
                <w:spacing w:val="-3"/>
                <w:sz w:val="24"/>
              </w:rPr>
              <w:t xml:space="preserve">тангенса, </w:t>
            </w:r>
            <w:r>
              <w:rPr>
                <w:sz w:val="24"/>
              </w:rPr>
              <w:t>котангенса конкретных углов.</w:t>
            </w:r>
          </w:p>
          <w:p w:rsidR="003367BD" w:rsidRDefault="003367BD">
            <w:pPr>
              <w:pStyle w:val="TableParagraph"/>
              <w:rPr>
                <w:sz w:val="26"/>
              </w:rPr>
            </w:pPr>
          </w:p>
          <w:p w:rsidR="003367BD" w:rsidRDefault="00D76750">
            <w:pPr>
              <w:pStyle w:val="TableParagraph"/>
              <w:spacing w:before="165"/>
              <w:ind w:left="463" w:right="95" w:hanging="358"/>
              <w:jc w:val="both"/>
              <w:rPr>
                <w:i/>
                <w:sz w:val="24"/>
              </w:rPr>
            </w:pPr>
            <w:r>
              <w:rPr>
                <w:i/>
                <w:sz w:val="24"/>
              </w:rPr>
              <w:t>В повседневной жизни и при изучении других учебных предметов:</w:t>
            </w:r>
          </w:p>
          <w:p w:rsidR="003367BD" w:rsidRDefault="00D76750">
            <w:pPr>
              <w:pStyle w:val="TableParagraph"/>
              <w:numPr>
                <w:ilvl w:val="0"/>
                <w:numId w:val="166"/>
              </w:numPr>
              <w:tabs>
                <w:tab w:val="left" w:pos="463"/>
                <w:tab w:val="left" w:pos="464"/>
              </w:tabs>
              <w:spacing w:before="201"/>
              <w:rPr>
                <w:rFonts w:ascii="Symbol" w:hAnsi="Symbol"/>
                <w:sz w:val="24"/>
              </w:rPr>
            </w:pPr>
            <w:r>
              <w:rPr>
                <w:sz w:val="24"/>
              </w:rPr>
              <w:t>выполнять вычисления</w:t>
            </w:r>
            <w:r>
              <w:rPr>
                <w:spacing w:val="5"/>
                <w:sz w:val="24"/>
              </w:rPr>
              <w:t xml:space="preserve"> </w:t>
            </w:r>
            <w:r>
              <w:rPr>
                <w:sz w:val="24"/>
              </w:rPr>
              <w:t>при</w:t>
            </w:r>
          </w:p>
          <w:p w:rsidR="003367BD" w:rsidRDefault="00D76750">
            <w:pPr>
              <w:pStyle w:val="TableParagraph"/>
              <w:tabs>
                <w:tab w:val="left" w:pos="2742"/>
              </w:tabs>
              <w:spacing w:before="9" w:line="310" w:lineRule="atLeast"/>
              <w:ind w:left="463" w:right="98"/>
              <w:rPr>
                <w:sz w:val="24"/>
              </w:rPr>
            </w:pPr>
            <w:r>
              <w:rPr>
                <w:sz w:val="24"/>
              </w:rPr>
              <w:t>решении</w:t>
            </w:r>
            <w:r>
              <w:rPr>
                <w:sz w:val="24"/>
              </w:rPr>
              <w:tab/>
            </w:r>
            <w:r>
              <w:rPr>
                <w:spacing w:val="-5"/>
                <w:sz w:val="24"/>
              </w:rPr>
              <w:t xml:space="preserve">задач </w:t>
            </w:r>
            <w:r>
              <w:rPr>
                <w:sz w:val="24"/>
              </w:rPr>
              <w:t>практического</w:t>
            </w:r>
            <w:r>
              <w:rPr>
                <w:spacing w:val="-4"/>
                <w:sz w:val="24"/>
              </w:rPr>
              <w:t xml:space="preserve"> </w:t>
            </w:r>
            <w:r>
              <w:rPr>
                <w:sz w:val="24"/>
              </w:rPr>
              <w:t>характера;</w:t>
            </w:r>
          </w:p>
        </w:tc>
        <w:tc>
          <w:tcPr>
            <w:tcW w:w="4680" w:type="dxa"/>
          </w:tcPr>
          <w:p w:rsidR="003367BD" w:rsidRDefault="00D76750">
            <w:pPr>
              <w:pStyle w:val="TableParagraph"/>
              <w:spacing w:line="270" w:lineRule="exact"/>
              <w:ind w:left="466"/>
              <w:jc w:val="both"/>
              <w:rPr>
                <w:i/>
                <w:sz w:val="24"/>
              </w:rPr>
            </w:pPr>
            <w:r>
              <w:rPr>
                <w:i/>
                <w:sz w:val="24"/>
              </w:rPr>
              <w:t>тригонометрические функции;</w:t>
            </w:r>
          </w:p>
          <w:p w:rsidR="003367BD" w:rsidRDefault="00D76750">
            <w:pPr>
              <w:pStyle w:val="TableParagraph"/>
              <w:numPr>
                <w:ilvl w:val="0"/>
                <w:numId w:val="165"/>
              </w:numPr>
              <w:tabs>
                <w:tab w:val="left" w:pos="467"/>
                <w:tab w:val="left" w:pos="2467"/>
                <w:tab w:val="left" w:pos="4448"/>
              </w:tabs>
              <w:spacing w:before="40" w:line="276" w:lineRule="auto"/>
              <w:ind w:right="98"/>
              <w:jc w:val="both"/>
              <w:rPr>
                <w:rFonts w:ascii="Symbol" w:hAnsi="Symbol"/>
                <w:i/>
                <w:sz w:val="24"/>
              </w:rPr>
            </w:pPr>
            <w:r>
              <w:rPr>
                <w:i/>
                <w:sz w:val="24"/>
              </w:rPr>
              <w:t>находить значения числовых и буквенных выражений, осуществляя необходимые</w:t>
            </w:r>
            <w:r>
              <w:rPr>
                <w:i/>
                <w:sz w:val="24"/>
              </w:rPr>
              <w:tab/>
              <w:t>подстановки</w:t>
            </w:r>
            <w:r>
              <w:rPr>
                <w:i/>
                <w:sz w:val="24"/>
              </w:rPr>
              <w:tab/>
            </w:r>
            <w:r>
              <w:rPr>
                <w:i/>
                <w:spacing w:val="-16"/>
                <w:sz w:val="24"/>
              </w:rPr>
              <w:t xml:space="preserve">и </w:t>
            </w:r>
            <w:r>
              <w:rPr>
                <w:i/>
                <w:sz w:val="24"/>
              </w:rPr>
              <w:t>преобразования;</w:t>
            </w:r>
          </w:p>
          <w:p w:rsidR="003367BD" w:rsidRDefault="00D76750">
            <w:pPr>
              <w:pStyle w:val="TableParagraph"/>
              <w:numPr>
                <w:ilvl w:val="0"/>
                <w:numId w:val="165"/>
              </w:numPr>
              <w:tabs>
                <w:tab w:val="left" w:pos="467"/>
              </w:tabs>
              <w:spacing w:line="237" w:lineRule="auto"/>
              <w:ind w:right="97"/>
              <w:jc w:val="both"/>
              <w:rPr>
                <w:rFonts w:ascii="Symbol" w:hAnsi="Symbol"/>
                <w:i/>
                <w:color w:val="404040"/>
                <w:sz w:val="24"/>
              </w:rPr>
            </w:pPr>
            <w:r>
              <w:rPr>
                <w:i/>
                <w:sz w:val="24"/>
              </w:rPr>
              <w:t xml:space="preserve">изображать схематически угол, величина которого выражена </w:t>
            </w:r>
            <w:r>
              <w:rPr>
                <w:i/>
                <w:spacing w:val="-12"/>
                <w:sz w:val="24"/>
              </w:rPr>
              <w:t xml:space="preserve">в </w:t>
            </w:r>
            <w:r>
              <w:rPr>
                <w:i/>
                <w:sz w:val="24"/>
              </w:rPr>
              <w:t>градусах или</w:t>
            </w:r>
            <w:r>
              <w:rPr>
                <w:i/>
                <w:spacing w:val="-2"/>
                <w:sz w:val="24"/>
              </w:rPr>
              <w:t xml:space="preserve"> </w:t>
            </w:r>
            <w:r>
              <w:rPr>
                <w:i/>
                <w:sz w:val="24"/>
              </w:rPr>
              <w:t>радианах;</w:t>
            </w:r>
          </w:p>
          <w:p w:rsidR="003367BD" w:rsidRDefault="00D76750">
            <w:pPr>
              <w:pStyle w:val="TableParagraph"/>
              <w:numPr>
                <w:ilvl w:val="0"/>
                <w:numId w:val="165"/>
              </w:numPr>
              <w:tabs>
                <w:tab w:val="left" w:pos="467"/>
                <w:tab w:val="left" w:pos="3667"/>
              </w:tabs>
              <w:spacing w:before="4"/>
              <w:ind w:right="95"/>
              <w:jc w:val="both"/>
              <w:rPr>
                <w:rFonts w:ascii="Symbol" w:hAnsi="Symbol"/>
                <w:i/>
                <w:color w:val="404040"/>
                <w:sz w:val="24"/>
              </w:rPr>
            </w:pPr>
            <w:r>
              <w:rPr>
                <w:i/>
                <w:sz w:val="24"/>
              </w:rPr>
              <w:t>использовать при решении задач табличные</w:t>
            </w:r>
            <w:r>
              <w:rPr>
                <w:i/>
                <w:sz w:val="24"/>
              </w:rPr>
              <w:tab/>
            </w:r>
            <w:r>
              <w:rPr>
                <w:i/>
                <w:spacing w:val="-3"/>
                <w:sz w:val="24"/>
              </w:rPr>
              <w:t>значения</w:t>
            </w:r>
          </w:p>
          <w:p w:rsidR="003367BD" w:rsidRDefault="00D76750">
            <w:pPr>
              <w:pStyle w:val="TableParagraph"/>
              <w:spacing w:line="275" w:lineRule="exact"/>
              <w:ind w:left="466"/>
              <w:jc w:val="both"/>
              <w:rPr>
                <w:i/>
                <w:sz w:val="24"/>
              </w:rPr>
            </w:pPr>
            <w:r>
              <w:rPr>
                <w:i/>
                <w:sz w:val="24"/>
              </w:rPr>
              <w:t>тригонометрических функций углов;</w:t>
            </w:r>
          </w:p>
          <w:p w:rsidR="003367BD" w:rsidRDefault="00D76750">
            <w:pPr>
              <w:pStyle w:val="TableParagraph"/>
              <w:numPr>
                <w:ilvl w:val="0"/>
                <w:numId w:val="165"/>
              </w:numPr>
              <w:tabs>
                <w:tab w:val="left" w:pos="467"/>
              </w:tabs>
              <w:spacing w:before="4" w:line="237" w:lineRule="auto"/>
              <w:ind w:right="96"/>
              <w:jc w:val="both"/>
              <w:rPr>
                <w:rFonts w:ascii="Symbol" w:hAnsi="Symbol"/>
                <w:i/>
                <w:color w:val="404040"/>
                <w:sz w:val="24"/>
              </w:rPr>
            </w:pPr>
            <w:r>
              <w:rPr>
                <w:i/>
                <w:sz w:val="24"/>
              </w:rPr>
              <w:t>выполнять перевод величины угла из радианной меры в градусную и обратно.</w:t>
            </w:r>
          </w:p>
          <w:p w:rsidR="003367BD" w:rsidRDefault="003367BD">
            <w:pPr>
              <w:pStyle w:val="TableParagraph"/>
              <w:rPr>
                <w:sz w:val="26"/>
              </w:rPr>
            </w:pPr>
          </w:p>
          <w:p w:rsidR="003367BD" w:rsidRDefault="00D76750">
            <w:pPr>
              <w:pStyle w:val="TableParagraph"/>
              <w:spacing w:before="180" w:line="242" w:lineRule="auto"/>
              <w:ind w:left="466" w:right="43" w:hanging="358"/>
              <w:rPr>
                <w:i/>
                <w:sz w:val="24"/>
              </w:rPr>
            </w:pPr>
            <w:r>
              <w:rPr>
                <w:i/>
                <w:sz w:val="24"/>
              </w:rPr>
              <w:t>В повседневной жизни и при изучении других учебных предметов:</w:t>
            </w:r>
          </w:p>
          <w:p w:rsidR="003367BD" w:rsidRDefault="00D76750">
            <w:pPr>
              <w:pStyle w:val="TableParagraph"/>
              <w:numPr>
                <w:ilvl w:val="0"/>
                <w:numId w:val="165"/>
              </w:numPr>
              <w:tabs>
                <w:tab w:val="left" w:pos="467"/>
              </w:tabs>
              <w:spacing w:before="196" w:line="276" w:lineRule="auto"/>
              <w:ind w:right="95"/>
              <w:jc w:val="both"/>
              <w:rPr>
                <w:rFonts w:ascii="Symbol" w:hAnsi="Symbol"/>
                <w:i/>
                <w:sz w:val="24"/>
              </w:rPr>
            </w:pPr>
            <w:r>
              <w:rPr>
                <w:i/>
                <w:sz w:val="24"/>
              </w:rPr>
              <w:t xml:space="preserve">выполнять действия с числовыми данными при решении задач практического характера и задач из различных областей знаний, используя при необходимости </w:t>
            </w:r>
            <w:r>
              <w:rPr>
                <w:i/>
                <w:spacing w:val="-3"/>
                <w:sz w:val="24"/>
              </w:rPr>
              <w:t xml:space="preserve">справочные </w:t>
            </w:r>
            <w:r>
              <w:rPr>
                <w:i/>
                <w:sz w:val="24"/>
              </w:rPr>
              <w:t>материалы и вычислительные устройства;</w:t>
            </w:r>
          </w:p>
          <w:p w:rsidR="003367BD" w:rsidRDefault="00D76750">
            <w:pPr>
              <w:pStyle w:val="TableParagraph"/>
              <w:numPr>
                <w:ilvl w:val="0"/>
                <w:numId w:val="165"/>
              </w:numPr>
              <w:tabs>
                <w:tab w:val="left" w:pos="467"/>
              </w:tabs>
              <w:spacing w:line="276" w:lineRule="auto"/>
              <w:ind w:right="97"/>
              <w:jc w:val="both"/>
              <w:rPr>
                <w:rFonts w:ascii="Symbol" w:hAnsi="Symbol"/>
                <w:i/>
                <w:sz w:val="24"/>
              </w:rPr>
            </w:pPr>
            <w:r>
              <w:rPr>
                <w:i/>
                <w:sz w:val="24"/>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w:t>
            </w:r>
            <w:r>
              <w:rPr>
                <w:i/>
                <w:spacing w:val="-2"/>
                <w:sz w:val="24"/>
              </w:rPr>
              <w:t xml:space="preserve"> </w:t>
            </w:r>
            <w:r>
              <w:rPr>
                <w:i/>
                <w:sz w:val="24"/>
              </w:rPr>
              <w:t>мира</w:t>
            </w:r>
          </w:p>
        </w:tc>
      </w:tr>
    </w:tbl>
    <w:p w:rsidR="003367BD" w:rsidRDefault="003367BD">
      <w:pPr>
        <w:spacing w:line="276" w:lineRule="auto"/>
        <w:jc w:val="both"/>
        <w:rPr>
          <w:rFonts w:ascii="Symbol" w:hAnsi="Symbol"/>
          <w:sz w:val="24"/>
        </w:rPr>
        <w:sectPr w:rsidR="003367BD">
          <w:pgSz w:w="11900" w:h="16840"/>
          <w:pgMar w:top="840" w:right="0" w:bottom="400" w:left="600" w:header="0" w:footer="215" w:gutter="0"/>
          <w:cols w:space="720"/>
        </w:sect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401"/>
        <w:gridCol w:w="4680"/>
      </w:tblGrid>
      <w:tr w:rsidR="003367BD">
        <w:trPr>
          <w:trHeight w:val="5129"/>
        </w:trPr>
        <w:tc>
          <w:tcPr>
            <w:tcW w:w="1526" w:type="dxa"/>
          </w:tcPr>
          <w:p w:rsidR="003367BD" w:rsidRDefault="003367BD">
            <w:pPr>
              <w:pStyle w:val="TableParagraph"/>
            </w:pPr>
          </w:p>
        </w:tc>
        <w:tc>
          <w:tcPr>
            <w:tcW w:w="3401" w:type="dxa"/>
          </w:tcPr>
          <w:p w:rsidR="003367BD" w:rsidRDefault="00D76750">
            <w:pPr>
              <w:pStyle w:val="TableParagraph"/>
              <w:numPr>
                <w:ilvl w:val="0"/>
                <w:numId w:val="164"/>
              </w:numPr>
              <w:tabs>
                <w:tab w:val="left" w:pos="463"/>
                <w:tab w:val="left" w:pos="464"/>
                <w:tab w:val="left" w:pos="1712"/>
                <w:tab w:val="left" w:pos="1902"/>
              </w:tabs>
              <w:spacing w:line="276" w:lineRule="auto"/>
              <w:ind w:right="97"/>
              <w:rPr>
                <w:sz w:val="24"/>
              </w:rPr>
            </w:pPr>
            <w:r>
              <w:rPr>
                <w:sz w:val="24"/>
              </w:rPr>
              <w:t>выполнять</w:t>
            </w:r>
            <w:r>
              <w:rPr>
                <w:sz w:val="24"/>
              </w:rPr>
              <w:tab/>
            </w:r>
            <w:r>
              <w:rPr>
                <w:sz w:val="24"/>
              </w:rPr>
              <w:tab/>
            </w:r>
            <w:r>
              <w:rPr>
                <w:spacing w:val="-3"/>
                <w:sz w:val="24"/>
              </w:rPr>
              <w:t xml:space="preserve">практические </w:t>
            </w:r>
            <w:r>
              <w:rPr>
                <w:sz w:val="24"/>
              </w:rPr>
              <w:t>расчеты с использованием при</w:t>
            </w:r>
            <w:r>
              <w:rPr>
                <w:sz w:val="24"/>
              </w:rPr>
              <w:tab/>
            </w:r>
            <w:r>
              <w:rPr>
                <w:spacing w:val="-1"/>
                <w:sz w:val="24"/>
              </w:rPr>
              <w:t xml:space="preserve">необходимости </w:t>
            </w:r>
            <w:r>
              <w:rPr>
                <w:sz w:val="24"/>
              </w:rPr>
              <w:t>справочных материалов и вычислительных устройств;</w:t>
            </w:r>
          </w:p>
          <w:p w:rsidR="003367BD" w:rsidRDefault="00D76750">
            <w:pPr>
              <w:pStyle w:val="TableParagraph"/>
              <w:numPr>
                <w:ilvl w:val="0"/>
                <w:numId w:val="164"/>
              </w:numPr>
              <w:tabs>
                <w:tab w:val="left" w:pos="464"/>
                <w:tab w:val="left" w:pos="2333"/>
              </w:tabs>
              <w:spacing w:line="276" w:lineRule="auto"/>
              <w:ind w:right="94"/>
              <w:jc w:val="both"/>
              <w:rPr>
                <w:sz w:val="24"/>
              </w:rPr>
            </w:pPr>
            <w:r>
              <w:rPr>
                <w:sz w:val="24"/>
              </w:rPr>
              <w:t>соотносить</w:t>
            </w:r>
            <w:r>
              <w:rPr>
                <w:sz w:val="24"/>
              </w:rPr>
              <w:tab/>
            </w:r>
            <w:r>
              <w:rPr>
                <w:spacing w:val="-3"/>
                <w:sz w:val="24"/>
              </w:rPr>
              <w:t xml:space="preserve">реальные </w:t>
            </w:r>
            <w:r>
              <w:rPr>
                <w:sz w:val="24"/>
              </w:rPr>
              <w:t>величины, характеристики объектов окружающего мира с их конкретными числовыми</w:t>
            </w:r>
            <w:r>
              <w:rPr>
                <w:spacing w:val="-2"/>
                <w:sz w:val="24"/>
              </w:rPr>
              <w:t xml:space="preserve"> </w:t>
            </w:r>
            <w:r>
              <w:rPr>
                <w:sz w:val="24"/>
              </w:rPr>
              <w:t>значениями;</w:t>
            </w:r>
          </w:p>
          <w:p w:rsidR="003367BD" w:rsidRDefault="00D76750">
            <w:pPr>
              <w:pStyle w:val="TableParagraph"/>
              <w:numPr>
                <w:ilvl w:val="0"/>
                <w:numId w:val="164"/>
              </w:numPr>
              <w:tabs>
                <w:tab w:val="left" w:pos="464"/>
                <w:tab w:val="left" w:pos="2525"/>
                <w:tab w:val="left" w:pos="2741"/>
              </w:tabs>
              <w:spacing w:line="276" w:lineRule="auto"/>
              <w:ind w:right="97"/>
              <w:jc w:val="both"/>
              <w:rPr>
                <w:sz w:val="24"/>
              </w:rPr>
            </w:pPr>
            <w:r>
              <w:rPr>
                <w:sz w:val="24"/>
              </w:rPr>
              <w:t>использовать</w:t>
            </w:r>
            <w:r>
              <w:rPr>
                <w:sz w:val="24"/>
              </w:rPr>
              <w:tab/>
            </w:r>
            <w:r>
              <w:rPr>
                <w:spacing w:val="-4"/>
                <w:sz w:val="24"/>
              </w:rPr>
              <w:t xml:space="preserve">методы </w:t>
            </w:r>
            <w:r>
              <w:rPr>
                <w:sz w:val="24"/>
              </w:rPr>
              <w:t>округления, приближения и прикидки при решении практических</w:t>
            </w:r>
            <w:r>
              <w:rPr>
                <w:sz w:val="24"/>
              </w:rPr>
              <w:tab/>
            </w:r>
            <w:r>
              <w:rPr>
                <w:sz w:val="24"/>
              </w:rPr>
              <w:tab/>
            </w:r>
            <w:r>
              <w:rPr>
                <w:spacing w:val="-4"/>
                <w:sz w:val="24"/>
              </w:rPr>
              <w:t>задач</w:t>
            </w:r>
          </w:p>
          <w:p w:rsidR="003367BD" w:rsidRDefault="00D76750">
            <w:pPr>
              <w:pStyle w:val="TableParagraph"/>
              <w:spacing w:line="273" w:lineRule="exact"/>
              <w:ind w:left="463"/>
              <w:jc w:val="both"/>
              <w:rPr>
                <w:sz w:val="24"/>
              </w:rPr>
            </w:pPr>
            <w:r>
              <w:rPr>
                <w:sz w:val="24"/>
              </w:rPr>
              <w:t>повседневной жизни</w:t>
            </w:r>
          </w:p>
        </w:tc>
        <w:tc>
          <w:tcPr>
            <w:tcW w:w="4680" w:type="dxa"/>
          </w:tcPr>
          <w:p w:rsidR="003367BD" w:rsidRDefault="003367BD">
            <w:pPr>
              <w:pStyle w:val="TableParagraph"/>
            </w:pPr>
          </w:p>
        </w:tc>
      </w:tr>
      <w:tr w:rsidR="003367BD">
        <w:trPr>
          <w:trHeight w:val="10142"/>
        </w:trPr>
        <w:tc>
          <w:tcPr>
            <w:tcW w:w="1526" w:type="dxa"/>
          </w:tcPr>
          <w:p w:rsidR="003367BD" w:rsidRDefault="00D76750">
            <w:pPr>
              <w:pStyle w:val="TableParagraph"/>
              <w:ind w:left="107" w:right="161"/>
              <w:rPr>
                <w:b/>
                <w:i/>
                <w:sz w:val="24"/>
              </w:rPr>
            </w:pPr>
            <w:r>
              <w:rPr>
                <w:b/>
                <w:i/>
                <w:sz w:val="24"/>
              </w:rPr>
              <w:t>Уравнения и неравенств а</w:t>
            </w:r>
          </w:p>
        </w:tc>
        <w:tc>
          <w:tcPr>
            <w:tcW w:w="3401" w:type="dxa"/>
          </w:tcPr>
          <w:p w:rsidR="003367BD" w:rsidRDefault="00D76750">
            <w:pPr>
              <w:pStyle w:val="TableParagraph"/>
              <w:numPr>
                <w:ilvl w:val="0"/>
                <w:numId w:val="163"/>
              </w:numPr>
              <w:tabs>
                <w:tab w:val="left" w:pos="464"/>
                <w:tab w:val="left" w:pos="2283"/>
              </w:tabs>
              <w:spacing w:line="276" w:lineRule="auto"/>
              <w:ind w:right="96"/>
              <w:jc w:val="both"/>
              <w:rPr>
                <w:sz w:val="24"/>
              </w:rPr>
            </w:pPr>
            <w:r>
              <w:rPr>
                <w:sz w:val="24"/>
              </w:rPr>
              <w:t>Решать</w:t>
            </w:r>
            <w:r>
              <w:rPr>
                <w:sz w:val="24"/>
              </w:rPr>
              <w:tab/>
            </w:r>
            <w:r>
              <w:rPr>
                <w:spacing w:val="-3"/>
                <w:sz w:val="24"/>
              </w:rPr>
              <w:t xml:space="preserve">линейные </w:t>
            </w:r>
            <w:r>
              <w:rPr>
                <w:sz w:val="24"/>
              </w:rPr>
              <w:t>уравнения и неравенства, квадратные</w:t>
            </w:r>
            <w:r>
              <w:rPr>
                <w:spacing w:val="-2"/>
                <w:sz w:val="24"/>
              </w:rPr>
              <w:t xml:space="preserve"> </w:t>
            </w:r>
            <w:r>
              <w:rPr>
                <w:sz w:val="24"/>
              </w:rPr>
              <w:t>уравнения;</w:t>
            </w:r>
          </w:p>
          <w:p w:rsidR="003367BD" w:rsidRDefault="00D76750">
            <w:pPr>
              <w:pStyle w:val="TableParagraph"/>
              <w:numPr>
                <w:ilvl w:val="0"/>
                <w:numId w:val="163"/>
              </w:numPr>
              <w:tabs>
                <w:tab w:val="left" w:pos="464"/>
              </w:tabs>
              <w:spacing w:line="273" w:lineRule="auto"/>
              <w:ind w:right="96"/>
              <w:jc w:val="both"/>
              <w:rPr>
                <w:sz w:val="24"/>
              </w:rPr>
            </w:pPr>
            <w:r>
              <w:rPr>
                <w:sz w:val="24"/>
              </w:rPr>
              <w:t xml:space="preserve">решать логарифмические уравнения вида log </w:t>
            </w:r>
            <w:r>
              <w:rPr>
                <w:i/>
                <w:sz w:val="24"/>
                <w:vertAlign w:val="subscript"/>
              </w:rPr>
              <w:t>a</w:t>
            </w:r>
            <w:r>
              <w:rPr>
                <w:i/>
                <w:sz w:val="24"/>
              </w:rPr>
              <w:t xml:space="preserve"> </w:t>
            </w:r>
            <w:r>
              <w:rPr>
                <w:sz w:val="24"/>
              </w:rPr>
              <w:t>(</w:t>
            </w:r>
            <w:r>
              <w:rPr>
                <w:i/>
                <w:sz w:val="24"/>
              </w:rPr>
              <w:t>bx</w:t>
            </w:r>
            <w:r>
              <w:rPr>
                <w:i/>
                <w:spacing w:val="-21"/>
                <w:sz w:val="24"/>
              </w:rPr>
              <w:t xml:space="preserve"> </w:t>
            </w:r>
            <w:r>
              <w:rPr>
                <w:sz w:val="24"/>
              </w:rPr>
              <w:t>+</w:t>
            </w:r>
          </w:p>
          <w:p w:rsidR="003367BD" w:rsidRDefault="00D76750">
            <w:pPr>
              <w:pStyle w:val="TableParagraph"/>
              <w:spacing w:line="276" w:lineRule="auto"/>
              <w:ind w:left="463" w:right="94"/>
              <w:jc w:val="both"/>
              <w:rPr>
                <w:sz w:val="24"/>
              </w:rPr>
            </w:pPr>
            <w:r>
              <w:rPr>
                <w:i/>
                <w:sz w:val="24"/>
              </w:rPr>
              <w:t>c</w:t>
            </w:r>
            <w:r>
              <w:rPr>
                <w:sz w:val="24"/>
              </w:rPr>
              <w:t xml:space="preserve">) = </w:t>
            </w:r>
            <w:r>
              <w:rPr>
                <w:i/>
                <w:sz w:val="24"/>
              </w:rPr>
              <w:t xml:space="preserve">d </w:t>
            </w:r>
            <w:r>
              <w:rPr>
                <w:sz w:val="24"/>
              </w:rPr>
              <w:t xml:space="preserve">и простейшие неравенства вида log </w:t>
            </w:r>
            <w:r>
              <w:rPr>
                <w:i/>
                <w:sz w:val="24"/>
                <w:vertAlign w:val="subscript"/>
              </w:rPr>
              <w:t>a</w:t>
            </w:r>
            <w:r>
              <w:rPr>
                <w:i/>
                <w:sz w:val="24"/>
              </w:rPr>
              <w:t xml:space="preserve"> x </w:t>
            </w:r>
            <w:r>
              <w:rPr>
                <w:sz w:val="24"/>
              </w:rPr>
              <w:t xml:space="preserve">&lt; </w:t>
            </w:r>
            <w:r>
              <w:rPr>
                <w:i/>
                <w:sz w:val="24"/>
              </w:rPr>
              <w:t>d</w:t>
            </w:r>
            <w:r>
              <w:rPr>
                <w:sz w:val="24"/>
              </w:rPr>
              <w:t>;</w:t>
            </w:r>
          </w:p>
          <w:p w:rsidR="003367BD" w:rsidRDefault="00D76750">
            <w:pPr>
              <w:pStyle w:val="TableParagraph"/>
              <w:numPr>
                <w:ilvl w:val="0"/>
                <w:numId w:val="163"/>
              </w:numPr>
              <w:tabs>
                <w:tab w:val="left" w:pos="464"/>
              </w:tabs>
              <w:spacing w:line="276" w:lineRule="auto"/>
              <w:ind w:right="96"/>
              <w:jc w:val="both"/>
              <w:rPr>
                <w:sz w:val="24"/>
              </w:rPr>
            </w:pPr>
            <w:r>
              <w:rPr>
                <w:sz w:val="24"/>
              </w:rPr>
              <w:t xml:space="preserve">решать показательные уравнения, вида </w:t>
            </w:r>
            <w:r>
              <w:rPr>
                <w:i/>
                <w:sz w:val="24"/>
              </w:rPr>
              <w:t>a</w:t>
            </w:r>
            <w:r>
              <w:rPr>
                <w:i/>
                <w:sz w:val="24"/>
                <w:vertAlign w:val="superscript"/>
              </w:rPr>
              <w:t>bx+c</w:t>
            </w:r>
            <w:r>
              <w:rPr>
                <w:i/>
                <w:sz w:val="24"/>
              </w:rPr>
              <w:t xml:space="preserve">= </w:t>
            </w:r>
            <w:r>
              <w:rPr>
                <w:i/>
                <w:spacing w:val="-26"/>
                <w:sz w:val="24"/>
              </w:rPr>
              <w:t xml:space="preserve">d </w:t>
            </w:r>
            <w:r>
              <w:rPr>
                <w:sz w:val="24"/>
              </w:rPr>
              <w:t xml:space="preserve">(где </w:t>
            </w:r>
            <w:r>
              <w:rPr>
                <w:i/>
                <w:sz w:val="24"/>
              </w:rPr>
              <w:t xml:space="preserve">d </w:t>
            </w:r>
            <w:r>
              <w:rPr>
                <w:sz w:val="24"/>
              </w:rPr>
              <w:t>можно представить в виде степени с</w:t>
            </w:r>
            <w:r>
              <w:rPr>
                <w:spacing w:val="42"/>
                <w:sz w:val="24"/>
              </w:rPr>
              <w:t xml:space="preserve"> </w:t>
            </w:r>
            <w:r>
              <w:rPr>
                <w:sz w:val="24"/>
              </w:rPr>
              <w:t>основанием</w:t>
            </w:r>
          </w:p>
          <w:p w:rsidR="003367BD" w:rsidRDefault="00D76750">
            <w:pPr>
              <w:pStyle w:val="TableParagraph"/>
              <w:numPr>
                <w:ilvl w:val="1"/>
                <w:numId w:val="163"/>
              </w:numPr>
              <w:tabs>
                <w:tab w:val="left" w:pos="1295"/>
                <w:tab w:val="left" w:pos="1296"/>
                <w:tab w:val="left" w:pos="2058"/>
              </w:tabs>
              <w:spacing w:line="276" w:lineRule="auto"/>
              <w:ind w:right="95" w:firstLine="0"/>
              <w:jc w:val="both"/>
              <w:rPr>
                <w:sz w:val="24"/>
              </w:rPr>
            </w:pPr>
            <w:r>
              <w:rPr>
                <w:sz w:val="24"/>
              </w:rPr>
              <w:t>и</w:t>
            </w:r>
            <w:r>
              <w:rPr>
                <w:sz w:val="24"/>
              </w:rPr>
              <w:tab/>
            </w:r>
            <w:r>
              <w:rPr>
                <w:spacing w:val="-3"/>
                <w:sz w:val="24"/>
              </w:rPr>
              <w:t xml:space="preserve">простейшие </w:t>
            </w:r>
            <w:r>
              <w:rPr>
                <w:sz w:val="24"/>
              </w:rPr>
              <w:t xml:space="preserve">неравенства вида </w:t>
            </w:r>
            <w:r>
              <w:rPr>
                <w:i/>
                <w:sz w:val="24"/>
              </w:rPr>
              <w:t>a</w:t>
            </w:r>
            <w:r>
              <w:rPr>
                <w:i/>
                <w:sz w:val="24"/>
                <w:vertAlign w:val="superscript"/>
              </w:rPr>
              <w:t>x</w:t>
            </w:r>
            <w:r>
              <w:rPr>
                <w:i/>
                <w:sz w:val="24"/>
              </w:rPr>
              <w:t xml:space="preserve"> &lt; </w:t>
            </w:r>
            <w:r>
              <w:rPr>
                <w:i/>
                <w:spacing w:val="-13"/>
                <w:sz w:val="24"/>
              </w:rPr>
              <w:t xml:space="preserve">d </w:t>
            </w:r>
            <w:r>
              <w:rPr>
                <w:sz w:val="24"/>
              </w:rPr>
              <w:t xml:space="preserve">(где </w:t>
            </w:r>
            <w:r>
              <w:rPr>
                <w:i/>
                <w:sz w:val="24"/>
              </w:rPr>
              <w:t xml:space="preserve">d </w:t>
            </w:r>
            <w:r>
              <w:rPr>
                <w:sz w:val="24"/>
              </w:rPr>
              <w:t xml:space="preserve">можно представить в виде степени с основанием </w:t>
            </w:r>
            <w:r>
              <w:rPr>
                <w:i/>
                <w:sz w:val="24"/>
              </w:rPr>
              <w:t>a</w:t>
            </w:r>
            <w:r>
              <w:rPr>
                <w:sz w:val="24"/>
              </w:rPr>
              <w:t>)</w:t>
            </w:r>
            <w:r>
              <w:rPr>
                <w:color w:val="FF0000"/>
                <w:sz w:val="24"/>
              </w:rPr>
              <w:t>;</w:t>
            </w:r>
            <w:r>
              <w:rPr>
                <w:sz w:val="24"/>
              </w:rPr>
              <w:t>.</w:t>
            </w:r>
          </w:p>
          <w:p w:rsidR="003367BD" w:rsidRDefault="00D76750">
            <w:pPr>
              <w:pStyle w:val="TableParagraph"/>
              <w:numPr>
                <w:ilvl w:val="0"/>
                <w:numId w:val="163"/>
              </w:numPr>
              <w:tabs>
                <w:tab w:val="left" w:pos="464"/>
                <w:tab w:val="left" w:pos="2247"/>
              </w:tabs>
              <w:spacing w:line="293" w:lineRule="exact"/>
              <w:ind w:hanging="359"/>
              <w:jc w:val="both"/>
              <w:rPr>
                <w:sz w:val="24"/>
              </w:rPr>
            </w:pPr>
            <w:r>
              <w:rPr>
                <w:sz w:val="24"/>
              </w:rPr>
              <w:t>приводить</w:t>
            </w:r>
            <w:r>
              <w:rPr>
                <w:sz w:val="24"/>
              </w:rPr>
              <w:tab/>
              <w:t>несколько</w:t>
            </w:r>
          </w:p>
          <w:p w:rsidR="003367BD" w:rsidRDefault="00D76750">
            <w:pPr>
              <w:pStyle w:val="TableParagraph"/>
              <w:tabs>
                <w:tab w:val="left" w:pos="2572"/>
              </w:tabs>
              <w:spacing w:before="31" w:line="276" w:lineRule="auto"/>
              <w:ind w:left="463" w:right="95"/>
              <w:rPr>
                <w:sz w:val="24"/>
              </w:rPr>
            </w:pPr>
            <w:r>
              <w:rPr>
                <w:sz w:val="24"/>
              </w:rPr>
              <w:t>примеров</w:t>
            </w:r>
            <w:r>
              <w:rPr>
                <w:sz w:val="24"/>
              </w:rPr>
              <w:tab/>
            </w:r>
            <w:r>
              <w:rPr>
                <w:spacing w:val="-3"/>
                <w:sz w:val="24"/>
              </w:rPr>
              <w:t xml:space="preserve">корней </w:t>
            </w:r>
            <w:r>
              <w:rPr>
                <w:sz w:val="24"/>
              </w:rPr>
              <w:t xml:space="preserve">простейшего тригонометрического уравнения вида: sin </w:t>
            </w:r>
            <w:r>
              <w:rPr>
                <w:i/>
                <w:sz w:val="24"/>
              </w:rPr>
              <w:t xml:space="preserve">x </w:t>
            </w:r>
            <w:r>
              <w:rPr>
                <w:sz w:val="24"/>
              </w:rPr>
              <w:t xml:space="preserve">= </w:t>
            </w:r>
            <w:r>
              <w:rPr>
                <w:i/>
                <w:sz w:val="24"/>
              </w:rPr>
              <w:t xml:space="preserve">a, </w:t>
            </w:r>
            <w:r>
              <w:rPr>
                <w:sz w:val="24"/>
              </w:rPr>
              <w:t xml:space="preserve">cos </w:t>
            </w:r>
            <w:r>
              <w:rPr>
                <w:i/>
                <w:sz w:val="24"/>
              </w:rPr>
              <w:t xml:space="preserve">x </w:t>
            </w:r>
            <w:r>
              <w:rPr>
                <w:sz w:val="24"/>
              </w:rPr>
              <w:t xml:space="preserve">= </w:t>
            </w:r>
            <w:r>
              <w:rPr>
                <w:i/>
                <w:sz w:val="24"/>
              </w:rPr>
              <w:t xml:space="preserve">a, </w:t>
            </w:r>
            <w:r>
              <w:rPr>
                <w:sz w:val="24"/>
              </w:rPr>
              <w:t xml:space="preserve">tg </w:t>
            </w:r>
            <w:r>
              <w:rPr>
                <w:i/>
                <w:sz w:val="24"/>
              </w:rPr>
              <w:t xml:space="preserve">x </w:t>
            </w:r>
            <w:r>
              <w:rPr>
                <w:sz w:val="24"/>
              </w:rPr>
              <w:t xml:space="preserve">= </w:t>
            </w:r>
            <w:r>
              <w:rPr>
                <w:i/>
                <w:sz w:val="24"/>
              </w:rPr>
              <w:t xml:space="preserve">a, </w:t>
            </w:r>
            <w:r>
              <w:rPr>
                <w:sz w:val="24"/>
              </w:rPr>
              <w:t xml:space="preserve">ctg </w:t>
            </w:r>
            <w:r>
              <w:rPr>
                <w:i/>
                <w:sz w:val="24"/>
              </w:rPr>
              <w:t xml:space="preserve">x </w:t>
            </w:r>
            <w:r>
              <w:rPr>
                <w:sz w:val="24"/>
              </w:rPr>
              <w:t xml:space="preserve">= </w:t>
            </w:r>
            <w:r>
              <w:rPr>
                <w:i/>
                <w:sz w:val="24"/>
              </w:rPr>
              <w:t xml:space="preserve">a, </w:t>
            </w:r>
            <w:r>
              <w:rPr>
                <w:sz w:val="24"/>
              </w:rPr>
              <w:t xml:space="preserve">где </w:t>
            </w:r>
            <w:r>
              <w:rPr>
                <w:i/>
                <w:sz w:val="24"/>
              </w:rPr>
              <w:t xml:space="preserve">a </w:t>
            </w:r>
            <w:r>
              <w:rPr>
                <w:sz w:val="24"/>
              </w:rPr>
              <w:t>– табличное значение соответствующей тригонометрической функции.</w:t>
            </w:r>
          </w:p>
          <w:p w:rsidR="003367BD" w:rsidRDefault="003367BD">
            <w:pPr>
              <w:pStyle w:val="TableParagraph"/>
              <w:rPr>
                <w:sz w:val="26"/>
              </w:rPr>
            </w:pPr>
          </w:p>
          <w:p w:rsidR="003367BD" w:rsidRDefault="00D76750">
            <w:pPr>
              <w:pStyle w:val="TableParagraph"/>
              <w:tabs>
                <w:tab w:val="left" w:pos="2622"/>
              </w:tabs>
              <w:spacing w:before="176"/>
              <w:ind w:left="463" w:right="98" w:hanging="358"/>
              <w:jc w:val="both"/>
              <w:rPr>
                <w:i/>
                <w:sz w:val="24"/>
              </w:rPr>
            </w:pPr>
            <w:r>
              <w:rPr>
                <w:i/>
                <w:sz w:val="24"/>
              </w:rPr>
              <w:t>В повседневной жизни и при изучении</w:t>
            </w:r>
            <w:r>
              <w:rPr>
                <w:i/>
                <w:sz w:val="24"/>
              </w:rPr>
              <w:tab/>
            </w:r>
            <w:r>
              <w:rPr>
                <w:i/>
                <w:spacing w:val="-4"/>
                <w:sz w:val="24"/>
              </w:rPr>
              <w:t xml:space="preserve">других </w:t>
            </w:r>
            <w:r>
              <w:rPr>
                <w:i/>
                <w:sz w:val="24"/>
              </w:rPr>
              <w:t>предметов:</w:t>
            </w:r>
          </w:p>
        </w:tc>
        <w:tc>
          <w:tcPr>
            <w:tcW w:w="4680" w:type="dxa"/>
          </w:tcPr>
          <w:p w:rsidR="003367BD" w:rsidRDefault="00D76750">
            <w:pPr>
              <w:pStyle w:val="TableParagraph"/>
              <w:numPr>
                <w:ilvl w:val="0"/>
                <w:numId w:val="162"/>
              </w:numPr>
              <w:tabs>
                <w:tab w:val="left" w:pos="467"/>
                <w:tab w:val="left" w:pos="3295"/>
                <w:tab w:val="left" w:pos="4449"/>
              </w:tabs>
              <w:spacing w:line="276" w:lineRule="auto"/>
              <w:ind w:right="96"/>
              <w:jc w:val="both"/>
              <w:rPr>
                <w:rFonts w:ascii="Symbol" w:hAnsi="Symbol"/>
                <w:i/>
                <w:color w:val="404040"/>
                <w:sz w:val="24"/>
              </w:rPr>
            </w:pPr>
            <w:r>
              <w:rPr>
                <w:i/>
                <w:sz w:val="24"/>
              </w:rPr>
              <w:t>Решать рациональные, показательные и логарифмические уравнения и неравенства,</w:t>
            </w:r>
            <w:r>
              <w:rPr>
                <w:i/>
                <w:sz w:val="24"/>
              </w:rPr>
              <w:tab/>
            </w:r>
            <w:r>
              <w:rPr>
                <w:i/>
                <w:spacing w:val="-3"/>
                <w:sz w:val="24"/>
              </w:rPr>
              <w:t xml:space="preserve">простейшие </w:t>
            </w:r>
            <w:r>
              <w:rPr>
                <w:i/>
                <w:sz w:val="24"/>
              </w:rPr>
              <w:t>иррациональные</w:t>
            </w:r>
            <w:r>
              <w:rPr>
                <w:i/>
                <w:sz w:val="24"/>
              </w:rPr>
              <w:tab/>
            </w:r>
            <w:r>
              <w:rPr>
                <w:i/>
                <w:sz w:val="24"/>
              </w:rPr>
              <w:tab/>
            </w:r>
            <w:r>
              <w:rPr>
                <w:i/>
                <w:spacing w:val="-15"/>
                <w:sz w:val="24"/>
              </w:rPr>
              <w:t>и</w:t>
            </w:r>
          </w:p>
          <w:p w:rsidR="003367BD" w:rsidRDefault="00D76750">
            <w:pPr>
              <w:pStyle w:val="TableParagraph"/>
              <w:tabs>
                <w:tab w:val="left" w:pos="3484"/>
              </w:tabs>
              <w:spacing w:line="278" w:lineRule="auto"/>
              <w:ind w:left="466" w:right="99"/>
              <w:jc w:val="both"/>
              <w:rPr>
                <w:i/>
                <w:sz w:val="24"/>
              </w:rPr>
            </w:pPr>
            <w:r>
              <w:rPr>
                <w:i/>
                <w:sz w:val="24"/>
              </w:rPr>
              <w:t>тригонометрические</w:t>
            </w:r>
            <w:r>
              <w:rPr>
                <w:i/>
                <w:sz w:val="24"/>
              </w:rPr>
              <w:tab/>
            </w:r>
            <w:r>
              <w:rPr>
                <w:i/>
                <w:spacing w:val="-3"/>
                <w:sz w:val="24"/>
              </w:rPr>
              <w:t xml:space="preserve">уравнения, </w:t>
            </w:r>
            <w:r>
              <w:rPr>
                <w:i/>
                <w:sz w:val="24"/>
              </w:rPr>
              <w:t>неравенства и их</w:t>
            </w:r>
            <w:r>
              <w:rPr>
                <w:i/>
                <w:spacing w:val="-2"/>
                <w:sz w:val="24"/>
              </w:rPr>
              <w:t xml:space="preserve"> </w:t>
            </w:r>
            <w:r>
              <w:rPr>
                <w:i/>
                <w:sz w:val="24"/>
              </w:rPr>
              <w:t>системы;</w:t>
            </w:r>
          </w:p>
          <w:p w:rsidR="003367BD" w:rsidRDefault="00D76750">
            <w:pPr>
              <w:pStyle w:val="TableParagraph"/>
              <w:numPr>
                <w:ilvl w:val="0"/>
                <w:numId w:val="162"/>
              </w:numPr>
              <w:tabs>
                <w:tab w:val="left" w:pos="467"/>
              </w:tabs>
              <w:spacing w:line="273" w:lineRule="auto"/>
              <w:ind w:right="98"/>
              <w:jc w:val="both"/>
              <w:rPr>
                <w:rFonts w:ascii="Symbol" w:hAnsi="Symbol"/>
                <w:i/>
                <w:sz w:val="24"/>
              </w:rPr>
            </w:pPr>
            <w:r>
              <w:rPr>
                <w:i/>
                <w:sz w:val="24"/>
              </w:rPr>
              <w:t>использовать методы решения уравнений: приведение к</w:t>
            </w:r>
            <w:r>
              <w:rPr>
                <w:i/>
                <w:spacing w:val="18"/>
                <w:sz w:val="24"/>
              </w:rPr>
              <w:t xml:space="preserve"> </w:t>
            </w:r>
            <w:r>
              <w:rPr>
                <w:i/>
                <w:spacing w:val="-4"/>
                <w:sz w:val="24"/>
              </w:rPr>
              <w:t>виду</w:t>
            </w:r>
          </w:p>
          <w:p w:rsidR="003367BD" w:rsidRDefault="00D76750">
            <w:pPr>
              <w:pStyle w:val="TableParagraph"/>
              <w:ind w:left="466"/>
              <w:jc w:val="both"/>
              <w:rPr>
                <w:i/>
                <w:sz w:val="24"/>
              </w:rPr>
            </w:pPr>
            <w:r>
              <w:rPr>
                <w:i/>
                <w:sz w:val="24"/>
              </w:rPr>
              <w:t>«произведение равно нулю»</w:t>
            </w:r>
            <w:r>
              <w:rPr>
                <w:i/>
                <w:spacing w:val="51"/>
                <w:sz w:val="24"/>
              </w:rPr>
              <w:t xml:space="preserve"> </w:t>
            </w:r>
            <w:r>
              <w:rPr>
                <w:i/>
                <w:sz w:val="24"/>
              </w:rPr>
              <w:t>или</w:t>
            </w:r>
          </w:p>
          <w:p w:rsidR="003367BD" w:rsidRDefault="00D76750">
            <w:pPr>
              <w:pStyle w:val="TableParagraph"/>
              <w:spacing w:before="30" w:line="276" w:lineRule="auto"/>
              <w:ind w:left="466" w:right="95"/>
              <w:jc w:val="both"/>
              <w:rPr>
                <w:i/>
                <w:sz w:val="24"/>
              </w:rPr>
            </w:pPr>
            <w:r>
              <w:rPr>
                <w:i/>
                <w:sz w:val="24"/>
              </w:rPr>
              <w:t>«частное равно нулю», замена переменных;</w:t>
            </w:r>
          </w:p>
          <w:p w:rsidR="003367BD" w:rsidRDefault="00D76750">
            <w:pPr>
              <w:pStyle w:val="TableParagraph"/>
              <w:numPr>
                <w:ilvl w:val="0"/>
                <w:numId w:val="162"/>
              </w:numPr>
              <w:tabs>
                <w:tab w:val="left" w:pos="467"/>
              </w:tabs>
              <w:spacing w:line="273" w:lineRule="auto"/>
              <w:ind w:right="99"/>
              <w:jc w:val="both"/>
              <w:rPr>
                <w:rFonts w:ascii="Symbol" w:hAnsi="Symbol"/>
                <w:i/>
                <w:sz w:val="24"/>
              </w:rPr>
            </w:pPr>
            <w:r>
              <w:rPr>
                <w:i/>
                <w:sz w:val="24"/>
              </w:rPr>
              <w:t>использовать метод интервалов для решения</w:t>
            </w:r>
            <w:r>
              <w:rPr>
                <w:i/>
                <w:spacing w:val="-3"/>
                <w:sz w:val="24"/>
              </w:rPr>
              <w:t xml:space="preserve"> </w:t>
            </w:r>
            <w:r>
              <w:rPr>
                <w:i/>
                <w:sz w:val="24"/>
              </w:rPr>
              <w:t>неравенств;</w:t>
            </w:r>
          </w:p>
          <w:p w:rsidR="003367BD" w:rsidRDefault="00D76750">
            <w:pPr>
              <w:pStyle w:val="TableParagraph"/>
              <w:numPr>
                <w:ilvl w:val="0"/>
                <w:numId w:val="162"/>
              </w:numPr>
              <w:tabs>
                <w:tab w:val="left" w:pos="467"/>
              </w:tabs>
              <w:spacing w:before="1" w:line="276" w:lineRule="auto"/>
              <w:ind w:right="96"/>
              <w:jc w:val="both"/>
              <w:rPr>
                <w:rFonts w:ascii="Symbol" w:hAnsi="Symbol"/>
                <w:i/>
                <w:color w:val="404040"/>
                <w:sz w:val="24"/>
              </w:rPr>
            </w:pPr>
            <w:r>
              <w:rPr>
                <w:i/>
                <w:sz w:val="24"/>
              </w:rPr>
              <w:t>использовать графический метод для приближенного решения уравнений и неравенств;</w:t>
            </w:r>
          </w:p>
          <w:p w:rsidR="003367BD" w:rsidRDefault="00D76750">
            <w:pPr>
              <w:pStyle w:val="TableParagraph"/>
              <w:numPr>
                <w:ilvl w:val="0"/>
                <w:numId w:val="162"/>
              </w:numPr>
              <w:tabs>
                <w:tab w:val="left" w:pos="467"/>
              </w:tabs>
              <w:spacing w:line="276" w:lineRule="auto"/>
              <w:ind w:right="98"/>
              <w:jc w:val="both"/>
              <w:rPr>
                <w:rFonts w:ascii="Symbol" w:hAnsi="Symbol"/>
                <w:i/>
                <w:color w:val="404040"/>
                <w:sz w:val="24"/>
              </w:rPr>
            </w:pPr>
            <w:r>
              <w:rPr>
                <w:i/>
                <w:sz w:val="24"/>
              </w:rPr>
              <w:t xml:space="preserve">изображать на тригонометрической окружности множество </w:t>
            </w:r>
            <w:r>
              <w:rPr>
                <w:i/>
                <w:spacing w:val="-3"/>
                <w:sz w:val="24"/>
              </w:rPr>
              <w:t xml:space="preserve">решений </w:t>
            </w:r>
            <w:r>
              <w:rPr>
                <w:i/>
                <w:sz w:val="24"/>
              </w:rPr>
              <w:t>простейших тригонометрических уравнений и</w:t>
            </w:r>
            <w:r>
              <w:rPr>
                <w:i/>
                <w:spacing w:val="-1"/>
                <w:sz w:val="24"/>
              </w:rPr>
              <w:t xml:space="preserve"> </w:t>
            </w:r>
            <w:r>
              <w:rPr>
                <w:i/>
                <w:sz w:val="24"/>
              </w:rPr>
              <w:t>неравенств;</w:t>
            </w:r>
          </w:p>
          <w:p w:rsidR="003367BD" w:rsidRDefault="00D76750">
            <w:pPr>
              <w:pStyle w:val="TableParagraph"/>
              <w:numPr>
                <w:ilvl w:val="0"/>
                <w:numId w:val="162"/>
              </w:numPr>
              <w:tabs>
                <w:tab w:val="left" w:pos="467"/>
              </w:tabs>
              <w:spacing w:line="276" w:lineRule="auto"/>
              <w:ind w:right="99"/>
              <w:jc w:val="both"/>
              <w:rPr>
                <w:rFonts w:ascii="Symbol" w:hAnsi="Symbol"/>
                <w:i/>
                <w:color w:val="404040"/>
                <w:sz w:val="24"/>
              </w:rPr>
            </w:pPr>
            <w:r>
              <w:rPr>
                <w:i/>
                <w:sz w:val="24"/>
              </w:rPr>
              <w:t>выполнять отбор корней уравнений или решений неравенств в соответствии с дополнительными условиями и ограничениями.</w:t>
            </w:r>
          </w:p>
          <w:p w:rsidR="003367BD" w:rsidRDefault="003367BD">
            <w:pPr>
              <w:pStyle w:val="TableParagraph"/>
              <w:rPr>
                <w:sz w:val="26"/>
              </w:rPr>
            </w:pPr>
          </w:p>
          <w:p w:rsidR="003367BD" w:rsidRDefault="00D76750">
            <w:pPr>
              <w:pStyle w:val="TableParagraph"/>
              <w:spacing w:before="164" w:line="242" w:lineRule="auto"/>
              <w:ind w:left="466" w:right="43" w:hanging="358"/>
              <w:rPr>
                <w:i/>
                <w:sz w:val="24"/>
              </w:rPr>
            </w:pPr>
            <w:r>
              <w:rPr>
                <w:i/>
                <w:sz w:val="24"/>
              </w:rPr>
              <w:t>В повседневной жизни и при изучении других учебных предметов:</w:t>
            </w:r>
          </w:p>
          <w:p w:rsidR="003367BD" w:rsidRDefault="00D76750">
            <w:pPr>
              <w:pStyle w:val="TableParagraph"/>
              <w:numPr>
                <w:ilvl w:val="0"/>
                <w:numId w:val="162"/>
              </w:numPr>
              <w:tabs>
                <w:tab w:val="left" w:pos="467"/>
              </w:tabs>
              <w:spacing w:before="198"/>
              <w:ind w:right="100"/>
              <w:jc w:val="both"/>
              <w:rPr>
                <w:rFonts w:ascii="Symbol" w:hAnsi="Symbol"/>
                <w:i/>
                <w:color w:val="404040"/>
                <w:sz w:val="24"/>
              </w:rPr>
            </w:pPr>
            <w:r>
              <w:rPr>
                <w:i/>
                <w:sz w:val="24"/>
              </w:rPr>
              <w:t>составлять и решать уравнения, системы уравнений и неравенства при решении задач других учебных предметов;</w:t>
            </w:r>
          </w:p>
        </w:tc>
      </w:tr>
    </w:tbl>
    <w:p w:rsidR="003367BD" w:rsidRDefault="003367BD">
      <w:pPr>
        <w:jc w:val="both"/>
        <w:rPr>
          <w:rFonts w:ascii="Symbol" w:hAnsi="Symbol"/>
          <w:sz w:val="24"/>
        </w:rPr>
        <w:sectPr w:rsidR="003367BD">
          <w:pgSz w:w="11900" w:h="16840"/>
          <w:pgMar w:top="840" w:right="0" w:bottom="400" w:left="600" w:header="0" w:footer="215" w:gutter="0"/>
          <w:cols w:space="720"/>
        </w:sectPr>
      </w:pP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402"/>
        <w:gridCol w:w="4681"/>
      </w:tblGrid>
      <w:tr w:rsidR="003367BD">
        <w:trPr>
          <w:trHeight w:val="3275"/>
        </w:trPr>
        <w:tc>
          <w:tcPr>
            <w:tcW w:w="1522" w:type="dxa"/>
          </w:tcPr>
          <w:p w:rsidR="003367BD" w:rsidRDefault="003367BD">
            <w:pPr>
              <w:pStyle w:val="TableParagraph"/>
              <w:rPr>
                <w:sz w:val="24"/>
              </w:rPr>
            </w:pPr>
          </w:p>
        </w:tc>
        <w:tc>
          <w:tcPr>
            <w:tcW w:w="3402" w:type="dxa"/>
          </w:tcPr>
          <w:p w:rsidR="003367BD" w:rsidRDefault="00D76750">
            <w:pPr>
              <w:pStyle w:val="TableParagraph"/>
              <w:numPr>
                <w:ilvl w:val="0"/>
                <w:numId w:val="161"/>
              </w:numPr>
              <w:tabs>
                <w:tab w:val="left" w:pos="463"/>
              </w:tabs>
              <w:ind w:right="99"/>
              <w:jc w:val="both"/>
              <w:rPr>
                <w:sz w:val="24"/>
              </w:rPr>
            </w:pPr>
            <w:r>
              <w:rPr>
                <w:sz w:val="24"/>
              </w:rPr>
              <w:t>составлять и решать уравнения и системы уравнений при решении несложных практических задач</w:t>
            </w:r>
          </w:p>
        </w:tc>
        <w:tc>
          <w:tcPr>
            <w:tcW w:w="4681" w:type="dxa"/>
          </w:tcPr>
          <w:p w:rsidR="003367BD" w:rsidRDefault="00D76750">
            <w:pPr>
              <w:pStyle w:val="TableParagraph"/>
              <w:numPr>
                <w:ilvl w:val="0"/>
                <w:numId w:val="160"/>
              </w:numPr>
              <w:tabs>
                <w:tab w:val="left" w:pos="465"/>
              </w:tabs>
              <w:spacing w:line="276" w:lineRule="auto"/>
              <w:ind w:right="99"/>
              <w:jc w:val="both"/>
              <w:rPr>
                <w:i/>
                <w:sz w:val="24"/>
              </w:rPr>
            </w:pPr>
            <w:r>
              <w:rPr>
                <w:i/>
                <w:sz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3367BD" w:rsidRDefault="00D76750">
            <w:pPr>
              <w:pStyle w:val="TableParagraph"/>
              <w:numPr>
                <w:ilvl w:val="0"/>
                <w:numId w:val="160"/>
              </w:numPr>
              <w:tabs>
                <w:tab w:val="left" w:pos="465"/>
              </w:tabs>
              <w:ind w:right="100"/>
              <w:jc w:val="both"/>
              <w:rPr>
                <w:i/>
                <w:sz w:val="24"/>
              </w:rPr>
            </w:pPr>
            <w:r>
              <w:rPr>
                <w:i/>
                <w:sz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w:t>
            </w:r>
            <w:r>
              <w:rPr>
                <w:i/>
                <w:spacing w:val="28"/>
                <w:sz w:val="24"/>
              </w:rPr>
              <w:t xml:space="preserve"> </w:t>
            </w:r>
            <w:r>
              <w:rPr>
                <w:i/>
                <w:spacing w:val="-3"/>
                <w:sz w:val="24"/>
              </w:rPr>
              <w:t>прикладной</w:t>
            </w:r>
          </w:p>
          <w:p w:rsidR="003367BD" w:rsidRDefault="00D76750">
            <w:pPr>
              <w:pStyle w:val="TableParagraph"/>
              <w:spacing w:line="261" w:lineRule="exact"/>
              <w:ind w:left="464"/>
              <w:rPr>
                <w:i/>
                <w:sz w:val="24"/>
              </w:rPr>
            </w:pPr>
            <w:r>
              <w:rPr>
                <w:i/>
                <w:sz w:val="24"/>
              </w:rPr>
              <w:t>задачи</w:t>
            </w:r>
          </w:p>
        </w:tc>
      </w:tr>
      <w:tr w:rsidR="003367BD">
        <w:trPr>
          <w:trHeight w:val="12017"/>
        </w:trPr>
        <w:tc>
          <w:tcPr>
            <w:tcW w:w="1522" w:type="dxa"/>
          </w:tcPr>
          <w:p w:rsidR="003367BD" w:rsidRDefault="00D76750">
            <w:pPr>
              <w:pStyle w:val="TableParagraph"/>
              <w:spacing w:line="275" w:lineRule="exact"/>
              <w:ind w:left="107"/>
              <w:rPr>
                <w:b/>
                <w:i/>
                <w:sz w:val="24"/>
              </w:rPr>
            </w:pPr>
            <w:r>
              <w:rPr>
                <w:b/>
                <w:i/>
                <w:sz w:val="24"/>
              </w:rPr>
              <w:t>Функции</w:t>
            </w:r>
          </w:p>
        </w:tc>
        <w:tc>
          <w:tcPr>
            <w:tcW w:w="3402" w:type="dxa"/>
          </w:tcPr>
          <w:p w:rsidR="003367BD" w:rsidRDefault="00D76750">
            <w:pPr>
              <w:pStyle w:val="TableParagraph"/>
              <w:numPr>
                <w:ilvl w:val="0"/>
                <w:numId w:val="159"/>
              </w:numPr>
              <w:tabs>
                <w:tab w:val="left" w:pos="462"/>
                <w:tab w:val="left" w:pos="463"/>
                <w:tab w:val="left" w:pos="1766"/>
                <w:tab w:val="left" w:pos="1817"/>
                <w:tab w:val="left" w:pos="1988"/>
                <w:tab w:val="left" w:pos="2110"/>
                <w:tab w:val="left" w:pos="2320"/>
                <w:tab w:val="left" w:pos="2385"/>
                <w:tab w:val="left" w:pos="2462"/>
                <w:tab w:val="left" w:pos="2565"/>
                <w:tab w:val="left" w:pos="3054"/>
                <w:tab w:val="left" w:pos="3159"/>
              </w:tabs>
              <w:spacing w:line="276" w:lineRule="auto"/>
              <w:ind w:right="95"/>
              <w:rPr>
                <w:sz w:val="24"/>
              </w:rPr>
            </w:pPr>
            <w:r>
              <w:rPr>
                <w:sz w:val="24"/>
              </w:rPr>
              <w:t>Оперировать</w:t>
            </w:r>
            <w:r>
              <w:rPr>
                <w:sz w:val="24"/>
              </w:rPr>
              <w:tab/>
            </w:r>
            <w:r>
              <w:rPr>
                <w:sz w:val="24"/>
              </w:rPr>
              <w:tab/>
              <w:t>на</w:t>
            </w:r>
            <w:r>
              <w:rPr>
                <w:sz w:val="24"/>
              </w:rPr>
              <w:tab/>
            </w:r>
            <w:r>
              <w:rPr>
                <w:sz w:val="24"/>
              </w:rPr>
              <w:tab/>
            </w:r>
            <w:r>
              <w:rPr>
                <w:sz w:val="24"/>
              </w:rPr>
              <w:tab/>
              <w:t>базовом уровне</w:t>
            </w:r>
            <w:r>
              <w:rPr>
                <w:sz w:val="24"/>
              </w:rPr>
              <w:tab/>
            </w:r>
            <w:r>
              <w:rPr>
                <w:sz w:val="24"/>
              </w:rPr>
              <w:tab/>
            </w:r>
            <w:r>
              <w:rPr>
                <w:sz w:val="24"/>
              </w:rPr>
              <w:tab/>
            </w:r>
            <w:r>
              <w:rPr>
                <w:sz w:val="24"/>
              </w:rPr>
              <w:tab/>
              <w:t>понятиями: зависимость</w:t>
            </w:r>
            <w:r>
              <w:rPr>
                <w:sz w:val="24"/>
              </w:rPr>
              <w:tab/>
            </w:r>
            <w:r>
              <w:rPr>
                <w:sz w:val="24"/>
              </w:rPr>
              <w:tab/>
            </w:r>
            <w:r>
              <w:rPr>
                <w:sz w:val="24"/>
              </w:rPr>
              <w:tab/>
            </w:r>
            <w:r>
              <w:rPr>
                <w:sz w:val="24"/>
              </w:rPr>
              <w:tab/>
            </w:r>
            <w:r>
              <w:rPr>
                <w:sz w:val="24"/>
              </w:rPr>
              <w:tab/>
            </w:r>
            <w:r>
              <w:rPr>
                <w:sz w:val="24"/>
              </w:rPr>
              <w:tab/>
            </w:r>
            <w:r>
              <w:rPr>
                <w:spacing w:val="-3"/>
                <w:sz w:val="24"/>
              </w:rPr>
              <w:t xml:space="preserve">величин, </w:t>
            </w:r>
            <w:r>
              <w:rPr>
                <w:sz w:val="24"/>
              </w:rPr>
              <w:t>функция,</w:t>
            </w:r>
            <w:r>
              <w:rPr>
                <w:sz w:val="24"/>
              </w:rPr>
              <w:tab/>
            </w:r>
            <w:r>
              <w:rPr>
                <w:sz w:val="24"/>
              </w:rPr>
              <w:tab/>
              <w:t>аргумент</w:t>
            </w:r>
            <w:r>
              <w:rPr>
                <w:sz w:val="24"/>
              </w:rPr>
              <w:tab/>
            </w:r>
            <w:r>
              <w:rPr>
                <w:sz w:val="24"/>
              </w:rPr>
              <w:tab/>
            </w:r>
            <w:r>
              <w:rPr>
                <w:spacing w:val="-11"/>
                <w:sz w:val="24"/>
              </w:rPr>
              <w:t xml:space="preserve">и </w:t>
            </w:r>
            <w:r>
              <w:rPr>
                <w:sz w:val="24"/>
              </w:rPr>
              <w:t>значение функции, область определения и множество значений функции, график зависимости,</w:t>
            </w:r>
            <w:r>
              <w:rPr>
                <w:sz w:val="24"/>
              </w:rPr>
              <w:tab/>
            </w:r>
            <w:r>
              <w:rPr>
                <w:sz w:val="24"/>
              </w:rPr>
              <w:tab/>
            </w:r>
            <w:r>
              <w:rPr>
                <w:sz w:val="24"/>
              </w:rPr>
              <w:tab/>
            </w:r>
            <w:r>
              <w:rPr>
                <w:sz w:val="24"/>
              </w:rPr>
              <w:tab/>
            </w:r>
            <w:r>
              <w:rPr>
                <w:sz w:val="24"/>
              </w:rPr>
              <w:tab/>
            </w:r>
            <w:r>
              <w:rPr>
                <w:sz w:val="24"/>
              </w:rPr>
              <w:tab/>
            </w:r>
            <w:r>
              <w:rPr>
                <w:sz w:val="24"/>
              </w:rPr>
              <w:tab/>
            </w:r>
            <w:r>
              <w:rPr>
                <w:spacing w:val="-3"/>
                <w:sz w:val="24"/>
              </w:rPr>
              <w:t xml:space="preserve">график </w:t>
            </w:r>
            <w:r>
              <w:rPr>
                <w:sz w:val="24"/>
              </w:rPr>
              <w:t xml:space="preserve">функции,  </w:t>
            </w:r>
            <w:r>
              <w:rPr>
                <w:spacing w:val="11"/>
                <w:sz w:val="24"/>
              </w:rPr>
              <w:t xml:space="preserve"> </w:t>
            </w:r>
            <w:r>
              <w:rPr>
                <w:sz w:val="24"/>
              </w:rPr>
              <w:t>нули</w:t>
            </w:r>
            <w:r>
              <w:rPr>
                <w:sz w:val="24"/>
              </w:rPr>
              <w:tab/>
              <w:t>функции, промежутки знакопостоянства, возрастание на числовом промежутке, убывание на числовом</w:t>
            </w:r>
            <w:r>
              <w:rPr>
                <w:sz w:val="24"/>
              </w:rPr>
              <w:tab/>
            </w:r>
            <w:r>
              <w:rPr>
                <w:sz w:val="24"/>
              </w:rPr>
              <w:tab/>
            </w:r>
            <w:r>
              <w:rPr>
                <w:sz w:val="24"/>
              </w:rPr>
              <w:tab/>
              <w:t>промежутке, наибольшее и наименьшее значение</w:t>
            </w:r>
            <w:r>
              <w:rPr>
                <w:sz w:val="24"/>
              </w:rPr>
              <w:tab/>
              <w:t>функции</w:t>
            </w:r>
            <w:r>
              <w:rPr>
                <w:sz w:val="24"/>
              </w:rPr>
              <w:tab/>
            </w:r>
            <w:r>
              <w:rPr>
                <w:spacing w:val="-6"/>
                <w:sz w:val="24"/>
              </w:rPr>
              <w:t xml:space="preserve">на </w:t>
            </w:r>
            <w:r>
              <w:rPr>
                <w:sz w:val="24"/>
              </w:rPr>
              <w:t>числовом</w:t>
            </w:r>
            <w:r>
              <w:rPr>
                <w:sz w:val="24"/>
              </w:rPr>
              <w:tab/>
            </w:r>
            <w:r>
              <w:rPr>
                <w:sz w:val="24"/>
              </w:rPr>
              <w:tab/>
            </w:r>
            <w:r>
              <w:rPr>
                <w:sz w:val="24"/>
              </w:rPr>
              <w:tab/>
              <w:t>промежутке, периодическая</w:t>
            </w:r>
            <w:r>
              <w:rPr>
                <w:sz w:val="24"/>
              </w:rPr>
              <w:tab/>
            </w:r>
            <w:r>
              <w:rPr>
                <w:sz w:val="24"/>
              </w:rPr>
              <w:tab/>
            </w:r>
            <w:r>
              <w:rPr>
                <w:sz w:val="24"/>
              </w:rPr>
              <w:tab/>
            </w:r>
            <w:r>
              <w:rPr>
                <w:spacing w:val="-3"/>
                <w:sz w:val="24"/>
              </w:rPr>
              <w:t xml:space="preserve">функция, </w:t>
            </w:r>
            <w:r>
              <w:rPr>
                <w:sz w:val="24"/>
              </w:rPr>
              <w:t>период;</w:t>
            </w:r>
          </w:p>
          <w:p w:rsidR="003367BD" w:rsidRDefault="00D76750">
            <w:pPr>
              <w:pStyle w:val="TableParagraph"/>
              <w:numPr>
                <w:ilvl w:val="0"/>
                <w:numId w:val="159"/>
              </w:numPr>
              <w:tabs>
                <w:tab w:val="left" w:pos="463"/>
                <w:tab w:val="left" w:pos="2372"/>
              </w:tabs>
              <w:spacing w:line="276" w:lineRule="auto"/>
              <w:ind w:right="98"/>
              <w:jc w:val="both"/>
              <w:rPr>
                <w:sz w:val="24"/>
              </w:rPr>
            </w:pPr>
            <w:r>
              <w:rPr>
                <w:sz w:val="24"/>
              </w:rPr>
              <w:t>оперировать на базовом уровне понятиями: прямая и</w:t>
            </w:r>
            <w:r>
              <w:rPr>
                <w:sz w:val="24"/>
              </w:rPr>
              <w:tab/>
            </w:r>
            <w:r>
              <w:rPr>
                <w:spacing w:val="-3"/>
                <w:sz w:val="24"/>
              </w:rPr>
              <w:t>обратная</w:t>
            </w:r>
          </w:p>
          <w:p w:rsidR="003367BD" w:rsidRDefault="00D76750">
            <w:pPr>
              <w:pStyle w:val="TableParagraph"/>
              <w:tabs>
                <w:tab w:val="left" w:pos="1846"/>
                <w:tab w:val="left" w:pos="2325"/>
                <w:tab w:val="left" w:pos="3161"/>
              </w:tabs>
              <w:spacing w:line="276" w:lineRule="auto"/>
              <w:ind w:left="462" w:right="98"/>
              <w:rPr>
                <w:sz w:val="24"/>
              </w:rPr>
            </w:pPr>
            <w:r>
              <w:rPr>
                <w:sz w:val="24"/>
              </w:rPr>
              <w:t>пропорциональность линейная,</w:t>
            </w:r>
            <w:r>
              <w:rPr>
                <w:sz w:val="24"/>
              </w:rPr>
              <w:tab/>
            </w:r>
            <w:r>
              <w:rPr>
                <w:spacing w:val="-1"/>
                <w:sz w:val="24"/>
              </w:rPr>
              <w:t xml:space="preserve">квадратичная, </w:t>
            </w:r>
            <w:r>
              <w:rPr>
                <w:sz w:val="24"/>
              </w:rPr>
              <w:t>логарифмическая</w:t>
            </w:r>
            <w:r>
              <w:rPr>
                <w:sz w:val="24"/>
              </w:rPr>
              <w:tab/>
            </w:r>
            <w:r>
              <w:rPr>
                <w:sz w:val="24"/>
              </w:rPr>
              <w:tab/>
            </w:r>
            <w:r>
              <w:rPr>
                <w:spacing w:val="-16"/>
                <w:sz w:val="24"/>
              </w:rPr>
              <w:t xml:space="preserve">и </w:t>
            </w:r>
            <w:r>
              <w:rPr>
                <w:sz w:val="24"/>
              </w:rPr>
              <w:t>показательная</w:t>
            </w:r>
            <w:r>
              <w:rPr>
                <w:sz w:val="24"/>
              </w:rPr>
              <w:tab/>
            </w:r>
            <w:r>
              <w:rPr>
                <w:spacing w:val="-3"/>
                <w:sz w:val="24"/>
              </w:rPr>
              <w:t xml:space="preserve">функции, </w:t>
            </w:r>
            <w:r>
              <w:rPr>
                <w:sz w:val="24"/>
              </w:rPr>
              <w:t>тригонометрические функции;</w:t>
            </w:r>
          </w:p>
          <w:p w:rsidR="003367BD" w:rsidRDefault="00D76750">
            <w:pPr>
              <w:pStyle w:val="TableParagraph"/>
              <w:numPr>
                <w:ilvl w:val="0"/>
                <w:numId w:val="159"/>
              </w:numPr>
              <w:tabs>
                <w:tab w:val="left" w:pos="462"/>
                <w:tab w:val="left" w:pos="463"/>
                <w:tab w:val="left" w:pos="1716"/>
                <w:tab w:val="left" w:pos="1814"/>
                <w:tab w:val="left" w:pos="2318"/>
                <w:tab w:val="left" w:pos="2436"/>
                <w:tab w:val="left" w:pos="3163"/>
              </w:tabs>
              <w:spacing w:line="276" w:lineRule="auto"/>
              <w:ind w:right="97"/>
              <w:rPr>
                <w:sz w:val="24"/>
              </w:rPr>
            </w:pPr>
            <w:r>
              <w:rPr>
                <w:sz w:val="24"/>
              </w:rPr>
              <w:t>распознавать</w:t>
            </w:r>
            <w:r>
              <w:rPr>
                <w:sz w:val="24"/>
              </w:rPr>
              <w:tab/>
            </w:r>
            <w:r>
              <w:rPr>
                <w:sz w:val="24"/>
              </w:rPr>
              <w:tab/>
            </w:r>
            <w:r>
              <w:rPr>
                <w:sz w:val="24"/>
              </w:rPr>
              <w:tab/>
            </w:r>
            <w:r>
              <w:rPr>
                <w:spacing w:val="-3"/>
                <w:sz w:val="24"/>
              </w:rPr>
              <w:t xml:space="preserve">графики </w:t>
            </w:r>
            <w:r>
              <w:rPr>
                <w:sz w:val="24"/>
              </w:rPr>
              <w:t>элементарных</w:t>
            </w:r>
            <w:r>
              <w:rPr>
                <w:sz w:val="24"/>
              </w:rPr>
              <w:tab/>
              <w:t>функций: прямой</w:t>
            </w:r>
            <w:r>
              <w:rPr>
                <w:sz w:val="24"/>
              </w:rPr>
              <w:tab/>
              <w:t>и</w:t>
            </w:r>
            <w:r>
              <w:rPr>
                <w:sz w:val="24"/>
              </w:rPr>
              <w:tab/>
            </w:r>
            <w:r>
              <w:rPr>
                <w:spacing w:val="-3"/>
                <w:sz w:val="24"/>
              </w:rPr>
              <w:t xml:space="preserve">обратной </w:t>
            </w:r>
            <w:r>
              <w:rPr>
                <w:sz w:val="24"/>
              </w:rPr>
              <w:t>пропорциональности, линейной,</w:t>
            </w:r>
            <w:r>
              <w:rPr>
                <w:sz w:val="24"/>
              </w:rPr>
              <w:tab/>
            </w:r>
            <w:r>
              <w:rPr>
                <w:sz w:val="24"/>
              </w:rPr>
              <w:tab/>
              <w:t>квадратичной, логарифмической</w:t>
            </w:r>
            <w:r>
              <w:rPr>
                <w:sz w:val="24"/>
              </w:rPr>
              <w:tab/>
            </w:r>
            <w:r>
              <w:rPr>
                <w:sz w:val="24"/>
              </w:rPr>
              <w:tab/>
            </w:r>
            <w:r>
              <w:rPr>
                <w:sz w:val="24"/>
              </w:rPr>
              <w:tab/>
            </w:r>
            <w:r>
              <w:rPr>
                <w:spacing w:val="-17"/>
                <w:sz w:val="24"/>
              </w:rPr>
              <w:t xml:space="preserve">и </w:t>
            </w:r>
            <w:r>
              <w:rPr>
                <w:sz w:val="24"/>
              </w:rPr>
              <w:t>показательной</w:t>
            </w:r>
            <w:r>
              <w:rPr>
                <w:sz w:val="24"/>
              </w:rPr>
              <w:tab/>
              <w:t>функций, тригонометрических функций;</w:t>
            </w:r>
          </w:p>
        </w:tc>
        <w:tc>
          <w:tcPr>
            <w:tcW w:w="4681" w:type="dxa"/>
          </w:tcPr>
          <w:p w:rsidR="003367BD" w:rsidRDefault="00D76750">
            <w:pPr>
              <w:pStyle w:val="TableParagraph"/>
              <w:numPr>
                <w:ilvl w:val="0"/>
                <w:numId w:val="158"/>
              </w:numPr>
              <w:tabs>
                <w:tab w:val="left" w:pos="465"/>
                <w:tab w:val="left" w:pos="3215"/>
              </w:tabs>
              <w:spacing w:line="276" w:lineRule="auto"/>
              <w:ind w:right="99"/>
              <w:jc w:val="both"/>
              <w:rPr>
                <w:rFonts w:ascii="Symbol" w:hAnsi="Symbol"/>
                <w:i/>
                <w:sz w:val="24"/>
              </w:rPr>
            </w:pPr>
            <w:r>
              <w:rPr>
                <w:i/>
                <w:sz w:val="24"/>
              </w:rPr>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w:t>
            </w:r>
            <w:r>
              <w:rPr>
                <w:i/>
                <w:sz w:val="24"/>
              </w:rPr>
              <w:tab/>
            </w:r>
            <w:r>
              <w:rPr>
                <w:i/>
                <w:spacing w:val="-3"/>
                <w:sz w:val="24"/>
              </w:rPr>
              <w:t xml:space="preserve">промежутки </w:t>
            </w:r>
            <w:r>
              <w:rPr>
                <w:i/>
                <w:sz w:val="24"/>
              </w:rPr>
              <w:t>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3367BD" w:rsidRDefault="00D76750">
            <w:pPr>
              <w:pStyle w:val="TableParagraph"/>
              <w:numPr>
                <w:ilvl w:val="0"/>
                <w:numId w:val="158"/>
              </w:numPr>
              <w:tabs>
                <w:tab w:val="left" w:pos="465"/>
                <w:tab w:val="left" w:pos="2345"/>
              </w:tabs>
              <w:spacing w:line="273" w:lineRule="auto"/>
              <w:ind w:right="99"/>
              <w:jc w:val="both"/>
              <w:rPr>
                <w:rFonts w:ascii="Symbol" w:hAnsi="Symbol"/>
                <w:i/>
                <w:sz w:val="24"/>
              </w:rPr>
            </w:pPr>
            <w:r>
              <w:rPr>
                <w:i/>
                <w:sz w:val="24"/>
              </w:rPr>
              <w:t>оперировать понятиями: прямая и обратная</w:t>
            </w:r>
            <w:r>
              <w:rPr>
                <w:i/>
                <w:sz w:val="24"/>
              </w:rPr>
              <w:tab/>
            </w:r>
            <w:r>
              <w:rPr>
                <w:i/>
                <w:spacing w:val="-1"/>
                <w:sz w:val="24"/>
              </w:rPr>
              <w:t>пропорциональность,</w:t>
            </w:r>
          </w:p>
          <w:p w:rsidR="003367BD" w:rsidRDefault="00D76750">
            <w:pPr>
              <w:pStyle w:val="TableParagraph"/>
              <w:tabs>
                <w:tab w:val="left" w:pos="2365"/>
                <w:tab w:val="left" w:pos="3053"/>
              </w:tabs>
              <w:spacing w:line="276" w:lineRule="auto"/>
              <w:ind w:left="464" w:right="98"/>
              <w:jc w:val="both"/>
              <w:rPr>
                <w:i/>
                <w:sz w:val="24"/>
              </w:rPr>
            </w:pPr>
            <w:r>
              <w:rPr>
                <w:i/>
                <w:sz w:val="24"/>
              </w:rPr>
              <w:t>линейная,</w:t>
            </w:r>
            <w:r>
              <w:rPr>
                <w:i/>
                <w:sz w:val="24"/>
              </w:rPr>
              <w:tab/>
            </w:r>
            <w:r>
              <w:rPr>
                <w:i/>
                <w:sz w:val="24"/>
              </w:rPr>
              <w:tab/>
            </w:r>
            <w:r>
              <w:rPr>
                <w:i/>
                <w:spacing w:val="-3"/>
                <w:sz w:val="24"/>
              </w:rPr>
              <w:t xml:space="preserve">квадратичная, </w:t>
            </w:r>
            <w:r>
              <w:rPr>
                <w:i/>
                <w:sz w:val="24"/>
              </w:rPr>
              <w:t>логарифмическая и показательная функции,</w:t>
            </w:r>
            <w:r>
              <w:rPr>
                <w:i/>
                <w:sz w:val="24"/>
              </w:rPr>
              <w:tab/>
            </w:r>
            <w:r>
              <w:rPr>
                <w:i/>
                <w:spacing w:val="-1"/>
                <w:sz w:val="24"/>
              </w:rPr>
              <w:t xml:space="preserve">тригонометрические </w:t>
            </w:r>
            <w:r>
              <w:rPr>
                <w:i/>
                <w:sz w:val="24"/>
              </w:rPr>
              <w:t>функции;</w:t>
            </w:r>
          </w:p>
          <w:p w:rsidR="003367BD" w:rsidRDefault="00D76750">
            <w:pPr>
              <w:pStyle w:val="TableParagraph"/>
              <w:numPr>
                <w:ilvl w:val="0"/>
                <w:numId w:val="158"/>
              </w:numPr>
              <w:tabs>
                <w:tab w:val="left" w:pos="465"/>
              </w:tabs>
              <w:ind w:right="99"/>
              <w:jc w:val="both"/>
              <w:rPr>
                <w:rFonts w:ascii="Symbol" w:hAnsi="Symbol"/>
                <w:i/>
                <w:color w:val="404040"/>
                <w:sz w:val="24"/>
              </w:rPr>
            </w:pPr>
            <w:r>
              <w:rPr>
                <w:i/>
                <w:sz w:val="24"/>
              </w:rPr>
              <w:t>определять значение функции по значению аргумента при различных способах задания</w:t>
            </w:r>
            <w:r>
              <w:rPr>
                <w:i/>
                <w:spacing w:val="-4"/>
                <w:sz w:val="24"/>
              </w:rPr>
              <w:t xml:space="preserve"> </w:t>
            </w:r>
            <w:r>
              <w:rPr>
                <w:i/>
                <w:sz w:val="24"/>
              </w:rPr>
              <w:t>функции;</w:t>
            </w:r>
          </w:p>
          <w:p w:rsidR="003367BD" w:rsidRDefault="00D76750">
            <w:pPr>
              <w:pStyle w:val="TableParagraph"/>
              <w:numPr>
                <w:ilvl w:val="0"/>
                <w:numId w:val="158"/>
              </w:numPr>
              <w:tabs>
                <w:tab w:val="left" w:pos="465"/>
              </w:tabs>
              <w:spacing w:line="293" w:lineRule="exact"/>
              <w:jc w:val="both"/>
              <w:rPr>
                <w:rFonts w:ascii="Symbol" w:hAnsi="Symbol"/>
                <w:i/>
                <w:color w:val="404040"/>
                <w:sz w:val="24"/>
              </w:rPr>
            </w:pPr>
            <w:r>
              <w:rPr>
                <w:i/>
                <w:sz w:val="24"/>
              </w:rPr>
              <w:t>строить графики изученных</w:t>
            </w:r>
            <w:r>
              <w:rPr>
                <w:i/>
                <w:spacing w:val="-7"/>
                <w:sz w:val="24"/>
              </w:rPr>
              <w:t xml:space="preserve"> </w:t>
            </w:r>
            <w:r>
              <w:rPr>
                <w:i/>
                <w:sz w:val="24"/>
              </w:rPr>
              <w:t>функций;</w:t>
            </w:r>
          </w:p>
          <w:p w:rsidR="003367BD" w:rsidRDefault="00D76750">
            <w:pPr>
              <w:pStyle w:val="TableParagraph"/>
              <w:numPr>
                <w:ilvl w:val="0"/>
                <w:numId w:val="158"/>
              </w:numPr>
              <w:tabs>
                <w:tab w:val="left" w:pos="465"/>
              </w:tabs>
              <w:spacing w:line="276" w:lineRule="auto"/>
              <w:ind w:right="97"/>
              <w:jc w:val="both"/>
              <w:rPr>
                <w:rFonts w:ascii="Symbol" w:hAnsi="Symbol"/>
                <w:i/>
                <w:sz w:val="24"/>
              </w:rPr>
            </w:pPr>
            <w:r>
              <w:rPr>
                <w:i/>
                <w:sz w:val="24"/>
              </w:rPr>
              <w:t xml:space="preserve">описывать по графику и в простейших случаях по формуле поведение и свойства функций, находить </w:t>
            </w:r>
            <w:r>
              <w:rPr>
                <w:i/>
                <w:spacing w:val="-5"/>
                <w:sz w:val="24"/>
              </w:rPr>
              <w:t xml:space="preserve">по </w:t>
            </w:r>
            <w:r>
              <w:rPr>
                <w:i/>
                <w:sz w:val="24"/>
              </w:rPr>
              <w:t>графику функции наибольшие и наименьшие</w:t>
            </w:r>
            <w:r>
              <w:rPr>
                <w:i/>
                <w:spacing w:val="-2"/>
                <w:sz w:val="24"/>
              </w:rPr>
              <w:t xml:space="preserve"> </w:t>
            </w:r>
            <w:r>
              <w:rPr>
                <w:i/>
                <w:sz w:val="24"/>
              </w:rPr>
              <w:t>значения;</w:t>
            </w:r>
          </w:p>
          <w:p w:rsidR="003367BD" w:rsidRDefault="00D76750">
            <w:pPr>
              <w:pStyle w:val="TableParagraph"/>
              <w:numPr>
                <w:ilvl w:val="0"/>
                <w:numId w:val="158"/>
              </w:numPr>
              <w:tabs>
                <w:tab w:val="left" w:pos="465"/>
                <w:tab w:val="left" w:pos="3151"/>
                <w:tab w:val="left" w:pos="3669"/>
              </w:tabs>
              <w:spacing w:line="276" w:lineRule="auto"/>
              <w:ind w:right="98"/>
              <w:jc w:val="both"/>
              <w:rPr>
                <w:rFonts w:ascii="Symbol" w:hAnsi="Symbol"/>
                <w:i/>
                <w:sz w:val="24"/>
              </w:rPr>
            </w:pPr>
            <w:r>
              <w:rPr>
                <w:i/>
                <w:sz w:val="24"/>
              </w:rPr>
              <w:t>строить эскиз графика функции, удовлетворяющей</w:t>
            </w:r>
            <w:r>
              <w:rPr>
                <w:i/>
                <w:sz w:val="24"/>
              </w:rPr>
              <w:tab/>
            </w:r>
            <w:r>
              <w:rPr>
                <w:i/>
                <w:spacing w:val="-1"/>
                <w:sz w:val="24"/>
              </w:rPr>
              <w:t xml:space="preserve">приведенному </w:t>
            </w:r>
            <w:r>
              <w:rPr>
                <w:i/>
                <w:sz w:val="24"/>
              </w:rPr>
              <w:t>набору условий (промежутки возрастания/убывания,</w:t>
            </w:r>
            <w:r>
              <w:rPr>
                <w:i/>
                <w:sz w:val="24"/>
              </w:rPr>
              <w:tab/>
            </w:r>
            <w:r>
              <w:rPr>
                <w:i/>
                <w:sz w:val="24"/>
              </w:rPr>
              <w:tab/>
            </w:r>
            <w:r>
              <w:rPr>
                <w:i/>
                <w:spacing w:val="-3"/>
                <w:sz w:val="24"/>
              </w:rPr>
              <w:t xml:space="preserve">значение </w:t>
            </w:r>
            <w:r>
              <w:rPr>
                <w:i/>
                <w:sz w:val="24"/>
              </w:rPr>
              <w:t>функции в заданной точке, точки экстремумов, асимптоты, нули функции и</w:t>
            </w:r>
            <w:r>
              <w:rPr>
                <w:i/>
                <w:spacing w:val="-1"/>
                <w:sz w:val="24"/>
              </w:rPr>
              <w:t xml:space="preserve"> </w:t>
            </w:r>
            <w:r>
              <w:rPr>
                <w:i/>
                <w:sz w:val="24"/>
              </w:rPr>
              <w:t>т.д.);</w:t>
            </w:r>
          </w:p>
          <w:p w:rsidR="003367BD" w:rsidRDefault="00D76750">
            <w:pPr>
              <w:pStyle w:val="TableParagraph"/>
              <w:numPr>
                <w:ilvl w:val="0"/>
                <w:numId w:val="158"/>
              </w:numPr>
              <w:tabs>
                <w:tab w:val="left" w:pos="465"/>
              </w:tabs>
              <w:spacing w:line="273" w:lineRule="auto"/>
              <w:ind w:right="101"/>
              <w:jc w:val="both"/>
              <w:rPr>
                <w:rFonts w:ascii="Symbol" w:hAnsi="Symbol"/>
                <w:i/>
                <w:sz w:val="24"/>
              </w:rPr>
            </w:pPr>
            <w:r>
              <w:rPr>
                <w:i/>
                <w:sz w:val="24"/>
              </w:rPr>
              <w:t>решать уравнения, простейшие системы уравнений,</w:t>
            </w:r>
            <w:r>
              <w:rPr>
                <w:i/>
                <w:spacing w:val="59"/>
                <w:sz w:val="24"/>
              </w:rPr>
              <w:t xml:space="preserve"> </w:t>
            </w:r>
            <w:r>
              <w:rPr>
                <w:i/>
                <w:sz w:val="24"/>
              </w:rPr>
              <w:t>используя</w:t>
            </w:r>
          </w:p>
          <w:p w:rsidR="003367BD" w:rsidRDefault="00D76750">
            <w:pPr>
              <w:pStyle w:val="TableParagraph"/>
              <w:ind w:left="464"/>
              <w:jc w:val="both"/>
              <w:rPr>
                <w:i/>
                <w:sz w:val="24"/>
              </w:rPr>
            </w:pPr>
            <w:r>
              <w:rPr>
                <w:i/>
                <w:sz w:val="24"/>
              </w:rPr>
              <w:t>свойства функций и их графиков.</w:t>
            </w:r>
          </w:p>
        </w:tc>
      </w:tr>
    </w:tbl>
    <w:p w:rsidR="003367BD" w:rsidRDefault="003367BD">
      <w:pPr>
        <w:jc w:val="both"/>
        <w:rPr>
          <w:sz w:val="24"/>
        </w:rPr>
        <w:sectPr w:rsidR="003367BD">
          <w:pgSz w:w="11900" w:h="16840"/>
          <w:pgMar w:top="840" w:right="0" w:bottom="400" w:left="600" w:header="0" w:footer="215" w:gutter="0"/>
          <w:cols w:space="720"/>
        </w:sectPr>
      </w:pP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402"/>
        <w:gridCol w:w="4681"/>
      </w:tblGrid>
      <w:tr w:rsidR="003367BD">
        <w:trPr>
          <w:trHeight w:val="14939"/>
        </w:trPr>
        <w:tc>
          <w:tcPr>
            <w:tcW w:w="1522" w:type="dxa"/>
          </w:tcPr>
          <w:p w:rsidR="003367BD" w:rsidRDefault="003367BD">
            <w:pPr>
              <w:pStyle w:val="TableParagraph"/>
              <w:rPr>
                <w:sz w:val="24"/>
              </w:rPr>
            </w:pPr>
          </w:p>
        </w:tc>
        <w:tc>
          <w:tcPr>
            <w:tcW w:w="3402" w:type="dxa"/>
          </w:tcPr>
          <w:p w:rsidR="003367BD" w:rsidRDefault="00D76750">
            <w:pPr>
              <w:pStyle w:val="TableParagraph"/>
              <w:numPr>
                <w:ilvl w:val="0"/>
                <w:numId w:val="157"/>
              </w:numPr>
              <w:tabs>
                <w:tab w:val="left" w:pos="462"/>
                <w:tab w:val="left" w:pos="463"/>
                <w:tab w:val="left" w:pos="1658"/>
                <w:tab w:val="left" w:pos="1716"/>
                <w:tab w:val="left" w:pos="1814"/>
                <w:tab w:val="left" w:pos="2054"/>
                <w:tab w:val="left" w:pos="2318"/>
                <w:tab w:val="left" w:pos="2438"/>
                <w:tab w:val="left" w:pos="3163"/>
              </w:tabs>
              <w:spacing w:line="276" w:lineRule="auto"/>
              <w:ind w:right="97"/>
              <w:rPr>
                <w:sz w:val="24"/>
              </w:rPr>
            </w:pPr>
            <w:r>
              <w:rPr>
                <w:sz w:val="24"/>
              </w:rPr>
              <w:t>соотносить</w:t>
            </w:r>
            <w:r>
              <w:rPr>
                <w:sz w:val="24"/>
              </w:rPr>
              <w:tab/>
            </w:r>
            <w:r>
              <w:rPr>
                <w:sz w:val="24"/>
              </w:rPr>
              <w:tab/>
            </w:r>
            <w:r>
              <w:rPr>
                <w:sz w:val="24"/>
              </w:rPr>
              <w:tab/>
            </w:r>
            <w:r>
              <w:rPr>
                <w:sz w:val="24"/>
              </w:rPr>
              <w:tab/>
            </w:r>
            <w:r>
              <w:rPr>
                <w:sz w:val="24"/>
              </w:rPr>
              <w:tab/>
            </w:r>
            <w:r>
              <w:rPr>
                <w:sz w:val="24"/>
              </w:rPr>
              <w:tab/>
            </w:r>
            <w:r>
              <w:rPr>
                <w:spacing w:val="-3"/>
                <w:sz w:val="24"/>
              </w:rPr>
              <w:t xml:space="preserve">графики </w:t>
            </w:r>
            <w:r>
              <w:rPr>
                <w:sz w:val="24"/>
              </w:rPr>
              <w:t>элементарных</w:t>
            </w:r>
            <w:r>
              <w:rPr>
                <w:sz w:val="24"/>
              </w:rPr>
              <w:tab/>
            </w:r>
            <w:r>
              <w:rPr>
                <w:sz w:val="24"/>
              </w:rPr>
              <w:tab/>
              <w:t>функций: прямой</w:t>
            </w:r>
            <w:r>
              <w:rPr>
                <w:sz w:val="24"/>
              </w:rPr>
              <w:tab/>
            </w:r>
            <w:r>
              <w:rPr>
                <w:sz w:val="24"/>
              </w:rPr>
              <w:tab/>
              <w:t>и</w:t>
            </w:r>
            <w:r>
              <w:rPr>
                <w:sz w:val="24"/>
              </w:rPr>
              <w:tab/>
            </w:r>
            <w:r>
              <w:rPr>
                <w:sz w:val="24"/>
              </w:rPr>
              <w:tab/>
            </w:r>
            <w:r>
              <w:rPr>
                <w:spacing w:val="-3"/>
                <w:sz w:val="24"/>
              </w:rPr>
              <w:t xml:space="preserve">обратной </w:t>
            </w:r>
            <w:r>
              <w:rPr>
                <w:sz w:val="24"/>
              </w:rPr>
              <w:t>пропорциональности, линейной,</w:t>
            </w:r>
            <w:r>
              <w:rPr>
                <w:sz w:val="24"/>
              </w:rPr>
              <w:tab/>
            </w:r>
            <w:r>
              <w:rPr>
                <w:sz w:val="24"/>
              </w:rPr>
              <w:tab/>
            </w:r>
            <w:r>
              <w:rPr>
                <w:sz w:val="24"/>
              </w:rPr>
              <w:tab/>
              <w:t>квадратичной, логарифмической</w:t>
            </w:r>
            <w:r>
              <w:rPr>
                <w:sz w:val="24"/>
              </w:rPr>
              <w:tab/>
            </w:r>
            <w:r>
              <w:rPr>
                <w:sz w:val="24"/>
              </w:rPr>
              <w:tab/>
            </w:r>
            <w:r>
              <w:rPr>
                <w:sz w:val="24"/>
              </w:rPr>
              <w:tab/>
            </w:r>
            <w:r>
              <w:rPr>
                <w:spacing w:val="-17"/>
                <w:sz w:val="24"/>
              </w:rPr>
              <w:t xml:space="preserve">и </w:t>
            </w:r>
            <w:r>
              <w:rPr>
                <w:sz w:val="24"/>
              </w:rPr>
              <w:t>показательной</w:t>
            </w:r>
            <w:r>
              <w:rPr>
                <w:sz w:val="24"/>
              </w:rPr>
              <w:tab/>
            </w:r>
            <w:r>
              <w:rPr>
                <w:sz w:val="24"/>
              </w:rPr>
              <w:tab/>
              <w:t>функций, тригонометрических функций</w:t>
            </w:r>
            <w:r>
              <w:rPr>
                <w:sz w:val="24"/>
              </w:rPr>
              <w:tab/>
              <w:t>с</w:t>
            </w:r>
            <w:r>
              <w:rPr>
                <w:sz w:val="24"/>
              </w:rPr>
              <w:tab/>
            </w:r>
            <w:r>
              <w:rPr>
                <w:sz w:val="24"/>
              </w:rPr>
              <w:tab/>
            </w:r>
            <w:r>
              <w:rPr>
                <w:spacing w:val="-3"/>
                <w:sz w:val="24"/>
              </w:rPr>
              <w:t xml:space="preserve">формулами, </w:t>
            </w:r>
            <w:r>
              <w:rPr>
                <w:sz w:val="24"/>
              </w:rPr>
              <w:t>которыми они</w:t>
            </w:r>
            <w:r>
              <w:rPr>
                <w:spacing w:val="-2"/>
                <w:sz w:val="24"/>
              </w:rPr>
              <w:t xml:space="preserve"> </w:t>
            </w:r>
            <w:r>
              <w:rPr>
                <w:sz w:val="24"/>
              </w:rPr>
              <w:t>заданы;</w:t>
            </w:r>
          </w:p>
          <w:p w:rsidR="003367BD" w:rsidRDefault="00D76750">
            <w:pPr>
              <w:pStyle w:val="TableParagraph"/>
              <w:numPr>
                <w:ilvl w:val="0"/>
                <w:numId w:val="157"/>
              </w:numPr>
              <w:tabs>
                <w:tab w:val="left" w:pos="463"/>
              </w:tabs>
              <w:spacing w:line="276" w:lineRule="auto"/>
              <w:ind w:right="95"/>
              <w:jc w:val="both"/>
              <w:rPr>
                <w:sz w:val="24"/>
              </w:rPr>
            </w:pPr>
            <w:r>
              <w:rPr>
                <w:sz w:val="24"/>
              </w:rPr>
              <w:t>находить по графику приближённо значения функции в заданных точках;</w:t>
            </w:r>
          </w:p>
          <w:p w:rsidR="003367BD" w:rsidRDefault="00D76750">
            <w:pPr>
              <w:pStyle w:val="TableParagraph"/>
              <w:numPr>
                <w:ilvl w:val="0"/>
                <w:numId w:val="157"/>
              </w:numPr>
              <w:tabs>
                <w:tab w:val="left" w:pos="462"/>
                <w:tab w:val="left" w:pos="463"/>
                <w:tab w:val="left" w:pos="1903"/>
                <w:tab w:val="left" w:pos="2445"/>
              </w:tabs>
              <w:spacing w:line="276" w:lineRule="auto"/>
              <w:ind w:right="95"/>
              <w:rPr>
                <w:sz w:val="24"/>
              </w:rPr>
            </w:pPr>
            <w:r>
              <w:rPr>
                <w:sz w:val="24"/>
              </w:rPr>
              <w:t>определять</w:t>
            </w:r>
            <w:r>
              <w:rPr>
                <w:sz w:val="24"/>
              </w:rPr>
              <w:tab/>
              <w:t>по</w:t>
            </w:r>
            <w:r>
              <w:rPr>
                <w:sz w:val="24"/>
              </w:rPr>
              <w:tab/>
            </w:r>
            <w:r>
              <w:rPr>
                <w:spacing w:val="-3"/>
                <w:sz w:val="24"/>
              </w:rPr>
              <w:t xml:space="preserve">графику </w:t>
            </w:r>
            <w:r>
              <w:rPr>
                <w:sz w:val="24"/>
              </w:rPr>
              <w:t>свойства функции (нули, промежутки знакопостоянства, промежутки монотонности,</w:t>
            </w:r>
          </w:p>
          <w:p w:rsidR="003367BD" w:rsidRDefault="00D76750">
            <w:pPr>
              <w:pStyle w:val="TableParagraph"/>
              <w:spacing w:line="276" w:lineRule="auto"/>
              <w:ind w:left="462"/>
              <w:rPr>
                <w:sz w:val="24"/>
              </w:rPr>
            </w:pPr>
            <w:r>
              <w:rPr>
                <w:sz w:val="24"/>
              </w:rPr>
              <w:t>наибольшие и наименьшие значения и т.п.);</w:t>
            </w:r>
          </w:p>
          <w:p w:rsidR="003367BD" w:rsidRDefault="00D76750">
            <w:pPr>
              <w:pStyle w:val="TableParagraph"/>
              <w:numPr>
                <w:ilvl w:val="0"/>
                <w:numId w:val="157"/>
              </w:numPr>
              <w:tabs>
                <w:tab w:val="left" w:pos="462"/>
                <w:tab w:val="left" w:pos="463"/>
                <w:tab w:val="left" w:pos="1584"/>
                <w:tab w:val="left" w:pos="2459"/>
              </w:tabs>
              <w:spacing w:line="273" w:lineRule="auto"/>
              <w:ind w:right="97"/>
              <w:rPr>
                <w:sz w:val="24"/>
              </w:rPr>
            </w:pPr>
            <w:r>
              <w:rPr>
                <w:sz w:val="24"/>
              </w:rPr>
              <w:t>строить</w:t>
            </w:r>
            <w:r>
              <w:rPr>
                <w:sz w:val="24"/>
              </w:rPr>
              <w:tab/>
              <w:t>эскиз</w:t>
            </w:r>
            <w:r>
              <w:rPr>
                <w:sz w:val="24"/>
              </w:rPr>
              <w:tab/>
            </w:r>
            <w:r>
              <w:rPr>
                <w:spacing w:val="-3"/>
                <w:sz w:val="24"/>
              </w:rPr>
              <w:t xml:space="preserve">графика </w:t>
            </w:r>
            <w:r>
              <w:rPr>
                <w:sz w:val="24"/>
              </w:rPr>
              <w:t>функции, удовлетворяющей</w:t>
            </w:r>
          </w:p>
          <w:p w:rsidR="003367BD" w:rsidRDefault="00D76750">
            <w:pPr>
              <w:pStyle w:val="TableParagraph"/>
              <w:tabs>
                <w:tab w:val="left" w:pos="1949"/>
                <w:tab w:val="left" w:pos="2570"/>
              </w:tabs>
              <w:spacing w:line="276" w:lineRule="auto"/>
              <w:ind w:left="462" w:right="97"/>
              <w:jc w:val="both"/>
              <w:rPr>
                <w:sz w:val="24"/>
              </w:rPr>
            </w:pPr>
            <w:r>
              <w:rPr>
                <w:sz w:val="24"/>
              </w:rPr>
              <w:t>приведенному</w:t>
            </w:r>
            <w:r>
              <w:rPr>
                <w:sz w:val="24"/>
              </w:rPr>
              <w:tab/>
            </w:r>
            <w:r>
              <w:rPr>
                <w:sz w:val="24"/>
              </w:rPr>
              <w:tab/>
            </w:r>
            <w:r>
              <w:rPr>
                <w:spacing w:val="-3"/>
                <w:sz w:val="24"/>
              </w:rPr>
              <w:t xml:space="preserve">набору </w:t>
            </w:r>
            <w:r>
              <w:rPr>
                <w:sz w:val="24"/>
              </w:rPr>
              <w:t>условий</w:t>
            </w:r>
            <w:r>
              <w:rPr>
                <w:sz w:val="24"/>
              </w:rPr>
              <w:tab/>
            </w:r>
            <w:r>
              <w:rPr>
                <w:spacing w:val="-1"/>
                <w:sz w:val="24"/>
              </w:rPr>
              <w:t xml:space="preserve">(промежутки </w:t>
            </w:r>
            <w:r>
              <w:rPr>
                <w:sz w:val="24"/>
              </w:rPr>
              <w:t>возрастания / убывания, значение функции в заданной точке, точки экстремумов и т.д.).</w:t>
            </w:r>
          </w:p>
          <w:p w:rsidR="003367BD" w:rsidRDefault="003367BD">
            <w:pPr>
              <w:pStyle w:val="TableParagraph"/>
              <w:rPr>
                <w:sz w:val="26"/>
              </w:rPr>
            </w:pPr>
          </w:p>
          <w:p w:rsidR="003367BD" w:rsidRDefault="00D76750">
            <w:pPr>
              <w:pStyle w:val="TableParagraph"/>
              <w:tabs>
                <w:tab w:val="left" w:pos="2622"/>
              </w:tabs>
              <w:spacing w:before="163"/>
              <w:ind w:left="462" w:right="99" w:hanging="358"/>
              <w:jc w:val="both"/>
              <w:rPr>
                <w:i/>
                <w:sz w:val="24"/>
              </w:rPr>
            </w:pPr>
            <w:r>
              <w:rPr>
                <w:i/>
                <w:sz w:val="24"/>
              </w:rPr>
              <w:t>В повседневной жизни и при изучении</w:t>
            </w:r>
            <w:r>
              <w:rPr>
                <w:i/>
                <w:sz w:val="24"/>
              </w:rPr>
              <w:tab/>
            </w:r>
            <w:r>
              <w:rPr>
                <w:i/>
                <w:spacing w:val="-4"/>
                <w:sz w:val="24"/>
              </w:rPr>
              <w:t xml:space="preserve">других </w:t>
            </w:r>
            <w:r>
              <w:rPr>
                <w:i/>
                <w:sz w:val="24"/>
              </w:rPr>
              <w:t>предметов:</w:t>
            </w:r>
          </w:p>
          <w:p w:rsidR="003367BD" w:rsidRDefault="00D76750">
            <w:pPr>
              <w:pStyle w:val="TableParagraph"/>
              <w:numPr>
                <w:ilvl w:val="0"/>
                <w:numId w:val="157"/>
              </w:numPr>
              <w:tabs>
                <w:tab w:val="left" w:pos="463"/>
                <w:tab w:val="left" w:pos="2316"/>
                <w:tab w:val="left" w:pos="3161"/>
              </w:tabs>
              <w:spacing w:before="204" w:line="276" w:lineRule="auto"/>
              <w:ind w:right="97"/>
              <w:jc w:val="both"/>
              <w:rPr>
                <w:sz w:val="24"/>
              </w:rPr>
            </w:pPr>
            <w:r>
              <w:rPr>
                <w:sz w:val="24"/>
              </w:rPr>
              <w:t>определять по графикам свойства</w:t>
            </w:r>
            <w:r>
              <w:rPr>
                <w:sz w:val="24"/>
              </w:rPr>
              <w:tab/>
              <w:t>реальных процессов и зависимостей (наибольшие</w:t>
            </w:r>
            <w:r>
              <w:rPr>
                <w:sz w:val="24"/>
              </w:rPr>
              <w:tab/>
            </w:r>
            <w:r>
              <w:rPr>
                <w:sz w:val="24"/>
              </w:rPr>
              <w:tab/>
            </w:r>
            <w:r>
              <w:rPr>
                <w:spacing w:val="-15"/>
                <w:sz w:val="24"/>
              </w:rPr>
              <w:t xml:space="preserve">и </w:t>
            </w:r>
            <w:r>
              <w:rPr>
                <w:sz w:val="24"/>
              </w:rPr>
              <w:t>наименьшие значения, промежутки возрастания и убывания, промежутки знакопостоянства и</w:t>
            </w:r>
            <w:r>
              <w:rPr>
                <w:spacing w:val="-5"/>
                <w:sz w:val="24"/>
              </w:rPr>
              <w:t xml:space="preserve"> </w:t>
            </w:r>
            <w:r>
              <w:rPr>
                <w:sz w:val="24"/>
              </w:rPr>
              <w:t>т.п.);</w:t>
            </w:r>
          </w:p>
          <w:p w:rsidR="003367BD" w:rsidRDefault="00D76750">
            <w:pPr>
              <w:pStyle w:val="TableParagraph"/>
              <w:numPr>
                <w:ilvl w:val="0"/>
                <w:numId w:val="157"/>
              </w:numPr>
              <w:tabs>
                <w:tab w:val="left" w:pos="463"/>
              </w:tabs>
              <w:spacing w:line="291" w:lineRule="exact"/>
              <w:jc w:val="both"/>
              <w:rPr>
                <w:sz w:val="24"/>
              </w:rPr>
            </w:pPr>
            <w:r>
              <w:rPr>
                <w:sz w:val="24"/>
              </w:rPr>
              <w:t>интерпретировать</w:t>
            </w:r>
            <w:r>
              <w:rPr>
                <w:spacing w:val="13"/>
                <w:sz w:val="24"/>
              </w:rPr>
              <w:t xml:space="preserve"> </w:t>
            </w:r>
            <w:r>
              <w:rPr>
                <w:sz w:val="24"/>
              </w:rPr>
              <w:t>свойства</w:t>
            </w:r>
          </w:p>
          <w:p w:rsidR="003367BD" w:rsidRDefault="00D76750">
            <w:pPr>
              <w:pStyle w:val="TableParagraph"/>
              <w:spacing w:before="11" w:line="316" w:lineRule="exact"/>
              <w:ind w:left="462" w:right="99"/>
              <w:jc w:val="both"/>
              <w:rPr>
                <w:sz w:val="24"/>
              </w:rPr>
            </w:pPr>
            <w:r>
              <w:rPr>
                <w:sz w:val="24"/>
              </w:rPr>
              <w:t>в контексте конкретной практической ситуации</w:t>
            </w:r>
          </w:p>
        </w:tc>
        <w:tc>
          <w:tcPr>
            <w:tcW w:w="4681" w:type="dxa"/>
          </w:tcPr>
          <w:p w:rsidR="003367BD" w:rsidRDefault="003367BD">
            <w:pPr>
              <w:pStyle w:val="TableParagraph"/>
              <w:rPr>
                <w:sz w:val="26"/>
              </w:rPr>
            </w:pPr>
          </w:p>
          <w:p w:rsidR="003367BD" w:rsidRDefault="00D76750">
            <w:pPr>
              <w:pStyle w:val="TableParagraph"/>
              <w:spacing w:before="168" w:line="242" w:lineRule="auto"/>
              <w:ind w:left="464" w:right="46" w:hanging="358"/>
              <w:rPr>
                <w:i/>
                <w:sz w:val="24"/>
              </w:rPr>
            </w:pPr>
            <w:r>
              <w:rPr>
                <w:i/>
                <w:sz w:val="24"/>
              </w:rPr>
              <w:t>В повседневной жизни и при изучении других учебных предметов:</w:t>
            </w:r>
          </w:p>
          <w:p w:rsidR="003367BD" w:rsidRDefault="00D76750">
            <w:pPr>
              <w:pStyle w:val="TableParagraph"/>
              <w:numPr>
                <w:ilvl w:val="0"/>
                <w:numId w:val="156"/>
              </w:numPr>
              <w:tabs>
                <w:tab w:val="left" w:pos="465"/>
                <w:tab w:val="left" w:pos="2568"/>
              </w:tabs>
              <w:spacing w:before="196"/>
              <w:ind w:right="100"/>
              <w:jc w:val="both"/>
              <w:rPr>
                <w:i/>
                <w:sz w:val="24"/>
              </w:rPr>
            </w:pPr>
            <w:r>
              <w:rPr>
                <w:i/>
                <w:sz w:val="24"/>
              </w:rPr>
              <w:t>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w:t>
            </w:r>
            <w:r>
              <w:rPr>
                <w:i/>
                <w:sz w:val="24"/>
              </w:rPr>
              <w:tab/>
            </w:r>
            <w:r>
              <w:rPr>
                <w:i/>
                <w:spacing w:val="-1"/>
                <w:sz w:val="24"/>
              </w:rPr>
              <w:t xml:space="preserve">знакопостоянства, </w:t>
            </w:r>
            <w:r>
              <w:rPr>
                <w:i/>
                <w:sz w:val="24"/>
              </w:rPr>
              <w:t>асимптоты, период и</w:t>
            </w:r>
            <w:r>
              <w:rPr>
                <w:i/>
                <w:spacing w:val="-1"/>
                <w:sz w:val="24"/>
              </w:rPr>
              <w:t xml:space="preserve"> </w:t>
            </w:r>
            <w:r>
              <w:rPr>
                <w:i/>
                <w:sz w:val="24"/>
              </w:rPr>
              <w:t>т.п.);</w:t>
            </w:r>
          </w:p>
          <w:p w:rsidR="003367BD" w:rsidRDefault="00D76750">
            <w:pPr>
              <w:pStyle w:val="TableParagraph"/>
              <w:numPr>
                <w:ilvl w:val="0"/>
                <w:numId w:val="156"/>
              </w:numPr>
              <w:tabs>
                <w:tab w:val="left" w:pos="465"/>
              </w:tabs>
              <w:spacing w:before="4" w:line="237" w:lineRule="auto"/>
              <w:ind w:right="101"/>
              <w:jc w:val="both"/>
              <w:rPr>
                <w:i/>
                <w:sz w:val="24"/>
              </w:rPr>
            </w:pPr>
            <w:r>
              <w:rPr>
                <w:i/>
                <w:sz w:val="24"/>
              </w:rPr>
              <w:t>интерпретировать свойства в контексте конкретной практической ситуации;</w:t>
            </w:r>
          </w:p>
          <w:p w:rsidR="003367BD" w:rsidRDefault="00D76750">
            <w:pPr>
              <w:pStyle w:val="TableParagraph"/>
              <w:numPr>
                <w:ilvl w:val="0"/>
                <w:numId w:val="156"/>
              </w:numPr>
              <w:tabs>
                <w:tab w:val="left" w:pos="465"/>
                <w:tab w:val="left" w:pos="3075"/>
              </w:tabs>
              <w:spacing w:before="4"/>
              <w:ind w:right="99"/>
              <w:jc w:val="both"/>
              <w:rPr>
                <w:i/>
                <w:sz w:val="24"/>
              </w:rPr>
            </w:pPr>
            <w:r>
              <w:rPr>
                <w:i/>
                <w:sz w:val="24"/>
              </w:rPr>
              <w:t>определять по графикам простейшие характеристики</w:t>
            </w:r>
            <w:r>
              <w:rPr>
                <w:i/>
                <w:sz w:val="24"/>
              </w:rPr>
              <w:tab/>
            </w:r>
            <w:r>
              <w:rPr>
                <w:i/>
                <w:spacing w:val="-3"/>
                <w:sz w:val="24"/>
              </w:rPr>
              <w:t xml:space="preserve">периодических </w:t>
            </w:r>
            <w:r>
              <w:rPr>
                <w:i/>
                <w:sz w:val="24"/>
              </w:rPr>
              <w:t xml:space="preserve">процессов в биологии, </w:t>
            </w:r>
            <w:r>
              <w:rPr>
                <w:i/>
                <w:spacing w:val="-3"/>
                <w:sz w:val="24"/>
              </w:rPr>
              <w:t xml:space="preserve">экономике, </w:t>
            </w:r>
            <w:r>
              <w:rPr>
                <w:i/>
                <w:sz w:val="24"/>
              </w:rPr>
              <w:t>музыке, радиосвязи и др. (амплитуда, период и</w:t>
            </w:r>
            <w:r>
              <w:rPr>
                <w:i/>
                <w:spacing w:val="-1"/>
                <w:sz w:val="24"/>
              </w:rPr>
              <w:t xml:space="preserve"> </w:t>
            </w:r>
            <w:r>
              <w:rPr>
                <w:i/>
                <w:sz w:val="24"/>
              </w:rPr>
              <w:t>т.п.)</w:t>
            </w:r>
          </w:p>
        </w:tc>
      </w:tr>
      <w:tr w:rsidR="003367BD">
        <w:trPr>
          <w:trHeight w:val="333"/>
        </w:trPr>
        <w:tc>
          <w:tcPr>
            <w:tcW w:w="1522" w:type="dxa"/>
          </w:tcPr>
          <w:p w:rsidR="003367BD" w:rsidRDefault="00D76750">
            <w:pPr>
              <w:pStyle w:val="TableParagraph"/>
              <w:spacing w:line="273" w:lineRule="exact"/>
              <w:ind w:left="107"/>
              <w:rPr>
                <w:b/>
                <w:i/>
                <w:sz w:val="24"/>
              </w:rPr>
            </w:pPr>
            <w:r>
              <w:rPr>
                <w:b/>
                <w:i/>
                <w:sz w:val="24"/>
              </w:rPr>
              <w:t>Элементы</w:t>
            </w:r>
          </w:p>
        </w:tc>
        <w:tc>
          <w:tcPr>
            <w:tcW w:w="3402" w:type="dxa"/>
          </w:tcPr>
          <w:p w:rsidR="003367BD" w:rsidRDefault="00D76750">
            <w:pPr>
              <w:pStyle w:val="TableParagraph"/>
              <w:numPr>
                <w:ilvl w:val="0"/>
                <w:numId w:val="155"/>
              </w:numPr>
              <w:tabs>
                <w:tab w:val="left" w:pos="462"/>
                <w:tab w:val="left" w:pos="463"/>
                <w:tab w:val="left" w:pos="2011"/>
                <w:tab w:val="left" w:pos="2462"/>
              </w:tabs>
              <w:spacing w:line="288" w:lineRule="exact"/>
              <w:ind w:hanging="359"/>
              <w:rPr>
                <w:sz w:val="24"/>
              </w:rPr>
            </w:pPr>
            <w:r>
              <w:rPr>
                <w:sz w:val="24"/>
              </w:rPr>
              <w:t>Оперировать</w:t>
            </w:r>
            <w:r>
              <w:rPr>
                <w:sz w:val="24"/>
              </w:rPr>
              <w:tab/>
              <w:t>на</w:t>
            </w:r>
            <w:r>
              <w:rPr>
                <w:sz w:val="24"/>
              </w:rPr>
              <w:tab/>
              <w:t>базовом</w:t>
            </w:r>
          </w:p>
        </w:tc>
        <w:tc>
          <w:tcPr>
            <w:tcW w:w="4681" w:type="dxa"/>
          </w:tcPr>
          <w:p w:rsidR="003367BD" w:rsidRDefault="00D76750">
            <w:pPr>
              <w:pStyle w:val="TableParagraph"/>
              <w:numPr>
                <w:ilvl w:val="0"/>
                <w:numId w:val="154"/>
              </w:numPr>
              <w:tabs>
                <w:tab w:val="left" w:pos="464"/>
                <w:tab w:val="left" w:pos="465"/>
              </w:tabs>
              <w:spacing w:line="288" w:lineRule="exact"/>
              <w:rPr>
                <w:i/>
                <w:sz w:val="24"/>
              </w:rPr>
            </w:pPr>
            <w:r>
              <w:rPr>
                <w:i/>
                <w:sz w:val="24"/>
              </w:rPr>
              <w:t>Оперировать понятиями:</w:t>
            </w:r>
            <w:r>
              <w:rPr>
                <w:i/>
                <w:spacing w:val="31"/>
                <w:sz w:val="24"/>
              </w:rPr>
              <w:t xml:space="preserve"> </w:t>
            </w:r>
            <w:r>
              <w:rPr>
                <w:i/>
                <w:sz w:val="24"/>
              </w:rPr>
              <w:t>производная</w:t>
            </w:r>
          </w:p>
        </w:tc>
      </w:tr>
    </w:tbl>
    <w:p w:rsidR="003367BD" w:rsidRDefault="003367BD">
      <w:pPr>
        <w:spacing w:line="288" w:lineRule="exact"/>
        <w:rPr>
          <w:sz w:val="24"/>
        </w:rPr>
        <w:sectPr w:rsidR="003367BD">
          <w:pgSz w:w="11900" w:h="16840"/>
          <w:pgMar w:top="840" w:right="0" w:bottom="400" w:left="600" w:header="0" w:footer="215" w:gutter="0"/>
          <w:cols w:space="720"/>
        </w:sectPr>
      </w:pP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402"/>
        <w:gridCol w:w="4681"/>
      </w:tblGrid>
      <w:tr w:rsidR="003367BD">
        <w:trPr>
          <w:trHeight w:val="15239"/>
        </w:trPr>
        <w:tc>
          <w:tcPr>
            <w:tcW w:w="1522" w:type="dxa"/>
          </w:tcPr>
          <w:p w:rsidR="003367BD" w:rsidRDefault="00D76750">
            <w:pPr>
              <w:pStyle w:val="TableParagraph"/>
              <w:ind w:left="107" w:right="202"/>
              <w:rPr>
                <w:b/>
                <w:i/>
                <w:sz w:val="24"/>
              </w:rPr>
            </w:pPr>
            <w:r>
              <w:rPr>
                <w:b/>
                <w:i/>
                <w:sz w:val="24"/>
              </w:rPr>
              <w:lastRenderedPageBreak/>
              <w:t>математи ческого анализа</w:t>
            </w:r>
          </w:p>
        </w:tc>
        <w:tc>
          <w:tcPr>
            <w:tcW w:w="3402" w:type="dxa"/>
          </w:tcPr>
          <w:p w:rsidR="003367BD" w:rsidRDefault="00D76750">
            <w:pPr>
              <w:pStyle w:val="TableParagraph"/>
              <w:tabs>
                <w:tab w:val="left" w:pos="2110"/>
                <w:tab w:val="left" w:pos="2321"/>
              </w:tabs>
              <w:spacing w:line="276" w:lineRule="auto"/>
              <w:ind w:left="462" w:right="97"/>
              <w:jc w:val="both"/>
              <w:rPr>
                <w:sz w:val="24"/>
              </w:rPr>
            </w:pPr>
            <w:r>
              <w:rPr>
                <w:sz w:val="24"/>
              </w:rPr>
              <w:t>уровне</w:t>
            </w:r>
            <w:r>
              <w:rPr>
                <w:sz w:val="24"/>
              </w:rPr>
              <w:tab/>
              <w:t>понятиями: производная функции в точке, касательная к графику</w:t>
            </w:r>
            <w:r>
              <w:rPr>
                <w:sz w:val="24"/>
              </w:rPr>
              <w:tab/>
            </w:r>
            <w:r>
              <w:rPr>
                <w:sz w:val="24"/>
              </w:rPr>
              <w:tab/>
              <w:t>функции, производная</w:t>
            </w:r>
            <w:r>
              <w:rPr>
                <w:spacing w:val="-2"/>
                <w:sz w:val="24"/>
              </w:rPr>
              <w:t xml:space="preserve"> </w:t>
            </w:r>
            <w:r>
              <w:rPr>
                <w:sz w:val="24"/>
              </w:rPr>
              <w:t>функции;</w:t>
            </w:r>
          </w:p>
          <w:p w:rsidR="003367BD" w:rsidRDefault="00D76750">
            <w:pPr>
              <w:pStyle w:val="TableParagraph"/>
              <w:numPr>
                <w:ilvl w:val="0"/>
                <w:numId w:val="153"/>
              </w:numPr>
              <w:tabs>
                <w:tab w:val="left" w:pos="463"/>
                <w:tab w:val="left" w:pos="2371"/>
              </w:tabs>
              <w:spacing w:line="276" w:lineRule="auto"/>
              <w:ind w:right="98"/>
              <w:jc w:val="both"/>
              <w:rPr>
                <w:sz w:val="24"/>
              </w:rPr>
            </w:pPr>
            <w:r>
              <w:rPr>
                <w:sz w:val="24"/>
              </w:rPr>
              <w:t>определять</w:t>
            </w:r>
            <w:r>
              <w:rPr>
                <w:sz w:val="24"/>
              </w:rPr>
              <w:tab/>
            </w:r>
            <w:r>
              <w:rPr>
                <w:spacing w:val="-3"/>
                <w:sz w:val="24"/>
              </w:rPr>
              <w:t xml:space="preserve">значение </w:t>
            </w:r>
            <w:r>
              <w:rPr>
                <w:sz w:val="24"/>
              </w:rPr>
              <w:t>производной функции в точке по изображению касательной к графику, проведенной в этой</w:t>
            </w:r>
            <w:r>
              <w:rPr>
                <w:spacing w:val="-8"/>
                <w:sz w:val="24"/>
              </w:rPr>
              <w:t xml:space="preserve"> </w:t>
            </w:r>
            <w:r>
              <w:rPr>
                <w:sz w:val="24"/>
              </w:rPr>
              <w:t>точке;</w:t>
            </w:r>
          </w:p>
          <w:p w:rsidR="003367BD" w:rsidRDefault="00D76750">
            <w:pPr>
              <w:pStyle w:val="TableParagraph"/>
              <w:numPr>
                <w:ilvl w:val="0"/>
                <w:numId w:val="153"/>
              </w:numPr>
              <w:tabs>
                <w:tab w:val="left" w:pos="462"/>
                <w:tab w:val="left" w:pos="463"/>
                <w:tab w:val="left" w:pos="1100"/>
                <w:tab w:val="left" w:pos="1664"/>
                <w:tab w:val="left" w:pos="1767"/>
                <w:tab w:val="left" w:pos="1932"/>
                <w:tab w:val="left" w:pos="2738"/>
                <w:tab w:val="left" w:pos="3163"/>
              </w:tabs>
              <w:spacing w:line="276" w:lineRule="auto"/>
              <w:ind w:right="97"/>
              <w:rPr>
                <w:sz w:val="24"/>
              </w:rPr>
            </w:pPr>
            <w:r>
              <w:rPr>
                <w:sz w:val="24"/>
              </w:rPr>
              <w:t>решать несложные задачи на</w:t>
            </w:r>
            <w:r>
              <w:rPr>
                <w:sz w:val="24"/>
              </w:rPr>
              <w:tab/>
              <w:t>применение</w:t>
            </w:r>
            <w:r>
              <w:rPr>
                <w:sz w:val="24"/>
              </w:rPr>
              <w:tab/>
            </w:r>
            <w:r>
              <w:rPr>
                <w:spacing w:val="-4"/>
                <w:sz w:val="24"/>
              </w:rPr>
              <w:t xml:space="preserve">связи </w:t>
            </w:r>
            <w:r>
              <w:rPr>
                <w:sz w:val="24"/>
              </w:rPr>
              <w:t>между</w:t>
            </w:r>
            <w:r>
              <w:rPr>
                <w:sz w:val="24"/>
              </w:rPr>
              <w:tab/>
            </w:r>
            <w:r>
              <w:rPr>
                <w:sz w:val="24"/>
              </w:rPr>
              <w:tab/>
              <w:t>промежутками монотонности и точками экстремума</w:t>
            </w:r>
            <w:r>
              <w:rPr>
                <w:sz w:val="24"/>
              </w:rPr>
              <w:tab/>
            </w:r>
            <w:r>
              <w:rPr>
                <w:sz w:val="24"/>
              </w:rPr>
              <w:tab/>
            </w:r>
            <w:r>
              <w:rPr>
                <w:sz w:val="24"/>
              </w:rPr>
              <w:tab/>
              <w:t>функции,</w:t>
            </w:r>
            <w:r>
              <w:rPr>
                <w:sz w:val="24"/>
              </w:rPr>
              <w:tab/>
            </w:r>
            <w:r>
              <w:rPr>
                <w:spacing w:val="-15"/>
                <w:sz w:val="24"/>
              </w:rPr>
              <w:t xml:space="preserve">с </w:t>
            </w:r>
            <w:r>
              <w:rPr>
                <w:sz w:val="24"/>
              </w:rPr>
              <w:t>одной</w:t>
            </w:r>
            <w:r>
              <w:rPr>
                <w:sz w:val="24"/>
              </w:rPr>
              <w:tab/>
            </w:r>
            <w:r>
              <w:rPr>
                <w:sz w:val="24"/>
              </w:rPr>
              <w:tab/>
              <w:t>стороны,</w:t>
            </w:r>
            <w:r>
              <w:rPr>
                <w:sz w:val="24"/>
              </w:rPr>
              <w:tab/>
            </w:r>
            <w:r>
              <w:rPr>
                <w:sz w:val="24"/>
              </w:rPr>
              <w:tab/>
            </w:r>
            <w:r>
              <w:rPr>
                <w:spacing w:val="-17"/>
                <w:sz w:val="24"/>
              </w:rPr>
              <w:t xml:space="preserve">и </w:t>
            </w:r>
            <w:r>
              <w:rPr>
                <w:sz w:val="24"/>
              </w:rPr>
              <w:t>промежутками знакопостоянства и нулями производной этой</w:t>
            </w:r>
            <w:r>
              <w:rPr>
                <w:spacing w:val="9"/>
                <w:sz w:val="24"/>
              </w:rPr>
              <w:t xml:space="preserve"> </w:t>
            </w:r>
            <w:r>
              <w:rPr>
                <w:sz w:val="24"/>
              </w:rPr>
              <w:t>функции</w:t>
            </w:r>
          </w:p>
          <w:p w:rsidR="003367BD" w:rsidRDefault="00D76750">
            <w:pPr>
              <w:pStyle w:val="TableParagraph"/>
              <w:spacing w:line="275" w:lineRule="exact"/>
              <w:ind w:left="462"/>
              <w:rPr>
                <w:sz w:val="24"/>
              </w:rPr>
            </w:pPr>
            <w:r>
              <w:rPr>
                <w:sz w:val="24"/>
              </w:rPr>
              <w:t>– с другой.</w:t>
            </w:r>
          </w:p>
          <w:p w:rsidR="003367BD" w:rsidRDefault="003367BD">
            <w:pPr>
              <w:pStyle w:val="TableParagraph"/>
              <w:rPr>
                <w:sz w:val="26"/>
              </w:rPr>
            </w:pPr>
          </w:p>
          <w:p w:rsidR="003367BD" w:rsidRDefault="00D76750">
            <w:pPr>
              <w:pStyle w:val="TableParagraph"/>
              <w:tabs>
                <w:tab w:val="left" w:pos="2622"/>
              </w:tabs>
              <w:spacing w:before="204"/>
              <w:ind w:left="462" w:right="99" w:hanging="358"/>
              <w:jc w:val="both"/>
              <w:rPr>
                <w:i/>
                <w:sz w:val="24"/>
              </w:rPr>
            </w:pPr>
            <w:r>
              <w:rPr>
                <w:i/>
                <w:sz w:val="24"/>
              </w:rPr>
              <w:t>В повседневной жизни и при изучении</w:t>
            </w:r>
            <w:r>
              <w:rPr>
                <w:i/>
                <w:sz w:val="24"/>
              </w:rPr>
              <w:tab/>
            </w:r>
            <w:r>
              <w:rPr>
                <w:i/>
                <w:spacing w:val="-4"/>
                <w:sz w:val="24"/>
              </w:rPr>
              <w:t xml:space="preserve">других </w:t>
            </w:r>
            <w:r>
              <w:rPr>
                <w:i/>
                <w:sz w:val="24"/>
              </w:rPr>
              <w:t>предметов:</w:t>
            </w:r>
          </w:p>
          <w:p w:rsidR="003367BD" w:rsidRDefault="00D76750">
            <w:pPr>
              <w:pStyle w:val="TableParagraph"/>
              <w:numPr>
                <w:ilvl w:val="0"/>
                <w:numId w:val="153"/>
              </w:numPr>
              <w:tabs>
                <w:tab w:val="left" w:pos="463"/>
                <w:tab w:val="left" w:pos="2117"/>
              </w:tabs>
              <w:spacing w:before="203"/>
              <w:ind w:hanging="359"/>
              <w:jc w:val="both"/>
              <w:rPr>
                <w:sz w:val="24"/>
              </w:rPr>
            </w:pPr>
            <w:r>
              <w:rPr>
                <w:sz w:val="24"/>
              </w:rPr>
              <w:t>пользуясь</w:t>
            </w:r>
            <w:r>
              <w:rPr>
                <w:sz w:val="24"/>
              </w:rPr>
              <w:tab/>
              <w:t>графиками,</w:t>
            </w:r>
          </w:p>
          <w:p w:rsidR="003367BD" w:rsidRDefault="00D76750">
            <w:pPr>
              <w:pStyle w:val="TableParagraph"/>
              <w:tabs>
                <w:tab w:val="left" w:pos="2366"/>
              </w:tabs>
              <w:spacing w:before="40"/>
              <w:ind w:left="462"/>
              <w:jc w:val="both"/>
              <w:rPr>
                <w:sz w:val="24"/>
              </w:rPr>
            </w:pPr>
            <w:r>
              <w:rPr>
                <w:sz w:val="24"/>
              </w:rPr>
              <w:t>сравнивать</w:t>
            </w:r>
            <w:r>
              <w:rPr>
                <w:sz w:val="24"/>
              </w:rPr>
              <w:tab/>
              <w:t>скорости</w:t>
            </w:r>
          </w:p>
          <w:p w:rsidR="003367BD" w:rsidRDefault="00D76750">
            <w:pPr>
              <w:pStyle w:val="TableParagraph"/>
              <w:tabs>
                <w:tab w:val="left" w:pos="2321"/>
                <w:tab w:val="left" w:pos="2592"/>
              </w:tabs>
              <w:spacing w:before="41" w:line="276" w:lineRule="auto"/>
              <w:ind w:left="462" w:right="97"/>
              <w:jc w:val="both"/>
              <w:rPr>
                <w:sz w:val="24"/>
              </w:rPr>
            </w:pPr>
            <w:r>
              <w:rPr>
                <w:sz w:val="24"/>
              </w:rPr>
              <w:t>возрастания</w:t>
            </w:r>
            <w:r>
              <w:rPr>
                <w:sz w:val="24"/>
              </w:rPr>
              <w:tab/>
            </w:r>
            <w:r>
              <w:rPr>
                <w:sz w:val="24"/>
              </w:rPr>
              <w:tab/>
            </w:r>
            <w:r>
              <w:rPr>
                <w:spacing w:val="-3"/>
                <w:sz w:val="24"/>
              </w:rPr>
              <w:t xml:space="preserve">(роста, </w:t>
            </w:r>
            <w:r>
              <w:rPr>
                <w:sz w:val="24"/>
              </w:rPr>
              <w:t>повышения, увеличения и т.п.) или скорости убывания</w:t>
            </w:r>
            <w:r>
              <w:rPr>
                <w:sz w:val="24"/>
              </w:rPr>
              <w:tab/>
            </w:r>
            <w:r>
              <w:rPr>
                <w:spacing w:val="-3"/>
                <w:sz w:val="24"/>
              </w:rPr>
              <w:t xml:space="preserve">(падения, </w:t>
            </w:r>
            <w:r>
              <w:rPr>
                <w:sz w:val="24"/>
              </w:rPr>
              <w:t>снижения, уменьшения и т.п.) величин в реальных процессах;</w:t>
            </w:r>
          </w:p>
          <w:p w:rsidR="003367BD" w:rsidRDefault="00D76750">
            <w:pPr>
              <w:pStyle w:val="TableParagraph"/>
              <w:numPr>
                <w:ilvl w:val="0"/>
                <w:numId w:val="153"/>
              </w:numPr>
              <w:tabs>
                <w:tab w:val="left" w:pos="462"/>
                <w:tab w:val="left" w:pos="463"/>
                <w:tab w:val="left" w:pos="1774"/>
                <w:tab w:val="left" w:pos="2370"/>
                <w:tab w:val="left" w:pos="2438"/>
                <w:tab w:val="left" w:pos="3043"/>
                <w:tab w:val="left" w:pos="3160"/>
              </w:tabs>
              <w:spacing w:before="1" w:line="276" w:lineRule="auto"/>
              <w:ind w:right="98"/>
              <w:rPr>
                <w:sz w:val="24"/>
              </w:rPr>
            </w:pPr>
            <w:r>
              <w:rPr>
                <w:sz w:val="24"/>
              </w:rPr>
              <w:t>соотносить</w:t>
            </w:r>
            <w:r>
              <w:rPr>
                <w:sz w:val="24"/>
              </w:rPr>
              <w:tab/>
            </w:r>
            <w:r>
              <w:rPr>
                <w:sz w:val="24"/>
              </w:rPr>
              <w:tab/>
            </w:r>
            <w:r>
              <w:rPr>
                <w:sz w:val="24"/>
              </w:rPr>
              <w:tab/>
            </w:r>
            <w:r>
              <w:rPr>
                <w:spacing w:val="-3"/>
                <w:sz w:val="24"/>
              </w:rPr>
              <w:t xml:space="preserve">графики </w:t>
            </w:r>
            <w:r>
              <w:rPr>
                <w:sz w:val="24"/>
              </w:rPr>
              <w:t>реальных</w:t>
            </w:r>
            <w:r>
              <w:rPr>
                <w:sz w:val="24"/>
              </w:rPr>
              <w:tab/>
              <w:t>процессов</w:t>
            </w:r>
            <w:r>
              <w:rPr>
                <w:sz w:val="24"/>
              </w:rPr>
              <w:tab/>
            </w:r>
            <w:r>
              <w:rPr>
                <w:sz w:val="24"/>
              </w:rPr>
              <w:tab/>
            </w:r>
            <w:r>
              <w:rPr>
                <w:spacing w:val="-15"/>
                <w:sz w:val="24"/>
              </w:rPr>
              <w:t xml:space="preserve">и </w:t>
            </w:r>
            <w:r>
              <w:rPr>
                <w:sz w:val="24"/>
              </w:rPr>
              <w:t>зависимостей</w:t>
            </w:r>
            <w:r>
              <w:rPr>
                <w:sz w:val="24"/>
              </w:rPr>
              <w:tab/>
              <w:t>с</w:t>
            </w:r>
            <w:r>
              <w:rPr>
                <w:sz w:val="24"/>
              </w:rPr>
              <w:tab/>
            </w:r>
            <w:r>
              <w:rPr>
                <w:spacing w:val="-9"/>
                <w:sz w:val="24"/>
              </w:rPr>
              <w:t xml:space="preserve">их </w:t>
            </w:r>
            <w:r>
              <w:rPr>
                <w:sz w:val="24"/>
              </w:rPr>
              <w:t>описаниями, включающими характеристики</w:t>
            </w:r>
            <w:r>
              <w:rPr>
                <w:sz w:val="24"/>
              </w:rPr>
              <w:tab/>
            </w:r>
            <w:r>
              <w:rPr>
                <w:spacing w:val="-3"/>
                <w:sz w:val="24"/>
              </w:rPr>
              <w:t xml:space="preserve">скорости </w:t>
            </w:r>
            <w:r>
              <w:rPr>
                <w:sz w:val="24"/>
              </w:rPr>
              <w:t>изменения (быстрый рост, плавное понижение и</w:t>
            </w:r>
            <w:r>
              <w:rPr>
                <w:spacing w:val="-9"/>
                <w:sz w:val="24"/>
              </w:rPr>
              <w:t xml:space="preserve"> </w:t>
            </w:r>
            <w:r>
              <w:rPr>
                <w:sz w:val="24"/>
              </w:rPr>
              <w:t>т.п.);</w:t>
            </w:r>
          </w:p>
          <w:p w:rsidR="003367BD" w:rsidRDefault="00D76750">
            <w:pPr>
              <w:pStyle w:val="TableParagraph"/>
              <w:numPr>
                <w:ilvl w:val="0"/>
                <w:numId w:val="153"/>
              </w:numPr>
              <w:tabs>
                <w:tab w:val="left" w:pos="463"/>
                <w:tab w:val="left" w:pos="2134"/>
              </w:tabs>
              <w:spacing w:line="276" w:lineRule="auto"/>
              <w:ind w:right="98"/>
              <w:jc w:val="both"/>
              <w:rPr>
                <w:sz w:val="24"/>
              </w:rPr>
            </w:pPr>
            <w:r>
              <w:rPr>
                <w:sz w:val="24"/>
              </w:rPr>
              <w:t xml:space="preserve">использовать графики реальных процессов </w:t>
            </w:r>
            <w:r>
              <w:rPr>
                <w:spacing w:val="-4"/>
                <w:sz w:val="24"/>
              </w:rPr>
              <w:t xml:space="preserve">для </w:t>
            </w:r>
            <w:r>
              <w:rPr>
                <w:sz w:val="24"/>
              </w:rPr>
              <w:t>решения</w:t>
            </w:r>
            <w:r>
              <w:rPr>
                <w:sz w:val="24"/>
              </w:rPr>
              <w:tab/>
            </w:r>
            <w:r>
              <w:rPr>
                <w:spacing w:val="-3"/>
                <w:sz w:val="24"/>
              </w:rPr>
              <w:t xml:space="preserve">несложных </w:t>
            </w:r>
            <w:r>
              <w:rPr>
                <w:sz w:val="24"/>
              </w:rPr>
              <w:t>прикладных задач, в том числе определяя</w:t>
            </w:r>
            <w:r>
              <w:rPr>
                <w:spacing w:val="47"/>
                <w:sz w:val="24"/>
              </w:rPr>
              <w:t xml:space="preserve"> </w:t>
            </w:r>
            <w:r>
              <w:rPr>
                <w:sz w:val="24"/>
              </w:rPr>
              <w:t>по</w:t>
            </w:r>
          </w:p>
          <w:p w:rsidR="003367BD" w:rsidRDefault="00D76750">
            <w:pPr>
              <w:pStyle w:val="TableParagraph"/>
              <w:spacing w:line="272" w:lineRule="exact"/>
              <w:ind w:left="462"/>
              <w:jc w:val="both"/>
              <w:rPr>
                <w:sz w:val="24"/>
              </w:rPr>
            </w:pPr>
            <w:r>
              <w:rPr>
                <w:sz w:val="24"/>
              </w:rPr>
              <w:t>графику скорость хода</w:t>
            </w:r>
          </w:p>
        </w:tc>
        <w:tc>
          <w:tcPr>
            <w:tcW w:w="4681" w:type="dxa"/>
          </w:tcPr>
          <w:p w:rsidR="003367BD" w:rsidRDefault="00D76750">
            <w:pPr>
              <w:pStyle w:val="TableParagraph"/>
              <w:spacing w:line="276" w:lineRule="auto"/>
              <w:ind w:left="464" w:right="97"/>
              <w:jc w:val="both"/>
              <w:rPr>
                <w:i/>
                <w:sz w:val="24"/>
              </w:rPr>
            </w:pPr>
            <w:r>
              <w:rPr>
                <w:i/>
                <w:sz w:val="24"/>
              </w:rPr>
              <w:t>функции в точке, касательная к графику функции, производная функции;</w:t>
            </w:r>
          </w:p>
          <w:p w:rsidR="003367BD" w:rsidRDefault="00D76750">
            <w:pPr>
              <w:pStyle w:val="TableParagraph"/>
              <w:numPr>
                <w:ilvl w:val="0"/>
                <w:numId w:val="152"/>
              </w:numPr>
              <w:tabs>
                <w:tab w:val="left" w:pos="465"/>
              </w:tabs>
              <w:spacing w:line="273" w:lineRule="auto"/>
              <w:ind w:right="99"/>
              <w:jc w:val="both"/>
              <w:rPr>
                <w:rFonts w:ascii="Symbol" w:hAnsi="Symbol"/>
                <w:i/>
                <w:sz w:val="24"/>
              </w:rPr>
            </w:pPr>
            <w:r>
              <w:rPr>
                <w:i/>
                <w:sz w:val="24"/>
              </w:rPr>
              <w:t>вычислять производную одночлена, многочлена, квадратного корня, производную суммы</w:t>
            </w:r>
            <w:r>
              <w:rPr>
                <w:i/>
                <w:spacing w:val="-1"/>
                <w:sz w:val="24"/>
              </w:rPr>
              <w:t xml:space="preserve"> </w:t>
            </w:r>
            <w:r>
              <w:rPr>
                <w:i/>
                <w:sz w:val="24"/>
              </w:rPr>
              <w:t>функций;</w:t>
            </w:r>
          </w:p>
          <w:p w:rsidR="003367BD" w:rsidRDefault="00D76750">
            <w:pPr>
              <w:pStyle w:val="TableParagraph"/>
              <w:numPr>
                <w:ilvl w:val="0"/>
                <w:numId w:val="152"/>
              </w:numPr>
              <w:tabs>
                <w:tab w:val="left" w:pos="465"/>
              </w:tabs>
              <w:spacing w:line="276" w:lineRule="auto"/>
              <w:ind w:right="100"/>
              <w:jc w:val="both"/>
              <w:rPr>
                <w:rFonts w:ascii="Symbol" w:hAnsi="Symbol"/>
                <w:i/>
                <w:color w:val="404040"/>
                <w:sz w:val="24"/>
              </w:rPr>
            </w:pPr>
            <w:r>
              <w:rPr>
                <w:i/>
                <w:sz w:val="24"/>
              </w:rPr>
              <w:t>вычислять производные элементарных функций и их комбинаций, используя справочные</w:t>
            </w:r>
            <w:r>
              <w:rPr>
                <w:i/>
                <w:spacing w:val="-2"/>
                <w:sz w:val="24"/>
              </w:rPr>
              <w:t xml:space="preserve"> </w:t>
            </w:r>
            <w:r>
              <w:rPr>
                <w:i/>
                <w:sz w:val="24"/>
              </w:rPr>
              <w:t>материалы;</w:t>
            </w:r>
          </w:p>
          <w:p w:rsidR="003367BD" w:rsidRDefault="00D76750">
            <w:pPr>
              <w:pStyle w:val="TableParagraph"/>
              <w:numPr>
                <w:ilvl w:val="0"/>
                <w:numId w:val="152"/>
              </w:numPr>
              <w:tabs>
                <w:tab w:val="left" w:pos="465"/>
                <w:tab w:val="left" w:pos="2091"/>
                <w:tab w:val="left" w:pos="2457"/>
                <w:tab w:val="left" w:pos="2750"/>
                <w:tab w:val="left" w:pos="3292"/>
                <w:tab w:val="left" w:pos="3713"/>
                <w:tab w:val="left" w:pos="4461"/>
              </w:tabs>
              <w:spacing w:line="276" w:lineRule="auto"/>
              <w:ind w:right="99"/>
              <w:jc w:val="both"/>
              <w:rPr>
                <w:rFonts w:ascii="Symbol" w:hAnsi="Symbol"/>
                <w:i/>
                <w:color w:val="404040"/>
                <w:sz w:val="24"/>
              </w:rPr>
            </w:pPr>
            <w:r>
              <w:rPr>
                <w:i/>
                <w:sz w:val="24"/>
              </w:rPr>
              <w:t>исследовать в простейших случаях функции на монотонность, находить наибольшие и наименьшие значения функций,</w:t>
            </w:r>
            <w:r>
              <w:rPr>
                <w:i/>
                <w:sz w:val="24"/>
              </w:rPr>
              <w:tab/>
              <w:t>строить</w:t>
            </w:r>
            <w:r>
              <w:rPr>
                <w:i/>
                <w:sz w:val="24"/>
              </w:rPr>
              <w:tab/>
            </w:r>
            <w:r>
              <w:rPr>
                <w:i/>
                <w:sz w:val="24"/>
              </w:rPr>
              <w:tab/>
            </w:r>
            <w:r>
              <w:rPr>
                <w:i/>
                <w:spacing w:val="-3"/>
                <w:sz w:val="24"/>
              </w:rPr>
              <w:t xml:space="preserve">графики </w:t>
            </w:r>
            <w:r>
              <w:rPr>
                <w:i/>
                <w:sz w:val="24"/>
              </w:rPr>
              <w:t>многочленов</w:t>
            </w:r>
            <w:r>
              <w:rPr>
                <w:i/>
                <w:sz w:val="24"/>
              </w:rPr>
              <w:tab/>
            </w:r>
            <w:r>
              <w:rPr>
                <w:i/>
                <w:sz w:val="24"/>
              </w:rPr>
              <w:tab/>
              <w:t>и</w:t>
            </w:r>
            <w:r>
              <w:rPr>
                <w:i/>
                <w:sz w:val="24"/>
              </w:rPr>
              <w:tab/>
            </w:r>
            <w:r>
              <w:rPr>
                <w:i/>
                <w:sz w:val="24"/>
              </w:rPr>
              <w:tab/>
            </w:r>
            <w:r>
              <w:rPr>
                <w:i/>
                <w:spacing w:val="-1"/>
                <w:sz w:val="24"/>
              </w:rPr>
              <w:t xml:space="preserve">простейших </w:t>
            </w:r>
            <w:r>
              <w:rPr>
                <w:i/>
                <w:sz w:val="24"/>
              </w:rPr>
              <w:t>рациональных</w:t>
            </w:r>
            <w:r>
              <w:rPr>
                <w:i/>
                <w:sz w:val="24"/>
              </w:rPr>
              <w:tab/>
            </w:r>
            <w:r>
              <w:rPr>
                <w:i/>
                <w:sz w:val="24"/>
              </w:rPr>
              <w:tab/>
            </w:r>
            <w:r>
              <w:rPr>
                <w:i/>
                <w:sz w:val="24"/>
              </w:rPr>
              <w:tab/>
              <w:t>функций</w:t>
            </w:r>
            <w:r>
              <w:rPr>
                <w:i/>
                <w:sz w:val="24"/>
              </w:rPr>
              <w:tab/>
            </w:r>
            <w:r>
              <w:rPr>
                <w:i/>
                <w:sz w:val="24"/>
              </w:rPr>
              <w:tab/>
            </w:r>
            <w:r>
              <w:rPr>
                <w:i/>
                <w:spacing w:val="-16"/>
                <w:sz w:val="24"/>
              </w:rPr>
              <w:t>с</w:t>
            </w:r>
          </w:p>
          <w:p w:rsidR="003367BD" w:rsidRDefault="00D76750">
            <w:pPr>
              <w:pStyle w:val="TableParagraph"/>
              <w:tabs>
                <w:tab w:val="left" w:pos="3557"/>
              </w:tabs>
              <w:spacing w:line="276" w:lineRule="auto"/>
              <w:ind w:left="464" w:right="97"/>
              <w:jc w:val="both"/>
              <w:rPr>
                <w:i/>
                <w:sz w:val="24"/>
              </w:rPr>
            </w:pPr>
            <w:r>
              <w:rPr>
                <w:i/>
                <w:sz w:val="24"/>
              </w:rPr>
              <w:t>использованием</w:t>
            </w:r>
            <w:r>
              <w:rPr>
                <w:i/>
                <w:sz w:val="24"/>
              </w:rPr>
              <w:tab/>
            </w:r>
            <w:r>
              <w:rPr>
                <w:i/>
                <w:spacing w:val="-3"/>
                <w:sz w:val="24"/>
              </w:rPr>
              <w:t xml:space="preserve">аппарата </w:t>
            </w:r>
            <w:r>
              <w:rPr>
                <w:i/>
                <w:sz w:val="24"/>
              </w:rPr>
              <w:t>математического</w:t>
            </w:r>
            <w:r>
              <w:rPr>
                <w:i/>
                <w:spacing w:val="-1"/>
                <w:sz w:val="24"/>
              </w:rPr>
              <w:t xml:space="preserve"> </w:t>
            </w:r>
            <w:r>
              <w:rPr>
                <w:i/>
                <w:sz w:val="24"/>
              </w:rPr>
              <w:t>анализа.</w:t>
            </w:r>
          </w:p>
          <w:p w:rsidR="003367BD" w:rsidRDefault="003367BD">
            <w:pPr>
              <w:pStyle w:val="TableParagraph"/>
              <w:rPr>
                <w:sz w:val="26"/>
              </w:rPr>
            </w:pPr>
          </w:p>
          <w:p w:rsidR="003367BD" w:rsidRDefault="00D76750">
            <w:pPr>
              <w:pStyle w:val="TableParagraph"/>
              <w:spacing w:before="168" w:line="242" w:lineRule="auto"/>
              <w:ind w:left="464" w:right="46" w:hanging="358"/>
              <w:rPr>
                <w:i/>
                <w:sz w:val="24"/>
              </w:rPr>
            </w:pPr>
            <w:r>
              <w:rPr>
                <w:i/>
                <w:sz w:val="24"/>
              </w:rPr>
              <w:t>В повседневной жизни и при изучении других учебных</w:t>
            </w:r>
            <w:r>
              <w:rPr>
                <w:i/>
                <w:spacing w:val="-3"/>
                <w:sz w:val="24"/>
              </w:rPr>
              <w:t xml:space="preserve"> </w:t>
            </w:r>
            <w:r>
              <w:rPr>
                <w:i/>
                <w:sz w:val="24"/>
              </w:rPr>
              <w:t>предметов:</w:t>
            </w:r>
          </w:p>
          <w:p w:rsidR="003367BD" w:rsidRDefault="00D76750">
            <w:pPr>
              <w:pStyle w:val="TableParagraph"/>
              <w:numPr>
                <w:ilvl w:val="0"/>
                <w:numId w:val="152"/>
              </w:numPr>
              <w:tabs>
                <w:tab w:val="left" w:pos="465"/>
                <w:tab w:val="left" w:pos="2959"/>
              </w:tabs>
              <w:spacing w:before="195" w:line="276" w:lineRule="auto"/>
              <w:ind w:right="99"/>
              <w:jc w:val="both"/>
              <w:rPr>
                <w:rFonts w:ascii="Symbol" w:hAnsi="Symbol"/>
                <w:i/>
                <w:sz w:val="24"/>
              </w:rPr>
            </w:pPr>
            <w:r>
              <w:rPr>
                <w:i/>
                <w:sz w:val="24"/>
              </w:rPr>
              <w:t xml:space="preserve">решать прикладные задачи из биологии, физики, химии, экономики </w:t>
            </w:r>
            <w:r>
              <w:rPr>
                <w:i/>
                <w:spacing w:val="-13"/>
                <w:sz w:val="24"/>
              </w:rPr>
              <w:t xml:space="preserve">и </w:t>
            </w:r>
            <w:r>
              <w:rPr>
                <w:i/>
                <w:sz w:val="24"/>
              </w:rPr>
              <w:t>других предметов, связанные с исследованием</w:t>
            </w:r>
            <w:r>
              <w:rPr>
                <w:i/>
                <w:sz w:val="24"/>
              </w:rPr>
              <w:tab/>
            </w:r>
            <w:r>
              <w:rPr>
                <w:i/>
                <w:spacing w:val="-3"/>
                <w:sz w:val="24"/>
              </w:rPr>
              <w:t xml:space="preserve">характеристик </w:t>
            </w:r>
            <w:r>
              <w:rPr>
                <w:i/>
                <w:sz w:val="24"/>
              </w:rPr>
              <w:t>реальных процессов, нахождением наибольших и наименьших значений, скорости и ускорения и</w:t>
            </w:r>
            <w:r>
              <w:rPr>
                <w:i/>
                <w:spacing w:val="-1"/>
                <w:sz w:val="24"/>
              </w:rPr>
              <w:t xml:space="preserve"> </w:t>
            </w:r>
            <w:r>
              <w:rPr>
                <w:i/>
                <w:sz w:val="24"/>
              </w:rPr>
              <w:t>т.п.;</w:t>
            </w:r>
          </w:p>
          <w:p w:rsidR="003367BD" w:rsidRDefault="00D76750">
            <w:pPr>
              <w:pStyle w:val="TableParagraph"/>
              <w:numPr>
                <w:ilvl w:val="0"/>
                <w:numId w:val="152"/>
              </w:numPr>
              <w:tabs>
                <w:tab w:val="left" w:pos="525"/>
                <w:tab w:val="left" w:pos="3389"/>
              </w:tabs>
              <w:spacing w:line="273" w:lineRule="auto"/>
              <w:ind w:right="97"/>
              <w:jc w:val="both"/>
              <w:rPr>
                <w:rFonts w:ascii="Symbol" w:hAnsi="Symbol"/>
                <w:i/>
                <w:sz w:val="24"/>
              </w:rPr>
            </w:pPr>
            <w:r>
              <w:tab/>
            </w:r>
            <w:r>
              <w:rPr>
                <w:i/>
                <w:sz w:val="24"/>
              </w:rPr>
              <w:t>интерпретировать</w:t>
            </w:r>
            <w:r>
              <w:rPr>
                <w:i/>
                <w:sz w:val="24"/>
              </w:rPr>
              <w:tab/>
            </w:r>
            <w:r>
              <w:rPr>
                <w:i/>
                <w:spacing w:val="-2"/>
                <w:sz w:val="24"/>
              </w:rPr>
              <w:t xml:space="preserve">полученные </w:t>
            </w:r>
            <w:r>
              <w:rPr>
                <w:i/>
                <w:sz w:val="24"/>
              </w:rPr>
              <w:t>результаты</w:t>
            </w:r>
          </w:p>
        </w:tc>
      </w:tr>
    </w:tbl>
    <w:p w:rsidR="003367BD" w:rsidRDefault="003367BD">
      <w:pPr>
        <w:spacing w:line="273" w:lineRule="auto"/>
        <w:jc w:val="both"/>
        <w:rPr>
          <w:rFonts w:ascii="Symbol" w:hAnsi="Symbol"/>
          <w:sz w:val="24"/>
        </w:rPr>
        <w:sectPr w:rsidR="003367BD">
          <w:pgSz w:w="11900" w:h="16840"/>
          <w:pgMar w:top="840" w:right="0" w:bottom="400" w:left="600" w:header="0" w:footer="215" w:gutter="0"/>
          <w:cols w:space="720"/>
        </w:sectPr>
      </w:pP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402"/>
        <w:gridCol w:w="4681"/>
      </w:tblGrid>
      <w:tr w:rsidR="003367BD">
        <w:trPr>
          <w:trHeight w:val="316"/>
        </w:trPr>
        <w:tc>
          <w:tcPr>
            <w:tcW w:w="1522" w:type="dxa"/>
          </w:tcPr>
          <w:p w:rsidR="003367BD" w:rsidRDefault="003367BD">
            <w:pPr>
              <w:pStyle w:val="TableParagraph"/>
              <w:rPr>
                <w:sz w:val="24"/>
              </w:rPr>
            </w:pPr>
          </w:p>
        </w:tc>
        <w:tc>
          <w:tcPr>
            <w:tcW w:w="3402" w:type="dxa"/>
          </w:tcPr>
          <w:p w:rsidR="003367BD" w:rsidRDefault="00D76750">
            <w:pPr>
              <w:pStyle w:val="TableParagraph"/>
              <w:spacing w:line="270" w:lineRule="exact"/>
              <w:ind w:left="462"/>
              <w:rPr>
                <w:sz w:val="24"/>
              </w:rPr>
            </w:pPr>
            <w:r>
              <w:rPr>
                <w:sz w:val="24"/>
              </w:rPr>
              <w:t>процесса</w:t>
            </w:r>
          </w:p>
        </w:tc>
        <w:tc>
          <w:tcPr>
            <w:tcW w:w="4681" w:type="dxa"/>
          </w:tcPr>
          <w:p w:rsidR="003367BD" w:rsidRDefault="003367BD">
            <w:pPr>
              <w:pStyle w:val="TableParagraph"/>
              <w:rPr>
                <w:sz w:val="24"/>
              </w:rPr>
            </w:pPr>
          </w:p>
        </w:tc>
      </w:tr>
      <w:tr w:rsidR="003367BD">
        <w:trPr>
          <w:trHeight w:val="10671"/>
        </w:trPr>
        <w:tc>
          <w:tcPr>
            <w:tcW w:w="1522" w:type="dxa"/>
          </w:tcPr>
          <w:p w:rsidR="003367BD" w:rsidRDefault="00D76750">
            <w:pPr>
              <w:pStyle w:val="TableParagraph"/>
              <w:ind w:left="107" w:right="81"/>
              <w:rPr>
                <w:b/>
                <w:i/>
                <w:sz w:val="24"/>
              </w:rPr>
            </w:pPr>
            <w:r>
              <w:rPr>
                <w:b/>
                <w:i/>
                <w:sz w:val="24"/>
              </w:rPr>
              <w:t>Статисти ка и теория вероятнос тей, логика и</w:t>
            </w:r>
          </w:p>
          <w:p w:rsidR="003367BD" w:rsidRDefault="00D76750">
            <w:pPr>
              <w:pStyle w:val="TableParagraph"/>
              <w:spacing w:line="242" w:lineRule="auto"/>
              <w:ind w:left="107" w:right="165"/>
              <w:rPr>
                <w:b/>
                <w:i/>
                <w:sz w:val="24"/>
              </w:rPr>
            </w:pPr>
            <w:r>
              <w:rPr>
                <w:b/>
                <w:i/>
                <w:sz w:val="24"/>
              </w:rPr>
              <w:t>комбинато рика</w:t>
            </w:r>
          </w:p>
        </w:tc>
        <w:tc>
          <w:tcPr>
            <w:tcW w:w="3402" w:type="dxa"/>
          </w:tcPr>
          <w:p w:rsidR="003367BD" w:rsidRDefault="00D76750">
            <w:pPr>
              <w:pStyle w:val="TableParagraph"/>
              <w:numPr>
                <w:ilvl w:val="0"/>
                <w:numId w:val="151"/>
              </w:numPr>
              <w:tabs>
                <w:tab w:val="left" w:pos="462"/>
                <w:tab w:val="left" w:pos="463"/>
                <w:tab w:val="left" w:pos="2011"/>
                <w:tab w:val="left" w:pos="2129"/>
                <w:tab w:val="left" w:pos="2462"/>
              </w:tabs>
              <w:spacing w:line="276" w:lineRule="auto"/>
              <w:ind w:right="98"/>
              <w:rPr>
                <w:rFonts w:ascii="Symbol" w:hAnsi="Symbol"/>
                <w:sz w:val="24"/>
              </w:rPr>
            </w:pPr>
            <w:r>
              <w:rPr>
                <w:sz w:val="24"/>
              </w:rPr>
              <w:t>Оперировать</w:t>
            </w:r>
            <w:r>
              <w:rPr>
                <w:sz w:val="24"/>
              </w:rPr>
              <w:tab/>
              <w:t>на</w:t>
            </w:r>
            <w:r>
              <w:rPr>
                <w:sz w:val="24"/>
              </w:rPr>
              <w:tab/>
            </w:r>
            <w:r>
              <w:rPr>
                <w:spacing w:val="-1"/>
                <w:sz w:val="24"/>
              </w:rPr>
              <w:t xml:space="preserve">базовом </w:t>
            </w:r>
            <w:r>
              <w:rPr>
                <w:sz w:val="24"/>
              </w:rPr>
              <w:t>уровне</w:t>
            </w:r>
            <w:r>
              <w:rPr>
                <w:sz w:val="24"/>
              </w:rPr>
              <w:tab/>
            </w:r>
            <w:r>
              <w:rPr>
                <w:sz w:val="24"/>
              </w:rPr>
              <w:tab/>
            </w:r>
            <w:r>
              <w:rPr>
                <w:spacing w:val="-3"/>
                <w:sz w:val="24"/>
              </w:rPr>
              <w:t xml:space="preserve">основными </w:t>
            </w:r>
            <w:r>
              <w:rPr>
                <w:sz w:val="24"/>
              </w:rPr>
              <w:t>описательными характеристиками числового набора: среднее арифметическое, медиана, наибольшее и наименьшее значения;</w:t>
            </w:r>
          </w:p>
          <w:p w:rsidR="003367BD" w:rsidRDefault="00D76750">
            <w:pPr>
              <w:pStyle w:val="TableParagraph"/>
              <w:numPr>
                <w:ilvl w:val="0"/>
                <w:numId w:val="151"/>
              </w:numPr>
              <w:tabs>
                <w:tab w:val="left" w:pos="462"/>
                <w:tab w:val="left" w:pos="463"/>
                <w:tab w:val="left" w:pos="862"/>
                <w:tab w:val="left" w:pos="1985"/>
                <w:tab w:val="left" w:pos="2378"/>
                <w:tab w:val="left" w:pos="2462"/>
              </w:tabs>
              <w:spacing w:line="276" w:lineRule="auto"/>
              <w:ind w:right="97"/>
              <w:rPr>
                <w:rFonts w:ascii="Symbol" w:hAnsi="Symbol"/>
                <w:sz w:val="24"/>
              </w:rPr>
            </w:pPr>
            <w:r>
              <w:rPr>
                <w:sz w:val="24"/>
              </w:rPr>
              <w:t>оперировать</w:t>
            </w:r>
            <w:r>
              <w:rPr>
                <w:sz w:val="24"/>
              </w:rPr>
              <w:tab/>
              <w:t>на</w:t>
            </w:r>
            <w:r>
              <w:rPr>
                <w:sz w:val="24"/>
              </w:rPr>
              <w:tab/>
            </w:r>
            <w:r>
              <w:rPr>
                <w:sz w:val="24"/>
              </w:rPr>
              <w:tab/>
              <w:t>базовом уровне понятиями: частота и</w:t>
            </w:r>
            <w:r>
              <w:rPr>
                <w:sz w:val="24"/>
              </w:rPr>
              <w:tab/>
              <w:t>вероятность</w:t>
            </w:r>
            <w:r>
              <w:rPr>
                <w:sz w:val="24"/>
              </w:rPr>
              <w:tab/>
            </w:r>
            <w:r>
              <w:rPr>
                <w:spacing w:val="-3"/>
                <w:sz w:val="24"/>
              </w:rPr>
              <w:t xml:space="preserve">события, </w:t>
            </w:r>
            <w:r>
              <w:rPr>
                <w:sz w:val="24"/>
              </w:rPr>
              <w:t>случайный выбор, опыты с равновозможными элементарными</w:t>
            </w:r>
          </w:p>
          <w:p w:rsidR="003367BD" w:rsidRDefault="00D76750">
            <w:pPr>
              <w:pStyle w:val="TableParagraph"/>
              <w:spacing w:line="274" w:lineRule="exact"/>
              <w:ind w:left="462"/>
              <w:rPr>
                <w:sz w:val="24"/>
              </w:rPr>
            </w:pPr>
            <w:r>
              <w:rPr>
                <w:sz w:val="24"/>
              </w:rPr>
              <w:t>событиями;</w:t>
            </w:r>
          </w:p>
          <w:p w:rsidR="003367BD" w:rsidRDefault="00D76750">
            <w:pPr>
              <w:pStyle w:val="TableParagraph"/>
              <w:numPr>
                <w:ilvl w:val="0"/>
                <w:numId w:val="151"/>
              </w:numPr>
              <w:tabs>
                <w:tab w:val="left" w:pos="463"/>
              </w:tabs>
              <w:spacing w:before="33" w:line="237" w:lineRule="auto"/>
              <w:ind w:right="97"/>
              <w:jc w:val="both"/>
              <w:rPr>
                <w:rFonts w:ascii="Symbol" w:hAnsi="Symbol"/>
                <w:color w:val="404040"/>
                <w:sz w:val="24"/>
              </w:rPr>
            </w:pPr>
            <w:r>
              <w:rPr>
                <w:sz w:val="24"/>
              </w:rPr>
              <w:t xml:space="preserve">вычислять вероятности событий на </w:t>
            </w:r>
            <w:r>
              <w:rPr>
                <w:spacing w:val="-4"/>
                <w:sz w:val="24"/>
              </w:rPr>
              <w:t xml:space="preserve">основе </w:t>
            </w:r>
            <w:r>
              <w:rPr>
                <w:sz w:val="24"/>
              </w:rPr>
              <w:t>подсчета числа</w:t>
            </w:r>
            <w:r>
              <w:rPr>
                <w:spacing w:val="-4"/>
                <w:sz w:val="24"/>
              </w:rPr>
              <w:t xml:space="preserve"> </w:t>
            </w:r>
            <w:r>
              <w:rPr>
                <w:sz w:val="24"/>
              </w:rPr>
              <w:t>исходов.</w:t>
            </w:r>
          </w:p>
          <w:p w:rsidR="003367BD" w:rsidRDefault="003367BD">
            <w:pPr>
              <w:pStyle w:val="TableParagraph"/>
              <w:rPr>
                <w:sz w:val="26"/>
              </w:rPr>
            </w:pPr>
          </w:p>
          <w:p w:rsidR="003367BD" w:rsidRDefault="00D76750">
            <w:pPr>
              <w:pStyle w:val="TableParagraph"/>
              <w:tabs>
                <w:tab w:val="left" w:pos="2622"/>
              </w:tabs>
              <w:spacing w:before="181"/>
              <w:ind w:left="462" w:right="99" w:hanging="358"/>
              <w:jc w:val="both"/>
              <w:rPr>
                <w:i/>
                <w:sz w:val="24"/>
              </w:rPr>
            </w:pPr>
            <w:r>
              <w:rPr>
                <w:i/>
                <w:sz w:val="24"/>
              </w:rPr>
              <w:t>В повседневной жизни и при изучении</w:t>
            </w:r>
            <w:r>
              <w:rPr>
                <w:i/>
                <w:sz w:val="24"/>
              </w:rPr>
              <w:tab/>
            </w:r>
            <w:r>
              <w:rPr>
                <w:i/>
                <w:spacing w:val="-4"/>
                <w:sz w:val="24"/>
              </w:rPr>
              <w:t xml:space="preserve">других </w:t>
            </w:r>
            <w:r>
              <w:rPr>
                <w:i/>
                <w:sz w:val="24"/>
              </w:rPr>
              <w:t>предметов:</w:t>
            </w:r>
          </w:p>
          <w:p w:rsidR="003367BD" w:rsidRDefault="00D76750">
            <w:pPr>
              <w:pStyle w:val="TableParagraph"/>
              <w:numPr>
                <w:ilvl w:val="0"/>
                <w:numId w:val="151"/>
              </w:numPr>
              <w:tabs>
                <w:tab w:val="left" w:pos="463"/>
                <w:tab w:val="left" w:pos="2489"/>
              </w:tabs>
              <w:spacing w:before="202" w:line="276" w:lineRule="auto"/>
              <w:ind w:right="98"/>
              <w:jc w:val="both"/>
              <w:rPr>
                <w:rFonts w:ascii="Symbol" w:hAnsi="Symbol"/>
                <w:sz w:val="24"/>
              </w:rPr>
            </w:pPr>
            <w:r>
              <w:rPr>
                <w:sz w:val="24"/>
              </w:rPr>
              <w:t>оценивать и сравнивать в простых</w:t>
            </w:r>
            <w:r>
              <w:rPr>
                <w:sz w:val="24"/>
              </w:rPr>
              <w:tab/>
            </w:r>
            <w:r>
              <w:rPr>
                <w:spacing w:val="-3"/>
                <w:sz w:val="24"/>
              </w:rPr>
              <w:t xml:space="preserve">случаях </w:t>
            </w:r>
            <w:r>
              <w:rPr>
                <w:sz w:val="24"/>
              </w:rPr>
              <w:t xml:space="preserve">вероятности событий </w:t>
            </w:r>
            <w:r>
              <w:rPr>
                <w:spacing w:val="-12"/>
                <w:sz w:val="24"/>
              </w:rPr>
              <w:t xml:space="preserve">в </w:t>
            </w:r>
            <w:r>
              <w:rPr>
                <w:sz w:val="24"/>
              </w:rPr>
              <w:t>реальной</w:t>
            </w:r>
            <w:r>
              <w:rPr>
                <w:spacing w:val="-1"/>
                <w:sz w:val="24"/>
              </w:rPr>
              <w:t xml:space="preserve"> </w:t>
            </w:r>
            <w:r>
              <w:rPr>
                <w:sz w:val="24"/>
              </w:rPr>
              <w:t>жизни;</w:t>
            </w:r>
          </w:p>
          <w:p w:rsidR="003367BD" w:rsidRDefault="00D76750">
            <w:pPr>
              <w:pStyle w:val="TableParagraph"/>
              <w:numPr>
                <w:ilvl w:val="0"/>
                <w:numId w:val="151"/>
              </w:numPr>
              <w:tabs>
                <w:tab w:val="left" w:pos="462"/>
                <w:tab w:val="left" w:pos="463"/>
                <w:tab w:val="left" w:pos="1203"/>
                <w:tab w:val="left" w:pos="1882"/>
                <w:tab w:val="left" w:pos="2246"/>
                <w:tab w:val="left" w:pos="3175"/>
              </w:tabs>
              <w:spacing w:line="276" w:lineRule="auto"/>
              <w:ind w:right="97"/>
              <w:rPr>
                <w:rFonts w:ascii="Symbol" w:hAnsi="Symbol"/>
                <w:sz w:val="24"/>
              </w:rPr>
            </w:pPr>
            <w:r>
              <w:rPr>
                <w:sz w:val="24"/>
              </w:rPr>
              <w:t>читать,</w:t>
            </w:r>
            <w:r>
              <w:rPr>
                <w:sz w:val="24"/>
              </w:rPr>
              <w:tab/>
            </w:r>
            <w:r>
              <w:rPr>
                <w:sz w:val="24"/>
              </w:rPr>
              <w:tab/>
            </w:r>
            <w:r>
              <w:rPr>
                <w:spacing w:val="-1"/>
                <w:sz w:val="24"/>
              </w:rPr>
              <w:t xml:space="preserve">сопоставлять, </w:t>
            </w:r>
            <w:r>
              <w:rPr>
                <w:sz w:val="24"/>
              </w:rPr>
              <w:t>сравнивать, интерпретировать</w:t>
            </w:r>
            <w:r>
              <w:rPr>
                <w:sz w:val="24"/>
              </w:rPr>
              <w:tab/>
            </w:r>
            <w:r>
              <w:rPr>
                <w:spacing w:val="-14"/>
                <w:sz w:val="24"/>
              </w:rPr>
              <w:t xml:space="preserve">в </w:t>
            </w:r>
            <w:r>
              <w:rPr>
                <w:sz w:val="24"/>
              </w:rPr>
              <w:t>простых случаях реальные данные, представленные в виде</w:t>
            </w:r>
            <w:r>
              <w:rPr>
                <w:sz w:val="24"/>
              </w:rPr>
              <w:tab/>
              <w:t>таблиц,</w:t>
            </w:r>
            <w:r>
              <w:rPr>
                <w:sz w:val="24"/>
              </w:rPr>
              <w:tab/>
            </w:r>
            <w:r>
              <w:rPr>
                <w:spacing w:val="-1"/>
                <w:sz w:val="24"/>
              </w:rPr>
              <w:t>диаграмм,</w:t>
            </w:r>
          </w:p>
          <w:p w:rsidR="003367BD" w:rsidRDefault="00D76750">
            <w:pPr>
              <w:pStyle w:val="TableParagraph"/>
              <w:spacing w:line="274" w:lineRule="exact"/>
              <w:ind w:left="462"/>
              <w:rPr>
                <w:sz w:val="24"/>
              </w:rPr>
            </w:pPr>
            <w:r>
              <w:rPr>
                <w:sz w:val="24"/>
              </w:rPr>
              <w:t>графиков</w:t>
            </w:r>
          </w:p>
        </w:tc>
        <w:tc>
          <w:tcPr>
            <w:tcW w:w="4681" w:type="dxa"/>
          </w:tcPr>
          <w:p w:rsidR="003367BD" w:rsidRDefault="00D76750">
            <w:pPr>
              <w:pStyle w:val="TableParagraph"/>
              <w:numPr>
                <w:ilvl w:val="0"/>
                <w:numId w:val="150"/>
              </w:numPr>
              <w:tabs>
                <w:tab w:val="left" w:pos="468"/>
              </w:tabs>
              <w:ind w:right="98"/>
              <w:jc w:val="both"/>
              <w:rPr>
                <w:rFonts w:ascii="Symbol" w:hAnsi="Symbol"/>
                <w:i/>
                <w:sz w:val="24"/>
              </w:rPr>
            </w:pPr>
            <w:r>
              <w:rPr>
                <w:i/>
                <w:sz w:val="24"/>
              </w:rPr>
              <w:t xml:space="preserve">Иметь представление о дискретных и непрерывных случайных величинах </w:t>
            </w:r>
            <w:r>
              <w:rPr>
                <w:i/>
                <w:spacing w:val="-12"/>
                <w:sz w:val="24"/>
              </w:rPr>
              <w:t xml:space="preserve">и </w:t>
            </w:r>
            <w:r>
              <w:rPr>
                <w:i/>
                <w:sz w:val="24"/>
              </w:rPr>
              <w:t>распределениях, о независимости случайных</w:t>
            </w:r>
            <w:r>
              <w:rPr>
                <w:i/>
                <w:spacing w:val="-2"/>
                <w:sz w:val="24"/>
              </w:rPr>
              <w:t xml:space="preserve"> </w:t>
            </w:r>
            <w:r>
              <w:rPr>
                <w:i/>
                <w:sz w:val="24"/>
              </w:rPr>
              <w:t>величин;</w:t>
            </w:r>
          </w:p>
          <w:p w:rsidR="003367BD" w:rsidRDefault="00D76750">
            <w:pPr>
              <w:pStyle w:val="TableParagraph"/>
              <w:numPr>
                <w:ilvl w:val="0"/>
                <w:numId w:val="150"/>
              </w:numPr>
              <w:tabs>
                <w:tab w:val="left" w:pos="468"/>
                <w:tab w:val="left" w:pos="2024"/>
                <w:tab w:val="left" w:pos="4446"/>
              </w:tabs>
              <w:ind w:right="99"/>
              <w:jc w:val="both"/>
              <w:rPr>
                <w:rFonts w:ascii="Symbol" w:hAnsi="Symbol"/>
                <w:i/>
                <w:sz w:val="24"/>
              </w:rPr>
            </w:pPr>
            <w:r>
              <w:rPr>
                <w:i/>
                <w:sz w:val="24"/>
              </w:rPr>
              <w:t>иметь</w:t>
            </w:r>
            <w:r>
              <w:rPr>
                <w:i/>
                <w:sz w:val="24"/>
              </w:rPr>
              <w:tab/>
              <w:t>представление</w:t>
            </w:r>
            <w:r>
              <w:rPr>
                <w:i/>
                <w:sz w:val="24"/>
              </w:rPr>
              <w:tab/>
            </w:r>
            <w:r>
              <w:rPr>
                <w:i/>
                <w:spacing w:val="-14"/>
                <w:sz w:val="24"/>
              </w:rPr>
              <w:t xml:space="preserve">о </w:t>
            </w:r>
            <w:r>
              <w:rPr>
                <w:i/>
                <w:sz w:val="24"/>
              </w:rPr>
              <w:t>математическом ожидании и дисперсии случайных</w:t>
            </w:r>
            <w:r>
              <w:rPr>
                <w:i/>
                <w:spacing w:val="-2"/>
                <w:sz w:val="24"/>
              </w:rPr>
              <w:t xml:space="preserve"> </w:t>
            </w:r>
            <w:r>
              <w:rPr>
                <w:i/>
                <w:sz w:val="24"/>
              </w:rPr>
              <w:t>величин;</w:t>
            </w:r>
          </w:p>
          <w:p w:rsidR="003367BD" w:rsidRDefault="00D76750">
            <w:pPr>
              <w:pStyle w:val="TableParagraph"/>
              <w:numPr>
                <w:ilvl w:val="0"/>
                <w:numId w:val="150"/>
              </w:numPr>
              <w:tabs>
                <w:tab w:val="left" w:pos="468"/>
              </w:tabs>
              <w:spacing w:line="237" w:lineRule="auto"/>
              <w:ind w:right="100"/>
              <w:jc w:val="both"/>
              <w:rPr>
                <w:rFonts w:ascii="Symbol" w:hAnsi="Symbol"/>
                <w:i/>
                <w:sz w:val="24"/>
              </w:rPr>
            </w:pPr>
            <w:r>
              <w:rPr>
                <w:i/>
                <w:sz w:val="24"/>
              </w:rPr>
              <w:t>иметь представление о нормальном распределении и примерах нормально распределенных случайных</w:t>
            </w:r>
            <w:r>
              <w:rPr>
                <w:i/>
                <w:spacing w:val="-4"/>
                <w:sz w:val="24"/>
              </w:rPr>
              <w:t xml:space="preserve"> </w:t>
            </w:r>
            <w:r>
              <w:rPr>
                <w:i/>
                <w:sz w:val="24"/>
              </w:rPr>
              <w:t>величин;</w:t>
            </w:r>
          </w:p>
          <w:p w:rsidR="003367BD" w:rsidRDefault="00D76750">
            <w:pPr>
              <w:pStyle w:val="TableParagraph"/>
              <w:numPr>
                <w:ilvl w:val="0"/>
                <w:numId w:val="150"/>
              </w:numPr>
              <w:tabs>
                <w:tab w:val="left" w:pos="465"/>
              </w:tabs>
              <w:spacing w:before="1" w:line="273" w:lineRule="auto"/>
              <w:ind w:left="464" w:right="100" w:hanging="358"/>
              <w:jc w:val="both"/>
              <w:rPr>
                <w:rFonts w:ascii="Symbol" w:hAnsi="Symbol"/>
                <w:i/>
                <w:sz w:val="24"/>
              </w:rPr>
            </w:pPr>
            <w:r>
              <w:rPr>
                <w:i/>
                <w:sz w:val="24"/>
              </w:rPr>
              <w:t>понимать суть закона больших чисел и выборочного метода измерения вероятностей;</w:t>
            </w:r>
          </w:p>
          <w:p w:rsidR="003367BD" w:rsidRDefault="00D76750">
            <w:pPr>
              <w:pStyle w:val="TableParagraph"/>
              <w:numPr>
                <w:ilvl w:val="0"/>
                <w:numId w:val="150"/>
              </w:numPr>
              <w:tabs>
                <w:tab w:val="left" w:pos="465"/>
              </w:tabs>
              <w:spacing w:before="5" w:line="273" w:lineRule="auto"/>
              <w:ind w:left="464" w:right="103" w:hanging="358"/>
              <w:jc w:val="both"/>
              <w:rPr>
                <w:rFonts w:ascii="Symbol" w:hAnsi="Symbol"/>
                <w:i/>
                <w:sz w:val="24"/>
              </w:rPr>
            </w:pPr>
            <w:r>
              <w:rPr>
                <w:i/>
                <w:sz w:val="24"/>
              </w:rPr>
              <w:t>иметь представление об условной вероятности и о полной вероятности, применять их в решении</w:t>
            </w:r>
            <w:r>
              <w:rPr>
                <w:i/>
                <w:spacing w:val="-3"/>
                <w:sz w:val="24"/>
              </w:rPr>
              <w:t xml:space="preserve"> </w:t>
            </w:r>
            <w:r>
              <w:rPr>
                <w:i/>
                <w:sz w:val="24"/>
              </w:rPr>
              <w:t>задач;</w:t>
            </w:r>
          </w:p>
          <w:p w:rsidR="003367BD" w:rsidRDefault="00D76750">
            <w:pPr>
              <w:pStyle w:val="TableParagraph"/>
              <w:numPr>
                <w:ilvl w:val="0"/>
                <w:numId w:val="150"/>
              </w:numPr>
              <w:tabs>
                <w:tab w:val="left" w:pos="465"/>
              </w:tabs>
              <w:spacing w:before="4" w:line="276" w:lineRule="auto"/>
              <w:ind w:left="464" w:right="100" w:hanging="358"/>
              <w:jc w:val="both"/>
              <w:rPr>
                <w:rFonts w:ascii="Symbol" w:hAnsi="Symbol"/>
                <w:i/>
                <w:sz w:val="24"/>
              </w:rPr>
            </w:pPr>
            <w:r>
              <w:rPr>
                <w:i/>
                <w:sz w:val="24"/>
              </w:rPr>
              <w:t>иметь представление о важных частных видах распределений и применять их в решении</w:t>
            </w:r>
            <w:r>
              <w:rPr>
                <w:i/>
                <w:spacing w:val="-3"/>
                <w:sz w:val="24"/>
              </w:rPr>
              <w:t xml:space="preserve"> </w:t>
            </w:r>
            <w:r>
              <w:rPr>
                <w:i/>
                <w:sz w:val="24"/>
              </w:rPr>
              <w:t>задач;</w:t>
            </w:r>
          </w:p>
          <w:p w:rsidR="003367BD" w:rsidRDefault="00D76750">
            <w:pPr>
              <w:pStyle w:val="TableParagraph"/>
              <w:numPr>
                <w:ilvl w:val="0"/>
                <w:numId w:val="150"/>
              </w:numPr>
              <w:tabs>
                <w:tab w:val="left" w:pos="465"/>
              </w:tabs>
              <w:ind w:left="464" w:right="98" w:hanging="358"/>
              <w:jc w:val="both"/>
              <w:rPr>
                <w:rFonts w:ascii="Symbol" w:hAnsi="Symbol"/>
                <w:i/>
                <w:color w:val="404040"/>
                <w:sz w:val="24"/>
              </w:rPr>
            </w:pPr>
            <w:r>
              <w:rPr>
                <w:i/>
                <w:sz w:val="24"/>
              </w:rPr>
              <w:t>иметь представление о корреляции случайных величин, о линейной регрессии.</w:t>
            </w:r>
          </w:p>
          <w:p w:rsidR="003367BD" w:rsidRDefault="003367BD">
            <w:pPr>
              <w:pStyle w:val="TableParagraph"/>
              <w:rPr>
                <w:sz w:val="26"/>
              </w:rPr>
            </w:pPr>
          </w:p>
          <w:p w:rsidR="003367BD" w:rsidRDefault="00D76750">
            <w:pPr>
              <w:pStyle w:val="TableParagraph"/>
              <w:spacing w:before="172" w:line="242" w:lineRule="auto"/>
              <w:ind w:left="464" w:right="46" w:hanging="358"/>
              <w:rPr>
                <w:i/>
                <w:sz w:val="24"/>
              </w:rPr>
            </w:pPr>
            <w:r>
              <w:rPr>
                <w:i/>
                <w:sz w:val="24"/>
              </w:rPr>
              <w:t>В повседневной жизни и при изучении других предметов:</w:t>
            </w:r>
          </w:p>
          <w:p w:rsidR="003367BD" w:rsidRDefault="00D76750">
            <w:pPr>
              <w:pStyle w:val="TableParagraph"/>
              <w:numPr>
                <w:ilvl w:val="0"/>
                <w:numId w:val="150"/>
              </w:numPr>
              <w:tabs>
                <w:tab w:val="left" w:pos="465"/>
              </w:tabs>
              <w:spacing w:before="198" w:line="237" w:lineRule="auto"/>
              <w:ind w:left="464" w:right="105" w:hanging="358"/>
              <w:jc w:val="both"/>
              <w:rPr>
                <w:rFonts w:ascii="Symbol" w:hAnsi="Symbol"/>
                <w:i/>
                <w:color w:val="404040"/>
                <w:sz w:val="24"/>
              </w:rPr>
            </w:pPr>
            <w:r>
              <w:rPr>
                <w:i/>
                <w:sz w:val="24"/>
              </w:rPr>
              <w:t>вычислять или оценивать вероятности событий в реальной</w:t>
            </w:r>
            <w:r>
              <w:rPr>
                <w:i/>
                <w:spacing w:val="-4"/>
                <w:sz w:val="24"/>
              </w:rPr>
              <w:t xml:space="preserve"> </w:t>
            </w:r>
            <w:r>
              <w:rPr>
                <w:i/>
                <w:sz w:val="24"/>
              </w:rPr>
              <w:t>жизни;</w:t>
            </w:r>
          </w:p>
          <w:p w:rsidR="003367BD" w:rsidRDefault="00D76750">
            <w:pPr>
              <w:pStyle w:val="TableParagraph"/>
              <w:numPr>
                <w:ilvl w:val="0"/>
                <w:numId w:val="150"/>
              </w:numPr>
              <w:tabs>
                <w:tab w:val="left" w:pos="465"/>
              </w:tabs>
              <w:spacing w:before="5" w:line="237" w:lineRule="auto"/>
              <w:ind w:left="464" w:right="101" w:hanging="358"/>
              <w:jc w:val="both"/>
              <w:rPr>
                <w:rFonts w:ascii="Symbol" w:hAnsi="Symbol"/>
                <w:i/>
                <w:color w:val="404040"/>
                <w:sz w:val="24"/>
              </w:rPr>
            </w:pPr>
            <w:r>
              <w:rPr>
                <w:i/>
                <w:sz w:val="24"/>
              </w:rPr>
              <w:t>выбирать подходящие методы представления и обработки</w:t>
            </w:r>
            <w:r>
              <w:rPr>
                <w:i/>
                <w:spacing w:val="-5"/>
                <w:sz w:val="24"/>
              </w:rPr>
              <w:t xml:space="preserve"> </w:t>
            </w:r>
            <w:r>
              <w:rPr>
                <w:i/>
                <w:sz w:val="24"/>
              </w:rPr>
              <w:t>данных;</w:t>
            </w:r>
          </w:p>
          <w:p w:rsidR="003367BD" w:rsidRDefault="00D76750">
            <w:pPr>
              <w:pStyle w:val="TableParagraph"/>
              <w:numPr>
                <w:ilvl w:val="0"/>
                <w:numId w:val="150"/>
              </w:numPr>
              <w:tabs>
                <w:tab w:val="left" w:pos="465"/>
                <w:tab w:val="left" w:pos="3179"/>
              </w:tabs>
              <w:spacing w:before="2"/>
              <w:ind w:left="464" w:right="98" w:hanging="358"/>
              <w:jc w:val="both"/>
              <w:rPr>
                <w:rFonts w:ascii="Symbol" w:hAnsi="Symbol"/>
                <w:i/>
                <w:color w:val="404040"/>
                <w:sz w:val="24"/>
              </w:rPr>
            </w:pPr>
            <w:r>
              <w:rPr>
                <w:i/>
                <w:sz w:val="24"/>
              </w:rPr>
              <w:t>уметь решать несложные задачи на применение закона больших чисел в социологии,</w:t>
            </w:r>
            <w:r>
              <w:rPr>
                <w:i/>
                <w:sz w:val="24"/>
              </w:rPr>
              <w:tab/>
            </w:r>
            <w:r>
              <w:rPr>
                <w:i/>
                <w:spacing w:val="-3"/>
                <w:sz w:val="24"/>
              </w:rPr>
              <w:t>страховании,</w:t>
            </w:r>
          </w:p>
          <w:p w:rsidR="003367BD" w:rsidRDefault="00D76750">
            <w:pPr>
              <w:pStyle w:val="TableParagraph"/>
              <w:tabs>
                <w:tab w:val="left" w:pos="2667"/>
                <w:tab w:val="left" w:pos="3307"/>
                <w:tab w:val="left" w:pos="4460"/>
              </w:tabs>
              <w:ind w:left="464" w:right="102"/>
              <w:jc w:val="both"/>
              <w:rPr>
                <w:i/>
                <w:sz w:val="24"/>
              </w:rPr>
            </w:pPr>
            <w:r>
              <w:rPr>
                <w:i/>
                <w:sz w:val="24"/>
              </w:rPr>
              <w:t>здравоохранении,</w:t>
            </w:r>
            <w:r>
              <w:rPr>
                <w:i/>
                <w:sz w:val="24"/>
              </w:rPr>
              <w:tab/>
            </w:r>
            <w:r>
              <w:rPr>
                <w:i/>
                <w:sz w:val="24"/>
              </w:rPr>
              <w:tab/>
            </w:r>
            <w:r>
              <w:rPr>
                <w:i/>
                <w:spacing w:val="-3"/>
                <w:sz w:val="24"/>
              </w:rPr>
              <w:t xml:space="preserve">обеспечении </w:t>
            </w:r>
            <w:r>
              <w:rPr>
                <w:i/>
                <w:sz w:val="24"/>
              </w:rPr>
              <w:t>безопасности</w:t>
            </w:r>
            <w:r>
              <w:rPr>
                <w:i/>
                <w:sz w:val="24"/>
              </w:rPr>
              <w:tab/>
              <w:t>населения</w:t>
            </w:r>
            <w:r>
              <w:rPr>
                <w:i/>
                <w:sz w:val="24"/>
              </w:rPr>
              <w:tab/>
            </w:r>
            <w:r>
              <w:rPr>
                <w:i/>
                <w:spacing w:val="-16"/>
                <w:sz w:val="24"/>
              </w:rPr>
              <w:t xml:space="preserve">в </w:t>
            </w:r>
            <w:r>
              <w:rPr>
                <w:i/>
                <w:sz w:val="24"/>
              </w:rPr>
              <w:t>чрезвычайных</w:t>
            </w:r>
            <w:r>
              <w:rPr>
                <w:i/>
                <w:spacing w:val="-2"/>
                <w:sz w:val="24"/>
              </w:rPr>
              <w:t xml:space="preserve"> </w:t>
            </w:r>
            <w:r>
              <w:rPr>
                <w:i/>
                <w:sz w:val="24"/>
              </w:rPr>
              <w:t>ситуациях</w:t>
            </w:r>
          </w:p>
        </w:tc>
      </w:tr>
      <w:tr w:rsidR="003367BD">
        <w:trPr>
          <w:trHeight w:val="4315"/>
        </w:trPr>
        <w:tc>
          <w:tcPr>
            <w:tcW w:w="1522" w:type="dxa"/>
          </w:tcPr>
          <w:p w:rsidR="003367BD" w:rsidRDefault="00D76750">
            <w:pPr>
              <w:pStyle w:val="TableParagraph"/>
              <w:spacing w:line="242" w:lineRule="auto"/>
              <w:ind w:left="107" w:right="216"/>
              <w:rPr>
                <w:b/>
                <w:i/>
                <w:sz w:val="24"/>
              </w:rPr>
            </w:pPr>
            <w:r>
              <w:rPr>
                <w:b/>
                <w:i/>
                <w:sz w:val="24"/>
              </w:rPr>
              <w:t>Текстовые задачи</w:t>
            </w:r>
          </w:p>
        </w:tc>
        <w:tc>
          <w:tcPr>
            <w:tcW w:w="3402" w:type="dxa"/>
          </w:tcPr>
          <w:p w:rsidR="003367BD" w:rsidRDefault="00D76750">
            <w:pPr>
              <w:pStyle w:val="TableParagraph"/>
              <w:numPr>
                <w:ilvl w:val="0"/>
                <w:numId w:val="149"/>
              </w:numPr>
              <w:tabs>
                <w:tab w:val="left" w:pos="463"/>
                <w:tab w:val="left" w:pos="2148"/>
              </w:tabs>
              <w:spacing w:line="276" w:lineRule="auto"/>
              <w:ind w:right="97"/>
              <w:jc w:val="both"/>
              <w:rPr>
                <w:rFonts w:ascii="Symbol" w:hAnsi="Symbol"/>
                <w:sz w:val="24"/>
              </w:rPr>
            </w:pPr>
            <w:r>
              <w:rPr>
                <w:sz w:val="24"/>
              </w:rPr>
              <w:t>Решать</w:t>
            </w:r>
            <w:r>
              <w:rPr>
                <w:sz w:val="24"/>
              </w:rPr>
              <w:tab/>
            </w:r>
            <w:r>
              <w:rPr>
                <w:spacing w:val="-3"/>
                <w:sz w:val="24"/>
              </w:rPr>
              <w:t xml:space="preserve">несложные </w:t>
            </w:r>
            <w:r>
              <w:rPr>
                <w:sz w:val="24"/>
              </w:rPr>
              <w:t>текстовые задачи разных типов;</w:t>
            </w:r>
          </w:p>
          <w:p w:rsidR="003367BD" w:rsidRDefault="00D76750">
            <w:pPr>
              <w:pStyle w:val="TableParagraph"/>
              <w:numPr>
                <w:ilvl w:val="0"/>
                <w:numId w:val="149"/>
              </w:numPr>
              <w:tabs>
                <w:tab w:val="left" w:pos="463"/>
              </w:tabs>
              <w:ind w:right="98"/>
              <w:jc w:val="both"/>
              <w:rPr>
                <w:rFonts w:ascii="Symbol" w:hAnsi="Symbol"/>
                <w:color w:val="404040"/>
                <w:sz w:val="24"/>
              </w:rPr>
            </w:pPr>
            <w:r>
              <w:rPr>
                <w:sz w:val="24"/>
              </w:rPr>
              <w:t>анализировать условие задачи, при необходимости строить для ее решения математическую</w:t>
            </w:r>
            <w:r>
              <w:rPr>
                <w:spacing w:val="-2"/>
                <w:sz w:val="24"/>
              </w:rPr>
              <w:t xml:space="preserve"> </w:t>
            </w:r>
            <w:r>
              <w:rPr>
                <w:sz w:val="24"/>
              </w:rPr>
              <w:t>модель;</w:t>
            </w:r>
          </w:p>
          <w:p w:rsidR="003367BD" w:rsidRDefault="00D76750">
            <w:pPr>
              <w:pStyle w:val="TableParagraph"/>
              <w:numPr>
                <w:ilvl w:val="0"/>
                <w:numId w:val="149"/>
              </w:numPr>
              <w:tabs>
                <w:tab w:val="left" w:pos="463"/>
              </w:tabs>
              <w:spacing w:line="237" w:lineRule="auto"/>
              <w:ind w:right="100"/>
              <w:jc w:val="both"/>
              <w:rPr>
                <w:rFonts w:ascii="Symbol" w:hAnsi="Symbol"/>
                <w:color w:val="404040"/>
                <w:sz w:val="24"/>
              </w:rPr>
            </w:pPr>
            <w:r>
              <w:rPr>
                <w:sz w:val="24"/>
              </w:rPr>
              <w:t xml:space="preserve">понимать и использовать для решения </w:t>
            </w:r>
            <w:r>
              <w:rPr>
                <w:spacing w:val="-4"/>
                <w:sz w:val="24"/>
              </w:rPr>
              <w:t xml:space="preserve">задачи </w:t>
            </w:r>
            <w:r>
              <w:rPr>
                <w:sz w:val="24"/>
              </w:rPr>
              <w:t>информацию,</w:t>
            </w:r>
          </w:p>
          <w:p w:rsidR="003367BD" w:rsidRDefault="00D76750">
            <w:pPr>
              <w:pStyle w:val="TableParagraph"/>
              <w:tabs>
                <w:tab w:val="left" w:pos="2271"/>
              </w:tabs>
              <w:spacing w:line="270" w:lineRule="atLeast"/>
              <w:ind w:left="462" w:right="97"/>
              <w:jc w:val="both"/>
              <w:rPr>
                <w:sz w:val="24"/>
              </w:rPr>
            </w:pPr>
            <w:r>
              <w:rPr>
                <w:sz w:val="24"/>
              </w:rPr>
              <w:t>представленную в виде текстовой и символьной записи, схем, таблиц, диаграмм,</w:t>
            </w:r>
            <w:r>
              <w:rPr>
                <w:sz w:val="24"/>
              </w:rPr>
              <w:tab/>
            </w:r>
            <w:r>
              <w:rPr>
                <w:spacing w:val="-3"/>
                <w:sz w:val="24"/>
              </w:rPr>
              <w:t xml:space="preserve">графиков, </w:t>
            </w:r>
            <w:r>
              <w:rPr>
                <w:sz w:val="24"/>
              </w:rPr>
              <w:t>рисунков;</w:t>
            </w:r>
          </w:p>
        </w:tc>
        <w:tc>
          <w:tcPr>
            <w:tcW w:w="4681" w:type="dxa"/>
          </w:tcPr>
          <w:p w:rsidR="003367BD" w:rsidRDefault="00D76750">
            <w:pPr>
              <w:pStyle w:val="TableParagraph"/>
              <w:numPr>
                <w:ilvl w:val="0"/>
                <w:numId w:val="148"/>
              </w:numPr>
              <w:tabs>
                <w:tab w:val="left" w:pos="465"/>
              </w:tabs>
              <w:spacing w:line="237" w:lineRule="auto"/>
              <w:ind w:right="102"/>
              <w:jc w:val="both"/>
              <w:rPr>
                <w:i/>
                <w:sz w:val="24"/>
              </w:rPr>
            </w:pPr>
            <w:r>
              <w:rPr>
                <w:i/>
                <w:sz w:val="24"/>
              </w:rPr>
              <w:t>Решать задачи разных типов, в том числе задачи повышенной</w:t>
            </w:r>
            <w:r>
              <w:rPr>
                <w:i/>
                <w:spacing w:val="-9"/>
                <w:sz w:val="24"/>
              </w:rPr>
              <w:t xml:space="preserve"> </w:t>
            </w:r>
            <w:r>
              <w:rPr>
                <w:i/>
                <w:sz w:val="24"/>
              </w:rPr>
              <w:t>трудности;</w:t>
            </w:r>
          </w:p>
          <w:p w:rsidR="003367BD" w:rsidRDefault="00D76750">
            <w:pPr>
              <w:pStyle w:val="TableParagraph"/>
              <w:numPr>
                <w:ilvl w:val="0"/>
                <w:numId w:val="148"/>
              </w:numPr>
              <w:tabs>
                <w:tab w:val="left" w:pos="465"/>
              </w:tabs>
              <w:ind w:right="100"/>
              <w:jc w:val="both"/>
              <w:rPr>
                <w:i/>
                <w:sz w:val="24"/>
              </w:rPr>
            </w:pPr>
            <w:r>
              <w:rPr>
                <w:i/>
                <w:sz w:val="24"/>
              </w:rPr>
              <w:t>выбирать оптимальный метод решения задачи, рассматривая различные</w:t>
            </w:r>
            <w:r>
              <w:rPr>
                <w:i/>
                <w:spacing w:val="-2"/>
                <w:sz w:val="24"/>
              </w:rPr>
              <w:t xml:space="preserve"> </w:t>
            </w:r>
            <w:r>
              <w:rPr>
                <w:i/>
                <w:sz w:val="24"/>
              </w:rPr>
              <w:t>методы;</w:t>
            </w:r>
          </w:p>
          <w:p w:rsidR="003367BD" w:rsidRDefault="00D76750">
            <w:pPr>
              <w:pStyle w:val="TableParagraph"/>
              <w:numPr>
                <w:ilvl w:val="0"/>
                <w:numId w:val="148"/>
              </w:numPr>
              <w:tabs>
                <w:tab w:val="left" w:pos="465"/>
                <w:tab w:val="left" w:pos="3001"/>
              </w:tabs>
              <w:ind w:right="98"/>
              <w:jc w:val="both"/>
              <w:rPr>
                <w:i/>
                <w:sz w:val="24"/>
              </w:rPr>
            </w:pPr>
            <w:r>
              <w:rPr>
                <w:i/>
                <w:sz w:val="24"/>
              </w:rPr>
              <w:t>строить модель решения задачи, проводить</w:t>
            </w:r>
            <w:r>
              <w:rPr>
                <w:i/>
                <w:sz w:val="24"/>
              </w:rPr>
              <w:tab/>
            </w:r>
            <w:r>
              <w:rPr>
                <w:i/>
                <w:spacing w:val="-3"/>
                <w:sz w:val="24"/>
              </w:rPr>
              <w:t xml:space="preserve">доказательные </w:t>
            </w:r>
            <w:r>
              <w:rPr>
                <w:i/>
                <w:sz w:val="24"/>
              </w:rPr>
              <w:t>рассуждения;</w:t>
            </w:r>
          </w:p>
          <w:p w:rsidR="003367BD" w:rsidRDefault="00D76750">
            <w:pPr>
              <w:pStyle w:val="TableParagraph"/>
              <w:numPr>
                <w:ilvl w:val="0"/>
                <w:numId w:val="148"/>
              </w:numPr>
              <w:tabs>
                <w:tab w:val="left" w:pos="465"/>
              </w:tabs>
              <w:spacing w:before="1" w:line="237" w:lineRule="auto"/>
              <w:ind w:right="102"/>
              <w:jc w:val="both"/>
              <w:rPr>
                <w:i/>
                <w:sz w:val="24"/>
              </w:rPr>
            </w:pPr>
            <w:r>
              <w:rPr>
                <w:i/>
                <w:sz w:val="24"/>
              </w:rPr>
              <w:t>решать задачи, требующие перебора вариантов, проверки условий, выбора оптимального</w:t>
            </w:r>
            <w:r>
              <w:rPr>
                <w:i/>
                <w:spacing w:val="-1"/>
                <w:sz w:val="24"/>
              </w:rPr>
              <w:t xml:space="preserve"> </w:t>
            </w:r>
            <w:r>
              <w:rPr>
                <w:i/>
                <w:sz w:val="24"/>
              </w:rPr>
              <w:t>результата;</w:t>
            </w:r>
          </w:p>
          <w:p w:rsidR="003367BD" w:rsidRDefault="00D76750">
            <w:pPr>
              <w:pStyle w:val="TableParagraph"/>
              <w:numPr>
                <w:ilvl w:val="0"/>
                <w:numId w:val="148"/>
              </w:numPr>
              <w:tabs>
                <w:tab w:val="left" w:pos="465"/>
              </w:tabs>
              <w:spacing w:before="5"/>
              <w:ind w:right="101"/>
              <w:jc w:val="both"/>
              <w:rPr>
                <w:i/>
                <w:sz w:val="24"/>
              </w:rPr>
            </w:pPr>
            <w:r>
              <w:rPr>
                <w:i/>
                <w:sz w:val="24"/>
              </w:rPr>
              <w:t>анализировать и интерпретировать результаты в контексте условия задачи, выбирать решения, не противоречащие</w:t>
            </w:r>
            <w:r>
              <w:rPr>
                <w:i/>
                <w:spacing w:val="-2"/>
                <w:sz w:val="24"/>
              </w:rPr>
              <w:t xml:space="preserve"> </w:t>
            </w:r>
            <w:r>
              <w:rPr>
                <w:i/>
                <w:sz w:val="24"/>
              </w:rPr>
              <w:t>контексту;</w:t>
            </w:r>
          </w:p>
        </w:tc>
      </w:tr>
    </w:tbl>
    <w:p w:rsidR="003367BD" w:rsidRDefault="003367BD">
      <w:pPr>
        <w:jc w:val="both"/>
        <w:rPr>
          <w:sz w:val="24"/>
        </w:rPr>
        <w:sectPr w:rsidR="003367BD">
          <w:pgSz w:w="11900" w:h="16840"/>
          <w:pgMar w:top="840" w:right="0" w:bottom="400" w:left="600" w:header="0" w:footer="215" w:gutter="0"/>
          <w:cols w:space="720"/>
        </w:sectPr>
      </w:pP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402"/>
        <w:gridCol w:w="4681"/>
      </w:tblGrid>
      <w:tr w:rsidR="003367BD">
        <w:trPr>
          <w:trHeight w:val="15308"/>
        </w:trPr>
        <w:tc>
          <w:tcPr>
            <w:tcW w:w="1522" w:type="dxa"/>
          </w:tcPr>
          <w:p w:rsidR="003367BD" w:rsidRDefault="003367BD">
            <w:pPr>
              <w:pStyle w:val="TableParagraph"/>
              <w:rPr>
                <w:sz w:val="24"/>
              </w:rPr>
            </w:pPr>
          </w:p>
        </w:tc>
        <w:tc>
          <w:tcPr>
            <w:tcW w:w="3402" w:type="dxa"/>
          </w:tcPr>
          <w:p w:rsidR="003367BD" w:rsidRDefault="00D76750">
            <w:pPr>
              <w:pStyle w:val="TableParagraph"/>
              <w:numPr>
                <w:ilvl w:val="0"/>
                <w:numId w:val="147"/>
              </w:numPr>
              <w:tabs>
                <w:tab w:val="left" w:pos="463"/>
              </w:tabs>
              <w:spacing w:line="237" w:lineRule="auto"/>
              <w:ind w:right="98"/>
              <w:jc w:val="both"/>
              <w:rPr>
                <w:rFonts w:ascii="Symbol" w:hAnsi="Symbol"/>
                <w:color w:val="404040"/>
                <w:sz w:val="24"/>
              </w:rPr>
            </w:pPr>
            <w:r>
              <w:rPr>
                <w:sz w:val="24"/>
              </w:rPr>
              <w:t xml:space="preserve">действовать по алгоритму, содержащемуся в </w:t>
            </w:r>
            <w:r>
              <w:rPr>
                <w:spacing w:val="-3"/>
                <w:sz w:val="24"/>
              </w:rPr>
              <w:t xml:space="preserve">условии </w:t>
            </w:r>
            <w:r>
              <w:rPr>
                <w:sz w:val="24"/>
              </w:rPr>
              <w:t>задачи;</w:t>
            </w:r>
          </w:p>
          <w:p w:rsidR="003367BD" w:rsidRDefault="00D76750">
            <w:pPr>
              <w:pStyle w:val="TableParagraph"/>
              <w:numPr>
                <w:ilvl w:val="0"/>
                <w:numId w:val="147"/>
              </w:numPr>
              <w:tabs>
                <w:tab w:val="left" w:pos="463"/>
              </w:tabs>
              <w:spacing w:before="4" w:line="237" w:lineRule="auto"/>
              <w:ind w:right="99"/>
              <w:jc w:val="both"/>
              <w:rPr>
                <w:rFonts w:ascii="Symbol" w:hAnsi="Symbol"/>
                <w:color w:val="404040"/>
                <w:sz w:val="24"/>
              </w:rPr>
            </w:pPr>
            <w:r>
              <w:rPr>
                <w:sz w:val="24"/>
              </w:rPr>
              <w:t xml:space="preserve">использовать логические рассуждения при </w:t>
            </w:r>
            <w:r>
              <w:rPr>
                <w:spacing w:val="-3"/>
                <w:sz w:val="24"/>
              </w:rPr>
              <w:t xml:space="preserve">решении </w:t>
            </w:r>
            <w:r>
              <w:rPr>
                <w:sz w:val="24"/>
              </w:rPr>
              <w:t>задачи;</w:t>
            </w:r>
          </w:p>
          <w:p w:rsidR="003367BD" w:rsidRDefault="00D76750">
            <w:pPr>
              <w:pStyle w:val="TableParagraph"/>
              <w:numPr>
                <w:ilvl w:val="0"/>
                <w:numId w:val="147"/>
              </w:numPr>
              <w:tabs>
                <w:tab w:val="left" w:pos="463"/>
              </w:tabs>
              <w:spacing w:before="4"/>
              <w:ind w:right="98"/>
              <w:jc w:val="both"/>
              <w:rPr>
                <w:rFonts w:ascii="Symbol" w:hAnsi="Symbol"/>
                <w:color w:val="404040"/>
                <w:sz w:val="24"/>
              </w:rPr>
            </w:pPr>
            <w:r>
              <w:rPr>
                <w:sz w:val="24"/>
              </w:rPr>
              <w:t xml:space="preserve">работать с избыточными условиями, выбирая </w:t>
            </w:r>
            <w:r>
              <w:rPr>
                <w:spacing w:val="-6"/>
                <w:sz w:val="24"/>
              </w:rPr>
              <w:t xml:space="preserve">из </w:t>
            </w:r>
            <w:r>
              <w:rPr>
                <w:sz w:val="24"/>
              </w:rPr>
              <w:t>всей информации, данные, необходимые для решения задачи;</w:t>
            </w:r>
          </w:p>
          <w:p w:rsidR="003367BD" w:rsidRDefault="00D76750">
            <w:pPr>
              <w:pStyle w:val="TableParagraph"/>
              <w:numPr>
                <w:ilvl w:val="0"/>
                <w:numId w:val="147"/>
              </w:numPr>
              <w:tabs>
                <w:tab w:val="left" w:pos="463"/>
                <w:tab w:val="left" w:pos="2115"/>
                <w:tab w:val="left" w:pos="3041"/>
              </w:tabs>
              <w:ind w:right="98"/>
              <w:jc w:val="both"/>
              <w:rPr>
                <w:rFonts w:ascii="Symbol" w:hAnsi="Symbol"/>
                <w:color w:val="404040"/>
                <w:sz w:val="24"/>
              </w:rPr>
            </w:pPr>
            <w:r>
              <w:rPr>
                <w:sz w:val="24"/>
              </w:rPr>
              <w:t>осуществлять несложный перебор</w:t>
            </w:r>
            <w:r>
              <w:rPr>
                <w:sz w:val="24"/>
              </w:rPr>
              <w:tab/>
            </w:r>
            <w:r>
              <w:rPr>
                <w:spacing w:val="-3"/>
                <w:sz w:val="24"/>
              </w:rPr>
              <w:t xml:space="preserve">возможных </w:t>
            </w:r>
            <w:r>
              <w:rPr>
                <w:sz w:val="24"/>
              </w:rPr>
              <w:t>решений, выбирая из них оптимальное</w:t>
            </w:r>
            <w:r>
              <w:rPr>
                <w:sz w:val="24"/>
              </w:rPr>
              <w:tab/>
            </w:r>
            <w:r>
              <w:rPr>
                <w:sz w:val="24"/>
              </w:rPr>
              <w:tab/>
            </w:r>
            <w:r>
              <w:rPr>
                <w:spacing w:val="-8"/>
                <w:sz w:val="24"/>
              </w:rPr>
              <w:t xml:space="preserve">по </w:t>
            </w:r>
            <w:r>
              <w:rPr>
                <w:sz w:val="24"/>
              </w:rPr>
              <w:t>критериям,</w:t>
            </w:r>
          </w:p>
          <w:p w:rsidR="003367BD" w:rsidRDefault="00D76750">
            <w:pPr>
              <w:pStyle w:val="TableParagraph"/>
              <w:tabs>
                <w:tab w:val="left" w:pos="3177"/>
              </w:tabs>
              <w:ind w:left="462" w:right="98"/>
              <w:jc w:val="both"/>
              <w:rPr>
                <w:sz w:val="24"/>
              </w:rPr>
            </w:pPr>
            <w:r>
              <w:rPr>
                <w:sz w:val="24"/>
              </w:rPr>
              <w:t>сформулированным</w:t>
            </w:r>
            <w:r>
              <w:rPr>
                <w:sz w:val="24"/>
              </w:rPr>
              <w:tab/>
            </w:r>
            <w:r>
              <w:rPr>
                <w:spacing w:val="-17"/>
                <w:sz w:val="24"/>
              </w:rPr>
              <w:t xml:space="preserve">в </w:t>
            </w:r>
            <w:r>
              <w:rPr>
                <w:sz w:val="24"/>
              </w:rPr>
              <w:t>условии;</w:t>
            </w:r>
          </w:p>
          <w:p w:rsidR="003367BD" w:rsidRDefault="00D76750">
            <w:pPr>
              <w:pStyle w:val="TableParagraph"/>
              <w:numPr>
                <w:ilvl w:val="0"/>
                <w:numId w:val="147"/>
              </w:numPr>
              <w:tabs>
                <w:tab w:val="left" w:pos="462"/>
                <w:tab w:val="left" w:pos="463"/>
                <w:tab w:val="left" w:pos="1769"/>
                <w:tab w:val="left" w:pos="1994"/>
                <w:tab w:val="left" w:pos="3055"/>
                <w:tab w:val="left" w:pos="3163"/>
              </w:tabs>
              <w:ind w:right="97"/>
              <w:rPr>
                <w:rFonts w:ascii="Symbol" w:hAnsi="Symbol"/>
                <w:color w:val="404040"/>
                <w:sz w:val="24"/>
              </w:rPr>
            </w:pPr>
            <w:r>
              <w:rPr>
                <w:sz w:val="24"/>
              </w:rPr>
              <w:t>анализировать</w:t>
            </w:r>
            <w:r>
              <w:rPr>
                <w:sz w:val="24"/>
              </w:rPr>
              <w:tab/>
            </w:r>
            <w:r>
              <w:rPr>
                <w:sz w:val="24"/>
              </w:rPr>
              <w:tab/>
            </w:r>
            <w:r>
              <w:rPr>
                <w:sz w:val="24"/>
              </w:rPr>
              <w:tab/>
            </w:r>
            <w:r>
              <w:rPr>
                <w:spacing w:val="-17"/>
                <w:sz w:val="24"/>
              </w:rPr>
              <w:t xml:space="preserve">и </w:t>
            </w:r>
            <w:r>
              <w:rPr>
                <w:sz w:val="24"/>
              </w:rPr>
              <w:t>интерпретировать полученные</w:t>
            </w:r>
            <w:r>
              <w:rPr>
                <w:sz w:val="24"/>
              </w:rPr>
              <w:tab/>
            </w:r>
            <w:r>
              <w:rPr>
                <w:sz w:val="24"/>
              </w:rPr>
              <w:tab/>
              <w:t>решения</w:t>
            </w:r>
            <w:r>
              <w:rPr>
                <w:sz w:val="24"/>
              </w:rPr>
              <w:tab/>
            </w:r>
            <w:r>
              <w:rPr>
                <w:sz w:val="24"/>
              </w:rPr>
              <w:tab/>
            </w:r>
            <w:r>
              <w:rPr>
                <w:spacing w:val="-16"/>
                <w:sz w:val="24"/>
              </w:rPr>
              <w:t xml:space="preserve">в </w:t>
            </w:r>
            <w:r>
              <w:rPr>
                <w:sz w:val="24"/>
              </w:rPr>
              <w:t>контексте условия задачи, выбирать</w:t>
            </w:r>
            <w:r>
              <w:rPr>
                <w:sz w:val="24"/>
              </w:rPr>
              <w:tab/>
              <w:t>решения,</w:t>
            </w:r>
            <w:r>
              <w:rPr>
                <w:sz w:val="24"/>
              </w:rPr>
              <w:tab/>
            </w:r>
            <w:r>
              <w:rPr>
                <w:spacing w:val="-8"/>
                <w:sz w:val="24"/>
              </w:rPr>
              <w:t xml:space="preserve">не </w:t>
            </w:r>
            <w:r>
              <w:rPr>
                <w:sz w:val="24"/>
              </w:rPr>
              <w:t>противоречащие контексту;</w:t>
            </w:r>
          </w:p>
          <w:p w:rsidR="003367BD" w:rsidRDefault="00D76750">
            <w:pPr>
              <w:pStyle w:val="TableParagraph"/>
              <w:numPr>
                <w:ilvl w:val="0"/>
                <w:numId w:val="147"/>
              </w:numPr>
              <w:tabs>
                <w:tab w:val="left" w:pos="463"/>
              </w:tabs>
              <w:spacing w:line="276" w:lineRule="auto"/>
              <w:ind w:right="103"/>
              <w:jc w:val="both"/>
              <w:rPr>
                <w:rFonts w:ascii="Symbol" w:hAnsi="Symbol"/>
                <w:sz w:val="24"/>
              </w:rPr>
            </w:pPr>
            <w:r>
              <w:rPr>
                <w:sz w:val="24"/>
              </w:rPr>
              <w:t xml:space="preserve">решать задачи на </w:t>
            </w:r>
            <w:r>
              <w:rPr>
                <w:spacing w:val="-3"/>
                <w:sz w:val="24"/>
              </w:rPr>
              <w:t xml:space="preserve">расчет </w:t>
            </w:r>
            <w:r>
              <w:rPr>
                <w:sz w:val="24"/>
              </w:rPr>
              <w:t>стоимости покупок, услуг, поездок и</w:t>
            </w:r>
            <w:r>
              <w:rPr>
                <w:spacing w:val="-1"/>
                <w:sz w:val="24"/>
              </w:rPr>
              <w:t xml:space="preserve"> </w:t>
            </w:r>
            <w:r>
              <w:rPr>
                <w:sz w:val="24"/>
              </w:rPr>
              <w:t>т.п.;</w:t>
            </w:r>
          </w:p>
          <w:p w:rsidR="003367BD" w:rsidRDefault="00D76750">
            <w:pPr>
              <w:pStyle w:val="TableParagraph"/>
              <w:numPr>
                <w:ilvl w:val="0"/>
                <w:numId w:val="147"/>
              </w:numPr>
              <w:tabs>
                <w:tab w:val="left" w:pos="463"/>
              </w:tabs>
              <w:spacing w:line="276" w:lineRule="auto"/>
              <w:ind w:right="99"/>
              <w:jc w:val="both"/>
              <w:rPr>
                <w:rFonts w:ascii="Symbol" w:hAnsi="Symbol"/>
                <w:sz w:val="24"/>
              </w:rPr>
            </w:pPr>
            <w:r>
              <w:rPr>
                <w:sz w:val="24"/>
              </w:rPr>
              <w:t xml:space="preserve">решать несложные задачи, связанные с </w:t>
            </w:r>
            <w:r>
              <w:rPr>
                <w:spacing w:val="-3"/>
                <w:sz w:val="24"/>
              </w:rPr>
              <w:t xml:space="preserve">долевым </w:t>
            </w:r>
            <w:r>
              <w:rPr>
                <w:sz w:val="24"/>
              </w:rPr>
              <w:t>участием во владении фирмой, предприятием, недвижимостью;</w:t>
            </w:r>
          </w:p>
          <w:p w:rsidR="003367BD" w:rsidRDefault="00D76750">
            <w:pPr>
              <w:pStyle w:val="TableParagraph"/>
              <w:numPr>
                <w:ilvl w:val="0"/>
                <w:numId w:val="147"/>
              </w:numPr>
              <w:tabs>
                <w:tab w:val="left" w:pos="463"/>
                <w:tab w:val="left" w:pos="2347"/>
              </w:tabs>
              <w:spacing w:line="276" w:lineRule="auto"/>
              <w:ind w:right="98"/>
              <w:jc w:val="both"/>
              <w:rPr>
                <w:rFonts w:ascii="Symbol" w:hAnsi="Symbol"/>
                <w:sz w:val="24"/>
              </w:rPr>
            </w:pPr>
            <w:r>
              <w:rPr>
                <w:sz w:val="24"/>
              </w:rPr>
              <w:t>решать задачи на простые проценты</w:t>
            </w:r>
            <w:r>
              <w:rPr>
                <w:sz w:val="24"/>
              </w:rPr>
              <w:tab/>
            </w:r>
            <w:r>
              <w:rPr>
                <w:spacing w:val="-3"/>
                <w:sz w:val="24"/>
              </w:rPr>
              <w:t xml:space="preserve">(системы </w:t>
            </w:r>
            <w:r>
              <w:rPr>
                <w:sz w:val="24"/>
              </w:rPr>
              <w:t>скидок, комиссии) и на вычисление</w:t>
            </w:r>
            <w:r>
              <w:rPr>
                <w:sz w:val="24"/>
              </w:rPr>
              <w:tab/>
            </w:r>
            <w:r>
              <w:rPr>
                <w:spacing w:val="-3"/>
                <w:sz w:val="24"/>
              </w:rPr>
              <w:t xml:space="preserve">сложных </w:t>
            </w:r>
            <w:r>
              <w:rPr>
                <w:sz w:val="24"/>
              </w:rPr>
              <w:t>процентов в различных схемах вкладов, кредитов и ипотек;</w:t>
            </w:r>
          </w:p>
          <w:p w:rsidR="003367BD" w:rsidRDefault="00D76750">
            <w:pPr>
              <w:pStyle w:val="TableParagraph"/>
              <w:numPr>
                <w:ilvl w:val="0"/>
                <w:numId w:val="147"/>
              </w:numPr>
              <w:tabs>
                <w:tab w:val="left" w:pos="463"/>
                <w:tab w:val="left" w:pos="1899"/>
              </w:tabs>
              <w:spacing w:line="291" w:lineRule="exact"/>
              <w:ind w:hanging="359"/>
              <w:jc w:val="both"/>
              <w:rPr>
                <w:rFonts w:ascii="Symbol" w:hAnsi="Symbol"/>
                <w:sz w:val="24"/>
              </w:rPr>
            </w:pPr>
            <w:r>
              <w:rPr>
                <w:sz w:val="24"/>
              </w:rPr>
              <w:t>решать</w:t>
            </w:r>
            <w:r>
              <w:rPr>
                <w:sz w:val="24"/>
              </w:rPr>
              <w:tab/>
              <w:t>практические</w:t>
            </w:r>
          </w:p>
          <w:p w:rsidR="003367BD" w:rsidRDefault="00D76750">
            <w:pPr>
              <w:pStyle w:val="TableParagraph"/>
              <w:tabs>
                <w:tab w:val="left" w:pos="968"/>
                <w:tab w:val="left" w:pos="1568"/>
                <w:tab w:val="left" w:pos="2117"/>
                <w:tab w:val="left" w:pos="2252"/>
                <w:tab w:val="left" w:pos="2342"/>
                <w:tab w:val="left" w:pos="2968"/>
              </w:tabs>
              <w:spacing w:before="33" w:line="276" w:lineRule="auto"/>
              <w:ind w:left="462" w:right="98"/>
              <w:rPr>
                <w:sz w:val="24"/>
              </w:rPr>
            </w:pPr>
            <w:r>
              <w:rPr>
                <w:sz w:val="24"/>
              </w:rPr>
              <w:t>задачи,</w:t>
            </w:r>
            <w:r>
              <w:rPr>
                <w:sz w:val="24"/>
              </w:rPr>
              <w:tab/>
            </w:r>
            <w:r>
              <w:rPr>
                <w:sz w:val="24"/>
              </w:rPr>
              <w:tab/>
            </w:r>
            <w:r>
              <w:rPr>
                <w:spacing w:val="-3"/>
                <w:sz w:val="24"/>
              </w:rPr>
              <w:t xml:space="preserve">требующие </w:t>
            </w:r>
            <w:r>
              <w:rPr>
                <w:sz w:val="24"/>
              </w:rPr>
              <w:t>использования отрицательных чисел: на определение температуры, на определение положения на</w:t>
            </w:r>
            <w:r>
              <w:rPr>
                <w:sz w:val="24"/>
              </w:rPr>
              <w:tab/>
              <w:t>временнóй</w:t>
            </w:r>
            <w:r>
              <w:rPr>
                <w:sz w:val="24"/>
              </w:rPr>
              <w:tab/>
            </w:r>
            <w:r>
              <w:rPr>
                <w:sz w:val="24"/>
              </w:rPr>
              <w:tab/>
            </w:r>
            <w:r>
              <w:rPr>
                <w:sz w:val="24"/>
              </w:rPr>
              <w:tab/>
              <w:t>оси</w:t>
            </w:r>
            <w:r>
              <w:rPr>
                <w:sz w:val="24"/>
              </w:rPr>
              <w:tab/>
            </w:r>
            <w:r>
              <w:rPr>
                <w:spacing w:val="-6"/>
                <w:sz w:val="24"/>
              </w:rPr>
              <w:t xml:space="preserve">(до </w:t>
            </w:r>
            <w:r>
              <w:rPr>
                <w:sz w:val="24"/>
              </w:rPr>
              <w:t>нашей эры и после), на движение</w:t>
            </w:r>
            <w:r>
              <w:rPr>
                <w:sz w:val="24"/>
              </w:rPr>
              <w:tab/>
            </w:r>
            <w:r>
              <w:rPr>
                <w:sz w:val="24"/>
              </w:rPr>
              <w:tab/>
            </w:r>
            <w:r>
              <w:rPr>
                <w:sz w:val="24"/>
              </w:rPr>
              <w:tab/>
            </w:r>
            <w:r>
              <w:rPr>
                <w:spacing w:val="-3"/>
                <w:sz w:val="24"/>
              </w:rPr>
              <w:t xml:space="preserve">денежных </w:t>
            </w:r>
            <w:r>
              <w:rPr>
                <w:sz w:val="24"/>
              </w:rPr>
              <w:t>средств</w:t>
            </w:r>
            <w:r>
              <w:rPr>
                <w:sz w:val="24"/>
              </w:rPr>
              <w:tab/>
            </w:r>
            <w:r>
              <w:rPr>
                <w:spacing w:val="-1"/>
                <w:sz w:val="24"/>
              </w:rPr>
              <w:t>(приход/расход),</w:t>
            </w:r>
          </w:p>
          <w:p w:rsidR="003367BD" w:rsidRDefault="00D76750">
            <w:pPr>
              <w:pStyle w:val="TableParagraph"/>
              <w:tabs>
                <w:tab w:val="left" w:pos="1998"/>
              </w:tabs>
              <w:spacing w:line="276" w:lineRule="exact"/>
              <w:ind w:left="462"/>
              <w:rPr>
                <w:sz w:val="24"/>
              </w:rPr>
            </w:pPr>
            <w:r>
              <w:rPr>
                <w:sz w:val="24"/>
              </w:rPr>
              <w:t>на</w:t>
            </w:r>
            <w:r>
              <w:rPr>
                <w:sz w:val="24"/>
              </w:rPr>
              <w:tab/>
              <w:t>определение</w:t>
            </w:r>
          </w:p>
        </w:tc>
        <w:tc>
          <w:tcPr>
            <w:tcW w:w="4681" w:type="dxa"/>
          </w:tcPr>
          <w:p w:rsidR="003367BD" w:rsidRDefault="00D76750">
            <w:pPr>
              <w:pStyle w:val="TableParagraph"/>
              <w:numPr>
                <w:ilvl w:val="0"/>
                <w:numId w:val="146"/>
              </w:numPr>
              <w:tabs>
                <w:tab w:val="left" w:pos="465"/>
              </w:tabs>
              <w:ind w:right="100"/>
              <w:jc w:val="both"/>
              <w:rPr>
                <w:i/>
                <w:sz w:val="24"/>
              </w:rPr>
            </w:pPr>
            <w:r>
              <w:rPr>
                <w:i/>
                <w:sz w:val="24"/>
              </w:rPr>
              <w:t>переводить при решении задачи информацию из одной формы в другую, используя при необходимости схемы, таблицы, графики,</w:t>
            </w:r>
            <w:r>
              <w:rPr>
                <w:i/>
                <w:spacing w:val="-2"/>
                <w:sz w:val="24"/>
              </w:rPr>
              <w:t xml:space="preserve"> </w:t>
            </w:r>
            <w:r>
              <w:rPr>
                <w:i/>
                <w:sz w:val="24"/>
              </w:rPr>
              <w:t>диаграммы;</w:t>
            </w:r>
          </w:p>
          <w:p w:rsidR="003367BD" w:rsidRDefault="003367BD">
            <w:pPr>
              <w:pStyle w:val="TableParagraph"/>
              <w:rPr>
                <w:sz w:val="26"/>
              </w:rPr>
            </w:pPr>
          </w:p>
          <w:p w:rsidR="003367BD" w:rsidRDefault="00D76750">
            <w:pPr>
              <w:pStyle w:val="TableParagraph"/>
              <w:spacing w:before="167" w:line="242" w:lineRule="auto"/>
              <w:ind w:left="464" w:right="46" w:hanging="358"/>
              <w:rPr>
                <w:i/>
                <w:sz w:val="24"/>
              </w:rPr>
            </w:pPr>
            <w:r>
              <w:rPr>
                <w:i/>
                <w:sz w:val="24"/>
              </w:rPr>
              <w:t>В повседневной жизни и при изучении других предметов:</w:t>
            </w:r>
          </w:p>
          <w:p w:rsidR="003367BD" w:rsidRDefault="00D76750">
            <w:pPr>
              <w:pStyle w:val="TableParagraph"/>
              <w:numPr>
                <w:ilvl w:val="0"/>
                <w:numId w:val="146"/>
              </w:numPr>
              <w:tabs>
                <w:tab w:val="left" w:pos="465"/>
              </w:tabs>
              <w:spacing w:before="200" w:line="237" w:lineRule="auto"/>
              <w:ind w:right="100"/>
              <w:jc w:val="both"/>
              <w:rPr>
                <w:i/>
                <w:sz w:val="24"/>
              </w:rPr>
            </w:pPr>
            <w:r>
              <w:rPr>
                <w:i/>
                <w:sz w:val="24"/>
              </w:rPr>
              <w:t>решать практические задачи и задачи из других</w:t>
            </w:r>
            <w:r>
              <w:rPr>
                <w:i/>
                <w:spacing w:val="-2"/>
                <w:sz w:val="24"/>
              </w:rPr>
              <w:t xml:space="preserve"> </w:t>
            </w:r>
            <w:r>
              <w:rPr>
                <w:i/>
                <w:sz w:val="24"/>
              </w:rPr>
              <w:t>предметов</w:t>
            </w:r>
          </w:p>
        </w:tc>
      </w:tr>
    </w:tbl>
    <w:p w:rsidR="003367BD" w:rsidRDefault="003367BD">
      <w:pPr>
        <w:spacing w:line="237" w:lineRule="auto"/>
        <w:jc w:val="both"/>
        <w:rPr>
          <w:sz w:val="24"/>
        </w:rPr>
        <w:sectPr w:rsidR="003367BD">
          <w:pgSz w:w="11900" w:h="16840"/>
          <w:pgMar w:top="840" w:right="0" w:bottom="400" w:left="600" w:header="0" w:footer="215" w:gutter="0"/>
          <w:cols w:space="720"/>
        </w:sectPr>
      </w:pP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402"/>
        <w:gridCol w:w="4681"/>
      </w:tblGrid>
      <w:tr w:rsidR="003367BD">
        <w:trPr>
          <w:trHeight w:val="4703"/>
        </w:trPr>
        <w:tc>
          <w:tcPr>
            <w:tcW w:w="1522" w:type="dxa"/>
          </w:tcPr>
          <w:p w:rsidR="003367BD" w:rsidRDefault="003367BD">
            <w:pPr>
              <w:pStyle w:val="TableParagraph"/>
              <w:rPr>
                <w:sz w:val="24"/>
              </w:rPr>
            </w:pPr>
          </w:p>
        </w:tc>
        <w:tc>
          <w:tcPr>
            <w:tcW w:w="3402" w:type="dxa"/>
          </w:tcPr>
          <w:p w:rsidR="003367BD" w:rsidRDefault="00D76750">
            <w:pPr>
              <w:pStyle w:val="TableParagraph"/>
              <w:spacing w:line="270" w:lineRule="exact"/>
              <w:ind w:left="462"/>
              <w:jc w:val="both"/>
              <w:rPr>
                <w:sz w:val="24"/>
              </w:rPr>
            </w:pPr>
            <w:r>
              <w:rPr>
                <w:sz w:val="24"/>
              </w:rPr>
              <w:t>глубины/высоты и т.п.;</w:t>
            </w:r>
          </w:p>
          <w:p w:rsidR="003367BD" w:rsidRDefault="00D76750">
            <w:pPr>
              <w:pStyle w:val="TableParagraph"/>
              <w:numPr>
                <w:ilvl w:val="0"/>
                <w:numId w:val="145"/>
              </w:numPr>
              <w:tabs>
                <w:tab w:val="left" w:pos="463"/>
                <w:tab w:val="left" w:pos="2047"/>
                <w:tab w:val="left" w:pos="2466"/>
              </w:tabs>
              <w:spacing w:before="40" w:line="276" w:lineRule="auto"/>
              <w:ind w:right="97"/>
              <w:jc w:val="both"/>
              <w:rPr>
                <w:rFonts w:ascii="Symbol" w:hAnsi="Symbol"/>
                <w:sz w:val="24"/>
              </w:rPr>
            </w:pPr>
            <w:r>
              <w:rPr>
                <w:sz w:val="24"/>
              </w:rPr>
              <w:t>использовать</w:t>
            </w:r>
            <w:r>
              <w:rPr>
                <w:sz w:val="24"/>
              </w:rPr>
              <w:tab/>
            </w:r>
            <w:r>
              <w:rPr>
                <w:sz w:val="24"/>
              </w:rPr>
              <w:tab/>
            </w:r>
            <w:r>
              <w:rPr>
                <w:spacing w:val="-3"/>
                <w:sz w:val="24"/>
              </w:rPr>
              <w:t xml:space="preserve">понятие </w:t>
            </w:r>
            <w:r>
              <w:rPr>
                <w:sz w:val="24"/>
              </w:rPr>
              <w:t>масштаба для нахождения расстояний и длин на картах, планах местности, планах</w:t>
            </w:r>
            <w:r>
              <w:rPr>
                <w:sz w:val="24"/>
              </w:rPr>
              <w:tab/>
            </w:r>
            <w:r>
              <w:rPr>
                <w:spacing w:val="-3"/>
                <w:sz w:val="24"/>
              </w:rPr>
              <w:t xml:space="preserve">помещений, </w:t>
            </w:r>
            <w:r>
              <w:rPr>
                <w:sz w:val="24"/>
              </w:rPr>
              <w:t>выкройках, при работе на компьютере и</w:t>
            </w:r>
            <w:r>
              <w:rPr>
                <w:spacing w:val="-2"/>
                <w:sz w:val="24"/>
              </w:rPr>
              <w:t xml:space="preserve"> </w:t>
            </w:r>
            <w:r>
              <w:rPr>
                <w:sz w:val="24"/>
              </w:rPr>
              <w:t>т.п.</w:t>
            </w:r>
          </w:p>
          <w:p w:rsidR="003367BD" w:rsidRDefault="00D76750">
            <w:pPr>
              <w:pStyle w:val="TableParagraph"/>
              <w:tabs>
                <w:tab w:val="left" w:pos="2622"/>
              </w:tabs>
              <w:ind w:left="462" w:right="99" w:hanging="358"/>
              <w:jc w:val="both"/>
              <w:rPr>
                <w:i/>
                <w:sz w:val="24"/>
              </w:rPr>
            </w:pPr>
            <w:r>
              <w:rPr>
                <w:i/>
                <w:sz w:val="24"/>
              </w:rPr>
              <w:t>В повседневной жизни и при изучении</w:t>
            </w:r>
            <w:r>
              <w:rPr>
                <w:i/>
                <w:sz w:val="24"/>
              </w:rPr>
              <w:tab/>
            </w:r>
            <w:r>
              <w:rPr>
                <w:i/>
                <w:spacing w:val="-4"/>
                <w:sz w:val="24"/>
              </w:rPr>
              <w:t xml:space="preserve">других </w:t>
            </w:r>
            <w:r>
              <w:rPr>
                <w:i/>
                <w:sz w:val="24"/>
              </w:rPr>
              <w:t>предметов:</w:t>
            </w:r>
          </w:p>
          <w:p w:rsidR="003367BD" w:rsidRDefault="00D76750">
            <w:pPr>
              <w:pStyle w:val="TableParagraph"/>
              <w:numPr>
                <w:ilvl w:val="0"/>
                <w:numId w:val="145"/>
              </w:numPr>
              <w:tabs>
                <w:tab w:val="left" w:pos="463"/>
                <w:tab w:val="left" w:pos="2146"/>
                <w:tab w:val="left" w:pos="2551"/>
              </w:tabs>
              <w:spacing w:before="199" w:line="237" w:lineRule="auto"/>
              <w:ind w:right="99"/>
              <w:jc w:val="both"/>
              <w:rPr>
                <w:rFonts w:ascii="Symbol" w:hAnsi="Symbol"/>
                <w:color w:val="404040"/>
                <w:sz w:val="24"/>
              </w:rPr>
            </w:pPr>
            <w:r>
              <w:rPr>
                <w:sz w:val="24"/>
              </w:rPr>
              <w:t>решать</w:t>
            </w:r>
            <w:r>
              <w:rPr>
                <w:sz w:val="24"/>
              </w:rPr>
              <w:tab/>
            </w:r>
            <w:r>
              <w:rPr>
                <w:spacing w:val="-1"/>
                <w:sz w:val="24"/>
              </w:rPr>
              <w:t xml:space="preserve">несложные </w:t>
            </w:r>
            <w:r>
              <w:rPr>
                <w:sz w:val="24"/>
              </w:rPr>
              <w:t>практические</w:t>
            </w:r>
            <w:r>
              <w:rPr>
                <w:sz w:val="24"/>
              </w:rPr>
              <w:tab/>
            </w:r>
            <w:r>
              <w:rPr>
                <w:sz w:val="24"/>
              </w:rPr>
              <w:tab/>
            </w:r>
            <w:r>
              <w:rPr>
                <w:spacing w:val="-4"/>
                <w:sz w:val="24"/>
              </w:rPr>
              <w:t xml:space="preserve">задачи, </w:t>
            </w:r>
            <w:r>
              <w:rPr>
                <w:sz w:val="24"/>
              </w:rPr>
              <w:t>возникающие в</w:t>
            </w:r>
            <w:r>
              <w:rPr>
                <w:spacing w:val="3"/>
                <w:sz w:val="24"/>
              </w:rPr>
              <w:t xml:space="preserve"> </w:t>
            </w:r>
            <w:r>
              <w:rPr>
                <w:sz w:val="24"/>
              </w:rPr>
              <w:t>ситуациях</w:t>
            </w:r>
          </w:p>
          <w:p w:rsidR="003367BD" w:rsidRDefault="00D76750">
            <w:pPr>
              <w:pStyle w:val="TableParagraph"/>
              <w:spacing w:before="3" w:line="264" w:lineRule="exact"/>
              <w:ind w:left="462"/>
              <w:jc w:val="both"/>
              <w:rPr>
                <w:sz w:val="24"/>
              </w:rPr>
            </w:pPr>
            <w:r>
              <w:rPr>
                <w:sz w:val="24"/>
              </w:rPr>
              <w:t>повседневной жизни</w:t>
            </w:r>
          </w:p>
        </w:tc>
        <w:tc>
          <w:tcPr>
            <w:tcW w:w="4681" w:type="dxa"/>
          </w:tcPr>
          <w:p w:rsidR="003367BD" w:rsidRDefault="003367BD">
            <w:pPr>
              <w:pStyle w:val="TableParagraph"/>
              <w:rPr>
                <w:sz w:val="24"/>
              </w:rPr>
            </w:pPr>
          </w:p>
        </w:tc>
      </w:tr>
      <w:tr w:rsidR="003367BD">
        <w:trPr>
          <w:trHeight w:val="10597"/>
        </w:trPr>
        <w:tc>
          <w:tcPr>
            <w:tcW w:w="1522" w:type="dxa"/>
          </w:tcPr>
          <w:p w:rsidR="003367BD" w:rsidRDefault="00D76750">
            <w:pPr>
              <w:pStyle w:val="TableParagraph"/>
              <w:spacing w:before="2"/>
              <w:ind w:left="107"/>
              <w:rPr>
                <w:b/>
                <w:i/>
                <w:sz w:val="24"/>
              </w:rPr>
            </w:pPr>
            <w:r>
              <w:rPr>
                <w:b/>
                <w:i/>
                <w:sz w:val="24"/>
              </w:rPr>
              <w:t>Геометрия</w:t>
            </w:r>
          </w:p>
        </w:tc>
        <w:tc>
          <w:tcPr>
            <w:tcW w:w="3402" w:type="dxa"/>
          </w:tcPr>
          <w:p w:rsidR="003367BD" w:rsidRDefault="00D76750">
            <w:pPr>
              <w:pStyle w:val="TableParagraph"/>
              <w:numPr>
                <w:ilvl w:val="0"/>
                <w:numId w:val="144"/>
              </w:numPr>
              <w:tabs>
                <w:tab w:val="left" w:pos="462"/>
                <w:tab w:val="left" w:pos="463"/>
                <w:tab w:val="left" w:pos="1699"/>
                <w:tab w:val="left" w:pos="2011"/>
                <w:tab w:val="left" w:pos="2462"/>
                <w:tab w:val="left" w:pos="3161"/>
              </w:tabs>
              <w:spacing w:line="276" w:lineRule="auto"/>
              <w:ind w:right="97"/>
              <w:rPr>
                <w:sz w:val="24"/>
              </w:rPr>
            </w:pPr>
            <w:r>
              <w:rPr>
                <w:sz w:val="24"/>
              </w:rPr>
              <w:t>Оперировать</w:t>
            </w:r>
            <w:r>
              <w:rPr>
                <w:sz w:val="24"/>
              </w:rPr>
              <w:tab/>
              <w:t>на</w:t>
            </w:r>
            <w:r>
              <w:rPr>
                <w:sz w:val="24"/>
              </w:rPr>
              <w:tab/>
              <w:t>базовом уровне понятиями: точка, прямая,</w:t>
            </w:r>
            <w:r>
              <w:rPr>
                <w:sz w:val="24"/>
              </w:rPr>
              <w:tab/>
              <w:t>плоскость</w:t>
            </w:r>
            <w:r>
              <w:rPr>
                <w:sz w:val="24"/>
              </w:rPr>
              <w:tab/>
            </w:r>
            <w:r>
              <w:rPr>
                <w:spacing w:val="-17"/>
                <w:sz w:val="24"/>
              </w:rPr>
              <w:t xml:space="preserve">в </w:t>
            </w:r>
            <w:r>
              <w:rPr>
                <w:sz w:val="24"/>
              </w:rPr>
              <w:t>пространстве, параллельность</w:t>
            </w:r>
            <w:r>
              <w:rPr>
                <w:sz w:val="24"/>
              </w:rPr>
              <w:tab/>
            </w:r>
            <w:r>
              <w:rPr>
                <w:sz w:val="24"/>
              </w:rPr>
              <w:tab/>
            </w:r>
            <w:r>
              <w:rPr>
                <w:spacing w:val="-15"/>
                <w:sz w:val="24"/>
              </w:rPr>
              <w:t xml:space="preserve">и </w:t>
            </w:r>
            <w:r>
              <w:rPr>
                <w:sz w:val="24"/>
              </w:rPr>
              <w:t>перпендикулярность прямых и</w:t>
            </w:r>
            <w:r>
              <w:rPr>
                <w:spacing w:val="-2"/>
                <w:sz w:val="24"/>
              </w:rPr>
              <w:t xml:space="preserve"> </w:t>
            </w:r>
            <w:r>
              <w:rPr>
                <w:sz w:val="24"/>
              </w:rPr>
              <w:t>плоскостей;</w:t>
            </w:r>
          </w:p>
          <w:p w:rsidR="003367BD" w:rsidRDefault="00D76750">
            <w:pPr>
              <w:pStyle w:val="TableParagraph"/>
              <w:numPr>
                <w:ilvl w:val="0"/>
                <w:numId w:val="144"/>
              </w:numPr>
              <w:tabs>
                <w:tab w:val="left" w:pos="462"/>
                <w:tab w:val="left" w:pos="463"/>
                <w:tab w:val="left" w:pos="1611"/>
                <w:tab w:val="left" w:pos="2240"/>
                <w:tab w:val="left" w:pos="2306"/>
              </w:tabs>
              <w:spacing w:line="276" w:lineRule="auto"/>
              <w:ind w:right="96"/>
              <w:rPr>
                <w:sz w:val="24"/>
              </w:rPr>
            </w:pPr>
            <w:r>
              <w:rPr>
                <w:sz w:val="24"/>
              </w:rPr>
              <w:t>распознавать</w:t>
            </w:r>
            <w:r>
              <w:rPr>
                <w:sz w:val="24"/>
              </w:rPr>
              <w:tab/>
            </w:r>
            <w:r>
              <w:rPr>
                <w:sz w:val="24"/>
              </w:rPr>
              <w:tab/>
            </w:r>
            <w:r>
              <w:rPr>
                <w:spacing w:val="-3"/>
                <w:sz w:val="24"/>
              </w:rPr>
              <w:t xml:space="preserve">основные </w:t>
            </w:r>
            <w:r>
              <w:rPr>
                <w:sz w:val="24"/>
              </w:rPr>
              <w:t>виды</w:t>
            </w:r>
            <w:r>
              <w:rPr>
                <w:sz w:val="24"/>
              </w:rPr>
              <w:tab/>
            </w:r>
            <w:r>
              <w:rPr>
                <w:spacing w:val="-1"/>
                <w:sz w:val="24"/>
              </w:rPr>
              <w:t xml:space="preserve">многогранников </w:t>
            </w:r>
            <w:r>
              <w:rPr>
                <w:sz w:val="24"/>
              </w:rPr>
              <w:t>(призма,</w:t>
            </w:r>
            <w:r>
              <w:rPr>
                <w:sz w:val="24"/>
              </w:rPr>
              <w:tab/>
            </w:r>
            <w:r>
              <w:rPr>
                <w:sz w:val="24"/>
              </w:rPr>
              <w:tab/>
            </w:r>
            <w:r>
              <w:rPr>
                <w:spacing w:val="-3"/>
                <w:sz w:val="24"/>
              </w:rPr>
              <w:t xml:space="preserve">пирамида, </w:t>
            </w:r>
            <w:r>
              <w:rPr>
                <w:sz w:val="24"/>
              </w:rPr>
              <w:t>прямоугольный параллелепипед,</w:t>
            </w:r>
            <w:r>
              <w:rPr>
                <w:spacing w:val="-1"/>
                <w:sz w:val="24"/>
              </w:rPr>
              <w:t xml:space="preserve"> </w:t>
            </w:r>
            <w:r>
              <w:rPr>
                <w:sz w:val="24"/>
              </w:rPr>
              <w:t>куб);</w:t>
            </w:r>
          </w:p>
          <w:p w:rsidR="003367BD" w:rsidRDefault="00D76750">
            <w:pPr>
              <w:pStyle w:val="TableParagraph"/>
              <w:numPr>
                <w:ilvl w:val="0"/>
                <w:numId w:val="144"/>
              </w:numPr>
              <w:tabs>
                <w:tab w:val="left" w:pos="463"/>
              </w:tabs>
              <w:spacing w:line="276" w:lineRule="auto"/>
              <w:ind w:right="99"/>
              <w:jc w:val="both"/>
              <w:rPr>
                <w:sz w:val="24"/>
              </w:rPr>
            </w:pPr>
            <w:r>
              <w:rPr>
                <w:sz w:val="24"/>
              </w:rPr>
              <w:t xml:space="preserve">изображать изучаемые фигуры от руки и </w:t>
            </w:r>
            <w:r>
              <w:rPr>
                <w:spacing w:val="-12"/>
                <w:sz w:val="24"/>
              </w:rPr>
              <w:t xml:space="preserve">с </w:t>
            </w:r>
            <w:r>
              <w:rPr>
                <w:sz w:val="24"/>
              </w:rPr>
              <w:t>применением простых чертежных</w:t>
            </w:r>
            <w:r>
              <w:rPr>
                <w:spacing w:val="-1"/>
                <w:sz w:val="24"/>
              </w:rPr>
              <w:t xml:space="preserve"> </w:t>
            </w:r>
            <w:r>
              <w:rPr>
                <w:sz w:val="24"/>
              </w:rPr>
              <w:t>инструментов;</w:t>
            </w:r>
          </w:p>
          <w:p w:rsidR="003367BD" w:rsidRDefault="00D76750">
            <w:pPr>
              <w:pStyle w:val="TableParagraph"/>
              <w:numPr>
                <w:ilvl w:val="0"/>
                <w:numId w:val="144"/>
              </w:numPr>
              <w:tabs>
                <w:tab w:val="left" w:pos="463"/>
              </w:tabs>
              <w:spacing w:line="276" w:lineRule="auto"/>
              <w:ind w:right="96"/>
              <w:jc w:val="both"/>
              <w:rPr>
                <w:i/>
                <w:sz w:val="24"/>
              </w:rPr>
            </w:pPr>
            <w:r>
              <w:rPr>
                <w:sz w:val="24"/>
              </w:rPr>
              <w:t xml:space="preserve">делать (выносные) плоские чертежи из </w:t>
            </w:r>
            <w:r>
              <w:rPr>
                <w:spacing w:val="-3"/>
                <w:sz w:val="24"/>
              </w:rPr>
              <w:t xml:space="preserve">рисунков </w:t>
            </w:r>
            <w:r>
              <w:rPr>
                <w:sz w:val="24"/>
              </w:rPr>
              <w:t>простых объемных фигур: вид сверху, сбоку,</w:t>
            </w:r>
            <w:r>
              <w:rPr>
                <w:spacing w:val="-6"/>
                <w:sz w:val="24"/>
              </w:rPr>
              <w:t xml:space="preserve"> </w:t>
            </w:r>
            <w:r>
              <w:rPr>
                <w:sz w:val="24"/>
              </w:rPr>
              <w:t>снизу</w:t>
            </w:r>
            <w:r>
              <w:rPr>
                <w:i/>
                <w:sz w:val="24"/>
              </w:rPr>
              <w:t>;</w:t>
            </w:r>
          </w:p>
          <w:p w:rsidR="003367BD" w:rsidRDefault="00D76750">
            <w:pPr>
              <w:pStyle w:val="TableParagraph"/>
              <w:numPr>
                <w:ilvl w:val="0"/>
                <w:numId w:val="144"/>
              </w:numPr>
              <w:tabs>
                <w:tab w:val="left" w:pos="462"/>
                <w:tab w:val="left" w:pos="463"/>
                <w:tab w:val="left" w:pos="2383"/>
                <w:tab w:val="left" w:pos="3055"/>
              </w:tabs>
              <w:spacing w:line="276" w:lineRule="auto"/>
              <w:ind w:right="98"/>
              <w:rPr>
                <w:sz w:val="24"/>
              </w:rPr>
            </w:pPr>
            <w:r>
              <w:rPr>
                <w:sz w:val="24"/>
              </w:rPr>
              <w:t>извлекать информацию о пространственных геометрических</w:t>
            </w:r>
            <w:r>
              <w:rPr>
                <w:sz w:val="24"/>
              </w:rPr>
              <w:tab/>
            </w:r>
            <w:r>
              <w:rPr>
                <w:spacing w:val="-3"/>
                <w:sz w:val="24"/>
              </w:rPr>
              <w:t xml:space="preserve">фигурах, </w:t>
            </w:r>
            <w:r>
              <w:rPr>
                <w:sz w:val="24"/>
              </w:rPr>
              <w:t>представленную</w:t>
            </w:r>
            <w:r>
              <w:rPr>
                <w:sz w:val="24"/>
              </w:rPr>
              <w:tab/>
            </w:r>
            <w:r>
              <w:rPr>
                <w:sz w:val="24"/>
              </w:rPr>
              <w:tab/>
            </w:r>
            <w:r>
              <w:rPr>
                <w:spacing w:val="-8"/>
                <w:sz w:val="24"/>
              </w:rPr>
              <w:t xml:space="preserve">на </w:t>
            </w:r>
            <w:r>
              <w:rPr>
                <w:sz w:val="24"/>
              </w:rPr>
              <w:t>чертежах и рисунках;</w:t>
            </w:r>
          </w:p>
          <w:p w:rsidR="003367BD" w:rsidRDefault="00D76750">
            <w:pPr>
              <w:pStyle w:val="TableParagraph"/>
              <w:numPr>
                <w:ilvl w:val="0"/>
                <w:numId w:val="144"/>
              </w:numPr>
              <w:tabs>
                <w:tab w:val="left" w:pos="462"/>
                <w:tab w:val="left" w:pos="463"/>
                <w:tab w:val="left" w:pos="2462"/>
              </w:tabs>
              <w:spacing w:line="276" w:lineRule="auto"/>
              <w:ind w:right="97"/>
              <w:rPr>
                <w:sz w:val="24"/>
              </w:rPr>
            </w:pPr>
            <w:r>
              <w:rPr>
                <w:sz w:val="24"/>
              </w:rPr>
              <w:t>применять</w:t>
            </w:r>
            <w:r>
              <w:rPr>
                <w:sz w:val="24"/>
              </w:rPr>
              <w:tab/>
            </w:r>
            <w:r>
              <w:rPr>
                <w:spacing w:val="-4"/>
                <w:sz w:val="24"/>
              </w:rPr>
              <w:t xml:space="preserve">теорему </w:t>
            </w:r>
            <w:r>
              <w:rPr>
                <w:sz w:val="24"/>
              </w:rPr>
              <w:t>Пифагора при вычислении элементов стереометрических</w:t>
            </w:r>
            <w:r>
              <w:rPr>
                <w:spacing w:val="-3"/>
                <w:sz w:val="24"/>
              </w:rPr>
              <w:t xml:space="preserve"> </w:t>
            </w:r>
            <w:r>
              <w:rPr>
                <w:sz w:val="24"/>
              </w:rPr>
              <w:t>фигур;</w:t>
            </w:r>
          </w:p>
          <w:p w:rsidR="003367BD" w:rsidRDefault="00D76750">
            <w:pPr>
              <w:pStyle w:val="TableParagraph"/>
              <w:numPr>
                <w:ilvl w:val="0"/>
                <w:numId w:val="144"/>
              </w:numPr>
              <w:tabs>
                <w:tab w:val="left" w:pos="463"/>
              </w:tabs>
              <w:spacing w:line="273" w:lineRule="auto"/>
              <w:ind w:right="100"/>
              <w:jc w:val="both"/>
              <w:rPr>
                <w:sz w:val="24"/>
              </w:rPr>
            </w:pPr>
            <w:r>
              <w:rPr>
                <w:sz w:val="24"/>
              </w:rPr>
              <w:t>находить объемы и площади поверхностей простейших</w:t>
            </w:r>
          </w:p>
          <w:p w:rsidR="003367BD" w:rsidRDefault="00D76750">
            <w:pPr>
              <w:pStyle w:val="TableParagraph"/>
              <w:tabs>
                <w:tab w:val="left" w:pos="3185"/>
              </w:tabs>
              <w:ind w:left="462"/>
              <w:jc w:val="both"/>
              <w:rPr>
                <w:sz w:val="24"/>
              </w:rPr>
            </w:pPr>
            <w:r>
              <w:rPr>
                <w:sz w:val="24"/>
              </w:rPr>
              <w:t>многогранников</w:t>
            </w:r>
            <w:r>
              <w:rPr>
                <w:sz w:val="24"/>
              </w:rPr>
              <w:tab/>
              <w:t>с</w:t>
            </w:r>
          </w:p>
        </w:tc>
        <w:tc>
          <w:tcPr>
            <w:tcW w:w="4681" w:type="dxa"/>
          </w:tcPr>
          <w:p w:rsidR="003367BD" w:rsidRDefault="00D76750">
            <w:pPr>
              <w:pStyle w:val="TableParagraph"/>
              <w:numPr>
                <w:ilvl w:val="0"/>
                <w:numId w:val="143"/>
              </w:numPr>
              <w:tabs>
                <w:tab w:val="left" w:pos="465"/>
              </w:tabs>
              <w:spacing w:line="273" w:lineRule="auto"/>
              <w:ind w:right="99"/>
              <w:jc w:val="both"/>
              <w:rPr>
                <w:i/>
                <w:sz w:val="24"/>
              </w:rPr>
            </w:pPr>
            <w:r>
              <w:rPr>
                <w:i/>
                <w:sz w:val="24"/>
              </w:rPr>
              <w:t>Оперировать понятиями: точка, прямая, плоскость в пространстве, параллельность и перпендикулярность прямых и</w:t>
            </w:r>
            <w:r>
              <w:rPr>
                <w:i/>
                <w:spacing w:val="-2"/>
                <w:sz w:val="24"/>
              </w:rPr>
              <w:t xml:space="preserve"> </w:t>
            </w:r>
            <w:r>
              <w:rPr>
                <w:i/>
                <w:sz w:val="24"/>
              </w:rPr>
              <w:t>плоскостей;</w:t>
            </w:r>
          </w:p>
          <w:p w:rsidR="003367BD" w:rsidRDefault="00D76750">
            <w:pPr>
              <w:pStyle w:val="TableParagraph"/>
              <w:numPr>
                <w:ilvl w:val="0"/>
                <w:numId w:val="143"/>
              </w:numPr>
              <w:tabs>
                <w:tab w:val="left" w:pos="465"/>
              </w:tabs>
              <w:spacing w:before="4" w:line="273" w:lineRule="auto"/>
              <w:ind w:right="98"/>
              <w:jc w:val="both"/>
              <w:rPr>
                <w:i/>
                <w:sz w:val="24"/>
              </w:rPr>
            </w:pPr>
            <w:r>
              <w:rPr>
                <w:i/>
                <w:sz w:val="24"/>
              </w:rPr>
              <w:t xml:space="preserve">применять для решения задач геометрические факты, если </w:t>
            </w:r>
            <w:r>
              <w:rPr>
                <w:i/>
                <w:spacing w:val="-3"/>
                <w:sz w:val="24"/>
              </w:rPr>
              <w:t xml:space="preserve">условия </w:t>
            </w:r>
            <w:r>
              <w:rPr>
                <w:i/>
                <w:sz w:val="24"/>
              </w:rPr>
              <w:t>применения заданы в явной</w:t>
            </w:r>
            <w:r>
              <w:rPr>
                <w:i/>
                <w:spacing w:val="-3"/>
                <w:sz w:val="24"/>
              </w:rPr>
              <w:t xml:space="preserve"> </w:t>
            </w:r>
            <w:r>
              <w:rPr>
                <w:i/>
                <w:sz w:val="24"/>
              </w:rPr>
              <w:t>форме;</w:t>
            </w:r>
          </w:p>
          <w:p w:rsidR="003367BD" w:rsidRDefault="00D76750">
            <w:pPr>
              <w:pStyle w:val="TableParagraph"/>
              <w:numPr>
                <w:ilvl w:val="0"/>
                <w:numId w:val="143"/>
              </w:numPr>
              <w:tabs>
                <w:tab w:val="left" w:pos="465"/>
              </w:tabs>
              <w:spacing w:before="5" w:line="273" w:lineRule="auto"/>
              <w:ind w:right="101"/>
              <w:jc w:val="both"/>
              <w:rPr>
                <w:i/>
                <w:sz w:val="24"/>
              </w:rPr>
            </w:pPr>
            <w:r>
              <w:rPr>
                <w:i/>
                <w:sz w:val="24"/>
              </w:rPr>
              <w:t>решать задачи на нахождение геометрических величин по образцам или</w:t>
            </w:r>
            <w:r>
              <w:rPr>
                <w:i/>
                <w:spacing w:val="-1"/>
                <w:sz w:val="24"/>
              </w:rPr>
              <w:t xml:space="preserve"> </w:t>
            </w:r>
            <w:r>
              <w:rPr>
                <w:i/>
                <w:sz w:val="24"/>
              </w:rPr>
              <w:t>алгоритмам;</w:t>
            </w:r>
          </w:p>
          <w:p w:rsidR="003367BD" w:rsidRDefault="00D76750">
            <w:pPr>
              <w:pStyle w:val="TableParagraph"/>
              <w:numPr>
                <w:ilvl w:val="0"/>
                <w:numId w:val="143"/>
              </w:numPr>
              <w:tabs>
                <w:tab w:val="left" w:pos="465"/>
              </w:tabs>
              <w:spacing w:before="3" w:line="276" w:lineRule="auto"/>
              <w:ind w:right="102"/>
              <w:jc w:val="both"/>
              <w:rPr>
                <w:i/>
                <w:sz w:val="24"/>
              </w:rPr>
            </w:pPr>
            <w:r>
              <w:rPr>
                <w:i/>
                <w:sz w:val="24"/>
              </w:rPr>
              <w:t>делать (выносные) плоские чертежи</w:t>
            </w:r>
            <w:r>
              <w:rPr>
                <w:i/>
                <w:spacing w:val="-13"/>
                <w:sz w:val="24"/>
              </w:rPr>
              <w:t xml:space="preserve"> </w:t>
            </w:r>
            <w:r>
              <w:rPr>
                <w:i/>
                <w:sz w:val="24"/>
              </w:rPr>
              <w:t>из рисунков объемных фигур, в том числе рисовать вид сверху, сбоку, строить сечения</w:t>
            </w:r>
            <w:r>
              <w:rPr>
                <w:i/>
                <w:spacing w:val="-3"/>
                <w:sz w:val="24"/>
              </w:rPr>
              <w:t xml:space="preserve"> </w:t>
            </w:r>
            <w:r>
              <w:rPr>
                <w:i/>
                <w:sz w:val="24"/>
              </w:rPr>
              <w:t>многогранников;</w:t>
            </w:r>
          </w:p>
          <w:p w:rsidR="003367BD" w:rsidRDefault="00D76750">
            <w:pPr>
              <w:pStyle w:val="TableParagraph"/>
              <w:numPr>
                <w:ilvl w:val="0"/>
                <w:numId w:val="143"/>
              </w:numPr>
              <w:tabs>
                <w:tab w:val="left" w:pos="465"/>
                <w:tab w:val="left" w:pos="3672"/>
              </w:tabs>
              <w:spacing w:line="273" w:lineRule="auto"/>
              <w:ind w:right="99"/>
              <w:jc w:val="both"/>
              <w:rPr>
                <w:i/>
                <w:sz w:val="24"/>
              </w:rPr>
            </w:pPr>
            <w:r>
              <w:rPr>
                <w:i/>
                <w:sz w:val="24"/>
              </w:rPr>
              <w:t xml:space="preserve">извлекать, интерпретировать и преобразовывать информацию </w:t>
            </w:r>
            <w:r>
              <w:rPr>
                <w:i/>
                <w:spacing w:val="-14"/>
                <w:sz w:val="24"/>
              </w:rPr>
              <w:t xml:space="preserve">о </w:t>
            </w:r>
            <w:r>
              <w:rPr>
                <w:i/>
                <w:sz w:val="24"/>
              </w:rPr>
              <w:t>геометрических</w:t>
            </w:r>
            <w:r>
              <w:rPr>
                <w:i/>
                <w:sz w:val="24"/>
              </w:rPr>
              <w:tab/>
            </w:r>
            <w:r>
              <w:rPr>
                <w:i/>
                <w:spacing w:val="-3"/>
                <w:sz w:val="24"/>
              </w:rPr>
              <w:t xml:space="preserve">фигурах, </w:t>
            </w:r>
            <w:r>
              <w:rPr>
                <w:i/>
                <w:sz w:val="24"/>
              </w:rPr>
              <w:t>представленную на</w:t>
            </w:r>
            <w:r>
              <w:rPr>
                <w:i/>
                <w:spacing w:val="-2"/>
                <w:sz w:val="24"/>
              </w:rPr>
              <w:t xml:space="preserve"> </w:t>
            </w:r>
            <w:r>
              <w:rPr>
                <w:i/>
                <w:sz w:val="24"/>
              </w:rPr>
              <w:t>чертежах;</w:t>
            </w:r>
          </w:p>
          <w:p w:rsidR="003367BD" w:rsidRDefault="00D76750">
            <w:pPr>
              <w:pStyle w:val="TableParagraph"/>
              <w:numPr>
                <w:ilvl w:val="0"/>
                <w:numId w:val="143"/>
              </w:numPr>
              <w:tabs>
                <w:tab w:val="left" w:pos="465"/>
              </w:tabs>
              <w:spacing w:before="6" w:line="276" w:lineRule="auto"/>
              <w:ind w:right="98"/>
              <w:jc w:val="both"/>
              <w:rPr>
                <w:i/>
                <w:sz w:val="24"/>
              </w:rPr>
            </w:pPr>
            <w:r>
              <w:rPr>
                <w:i/>
                <w:sz w:val="24"/>
              </w:rPr>
              <w:t>применять геометрические факты для решения задач, в том числе предполагающих несколько шагов решения;</w:t>
            </w:r>
          </w:p>
          <w:p w:rsidR="003367BD" w:rsidRDefault="00D76750">
            <w:pPr>
              <w:pStyle w:val="TableParagraph"/>
              <w:numPr>
                <w:ilvl w:val="0"/>
                <w:numId w:val="143"/>
              </w:numPr>
              <w:tabs>
                <w:tab w:val="left" w:pos="465"/>
              </w:tabs>
              <w:spacing w:line="273" w:lineRule="auto"/>
              <w:ind w:right="101"/>
              <w:jc w:val="both"/>
              <w:rPr>
                <w:i/>
                <w:sz w:val="24"/>
              </w:rPr>
            </w:pPr>
            <w:r>
              <w:rPr>
                <w:i/>
                <w:sz w:val="24"/>
              </w:rPr>
              <w:t>описывать взаимное расположение прямых и плоскостей в</w:t>
            </w:r>
            <w:r>
              <w:rPr>
                <w:i/>
                <w:spacing w:val="-8"/>
                <w:sz w:val="24"/>
              </w:rPr>
              <w:t xml:space="preserve"> </w:t>
            </w:r>
            <w:r>
              <w:rPr>
                <w:i/>
                <w:sz w:val="24"/>
              </w:rPr>
              <w:t>пространстве;</w:t>
            </w:r>
          </w:p>
          <w:p w:rsidR="003367BD" w:rsidRDefault="00D76750">
            <w:pPr>
              <w:pStyle w:val="TableParagraph"/>
              <w:numPr>
                <w:ilvl w:val="0"/>
                <w:numId w:val="143"/>
              </w:numPr>
              <w:tabs>
                <w:tab w:val="left" w:pos="465"/>
              </w:tabs>
              <w:spacing w:line="273" w:lineRule="auto"/>
              <w:ind w:right="100"/>
              <w:jc w:val="both"/>
              <w:rPr>
                <w:i/>
                <w:sz w:val="24"/>
              </w:rPr>
            </w:pPr>
            <w:r>
              <w:rPr>
                <w:i/>
                <w:sz w:val="24"/>
              </w:rPr>
              <w:t>формулировать свойства и признаки фигур;</w:t>
            </w:r>
          </w:p>
          <w:p w:rsidR="003367BD" w:rsidRDefault="00D76750">
            <w:pPr>
              <w:pStyle w:val="TableParagraph"/>
              <w:numPr>
                <w:ilvl w:val="0"/>
                <w:numId w:val="143"/>
              </w:numPr>
              <w:tabs>
                <w:tab w:val="left" w:pos="465"/>
                <w:tab w:val="left" w:pos="2909"/>
              </w:tabs>
              <w:spacing w:line="273" w:lineRule="auto"/>
              <w:ind w:right="100"/>
              <w:jc w:val="both"/>
              <w:rPr>
                <w:i/>
                <w:sz w:val="24"/>
              </w:rPr>
            </w:pPr>
            <w:r>
              <w:rPr>
                <w:i/>
                <w:sz w:val="24"/>
              </w:rPr>
              <w:t>доказывать</w:t>
            </w:r>
            <w:r>
              <w:rPr>
                <w:i/>
                <w:sz w:val="24"/>
              </w:rPr>
              <w:tab/>
            </w:r>
            <w:r>
              <w:rPr>
                <w:i/>
                <w:spacing w:val="-3"/>
                <w:sz w:val="24"/>
              </w:rPr>
              <w:t xml:space="preserve">геометрические </w:t>
            </w:r>
            <w:r>
              <w:rPr>
                <w:i/>
                <w:sz w:val="24"/>
              </w:rPr>
              <w:t>утверждения</w:t>
            </w:r>
            <w:r>
              <w:rPr>
                <w:i/>
                <w:color w:val="FF0000"/>
                <w:sz w:val="24"/>
              </w:rPr>
              <w:t>;</w:t>
            </w:r>
          </w:p>
          <w:p w:rsidR="003367BD" w:rsidRDefault="00D76750">
            <w:pPr>
              <w:pStyle w:val="TableParagraph"/>
              <w:numPr>
                <w:ilvl w:val="0"/>
                <w:numId w:val="143"/>
              </w:numPr>
              <w:tabs>
                <w:tab w:val="left" w:pos="465"/>
              </w:tabs>
              <w:spacing w:before="3" w:line="273" w:lineRule="auto"/>
              <w:ind w:right="99"/>
              <w:jc w:val="both"/>
              <w:rPr>
                <w:i/>
                <w:sz w:val="24"/>
              </w:rPr>
            </w:pPr>
            <w:r>
              <w:rPr>
                <w:i/>
                <w:sz w:val="24"/>
              </w:rPr>
              <w:t>владеть стандартной классификацией пространственных фигур (пирамиды, призмы,</w:t>
            </w:r>
            <w:r>
              <w:rPr>
                <w:i/>
                <w:spacing w:val="-1"/>
                <w:sz w:val="24"/>
              </w:rPr>
              <w:t xml:space="preserve"> </w:t>
            </w:r>
            <w:r>
              <w:rPr>
                <w:i/>
                <w:sz w:val="24"/>
              </w:rPr>
              <w:t>параллелепипеды);</w:t>
            </w:r>
          </w:p>
          <w:p w:rsidR="003367BD" w:rsidRDefault="00D76750">
            <w:pPr>
              <w:pStyle w:val="TableParagraph"/>
              <w:numPr>
                <w:ilvl w:val="0"/>
                <w:numId w:val="143"/>
              </w:numPr>
              <w:tabs>
                <w:tab w:val="left" w:pos="465"/>
              </w:tabs>
              <w:spacing w:before="6"/>
              <w:jc w:val="both"/>
              <w:rPr>
                <w:i/>
                <w:sz w:val="24"/>
              </w:rPr>
            </w:pPr>
            <w:r>
              <w:rPr>
                <w:i/>
                <w:sz w:val="24"/>
              </w:rPr>
              <w:t>находить объемы и</w:t>
            </w:r>
            <w:r>
              <w:rPr>
                <w:i/>
                <w:spacing w:val="49"/>
                <w:sz w:val="24"/>
              </w:rPr>
              <w:t xml:space="preserve"> </w:t>
            </w:r>
            <w:r>
              <w:rPr>
                <w:i/>
                <w:sz w:val="24"/>
              </w:rPr>
              <w:t>площади</w:t>
            </w:r>
          </w:p>
        </w:tc>
      </w:tr>
    </w:tbl>
    <w:p w:rsidR="003367BD" w:rsidRDefault="003367BD">
      <w:pPr>
        <w:jc w:val="both"/>
        <w:rPr>
          <w:sz w:val="24"/>
        </w:rPr>
        <w:sectPr w:rsidR="003367BD">
          <w:pgSz w:w="11900" w:h="16840"/>
          <w:pgMar w:top="840" w:right="0" w:bottom="400" w:left="600" w:header="0" w:footer="215" w:gutter="0"/>
          <w:cols w:space="720"/>
        </w:sectPr>
      </w:pP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402"/>
        <w:gridCol w:w="4681"/>
      </w:tblGrid>
      <w:tr w:rsidR="003367BD">
        <w:trPr>
          <w:trHeight w:val="12968"/>
        </w:trPr>
        <w:tc>
          <w:tcPr>
            <w:tcW w:w="1522" w:type="dxa"/>
          </w:tcPr>
          <w:p w:rsidR="003367BD" w:rsidRDefault="003367BD">
            <w:pPr>
              <w:pStyle w:val="TableParagraph"/>
              <w:rPr>
                <w:sz w:val="24"/>
              </w:rPr>
            </w:pPr>
          </w:p>
        </w:tc>
        <w:tc>
          <w:tcPr>
            <w:tcW w:w="3402" w:type="dxa"/>
          </w:tcPr>
          <w:p w:rsidR="003367BD" w:rsidRDefault="00D76750">
            <w:pPr>
              <w:pStyle w:val="TableParagraph"/>
              <w:spacing w:line="270" w:lineRule="exact"/>
              <w:ind w:left="462"/>
              <w:jc w:val="both"/>
              <w:rPr>
                <w:sz w:val="24"/>
              </w:rPr>
            </w:pPr>
            <w:r>
              <w:rPr>
                <w:sz w:val="24"/>
              </w:rPr>
              <w:t>применением формул;</w:t>
            </w:r>
          </w:p>
          <w:p w:rsidR="003367BD" w:rsidRDefault="00D76750">
            <w:pPr>
              <w:pStyle w:val="TableParagraph"/>
              <w:numPr>
                <w:ilvl w:val="0"/>
                <w:numId w:val="142"/>
              </w:numPr>
              <w:tabs>
                <w:tab w:val="left" w:pos="463"/>
              </w:tabs>
              <w:spacing w:before="40" w:line="276" w:lineRule="auto"/>
              <w:ind w:right="98"/>
              <w:jc w:val="both"/>
              <w:rPr>
                <w:sz w:val="24"/>
              </w:rPr>
            </w:pPr>
            <w:r>
              <w:rPr>
                <w:sz w:val="24"/>
              </w:rPr>
              <w:t>распознавать основные виды тел вращения (конус, цилиндр, сфера и</w:t>
            </w:r>
            <w:r>
              <w:rPr>
                <w:spacing w:val="-4"/>
                <w:sz w:val="24"/>
              </w:rPr>
              <w:t xml:space="preserve"> </w:t>
            </w:r>
            <w:r>
              <w:rPr>
                <w:sz w:val="24"/>
              </w:rPr>
              <w:t>шар);</w:t>
            </w:r>
          </w:p>
          <w:p w:rsidR="003367BD" w:rsidRDefault="00D76750">
            <w:pPr>
              <w:pStyle w:val="TableParagraph"/>
              <w:numPr>
                <w:ilvl w:val="0"/>
                <w:numId w:val="142"/>
              </w:numPr>
              <w:tabs>
                <w:tab w:val="left" w:pos="462"/>
                <w:tab w:val="left" w:pos="463"/>
                <w:tab w:val="left" w:pos="1889"/>
                <w:tab w:val="left" w:pos="2488"/>
                <w:tab w:val="left" w:pos="2960"/>
                <w:tab w:val="left" w:pos="3160"/>
              </w:tabs>
              <w:spacing w:line="276" w:lineRule="auto"/>
              <w:ind w:right="98"/>
              <w:rPr>
                <w:sz w:val="24"/>
              </w:rPr>
            </w:pPr>
            <w:r>
              <w:rPr>
                <w:sz w:val="24"/>
              </w:rPr>
              <w:t>находить</w:t>
            </w:r>
            <w:r>
              <w:rPr>
                <w:sz w:val="24"/>
              </w:rPr>
              <w:tab/>
              <w:t>объемы</w:t>
            </w:r>
            <w:r>
              <w:rPr>
                <w:sz w:val="24"/>
              </w:rPr>
              <w:tab/>
            </w:r>
            <w:r>
              <w:rPr>
                <w:sz w:val="24"/>
              </w:rPr>
              <w:tab/>
            </w:r>
            <w:r>
              <w:rPr>
                <w:spacing w:val="-15"/>
                <w:sz w:val="24"/>
              </w:rPr>
              <w:t xml:space="preserve">и </w:t>
            </w:r>
            <w:r>
              <w:rPr>
                <w:sz w:val="24"/>
              </w:rPr>
              <w:t>площади</w:t>
            </w:r>
            <w:r>
              <w:rPr>
                <w:sz w:val="24"/>
              </w:rPr>
              <w:tab/>
            </w:r>
            <w:r>
              <w:rPr>
                <w:spacing w:val="-1"/>
                <w:sz w:val="24"/>
              </w:rPr>
              <w:t xml:space="preserve">поверхностей </w:t>
            </w:r>
            <w:r>
              <w:rPr>
                <w:sz w:val="24"/>
              </w:rPr>
              <w:t>простейших многогранников</w:t>
            </w:r>
            <w:r>
              <w:rPr>
                <w:sz w:val="24"/>
              </w:rPr>
              <w:tab/>
              <w:t>и</w:t>
            </w:r>
            <w:r>
              <w:rPr>
                <w:sz w:val="24"/>
              </w:rPr>
              <w:tab/>
            </w:r>
            <w:r>
              <w:rPr>
                <w:spacing w:val="-7"/>
                <w:sz w:val="24"/>
              </w:rPr>
              <w:t xml:space="preserve">тел </w:t>
            </w:r>
            <w:r>
              <w:rPr>
                <w:sz w:val="24"/>
              </w:rPr>
              <w:t>вращения с применением формул.</w:t>
            </w:r>
          </w:p>
          <w:p w:rsidR="003367BD" w:rsidRDefault="003367BD">
            <w:pPr>
              <w:pStyle w:val="TableParagraph"/>
              <w:spacing w:before="4"/>
              <w:rPr>
                <w:sz w:val="23"/>
              </w:rPr>
            </w:pPr>
          </w:p>
          <w:p w:rsidR="003367BD" w:rsidRDefault="00D76750">
            <w:pPr>
              <w:pStyle w:val="TableParagraph"/>
              <w:tabs>
                <w:tab w:val="left" w:pos="2622"/>
              </w:tabs>
              <w:ind w:left="462" w:right="99" w:hanging="358"/>
              <w:jc w:val="both"/>
              <w:rPr>
                <w:i/>
                <w:sz w:val="24"/>
              </w:rPr>
            </w:pPr>
            <w:r>
              <w:rPr>
                <w:i/>
                <w:sz w:val="24"/>
              </w:rPr>
              <w:t>В повседневной жизни и при изучении</w:t>
            </w:r>
            <w:r>
              <w:rPr>
                <w:i/>
                <w:sz w:val="24"/>
              </w:rPr>
              <w:tab/>
            </w:r>
            <w:r>
              <w:rPr>
                <w:i/>
                <w:spacing w:val="-4"/>
                <w:sz w:val="24"/>
              </w:rPr>
              <w:t xml:space="preserve">других </w:t>
            </w:r>
            <w:r>
              <w:rPr>
                <w:i/>
                <w:sz w:val="24"/>
              </w:rPr>
              <w:t>предметов:</w:t>
            </w:r>
          </w:p>
          <w:p w:rsidR="003367BD" w:rsidRDefault="00D76750">
            <w:pPr>
              <w:pStyle w:val="TableParagraph"/>
              <w:numPr>
                <w:ilvl w:val="0"/>
                <w:numId w:val="142"/>
              </w:numPr>
              <w:tabs>
                <w:tab w:val="left" w:pos="463"/>
              </w:tabs>
              <w:spacing w:before="2" w:line="276" w:lineRule="auto"/>
              <w:ind w:right="98"/>
              <w:jc w:val="both"/>
              <w:rPr>
                <w:sz w:val="24"/>
              </w:rPr>
            </w:pPr>
            <w:r>
              <w:rPr>
                <w:sz w:val="24"/>
              </w:rPr>
              <w:t xml:space="preserve">соотносить абстрактные геометрические понятия и факты с </w:t>
            </w:r>
            <w:r>
              <w:rPr>
                <w:spacing w:val="-3"/>
                <w:sz w:val="24"/>
              </w:rPr>
              <w:t xml:space="preserve">реальными </w:t>
            </w:r>
            <w:r>
              <w:rPr>
                <w:sz w:val="24"/>
              </w:rPr>
              <w:t>жизненными объектами и ситуациями;</w:t>
            </w:r>
          </w:p>
          <w:p w:rsidR="003367BD" w:rsidRDefault="00D76750">
            <w:pPr>
              <w:pStyle w:val="TableParagraph"/>
              <w:numPr>
                <w:ilvl w:val="0"/>
                <w:numId w:val="142"/>
              </w:numPr>
              <w:tabs>
                <w:tab w:val="left" w:pos="462"/>
                <w:tab w:val="left" w:pos="463"/>
                <w:tab w:val="left" w:pos="1606"/>
                <w:tab w:val="left" w:pos="2393"/>
                <w:tab w:val="left" w:pos="2740"/>
              </w:tabs>
              <w:spacing w:line="276" w:lineRule="auto"/>
              <w:ind w:right="97"/>
              <w:rPr>
                <w:sz w:val="24"/>
              </w:rPr>
            </w:pPr>
            <w:r>
              <w:rPr>
                <w:sz w:val="24"/>
              </w:rPr>
              <w:t>использовать</w:t>
            </w:r>
            <w:r>
              <w:rPr>
                <w:sz w:val="24"/>
              </w:rPr>
              <w:tab/>
            </w:r>
            <w:r>
              <w:rPr>
                <w:spacing w:val="-1"/>
                <w:sz w:val="24"/>
              </w:rPr>
              <w:t xml:space="preserve">свойства </w:t>
            </w:r>
            <w:r>
              <w:rPr>
                <w:sz w:val="24"/>
              </w:rPr>
              <w:t>пространственных геометрических фигур для решения</w:t>
            </w:r>
            <w:r>
              <w:rPr>
                <w:sz w:val="24"/>
              </w:rPr>
              <w:tab/>
              <w:t>типовых</w:t>
            </w:r>
            <w:r>
              <w:rPr>
                <w:sz w:val="24"/>
              </w:rPr>
              <w:tab/>
            </w:r>
            <w:r>
              <w:rPr>
                <w:spacing w:val="-4"/>
                <w:sz w:val="24"/>
              </w:rPr>
              <w:t xml:space="preserve">задач </w:t>
            </w:r>
            <w:r>
              <w:rPr>
                <w:sz w:val="24"/>
              </w:rPr>
              <w:t>практического</w:t>
            </w:r>
          </w:p>
          <w:p w:rsidR="003367BD" w:rsidRDefault="00D76750">
            <w:pPr>
              <w:pStyle w:val="TableParagraph"/>
              <w:spacing w:line="272" w:lineRule="exact"/>
              <w:ind w:left="462"/>
              <w:rPr>
                <w:sz w:val="24"/>
              </w:rPr>
            </w:pPr>
            <w:r>
              <w:rPr>
                <w:sz w:val="24"/>
              </w:rPr>
              <w:t>содержания;</w:t>
            </w:r>
          </w:p>
          <w:p w:rsidR="003367BD" w:rsidRDefault="00D76750">
            <w:pPr>
              <w:pStyle w:val="TableParagraph"/>
              <w:numPr>
                <w:ilvl w:val="0"/>
                <w:numId w:val="142"/>
              </w:numPr>
              <w:tabs>
                <w:tab w:val="left" w:pos="462"/>
                <w:tab w:val="left" w:pos="463"/>
                <w:tab w:val="left" w:pos="2380"/>
                <w:tab w:val="left" w:pos="2959"/>
              </w:tabs>
              <w:spacing w:before="39" w:line="273" w:lineRule="auto"/>
              <w:ind w:right="99"/>
              <w:rPr>
                <w:sz w:val="24"/>
              </w:rPr>
            </w:pPr>
            <w:r>
              <w:rPr>
                <w:sz w:val="24"/>
              </w:rPr>
              <w:t>соотносить</w:t>
            </w:r>
            <w:r>
              <w:rPr>
                <w:sz w:val="24"/>
              </w:rPr>
              <w:tab/>
            </w:r>
            <w:r>
              <w:rPr>
                <w:spacing w:val="-3"/>
                <w:sz w:val="24"/>
              </w:rPr>
              <w:t xml:space="preserve">площади </w:t>
            </w:r>
            <w:r>
              <w:rPr>
                <w:sz w:val="24"/>
              </w:rPr>
              <w:t>поверхностей</w:t>
            </w:r>
            <w:r>
              <w:rPr>
                <w:sz w:val="24"/>
              </w:rPr>
              <w:tab/>
            </w:r>
            <w:r>
              <w:rPr>
                <w:sz w:val="24"/>
              </w:rPr>
              <w:tab/>
            </w:r>
            <w:r>
              <w:rPr>
                <w:spacing w:val="-7"/>
                <w:sz w:val="24"/>
              </w:rPr>
              <w:t>тел</w:t>
            </w:r>
          </w:p>
          <w:p w:rsidR="003367BD" w:rsidRDefault="00D76750">
            <w:pPr>
              <w:pStyle w:val="TableParagraph"/>
              <w:tabs>
                <w:tab w:val="left" w:pos="2582"/>
              </w:tabs>
              <w:spacing w:before="2" w:line="276" w:lineRule="auto"/>
              <w:ind w:left="462" w:right="102"/>
              <w:rPr>
                <w:sz w:val="24"/>
              </w:rPr>
            </w:pPr>
            <w:r>
              <w:rPr>
                <w:sz w:val="24"/>
              </w:rPr>
              <w:t>одинаковой</w:t>
            </w:r>
            <w:r>
              <w:rPr>
                <w:sz w:val="24"/>
              </w:rPr>
              <w:tab/>
            </w:r>
            <w:r>
              <w:rPr>
                <w:spacing w:val="-5"/>
                <w:sz w:val="24"/>
              </w:rPr>
              <w:t xml:space="preserve">формы </w:t>
            </w:r>
            <w:r>
              <w:rPr>
                <w:sz w:val="24"/>
              </w:rPr>
              <w:t>различного</w:t>
            </w:r>
            <w:r>
              <w:rPr>
                <w:spacing w:val="-1"/>
                <w:sz w:val="24"/>
              </w:rPr>
              <w:t xml:space="preserve"> </w:t>
            </w:r>
            <w:r>
              <w:rPr>
                <w:sz w:val="24"/>
              </w:rPr>
              <w:t>размера;</w:t>
            </w:r>
          </w:p>
          <w:p w:rsidR="003367BD" w:rsidRDefault="00D76750">
            <w:pPr>
              <w:pStyle w:val="TableParagraph"/>
              <w:numPr>
                <w:ilvl w:val="0"/>
                <w:numId w:val="142"/>
              </w:numPr>
              <w:tabs>
                <w:tab w:val="left" w:pos="462"/>
                <w:tab w:val="left" w:pos="463"/>
                <w:tab w:val="left" w:pos="2084"/>
                <w:tab w:val="left" w:pos="2505"/>
              </w:tabs>
              <w:spacing w:line="273" w:lineRule="auto"/>
              <w:ind w:right="99"/>
              <w:rPr>
                <w:sz w:val="24"/>
              </w:rPr>
            </w:pPr>
            <w:r>
              <w:rPr>
                <w:sz w:val="24"/>
              </w:rPr>
              <w:t>соотносить</w:t>
            </w:r>
            <w:r>
              <w:rPr>
                <w:sz w:val="24"/>
              </w:rPr>
              <w:tab/>
            </w:r>
            <w:r>
              <w:rPr>
                <w:sz w:val="24"/>
              </w:rPr>
              <w:tab/>
            </w:r>
            <w:r>
              <w:rPr>
                <w:spacing w:val="-4"/>
                <w:sz w:val="24"/>
              </w:rPr>
              <w:t xml:space="preserve">объемы </w:t>
            </w:r>
            <w:r>
              <w:rPr>
                <w:sz w:val="24"/>
              </w:rPr>
              <w:t>сосудов</w:t>
            </w:r>
            <w:r>
              <w:rPr>
                <w:sz w:val="24"/>
              </w:rPr>
              <w:tab/>
            </w:r>
            <w:r>
              <w:rPr>
                <w:spacing w:val="-1"/>
                <w:sz w:val="24"/>
              </w:rPr>
              <w:t>одинаковой</w:t>
            </w:r>
          </w:p>
          <w:p w:rsidR="003367BD" w:rsidRDefault="00D76750">
            <w:pPr>
              <w:pStyle w:val="TableParagraph"/>
              <w:tabs>
                <w:tab w:val="left" w:pos="2132"/>
              </w:tabs>
              <w:spacing w:before="1" w:line="278" w:lineRule="auto"/>
              <w:ind w:left="462" w:right="98"/>
              <w:rPr>
                <w:sz w:val="24"/>
              </w:rPr>
            </w:pPr>
            <w:r>
              <w:rPr>
                <w:sz w:val="24"/>
              </w:rPr>
              <w:t>формы</w:t>
            </w:r>
            <w:r>
              <w:rPr>
                <w:sz w:val="24"/>
              </w:rPr>
              <w:tab/>
            </w:r>
            <w:r>
              <w:rPr>
                <w:spacing w:val="-3"/>
                <w:sz w:val="24"/>
              </w:rPr>
              <w:t xml:space="preserve">различного </w:t>
            </w:r>
            <w:r>
              <w:rPr>
                <w:sz w:val="24"/>
              </w:rPr>
              <w:t>размера;</w:t>
            </w:r>
          </w:p>
          <w:p w:rsidR="003367BD" w:rsidRDefault="00D76750">
            <w:pPr>
              <w:pStyle w:val="TableParagraph"/>
              <w:numPr>
                <w:ilvl w:val="0"/>
                <w:numId w:val="142"/>
              </w:numPr>
              <w:tabs>
                <w:tab w:val="left" w:pos="462"/>
                <w:tab w:val="left" w:pos="463"/>
                <w:tab w:val="left" w:pos="1541"/>
                <w:tab w:val="left" w:pos="2134"/>
                <w:tab w:val="left" w:pos="2503"/>
                <w:tab w:val="left" w:pos="2625"/>
                <w:tab w:val="left" w:pos="2710"/>
                <w:tab w:val="left" w:pos="2935"/>
              </w:tabs>
              <w:spacing w:line="276" w:lineRule="auto"/>
              <w:ind w:right="96"/>
              <w:rPr>
                <w:sz w:val="24"/>
              </w:rPr>
            </w:pPr>
            <w:r>
              <w:rPr>
                <w:sz w:val="24"/>
              </w:rPr>
              <w:t>оценивать</w:t>
            </w:r>
            <w:r>
              <w:rPr>
                <w:sz w:val="24"/>
              </w:rPr>
              <w:tab/>
            </w:r>
            <w:r>
              <w:rPr>
                <w:sz w:val="24"/>
              </w:rPr>
              <w:tab/>
            </w:r>
            <w:r>
              <w:rPr>
                <w:sz w:val="24"/>
              </w:rPr>
              <w:tab/>
            </w:r>
            <w:r>
              <w:rPr>
                <w:sz w:val="24"/>
              </w:rPr>
              <w:tab/>
            </w:r>
            <w:r>
              <w:rPr>
                <w:spacing w:val="-5"/>
                <w:sz w:val="24"/>
              </w:rPr>
              <w:t xml:space="preserve">форму </w:t>
            </w:r>
            <w:r>
              <w:rPr>
                <w:sz w:val="24"/>
              </w:rPr>
              <w:t>правильного многогранника</w:t>
            </w:r>
            <w:r>
              <w:rPr>
                <w:sz w:val="24"/>
              </w:rPr>
              <w:tab/>
            </w:r>
            <w:r>
              <w:rPr>
                <w:sz w:val="24"/>
              </w:rPr>
              <w:tab/>
            </w:r>
            <w:r>
              <w:rPr>
                <w:sz w:val="24"/>
              </w:rPr>
              <w:tab/>
            </w:r>
            <w:r>
              <w:rPr>
                <w:sz w:val="24"/>
              </w:rPr>
              <w:tab/>
            </w:r>
            <w:r>
              <w:rPr>
                <w:spacing w:val="-4"/>
                <w:sz w:val="24"/>
              </w:rPr>
              <w:t xml:space="preserve">после </w:t>
            </w:r>
            <w:r>
              <w:rPr>
                <w:sz w:val="24"/>
              </w:rPr>
              <w:t>спилов,</w:t>
            </w:r>
            <w:r>
              <w:rPr>
                <w:sz w:val="24"/>
              </w:rPr>
              <w:tab/>
              <w:t>срезов</w:t>
            </w:r>
            <w:r>
              <w:rPr>
                <w:sz w:val="24"/>
              </w:rPr>
              <w:tab/>
              <w:t>и</w:t>
            </w:r>
            <w:r>
              <w:rPr>
                <w:sz w:val="24"/>
              </w:rPr>
              <w:tab/>
            </w:r>
            <w:r>
              <w:rPr>
                <w:sz w:val="24"/>
              </w:rPr>
              <w:tab/>
            </w:r>
            <w:r>
              <w:rPr>
                <w:spacing w:val="-4"/>
                <w:sz w:val="24"/>
              </w:rPr>
              <w:t xml:space="preserve">т.п. </w:t>
            </w:r>
            <w:r>
              <w:rPr>
                <w:sz w:val="24"/>
              </w:rPr>
              <w:t>(определять</w:t>
            </w:r>
            <w:r>
              <w:rPr>
                <w:sz w:val="24"/>
              </w:rPr>
              <w:tab/>
            </w:r>
            <w:r>
              <w:rPr>
                <w:spacing w:val="-3"/>
                <w:sz w:val="24"/>
              </w:rPr>
              <w:t xml:space="preserve">количество </w:t>
            </w:r>
            <w:r>
              <w:rPr>
                <w:sz w:val="24"/>
              </w:rPr>
              <w:t>вершин, ребер и граней полученных</w:t>
            </w:r>
          </w:p>
          <w:p w:rsidR="003367BD" w:rsidRDefault="00D76750">
            <w:pPr>
              <w:pStyle w:val="TableParagraph"/>
              <w:spacing w:line="274" w:lineRule="exact"/>
              <w:ind w:left="462"/>
              <w:rPr>
                <w:sz w:val="24"/>
              </w:rPr>
            </w:pPr>
            <w:r>
              <w:rPr>
                <w:sz w:val="24"/>
              </w:rPr>
              <w:t>многогранников)</w:t>
            </w:r>
          </w:p>
        </w:tc>
        <w:tc>
          <w:tcPr>
            <w:tcW w:w="4681" w:type="dxa"/>
          </w:tcPr>
          <w:p w:rsidR="003367BD" w:rsidRDefault="00D76750">
            <w:pPr>
              <w:pStyle w:val="TableParagraph"/>
              <w:spacing w:line="276" w:lineRule="auto"/>
              <w:ind w:left="464"/>
              <w:rPr>
                <w:i/>
                <w:sz w:val="24"/>
              </w:rPr>
            </w:pPr>
            <w:r>
              <w:rPr>
                <w:i/>
                <w:sz w:val="24"/>
              </w:rPr>
              <w:t>поверхностей геометрических тел с применением формул;</w:t>
            </w:r>
          </w:p>
          <w:p w:rsidR="003367BD" w:rsidRDefault="00D76750">
            <w:pPr>
              <w:pStyle w:val="TableParagraph"/>
              <w:numPr>
                <w:ilvl w:val="0"/>
                <w:numId w:val="141"/>
              </w:numPr>
              <w:tabs>
                <w:tab w:val="left" w:pos="465"/>
              </w:tabs>
              <w:spacing w:line="276" w:lineRule="auto"/>
              <w:ind w:right="102"/>
              <w:jc w:val="both"/>
              <w:rPr>
                <w:i/>
                <w:sz w:val="24"/>
              </w:rPr>
            </w:pPr>
            <w:r>
              <w:rPr>
                <w:i/>
                <w:sz w:val="24"/>
              </w:rPr>
              <w:t>вычислять расстояния и углы в пространстве</w:t>
            </w:r>
            <w:r>
              <w:rPr>
                <w:i/>
                <w:color w:val="FF0000"/>
                <w:sz w:val="24"/>
              </w:rPr>
              <w:t>.</w:t>
            </w:r>
          </w:p>
          <w:p w:rsidR="003367BD" w:rsidRDefault="003367BD">
            <w:pPr>
              <w:pStyle w:val="TableParagraph"/>
              <w:rPr>
                <w:sz w:val="26"/>
              </w:rPr>
            </w:pPr>
          </w:p>
          <w:p w:rsidR="003367BD" w:rsidRDefault="00D76750">
            <w:pPr>
              <w:pStyle w:val="TableParagraph"/>
              <w:spacing w:before="164" w:line="242" w:lineRule="auto"/>
              <w:ind w:left="464" w:right="46" w:hanging="358"/>
              <w:rPr>
                <w:i/>
                <w:sz w:val="24"/>
              </w:rPr>
            </w:pPr>
            <w:r>
              <w:rPr>
                <w:i/>
                <w:sz w:val="24"/>
              </w:rPr>
              <w:t>В повседневной жизни и при изучении других предметов:</w:t>
            </w:r>
          </w:p>
          <w:p w:rsidR="003367BD" w:rsidRDefault="00D76750">
            <w:pPr>
              <w:pStyle w:val="TableParagraph"/>
              <w:numPr>
                <w:ilvl w:val="0"/>
                <w:numId w:val="141"/>
              </w:numPr>
              <w:tabs>
                <w:tab w:val="left" w:pos="465"/>
                <w:tab w:val="left" w:pos="3615"/>
              </w:tabs>
              <w:spacing w:before="198" w:line="273" w:lineRule="auto"/>
              <w:ind w:right="101"/>
              <w:jc w:val="both"/>
              <w:rPr>
                <w:i/>
                <w:sz w:val="24"/>
              </w:rPr>
            </w:pPr>
            <w:r>
              <w:rPr>
                <w:i/>
                <w:sz w:val="24"/>
              </w:rPr>
              <w:t>использовать</w:t>
            </w:r>
            <w:r>
              <w:rPr>
                <w:i/>
                <w:sz w:val="24"/>
              </w:rPr>
              <w:tab/>
            </w:r>
            <w:r>
              <w:rPr>
                <w:i/>
                <w:spacing w:val="-3"/>
                <w:sz w:val="24"/>
              </w:rPr>
              <w:t xml:space="preserve">свойства </w:t>
            </w:r>
            <w:r>
              <w:rPr>
                <w:i/>
                <w:sz w:val="24"/>
              </w:rPr>
              <w:t xml:space="preserve">геометрических фигур для решения задач практического характера </w:t>
            </w:r>
            <w:r>
              <w:rPr>
                <w:i/>
                <w:spacing w:val="-12"/>
                <w:sz w:val="24"/>
              </w:rPr>
              <w:t xml:space="preserve">и </w:t>
            </w:r>
            <w:r>
              <w:rPr>
                <w:i/>
                <w:sz w:val="24"/>
              </w:rPr>
              <w:t>задач из других областей</w:t>
            </w:r>
            <w:r>
              <w:rPr>
                <w:i/>
                <w:spacing w:val="-4"/>
                <w:sz w:val="24"/>
              </w:rPr>
              <w:t xml:space="preserve"> </w:t>
            </w:r>
            <w:r>
              <w:rPr>
                <w:i/>
                <w:sz w:val="24"/>
              </w:rPr>
              <w:t>знаний</w:t>
            </w:r>
          </w:p>
        </w:tc>
      </w:tr>
      <w:tr w:rsidR="003367BD">
        <w:trPr>
          <w:trHeight w:val="2241"/>
        </w:trPr>
        <w:tc>
          <w:tcPr>
            <w:tcW w:w="1522" w:type="dxa"/>
          </w:tcPr>
          <w:p w:rsidR="003367BD" w:rsidRDefault="00D76750">
            <w:pPr>
              <w:pStyle w:val="TableParagraph"/>
              <w:tabs>
                <w:tab w:val="left" w:pos="1302"/>
              </w:tabs>
              <w:ind w:left="107" w:right="98"/>
              <w:rPr>
                <w:b/>
                <w:i/>
                <w:sz w:val="24"/>
              </w:rPr>
            </w:pPr>
            <w:r>
              <w:rPr>
                <w:b/>
                <w:i/>
                <w:sz w:val="24"/>
              </w:rPr>
              <w:t xml:space="preserve">Векторы </w:t>
            </w:r>
            <w:r>
              <w:rPr>
                <w:b/>
                <w:i/>
                <w:spacing w:val="-16"/>
                <w:sz w:val="24"/>
              </w:rPr>
              <w:t xml:space="preserve">и </w:t>
            </w:r>
            <w:r>
              <w:rPr>
                <w:b/>
                <w:i/>
                <w:sz w:val="24"/>
              </w:rPr>
              <w:t>координат ы</w:t>
            </w:r>
            <w:r>
              <w:rPr>
                <w:b/>
                <w:i/>
                <w:sz w:val="24"/>
              </w:rPr>
              <w:tab/>
            </w:r>
            <w:r>
              <w:rPr>
                <w:b/>
                <w:i/>
                <w:spacing w:val="-16"/>
                <w:sz w:val="24"/>
              </w:rPr>
              <w:t>в</w:t>
            </w:r>
          </w:p>
          <w:p w:rsidR="003367BD" w:rsidRDefault="00D76750">
            <w:pPr>
              <w:pStyle w:val="TableParagraph"/>
              <w:spacing w:line="242" w:lineRule="auto"/>
              <w:ind w:left="107" w:right="238"/>
              <w:rPr>
                <w:b/>
                <w:i/>
                <w:sz w:val="24"/>
              </w:rPr>
            </w:pPr>
            <w:r>
              <w:rPr>
                <w:b/>
                <w:i/>
                <w:sz w:val="24"/>
              </w:rPr>
              <w:t>пространс тве</w:t>
            </w:r>
          </w:p>
        </w:tc>
        <w:tc>
          <w:tcPr>
            <w:tcW w:w="3402" w:type="dxa"/>
          </w:tcPr>
          <w:p w:rsidR="003367BD" w:rsidRDefault="00D76750">
            <w:pPr>
              <w:pStyle w:val="TableParagraph"/>
              <w:numPr>
                <w:ilvl w:val="0"/>
                <w:numId w:val="140"/>
              </w:numPr>
              <w:tabs>
                <w:tab w:val="left" w:pos="463"/>
                <w:tab w:val="left" w:pos="2309"/>
              </w:tabs>
              <w:ind w:right="98"/>
              <w:jc w:val="both"/>
              <w:rPr>
                <w:sz w:val="24"/>
              </w:rPr>
            </w:pPr>
            <w:r>
              <w:rPr>
                <w:sz w:val="24"/>
              </w:rPr>
              <w:t>Оперировать на базовом уровне</w:t>
            </w:r>
            <w:r>
              <w:rPr>
                <w:sz w:val="24"/>
              </w:rPr>
              <w:tab/>
            </w:r>
            <w:r>
              <w:rPr>
                <w:spacing w:val="-3"/>
                <w:sz w:val="24"/>
              </w:rPr>
              <w:t xml:space="preserve">понятием </w:t>
            </w:r>
            <w:r>
              <w:rPr>
                <w:sz w:val="24"/>
              </w:rPr>
              <w:t xml:space="preserve">декартовы координаты </w:t>
            </w:r>
            <w:r>
              <w:rPr>
                <w:spacing w:val="-11"/>
                <w:sz w:val="24"/>
              </w:rPr>
              <w:t xml:space="preserve">в </w:t>
            </w:r>
            <w:r>
              <w:rPr>
                <w:sz w:val="24"/>
              </w:rPr>
              <w:t>пространстве</w:t>
            </w:r>
            <w:r>
              <w:rPr>
                <w:color w:val="FF0000"/>
                <w:sz w:val="24"/>
              </w:rPr>
              <w:t>;</w:t>
            </w:r>
          </w:p>
          <w:p w:rsidR="003367BD" w:rsidRDefault="00D76750">
            <w:pPr>
              <w:pStyle w:val="TableParagraph"/>
              <w:numPr>
                <w:ilvl w:val="0"/>
                <w:numId w:val="140"/>
              </w:numPr>
              <w:tabs>
                <w:tab w:val="left" w:pos="463"/>
                <w:tab w:val="left" w:pos="2064"/>
              </w:tabs>
              <w:spacing w:line="291" w:lineRule="exact"/>
              <w:ind w:hanging="359"/>
              <w:jc w:val="both"/>
              <w:rPr>
                <w:sz w:val="24"/>
              </w:rPr>
            </w:pPr>
            <w:r>
              <w:rPr>
                <w:sz w:val="24"/>
              </w:rPr>
              <w:t>находить</w:t>
            </w:r>
            <w:r>
              <w:rPr>
                <w:sz w:val="24"/>
              </w:rPr>
              <w:tab/>
              <w:t>координаты</w:t>
            </w:r>
          </w:p>
          <w:p w:rsidR="003367BD" w:rsidRDefault="00D76750">
            <w:pPr>
              <w:pStyle w:val="TableParagraph"/>
              <w:tabs>
                <w:tab w:val="left" w:pos="1971"/>
                <w:tab w:val="left" w:pos="3160"/>
              </w:tabs>
              <w:spacing w:line="276" w:lineRule="exact"/>
              <w:ind w:left="462" w:right="100"/>
              <w:rPr>
                <w:sz w:val="24"/>
              </w:rPr>
            </w:pPr>
            <w:r>
              <w:rPr>
                <w:sz w:val="24"/>
              </w:rPr>
              <w:t>вершин</w:t>
            </w:r>
            <w:r>
              <w:rPr>
                <w:sz w:val="24"/>
              </w:rPr>
              <w:tab/>
              <w:t>куба</w:t>
            </w:r>
            <w:r>
              <w:rPr>
                <w:sz w:val="24"/>
              </w:rPr>
              <w:tab/>
            </w:r>
            <w:r>
              <w:rPr>
                <w:spacing w:val="-17"/>
                <w:sz w:val="24"/>
              </w:rPr>
              <w:t xml:space="preserve">и </w:t>
            </w:r>
            <w:r>
              <w:rPr>
                <w:sz w:val="24"/>
              </w:rPr>
              <w:t>прямоугольного параллелепипеда</w:t>
            </w:r>
          </w:p>
        </w:tc>
        <w:tc>
          <w:tcPr>
            <w:tcW w:w="4681" w:type="dxa"/>
          </w:tcPr>
          <w:p w:rsidR="003367BD" w:rsidRDefault="00D76750">
            <w:pPr>
              <w:pStyle w:val="TableParagraph"/>
              <w:numPr>
                <w:ilvl w:val="0"/>
                <w:numId w:val="139"/>
              </w:numPr>
              <w:tabs>
                <w:tab w:val="left" w:pos="465"/>
              </w:tabs>
              <w:ind w:right="100"/>
              <w:jc w:val="both"/>
              <w:rPr>
                <w:i/>
                <w:sz w:val="24"/>
              </w:rPr>
            </w:pPr>
            <w:r>
              <w:rPr>
                <w:i/>
                <w:sz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w:t>
            </w:r>
            <w:r>
              <w:rPr>
                <w:i/>
                <w:spacing w:val="-2"/>
                <w:sz w:val="24"/>
              </w:rPr>
              <w:t xml:space="preserve"> </w:t>
            </w:r>
            <w:r>
              <w:rPr>
                <w:i/>
                <w:sz w:val="24"/>
              </w:rPr>
              <w:t>векторы;</w:t>
            </w:r>
          </w:p>
          <w:p w:rsidR="003367BD" w:rsidRDefault="00D76750">
            <w:pPr>
              <w:pStyle w:val="TableParagraph"/>
              <w:numPr>
                <w:ilvl w:val="0"/>
                <w:numId w:val="139"/>
              </w:numPr>
              <w:tabs>
                <w:tab w:val="left" w:pos="465"/>
              </w:tabs>
              <w:spacing w:before="14" w:line="274" w:lineRule="exact"/>
              <w:ind w:right="102"/>
              <w:jc w:val="both"/>
              <w:rPr>
                <w:i/>
                <w:sz w:val="24"/>
              </w:rPr>
            </w:pPr>
            <w:r>
              <w:rPr>
                <w:i/>
                <w:sz w:val="24"/>
              </w:rPr>
              <w:t>находить расстояние между двумя точками, сумму векторов</w:t>
            </w:r>
            <w:r>
              <w:rPr>
                <w:i/>
                <w:spacing w:val="35"/>
                <w:sz w:val="24"/>
              </w:rPr>
              <w:t xml:space="preserve"> </w:t>
            </w:r>
            <w:r>
              <w:rPr>
                <w:i/>
                <w:sz w:val="24"/>
              </w:rPr>
              <w:t>и</w:t>
            </w:r>
          </w:p>
        </w:tc>
      </w:tr>
    </w:tbl>
    <w:p w:rsidR="003367BD" w:rsidRDefault="003367BD">
      <w:pPr>
        <w:spacing w:line="274" w:lineRule="exact"/>
        <w:jc w:val="both"/>
        <w:rPr>
          <w:sz w:val="24"/>
        </w:rPr>
        <w:sectPr w:rsidR="003367BD">
          <w:pgSz w:w="11900" w:h="16840"/>
          <w:pgMar w:top="840" w:right="0" w:bottom="400" w:left="600" w:header="0" w:footer="215" w:gutter="0"/>
          <w:cols w:space="720"/>
        </w:sectPr>
      </w:pP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402"/>
        <w:gridCol w:w="4681"/>
      </w:tblGrid>
      <w:tr w:rsidR="003367BD">
        <w:trPr>
          <w:trHeight w:val="2241"/>
        </w:trPr>
        <w:tc>
          <w:tcPr>
            <w:tcW w:w="1522" w:type="dxa"/>
          </w:tcPr>
          <w:p w:rsidR="003367BD" w:rsidRDefault="003367BD">
            <w:pPr>
              <w:pStyle w:val="TableParagraph"/>
              <w:rPr>
                <w:sz w:val="24"/>
              </w:rPr>
            </w:pPr>
          </w:p>
        </w:tc>
        <w:tc>
          <w:tcPr>
            <w:tcW w:w="3402" w:type="dxa"/>
          </w:tcPr>
          <w:p w:rsidR="003367BD" w:rsidRDefault="003367BD">
            <w:pPr>
              <w:pStyle w:val="TableParagraph"/>
              <w:rPr>
                <w:sz w:val="24"/>
              </w:rPr>
            </w:pPr>
          </w:p>
        </w:tc>
        <w:tc>
          <w:tcPr>
            <w:tcW w:w="4681" w:type="dxa"/>
          </w:tcPr>
          <w:p w:rsidR="003367BD" w:rsidRDefault="00D76750">
            <w:pPr>
              <w:pStyle w:val="TableParagraph"/>
              <w:ind w:left="464" w:right="98"/>
              <w:jc w:val="both"/>
              <w:rPr>
                <w:i/>
                <w:sz w:val="24"/>
              </w:rPr>
            </w:pPr>
            <w:r>
              <w:rPr>
                <w:i/>
                <w:sz w:val="24"/>
              </w:rPr>
              <w:t>произведение вектора на число, угол между векторами, скалярное произведение, раскладывать вектор по двум неколлинеарным векторам;</w:t>
            </w:r>
          </w:p>
          <w:p w:rsidR="003367BD" w:rsidRDefault="00D76750">
            <w:pPr>
              <w:pStyle w:val="TableParagraph"/>
              <w:numPr>
                <w:ilvl w:val="0"/>
                <w:numId w:val="138"/>
              </w:numPr>
              <w:tabs>
                <w:tab w:val="left" w:pos="465"/>
              </w:tabs>
              <w:spacing w:line="237" w:lineRule="auto"/>
              <w:ind w:right="101"/>
              <w:jc w:val="both"/>
              <w:rPr>
                <w:i/>
                <w:sz w:val="24"/>
              </w:rPr>
            </w:pPr>
            <w:r>
              <w:rPr>
                <w:i/>
                <w:sz w:val="24"/>
              </w:rPr>
              <w:t>задавать плоскость уравнением в декартовой системе</w:t>
            </w:r>
            <w:r>
              <w:rPr>
                <w:i/>
                <w:spacing w:val="-2"/>
                <w:sz w:val="24"/>
              </w:rPr>
              <w:t xml:space="preserve"> </w:t>
            </w:r>
            <w:r>
              <w:rPr>
                <w:i/>
                <w:sz w:val="24"/>
              </w:rPr>
              <w:t>координат;</w:t>
            </w:r>
          </w:p>
          <w:p w:rsidR="003367BD" w:rsidRDefault="00D76750">
            <w:pPr>
              <w:pStyle w:val="TableParagraph"/>
              <w:numPr>
                <w:ilvl w:val="0"/>
                <w:numId w:val="138"/>
              </w:numPr>
              <w:tabs>
                <w:tab w:val="left" w:pos="465"/>
              </w:tabs>
              <w:spacing w:before="20" w:line="274" w:lineRule="exact"/>
              <w:ind w:right="103"/>
              <w:jc w:val="both"/>
              <w:rPr>
                <w:i/>
                <w:sz w:val="24"/>
              </w:rPr>
            </w:pPr>
            <w:r>
              <w:rPr>
                <w:i/>
                <w:sz w:val="24"/>
              </w:rPr>
              <w:t>решать простейшие задачи введением векторного</w:t>
            </w:r>
            <w:r>
              <w:rPr>
                <w:i/>
                <w:spacing w:val="-1"/>
                <w:sz w:val="24"/>
              </w:rPr>
              <w:t xml:space="preserve"> </w:t>
            </w:r>
            <w:r>
              <w:rPr>
                <w:i/>
                <w:sz w:val="24"/>
              </w:rPr>
              <w:t>базиса</w:t>
            </w:r>
          </w:p>
        </w:tc>
      </w:tr>
      <w:tr w:rsidR="003367BD">
        <w:trPr>
          <w:trHeight w:val="3365"/>
        </w:trPr>
        <w:tc>
          <w:tcPr>
            <w:tcW w:w="1522" w:type="dxa"/>
          </w:tcPr>
          <w:p w:rsidR="003367BD" w:rsidRDefault="00D76750">
            <w:pPr>
              <w:pStyle w:val="TableParagraph"/>
              <w:ind w:left="107" w:right="81"/>
              <w:rPr>
                <w:b/>
                <w:i/>
                <w:sz w:val="24"/>
              </w:rPr>
            </w:pPr>
            <w:r>
              <w:rPr>
                <w:b/>
                <w:i/>
                <w:sz w:val="24"/>
              </w:rPr>
              <w:t>История математик и</w:t>
            </w:r>
          </w:p>
        </w:tc>
        <w:tc>
          <w:tcPr>
            <w:tcW w:w="3402" w:type="dxa"/>
          </w:tcPr>
          <w:p w:rsidR="003367BD" w:rsidRDefault="00D76750">
            <w:pPr>
              <w:pStyle w:val="TableParagraph"/>
              <w:numPr>
                <w:ilvl w:val="0"/>
                <w:numId w:val="137"/>
              </w:numPr>
              <w:tabs>
                <w:tab w:val="left" w:pos="463"/>
              </w:tabs>
              <w:ind w:right="96"/>
              <w:jc w:val="both"/>
              <w:rPr>
                <w:sz w:val="24"/>
              </w:rPr>
            </w:pPr>
            <w:r>
              <w:rPr>
                <w:sz w:val="24"/>
              </w:rPr>
              <w:t xml:space="preserve">Описывать отдельные выдающиеся результаты, полученные в </w:t>
            </w:r>
            <w:r>
              <w:rPr>
                <w:spacing w:val="-3"/>
                <w:sz w:val="24"/>
              </w:rPr>
              <w:t xml:space="preserve">ходе </w:t>
            </w:r>
            <w:r>
              <w:rPr>
                <w:sz w:val="24"/>
              </w:rPr>
              <w:t>развития математики как науки;</w:t>
            </w:r>
          </w:p>
          <w:p w:rsidR="003367BD" w:rsidRDefault="00D76750">
            <w:pPr>
              <w:pStyle w:val="TableParagraph"/>
              <w:numPr>
                <w:ilvl w:val="0"/>
                <w:numId w:val="137"/>
              </w:numPr>
              <w:tabs>
                <w:tab w:val="left" w:pos="463"/>
                <w:tab w:val="left" w:pos="2374"/>
                <w:tab w:val="left" w:pos="3161"/>
              </w:tabs>
              <w:ind w:right="99"/>
              <w:jc w:val="both"/>
              <w:rPr>
                <w:sz w:val="24"/>
              </w:rPr>
            </w:pPr>
            <w:r>
              <w:rPr>
                <w:sz w:val="24"/>
              </w:rPr>
              <w:t>знать</w:t>
            </w:r>
            <w:r>
              <w:rPr>
                <w:sz w:val="24"/>
              </w:rPr>
              <w:tab/>
            </w:r>
            <w:r>
              <w:rPr>
                <w:spacing w:val="-3"/>
                <w:sz w:val="24"/>
              </w:rPr>
              <w:t xml:space="preserve">примеры </w:t>
            </w:r>
            <w:r>
              <w:rPr>
                <w:sz w:val="24"/>
              </w:rPr>
              <w:t>математических открытий и их авторов в связи с отечественной</w:t>
            </w:r>
            <w:r>
              <w:rPr>
                <w:sz w:val="24"/>
              </w:rPr>
              <w:tab/>
            </w:r>
            <w:r>
              <w:rPr>
                <w:sz w:val="24"/>
              </w:rPr>
              <w:tab/>
            </w:r>
            <w:r>
              <w:rPr>
                <w:spacing w:val="-17"/>
                <w:sz w:val="24"/>
              </w:rPr>
              <w:t xml:space="preserve">и </w:t>
            </w:r>
            <w:r>
              <w:rPr>
                <w:sz w:val="24"/>
              </w:rPr>
              <w:t>всемирной</w:t>
            </w:r>
            <w:r>
              <w:rPr>
                <w:spacing w:val="-1"/>
                <w:sz w:val="24"/>
              </w:rPr>
              <w:t xml:space="preserve"> </w:t>
            </w:r>
            <w:r>
              <w:rPr>
                <w:sz w:val="24"/>
              </w:rPr>
              <w:t>историей;</w:t>
            </w:r>
          </w:p>
          <w:p w:rsidR="003367BD" w:rsidRDefault="00D76750">
            <w:pPr>
              <w:pStyle w:val="TableParagraph"/>
              <w:numPr>
                <w:ilvl w:val="0"/>
                <w:numId w:val="137"/>
              </w:numPr>
              <w:tabs>
                <w:tab w:val="left" w:pos="463"/>
              </w:tabs>
              <w:spacing w:before="16" w:line="274" w:lineRule="exact"/>
              <w:ind w:right="99"/>
              <w:jc w:val="both"/>
              <w:rPr>
                <w:sz w:val="24"/>
              </w:rPr>
            </w:pPr>
            <w:r>
              <w:rPr>
                <w:sz w:val="24"/>
              </w:rPr>
              <w:t>понимать роль математики в развитии</w:t>
            </w:r>
            <w:r>
              <w:rPr>
                <w:spacing w:val="-4"/>
                <w:sz w:val="24"/>
              </w:rPr>
              <w:t xml:space="preserve"> </w:t>
            </w:r>
            <w:r>
              <w:rPr>
                <w:sz w:val="24"/>
              </w:rPr>
              <w:t>России</w:t>
            </w:r>
          </w:p>
        </w:tc>
        <w:tc>
          <w:tcPr>
            <w:tcW w:w="4681" w:type="dxa"/>
          </w:tcPr>
          <w:p w:rsidR="003367BD" w:rsidRDefault="00D76750">
            <w:pPr>
              <w:pStyle w:val="TableParagraph"/>
              <w:numPr>
                <w:ilvl w:val="0"/>
                <w:numId w:val="136"/>
              </w:numPr>
              <w:tabs>
                <w:tab w:val="left" w:pos="465"/>
              </w:tabs>
              <w:spacing w:line="237" w:lineRule="auto"/>
              <w:ind w:right="102"/>
              <w:jc w:val="both"/>
              <w:rPr>
                <w:i/>
                <w:sz w:val="24"/>
              </w:rPr>
            </w:pPr>
            <w:r>
              <w:rPr>
                <w:i/>
                <w:sz w:val="24"/>
              </w:rPr>
              <w:t>Представлять вклад выдающихся математиков в развитие математики и иных научных</w:t>
            </w:r>
            <w:r>
              <w:rPr>
                <w:i/>
                <w:spacing w:val="-3"/>
                <w:sz w:val="24"/>
              </w:rPr>
              <w:t xml:space="preserve"> </w:t>
            </w:r>
            <w:r>
              <w:rPr>
                <w:i/>
                <w:sz w:val="24"/>
              </w:rPr>
              <w:t>областей;</w:t>
            </w:r>
          </w:p>
          <w:p w:rsidR="003367BD" w:rsidRDefault="00D76750">
            <w:pPr>
              <w:pStyle w:val="TableParagraph"/>
              <w:numPr>
                <w:ilvl w:val="0"/>
                <w:numId w:val="136"/>
              </w:numPr>
              <w:tabs>
                <w:tab w:val="left" w:pos="465"/>
              </w:tabs>
              <w:spacing w:before="1"/>
              <w:ind w:right="101"/>
              <w:jc w:val="both"/>
              <w:rPr>
                <w:i/>
                <w:sz w:val="24"/>
              </w:rPr>
            </w:pPr>
            <w:r>
              <w:rPr>
                <w:i/>
                <w:sz w:val="24"/>
              </w:rPr>
              <w:t>понимать роль математики в развитии</w:t>
            </w:r>
            <w:r>
              <w:rPr>
                <w:i/>
                <w:spacing w:val="-1"/>
                <w:sz w:val="24"/>
              </w:rPr>
              <w:t xml:space="preserve"> </w:t>
            </w:r>
            <w:r>
              <w:rPr>
                <w:i/>
                <w:sz w:val="24"/>
              </w:rPr>
              <w:t>России</w:t>
            </w:r>
          </w:p>
        </w:tc>
      </w:tr>
      <w:tr w:rsidR="003367BD">
        <w:trPr>
          <w:trHeight w:val="4209"/>
        </w:trPr>
        <w:tc>
          <w:tcPr>
            <w:tcW w:w="1522" w:type="dxa"/>
          </w:tcPr>
          <w:p w:rsidR="003367BD" w:rsidRDefault="00D76750">
            <w:pPr>
              <w:pStyle w:val="TableParagraph"/>
              <w:ind w:left="107" w:right="81"/>
              <w:rPr>
                <w:b/>
                <w:i/>
                <w:sz w:val="24"/>
              </w:rPr>
            </w:pPr>
            <w:r>
              <w:rPr>
                <w:b/>
                <w:i/>
                <w:sz w:val="24"/>
              </w:rPr>
              <w:t>Методы математик и</w:t>
            </w:r>
          </w:p>
        </w:tc>
        <w:tc>
          <w:tcPr>
            <w:tcW w:w="3402" w:type="dxa"/>
          </w:tcPr>
          <w:p w:rsidR="003367BD" w:rsidRDefault="00D76750">
            <w:pPr>
              <w:pStyle w:val="TableParagraph"/>
              <w:numPr>
                <w:ilvl w:val="0"/>
                <w:numId w:val="135"/>
              </w:numPr>
              <w:tabs>
                <w:tab w:val="left" w:pos="462"/>
                <w:tab w:val="left" w:pos="463"/>
                <w:tab w:val="left" w:pos="1618"/>
                <w:tab w:val="left" w:pos="2241"/>
                <w:tab w:val="left" w:pos="2388"/>
              </w:tabs>
              <w:ind w:right="98"/>
              <w:rPr>
                <w:sz w:val="24"/>
              </w:rPr>
            </w:pPr>
            <w:r>
              <w:rPr>
                <w:sz w:val="24"/>
              </w:rPr>
              <w:t>Применять</w:t>
            </w:r>
            <w:r>
              <w:rPr>
                <w:sz w:val="24"/>
              </w:rPr>
              <w:tab/>
            </w:r>
            <w:r>
              <w:rPr>
                <w:sz w:val="24"/>
              </w:rPr>
              <w:tab/>
            </w:r>
            <w:r>
              <w:rPr>
                <w:spacing w:val="-3"/>
                <w:sz w:val="24"/>
              </w:rPr>
              <w:t xml:space="preserve">известные </w:t>
            </w:r>
            <w:r>
              <w:rPr>
                <w:sz w:val="24"/>
              </w:rPr>
              <w:t>методы</w:t>
            </w:r>
            <w:r>
              <w:rPr>
                <w:sz w:val="24"/>
              </w:rPr>
              <w:tab/>
              <w:t>при</w:t>
            </w:r>
            <w:r>
              <w:rPr>
                <w:sz w:val="24"/>
              </w:rPr>
              <w:tab/>
            </w:r>
            <w:r>
              <w:rPr>
                <w:sz w:val="24"/>
              </w:rPr>
              <w:tab/>
            </w:r>
            <w:r>
              <w:rPr>
                <w:spacing w:val="-4"/>
                <w:sz w:val="24"/>
              </w:rPr>
              <w:t xml:space="preserve">решении </w:t>
            </w:r>
            <w:r>
              <w:rPr>
                <w:sz w:val="24"/>
              </w:rPr>
              <w:t>стандартных математических</w:t>
            </w:r>
            <w:r>
              <w:rPr>
                <w:spacing w:val="-2"/>
                <w:sz w:val="24"/>
              </w:rPr>
              <w:t xml:space="preserve"> </w:t>
            </w:r>
            <w:r>
              <w:rPr>
                <w:sz w:val="24"/>
              </w:rPr>
              <w:t>задач;</w:t>
            </w:r>
          </w:p>
          <w:p w:rsidR="003367BD" w:rsidRDefault="00D76750">
            <w:pPr>
              <w:pStyle w:val="TableParagraph"/>
              <w:numPr>
                <w:ilvl w:val="0"/>
                <w:numId w:val="135"/>
              </w:numPr>
              <w:tabs>
                <w:tab w:val="left" w:pos="462"/>
                <w:tab w:val="left" w:pos="463"/>
                <w:tab w:val="left" w:pos="3177"/>
              </w:tabs>
              <w:ind w:right="98"/>
              <w:rPr>
                <w:sz w:val="24"/>
              </w:rPr>
            </w:pPr>
            <w:r>
              <w:rPr>
                <w:sz w:val="24"/>
              </w:rPr>
              <w:t>замечать и характеризовать математические закономерности</w:t>
            </w:r>
            <w:r>
              <w:rPr>
                <w:sz w:val="24"/>
              </w:rPr>
              <w:tab/>
            </w:r>
            <w:r>
              <w:rPr>
                <w:spacing w:val="-17"/>
                <w:sz w:val="24"/>
              </w:rPr>
              <w:t xml:space="preserve">в </w:t>
            </w:r>
            <w:r>
              <w:rPr>
                <w:sz w:val="24"/>
              </w:rPr>
              <w:t>окружающей</w:t>
            </w:r>
          </w:p>
          <w:p w:rsidR="003367BD" w:rsidRDefault="00D76750">
            <w:pPr>
              <w:pStyle w:val="TableParagraph"/>
              <w:spacing w:line="273" w:lineRule="exact"/>
              <w:ind w:left="462"/>
              <w:rPr>
                <w:sz w:val="24"/>
              </w:rPr>
            </w:pPr>
            <w:r>
              <w:rPr>
                <w:sz w:val="24"/>
              </w:rPr>
              <w:t>действительности;</w:t>
            </w:r>
          </w:p>
          <w:p w:rsidR="003367BD" w:rsidRDefault="00D76750">
            <w:pPr>
              <w:pStyle w:val="TableParagraph"/>
              <w:numPr>
                <w:ilvl w:val="0"/>
                <w:numId w:val="135"/>
              </w:numPr>
              <w:tabs>
                <w:tab w:val="left" w:pos="462"/>
                <w:tab w:val="left" w:pos="463"/>
                <w:tab w:val="left" w:pos="1652"/>
                <w:tab w:val="left" w:pos="2047"/>
                <w:tab w:val="left" w:pos="2373"/>
                <w:tab w:val="left" w:pos="2707"/>
                <w:tab w:val="left" w:pos="3175"/>
              </w:tabs>
              <w:ind w:right="97"/>
              <w:rPr>
                <w:sz w:val="24"/>
              </w:rPr>
            </w:pPr>
            <w:r>
              <w:rPr>
                <w:sz w:val="24"/>
              </w:rPr>
              <w:t>приводить</w:t>
            </w:r>
            <w:r>
              <w:rPr>
                <w:sz w:val="24"/>
              </w:rPr>
              <w:tab/>
            </w:r>
            <w:r>
              <w:rPr>
                <w:sz w:val="24"/>
              </w:rPr>
              <w:tab/>
            </w:r>
            <w:r>
              <w:rPr>
                <w:sz w:val="24"/>
              </w:rPr>
              <w:tab/>
              <w:t>примеры математических закономерностей</w:t>
            </w:r>
            <w:r>
              <w:rPr>
                <w:sz w:val="24"/>
              </w:rPr>
              <w:tab/>
            </w:r>
            <w:r>
              <w:rPr>
                <w:sz w:val="24"/>
              </w:rPr>
              <w:tab/>
            </w:r>
            <w:r>
              <w:rPr>
                <w:sz w:val="24"/>
              </w:rPr>
              <w:tab/>
            </w:r>
            <w:r>
              <w:rPr>
                <w:spacing w:val="-14"/>
                <w:sz w:val="24"/>
              </w:rPr>
              <w:t xml:space="preserve">в </w:t>
            </w:r>
            <w:r>
              <w:rPr>
                <w:sz w:val="24"/>
              </w:rPr>
              <w:t>природе,</w:t>
            </w:r>
            <w:r>
              <w:rPr>
                <w:sz w:val="24"/>
              </w:rPr>
              <w:tab/>
              <w:t>в</w:t>
            </w:r>
            <w:r>
              <w:rPr>
                <w:sz w:val="24"/>
              </w:rPr>
              <w:tab/>
              <w:t>том</w:t>
            </w:r>
            <w:r>
              <w:rPr>
                <w:sz w:val="24"/>
              </w:rPr>
              <w:tab/>
            </w:r>
            <w:r>
              <w:rPr>
                <w:spacing w:val="-3"/>
                <w:sz w:val="24"/>
              </w:rPr>
              <w:t xml:space="preserve">числе </w:t>
            </w:r>
            <w:r>
              <w:rPr>
                <w:sz w:val="24"/>
              </w:rPr>
              <w:t>характеризующих красоту и совершенство</w:t>
            </w:r>
            <w:r>
              <w:rPr>
                <w:spacing w:val="-2"/>
                <w:sz w:val="24"/>
              </w:rPr>
              <w:t xml:space="preserve"> </w:t>
            </w:r>
            <w:r>
              <w:rPr>
                <w:sz w:val="24"/>
              </w:rPr>
              <w:t>мира</w:t>
            </w:r>
          </w:p>
        </w:tc>
        <w:tc>
          <w:tcPr>
            <w:tcW w:w="4681" w:type="dxa"/>
          </w:tcPr>
          <w:p w:rsidR="003367BD" w:rsidRDefault="00D76750">
            <w:pPr>
              <w:pStyle w:val="TableParagraph"/>
              <w:numPr>
                <w:ilvl w:val="0"/>
                <w:numId w:val="134"/>
              </w:numPr>
              <w:tabs>
                <w:tab w:val="left" w:pos="465"/>
                <w:tab w:val="left" w:pos="3461"/>
              </w:tabs>
              <w:ind w:right="99"/>
              <w:jc w:val="both"/>
              <w:rPr>
                <w:i/>
                <w:sz w:val="24"/>
              </w:rPr>
            </w:pPr>
            <w:r>
              <w:rPr>
                <w:i/>
                <w:sz w:val="24"/>
              </w:rPr>
              <w:t>Использовать основные методы доказательства,</w:t>
            </w:r>
            <w:r>
              <w:rPr>
                <w:i/>
                <w:sz w:val="24"/>
              </w:rPr>
              <w:tab/>
            </w:r>
            <w:r>
              <w:rPr>
                <w:i/>
                <w:spacing w:val="-3"/>
                <w:sz w:val="24"/>
              </w:rPr>
              <w:t xml:space="preserve">проводить </w:t>
            </w:r>
            <w:r>
              <w:rPr>
                <w:i/>
                <w:sz w:val="24"/>
              </w:rPr>
              <w:t>доказательство и выполнять опровержение;</w:t>
            </w:r>
          </w:p>
          <w:p w:rsidR="003367BD" w:rsidRDefault="00D76750">
            <w:pPr>
              <w:pStyle w:val="TableParagraph"/>
              <w:numPr>
                <w:ilvl w:val="0"/>
                <w:numId w:val="134"/>
              </w:numPr>
              <w:tabs>
                <w:tab w:val="left" w:pos="465"/>
              </w:tabs>
              <w:spacing w:line="237" w:lineRule="auto"/>
              <w:ind w:right="101"/>
              <w:jc w:val="both"/>
              <w:rPr>
                <w:i/>
                <w:sz w:val="24"/>
              </w:rPr>
            </w:pPr>
            <w:r>
              <w:rPr>
                <w:i/>
                <w:sz w:val="24"/>
              </w:rPr>
              <w:t>применять основные методы решения математических</w:t>
            </w:r>
            <w:r>
              <w:rPr>
                <w:i/>
                <w:spacing w:val="-1"/>
                <w:sz w:val="24"/>
              </w:rPr>
              <w:t xml:space="preserve"> </w:t>
            </w:r>
            <w:r>
              <w:rPr>
                <w:i/>
                <w:sz w:val="24"/>
              </w:rPr>
              <w:t>задач;</w:t>
            </w:r>
          </w:p>
          <w:p w:rsidR="003367BD" w:rsidRDefault="00D76750">
            <w:pPr>
              <w:pStyle w:val="TableParagraph"/>
              <w:numPr>
                <w:ilvl w:val="0"/>
                <w:numId w:val="134"/>
              </w:numPr>
              <w:tabs>
                <w:tab w:val="left" w:pos="465"/>
                <w:tab w:val="left" w:pos="1404"/>
                <w:tab w:val="left" w:pos="2782"/>
                <w:tab w:val="left" w:pos="2936"/>
                <w:tab w:val="left" w:pos="3739"/>
                <w:tab w:val="left" w:pos="4448"/>
              </w:tabs>
              <w:ind w:right="100"/>
              <w:jc w:val="both"/>
              <w:rPr>
                <w:i/>
                <w:sz w:val="24"/>
              </w:rPr>
            </w:pPr>
            <w:r>
              <w:rPr>
                <w:i/>
                <w:sz w:val="24"/>
              </w:rPr>
              <w:t>на</w:t>
            </w:r>
            <w:r>
              <w:rPr>
                <w:i/>
                <w:sz w:val="24"/>
              </w:rPr>
              <w:tab/>
              <w:t>основе</w:t>
            </w:r>
            <w:r>
              <w:rPr>
                <w:i/>
                <w:sz w:val="24"/>
              </w:rPr>
              <w:tab/>
            </w:r>
            <w:r>
              <w:rPr>
                <w:i/>
                <w:spacing w:val="-1"/>
                <w:sz w:val="24"/>
              </w:rPr>
              <w:t xml:space="preserve">математических </w:t>
            </w:r>
            <w:r>
              <w:rPr>
                <w:i/>
                <w:sz w:val="24"/>
              </w:rPr>
              <w:t>закономерностей</w:t>
            </w:r>
            <w:r>
              <w:rPr>
                <w:i/>
                <w:sz w:val="24"/>
              </w:rPr>
              <w:tab/>
            </w:r>
            <w:r>
              <w:rPr>
                <w:i/>
                <w:sz w:val="24"/>
              </w:rPr>
              <w:tab/>
              <w:t>в</w:t>
            </w:r>
            <w:r>
              <w:rPr>
                <w:i/>
                <w:sz w:val="24"/>
              </w:rPr>
              <w:tab/>
            </w:r>
            <w:r>
              <w:rPr>
                <w:i/>
                <w:spacing w:val="-3"/>
                <w:sz w:val="24"/>
              </w:rPr>
              <w:t xml:space="preserve">природе </w:t>
            </w:r>
            <w:r>
              <w:rPr>
                <w:i/>
                <w:sz w:val="24"/>
              </w:rPr>
              <w:t>характеризовать</w:t>
            </w:r>
            <w:r>
              <w:rPr>
                <w:i/>
                <w:sz w:val="24"/>
              </w:rPr>
              <w:tab/>
            </w:r>
            <w:r>
              <w:rPr>
                <w:i/>
                <w:sz w:val="24"/>
              </w:rPr>
              <w:tab/>
              <w:t>красоту</w:t>
            </w:r>
            <w:r>
              <w:rPr>
                <w:i/>
                <w:sz w:val="24"/>
              </w:rPr>
              <w:tab/>
            </w:r>
            <w:r>
              <w:rPr>
                <w:i/>
                <w:spacing w:val="-17"/>
                <w:sz w:val="24"/>
              </w:rPr>
              <w:t xml:space="preserve">и </w:t>
            </w:r>
            <w:r>
              <w:rPr>
                <w:i/>
                <w:sz w:val="24"/>
              </w:rPr>
              <w:t>совершенство окружающего мира и произведений</w:t>
            </w:r>
            <w:r>
              <w:rPr>
                <w:i/>
                <w:spacing w:val="-1"/>
                <w:sz w:val="24"/>
              </w:rPr>
              <w:t xml:space="preserve"> </w:t>
            </w:r>
            <w:r>
              <w:rPr>
                <w:i/>
                <w:sz w:val="24"/>
              </w:rPr>
              <w:t>искусства;</w:t>
            </w:r>
          </w:p>
          <w:p w:rsidR="003367BD" w:rsidRDefault="00D76750">
            <w:pPr>
              <w:pStyle w:val="TableParagraph"/>
              <w:numPr>
                <w:ilvl w:val="0"/>
                <w:numId w:val="134"/>
              </w:numPr>
              <w:tabs>
                <w:tab w:val="left" w:pos="465"/>
                <w:tab w:val="left" w:pos="2292"/>
                <w:tab w:val="left" w:pos="3288"/>
              </w:tabs>
              <w:spacing w:line="237" w:lineRule="auto"/>
              <w:ind w:right="96"/>
              <w:jc w:val="both"/>
              <w:rPr>
                <w:i/>
                <w:sz w:val="24"/>
              </w:rPr>
            </w:pPr>
            <w:r>
              <w:rPr>
                <w:i/>
                <w:sz w:val="24"/>
              </w:rPr>
              <w:t>применять простейшие программные средства</w:t>
            </w:r>
            <w:r>
              <w:rPr>
                <w:i/>
                <w:sz w:val="24"/>
              </w:rPr>
              <w:tab/>
              <w:t>и</w:t>
            </w:r>
            <w:r>
              <w:rPr>
                <w:i/>
                <w:sz w:val="24"/>
              </w:rPr>
              <w:tab/>
            </w:r>
            <w:r>
              <w:rPr>
                <w:i/>
                <w:spacing w:val="-1"/>
                <w:sz w:val="24"/>
              </w:rPr>
              <w:t xml:space="preserve">электронно- </w:t>
            </w:r>
            <w:r>
              <w:rPr>
                <w:i/>
                <w:sz w:val="24"/>
              </w:rPr>
              <w:t>коммуникационные системы</w:t>
            </w:r>
            <w:r>
              <w:rPr>
                <w:i/>
                <w:spacing w:val="40"/>
                <w:sz w:val="24"/>
              </w:rPr>
              <w:t xml:space="preserve"> </w:t>
            </w:r>
            <w:r>
              <w:rPr>
                <w:i/>
                <w:sz w:val="24"/>
              </w:rPr>
              <w:t>при</w:t>
            </w:r>
          </w:p>
          <w:p w:rsidR="003367BD" w:rsidRDefault="00D76750">
            <w:pPr>
              <w:pStyle w:val="TableParagraph"/>
              <w:spacing w:before="1" w:line="266" w:lineRule="exact"/>
              <w:ind w:left="464"/>
              <w:jc w:val="both"/>
              <w:rPr>
                <w:i/>
                <w:sz w:val="24"/>
              </w:rPr>
            </w:pPr>
            <w:r>
              <w:rPr>
                <w:i/>
                <w:sz w:val="24"/>
              </w:rPr>
              <w:t>решении математических задач</w:t>
            </w:r>
          </w:p>
        </w:tc>
      </w:tr>
    </w:tbl>
    <w:p w:rsidR="003367BD" w:rsidRDefault="003367BD">
      <w:pPr>
        <w:pStyle w:val="a3"/>
        <w:spacing w:before="8"/>
        <w:ind w:left="0"/>
        <w:jc w:val="left"/>
        <w:rPr>
          <w:sz w:val="15"/>
        </w:rPr>
      </w:pPr>
    </w:p>
    <w:p w:rsidR="003367BD" w:rsidRDefault="00D76750">
      <w:pPr>
        <w:spacing w:before="90"/>
        <w:ind w:left="701"/>
        <w:rPr>
          <w:b/>
          <w:sz w:val="24"/>
        </w:rPr>
      </w:pPr>
      <w:r>
        <w:rPr>
          <w:spacing w:val="-60"/>
          <w:sz w:val="24"/>
          <w:u w:val="thick"/>
        </w:rPr>
        <w:t xml:space="preserve"> </w:t>
      </w:r>
      <w:r>
        <w:rPr>
          <w:b/>
          <w:sz w:val="24"/>
          <w:u w:val="thick"/>
        </w:rPr>
        <w:t>Информатика</w:t>
      </w:r>
    </w:p>
    <w:p w:rsidR="003367BD" w:rsidRDefault="00D76750">
      <w:pPr>
        <w:ind w:left="701"/>
        <w:rPr>
          <w:b/>
          <w:sz w:val="24"/>
        </w:rPr>
      </w:pPr>
      <w:r>
        <w:rPr>
          <w:b/>
          <w:sz w:val="24"/>
        </w:rPr>
        <w:t>В результате изучения учебного предмета «Информатика» на уровне среднего общего образования:</w:t>
      </w:r>
    </w:p>
    <w:p w:rsidR="003367BD" w:rsidRDefault="00D76750">
      <w:pPr>
        <w:spacing w:line="274" w:lineRule="exact"/>
        <w:ind w:left="701"/>
        <w:rPr>
          <w:b/>
          <w:sz w:val="24"/>
        </w:rPr>
      </w:pPr>
      <w:r>
        <w:rPr>
          <w:b/>
          <w:sz w:val="24"/>
        </w:rPr>
        <w:t>Выпускник на базовом уровне научится:</w:t>
      </w:r>
    </w:p>
    <w:p w:rsidR="003367BD" w:rsidRDefault="00D76750">
      <w:pPr>
        <w:pStyle w:val="a4"/>
        <w:numPr>
          <w:ilvl w:val="0"/>
          <w:numId w:val="172"/>
        </w:numPr>
        <w:tabs>
          <w:tab w:val="left" w:pos="1410"/>
        </w:tabs>
        <w:ind w:right="414" w:firstLine="283"/>
        <w:rPr>
          <w:sz w:val="24"/>
        </w:rPr>
      </w:pPr>
      <w:r>
        <w:rPr>
          <w:sz w:val="24"/>
        </w:rPr>
        <w:t>определять информационный объем графических и звуковых данных при заданных условиях</w:t>
      </w:r>
      <w:r>
        <w:rPr>
          <w:spacing w:val="2"/>
          <w:sz w:val="24"/>
        </w:rPr>
        <w:t xml:space="preserve"> </w:t>
      </w:r>
      <w:r>
        <w:rPr>
          <w:sz w:val="24"/>
        </w:rPr>
        <w:t>дискретизации;</w:t>
      </w:r>
    </w:p>
    <w:p w:rsidR="003367BD" w:rsidRDefault="00D76750">
      <w:pPr>
        <w:pStyle w:val="a4"/>
        <w:numPr>
          <w:ilvl w:val="0"/>
          <w:numId w:val="172"/>
        </w:numPr>
        <w:tabs>
          <w:tab w:val="left" w:pos="1410"/>
        </w:tabs>
        <w:ind w:right="412" w:firstLine="283"/>
        <w:rPr>
          <w:sz w:val="24"/>
        </w:rPr>
      </w:pPr>
      <w:r>
        <w:rPr>
          <w:sz w:val="24"/>
        </w:rPr>
        <w:t>строить логическое выражение по заданной таблице истинности; решать несложные логические</w:t>
      </w:r>
      <w:r>
        <w:rPr>
          <w:spacing w:val="1"/>
          <w:sz w:val="24"/>
        </w:rPr>
        <w:t xml:space="preserve"> </w:t>
      </w:r>
      <w:r>
        <w:rPr>
          <w:sz w:val="24"/>
        </w:rPr>
        <w:t>уравнения;</w:t>
      </w:r>
    </w:p>
    <w:p w:rsidR="003367BD" w:rsidRDefault="00D76750">
      <w:pPr>
        <w:pStyle w:val="a4"/>
        <w:numPr>
          <w:ilvl w:val="0"/>
          <w:numId w:val="172"/>
        </w:numPr>
        <w:tabs>
          <w:tab w:val="left" w:pos="1410"/>
        </w:tabs>
        <w:spacing w:line="275" w:lineRule="exact"/>
        <w:ind w:left="1409" w:hanging="426"/>
        <w:rPr>
          <w:sz w:val="24"/>
        </w:rPr>
      </w:pPr>
      <w:r>
        <w:rPr>
          <w:sz w:val="24"/>
        </w:rPr>
        <w:t>находить оптимальный путь во взвешенном</w:t>
      </w:r>
      <w:r>
        <w:rPr>
          <w:spacing w:val="-1"/>
          <w:sz w:val="24"/>
        </w:rPr>
        <w:t xml:space="preserve"> </w:t>
      </w:r>
      <w:r>
        <w:rPr>
          <w:sz w:val="24"/>
        </w:rPr>
        <w:t>графе;</w:t>
      </w:r>
    </w:p>
    <w:p w:rsidR="003367BD" w:rsidRDefault="00D76750">
      <w:pPr>
        <w:pStyle w:val="a4"/>
        <w:numPr>
          <w:ilvl w:val="0"/>
          <w:numId w:val="172"/>
        </w:numPr>
        <w:tabs>
          <w:tab w:val="left" w:pos="1410"/>
        </w:tabs>
        <w:ind w:right="413" w:firstLine="283"/>
        <w:rPr>
          <w:sz w:val="24"/>
        </w:rPr>
      </w:pPr>
      <w:r>
        <w:rPr>
          <w:sz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w:t>
      </w:r>
      <w:r>
        <w:rPr>
          <w:spacing w:val="-2"/>
          <w:sz w:val="24"/>
        </w:rPr>
        <w:t xml:space="preserve"> </w:t>
      </w:r>
      <w:r>
        <w:rPr>
          <w:sz w:val="24"/>
        </w:rPr>
        <w:t>уровня;</w:t>
      </w:r>
    </w:p>
    <w:p w:rsidR="003367BD" w:rsidRDefault="00D76750">
      <w:pPr>
        <w:pStyle w:val="a4"/>
        <w:numPr>
          <w:ilvl w:val="0"/>
          <w:numId w:val="172"/>
        </w:numPr>
        <w:tabs>
          <w:tab w:val="left" w:pos="1410"/>
        </w:tabs>
        <w:ind w:right="415" w:firstLine="283"/>
        <w:rPr>
          <w:sz w:val="24"/>
        </w:rPr>
      </w:pPr>
      <w:r>
        <w:rPr>
          <w:sz w:val="24"/>
        </w:rPr>
        <w:t>выполнять пошагово (с использованием компьютера или вручную) несложные алгоритмы управления исполнителями и анализа числовых и текстовых</w:t>
      </w:r>
      <w:r>
        <w:rPr>
          <w:spacing w:val="2"/>
          <w:sz w:val="24"/>
        </w:rPr>
        <w:t xml:space="preserve"> </w:t>
      </w:r>
      <w:r>
        <w:rPr>
          <w:sz w:val="24"/>
        </w:rPr>
        <w:t>данных;</w:t>
      </w:r>
    </w:p>
    <w:p w:rsidR="003367BD" w:rsidRDefault="00D76750">
      <w:pPr>
        <w:pStyle w:val="a4"/>
        <w:numPr>
          <w:ilvl w:val="0"/>
          <w:numId w:val="172"/>
        </w:numPr>
        <w:tabs>
          <w:tab w:val="left" w:pos="1410"/>
        </w:tabs>
        <w:ind w:right="413" w:firstLine="283"/>
        <w:rPr>
          <w:sz w:val="24"/>
        </w:rPr>
      </w:pPr>
      <w:r>
        <w:rPr>
          <w:sz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3367BD" w:rsidRDefault="003367BD">
      <w:pPr>
        <w:jc w:val="both"/>
        <w:rPr>
          <w:sz w:val="24"/>
        </w:rPr>
        <w:sectPr w:rsidR="003367BD">
          <w:pgSz w:w="11900" w:h="16840"/>
          <w:pgMar w:top="840" w:right="0" w:bottom="400" w:left="600" w:header="0" w:footer="215" w:gutter="0"/>
          <w:cols w:space="720"/>
        </w:sectPr>
      </w:pPr>
    </w:p>
    <w:p w:rsidR="003367BD" w:rsidRDefault="00D76750">
      <w:pPr>
        <w:pStyle w:val="a4"/>
        <w:numPr>
          <w:ilvl w:val="0"/>
          <w:numId w:val="172"/>
        </w:numPr>
        <w:tabs>
          <w:tab w:val="left" w:pos="1410"/>
        </w:tabs>
        <w:spacing w:before="70"/>
        <w:ind w:right="410" w:firstLine="283"/>
        <w:rPr>
          <w:sz w:val="24"/>
        </w:rPr>
      </w:pPr>
      <w:r>
        <w:rPr>
          <w:sz w:val="24"/>
        </w:rPr>
        <w:lastRenderedPageBreak/>
        <w:t>использовать готовые прикладные компьютерные программы в соответствии с типом решаемых задач и по выбранной</w:t>
      </w:r>
      <w:r>
        <w:rPr>
          <w:spacing w:val="3"/>
          <w:sz w:val="24"/>
        </w:rPr>
        <w:t xml:space="preserve"> </w:t>
      </w:r>
      <w:r>
        <w:rPr>
          <w:sz w:val="24"/>
        </w:rPr>
        <w:t>специализации;</w:t>
      </w:r>
    </w:p>
    <w:p w:rsidR="003367BD" w:rsidRDefault="00D76750">
      <w:pPr>
        <w:pStyle w:val="a4"/>
        <w:numPr>
          <w:ilvl w:val="0"/>
          <w:numId w:val="172"/>
        </w:numPr>
        <w:tabs>
          <w:tab w:val="left" w:pos="1410"/>
        </w:tabs>
        <w:ind w:right="415" w:firstLine="283"/>
        <w:rPr>
          <w:sz w:val="24"/>
        </w:rPr>
      </w:pPr>
      <w:r>
        <w:rPr>
          <w:sz w:val="24"/>
        </w:rPr>
        <w:t>понимать и использовать основные понятия, связанные со сложностью вычислений (время работы, размер используемой</w:t>
      </w:r>
      <w:r>
        <w:rPr>
          <w:spacing w:val="-1"/>
          <w:sz w:val="24"/>
        </w:rPr>
        <w:t xml:space="preserve"> </w:t>
      </w:r>
      <w:r>
        <w:rPr>
          <w:sz w:val="24"/>
        </w:rPr>
        <w:t>памяти);</w:t>
      </w:r>
    </w:p>
    <w:p w:rsidR="003367BD" w:rsidRDefault="00D76750">
      <w:pPr>
        <w:pStyle w:val="a4"/>
        <w:numPr>
          <w:ilvl w:val="0"/>
          <w:numId w:val="172"/>
        </w:numPr>
        <w:tabs>
          <w:tab w:val="left" w:pos="1410"/>
        </w:tabs>
        <w:spacing w:before="1"/>
        <w:ind w:right="411" w:firstLine="283"/>
        <w:rPr>
          <w:sz w:val="24"/>
        </w:rPr>
      </w:pPr>
      <w:r>
        <w:rPr>
          <w:sz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w:t>
      </w:r>
      <w:r>
        <w:rPr>
          <w:spacing w:val="-3"/>
          <w:sz w:val="24"/>
        </w:rPr>
        <w:t xml:space="preserve"> </w:t>
      </w:r>
      <w:r>
        <w:rPr>
          <w:sz w:val="24"/>
        </w:rPr>
        <w:t>публикации;</w:t>
      </w:r>
    </w:p>
    <w:p w:rsidR="003367BD" w:rsidRDefault="00D76750">
      <w:pPr>
        <w:pStyle w:val="a4"/>
        <w:numPr>
          <w:ilvl w:val="0"/>
          <w:numId w:val="172"/>
        </w:numPr>
        <w:tabs>
          <w:tab w:val="left" w:pos="1410"/>
        </w:tabs>
        <w:ind w:right="410" w:firstLine="283"/>
        <w:rPr>
          <w:sz w:val="24"/>
        </w:rPr>
      </w:pPr>
      <w:r>
        <w:rPr>
          <w:sz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w:t>
      </w:r>
      <w:r>
        <w:rPr>
          <w:spacing w:val="-1"/>
          <w:sz w:val="24"/>
        </w:rPr>
        <w:t xml:space="preserve"> </w:t>
      </w:r>
      <w:r>
        <w:rPr>
          <w:sz w:val="24"/>
        </w:rPr>
        <w:t>обеспечения;</w:t>
      </w:r>
    </w:p>
    <w:p w:rsidR="003367BD" w:rsidRDefault="00D76750">
      <w:pPr>
        <w:pStyle w:val="a4"/>
        <w:numPr>
          <w:ilvl w:val="0"/>
          <w:numId w:val="172"/>
        </w:numPr>
        <w:tabs>
          <w:tab w:val="left" w:pos="1410"/>
        </w:tabs>
        <w:ind w:right="414" w:firstLine="357"/>
        <w:rPr>
          <w:sz w:val="24"/>
        </w:rPr>
      </w:pPr>
      <w:r>
        <w:rPr>
          <w:sz w:val="24"/>
        </w:rPr>
        <w:t>использовать электронные таблицы для выполнения учебных заданий из различных предметных</w:t>
      </w:r>
      <w:r>
        <w:rPr>
          <w:spacing w:val="1"/>
          <w:sz w:val="24"/>
        </w:rPr>
        <w:t xml:space="preserve"> </w:t>
      </w:r>
      <w:r>
        <w:rPr>
          <w:sz w:val="24"/>
        </w:rPr>
        <w:t>областей;</w:t>
      </w:r>
    </w:p>
    <w:p w:rsidR="003367BD" w:rsidRDefault="00D76750">
      <w:pPr>
        <w:pStyle w:val="a4"/>
        <w:numPr>
          <w:ilvl w:val="0"/>
          <w:numId w:val="172"/>
        </w:numPr>
        <w:tabs>
          <w:tab w:val="left" w:pos="1410"/>
        </w:tabs>
        <w:ind w:right="412" w:firstLine="283"/>
        <w:rPr>
          <w:sz w:val="24"/>
        </w:rPr>
      </w:pPr>
      <w:r>
        <w:rPr>
          <w:sz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w:t>
      </w:r>
      <w:r>
        <w:rPr>
          <w:spacing w:val="-12"/>
          <w:sz w:val="24"/>
        </w:rPr>
        <w:t xml:space="preserve"> </w:t>
      </w:r>
      <w:r>
        <w:rPr>
          <w:sz w:val="24"/>
        </w:rPr>
        <w:t>данных;</w:t>
      </w:r>
    </w:p>
    <w:p w:rsidR="003367BD" w:rsidRDefault="00D76750">
      <w:pPr>
        <w:pStyle w:val="a4"/>
        <w:numPr>
          <w:ilvl w:val="0"/>
          <w:numId w:val="172"/>
        </w:numPr>
        <w:tabs>
          <w:tab w:val="left" w:pos="1410"/>
        </w:tabs>
        <w:spacing w:before="3" w:line="237" w:lineRule="auto"/>
        <w:ind w:right="414" w:firstLine="283"/>
        <w:rPr>
          <w:sz w:val="24"/>
        </w:rPr>
      </w:pPr>
      <w:r>
        <w:rPr>
          <w:sz w:val="24"/>
        </w:rPr>
        <w:t>создавать структурированные текстовые документы и демонстрационные материалы с использованием возможностей современных программных</w:t>
      </w:r>
      <w:r>
        <w:rPr>
          <w:spacing w:val="4"/>
          <w:sz w:val="24"/>
        </w:rPr>
        <w:t xml:space="preserve"> </w:t>
      </w:r>
      <w:r>
        <w:rPr>
          <w:sz w:val="24"/>
        </w:rPr>
        <w:t>средств;</w:t>
      </w:r>
    </w:p>
    <w:p w:rsidR="003367BD" w:rsidRDefault="00D76750">
      <w:pPr>
        <w:pStyle w:val="a4"/>
        <w:numPr>
          <w:ilvl w:val="0"/>
          <w:numId w:val="172"/>
        </w:numPr>
        <w:tabs>
          <w:tab w:val="left" w:pos="1410"/>
        </w:tabs>
        <w:spacing w:before="1"/>
        <w:ind w:right="414" w:firstLine="283"/>
        <w:rPr>
          <w:sz w:val="24"/>
        </w:rPr>
      </w:pPr>
      <w:r>
        <w:rPr>
          <w:sz w:val="24"/>
        </w:rPr>
        <w:t>применять антивирусные программы для обеспечения стабильной работы технических средств</w:t>
      </w:r>
      <w:r>
        <w:rPr>
          <w:spacing w:val="-2"/>
          <w:sz w:val="24"/>
        </w:rPr>
        <w:t xml:space="preserve"> </w:t>
      </w:r>
      <w:r>
        <w:rPr>
          <w:sz w:val="24"/>
        </w:rPr>
        <w:t>ИКТ;</w:t>
      </w:r>
    </w:p>
    <w:p w:rsidR="003367BD" w:rsidRDefault="00D76750">
      <w:pPr>
        <w:pStyle w:val="a4"/>
        <w:numPr>
          <w:ilvl w:val="0"/>
          <w:numId w:val="172"/>
        </w:numPr>
        <w:tabs>
          <w:tab w:val="left" w:pos="1410"/>
        </w:tabs>
        <w:ind w:right="413" w:firstLine="283"/>
        <w:rPr>
          <w:sz w:val="24"/>
        </w:rPr>
      </w:pPr>
      <w:r>
        <w:rPr>
          <w:sz w:val="24"/>
        </w:rPr>
        <w:t>соблюдать санитарно-гигиенические требования при работе за персональным компьютером в соответствии с нормами действующих</w:t>
      </w:r>
      <w:r>
        <w:rPr>
          <w:spacing w:val="3"/>
          <w:sz w:val="24"/>
        </w:rPr>
        <w:t xml:space="preserve"> </w:t>
      </w:r>
      <w:r>
        <w:rPr>
          <w:sz w:val="24"/>
        </w:rPr>
        <w:t>СанПиН.</w:t>
      </w:r>
    </w:p>
    <w:p w:rsidR="003367BD" w:rsidRDefault="003367BD">
      <w:pPr>
        <w:pStyle w:val="a3"/>
        <w:spacing w:before="4"/>
        <w:ind w:left="0"/>
        <w:jc w:val="left"/>
      </w:pPr>
    </w:p>
    <w:p w:rsidR="003367BD" w:rsidRDefault="00D76750">
      <w:pPr>
        <w:pStyle w:val="210"/>
        <w:spacing w:before="1" w:line="274" w:lineRule="exact"/>
        <w:jc w:val="both"/>
      </w:pPr>
      <w:r>
        <w:t>Выпускник на базовом уровне получит возможность</w:t>
      </w:r>
      <w:r>
        <w:rPr>
          <w:spacing w:val="-19"/>
        </w:rPr>
        <w:t xml:space="preserve"> </w:t>
      </w:r>
      <w:r>
        <w:t>научиться:</w:t>
      </w:r>
    </w:p>
    <w:p w:rsidR="003367BD" w:rsidRDefault="00D76750">
      <w:pPr>
        <w:pStyle w:val="a4"/>
        <w:numPr>
          <w:ilvl w:val="0"/>
          <w:numId w:val="172"/>
        </w:numPr>
        <w:tabs>
          <w:tab w:val="left" w:pos="1410"/>
        </w:tabs>
        <w:ind w:right="414" w:firstLine="283"/>
        <w:rPr>
          <w:i/>
          <w:sz w:val="24"/>
        </w:rPr>
      </w:pPr>
      <w:r>
        <w:rPr>
          <w:i/>
          <w:sz w:val="24"/>
        </w:rPr>
        <w:t>выполнять эквивалентные преобразования логических выражений, используя законы алгебры логики, в том числе и при составлении поисковых</w:t>
      </w:r>
      <w:r>
        <w:rPr>
          <w:i/>
          <w:spacing w:val="-5"/>
          <w:sz w:val="24"/>
        </w:rPr>
        <w:t xml:space="preserve"> </w:t>
      </w:r>
      <w:r>
        <w:rPr>
          <w:i/>
          <w:sz w:val="24"/>
        </w:rPr>
        <w:t>запросов;</w:t>
      </w:r>
    </w:p>
    <w:p w:rsidR="003367BD" w:rsidRDefault="00D76750">
      <w:pPr>
        <w:pStyle w:val="a4"/>
        <w:numPr>
          <w:ilvl w:val="0"/>
          <w:numId w:val="172"/>
        </w:numPr>
        <w:tabs>
          <w:tab w:val="left" w:pos="1410"/>
        </w:tabs>
        <w:ind w:right="410" w:firstLine="283"/>
        <w:rPr>
          <w:i/>
          <w:sz w:val="24"/>
        </w:rPr>
      </w:pPr>
      <w:r>
        <w:rPr>
          <w:i/>
          <w:sz w:val="24"/>
        </w:rPr>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w:t>
      </w:r>
      <w:r>
        <w:rPr>
          <w:i/>
          <w:spacing w:val="-2"/>
          <w:sz w:val="24"/>
        </w:rPr>
        <w:t xml:space="preserve"> </w:t>
      </w:r>
      <w:r>
        <w:rPr>
          <w:i/>
          <w:sz w:val="24"/>
        </w:rPr>
        <w:t>счисления;</w:t>
      </w:r>
    </w:p>
    <w:p w:rsidR="003367BD" w:rsidRDefault="00D76750">
      <w:pPr>
        <w:pStyle w:val="a4"/>
        <w:numPr>
          <w:ilvl w:val="0"/>
          <w:numId w:val="172"/>
        </w:numPr>
        <w:tabs>
          <w:tab w:val="left" w:pos="1410"/>
        </w:tabs>
        <w:ind w:right="413" w:firstLine="283"/>
        <w:rPr>
          <w:i/>
          <w:sz w:val="24"/>
        </w:rPr>
      </w:pPr>
      <w:r>
        <w:rPr>
          <w:i/>
          <w:sz w:val="24"/>
        </w:rPr>
        <w:t>использовать знания о графах, деревьях и списках при описании реальных объектов и процессов;</w:t>
      </w:r>
    </w:p>
    <w:p w:rsidR="003367BD" w:rsidRDefault="00D76750">
      <w:pPr>
        <w:pStyle w:val="a4"/>
        <w:numPr>
          <w:ilvl w:val="0"/>
          <w:numId w:val="172"/>
        </w:numPr>
        <w:tabs>
          <w:tab w:val="left" w:pos="1410"/>
        </w:tabs>
        <w:ind w:right="412" w:firstLine="283"/>
        <w:rPr>
          <w:i/>
          <w:sz w:val="24"/>
        </w:rPr>
      </w:pPr>
      <w:r>
        <w:rPr>
          <w:i/>
          <w:sz w:val="24"/>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w:t>
      </w:r>
      <w:r>
        <w:rPr>
          <w:i/>
          <w:spacing w:val="-5"/>
          <w:sz w:val="24"/>
        </w:rPr>
        <w:t xml:space="preserve"> </w:t>
      </w:r>
      <w:r>
        <w:rPr>
          <w:i/>
          <w:sz w:val="24"/>
        </w:rPr>
        <w:t>;</w:t>
      </w:r>
    </w:p>
    <w:p w:rsidR="003367BD" w:rsidRDefault="00D76750">
      <w:pPr>
        <w:pStyle w:val="a4"/>
        <w:numPr>
          <w:ilvl w:val="0"/>
          <w:numId w:val="172"/>
        </w:numPr>
        <w:tabs>
          <w:tab w:val="left" w:pos="1410"/>
        </w:tabs>
        <w:ind w:right="414" w:firstLine="283"/>
        <w:rPr>
          <w:i/>
          <w:sz w:val="24"/>
        </w:rPr>
      </w:pPr>
      <w:r>
        <w:rPr>
          <w:i/>
          <w:sz w:val="24"/>
        </w:rPr>
        <w:t>понимать важность дискретизации данных; использовать знания о постановках задач поиска и сортировки; их роли при решении задач анализа</w:t>
      </w:r>
      <w:r>
        <w:rPr>
          <w:i/>
          <w:spacing w:val="-2"/>
          <w:sz w:val="24"/>
        </w:rPr>
        <w:t xml:space="preserve"> </w:t>
      </w:r>
      <w:r>
        <w:rPr>
          <w:i/>
          <w:sz w:val="24"/>
        </w:rPr>
        <w:t>данных;</w:t>
      </w:r>
    </w:p>
    <w:p w:rsidR="003367BD" w:rsidRDefault="00D76750">
      <w:pPr>
        <w:pStyle w:val="a4"/>
        <w:numPr>
          <w:ilvl w:val="0"/>
          <w:numId w:val="172"/>
        </w:numPr>
        <w:tabs>
          <w:tab w:val="left" w:pos="1410"/>
        </w:tabs>
        <w:ind w:right="411" w:firstLine="283"/>
        <w:rPr>
          <w:i/>
          <w:sz w:val="24"/>
        </w:rPr>
      </w:pPr>
      <w:r>
        <w:rPr>
          <w:i/>
          <w:sz w:val="24"/>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3367BD" w:rsidRDefault="00D76750">
      <w:pPr>
        <w:pStyle w:val="a4"/>
        <w:numPr>
          <w:ilvl w:val="0"/>
          <w:numId w:val="172"/>
        </w:numPr>
        <w:tabs>
          <w:tab w:val="left" w:pos="1410"/>
        </w:tabs>
        <w:ind w:right="412" w:firstLine="283"/>
        <w:rPr>
          <w:i/>
          <w:sz w:val="24"/>
        </w:rPr>
      </w:pPr>
      <w:r>
        <w:rPr>
          <w:i/>
          <w:sz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w:t>
      </w:r>
      <w:r>
        <w:rPr>
          <w:i/>
          <w:spacing w:val="-3"/>
          <w:sz w:val="24"/>
        </w:rPr>
        <w:t xml:space="preserve"> </w:t>
      </w:r>
      <w:r>
        <w:rPr>
          <w:i/>
          <w:sz w:val="24"/>
        </w:rPr>
        <w:t>процессу;</w:t>
      </w:r>
    </w:p>
    <w:p w:rsidR="003367BD" w:rsidRDefault="00D76750">
      <w:pPr>
        <w:pStyle w:val="a4"/>
        <w:numPr>
          <w:ilvl w:val="0"/>
          <w:numId w:val="172"/>
        </w:numPr>
        <w:tabs>
          <w:tab w:val="left" w:pos="1410"/>
        </w:tabs>
        <w:ind w:right="414" w:firstLine="283"/>
        <w:rPr>
          <w:i/>
          <w:sz w:val="24"/>
        </w:rPr>
      </w:pPr>
      <w:r>
        <w:rPr>
          <w:i/>
          <w:sz w:val="24"/>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w:t>
      </w:r>
      <w:r>
        <w:rPr>
          <w:i/>
          <w:spacing w:val="-6"/>
          <w:sz w:val="24"/>
        </w:rPr>
        <w:t xml:space="preserve"> </w:t>
      </w:r>
      <w:r>
        <w:rPr>
          <w:i/>
          <w:sz w:val="24"/>
        </w:rPr>
        <w:t>данных;</w:t>
      </w:r>
    </w:p>
    <w:p w:rsidR="003367BD" w:rsidRDefault="00D76750">
      <w:pPr>
        <w:pStyle w:val="a4"/>
        <w:numPr>
          <w:ilvl w:val="0"/>
          <w:numId w:val="172"/>
        </w:numPr>
        <w:tabs>
          <w:tab w:val="left" w:pos="1410"/>
        </w:tabs>
        <w:ind w:right="415" w:firstLine="283"/>
        <w:rPr>
          <w:i/>
          <w:sz w:val="24"/>
        </w:rPr>
      </w:pPr>
      <w:r>
        <w:rPr>
          <w:i/>
          <w:sz w:val="24"/>
        </w:rPr>
        <w:t>классифицировать программное обеспечение в соответствии с кругом выполняемых задач;</w:t>
      </w:r>
    </w:p>
    <w:p w:rsidR="003367BD" w:rsidRDefault="00D76750">
      <w:pPr>
        <w:pStyle w:val="a4"/>
        <w:numPr>
          <w:ilvl w:val="0"/>
          <w:numId w:val="172"/>
        </w:numPr>
        <w:tabs>
          <w:tab w:val="left" w:pos="1410"/>
        </w:tabs>
        <w:ind w:right="412" w:firstLine="283"/>
        <w:rPr>
          <w:i/>
          <w:sz w:val="24"/>
        </w:rPr>
      </w:pPr>
      <w:r>
        <w:rPr>
          <w:i/>
          <w:sz w:val="24"/>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w:t>
      </w:r>
    </w:p>
    <w:p w:rsidR="003367BD" w:rsidRDefault="00D76750">
      <w:pPr>
        <w:pStyle w:val="a4"/>
        <w:numPr>
          <w:ilvl w:val="0"/>
          <w:numId w:val="172"/>
        </w:numPr>
        <w:tabs>
          <w:tab w:val="left" w:pos="1410"/>
        </w:tabs>
        <w:ind w:right="413" w:firstLine="283"/>
        <w:rPr>
          <w:i/>
          <w:sz w:val="24"/>
        </w:rPr>
      </w:pPr>
      <w:r>
        <w:rPr>
          <w:i/>
          <w:sz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w:t>
      </w:r>
      <w:r>
        <w:rPr>
          <w:i/>
          <w:spacing w:val="-5"/>
          <w:sz w:val="24"/>
        </w:rPr>
        <w:t xml:space="preserve"> </w:t>
      </w:r>
      <w:r>
        <w:rPr>
          <w:i/>
          <w:sz w:val="24"/>
        </w:rPr>
        <w:t>ИКТ;</w:t>
      </w:r>
    </w:p>
    <w:p w:rsidR="003367BD" w:rsidRDefault="003367BD">
      <w:pPr>
        <w:jc w:val="both"/>
        <w:rPr>
          <w:sz w:val="24"/>
        </w:rPr>
        <w:sectPr w:rsidR="003367BD">
          <w:pgSz w:w="11900" w:h="16840"/>
          <w:pgMar w:top="760" w:right="0" w:bottom="480" w:left="600" w:header="0" w:footer="215" w:gutter="0"/>
          <w:cols w:space="720"/>
        </w:sectPr>
      </w:pPr>
    </w:p>
    <w:p w:rsidR="003367BD" w:rsidRDefault="00D76750">
      <w:pPr>
        <w:pStyle w:val="a4"/>
        <w:numPr>
          <w:ilvl w:val="0"/>
          <w:numId w:val="172"/>
        </w:numPr>
        <w:tabs>
          <w:tab w:val="left" w:pos="1409"/>
          <w:tab w:val="left" w:pos="1410"/>
        </w:tabs>
        <w:spacing w:before="70"/>
        <w:ind w:left="1409" w:hanging="426"/>
        <w:jc w:val="left"/>
        <w:rPr>
          <w:i/>
          <w:sz w:val="24"/>
        </w:rPr>
      </w:pPr>
      <w:r>
        <w:rPr>
          <w:i/>
          <w:sz w:val="24"/>
        </w:rPr>
        <w:lastRenderedPageBreak/>
        <w:t>критически оценивать информацию, полученную из сети</w:t>
      </w:r>
      <w:r>
        <w:rPr>
          <w:i/>
          <w:spacing w:val="-2"/>
          <w:sz w:val="24"/>
        </w:rPr>
        <w:t xml:space="preserve"> </w:t>
      </w:r>
      <w:r>
        <w:rPr>
          <w:i/>
          <w:sz w:val="24"/>
        </w:rPr>
        <w:t>Интернет.</w:t>
      </w:r>
    </w:p>
    <w:p w:rsidR="003367BD" w:rsidRDefault="003367BD">
      <w:pPr>
        <w:pStyle w:val="a3"/>
        <w:spacing w:before="5"/>
        <w:ind w:left="0"/>
        <w:jc w:val="left"/>
        <w:rPr>
          <w:i/>
        </w:rPr>
      </w:pPr>
    </w:p>
    <w:p w:rsidR="003367BD" w:rsidRDefault="00D76750">
      <w:pPr>
        <w:ind w:left="701"/>
        <w:rPr>
          <w:b/>
          <w:sz w:val="24"/>
        </w:rPr>
      </w:pPr>
      <w:bookmarkStart w:id="10" w:name="_bookmark3"/>
      <w:bookmarkEnd w:id="10"/>
      <w:r>
        <w:rPr>
          <w:spacing w:val="-60"/>
          <w:sz w:val="24"/>
          <w:u w:val="thick"/>
        </w:rPr>
        <w:t xml:space="preserve"> </w:t>
      </w:r>
      <w:r>
        <w:rPr>
          <w:b/>
          <w:sz w:val="24"/>
          <w:u w:val="thick"/>
        </w:rPr>
        <w:t>Физика</w:t>
      </w:r>
    </w:p>
    <w:p w:rsidR="003367BD" w:rsidRDefault="00D76750">
      <w:pPr>
        <w:ind w:left="701" w:right="409"/>
        <w:rPr>
          <w:b/>
          <w:sz w:val="24"/>
        </w:rPr>
      </w:pPr>
      <w:r>
        <w:rPr>
          <w:b/>
          <w:sz w:val="24"/>
        </w:rPr>
        <w:t>В результате изучения учебного предмета «Физика» на уровне среднего общего образования: Выпускник на базовом уровне научится:</w:t>
      </w:r>
    </w:p>
    <w:p w:rsidR="003367BD" w:rsidRDefault="00D76750">
      <w:pPr>
        <w:pStyle w:val="a4"/>
        <w:numPr>
          <w:ilvl w:val="0"/>
          <w:numId w:val="172"/>
        </w:numPr>
        <w:tabs>
          <w:tab w:val="left" w:pos="1410"/>
        </w:tabs>
        <w:ind w:right="412" w:firstLine="283"/>
        <w:rPr>
          <w:sz w:val="24"/>
        </w:rPr>
      </w:pPr>
      <w:r>
        <w:rPr>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367BD" w:rsidRDefault="00D76750">
      <w:pPr>
        <w:pStyle w:val="a4"/>
        <w:numPr>
          <w:ilvl w:val="0"/>
          <w:numId w:val="172"/>
        </w:numPr>
        <w:tabs>
          <w:tab w:val="left" w:pos="1410"/>
        </w:tabs>
        <w:ind w:right="416" w:firstLine="283"/>
        <w:rPr>
          <w:sz w:val="24"/>
        </w:rPr>
      </w:pPr>
      <w:r>
        <w:rPr>
          <w:sz w:val="24"/>
        </w:rPr>
        <w:t>демонстрировать на примерах взаимосвязь между физикой и другими естественными науками;</w:t>
      </w:r>
    </w:p>
    <w:p w:rsidR="003367BD" w:rsidRDefault="00D76750">
      <w:pPr>
        <w:pStyle w:val="a4"/>
        <w:numPr>
          <w:ilvl w:val="0"/>
          <w:numId w:val="172"/>
        </w:numPr>
        <w:tabs>
          <w:tab w:val="left" w:pos="1410"/>
        </w:tabs>
        <w:ind w:right="412" w:firstLine="283"/>
        <w:rPr>
          <w:sz w:val="24"/>
        </w:rPr>
      </w:pPr>
      <w:r>
        <w:rPr>
          <w:sz w:val="24"/>
        </w:rPr>
        <w:t>устанавливать взаимосвязь естественно-научных явлений и применять основные физические модели для их описания и</w:t>
      </w:r>
      <w:r>
        <w:rPr>
          <w:spacing w:val="1"/>
          <w:sz w:val="24"/>
        </w:rPr>
        <w:t xml:space="preserve"> </w:t>
      </w:r>
      <w:r>
        <w:rPr>
          <w:sz w:val="24"/>
        </w:rPr>
        <w:t>объяснения;</w:t>
      </w:r>
    </w:p>
    <w:p w:rsidR="003367BD" w:rsidRDefault="00D76750">
      <w:pPr>
        <w:pStyle w:val="a4"/>
        <w:numPr>
          <w:ilvl w:val="0"/>
          <w:numId w:val="172"/>
        </w:numPr>
        <w:tabs>
          <w:tab w:val="left" w:pos="1410"/>
        </w:tabs>
        <w:ind w:right="412" w:firstLine="283"/>
        <w:rPr>
          <w:sz w:val="24"/>
        </w:rPr>
      </w:pPr>
      <w:r>
        <w:rPr>
          <w:sz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3367BD" w:rsidRDefault="00D76750">
      <w:pPr>
        <w:pStyle w:val="a4"/>
        <w:numPr>
          <w:ilvl w:val="0"/>
          <w:numId w:val="172"/>
        </w:numPr>
        <w:tabs>
          <w:tab w:val="left" w:pos="1410"/>
        </w:tabs>
        <w:ind w:right="410" w:firstLine="283"/>
        <w:rPr>
          <w:sz w:val="24"/>
        </w:rPr>
      </w:pPr>
      <w:r>
        <w:rPr>
          <w:sz w:val="24"/>
        </w:rPr>
        <w:t xml:space="preserve">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w:t>
      </w:r>
      <w:r>
        <w:rPr>
          <w:spacing w:val="3"/>
          <w:sz w:val="24"/>
        </w:rPr>
        <w:t xml:space="preserve">на </w:t>
      </w:r>
      <w:r>
        <w:rPr>
          <w:sz w:val="24"/>
        </w:rPr>
        <w:t>примерах их роль и место в научном</w:t>
      </w:r>
      <w:r>
        <w:rPr>
          <w:spacing w:val="2"/>
          <w:sz w:val="24"/>
        </w:rPr>
        <w:t xml:space="preserve"> </w:t>
      </w:r>
      <w:r>
        <w:rPr>
          <w:sz w:val="24"/>
        </w:rPr>
        <w:t>познании;</w:t>
      </w:r>
    </w:p>
    <w:p w:rsidR="003367BD" w:rsidRDefault="00D76750">
      <w:pPr>
        <w:pStyle w:val="a4"/>
        <w:numPr>
          <w:ilvl w:val="0"/>
          <w:numId w:val="172"/>
        </w:numPr>
        <w:tabs>
          <w:tab w:val="left" w:pos="1410"/>
        </w:tabs>
        <w:ind w:right="412" w:firstLine="283"/>
        <w:rPr>
          <w:sz w:val="24"/>
        </w:rPr>
      </w:pPr>
      <w:r>
        <w:rPr>
          <w:sz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w:t>
      </w:r>
      <w:r>
        <w:rPr>
          <w:spacing w:val="-28"/>
          <w:sz w:val="24"/>
        </w:rPr>
        <w:t xml:space="preserve"> </w:t>
      </w:r>
      <w:r>
        <w:rPr>
          <w:sz w:val="24"/>
        </w:rPr>
        <w:t>формулам;</w:t>
      </w:r>
    </w:p>
    <w:p w:rsidR="003367BD" w:rsidRDefault="00D76750">
      <w:pPr>
        <w:pStyle w:val="a4"/>
        <w:numPr>
          <w:ilvl w:val="0"/>
          <w:numId w:val="172"/>
        </w:numPr>
        <w:tabs>
          <w:tab w:val="left" w:pos="1410"/>
        </w:tabs>
        <w:ind w:right="413" w:firstLine="283"/>
        <w:rPr>
          <w:sz w:val="24"/>
        </w:rPr>
      </w:pPr>
      <w:r>
        <w:rPr>
          <w:sz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w:t>
      </w:r>
      <w:r>
        <w:rPr>
          <w:spacing w:val="-7"/>
          <w:sz w:val="24"/>
        </w:rPr>
        <w:t xml:space="preserve"> </w:t>
      </w:r>
      <w:r>
        <w:rPr>
          <w:sz w:val="24"/>
        </w:rPr>
        <w:t>измерений;</w:t>
      </w:r>
    </w:p>
    <w:p w:rsidR="003367BD" w:rsidRDefault="00D76750">
      <w:pPr>
        <w:pStyle w:val="a4"/>
        <w:numPr>
          <w:ilvl w:val="0"/>
          <w:numId w:val="172"/>
        </w:numPr>
        <w:tabs>
          <w:tab w:val="left" w:pos="1410"/>
        </w:tabs>
        <w:ind w:right="413" w:firstLine="283"/>
        <w:rPr>
          <w:sz w:val="24"/>
        </w:rPr>
      </w:pPr>
      <w:r>
        <w:rPr>
          <w:sz w:val="24"/>
        </w:rPr>
        <w:t>использовать для описания характера протекания физических процессов физические величины и демонстрировать взаимосвязь между</w:t>
      </w:r>
      <w:r>
        <w:rPr>
          <w:spacing w:val="-3"/>
          <w:sz w:val="24"/>
        </w:rPr>
        <w:t xml:space="preserve"> </w:t>
      </w:r>
      <w:r>
        <w:rPr>
          <w:sz w:val="24"/>
        </w:rPr>
        <w:t>ними;</w:t>
      </w:r>
    </w:p>
    <w:p w:rsidR="003367BD" w:rsidRDefault="00D76750">
      <w:pPr>
        <w:pStyle w:val="a4"/>
        <w:numPr>
          <w:ilvl w:val="0"/>
          <w:numId w:val="172"/>
        </w:numPr>
        <w:tabs>
          <w:tab w:val="left" w:pos="1410"/>
        </w:tabs>
        <w:ind w:right="413" w:firstLine="283"/>
        <w:rPr>
          <w:sz w:val="24"/>
        </w:rPr>
      </w:pPr>
      <w:r>
        <w:rPr>
          <w:sz w:val="24"/>
        </w:rPr>
        <w:t>использовать для описания характера протекания физических процессов физические законы с учетом границ их</w:t>
      </w:r>
      <w:r>
        <w:rPr>
          <w:spacing w:val="-1"/>
          <w:sz w:val="24"/>
        </w:rPr>
        <w:t xml:space="preserve"> </w:t>
      </w:r>
      <w:r>
        <w:rPr>
          <w:sz w:val="24"/>
        </w:rPr>
        <w:t>применимости;</w:t>
      </w:r>
    </w:p>
    <w:p w:rsidR="003367BD" w:rsidRDefault="00D76750">
      <w:pPr>
        <w:pStyle w:val="a4"/>
        <w:numPr>
          <w:ilvl w:val="0"/>
          <w:numId w:val="172"/>
        </w:numPr>
        <w:tabs>
          <w:tab w:val="left" w:pos="1410"/>
        </w:tabs>
        <w:ind w:right="412" w:firstLine="283"/>
        <w:rPr>
          <w:sz w:val="24"/>
        </w:rPr>
      </w:pPr>
      <w:r>
        <w:rPr>
          <w:sz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w:t>
      </w:r>
      <w:r>
        <w:rPr>
          <w:spacing w:val="-3"/>
          <w:sz w:val="24"/>
        </w:rPr>
        <w:t xml:space="preserve"> </w:t>
      </w:r>
      <w:r>
        <w:rPr>
          <w:sz w:val="24"/>
        </w:rPr>
        <w:t>(явления);</w:t>
      </w:r>
    </w:p>
    <w:p w:rsidR="003367BD" w:rsidRDefault="00D76750">
      <w:pPr>
        <w:pStyle w:val="a4"/>
        <w:numPr>
          <w:ilvl w:val="0"/>
          <w:numId w:val="172"/>
        </w:numPr>
        <w:tabs>
          <w:tab w:val="left" w:pos="1410"/>
        </w:tabs>
        <w:ind w:right="414" w:firstLine="283"/>
        <w:rPr>
          <w:sz w:val="24"/>
        </w:rPr>
      </w:pPr>
      <w:r>
        <w:rPr>
          <w:sz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w:t>
      </w:r>
      <w:r>
        <w:rPr>
          <w:spacing w:val="-4"/>
          <w:sz w:val="24"/>
        </w:rPr>
        <w:t xml:space="preserve"> </w:t>
      </w:r>
      <w:r>
        <w:rPr>
          <w:sz w:val="24"/>
        </w:rPr>
        <w:t>результат;</w:t>
      </w:r>
    </w:p>
    <w:p w:rsidR="003367BD" w:rsidRDefault="00D76750">
      <w:pPr>
        <w:pStyle w:val="a4"/>
        <w:numPr>
          <w:ilvl w:val="0"/>
          <w:numId w:val="172"/>
        </w:numPr>
        <w:tabs>
          <w:tab w:val="left" w:pos="1410"/>
        </w:tabs>
        <w:ind w:right="414" w:firstLine="283"/>
        <w:rPr>
          <w:sz w:val="24"/>
        </w:rPr>
      </w:pPr>
      <w:r>
        <w:rPr>
          <w:sz w:val="24"/>
        </w:rPr>
        <w:t>учитывать границы применения изученных физических моделей при решении физических и межпредметных</w:t>
      </w:r>
      <w:r>
        <w:rPr>
          <w:spacing w:val="2"/>
          <w:sz w:val="24"/>
        </w:rPr>
        <w:t xml:space="preserve"> </w:t>
      </w:r>
      <w:r>
        <w:rPr>
          <w:sz w:val="24"/>
        </w:rPr>
        <w:t>задач;</w:t>
      </w:r>
    </w:p>
    <w:p w:rsidR="003367BD" w:rsidRDefault="00D76750">
      <w:pPr>
        <w:pStyle w:val="a4"/>
        <w:numPr>
          <w:ilvl w:val="0"/>
          <w:numId w:val="172"/>
        </w:numPr>
        <w:tabs>
          <w:tab w:val="left" w:pos="1410"/>
        </w:tabs>
        <w:ind w:right="412" w:firstLine="283"/>
        <w:rPr>
          <w:sz w:val="24"/>
        </w:rPr>
      </w:pPr>
      <w:r>
        <w:rPr>
          <w:sz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w:t>
      </w:r>
      <w:r>
        <w:rPr>
          <w:spacing w:val="6"/>
          <w:sz w:val="24"/>
        </w:rPr>
        <w:t xml:space="preserve"> </w:t>
      </w:r>
      <w:r>
        <w:rPr>
          <w:sz w:val="24"/>
        </w:rPr>
        <w:t>задач;</w:t>
      </w:r>
    </w:p>
    <w:p w:rsidR="003367BD" w:rsidRDefault="00D76750">
      <w:pPr>
        <w:pStyle w:val="a4"/>
        <w:numPr>
          <w:ilvl w:val="0"/>
          <w:numId w:val="172"/>
        </w:numPr>
        <w:tabs>
          <w:tab w:val="left" w:pos="1410"/>
        </w:tabs>
        <w:ind w:right="410" w:firstLine="283"/>
        <w:rPr>
          <w:sz w:val="24"/>
        </w:rPr>
      </w:pPr>
      <w:r>
        <w:rPr>
          <w:sz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w:t>
      </w:r>
      <w:r>
        <w:rPr>
          <w:spacing w:val="2"/>
          <w:sz w:val="24"/>
        </w:rPr>
        <w:t xml:space="preserve"> </w:t>
      </w:r>
      <w:r>
        <w:rPr>
          <w:sz w:val="24"/>
        </w:rPr>
        <w:t>жизни.</w:t>
      </w:r>
    </w:p>
    <w:p w:rsidR="003367BD" w:rsidRDefault="003367BD">
      <w:pPr>
        <w:pStyle w:val="a3"/>
        <w:ind w:left="0"/>
        <w:jc w:val="left"/>
      </w:pPr>
    </w:p>
    <w:p w:rsidR="003367BD" w:rsidRDefault="00D76750">
      <w:pPr>
        <w:pStyle w:val="210"/>
        <w:spacing w:line="274" w:lineRule="exact"/>
        <w:jc w:val="both"/>
      </w:pPr>
      <w:r>
        <w:t>Выпускник на базовом уровне получит возможность научиться:</w:t>
      </w:r>
    </w:p>
    <w:p w:rsidR="003367BD" w:rsidRDefault="00D76750">
      <w:pPr>
        <w:pStyle w:val="a4"/>
        <w:numPr>
          <w:ilvl w:val="0"/>
          <w:numId w:val="172"/>
        </w:numPr>
        <w:tabs>
          <w:tab w:val="left" w:pos="1410"/>
        </w:tabs>
        <w:ind w:right="410" w:firstLine="283"/>
        <w:rPr>
          <w:i/>
          <w:sz w:val="24"/>
        </w:rPr>
      </w:pPr>
      <w:r>
        <w:rPr>
          <w:i/>
          <w:sz w:val="24"/>
        </w:rPr>
        <w:t>понимать и объяснять целостность физической теории, различать границы ее применимости и место в ряду других физических</w:t>
      </w:r>
      <w:r>
        <w:rPr>
          <w:i/>
          <w:spacing w:val="-4"/>
          <w:sz w:val="24"/>
        </w:rPr>
        <w:t xml:space="preserve"> </w:t>
      </w:r>
      <w:r>
        <w:rPr>
          <w:i/>
          <w:sz w:val="24"/>
        </w:rPr>
        <w:t>теорий;</w:t>
      </w:r>
    </w:p>
    <w:p w:rsidR="003367BD" w:rsidRDefault="00D76750">
      <w:pPr>
        <w:pStyle w:val="a4"/>
        <w:numPr>
          <w:ilvl w:val="0"/>
          <w:numId w:val="172"/>
        </w:numPr>
        <w:tabs>
          <w:tab w:val="left" w:pos="1410"/>
        </w:tabs>
        <w:ind w:right="412" w:firstLine="283"/>
        <w:rPr>
          <w:i/>
          <w:sz w:val="24"/>
        </w:rPr>
      </w:pPr>
      <w:r>
        <w:rPr>
          <w:i/>
          <w:sz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w:t>
      </w:r>
      <w:r>
        <w:rPr>
          <w:i/>
          <w:spacing w:val="-2"/>
          <w:sz w:val="24"/>
        </w:rPr>
        <w:t xml:space="preserve"> </w:t>
      </w:r>
      <w:r>
        <w:rPr>
          <w:i/>
          <w:sz w:val="24"/>
        </w:rPr>
        <w:t>доказательств;</w:t>
      </w:r>
    </w:p>
    <w:p w:rsidR="003367BD" w:rsidRDefault="00D76750">
      <w:pPr>
        <w:pStyle w:val="a4"/>
        <w:numPr>
          <w:ilvl w:val="0"/>
          <w:numId w:val="172"/>
        </w:numPr>
        <w:tabs>
          <w:tab w:val="left" w:pos="1410"/>
        </w:tabs>
        <w:ind w:right="416" w:firstLine="283"/>
        <w:rPr>
          <w:i/>
          <w:sz w:val="24"/>
        </w:rPr>
      </w:pPr>
      <w:r>
        <w:rPr>
          <w:i/>
          <w:sz w:val="24"/>
        </w:rPr>
        <w:t>характеризовать системную связь между основополагающими научными понятиями: пространство, время, материя (вещество, поле), движение, сила,</w:t>
      </w:r>
      <w:r>
        <w:rPr>
          <w:i/>
          <w:spacing w:val="1"/>
          <w:sz w:val="24"/>
        </w:rPr>
        <w:t xml:space="preserve"> </w:t>
      </w:r>
      <w:r>
        <w:rPr>
          <w:i/>
          <w:sz w:val="24"/>
        </w:rPr>
        <w:t>энергия;</w:t>
      </w:r>
    </w:p>
    <w:p w:rsidR="003367BD" w:rsidRDefault="00D76750">
      <w:pPr>
        <w:pStyle w:val="a4"/>
        <w:numPr>
          <w:ilvl w:val="0"/>
          <w:numId w:val="172"/>
        </w:numPr>
        <w:tabs>
          <w:tab w:val="left" w:pos="1410"/>
        </w:tabs>
        <w:ind w:right="415" w:firstLine="283"/>
        <w:rPr>
          <w:i/>
          <w:sz w:val="24"/>
        </w:rPr>
      </w:pPr>
      <w:r>
        <w:rPr>
          <w:i/>
          <w:sz w:val="24"/>
        </w:rPr>
        <w:t>выдвигать гипотезы на основе знания основополагающих физических закономерностей и законов;</w:t>
      </w:r>
    </w:p>
    <w:p w:rsidR="003367BD" w:rsidRDefault="003367BD">
      <w:pPr>
        <w:jc w:val="both"/>
        <w:rPr>
          <w:sz w:val="24"/>
        </w:rPr>
        <w:sectPr w:rsidR="003367BD">
          <w:pgSz w:w="11900" w:h="16840"/>
          <w:pgMar w:top="760" w:right="0" w:bottom="480" w:left="600" w:header="0" w:footer="215" w:gutter="0"/>
          <w:cols w:space="720"/>
        </w:sectPr>
      </w:pPr>
    </w:p>
    <w:p w:rsidR="003367BD" w:rsidRDefault="00D76750">
      <w:pPr>
        <w:pStyle w:val="a4"/>
        <w:numPr>
          <w:ilvl w:val="0"/>
          <w:numId w:val="172"/>
        </w:numPr>
        <w:tabs>
          <w:tab w:val="left" w:pos="1410"/>
        </w:tabs>
        <w:spacing w:before="70"/>
        <w:ind w:left="1409" w:hanging="426"/>
        <w:rPr>
          <w:i/>
          <w:sz w:val="24"/>
        </w:rPr>
      </w:pPr>
      <w:r>
        <w:rPr>
          <w:i/>
          <w:sz w:val="24"/>
        </w:rPr>
        <w:lastRenderedPageBreak/>
        <w:t>самостоятельно планировать и проводить физические эксперименты;</w:t>
      </w:r>
    </w:p>
    <w:p w:rsidR="003367BD" w:rsidRDefault="00D76750">
      <w:pPr>
        <w:pStyle w:val="a4"/>
        <w:numPr>
          <w:ilvl w:val="0"/>
          <w:numId w:val="172"/>
        </w:numPr>
        <w:tabs>
          <w:tab w:val="left" w:pos="1410"/>
        </w:tabs>
        <w:ind w:right="415" w:firstLine="283"/>
        <w:rPr>
          <w:i/>
          <w:sz w:val="24"/>
        </w:rPr>
      </w:pPr>
      <w:r>
        <w:rPr>
          <w:i/>
          <w:sz w:val="24"/>
        </w:rPr>
        <w:t>характеризовать глобальные проблемы, стоящие перед человечеством: энергетические, сырьевые, экологические, – и роль физики в решении этих</w:t>
      </w:r>
      <w:r>
        <w:rPr>
          <w:i/>
          <w:spacing w:val="-4"/>
          <w:sz w:val="24"/>
        </w:rPr>
        <w:t xml:space="preserve"> </w:t>
      </w:r>
      <w:r>
        <w:rPr>
          <w:i/>
          <w:sz w:val="24"/>
        </w:rPr>
        <w:t>проблем;</w:t>
      </w:r>
    </w:p>
    <w:p w:rsidR="003367BD" w:rsidRDefault="00D76750">
      <w:pPr>
        <w:pStyle w:val="a4"/>
        <w:numPr>
          <w:ilvl w:val="0"/>
          <w:numId w:val="172"/>
        </w:numPr>
        <w:tabs>
          <w:tab w:val="left" w:pos="1410"/>
        </w:tabs>
        <w:spacing w:before="1"/>
        <w:ind w:right="412" w:firstLine="283"/>
        <w:rPr>
          <w:i/>
          <w:sz w:val="24"/>
        </w:rPr>
      </w:pPr>
      <w:r>
        <w:rPr>
          <w:i/>
          <w:sz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w:t>
      </w:r>
      <w:r>
        <w:rPr>
          <w:i/>
          <w:spacing w:val="-3"/>
          <w:sz w:val="24"/>
        </w:rPr>
        <w:t xml:space="preserve"> </w:t>
      </w:r>
      <w:r>
        <w:rPr>
          <w:i/>
          <w:sz w:val="24"/>
        </w:rPr>
        <w:t>связей;</w:t>
      </w:r>
    </w:p>
    <w:p w:rsidR="003367BD" w:rsidRDefault="00D76750">
      <w:pPr>
        <w:pStyle w:val="a4"/>
        <w:numPr>
          <w:ilvl w:val="0"/>
          <w:numId w:val="172"/>
        </w:numPr>
        <w:tabs>
          <w:tab w:val="left" w:pos="1410"/>
        </w:tabs>
        <w:ind w:right="416" w:firstLine="283"/>
        <w:rPr>
          <w:i/>
          <w:sz w:val="24"/>
        </w:rPr>
      </w:pPr>
      <w:r>
        <w:rPr>
          <w:i/>
          <w:sz w:val="24"/>
        </w:rPr>
        <w:t>объяснять принципы работы и характеристики изученных машин, приборов и технических устройств;</w:t>
      </w:r>
    </w:p>
    <w:p w:rsidR="003367BD" w:rsidRDefault="00D76750">
      <w:pPr>
        <w:pStyle w:val="a4"/>
        <w:numPr>
          <w:ilvl w:val="0"/>
          <w:numId w:val="172"/>
        </w:numPr>
        <w:tabs>
          <w:tab w:val="left" w:pos="1410"/>
        </w:tabs>
        <w:ind w:right="409" w:firstLine="283"/>
        <w:rPr>
          <w:i/>
          <w:sz w:val="24"/>
        </w:rPr>
      </w:pPr>
      <w:r>
        <w:rPr>
          <w:i/>
          <w:sz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w:t>
      </w:r>
      <w:r>
        <w:rPr>
          <w:i/>
          <w:spacing w:val="-4"/>
          <w:sz w:val="24"/>
        </w:rPr>
        <w:t xml:space="preserve"> </w:t>
      </w:r>
      <w:r>
        <w:rPr>
          <w:i/>
          <w:sz w:val="24"/>
        </w:rPr>
        <w:t>оценки.</w:t>
      </w:r>
    </w:p>
    <w:p w:rsidR="003367BD" w:rsidRDefault="003367BD">
      <w:pPr>
        <w:pStyle w:val="a3"/>
        <w:spacing w:before="4"/>
        <w:ind w:left="0"/>
        <w:jc w:val="left"/>
        <w:rPr>
          <w:i/>
        </w:rPr>
      </w:pPr>
    </w:p>
    <w:p w:rsidR="003367BD" w:rsidRDefault="00D76750">
      <w:pPr>
        <w:pStyle w:val="210"/>
        <w:spacing w:before="1" w:line="274" w:lineRule="exact"/>
        <w:jc w:val="both"/>
      </w:pPr>
      <w:r>
        <w:t>Выпускник на углубленном уровне научится:</w:t>
      </w:r>
    </w:p>
    <w:p w:rsidR="003367BD" w:rsidRDefault="00D76750">
      <w:pPr>
        <w:pStyle w:val="a4"/>
        <w:numPr>
          <w:ilvl w:val="0"/>
          <w:numId w:val="172"/>
        </w:numPr>
        <w:tabs>
          <w:tab w:val="left" w:pos="1410"/>
        </w:tabs>
        <w:ind w:right="412" w:firstLine="283"/>
        <w:rPr>
          <w:sz w:val="24"/>
        </w:rPr>
      </w:pPr>
      <w:r>
        <w:rPr>
          <w:sz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367BD" w:rsidRDefault="00D76750">
      <w:pPr>
        <w:pStyle w:val="a4"/>
        <w:numPr>
          <w:ilvl w:val="0"/>
          <w:numId w:val="172"/>
        </w:numPr>
        <w:tabs>
          <w:tab w:val="left" w:pos="1410"/>
        </w:tabs>
        <w:ind w:left="1409" w:hanging="426"/>
        <w:rPr>
          <w:sz w:val="24"/>
        </w:rPr>
      </w:pPr>
      <w:r>
        <w:rPr>
          <w:sz w:val="24"/>
        </w:rPr>
        <w:t>характеризовать взаимосвязь между физикой и другими естественными</w:t>
      </w:r>
      <w:r>
        <w:rPr>
          <w:spacing w:val="-8"/>
          <w:sz w:val="24"/>
        </w:rPr>
        <w:t xml:space="preserve"> </w:t>
      </w:r>
      <w:r>
        <w:rPr>
          <w:sz w:val="24"/>
        </w:rPr>
        <w:t>науками;</w:t>
      </w:r>
    </w:p>
    <w:p w:rsidR="003367BD" w:rsidRDefault="00D76750">
      <w:pPr>
        <w:pStyle w:val="a4"/>
        <w:numPr>
          <w:ilvl w:val="0"/>
          <w:numId w:val="172"/>
        </w:numPr>
        <w:tabs>
          <w:tab w:val="left" w:pos="1410"/>
        </w:tabs>
        <w:spacing w:line="237" w:lineRule="auto"/>
        <w:ind w:right="412" w:firstLine="283"/>
        <w:rPr>
          <w:sz w:val="24"/>
        </w:rPr>
      </w:pPr>
      <w:r>
        <w:rPr>
          <w:sz w:val="24"/>
        </w:rPr>
        <w:t>характеризовать системную связь между основополагающими научными понятиями: пространство, время, материя (вещество, поле), движение, сила,</w:t>
      </w:r>
      <w:r>
        <w:rPr>
          <w:spacing w:val="-2"/>
          <w:sz w:val="24"/>
        </w:rPr>
        <w:t xml:space="preserve"> </w:t>
      </w:r>
      <w:r>
        <w:rPr>
          <w:sz w:val="24"/>
        </w:rPr>
        <w:t>энергия;</w:t>
      </w:r>
    </w:p>
    <w:p w:rsidR="003367BD" w:rsidRDefault="00D76750">
      <w:pPr>
        <w:pStyle w:val="a4"/>
        <w:numPr>
          <w:ilvl w:val="0"/>
          <w:numId w:val="172"/>
        </w:numPr>
        <w:tabs>
          <w:tab w:val="left" w:pos="1410"/>
        </w:tabs>
        <w:spacing w:before="1"/>
        <w:ind w:right="415" w:firstLine="283"/>
        <w:rPr>
          <w:sz w:val="24"/>
        </w:rPr>
      </w:pPr>
      <w:r>
        <w:rPr>
          <w:sz w:val="24"/>
        </w:rPr>
        <w:t>понимать и объяснять целостность физической теории, различать границы ее применимости и место в ряду других физических</w:t>
      </w:r>
      <w:r>
        <w:rPr>
          <w:spacing w:val="-5"/>
          <w:sz w:val="24"/>
        </w:rPr>
        <w:t xml:space="preserve"> </w:t>
      </w:r>
      <w:r>
        <w:rPr>
          <w:sz w:val="24"/>
        </w:rPr>
        <w:t>теорий;</w:t>
      </w:r>
    </w:p>
    <w:p w:rsidR="003367BD" w:rsidRDefault="00D76750">
      <w:pPr>
        <w:pStyle w:val="a4"/>
        <w:numPr>
          <w:ilvl w:val="0"/>
          <w:numId w:val="172"/>
        </w:numPr>
        <w:tabs>
          <w:tab w:val="left" w:pos="1410"/>
        </w:tabs>
        <w:ind w:right="412" w:firstLine="283"/>
        <w:rPr>
          <w:sz w:val="24"/>
        </w:rPr>
      </w:pPr>
      <w:r>
        <w:rPr>
          <w:sz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w:t>
      </w:r>
      <w:r>
        <w:rPr>
          <w:spacing w:val="-1"/>
          <w:sz w:val="24"/>
        </w:rPr>
        <w:t xml:space="preserve"> </w:t>
      </w:r>
      <w:r>
        <w:rPr>
          <w:sz w:val="24"/>
        </w:rPr>
        <w:t>доказательств;</w:t>
      </w:r>
    </w:p>
    <w:p w:rsidR="003367BD" w:rsidRDefault="00D76750">
      <w:pPr>
        <w:pStyle w:val="a4"/>
        <w:numPr>
          <w:ilvl w:val="0"/>
          <w:numId w:val="172"/>
        </w:numPr>
        <w:tabs>
          <w:tab w:val="left" w:pos="1410"/>
        </w:tabs>
        <w:ind w:right="416" w:firstLine="283"/>
        <w:rPr>
          <w:sz w:val="24"/>
        </w:rPr>
      </w:pPr>
      <w:r>
        <w:rPr>
          <w:sz w:val="24"/>
        </w:rPr>
        <w:t>самостоятельно конструировать экспериментальные установки для проверки выдвинутых гипотез, рассчитывать абсолютную и относительную</w:t>
      </w:r>
      <w:r>
        <w:rPr>
          <w:spacing w:val="1"/>
          <w:sz w:val="24"/>
        </w:rPr>
        <w:t xml:space="preserve"> </w:t>
      </w:r>
      <w:r>
        <w:rPr>
          <w:sz w:val="24"/>
        </w:rPr>
        <w:t>погрешности;</w:t>
      </w:r>
    </w:p>
    <w:p w:rsidR="003367BD" w:rsidRDefault="00D76750">
      <w:pPr>
        <w:pStyle w:val="a4"/>
        <w:numPr>
          <w:ilvl w:val="0"/>
          <w:numId w:val="172"/>
        </w:numPr>
        <w:tabs>
          <w:tab w:val="left" w:pos="1410"/>
        </w:tabs>
        <w:ind w:left="1409" w:hanging="426"/>
        <w:rPr>
          <w:sz w:val="24"/>
        </w:rPr>
      </w:pPr>
      <w:r>
        <w:rPr>
          <w:sz w:val="24"/>
        </w:rPr>
        <w:t>самостоятельно планировать и проводить физические эксперименты;</w:t>
      </w:r>
    </w:p>
    <w:p w:rsidR="003367BD" w:rsidRDefault="00D76750">
      <w:pPr>
        <w:pStyle w:val="a4"/>
        <w:numPr>
          <w:ilvl w:val="0"/>
          <w:numId w:val="172"/>
        </w:numPr>
        <w:tabs>
          <w:tab w:val="left" w:pos="1410"/>
        </w:tabs>
        <w:ind w:right="412" w:firstLine="283"/>
        <w:rPr>
          <w:sz w:val="24"/>
        </w:rPr>
      </w:pPr>
      <w:r>
        <w:rPr>
          <w:sz w:val="24"/>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3367BD" w:rsidRDefault="00D76750">
      <w:pPr>
        <w:pStyle w:val="a4"/>
        <w:numPr>
          <w:ilvl w:val="0"/>
          <w:numId w:val="172"/>
        </w:numPr>
        <w:tabs>
          <w:tab w:val="left" w:pos="1410"/>
        </w:tabs>
        <w:ind w:right="411" w:firstLine="283"/>
        <w:rPr>
          <w:sz w:val="24"/>
        </w:rPr>
      </w:pPr>
      <w:r>
        <w:rPr>
          <w:sz w:val="24"/>
        </w:rPr>
        <w:t>объяснять границы применения изученных физических моделей при решении физических и межпредметных</w:t>
      </w:r>
      <w:r>
        <w:rPr>
          <w:spacing w:val="1"/>
          <w:sz w:val="24"/>
        </w:rPr>
        <w:t xml:space="preserve"> </w:t>
      </w:r>
      <w:r>
        <w:rPr>
          <w:sz w:val="24"/>
        </w:rPr>
        <w:t>задач;</w:t>
      </w:r>
    </w:p>
    <w:p w:rsidR="003367BD" w:rsidRDefault="00D76750">
      <w:pPr>
        <w:pStyle w:val="a4"/>
        <w:numPr>
          <w:ilvl w:val="0"/>
          <w:numId w:val="172"/>
        </w:numPr>
        <w:tabs>
          <w:tab w:val="left" w:pos="1410"/>
        </w:tabs>
        <w:spacing w:before="1"/>
        <w:ind w:right="411" w:firstLine="283"/>
        <w:rPr>
          <w:sz w:val="24"/>
        </w:rPr>
      </w:pPr>
      <w:r>
        <w:rPr>
          <w:sz w:val="24"/>
        </w:rPr>
        <w:t>выдвигать гипотезы на основе знания основополагающих физических закономерностей и законов;</w:t>
      </w:r>
    </w:p>
    <w:p w:rsidR="003367BD" w:rsidRDefault="00D76750">
      <w:pPr>
        <w:pStyle w:val="a4"/>
        <w:numPr>
          <w:ilvl w:val="0"/>
          <w:numId w:val="172"/>
        </w:numPr>
        <w:tabs>
          <w:tab w:val="left" w:pos="1410"/>
        </w:tabs>
        <w:ind w:right="414" w:firstLine="283"/>
        <w:rPr>
          <w:sz w:val="24"/>
        </w:rPr>
      </w:pPr>
      <w:r>
        <w:rPr>
          <w:sz w:val="24"/>
        </w:rPr>
        <w:t>характеризовать глобальные проблемы, стоящие перед человечеством: энергетические, сырьевые, экологические, и роль физики в решении этих</w:t>
      </w:r>
      <w:r>
        <w:rPr>
          <w:spacing w:val="2"/>
          <w:sz w:val="24"/>
        </w:rPr>
        <w:t xml:space="preserve"> </w:t>
      </w:r>
      <w:r>
        <w:rPr>
          <w:sz w:val="24"/>
        </w:rPr>
        <w:t>проблем;</w:t>
      </w:r>
    </w:p>
    <w:p w:rsidR="003367BD" w:rsidRDefault="00D76750">
      <w:pPr>
        <w:pStyle w:val="a4"/>
        <w:numPr>
          <w:ilvl w:val="0"/>
          <w:numId w:val="172"/>
        </w:numPr>
        <w:tabs>
          <w:tab w:val="left" w:pos="1410"/>
        </w:tabs>
        <w:ind w:right="414" w:firstLine="283"/>
        <w:rPr>
          <w:sz w:val="24"/>
        </w:rPr>
      </w:pPr>
      <w:r>
        <w:rPr>
          <w:sz w:val="24"/>
        </w:rPr>
        <w:t>объяснять принципы работы и характеристики изученных машин, приборов и технических устройств;</w:t>
      </w:r>
    </w:p>
    <w:p w:rsidR="003367BD" w:rsidRDefault="00D76750">
      <w:pPr>
        <w:pStyle w:val="a4"/>
        <w:numPr>
          <w:ilvl w:val="0"/>
          <w:numId w:val="172"/>
        </w:numPr>
        <w:tabs>
          <w:tab w:val="left" w:pos="1410"/>
        </w:tabs>
        <w:ind w:right="408" w:firstLine="283"/>
        <w:rPr>
          <w:sz w:val="24"/>
        </w:rPr>
      </w:pPr>
      <w:r>
        <w:rPr>
          <w:sz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w:t>
      </w:r>
      <w:r>
        <w:rPr>
          <w:spacing w:val="-8"/>
          <w:sz w:val="24"/>
        </w:rPr>
        <w:t xml:space="preserve"> </w:t>
      </w:r>
      <w:r>
        <w:rPr>
          <w:sz w:val="24"/>
        </w:rPr>
        <w:t>оценки.</w:t>
      </w:r>
    </w:p>
    <w:p w:rsidR="003367BD" w:rsidRDefault="003367BD">
      <w:pPr>
        <w:pStyle w:val="a3"/>
        <w:spacing w:before="5"/>
        <w:ind w:left="0"/>
        <w:jc w:val="left"/>
      </w:pPr>
    </w:p>
    <w:p w:rsidR="003367BD" w:rsidRDefault="00D76750">
      <w:pPr>
        <w:ind w:left="1409"/>
        <w:rPr>
          <w:b/>
          <w:sz w:val="24"/>
        </w:rPr>
      </w:pPr>
      <w:bookmarkStart w:id="11" w:name="_bookmark4"/>
      <w:bookmarkEnd w:id="11"/>
      <w:r>
        <w:rPr>
          <w:spacing w:val="-60"/>
          <w:sz w:val="24"/>
          <w:u w:val="thick"/>
        </w:rPr>
        <w:t xml:space="preserve"> </w:t>
      </w:r>
      <w:r>
        <w:rPr>
          <w:b/>
          <w:sz w:val="24"/>
          <w:u w:val="thick"/>
        </w:rPr>
        <w:t>Химия</w:t>
      </w:r>
    </w:p>
    <w:p w:rsidR="003367BD" w:rsidRDefault="00D76750">
      <w:pPr>
        <w:ind w:left="701"/>
        <w:rPr>
          <w:b/>
          <w:sz w:val="24"/>
        </w:rPr>
      </w:pPr>
      <w:r>
        <w:rPr>
          <w:b/>
          <w:sz w:val="24"/>
        </w:rPr>
        <w:t>В результате изучения учебного предмета «Химия» на уровне среднего общего образования: Выпускник на базовом уровне научится:</w:t>
      </w:r>
    </w:p>
    <w:p w:rsidR="003367BD" w:rsidRDefault="00D76750">
      <w:pPr>
        <w:pStyle w:val="a4"/>
        <w:numPr>
          <w:ilvl w:val="0"/>
          <w:numId w:val="172"/>
        </w:numPr>
        <w:tabs>
          <w:tab w:val="left" w:pos="1410"/>
        </w:tabs>
        <w:ind w:right="412" w:firstLine="283"/>
        <w:rPr>
          <w:sz w:val="24"/>
        </w:rPr>
      </w:pPr>
      <w:r>
        <w:rPr>
          <w:sz w:val="24"/>
        </w:rPr>
        <w:t>раскрывать на примерах роль химии в формировании современной научной картины мира и в практической деятельности</w:t>
      </w:r>
      <w:r>
        <w:rPr>
          <w:spacing w:val="3"/>
          <w:sz w:val="24"/>
        </w:rPr>
        <w:t xml:space="preserve"> </w:t>
      </w:r>
      <w:r>
        <w:rPr>
          <w:sz w:val="24"/>
        </w:rPr>
        <w:t>человека;</w:t>
      </w:r>
    </w:p>
    <w:p w:rsidR="003367BD" w:rsidRDefault="00D76750">
      <w:pPr>
        <w:pStyle w:val="a4"/>
        <w:numPr>
          <w:ilvl w:val="0"/>
          <w:numId w:val="172"/>
        </w:numPr>
        <w:tabs>
          <w:tab w:val="left" w:pos="1410"/>
        </w:tabs>
        <w:ind w:right="415" w:firstLine="283"/>
        <w:rPr>
          <w:sz w:val="24"/>
        </w:rPr>
      </w:pPr>
      <w:r>
        <w:rPr>
          <w:sz w:val="24"/>
        </w:rPr>
        <w:t>демонстрировать на примерах взаимосвязь между химией и другими естественными науками;</w:t>
      </w:r>
    </w:p>
    <w:p w:rsidR="003367BD" w:rsidRDefault="00D76750">
      <w:pPr>
        <w:pStyle w:val="a4"/>
        <w:numPr>
          <w:ilvl w:val="0"/>
          <w:numId w:val="172"/>
        </w:numPr>
        <w:tabs>
          <w:tab w:val="left" w:pos="1410"/>
        </w:tabs>
        <w:ind w:left="1409" w:hanging="426"/>
        <w:rPr>
          <w:sz w:val="24"/>
        </w:rPr>
      </w:pPr>
      <w:r>
        <w:rPr>
          <w:sz w:val="24"/>
        </w:rPr>
        <w:t>раскрывать на примерах положения теории химического строения А.М.</w:t>
      </w:r>
      <w:r>
        <w:rPr>
          <w:spacing w:val="-5"/>
          <w:sz w:val="24"/>
        </w:rPr>
        <w:t xml:space="preserve"> </w:t>
      </w:r>
      <w:r>
        <w:rPr>
          <w:sz w:val="24"/>
        </w:rPr>
        <w:t>Бутлерова;</w:t>
      </w:r>
    </w:p>
    <w:p w:rsidR="003367BD" w:rsidRDefault="00D76750">
      <w:pPr>
        <w:pStyle w:val="a4"/>
        <w:numPr>
          <w:ilvl w:val="0"/>
          <w:numId w:val="172"/>
        </w:numPr>
        <w:tabs>
          <w:tab w:val="left" w:pos="1410"/>
        </w:tabs>
        <w:ind w:right="415" w:firstLine="283"/>
        <w:rPr>
          <w:sz w:val="24"/>
        </w:rPr>
      </w:pPr>
      <w:r>
        <w:rPr>
          <w:sz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w:t>
      </w:r>
      <w:r>
        <w:rPr>
          <w:spacing w:val="-3"/>
          <w:sz w:val="24"/>
        </w:rPr>
        <w:t xml:space="preserve"> </w:t>
      </w:r>
      <w:r>
        <w:rPr>
          <w:sz w:val="24"/>
        </w:rPr>
        <w:t>атомов;</w:t>
      </w:r>
    </w:p>
    <w:p w:rsidR="003367BD" w:rsidRDefault="00D76750">
      <w:pPr>
        <w:pStyle w:val="a4"/>
        <w:numPr>
          <w:ilvl w:val="0"/>
          <w:numId w:val="172"/>
        </w:numPr>
        <w:tabs>
          <w:tab w:val="left" w:pos="1410"/>
        </w:tabs>
        <w:ind w:right="414" w:firstLine="283"/>
        <w:rPr>
          <w:sz w:val="24"/>
        </w:rPr>
      </w:pPr>
      <w:r>
        <w:rPr>
          <w:sz w:val="24"/>
        </w:rPr>
        <w:t>объяснять причины многообразия веществ на основе общих представлений об их составе и строении;</w:t>
      </w:r>
    </w:p>
    <w:p w:rsidR="003367BD" w:rsidRDefault="003367BD">
      <w:pPr>
        <w:jc w:val="both"/>
        <w:rPr>
          <w:sz w:val="24"/>
        </w:rPr>
        <w:sectPr w:rsidR="003367BD">
          <w:pgSz w:w="11900" w:h="16840"/>
          <w:pgMar w:top="760" w:right="0" w:bottom="480" w:left="600" w:header="0" w:footer="215" w:gutter="0"/>
          <w:cols w:space="720"/>
        </w:sectPr>
      </w:pPr>
    </w:p>
    <w:p w:rsidR="003367BD" w:rsidRDefault="00D76750">
      <w:pPr>
        <w:pStyle w:val="a4"/>
        <w:numPr>
          <w:ilvl w:val="0"/>
          <w:numId w:val="172"/>
        </w:numPr>
        <w:tabs>
          <w:tab w:val="left" w:pos="1410"/>
        </w:tabs>
        <w:spacing w:before="70"/>
        <w:ind w:right="415" w:firstLine="283"/>
        <w:rPr>
          <w:sz w:val="24"/>
        </w:rPr>
      </w:pPr>
      <w:r>
        <w:rPr>
          <w:sz w:val="24"/>
        </w:rPr>
        <w:lastRenderedPageBreak/>
        <w:t>применять правила систематической международной номенклатуры как средства различения и идентификации веществ по их составу и</w:t>
      </w:r>
      <w:r>
        <w:rPr>
          <w:spacing w:val="-4"/>
          <w:sz w:val="24"/>
        </w:rPr>
        <w:t xml:space="preserve"> </w:t>
      </w:r>
      <w:r>
        <w:rPr>
          <w:sz w:val="24"/>
        </w:rPr>
        <w:t>строению;</w:t>
      </w:r>
    </w:p>
    <w:p w:rsidR="003367BD" w:rsidRDefault="00D76750">
      <w:pPr>
        <w:pStyle w:val="a4"/>
        <w:numPr>
          <w:ilvl w:val="0"/>
          <w:numId w:val="172"/>
        </w:numPr>
        <w:tabs>
          <w:tab w:val="left" w:pos="1410"/>
        </w:tabs>
        <w:ind w:right="411" w:firstLine="283"/>
        <w:rPr>
          <w:sz w:val="24"/>
        </w:rPr>
      </w:pPr>
      <w:r>
        <w:rPr>
          <w:sz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3367BD" w:rsidRDefault="00D76750">
      <w:pPr>
        <w:pStyle w:val="a4"/>
        <w:numPr>
          <w:ilvl w:val="0"/>
          <w:numId w:val="172"/>
        </w:numPr>
        <w:tabs>
          <w:tab w:val="left" w:pos="1410"/>
        </w:tabs>
        <w:spacing w:before="1"/>
        <w:ind w:right="415" w:firstLine="283"/>
        <w:rPr>
          <w:sz w:val="24"/>
        </w:rPr>
      </w:pPr>
      <w:r>
        <w:rPr>
          <w:sz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w:t>
      </w:r>
      <w:r>
        <w:rPr>
          <w:spacing w:val="-4"/>
          <w:sz w:val="24"/>
        </w:rPr>
        <w:t xml:space="preserve"> </w:t>
      </w:r>
      <w:r>
        <w:rPr>
          <w:sz w:val="24"/>
        </w:rPr>
        <w:t>вещества;</w:t>
      </w:r>
    </w:p>
    <w:p w:rsidR="003367BD" w:rsidRDefault="00D76750">
      <w:pPr>
        <w:pStyle w:val="a4"/>
        <w:numPr>
          <w:ilvl w:val="0"/>
          <w:numId w:val="172"/>
        </w:numPr>
        <w:tabs>
          <w:tab w:val="left" w:pos="1410"/>
        </w:tabs>
        <w:ind w:right="415" w:firstLine="283"/>
        <w:rPr>
          <w:sz w:val="24"/>
        </w:rPr>
      </w:pPr>
      <w:r>
        <w:rPr>
          <w:sz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3367BD" w:rsidRDefault="00D76750">
      <w:pPr>
        <w:pStyle w:val="a4"/>
        <w:numPr>
          <w:ilvl w:val="0"/>
          <w:numId w:val="172"/>
        </w:numPr>
        <w:tabs>
          <w:tab w:val="left" w:pos="1410"/>
        </w:tabs>
        <w:ind w:right="416" w:firstLine="283"/>
        <w:rPr>
          <w:sz w:val="24"/>
        </w:rPr>
      </w:pPr>
      <w:r>
        <w:rPr>
          <w:sz w:val="24"/>
        </w:rPr>
        <w:t>прогнозировать возможность протекания химических реакций на основе знаний о типах химической связи в молекулах реагентов и их реакционной</w:t>
      </w:r>
      <w:r>
        <w:rPr>
          <w:spacing w:val="3"/>
          <w:sz w:val="24"/>
        </w:rPr>
        <w:t xml:space="preserve"> </w:t>
      </w:r>
      <w:r>
        <w:rPr>
          <w:sz w:val="24"/>
        </w:rPr>
        <w:t>способности;</w:t>
      </w:r>
    </w:p>
    <w:p w:rsidR="003367BD" w:rsidRDefault="00D76750">
      <w:pPr>
        <w:pStyle w:val="a4"/>
        <w:numPr>
          <w:ilvl w:val="0"/>
          <w:numId w:val="172"/>
        </w:numPr>
        <w:tabs>
          <w:tab w:val="left" w:pos="1410"/>
        </w:tabs>
        <w:ind w:right="411" w:firstLine="283"/>
        <w:rPr>
          <w:sz w:val="24"/>
        </w:rPr>
      </w:pPr>
      <w:r>
        <w:rPr>
          <w:sz w:val="24"/>
        </w:rPr>
        <w:t>использовать знания о составе, строении и химических свойствах веществ для безопасного применения в практической деятельности;</w:t>
      </w:r>
    </w:p>
    <w:p w:rsidR="003367BD" w:rsidRDefault="00D76750">
      <w:pPr>
        <w:pStyle w:val="a4"/>
        <w:numPr>
          <w:ilvl w:val="0"/>
          <w:numId w:val="172"/>
        </w:numPr>
        <w:tabs>
          <w:tab w:val="left" w:pos="1410"/>
        </w:tabs>
        <w:ind w:right="411" w:firstLine="283"/>
        <w:rPr>
          <w:sz w:val="24"/>
        </w:rPr>
      </w:pPr>
      <w:r>
        <w:rPr>
          <w:sz w:val="24"/>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w:t>
      </w:r>
      <w:r>
        <w:rPr>
          <w:spacing w:val="-1"/>
          <w:sz w:val="24"/>
        </w:rPr>
        <w:t xml:space="preserve"> </w:t>
      </w:r>
      <w:r>
        <w:rPr>
          <w:sz w:val="24"/>
        </w:rPr>
        <w:t>волокна);</w:t>
      </w:r>
    </w:p>
    <w:p w:rsidR="003367BD" w:rsidRDefault="00D76750">
      <w:pPr>
        <w:pStyle w:val="a4"/>
        <w:numPr>
          <w:ilvl w:val="0"/>
          <w:numId w:val="172"/>
        </w:numPr>
        <w:tabs>
          <w:tab w:val="left" w:pos="1410"/>
        </w:tabs>
        <w:ind w:right="413" w:firstLine="283"/>
        <w:rPr>
          <w:sz w:val="24"/>
        </w:rPr>
      </w:pPr>
      <w:r>
        <w:rPr>
          <w:sz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3367BD" w:rsidRDefault="00D76750">
      <w:pPr>
        <w:pStyle w:val="a4"/>
        <w:numPr>
          <w:ilvl w:val="0"/>
          <w:numId w:val="172"/>
        </w:numPr>
        <w:tabs>
          <w:tab w:val="left" w:pos="1410"/>
        </w:tabs>
        <w:ind w:right="416" w:firstLine="283"/>
        <w:rPr>
          <w:sz w:val="24"/>
        </w:rPr>
      </w:pPr>
      <w:r>
        <w:rPr>
          <w:sz w:val="24"/>
        </w:rPr>
        <w:t>владеть правилами и приемами безопасной работы с химическими веществами и лабораторным</w:t>
      </w:r>
      <w:r>
        <w:rPr>
          <w:spacing w:val="-2"/>
          <w:sz w:val="24"/>
        </w:rPr>
        <w:t xml:space="preserve"> </w:t>
      </w:r>
      <w:r>
        <w:rPr>
          <w:sz w:val="24"/>
        </w:rPr>
        <w:t>оборудованием;</w:t>
      </w:r>
    </w:p>
    <w:p w:rsidR="003367BD" w:rsidRDefault="00D76750">
      <w:pPr>
        <w:pStyle w:val="a4"/>
        <w:numPr>
          <w:ilvl w:val="0"/>
          <w:numId w:val="172"/>
        </w:numPr>
        <w:tabs>
          <w:tab w:val="left" w:pos="1410"/>
        </w:tabs>
        <w:ind w:right="414" w:firstLine="283"/>
        <w:rPr>
          <w:sz w:val="24"/>
        </w:rPr>
      </w:pPr>
      <w:r>
        <w:rPr>
          <w:sz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3367BD" w:rsidRDefault="00D76750">
      <w:pPr>
        <w:pStyle w:val="a4"/>
        <w:numPr>
          <w:ilvl w:val="0"/>
          <w:numId w:val="172"/>
        </w:numPr>
        <w:tabs>
          <w:tab w:val="left" w:pos="1410"/>
        </w:tabs>
        <w:ind w:left="1409" w:hanging="426"/>
        <w:rPr>
          <w:sz w:val="24"/>
        </w:rPr>
      </w:pPr>
      <w:r>
        <w:rPr>
          <w:sz w:val="24"/>
        </w:rPr>
        <w:t>приводить примеры гидролиза солей в повседневной жизни</w:t>
      </w:r>
      <w:r>
        <w:rPr>
          <w:spacing w:val="-2"/>
          <w:sz w:val="24"/>
        </w:rPr>
        <w:t xml:space="preserve"> </w:t>
      </w:r>
      <w:r>
        <w:rPr>
          <w:sz w:val="24"/>
        </w:rPr>
        <w:t>человека;</w:t>
      </w:r>
    </w:p>
    <w:p w:rsidR="003367BD" w:rsidRDefault="00D76750">
      <w:pPr>
        <w:pStyle w:val="a4"/>
        <w:numPr>
          <w:ilvl w:val="0"/>
          <w:numId w:val="172"/>
        </w:numPr>
        <w:tabs>
          <w:tab w:val="left" w:pos="1410"/>
        </w:tabs>
        <w:ind w:right="414" w:firstLine="283"/>
        <w:rPr>
          <w:sz w:val="24"/>
        </w:rPr>
      </w:pPr>
      <w:r>
        <w:rPr>
          <w:sz w:val="24"/>
        </w:rPr>
        <w:t>приводить примеры окислительно-восстановительных реакций в природе, производственных процессах и жизнедеятельности</w:t>
      </w:r>
      <w:r>
        <w:rPr>
          <w:spacing w:val="4"/>
          <w:sz w:val="24"/>
        </w:rPr>
        <w:t xml:space="preserve"> </w:t>
      </w:r>
      <w:r>
        <w:rPr>
          <w:sz w:val="24"/>
        </w:rPr>
        <w:t>организмов;</w:t>
      </w:r>
    </w:p>
    <w:p w:rsidR="003367BD" w:rsidRDefault="00D76750">
      <w:pPr>
        <w:pStyle w:val="a4"/>
        <w:numPr>
          <w:ilvl w:val="0"/>
          <w:numId w:val="172"/>
        </w:numPr>
        <w:tabs>
          <w:tab w:val="left" w:pos="1410"/>
        </w:tabs>
        <w:ind w:right="412" w:firstLine="283"/>
        <w:rPr>
          <w:sz w:val="24"/>
        </w:rPr>
      </w:pPr>
      <w:r>
        <w:rPr>
          <w:sz w:val="24"/>
        </w:rPr>
        <w:t>приводить примеры химических реакций, раскрывающих общие химические свойства простых веществ – металлов и</w:t>
      </w:r>
      <w:r>
        <w:rPr>
          <w:spacing w:val="1"/>
          <w:sz w:val="24"/>
        </w:rPr>
        <w:t xml:space="preserve"> </w:t>
      </w:r>
      <w:r>
        <w:rPr>
          <w:sz w:val="24"/>
        </w:rPr>
        <w:t>неметаллов;</w:t>
      </w:r>
    </w:p>
    <w:p w:rsidR="003367BD" w:rsidRDefault="00D76750">
      <w:pPr>
        <w:pStyle w:val="a4"/>
        <w:numPr>
          <w:ilvl w:val="0"/>
          <w:numId w:val="172"/>
        </w:numPr>
        <w:tabs>
          <w:tab w:val="left" w:pos="1410"/>
        </w:tabs>
        <w:ind w:right="416" w:firstLine="283"/>
        <w:rPr>
          <w:sz w:val="24"/>
        </w:rPr>
      </w:pPr>
      <w:r>
        <w:rPr>
          <w:sz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w:t>
      </w:r>
      <w:r>
        <w:rPr>
          <w:spacing w:val="-27"/>
          <w:sz w:val="24"/>
        </w:rPr>
        <w:t xml:space="preserve"> </w:t>
      </w:r>
      <w:r>
        <w:rPr>
          <w:sz w:val="24"/>
        </w:rPr>
        <w:t>состав;</w:t>
      </w:r>
    </w:p>
    <w:p w:rsidR="003367BD" w:rsidRDefault="00D76750">
      <w:pPr>
        <w:pStyle w:val="a4"/>
        <w:numPr>
          <w:ilvl w:val="0"/>
          <w:numId w:val="172"/>
        </w:numPr>
        <w:tabs>
          <w:tab w:val="left" w:pos="1410"/>
        </w:tabs>
        <w:ind w:right="414" w:firstLine="283"/>
        <w:rPr>
          <w:sz w:val="24"/>
        </w:rPr>
      </w:pPr>
      <w:r>
        <w:rPr>
          <w:sz w:val="24"/>
        </w:rPr>
        <w:t>владеть правилами безопасного обращения с едкими, горючими и токсичными веществами, средствами бытовой химии;</w:t>
      </w:r>
    </w:p>
    <w:p w:rsidR="003367BD" w:rsidRDefault="00D76750">
      <w:pPr>
        <w:pStyle w:val="a4"/>
        <w:numPr>
          <w:ilvl w:val="0"/>
          <w:numId w:val="172"/>
        </w:numPr>
        <w:tabs>
          <w:tab w:val="left" w:pos="1410"/>
        </w:tabs>
        <w:ind w:right="415" w:firstLine="283"/>
        <w:rPr>
          <w:sz w:val="24"/>
        </w:rPr>
      </w:pPr>
      <w:r>
        <w:rPr>
          <w:sz w:val="24"/>
        </w:rPr>
        <w:t>осуществлять поиск химической информации по названиям, идентификаторам, структурным формулам</w:t>
      </w:r>
      <w:r>
        <w:rPr>
          <w:spacing w:val="-2"/>
          <w:sz w:val="24"/>
        </w:rPr>
        <w:t xml:space="preserve"> </w:t>
      </w:r>
      <w:r>
        <w:rPr>
          <w:sz w:val="24"/>
        </w:rPr>
        <w:t>веществ;</w:t>
      </w:r>
    </w:p>
    <w:p w:rsidR="003367BD" w:rsidRDefault="00D76750">
      <w:pPr>
        <w:pStyle w:val="a4"/>
        <w:numPr>
          <w:ilvl w:val="0"/>
          <w:numId w:val="172"/>
        </w:numPr>
        <w:tabs>
          <w:tab w:val="left" w:pos="1410"/>
        </w:tabs>
        <w:ind w:right="411" w:firstLine="283"/>
        <w:rPr>
          <w:sz w:val="24"/>
        </w:rPr>
      </w:pPr>
      <w:r>
        <w:rPr>
          <w:sz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w:t>
      </w:r>
      <w:r>
        <w:rPr>
          <w:spacing w:val="-1"/>
          <w:sz w:val="24"/>
        </w:rPr>
        <w:t xml:space="preserve"> </w:t>
      </w:r>
      <w:r>
        <w:rPr>
          <w:sz w:val="24"/>
        </w:rPr>
        <w:t>позиции;</w:t>
      </w:r>
    </w:p>
    <w:p w:rsidR="003367BD" w:rsidRDefault="00D76750">
      <w:pPr>
        <w:pStyle w:val="a4"/>
        <w:numPr>
          <w:ilvl w:val="0"/>
          <w:numId w:val="172"/>
        </w:numPr>
        <w:tabs>
          <w:tab w:val="left" w:pos="1410"/>
        </w:tabs>
        <w:ind w:right="417" w:firstLine="283"/>
        <w:rPr>
          <w:sz w:val="24"/>
        </w:rPr>
      </w:pPr>
      <w:r>
        <w:rPr>
          <w:sz w:val="24"/>
        </w:rPr>
        <w:t>представлять пути решения глобальных проблем, стоящих перед человечеством: экологических, энергетических, сырьевых, и роль химии в решении этих</w:t>
      </w:r>
      <w:r>
        <w:rPr>
          <w:spacing w:val="-2"/>
          <w:sz w:val="24"/>
        </w:rPr>
        <w:t xml:space="preserve"> </w:t>
      </w:r>
      <w:r>
        <w:rPr>
          <w:sz w:val="24"/>
        </w:rPr>
        <w:t>проблем.</w:t>
      </w:r>
    </w:p>
    <w:p w:rsidR="003367BD" w:rsidRDefault="003367BD">
      <w:pPr>
        <w:pStyle w:val="a3"/>
        <w:spacing w:before="4"/>
        <w:ind w:left="0"/>
        <w:jc w:val="left"/>
      </w:pPr>
    </w:p>
    <w:p w:rsidR="003367BD" w:rsidRDefault="00D76750">
      <w:pPr>
        <w:pStyle w:val="210"/>
        <w:spacing w:line="274" w:lineRule="exact"/>
        <w:jc w:val="both"/>
      </w:pPr>
      <w:r>
        <w:t>Выпускник на базовом уровне получит возможность научиться:</w:t>
      </w:r>
    </w:p>
    <w:p w:rsidR="003367BD" w:rsidRDefault="00D76750">
      <w:pPr>
        <w:pStyle w:val="a4"/>
        <w:numPr>
          <w:ilvl w:val="0"/>
          <w:numId w:val="172"/>
        </w:numPr>
        <w:tabs>
          <w:tab w:val="left" w:pos="1410"/>
        </w:tabs>
        <w:ind w:right="412" w:firstLine="283"/>
        <w:rPr>
          <w:i/>
          <w:sz w:val="24"/>
        </w:rPr>
      </w:pPr>
      <w:r>
        <w:rPr>
          <w:i/>
          <w:sz w:val="24"/>
        </w:rPr>
        <w:t>иллюстрировать на примерах становление и эволюцию органической химии как науки на различных исторических этапах ее</w:t>
      </w:r>
      <w:r>
        <w:rPr>
          <w:i/>
          <w:spacing w:val="-5"/>
          <w:sz w:val="24"/>
        </w:rPr>
        <w:t xml:space="preserve"> </w:t>
      </w:r>
      <w:r>
        <w:rPr>
          <w:i/>
          <w:sz w:val="24"/>
        </w:rPr>
        <w:t>развития;</w:t>
      </w:r>
    </w:p>
    <w:p w:rsidR="003367BD" w:rsidRDefault="00D76750">
      <w:pPr>
        <w:pStyle w:val="a4"/>
        <w:numPr>
          <w:ilvl w:val="0"/>
          <w:numId w:val="172"/>
        </w:numPr>
        <w:tabs>
          <w:tab w:val="left" w:pos="1410"/>
        </w:tabs>
        <w:ind w:right="414" w:firstLine="283"/>
        <w:rPr>
          <w:i/>
          <w:sz w:val="24"/>
        </w:rPr>
      </w:pPr>
      <w:r>
        <w:rPr>
          <w:i/>
          <w:sz w:val="24"/>
        </w:rPr>
        <w:t>использовать методы научного познания при выполнении проектов и учебно- исследовательских задач по изучению свойств, способов получения и распознавания органических веществ;</w:t>
      </w:r>
    </w:p>
    <w:p w:rsidR="003367BD" w:rsidRDefault="00D76750">
      <w:pPr>
        <w:pStyle w:val="a4"/>
        <w:numPr>
          <w:ilvl w:val="0"/>
          <w:numId w:val="172"/>
        </w:numPr>
        <w:tabs>
          <w:tab w:val="left" w:pos="1410"/>
        </w:tabs>
        <w:ind w:right="413" w:firstLine="283"/>
        <w:rPr>
          <w:i/>
          <w:sz w:val="24"/>
        </w:rPr>
      </w:pPr>
      <w:r>
        <w:rPr>
          <w:i/>
          <w:sz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3367BD" w:rsidRDefault="00D76750">
      <w:pPr>
        <w:pStyle w:val="a4"/>
        <w:numPr>
          <w:ilvl w:val="0"/>
          <w:numId w:val="172"/>
        </w:numPr>
        <w:tabs>
          <w:tab w:val="left" w:pos="1410"/>
        </w:tabs>
        <w:ind w:right="411" w:firstLine="283"/>
        <w:rPr>
          <w:i/>
          <w:sz w:val="24"/>
        </w:rPr>
      </w:pPr>
      <w:r>
        <w:rPr>
          <w:i/>
          <w:sz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w:t>
      </w:r>
      <w:r>
        <w:rPr>
          <w:i/>
          <w:spacing w:val="1"/>
          <w:sz w:val="24"/>
        </w:rPr>
        <w:t xml:space="preserve"> </w:t>
      </w:r>
      <w:r>
        <w:rPr>
          <w:i/>
          <w:sz w:val="24"/>
        </w:rPr>
        <w:t>строения;</w:t>
      </w:r>
    </w:p>
    <w:p w:rsidR="003367BD" w:rsidRDefault="003367BD">
      <w:pPr>
        <w:jc w:val="both"/>
        <w:rPr>
          <w:sz w:val="24"/>
        </w:rPr>
        <w:sectPr w:rsidR="003367BD">
          <w:pgSz w:w="11900" w:h="16840"/>
          <w:pgMar w:top="760" w:right="0" w:bottom="480" w:left="600" w:header="0" w:footer="215" w:gutter="0"/>
          <w:cols w:space="720"/>
        </w:sectPr>
      </w:pPr>
    </w:p>
    <w:p w:rsidR="003367BD" w:rsidRDefault="00D76750">
      <w:pPr>
        <w:pStyle w:val="a4"/>
        <w:numPr>
          <w:ilvl w:val="0"/>
          <w:numId w:val="172"/>
        </w:numPr>
        <w:tabs>
          <w:tab w:val="left" w:pos="1409"/>
          <w:tab w:val="left" w:pos="1410"/>
        </w:tabs>
        <w:spacing w:before="70"/>
        <w:ind w:right="415" w:firstLine="283"/>
        <w:jc w:val="left"/>
        <w:rPr>
          <w:i/>
          <w:sz w:val="24"/>
        </w:rPr>
      </w:pPr>
      <w:r>
        <w:rPr>
          <w:i/>
          <w:sz w:val="24"/>
        </w:rPr>
        <w:lastRenderedPageBreak/>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w:t>
      </w:r>
      <w:r>
        <w:rPr>
          <w:i/>
          <w:spacing w:val="-13"/>
          <w:sz w:val="24"/>
        </w:rPr>
        <w:t xml:space="preserve"> </w:t>
      </w:r>
      <w:r>
        <w:rPr>
          <w:i/>
          <w:sz w:val="24"/>
        </w:rPr>
        <w:t>знаний.</w:t>
      </w:r>
    </w:p>
    <w:p w:rsidR="003367BD" w:rsidRDefault="003367BD">
      <w:pPr>
        <w:pStyle w:val="a3"/>
        <w:spacing w:before="5"/>
        <w:ind w:left="0"/>
        <w:jc w:val="left"/>
        <w:rPr>
          <w:i/>
        </w:rPr>
      </w:pPr>
    </w:p>
    <w:p w:rsidR="003367BD" w:rsidRDefault="00D76750">
      <w:pPr>
        <w:ind w:left="1409"/>
        <w:rPr>
          <w:b/>
          <w:sz w:val="24"/>
        </w:rPr>
      </w:pPr>
      <w:bookmarkStart w:id="12" w:name="_bookmark5"/>
      <w:bookmarkEnd w:id="12"/>
      <w:r>
        <w:rPr>
          <w:spacing w:val="-60"/>
          <w:sz w:val="24"/>
          <w:u w:val="thick"/>
        </w:rPr>
        <w:t xml:space="preserve"> </w:t>
      </w:r>
      <w:r>
        <w:rPr>
          <w:b/>
          <w:sz w:val="24"/>
          <w:u w:val="thick"/>
        </w:rPr>
        <w:t>Биология</w:t>
      </w:r>
    </w:p>
    <w:p w:rsidR="003367BD" w:rsidRDefault="00D76750">
      <w:pPr>
        <w:tabs>
          <w:tab w:val="left" w:pos="1065"/>
          <w:tab w:val="left" w:pos="2451"/>
          <w:tab w:val="left" w:pos="3658"/>
          <w:tab w:val="left" w:pos="4829"/>
          <w:tab w:val="left" w:pos="6042"/>
          <w:tab w:val="left" w:pos="7536"/>
          <w:tab w:val="left" w:pos="7996"/>
          <w:tab w:val="left" w:pos="8948"/>
          <w:tab w:val="left" w:pos="10092"/>
        </w:tabs>
        <w:ind w:left="701" w:right="425"/>
        <w:rPr>
          <w:b/>
          <w:sz w:val="24"/>
        </w:rPr>
      </w:pPr>
      <w:r>
        <w:rPr>
          <w:b/>
          <w:sz w:val="24"/>
        </w:rPr>
        <w:t>В</w:t>
      </w:r>
      <w:r>
        <w:rPr>
          <w:b/>
          <w:sz w:val="24"/>
        </w:rPr>
        <w:tab/>
        <w:t>результате</w:t>
      </w:r>
      <w:r>
        <w:rPr>
          <w:b/>
          <w:sz w:val="24"/>
        </w:rPr>
        <w:tab/>
        <w:t>изучения</w:t>
      </w:r>
      <w:r>
        <w:rPr>
          <w:b/>
          <w:sz w:val="24"/>
        </w:rPr>
        <w:tab/>
        <w:t>учебного</w:t>
      </w:r>
      <w:r>
        <w:rPr>
          <w:b/>
          <w:sz w:val="24"/>
        </w:rPr>
        <w:tab/>
        <w:t>предмета</w:t>
      </w:r>
      <w:r>
        <w:rPr>
          <w:b/>
          <w:sz w:val="24"/>
        </w:rPr>
        <w:tab/>
        <w:t>«Биология»</w:t>
      </w:r>
      <w:r>
        <w:rPr>
          <w:b/>
          <w:sz w:val="24"/>
        </w:rPr>
        <w:tab/>
        <w:t>на</w:t>
      </w:r>
      <w:r>
        <w:rPr>
          <w:b/>
          <w:sz w:val="24"/>
        </w:rPr>
        <w:tab/>
        <w:t>уровне</w:t>
      </w:r>
      <w:r>
        <w:rPr>
          <w:b/>
          <w:sz w:val="24"/>
        </w:rPr>
        <w:tab/>
        <w:t>среднего</w:t>
      </w:r>
      <w:r>
        <w:rPr>
          <w:b/>
          <w:sz w:val="24"/>
        </w:rPr>
        <w:tab/>
      </w:r>
      <w:r>
        <w:rPr>
          <w:b/>
          <w:spacing w:val="-3"/>
          <w:sz w:val="24"/>
        </w:rPr>
        <w:t xml:space="preserve">общего </w:t>
      </w:r>
      <w:r>
        <w:rPr>
          <w:b/>
          <w:sz w:val="24"/>
        </w:rPr>
        <w:t>образования:</w:t>
      </w:r>
    </w:p>
    <w:p w:rsidR="003367BD" w:rsidRDefault="00D76750">
      <w:pPr>
        <w:spacing w:line="274" w:lineRule="exact"/>
        <w:ind w:left="701"/>
        <w:rPr>
          <w:b/>
          <w:sz w:val="24"/>
        </w:rPr>
      </w:pPr>
      <w:r>
        <w:rPr>
          <w:b/>
          <w:sz w:val="24"/>
        </w:rPr>
        <w:t>Выпускник на базовом уровне научится:</w:t>
      </w:r>
    </w:p>
    <w:p w:rsidR="003367BD" w:rsidRDefault="00D76750">
      <w:pPr>
        <w:pStyle w:val="a4"/>
        <w:numPr>
          <w:ilvl w:val="0"/>
          <w:numId w:val="172"/>
        </w:numPr>
        <w:tabs>
          <w:tab w:val="left" w:pos="1410"/>
        </w:tabs>
        <w:ind w:right="413" w:firstLine="283"/>
        <w:rPr>
          <w:sz w:val="24"/>
        </w:rPr>
      </w:pPr>
      <w:r>
        <w:rPr>
          <w:sz w:val="24"/>
        </w:rPr>
        <w:t>раскрывать на примерах роль биологии в формировании современной научной картины мира и в практической деятельности людей;</w:t>
      </w:r>
    </w:p>
    <w:p w:rsidR="003367BD" w:rsidRDefault="00D76750">
      <w:pPr>
        <w:pStyle w:val="a4"/>
        <w:numPr>
          <w:ilvl w:val="0"/>
          <w:numId w:val="172"/>
        </w:numPr>
        <w:tabs>
          <w:tab w:val="left" w:pos="1410"/>
        </w:tabs>
        <w:ind w:right="414" w:firstLine="283"/>
        <w:rPr>
          <w:sz w:val="24"/>
        </w:rPr>
      </w:pPr>
      <w:r>
        <w:rPr>
          <w:sz w:val="24"/>
        </w:rPr>
        <w:t>понимать и описывать взаимосвязь между естественными науками: биологией, физикой, химией; устанавливать взаимосвязь природных</w:t>
      </w:r>
      <w:r>
        <w:rPr>
          <w:spacing w:val="7"/>
          <w:sz w:val="24"/>
        </w:rPr>
        <w:t xml:space="preserve"> </w:t>
      </w:r>
      <w:r>
        <w:rPr>
          <w:sz w:val="24"/>
        </w:rPr>
        <w:t>явлений;</w:t>
      </w:r>
    </w:p>
    <w:p w:rsidR="003367BD" w:rsidRDefault="00D76750">
      <w:pPr>
        <w:pStyle w:val="a4"/>
        <w:numPr>
          <w:ilvl w:val="0"/>
          <w:numId w:val="172"/>
        </w:numPr>
        <w:tabs>
          <w:tab w:val="left" w:pos="1410"/>
        </w:tabs>
        <w:ind w:right="413" w:firstLine="283"/>
        <w:rPr>
          <w:sz w:val="24"/>
        </w:rPr>
      </w:pPr>
      <w:r>
        <w:rPr>
          <w:sz w:val="24"/>
        </w:rPr>
        <w:t>понимать смысл, различать и описывать системную связь между основополагающими биологическими понятиями: клетка, организм, вид, экосистема,</w:t>
      </w:r>
      <w:r>
        <w:rPr>
          <w:spacing w:val="-4"/>
          <w:sz w:val="24"/>
        </w:rPr>
        <w:t xml:space="preserve"> </w:t>
      </w:r>
      <w:r>
        <w:rPr>
          <w:sz w:val="24"/>
        </w:rPr>
        <w:t>биосфера;</w:t>
      </w:r>
    </w:p>
    <w:p w:rsidR="003367BD" w:rsidRDefault="00D76750">
      <w:pPr>
        <w:pStyle w:val="a4"/>
        <w:numPr>
          <w:ilvl w:val="0"/>
          <w:numId w:val="172"/>
        </w:numPr>
        <w:tabs>
          <w:tab w:val="left" w:pos="1410"/>
        </w:tabs>
        <w:ind w:right="414" w:firstLine="283"/>
        <w:rPr>
          <w:sz w:val="24"/>
        </w:rPr>
      </w:pPr>
      <w:r>
        <w:rPr>
          <w:sz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w:t>
      </w:r>
      <w:r>
        <w:rPr>
          <w:spacing w:val="-1"/>
          <w:sz w:val="24"/>
        </w:rPr>
        <w:t xml:space="preserve"> </w:t>
      </w:r>
      <w:r>
        <w:rPr>
          <w:sz w:val="24"/>
        </w:rPr>
        <w:t>выводы;</w:t>
      </w:r>
    </w:p>
    <w:p w:rsidR="003367BD" w:rsidRDefault="00D76750">
      <w:pPr>
        <w:pStyle w:val="a4"/>
        <w:numPr>
          <w:ilvl w:val="0"/>
          <w:numId w:val="172"/>
        </w:numPr>
        <w:tabs>
          <w:tab w:val="left" w:pos="1410"/>
        </w:tabs>
        <w:ind w:right="414" w:firstLine="283"/>
        <w:rPr>
          <w:sz w:val="24"/>
        </w:rPr>
      </w:pPr>
      <w:r>
        <w:rPr>
          <w:sz w:val="24"/>
        </w:rPr>
        <w:t>формулировать гипотезы на основании предложенной биологической информации и предлагать варианты проверки</w:t>
      </w:r>
      <w:r>
        <w:rPr>
          <w:spacing w:val="2"/>
          <w:sz w:val="24"/>
        </w:rPr>
        <w:t xml:space="preserve"> </w:t>
      </w:r>
      <w:r>
        <w:rPr>
          <w:sz w:val="24"/>
        </w:rPr>
        <w:t>гипотез;</w:t>
      </w:r>
    </w:p>
    <w:p w:rsidR="003367BD" w:rsidRDefault="00D76750">
      <w:pPr>
        <w:pStyle w:val="a4"/>
        <w:numPr>
          <w:ilvl w:val="0"/>
          <w:numId w:val="172"/>
        </w:numPr>
        <w:tabs>
          <w:tab w:val="left" w:pos="1410"/>
        </w:tabs>
        <w:ind w:right="411" w:firstLine="283"/>
        <w:rPr>
          <w:sz w:val="24"/>
        </w:rPr>
      </w:pPr>
      <w:r>
        <w:rPr>
          <w:sz w:val="24"/>
        </w:rPr>
        <w:t>сравнивать биологические объекты между собой по заданным критериям, делать выводы и умозаключения на основе</w:t>
      </w:r>
      <w:r>
        <w:rPr>
          <w:spacing w:val="-2"/>
          <w:sz w:val="24"/>
        </w:rPr>
        <w:t xml:space="preserve"> </w:t>
      </w:r>
      <w:r>
        <w:rPr>
          <w:sz w:val="24"/>
        </w:rPr>
        <w:t>сравнения;</w:t>
      </w:r>
    </w:p>
    <w:p w:rsidR="003367BD" w:rsidRDefault="00D76750">
      <w:pPr>
        <w:pStyle w:val="a4"/>
        <w:numPr>
          <w:ilvl w:val="0"/>
          <w:numId w:val="172"/>
        </w:numPr>
        <w:tabs>
          <w:tab w:val="left" w:pos="1410"/>
        </w:tabs>
        <w:ind w:right="411" w:firstLine="283"/>
        <w:rPr>
          <w:sz w:val="24"/>
        </w:rPr>
      </w:pPr>
      <w:r>
        <w:rPr>
          <w:sz w:val="24"/>
        </w:rPr>
        <w:t>обосновывать единство живой и неживой природы, родство живых организмов, взаимосвязи организмов и окружающей среды на основе биологических</w:t>
      </w:r>
      <w:r>
        <w:rPr>
          <w:spacing w:val="-1"/>
          <w:sz w:val="24"/>
        </w:rPr>
        <w:t xml:space="preserve"> </w:t>
      </w:r>
      <w:r>
        <w:rPr>
          <w:sz w:val="24"/>
        </w:rPr>
        <w:t>теорий;</w:t>
      </w:r>
    </w:p>
    <w:p w:rsidR="003367BD" w:rsidRDefault="00D76750">
      <w:pPr>
        <w:pStyle w:val="a4"/>
        <w:numPr>
          <w:ilvl w:val="0"/>
          <w:numId w:val="172"/>
        </w:numPr>
        <w:tabs>
          <w:tab w:val="left" w:pos="1410"/>
        </w:tabs>
        <w:ind w:right="411" w:firstLine="283"/>
        <w:rPr>
          <w:sz w:val="24"/>
        </w:rPr>
      </w:pPr>
      <w:r>
        <w:rPr>
          <w:sz w:val="24"/>
        </w:rPr>
        <w:t>приводить примеры веществ основных групп органических соединений клетки (белков, жиров, углеводов, нуклеиновых</w:t>
      </w:r>
      <w:r>
        <w:rPr>
          <w:spacing w:val="1"/>
          <w:sz w:val="24"/>
        </w:rPr>
        <w:t xml:space="preserve"> </w:t>
      </w:r>
      <w:r>
        <w:rPr>
          <w:sz w:val="24"/>
        </w:rPr>
        <w:t>кислот);</w:t>
      </w:r>
    </w:p>
    <w:p w:rsidR="003367BD" w:rsidRDefault="00D76750">
      <w:pPr>
        <w:pStyle w:val="a4"/>
        <w:numPr>
          <w:ilvl w:val="0"/>
          <w:numId w:val="172"/>
        </w:numPr>
        <w:tabs>
          <w:tab w:val="left" w:pos="1410"/>
        </w:tabs>
        <w:ind w:right="408" w:firstLine="283"/>
        <w:rPr>
          <w:sz w:val="24"/>
        </w:rPr>
      </w:pPr>
      <w:r>
        <w:rPr>
          <w:sz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3367BD" w:rsidRDefault="00D76750">
      <w:pPr>
        <w:pStyle w:val="a4"/>
        <w:numPr>
          <w:ilvl w:val="0"/>
          <w:numId w:val="172"/>
        </w:numPr>
        <w:tabs>
          <w:tab w:val="left" w:pos="1410"/>
        </w:tabs>
        <w:ind w:left="1409" w:hanging="426"/>
        <w:rPr>
          <w:sz w:val="24"/>
        </w:rPr>
      </w:pPr>
      <w:r>
        <w:rPr>
          <w:sz w:val="24"/>
        </w:rPr>
        <w:t>распознавать популяцию и биологический вид по основным</w:t>
      </w:r>
      <w:r>
        <w:rPr>
          <w:spacing w:val="-2"/>
          <w:sz w:val="24"/>
        </w:rPr>
        <w:t xml:space="preserve"> </w:t>
      </w:r>
      <w:r>
        <w:rPr>
          <w:sz w:val="24"/>
        </w:rPr>
        <w:t>признакам;</w:t>
      </w:r>
    </w:p>
    <w:p w:rsidR="003367BD" w:rsidRDefault="00D76750">
      <w:pPr>
        <w:pStyle w:val="a4"/>
        <w:numPr>
          <w:ilvl w:val="0"/>
          <w:numId w:val="172"/>
        </w:numPr>
        <w:tabs>
          <w:tab w:val="left" w:pos="1410"/>
        </w:tabs>
        <w:ind w:right="412" w:firstLine="283"/>
        <w:rPr>
          <w:sz w:val="24"/>
        </w:rPr>
      </w:pPr>
      <w:r>
        <w:rPr>
          <w:sz w:val="24"/>
        </w:rPr>
        <w:t>описывать фенотип многоклеточных растений и животных по морфологическому критерию;</w:t>
      </w:r>
    </w:p>
    <w:p w:rsidR="003367BD" w:rsidRDefault="00D76750">
      <w:pPr>
        <w:pStyle w:val="a4"/>
        <w:numPr>
          <w:ilvl w:val="0"/>
          <w:numId w:val="172"/>
        </w:numPr>
        <w:tabs>
          <w:tab w:val="left" w:pos="1410"/>
        </w:tabs>
        <w:ind w:left="1409" w:hanging="426"/>
        <w:rPr>
          <w:sz w:val="24"/>
        </w:rPr>
      </w:pPr>
      <w:r>
        <w:rPr>
          <w:sz w:val="24"/>
        </w:rPr>
        <w:t>объяснять многообразие организмов, применяя эволюционную</w:t>
      </w:r>
      <w:r>
        <w:rPr>
          <w:spacing w:val="-2"/>
          <w:sz w:val="24"/>
        </w:rPr>
        <w:t xml:space="preserve"> </w:t>
      </w:r>
      <w:r>
        <w:rPr>
          <w:sz w:val="24"/>
        </w:rPr>
        <w:t>теорию;</w:t>
      </w:r>
    </w:p>
    <w:p w:rsidR="003367BD" w:rsidRDefault="00D76750">
      <w:pPr>
        <w:pStyle w:val="a4"/>
        <w:numPr>
          <w:ilvl w:val="0"/>
          <w:numId w:val="172"/>
        </w:numPr>
        <w:tabs>
          <w:tab w:val="left" w:pos="1410"/>
        </w:tabs>
        <w:ind w:right="414" w:firstLine="283"/>
        <w:rPr>
          <w:sz w:val="24"/>
        </w:rPr>
      </w:pPr>
      <w:r>
        <w:rPr>
          <w:sz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3367BD" w:rsidRDefault="00D76750">
      <w:pPr>
        <w:pStyle w:val="a4"/>
        <w:numPr>
          <w:ilvl w:val="0"/>
          <w:numId w:val="172"/>
        </w:numPr>
        <w:tabs>
          <w:tab w:val="left" w:pos="1410"/>
        </w:tabs>
        <w:ind w:left="1409" w:hanging="426"/>
        <w:rPr>
          <w:sz w:val="24"/>
        </w:rPr>
      </w:pPr>
      <w:r>
        <w:rPr>
          <w:sz w:val="24"/>
        </w:rPr>
        <w:t>объяснять причины наследственных заболеваний;</w:t>
      </w:r>
    </w:p>
    <w:p w:rsidR="003367BD" w:rsidRDefault="00D76750">
      <w:pPr>
        <w:pStyle w:val="a4"/>
        <w:numPr>
          <w:ilvl w:val="0"/>
          <w:numId w:val="172"/>
        </w:numPr>
        <w:tabs>
          <w:tab w:val="left" w:pos="1410"/>
        </w:tabs>
        <w:ind w:right="412" w:firstLine="283"/>
        <w:rPr>
          <w:sz w:val="24"/>
        </w:rPr>
      </w:pPr>
      <w:r>
        <w:rPr>
          <w:sz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3367BD" w:rsidRDefault="00D76750">
      <w:pPr>
        <w:pStyle w:val="a4"/>
        <w:numPr>
          <w:ilvl w:val="0"/>
          <w:numId w:val="172"/>
        </w:numPr>
        <w:tabs>
          <w:tab w:val="left" w:pos="1410"/>
        </w:tabs>
        <w:ind w:right="411" w:firstLine="283"/>
        <w:rPr>
          <w:sz w:val="24"/>
        </w:rPr>
      </w:pPr>
      <w:r>
        <w:rPr>
          <w:sz w:val="24"/>
        </w:rPr>
        <w:t>выявлять морфологические, физиологические, поведенческие адаптации организмов к среде обитания и действию экологических</w:t>
      </w:r>
      <w:r>
        <w:rPr>
          <w:spacing w:val="1"/>
          <w:sz w:val="24"/>
        </w:rPr>
        <w:t xml:space="preserve"> </w:t>
      </w:r>
      <w:r>
        <w:rPr>
          <w:sz w:val="24"/>
        </w:rPr>
        <w:t>факторов;</w:t>
      </w:r>
    </w:p>
    <w:p w:rsidR="003367BD" w:rsidRDefault="00D76750">
      <w:pPr>
        <w:pStyle w:val="a4"/>
        <w:numPr>
          <w:ilvl w:val="0"/>
          <w:numId w:val="172"/>
        </w:numPr>
        <w:tabs>
          <w:tab w:val="left" w:pos="1410"/>
        </w:tabs>
        <w:ind w:left="1409" w:hanging="426"/>
        <w:rPr>
          <w:sz w:val="24"/>
        </w:rPr>
      </w:pPr>
      <w:r>
        <w:rPr>
          <w:sz w:val="24"/>
        </w:rPr>
        <w:t>составлять схемы переноса веществ и энергии в экосистеме (цепи</w:t>
      </w:r>
      <w:r>
        <w:rPr>
          <w:spacing w:val="-6"/>
          <w:sz w:val="24"/>
        </w:rPr>
        <w:t xml:space="preserve"> </w:t>
      </w:r>
      <w:r>
        <w:rPr>
          <w:sz w:val="24"/>
        </w:rPr>
        <w:t>питания);</w:t>
      </w:r>
    </w:p>
    <w:p w:rsidR="003367BD" w:rsidRDefault="00D76750">
      <w:pPr>
        <w:pStyle w:val="a4"/>
        <w:numPr>
          <w:ilvl w:val="0"/>
          <w:numId w:val="172"/>
        </w:numPr>
        <w:tabs>
          <w:tab w:val="left" w:pos="1410"/>
        </w:tabs>
        <w:ind w:right="413" w:firstLine="283"/>
        <w:rPr>
          <w:sz w:val="24"/>
        </w:rPr>
      </w:pPr>
      <w:r>
        <w:rPr>
          <w:sz w:val="24"/>
        </w:rPr>
        <w:t>приводить доказательства необходимости сохранения биоразнообразия для устойчивого развития и охраны окружающей среды;</w:t>
      </w:r>
    </w:p>
    <w:p w:rsidR="003367BD" w:rsidRDefault="00D76750">
      <w:pPr>
        <w:pStyle w:val="a4"/>
        <w:numPr>
          <w:ilvl w:val="0"/>
          <w:numId w:val="172"/>
        </w:numPr>
        <w:tabs>
          <w:tab w:val="left" w:pos="1410"/>
        </w:tabs>
        <w:ind w:right="411" w:firstLine="283"/>
        <w:rPr>
          <w:sz w:val="24"/>
        </w:rPr>
      </w:pPr>
      <w:r>
        <w:rPr>
          <w:sz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3367BD" w:rsidRDefault="00D76750">
      <w:pPr>
        <w:pStyle w:val="a4"/>
        <w:numPr>
          <w:ilvl w:val="0"/>
          <w:numId w:val="172"/>
        </w:numPr>
        <w:tabs>
          <w:tab w:val="left" w:pos="1410"/>
        </w:tabs>
        <w:ind w:right="414" w:firstLine="283"/>
        <w:rPr>
          <w:sz w:val="24"/>
        </w:rPr>
      </w:pPr>
      <w:r>
        <w:rPr>
          <w:sz w:val="24"/>
        </w:rPr>
        <w:t>представлять биологическую информацию в виде текста, таблицы, графика, диаграммы и делать выводы на основании представленных данных;</w:t>
      </w:r>
    </w:p>
    <w:p w:rsidR="003367BD" w:rsidRDefault="00D76750">
      <w:pPr>
        <w:pStyle w:val="a4"/>
        <w:numPr>
          <w:ilvl w:val="0"/>
          <w:numId w:val="172"/>
        </w:numPr>
        <w:tabs>
          <w:tab w:val="left" w:pos="1410"/>
        </w:tabs>
        <w:ind w:right="413" w:firstLine="283"/>
        <w:rPr>
          <w:sz w:val="24"/>
        </w:rPr>
      </w:pPr>
      <w:r>
        <w:rPr>
          <w:sz w:val="24"/>
        </w:rPr>
        <w:t>оценивать роль достижений генетики, селекции, биотехнологии в практической деятельности человека и в собственной</w:t>
      </w:r>
      <w:r>
        <w:rPr>
          <w:spacing w:val="2"/>
          <w:sz w:val="24"/>
        </w:rPr>
        <w:t xml:space="preserve"> </w:t>
      </w:r>
      <w:r>
        <w:rPr>
          <w:sz w:val="24"/>
        </w:rPr>
        <w:t>жизни;</w:t>
      </w:r>
    </w:p>
    <w:p w:rsidR="003367BD" w:rsidRDefault="00D76750">
      <w:pPr>
        <w:pStyle w:val="a4"/>
        <w:numPr>
          <w:ilvl w:val="0"/>
          <w:numId w:val="172"/>
        </w:numPr>
        <w:tabs>
          <w:tab w:val="left" w:pos="1410"/>
        </w:tabs>
        <w:ind w:right="411" w:firstLine="283"/>
        <w:rPr>
          <w:sz w:val="24"/>
        </w:rPr>
      </w:pPr>
      <w:r>
        <w:rPr>
          <w:sz w:val="24"/>
        </w:rPr>
        <w:t>объяснять негативное влияние веществ (алкоголя, никотина, наркотических веществ) на зародышевое развитие</w:t>
      </w:r>
      <w:r>
        <w:rPr>
          <w:spacing w:val="-3"/>
          <w:sz w:val="24"/>
        </w:rPr>
        <w:t xml:space="preserve"> </w:t>
      </w:r>
      <w:r>
        <w:rPr>
          <w:sz w:val="24"/>
        </w:rPr>
        <w:t>человека;</w:t>
      </w:r>
    </w:p>
    <w:p w:rsidR="003367BD" w:rsidRDefault="00D76750">
      <w:pPr>
        <w:pStyle w:val="a4"/>
        <w:numPr>
          <w:ilvl w:val="0"/>
          <w:numId w:val="172"/>
        </w:numPr>
        <w:tabs>
          <w:tab w:val="left" w:pos="1410"/>
        </w:tabs>
        <w:ind w:left="1409" w:hanging="426"/>
        <w:rPr>
          <w:sz w:val="24"/>
        </w:rPr>
      </w:pPr>
      <w:r>
        <w:rPr>
          <w:sz w:val="24"/>
        </w:rPr>
        <w:t>объяснять последствия влияния</w:t>
      </w:r>
      <w:r>
        <w:rPr>
          <w:spacing w:val="-1"/>
          <w:sz w:val="24"/>
        </w:rPr>
        <w:t xml:space="preserve"> </w:t>
      </w:r>
      <w:r>
        <w:rPr>
          <w:sz w:val="24"/>
        </w:rPr>
        <w:t>мутагенов;</w:t>
      </w:r>
    </w:p>
    <w:p w:rsidR="003367BD" w:rsidRDefault="00D76750">
      <w:pPr>
        <w:pStyle w:val="a4"/>
        <w:numPr>
          <w:ilvl w:val="0"/>
          <w:numId w:val="172"/>
        </w:numPr>
        <w:tabs>
          <w:tab w:val="left" w:pos="1410"/>
        </w:tabs>
        <w:ind w:left="1409" w:hanging="426"/>
        <w:rPr>
          <w:sz w:val="24"/>
        </w:rPr>
      </w:pPr>
      <w:r>
        <w:rPr>
          <w:sz w:val="24"/>
        </w:rPr>
        <w:t>объяснять возможные причины наследственных</w:t>
      </w:r>
      <w:r>
        <w:rPr>
          <w:spacing w:val="1"/>
          <w:sz w:val="24"/>
        </w:rPr>
        <w:t xml:space="preserve"> </w:t>
      </w:r>
      <w:r>
        <w:rPr>
          <w:sz w:val="24"/>
        </w:rPr>
        <w:t>заболеваний.</w:t>
      </w:r>
    </w:p>
    <w:p w:rsidR="003367BD" w:rsidRDefault="003367BD">
      <w:pPr>
        <w:jc w:val="both"/>
        <w:rPr>
          <w:sz w:val="24"/>
        </w:rPr>
        <w:sectPr w:rsidR="003367BD">
          <w:pgSz w:w="11900" w:h="16840"/>
          <w:pgMar w:top="760" w:right="0" w:bottom="480" w:left="600" w:header="0" w:footer="215" w:gutter="0"/>
          <w:cols w:space="720"/>
        </w:sectPr>
      </w:pPr>
    </w:p>
    <w:p w:rsidR="003367BD" w:rsidRDefault="00D76750">
      <w:pPr>
        <w:pStyle w:val="210"/>
        <w:spacing w:before="71" w:line="274" w:lineRule="exact"/>
        <w:jc w:val="both"/>
      </w:pPr>
      <w:r>
        <w:lastRenderedPageBreak/>
        <w:t>Выпускник на базовом уровне получит возможность научиться:</w:t>
      </w:r>
    </w:p>
    <w:p w:rsidR="003367BD" w:rsidRDefault="00D76750">
      <w:pPr>
        <w:pStyle w:val="a4"/>
        <w:numPr>
          <w:ilvl w:val="0"/>
          <w:numId w:val="172"/>
        </w:numPr>
        <w:tabs>
          <w:tab w:val="left" w:pos="1410"/>
        </w:tabs>
        <w:ind w:right="410" w:firstLine="283"/>
        <w:rPr>
          <w:i/>
          <w:sz w:val="24"/>
        </w:rPr>
      </w:pPr>
      <w:r>
        <w:rPr>
          <w:i/>
          <w:sz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3367BD" w:rsidRDefault="00D76750">
      <w:pPr>
        <w:pStyle w:val="a4"/>
        <w:numPr>
          <w:ilvl w:val="0"/>
          <w:numId w:val="172"/>
        </w:numPr>
        <w:tabs>
          <w:tab w:val="left" w:pos="1410"/>
        </w:tabs>
        <w:ind w:right="414" w:firstLine="283"/>
        <w:rPr>
          <w:i/>
          <w:sz w:val="24"/>
        </w:rPr>
      </w:pPr>
      <w:r>
        <w:rPr>
          <w:i/>
          <w:sz w:val="24"/>
        </w:rPr>
        <w:t>характеризовать современные направления в развитии биологии; описывать их возможное использование в практической</w:t>
      </w:r>
      <w:r>
        <w:rPr>
          <w:i/>
          <w:spacing w:val="-3"/>
          <w:sz w:val="24"/>
        </w:rPr>
        <w:t xml:space="preserve"> </w:t>
      </w:r>
      <w:r>
        <w:rPr>
          <w:i/>
          <w:sz w:val="24"/>
        </w:rPr>
        <w:t>деятельности;</w:t>
      </w:r>
    </w:p>
    <w:p w:rsidR="003367BD" w:rsidRDefault="00D76750">
      <w:pPr>
        <w:pStyle w:val="a4"/>
        <w:numPr>
          <w:ilvl w:val="0"/>
          <w:numId w:val="172"/>
        </w:numPr>
        <w:tabs>
          <w:tab w:val="left" w:pos="1410"/>
        </w:tabs>
        <w:ind w:left="1409" w:hanging="426"/>
        <w:rPr>
          <w:i/>
          <w:sz w:val="24"/>
        </w:rPr>
      </w:pPr>
      <w:r>
        <w:rPr>
          <w:i/>
          <w:sz w:val="24"/>
        </w:rPr>
        <w:t>сравнивать способы деления клетки (митоз и мейоз);</w:t>
      </w:r>
    </w:p>
    <w:p w:rsidR="003367BD" w:rsidRDefault="00D76750">
      <w:pPr>
        <w:pStyle w:val="a4"/>
        <w:numPr>
          <w:ilvl w:val="0"/>
          <w:numId w:val="172"/>
        </w:numPr>
        <w:tabs>
          <w:tab w:val="left" w:pos="1410"/>
        </w:tabs>
        <w:ind w:right="416" w:firstLine="283"/>
        <w:rPr>
          <w:i/>
          <w:sz w:val="24"/>
        </w:rPr>
      </w:pPr>
      <w:r>
        <w:rPr>
          <w:i/>
          <w:sz w:val="24"/>
        </w:rPr>
        <w:t>решать задачи на построение фрагмента второй цепи ДНК по предложенному фрагменту первой, иРНК (мРНК) по участку</w:t>
      </w:r>
      <w:r>
        <w:rPr>
          <w:i/>
          <w:spacing w:val="-1"/>
          <w:sz w:val="24"/>
        </w:rPr>
        <w:t xml:space="preserve"> </w:t>
      </w:r>
      <w:r>
        <w:rPr>
          <w:i/>
          <w:sz w:val="24"/>
        </w:rPr>
        <w:t>ДНК;</w:t>
      </w:r>
    </w:p>
    <w:p w:rsidR="003367BD" w:rsidRDefault="00D76750">
      <w:pPr>
        <w:pStyle w:val="a4"/>
        <w:numPr>
          <w:ilvl w:val="0"/>
          <w:numId w:val="172"/>
        </w:numPr>
        <w:tabs>
          <w:tab w:val="left" w:pos="1410"/>
        </w:tabs>
        <w:ind w:right="413" w:firstLine="283"/>
        <w:rPr>
          <w:i/>
          <w:sz w:val="24"/>
        </w:rPr>
      </w:pPr>
      <w:r>
        <w:rPr>
          <w:i/>
          <w:sz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w:t>
      </w:r>
      <w:r>
        <w:rPr>
          <w:i/>
          <w:spacing w:val="-1"/>
          <w:sz w:val="24"/>
        </w:rPr>
        <w:t xml:space="preserve"> </w:t>
      </w:r>
      <w:r>
        <w:rPr>
          <w:i/>
          <w:sz w:val="24"/>
        </w:rPr>
        <w:t>организмов);</w:t>
      </w:r>
    </w:p>
    <w:p w:rsidR="003367BD" w:rsidRDefault="00D76750">
      <w:pPr>
        <w:pStyle w:val="a4"/>
        <w:numPr>
          <w:ilvl w:val="0"/>
          <w:numId w:val="172"/>
        </w:numPr>
        <w:tabs>
          <w:tab w:val="left" w:pos="1410"/>
        </w:tabs>
        <w:ind w:right="416" w:firstLine="283"/>
        <w:rPr>
          <w:i/>
          <w:sz w:val="24"/>
        </w:rPr>
      </w:pPr>
      <w:r>
        <w:rPr>
          <w:i/>
          <w:sz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3367BD" w:rsidRDefault="00D76750">
      <w:pPr>
        <w:pStyle w:val="a4"/>
        <w:numPr>
          <w:ilvl w:val="0"/>
          <w:numId w:val="172"/>
        </w:numPr>
        <w:tabs>
          <w:tab w:val="left" w:pos="1410"/>
        </w:tabs>
        <w:ind w:right="415" w:firstLine="283"/>
        <w:rPr>
          <w:i/>
          <w:sz w:val="24"/>
        </w:rPr>
      </w:pPr>
      <w:r>
        <w:rPr>
          <w:i/>
          <w:sz w:val="24"/>
        </w:rPr>
        <w:t>устанавливать тип наследования и характер проявления признака по заданной схеме родословной, применяя законы</w:t>
      </w:r>
      <w:r>
        <w:rPr>
          <w:i/>
          <w:spacing w:val="-1"/>
          <w:sz w:val="24"/>
        </w:rPr>
        <w:t xml:space="preserve"> </w:t>
      </w:r>
      <w:r>
        <w:rPr>
          <w:i/>
          <w:sz w:val="24"/>
        </w:rPr>
        <w:t>наследственности;</w:t>
      </w:r>
    </w:p>
    <w:p w:rsidR="003367BD" w:rsidRDefault="00D76750">
      <w:pPr>
        <w:pStyle w:val="a4"/>
        <w:numPr>
          <w:ilvl w:val="0"/>
          <w:numId w:val="172"/>
        </w:numPr>
        <w:tabs>
          <w:tab w:val="left" w:pos="1410"/>
        </w:tabs>
        <w:ind w:right="413" w:firstLine="283"/>
        <w:rPr>
          <w:i/>
          <w:sz w:val="24"/>
        </w:rPr>
      </w:pPr>
      <w:r>
        <w:rPr>
          <w:i/>
          <w:sz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w:t>
      </w:r>
      <w:r>
        <w:rPr>
          <w:i/>
          <w:spacing w:val="-4"/>
          <w:sz w:val="24"/>
        </w:rPr>
        <w:t xml:space="preserve"> </w:t>
      </w:r>
      <w:r>
        <w:rPr>
          <w:i/>
          <w:sz w:val="24"/>
        </w:rPr>
        <w:t>сообществ.</w:t>
      </w:r>
    </w:p>
    <w:p w:rsidR="003367BD" w:rsidRDefault="003367BD">
      <w:pPr>
        <w:pStyle w:val="a3"/>
        <w:spacing w:before="5"/>
        <w:ind w:left="0"/>
        <w:jc w:val="left"/>
        <w:rPr>
          <w:i/>
          <w:sz w:val="23"/>
        </w:rPr>
      </w:pPr>
    </w:p>
    <w:p w:rsidR="003367BD" w:rsidRDefault="00D76750">
      <w:pPr>
        <w:spacing w:before="1" w:line="274" w:lineRule="exact"/>
        <w:ind w:left="701"/>
        <w:rPr>
          <w:b/>
          <w:sz w:val="24"/>
        </w:rPr>
      </w:pPr>
      <w:r>
        <w:rPr>
          <w:spacing w:val="-60"/>
          <w:sz w:val="24"/>
          <w:u w:val="thick"/>
        </w:rPr>
        <w:t xml:space="preserve"> </w:t>
      </w:r>
      <w:r>
        <w:rPr>
          <w:b/>
          <w:sz w:val="24"/>
          <w:u w:val="thick"/>
        </w:rPr>
        <w:t>Астрономия</w:t>
      </w:r>
    </w:p>
    <w:p w:rsidR="003367BD" w:rsidRDefault="00D76750">
      <w:pPr>
        <w:pStyle w:val="a3"/>
        <w:ind w:left="701" w:right="413" w:firstLine="300"/>
      </w:pPr>
      <w:r>
        <w:t>Изучение астрономии на базовом уровне среднего общего образования направлено на достижение следующих целей: осознание принципиальной роли астрономии в познании фундаментальных законов природы и формировании современной естественнонаучной картины мира; 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 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 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 использование приобретенных знаний и умений для решения практических задач повседневной жизни; формирование научного мировоззрения; 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3367BD" w:rsidRDefault="003367BD">
      <w:pPr>
        <w:pStyle w:val="a3"/>
        <w:spacing w:before="9"/>
        <w:ind w:left="0"/>
        <w:jc w:val="left"/>
        <w:rPr>
          <w:sz w:val="23"/>
        </w:rPr>
      </w:pPr>
    </w:p>
    <w:p w:rsidR="003367BD" w:rsidRDefault="00D76750">
      <w:pPr>
        <w:spacing w:before="1" w:line="244" w:lineRule="auto"/>
        <w:ind w:left="701" w:right="412" w:firstLine="480"/>
        <w:jc w:val="both"/>
        <w:rPr>
          <w:b/>
          <w:sz w:val="24"/>
        </w:rPr>
      </w:pPr>
      <w:r>
        <w:rPr>
          <w:sz w:val="24"/>
        </w:rPr>
        <w:t xml:space="preserve">В результате изучения астрономии на базовом уровне ученик </w:t>
      </w:r>
      <w:r>
        <w:rPr>
          <w:b/>
          <w:sz w:val="24"/>
        </w:rPr>
        <w:t>получит возможность научиться:</w:t>
      </w:r>
    </w:p>
    <w:p w:rsidR="003367BD" w:rsidRDefault="00D76750">
      <w:pPr>
        <w:pStyle w:val="a4"/>
        <w:numPr>
          <w:ilvl w:val="0"/>
          <w:numId w:val="133"/>
        </w:numPr>
        <w:tabs>
          <w:tab w:val="left" w:pos="944"/>
        </w:tabs>
        <w:ind w:right="418" w:firstLine="60"/>
        <w:rPr>
          <w:sz w:val="24"/>
        </w:rPr>
      </w:pPr>
      <w:r>
        <w:rPr>
          <w:sz w:val="24"/>
        </w:rPr>
        <w:t>определять 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 смысл физических величин: парсек, световой год, астрономическая единица, звездная величина; смысл физического закона Хаббла; основные этапы освоения космического пространства; гипотезы происхождения Солнечной системы; основные характеристики и строение Солнца, солнечной атмосферы; размеры Галактики, положение и период обращения Солнца относительно центра</w:t>
      </w:r>
      <w:r>
        <w:rPr>
          <w:spacing w:val="-19"/>
          <w:sz w:val="24"/>
        </w:rPr>
        <w:t xml:space="preserve"> </w:t>
      </w:r>
      <w:r>
        <w:rPr>
          <w:sz w:val="24"/>
        </w:rPr>
        <w:t>Галактики;</w:t>
      </w:r>
    </w:p>
    <w:p w:rsidR="003367BD" w:rsidRDefault="00D76750">
      <w:pPr>
        <w:pStyle w:val="a4"/>
        <w:numPr>
          <w:ilvl w:val="0"/>
          <w:numId w:val="133"/>
        </w:numPr>
        <w:tabs>
          <w:tab w:val="left" w:pos="1139"/>
        </w:tabs>
        <w:ind w:right="421" w:firstLine="60"/>
        <w:rPr>
          <w:sz w:val="24"/>
        </w:rPr>
      </w:pPr>
      <w:r>
        <w:rPr>
          <w:sz w:val="24"/>
        </w:rPr>
        <w:t>приводить примеры: роли астрономии в развитии цивилизации, использования методов исследований</w:t>
      </w:r>
      <w:r>
        <w:rPr>
          <w:spacing w:val="19"/>
          <w:sz w:val="24"/>
        </w:rPr>
        <w:t xml:space="preserve"> </w:t>
      </w:r>
      <w:r>
        <w:rPr>
          <w:sz w:val="24"/>
        </w:rPr>
        <w:t>в</w:t>
      </w:r>
      <w:r>
        <w:rPr>
          <w:spacing w:val="19"/>
          <w:sz w:val="24"/>
        </w:rPr>
        <w:t xml:space="preserve"> </w:t>
      </w:r>
      <w:r>
        <w:rPr>
          <w:sz w:val="24"/>
        </w:rPr>
        <w:t>астрономии,</w:t>
      </w:r>
      <w:r>
        <w:rPr>
          <w:spacing w:val="19"/>
          <w:sz w:val="24"/>
        </w:rPr>
        <w:t xml:space="preserve"> </w:t>
      </w:r>
      <w:r>
        <w:rPr>
          <w:sz w:val="24"/>
        </w:rPr>
        <w:t>различных</w:t>
      </w:r>
      <w:r>
        <w:rPr>
          <w:spacing w:val="21"/>
          <w:sz w:val="24"/>
        </w:rPr>
        <w:t xml:space="preserve"> </w:t>
      </w:r>
      <w:r>
        <w:rPr>
          <w:sz w:val="24"/>
        </w:rPr>
        <w:t>диапазонов</w:t>
      </w:r>
      <w:r>
        <w:rPr>
          <w:spacing w:val="19"/>
          <w:sz w:val="24"/>
        </w:rPr>
        <w:t xml:space="preserve"> </w:t>
      </w:r>
      <w:r>
        <w:rPr>
          <w:sz w:val="24"/>
        </w:rPr>
        <w:t>электромагнитных</w:t>
      </w:r>
      <w:r>
        <w:rPr>
          <w:spacing w:val="21"/>
          <w:sz w:val="24"/>
        </w:rPr>
        <w:t xml:space="preserve"> </w:t>
      </w:r>
      <w:r>
        <w:rPr>
          <w:sz w:val="24"/>
        </w:rPr>
        <w:t>излучений</w:t>
      </w:r>
      <w:r>
        <w:rPr>
          <w:spacing w:val="20"/>
          <w:sz w:val="24"/>
        </w:rPr>
        <w:t xml:space="preserve"> </w:t>
      </w:r>
      <w:r>
        <w:rPr>
          <w:sz w:val="24"/>
        </w:rPr>
        <w:t>для</w:t>
      </w:r>
      <w:r>
        <w:rPr>
          <w:spacing w:val="20"/>
          <w:sz w:val="24"/>
        </w:rPr>
        <w:t xml:space="preserve"> </w:t>
      </w:r>
      <w:r>
        <w:rPr>
          <w:sz w:val="24"/>
        </w:rPr>
        <w:t>получения</w:t>
      </w:r>
    </w:p>
    <w:p w:rsidR="003367BD" w:rsidRDefault="003367BD">
      <w:pPr>
        <w:jc w:val="both"/>
        <w:rPr>
          <w:sz w:val="24"/>
        </w:rPr>
        <w:sectPr w:rsidR="003367BD">
          <w:pgSz w:w="11900" w:h="16840"/>
          <w:pgMar w:top="1040" w:right="0" w:bottom="480" w:left="600" w:header="0" w:footer="215" w:gutter="0"/>
          <w:cols w:space="720"/>
        </w:sectPr>
      </w:pPr>
    </w:p>
    <w:p w:rsidR="003367BD" w:rsidRDefault="00D76750">
      <w:pPr>
        <w:pStyle w:val="a3"/>
        <w:spacing w:before="70"/>
        <w:ind w:left="701" w:right="421"/>
      </w:pPr>
      <w:r>
        <w:lastRenderedPageBreak/>
        <w:t>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3367BD" w:rsidRDefault="00D76750">
      <w:pPr>
        <w:pStyle w:val="a4"/>
        <w:numPr>
          <w:ilvl w:val="0"/>
          <w:numId w:val="133"/>
        </w:numPr>
        <w:tabs>
          <w:tab w:val="left" w:pos="987"/>
        </w:tabs>
        <w:ind w:right="419" w:firstLine="60"/>
        <w:rPr>
          <w:sz w:val="24"/>
        </w:rPr>
      </w:pPr>
      <w:r>
        <w:rPr>
          <w:sz w:val="24"/>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w:t>
      </w:r>
      <w:r>
        <w:rPr>
          <w:spacing w:val="-2"/>
          <w:sz w:val="24"/>
        </w:rPr>
        <w:t xml:space="preserve"> </w:t>
      </w:r>
      <w:r>
        <w:rPr>
          <w:sz w:val="24"/>
        </w:rPr>
        <w:t>Доплера;</w:t>
      </w:r>
    </w:p>
    <w:p w:rsidR="003367BD" w:rsidRDefault="00D76750">
      <w:pPr>
        <w:pStyle w:val="a4"/>
        <w:numPr>
          <w:ilvl w:val="0"/>
          <w:numId w:val="133"/>
        </w:numPr>
        <w:tabs>
          <w:tab w:val="left" w:pos="954"/>
        </w:tabs>
        <w:spacing w:before="1"/>
        <w:ind w:right="415" w:firstLine="60"/>
        <w:rPr>
          <w:sz w:val="24"/>
        </w:rPr>
      </w:pPr>
      <w:r>
        <w:rPr>
          <w:sz w:val="24"/>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w:t>
      </w:r>
      <w:r>
        <w:rPr>
          <w:spacing w:val="1"/>
          <w:sz w:val="24"/>
        </w:rPr>
        <w:t xml:space="preserve"> </w:t>
      </w:r>
      <w:r>
        <w:rPr>
          <w:sz w:val="24"/>
        </w:rPr>
        <w:t>Бетельгейзе;</w:t>
      </w:r>
    </w:p>
    <w:p w:rsidR="003367BD" w:rsidRDefault="00D76750">
      <w:pPr>
        <w:pStyle w:val="a4"/>
        <w:numPr>
          <w:ilvl w:val="0"/>
          <w:numId w:val="133"/>
        </w:numPr>
        <w:tabs>
          <w:tab w:val="left" w:pos="980"/>
        </w:tabs>
        <w:ind w:right="419" w:firstLine="60"/>
        <w:rPr>
          <w:sz w:val="24"/>
        </w:rPr>
      </w:pPr>
      <w:r>
        <w:rPr>
          <w:sz w:val="24"/>
        </w:rPr>
        <w:t>использовать компьютерные приложения для определения положения Солнца, Луны и звезд на любую дату и время суток для данного населенного</w:t>
      </w:r>
      <w:r>
        <w:rPr>
          <w:spacing w:val="-7"/>
          <w:sz w:val="24"/>
        </w:rPr>
        <w:t xml:space="preserve"> </w:t>
      </w:r>
      <w:r>
        <w:rPr>
          <w:sz w:val="24"/>
        </w:rPr>
        <w:t>пункта;</w:t>
      </w:r>
    </w:p>
    <w:p w:rsidR="003367BD" w:rsidRDefault="00D76750">
      <w:pPr>
        <w:pStyle w:val="a4"/>
        <w:numPr>
          <w:ilvl w:val="0"/>
          <w:numId w:val="133"/>
        </w:numPr>
        <w:tabs>
          <w:tab w:val="left" w:pos="949"/>
        </w:tabs>
        <w:ind w:right="420" w:firstLine="60"/>
        <w:rPr>
          <w:sz w:val="24"/>
        </w:rPr>
      </w:pPr>
      <w:r>
        <w:rPr>
          <w:sz w:val="24"/>
        </w:rPr>
        <w:t>использовать приобретенные знания и умения в практической деятельности и повседневной жизни для: понимания взаимосвязи астрономии с другими науками, в основе которых лежат знания по астрономии, отделение ее от лженаук; оценивания информации, содержащейся в сообщениях СМИ, Интернете, научно-популярных</w:t>
      </w:r>
      <w:r>
        <w:rPr>
          <w:spacing w:val="-2"/>
          <w:sz w:val="24"/>
        </w:rPr>
        <w:t xml:space="preserve"> </w:t>
      </w:r>
      <w:r>
        <w:rPr>
          <w:sz w:val="24"/>
        </w:rPr>
        <w:t>статьях.</w:t>
      </w:r>
    </w:p>
    <w:p w:rsidR="003367BD" w:rsidRDefault="00D76750">
      <w:pPr>
        <w:pStyle w:val="210"/>
        <w:spacing w:before="3" w:line="274" w:lineRule="exact"/>
        <w:jc w:val="both"/>
      </w:pPr>
      <w:bookmarkStart w:id="13" w:name="_bookmark6"/>
      <w:bookmarkEnd w:id="13"/>
      <w:r>
        <w:t>Выпускник на базовом уровне получит возможность научиться:</w:t>
      </w:r>
    </w:p>
    <w:p w:rsidR="003367BD" w:rsidRDefault="00D76750">
      <w:pPr>
        <w:pStyle w:val="a3"/>
        <w:ind w:left="701" w:right="422" w:firstLine="540"/>
      </w:pPr>
      <w:r>
        <w:t>Астрономия" (базовый уровень) - требования к предметным результатам освоения учебного предмета должны отражать:</w:t>
      </w:r>
    </w:p>
    <w:p w:rsidR="003367BD" w:rsidRDefault="00D76750">
      <w:pPr>
        <w:pStyle w:val="a4"/>
        <w:numPr>
          <w:ilvl w:val="1"/>
          <w:numId w:val="176"/>
        </w:numPr>
        <w:tabs>
          <w:tab w:val="left" w:pos="1573"/>
        </w:tabs>
        <w:ind w:right="421" w:firstLine="540"/>
        <w:rPr>
          <w:sz w:val="24"/>
        </w:rPr>
      </w:pPr>
      <w:r>
        <w:rPr>
          <w:sz w:val="24"/>
        </w:rPr>
        <w:t>сформированность представлений о строении Солнечной системы, эволюции звезд и Вселенной, пространственно-временных масштабах</w:t>
      </w:r>
      <w:r>
        <w:rPr>
          <w:spacing w:val="1"/>
          <w:sz w:val="24"/>
        </w:rPr>
        <w:t xml:space="preserve"> </w:t>
      </w:r>
      <w:r>
        <w:rPr>
          <w:sz w:val="24"/>
        </w:rPr>
        <w:t>Вселенной;</w:t>
      </w:r>
    </w:p>
    <w:p w:rsidR="003367BD" w:rsidRDefault="00D76750">
      <w:pPr>
        <w:pStyle w:val="a4"/>
        <w:numPr>
          <w:ilvl w:val="1"/>
          <w:numId w:val="176"/>
        </w:numPr>
        <w:tabs>
          <w:tab w:val="left" w:pos="1501"/>
        </w:tabs>
        <w:ind w:left="1500" w:hanging="260"/>
        <w:rPr>
          <w:sz w:val="24"/>
        </w:rPr>
      </w:pPr>
      <w:r>
        <w:rPr>
          <w:sz w:val="24"/>
        </w:rPr>
        <w:t>понимание сущности наблюдаемых во Вселенной явлений;</w:t>
      </w:r>
    </w:p>
    <w:p w:rsidR="003367BD" w:rsidRDefault="00D76750">
      <w:pPr>
        <w:pStyle w:val="a4"/>
        <w:numPr>
          <w:ilvl w:val="1"/>
          <w:numId w:val="176"/>
        </w:numPr>
        <w:tabs>
          <w:tab w:val="left" w:pos="1602"/>
        </w:tabs>
        <w:ind w:right="421" w:firstLine="540"/>
        <w:rPr>
          <w:sz w:val="24"/>
        </w:rPr>
      </w:pPr>
      <w:r>
        <w:rPr>
          <w:sz w:val="24"/>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w:t>
      </w:r>
      <w:r>
        <w:rPr>
          <w:spacing w:val="-8"/>
          <w:sz w:val="24"/>
        </w:rPr>
        <w:t xml:space="preserve"> </w:t>
      </w:r>
      <w:r>
        <w:rPr>
          <w:sz w:val="24"/>
        </w:rPr>
        <w:t>символикой;</w:t>
      </w:r>
    </w:p>
    <w:p w:rsidR="003367BD" w:rsidRDefault="00D76750">
      <w:pPr>
        <w:pStyle w:val="a4"/>
        <w:numPr>
          <w:ilvl w:val="1"/>
          <w:numId w:val="176"/>
        </w:numPr>
        <w:tabs>
          <w:tab w:val="left" w:pos="1544"/>
        </w:tabs>
        <w:ind w:right="422" w:firstLine="540"/>
        <w:rPr>
          <w:sz w:val="24"/>
        </w:rPr>
      </w:pPr>
      <w:r>
        <w:rPr>
          <w:sz w:val="24"/>
        </w:rPr>
        <w:t>сформированность представлений о значении астрономии в практической деятельности человека и дальнейшем научно-техническом</w:t>
      </w:r>
      <w:r>
        <w:rPr>
          <w:spacing w:val="-2"/>
          <w:sz w:val="24"/>
        </w:rPr>
        <w:t xml:space="preserve"> </w:t>
      </w:r>
      <w:r>
        <w:rPr>
          <w:sz w:val="24"/>
        </w:rPr>
        <w:t>развитии;</w:t>
      </w:r>
    </w:p>
    <w:p w:rsidR="003367BD" w:rsidRDefault="00D76750">
      <w:pPr>
        <w:pStyle w:val="a4"/>
        <w:numPr>
          <w:ilvl w:val="1"/>
          <w:numId w:val="176"/>
        </w:numPr>
        <w:tabs>
          <w:tab w:val="left" w:pos="1628"/>
        </w:tabs>
        <w:ind w:right="423" w:firstLine="540"/>
        <w:rPr>
          <w:sz w:val="24"/>
        </w:rPr>
      </w:pPr>
      <w:r>
        <w:rPr>
          <w:sz w:val="24"/>
        </w:rPr>
        <w:t>осознание роли отечественной науки в освоении и использовании космического пространства и развитии международного сотрудничества в этой</w:t>
      </w:r>
      <w:r>
        <w:rPr>
          <w:spacing w:val="-5"/>
          <w:sz w:val="24"/>
        </w:rPr>
        <w:t xml:space="preserve"> </w:t>
      </w:r>
      <w:r>
        <w:rPr>
          <w:sz w:val="24"/>
        </w:rPr>
        <w:t>области.</w:t>
      </w:r>
    </w:p>
    <w:p w:rsidR="003367BD" w:rsidRDefault="003367BD">
      <w:pPr>
        <w:pStyle w:val="a3"/>
        <w:ind w:left="0"/>
        <w:jc w:val="left"/>
        <w:rPr>
          <w:sz w:val="26"/>
        </w:rPr>
      </w:pPr>
    </w:p>
    <w:p w:rsidR="003367BD" w:rsidRDefault="00D76750">
      <w:pPr>
        <w:spacing w:before="210"/>
        <w:ind w:left="1409"/>
        <w:rPr>
          <w:b/>
          <w:sz w:val="24"/>
        </w:rPr>
      </w:pPr>
      <w:r>
        <w:rPr>
          <w:spacing w:val="-60"/>
          <w:sz w:val="24"/>
          <w:u w:val="thick"/>
        </w:rPr>
        <w:t xml:space="preserve"> </w:t>
      </w:r>
      <w:r>
        <w:rPr>
          <w:b/>
          <w:sz w:val="24"/>
          <w:u w:val="thick"/>
        </w:rPr>
        <w:t>Физическая культура</w:t>
      </w:r>
    </w:p>
    <w:p w:rsidR="003367BD" w:rsidRDefault="00D76750">
      <w:pPr>
        <w:ind w:left="701" w:right="790"/>
        <w:rPr>
          <w:b/>
          <w:sz w:val="24"/>
        </w:rPr>
      </w:pPr>
      <w:r>
        <w:rPr>
          <w:b/>
          <w:sz w:val="24"/>
        </w:rPr>
        <w:t>В результате изучения учебного предмета «Физическая культура» на уровне среднего общего</w:t>
      </w:r>
      <w:r>
        <w:rPr>
          <w:b/>
          <w:spacing w:val="-1"/>
          <w:sz w:val="24"/>
        </w:rPr>
        <w:t xml:space="preserve"> </w:t>
      </w:r>
      <w:r>
        <w:rPr>
          <w:b/>
          <w:sz w:val="24"/>
        </w:rPr>
        <w:t>образования:</w:t>
      </w:r>
    </w:p>
    <w:p w:rsidR="003367BD" w:rsidRDefault="00D76750">
      <w:pPr>
        <w:spacing w:line="274" w:lineRule="exact"/>
        <w:ind w:left="701"/>
        <w:rPr>
          <w:b/>
          <w:sz w:val="24"/>
        </w:rPr>
      </w:pPr>
      <w:r>
        <w:rPr>
          <w:b/>
          <w:sz w:val="24"/>
        </w:rPr>
        <w:t>Выпускник на базовом уровне научится:</w:t>
      </w:r>
    </w:p>
    <w:p w:rsidR="003367BD" w:rsidRDefault="00D76750">
      <w:pPr>
        <w:pStyle w:val="a4"/>
        <w:numPr>
          <w:ilvl w:val="0"/>
          <w:numId w:val="132"/>
        </w:numPr>
        <w:tabs>
          <w:tab w:val="left" w:pos="1410"/>
        </w:tabs>
        <w:ind w:right="413" w:firstLine="283"/>
        <w:rPr>
          <w:sz w:val="24"/>
        </w:rPr>
      </w:pPr>
      <w:r>
        <w:rPr>
          <w:sz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w:t>
      </w:r>
      <w:r>
        <w:rPr>
          <w:spacing w:val="3"/>
          <w:sz w:val="24"/>
        </w:rPr>
        <w:t xml:space="preserve"> </w:t>
      </w:r>
      <w:r>
        <w:rPr>
          <w:sz w:val="24"/>
        </w:rPr>
        <w:t>привычек;</w:t>
      </w:r>
    </w:p>
    <w:p w:rsidR="003367BD" w:rsidRDefault="00D76750">
      <w:pPr>
        <w:pStyle w:val="a4"/>
        <w:numPr>
          <w:ilvl w:val="0"/>
          <w:numId w:val="132"/>
        </w:numPr>
        <w:tabs>
          <w:tab w:val="left" w:pos="1410"/>
        </w:tabs>
        <w:ind w:left="1409" w:hanging="426"/>
        <w:rPr>
          <w:sz w:val="24"/>
        </w:rPr>
      </w:pPr>
      <w:r>
        <w:rPr>
          <w:sz w:val="24"/>
        </w:rPr>
        <w:t>знать способы контроля и оценки физического развития и физической</w:t>
      </w:r>
      <w:r>
        <w:rPr>
          <w:spacing w:val="-10"/>
          <w:sz w:val="24"/>
        </w:rPr>
        <w:t xml:space="preserve"> </w:t>
      </w:r>
      <w:r>
        <w:rPr>
          <w:sz w:val="24"/>
        </w:rPr>
        <w:t>подготовленности;</w:t>
      </w:r>
    </w:p>
    <w:p w:rsidR="003367BD" w:rsidRDefault="00D76750">
      <w:pPr>
        <w:pStyle w:val="a4"/>
        <w:numPr>
          <w:ilvl w:val="0"/>
          <w:numId w:val="132"/>
        </w:numPr>
        <w:tabs>
          <w:tab w:val="left" w:pos="1410"/>
        </w:tabs>
        <w:ind w:right="413" w:firstLine="283"/>
        <w:rPr>
          <w:sz w:val="24"/>
        </w:rPr>
      </w:pPr>
      <w:r>
        <w:rPr>
          <w:sz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3367BD" w:rsidRDefault="00D76750">
      <w:pPr>
        <w:pStyle w:val="a4"/>
        <w:numPr>
          <w:ilvl w:val="0"/>
          <w:numId w:val="132"/>
        </w:numPr>
        <w:tabs>
          <w:tab w:val="left" w:pos="1410"/>
        </w:tabs>
        <w:ind w:left="1409" w:hanging="426"/>
        <w:rPr>
          <w:sz w:val="24"/>
        </w:rPr>
      </w:pPr>
      <w:r>
        <w:rPr>
          <w:sz w:val="24"/>
        </w:rPr>
        <w:t>характеризовать индивидуальные особенности физического и психического</w:t>
      </w:r>
      <w:r>
        <w:rPr>
          <w:spacing w:val="-4"/>
          <w:sz w:val="24"/>
        </w:rPr>
        <w:t xml:space="preserve"> </w:t>
      </w:r>
      <w:r>
        <w:rPr>
          <w:sz w:val="24"/>
        </w:rPr>
        <w:t>развития;</w:t>
      </w:r>
    </w:p>
    <w:p w:rsidR="003367BD" w:rsidRDefault="00D76750">
      <w:pPr>
        <w:pStyle w:val="a4"/>
        <w:numPr>
          <w:ilvl w:val="0"/>
          <w:numId w:val="132"/>
        </w:numPr>
        <w:tabs>
          <w:tab w:val="left" w:pos="1410"/>
        </w:tabs>
        <w:ind w:right="411" w:firstLine="283"/>
        <w:rPr>
          <w:sz w:val="24"/>
        </w:rPr>
      </w:pPr>
      <w:r>
        <w:rPr>
          <w:sz w:val="24"/>
        </w:rPr>
        <w:t>характеризовать основные формы организации занятий физической культурой, определять их целевое назначение и знать особенности</w:t>
      </w:r>
      <w:r>
        <w:rPr>
          <w:spacing w:val="-3"/>
          <w:sz w:val="24"/>
        </w:rPr>
        <w:t xml:space="preserve"> </w:t>
      </w:r>
      <w:r>
        <w:rPr>
          <w:sz w:val="24"/>
        </w:rPr>
        <w:t>проведения;</w:t>
      </w:r>
    </w:p>
    <w:p w:rsidR="003367BD" w:rsidRDefault="00D76750">
      <w:pPr>
        <w:pStyle w:val="a4"/>
        <w:numPr>
          <w:ilvl w:val="0"/>
          <w:numId w:val="132"/>
        </w:numPr>
        <w:tabs>
          <w:tab w:val="left" w:pos="1410"/>
        </w:tabs>
        <w:ind w:right="411" w:firstLine="283"/>
        <w:rPr>
          <w:sz w:val="24"/>
        </w:rPr>
      </w:pPr>
      <w:r>
        <w:rPr>
          <w:sz w:val="24"/>
        </w:rPr>
        <w:t>составлять и выполнять индивидуально ориентированные комплексы оздоровительной и адаптивной физической</w:t>
      </w:r>
      <w:r>
        <w:rPr>
          <w:spacing w:val="-2"/>
          <w:sz w:val="24"/>
        </w:rPr>
        <w:t xml:space="preserve"> </w:t>
      </w:r>
      <w:r>
        <w:rPr>
          <w:sz w:val="24"/>
        </w:rPr>
        <w:t>культуры;</w:t>
      </w:r>
    </w:p>
    <w:p w:rsidR="003367BD" w:rsidRDefault="00D76750">
      <w:pPr>
        <w:pStyle w:val="a4"/>
        <w:numPr>
          <w:ilvl w:val="0"/>
          <w:numId w:val="132"/>
        </w:numPr>
        <w:tabs>
          <w:tab w:val="left" w:pos="1410"/>
        </w:tabs>
        <w:ind w:right="410" w:firstLine="283"/>
        <w:rPr>
          <w:sz w:val="24"/>
        </w:rPr>
      </w:pPr>
      <w:r>
        <w:rPr>
          <w:sz w:val="24"/>
        </w:rPr>
        <w:t>выполнять комплексы упражнений традиционных и современных оздоровительных систем физического</w:t>
      </w:r>
      <w:r>
        <w:rPr>
          <w:spacing w:val="-1"/>
          <w:sz w:val="24"/>
        </w:rPr>
        <w:t xml:space="preserve"> </w:t>
      </w:r>
      <w:r>
        <w:rPr>
          <w:sz w:val="24"/>
        </w:rPr>
        <w:t>воспитания;</w:t>
      </w:r>
    </w:p>
    <w:p w:rsidR="003367BD" w:rsidRDefault="00D76750">
      <w:pPr>
        <w:pStyle w:val="a4"/>
        <w:numPr>
          <w:ilvl w:val="0"/>
          <w:numId w:val="132"/>
        </w:numPr>
        <w:tabs>
          <w:tab w:val="left" w:pos="1410"/>
        </w:tabs>
        <w:ind w:right="413" w:firstLine="283"/>
        <w:rPr>
          <w:sz w:val="24"/>
        </w:rPr>
      </w:pPr>
      <w:r>
        <w:rPr>
          <w:sz w:val="24"/>
        </w:rPr>
        <w:t>выполнять технические действия и тактические приемы базовых видов спорта, применять их в игровой и соревновательной деятельности;</w:t>
      </w:r>
    </w:p>
    <w:p w:rsidR="003367BD" w:rsidRDefault="00D76750">
      <w:pPr>
        <w:pStyle w:val="a4"/>
        <w:numPr>
          <w:ilvl w:val="0"/>
          <w:numId w:val="132"/>
        </w:numPr>
        <w:tabs>
          <w:tab w:val="left" w:pos="1410"/>
        </w:tabs>
        <w:ind w:left="1409" w:hanging="426"/>
        <w:rPr>
          <w:sz w:val="24"/>
        </w:rPr>
      </w:pPr>
      <w:r>
        <w:rPr>
          <w:sz w:val="24"/>
        </w:rPr>
        <w:t>практически использовать приемы самомассажа и</w:t>
      </w:r>
      <w:r>
        <w:rPr>
          <w:spacing w:val="1"/>
          <w:sz w:val="24"/>
        </w:rPr>
        <w:t xml:space="preserve"> </w:t>
      </w:r>
      <w:r>
        <w:rPr>
          <w:sz w:val="24"/>
        </w:rPr>
        <w:t>релаксации;</w:t>
      </w:r>
    </w:p>
    <w:p w:rsidR="003367BD" w:rsidRDefault="003367BD">
      <w:pPr>
        <w:jc w:val="both"/>
        <w:rPr>
          <w:sz w:val="24"/>
        </w:rPr>
        <w:sectPr w:rsidR="003367BD">
          <w:pgSz w:w="11900" w:h="16840"/>
          <w:pgMar w:top="760" w:right="0" w:bottom="480" w:left="600" w:header="0" w:footer="215" w:gutter="0"/>
          <w:cols w:space="720"/>
        </w:sectPr>
      </w:pPr>
    </w:p>
    <w:p w:rsidR="003367BD" w:rsidRDefault="00D76750">
      <w:pPr>
        <w:pStyle w:val="a4"/>
        <w:numPr>
          <w:ilvl w:val="0"/>
          <w:numId w:val="132"/>
        </w:numPr>
        <w:tabs>
          <w:tab w:val="left" w:pos="1409"/>
          <w:tab w:val="left" w:pos="1410"/>
        </w:tabs>
        <w:spacing w:before="70"/>
        <w:ind w:left="1409" w:hanging="426"/>
        <w:jc w:val="left"/>
        <w:rPr>
          <w:sz w:val="24"/>
        </w:rPr>
      </w:pPr>
      <w:r>
        <w:rPr>
          <w:sz w:val="24"/>
        </w:rPr>
        <w:lastRenderedPageBreak/>
        <w:t>практически использовать приемы защиты и</w:t>
      </w:r>
      <w:r>
        <w:rPr>
          <w:spacing w:val="-1"/>
          <w:sz w:val="24"/>
        </w:rPr>
        <w:t xml:space="preserve"> </w:t>
      </w:r>
      <w:r>
        <w:rPr>
          <w:sz w:val="24"/>
        </w:rPr>
        <w:t>самообороны;</w:t>
      </w:r>
    </w:p>
    <w:p w:rsidR="003367BD" w:rsidRDefault="00D76750">
      <w:pPr>
        <w:pStyle w:val="a4"/>
        <w:numPr>
          <w:ilvl w:val="0"/>
          <w:numId w:val="132"/>
        </w:numPr>
        <w:tabs>
          <w:tab w:val="left" w:pos="1409"/>
          <w:tab w:val="left" w:pos="1410"/>
        </w:tabs>
        <w:ind w:left="1409" w:hanging="426"/>
        <w:jc w:val="left"/>
        <w:rPr>
          <w:sz w:val="24"/>
        </w:rPr>
      </w:pPr>
      <w:r>
        <w:rPr>
          <w:sz w:val="24"/>
        </w:rPr>
        <w:t>составлять и проводить комплексы физических упражнений различной</w:t>
      </w:r>
      <w:r>
        <w:rPr>
          <w:spacing w:val="-7"/>
          <w:sz w:val="24"/>
        </w:rPr>
        <w:t xml:space="preserve"> </w:t>
      </w:r>
      <w:r>
        <w:rPr>
          <w:sz w:val="24"/>
        </w:rPr>
        <w:t>направленности;</w:t>
      </w:r>
    </w:p>
    <w:p w:rsidR="003367BD" w:rsidRDefault="00D76750">
      <w:pPr>
        <w:pStyle w:val="a4"/>
        <w:numPr>
          <w:ilvl w:val="0"/>
          <w:numId w:val="132"/>
        </w:numPr>
        <w:tabs>
          <w:tab w:val="left" w:pos="1409"/>
          <w:tab w:val="left" w:pos="1410"/>
        </w:tabs>
        <w:ind w:left="1409" w:hanging="426"/>
        <w:jc w:val="left"/>
        <w:rPr>
          <w:sz w:val="24"/>
        </w:rPr>
      </w:pPr>
      <w:r>
        <w:rPr>
          <w:sz w:val="24"/>
        </w:rPr>
        <w:t>определять уровни индивидуального физического развития и развития физических</w:t>
      </w:r>
      <w:r>
        <w:rPr>
          <w:spacing w:val="-14"/>
          <w:sz w:val="24"/>
        </w:rPr>
        <w:t xml:space="preserve"> </w:t>
      </w:r>
      <w:r>
        <w:rPr>
          <w:sz w:val="24"/>
        </w:rPr>
        <w:t>качеств;</w:t>
      </w:r>
    </w:p>
    <w:p w:rsidR="003367BD" w:rsidRDefault="00D76750">
      <w:pPr>
        <w:pStyle w:val="a4"/>
        <w:numPr>
          <w:ilvl w:val="0"/>
          <w:numId w:val="132"/>
        </w:numPr>
        <w:tabs>
          <w:tab w:val="left" w:pos="1409"/>
          <w:tab w:val="left" w:pos="1410"/>
        </w:tabs>
        <w:spacing w:before="1"/>
        <w:ind w:right="415" w:firstLine="283"/>
        <w:jc w:val="left"/>
        <w:rPr>
          <w:sz w:val="24"/>
        </w:rPr>
      </w:pPr>
      <w:r>
        <w:rPr>
          <w:sz w:val="24"/>
        </w:rPr>
        <w:t>проводить мероприятия по профилактике травматизма во время занятий физическими упражнениями;</w:t>
      </w:r>
    </w:p>
    <w:p w:rsidR="003367BD" w:rsidRDefault="00D76750">
      <w:pPr>
        <w:pStyle w:val="a4"/>
        <w:numPr>
          <w:ilvl w:val="0"/>
          <w:numId w:val="132"/>
        </w:numPr>
        <w:tabs>
          <w:tab w:val="left" w:pos="1409"/>
          <w:tab w:val="left" w:pos="1410"/>
          <w:tab w:val="left" w:pos="2402"/>
          <w:tab w:val="left" w:pos="3572"/>
          <w:tab w:val="left" w:pos="5026"/>
          <w:tab w:val="left" w:pos="6174"/>
          <w:tab w:val="left" w:pos="7508"/>
          <w:tab w:val="left" w:pos="9364"/>
        </w:tabs>
        <w:ind w:right="414" w:firstLine="283"/>
        <w:jc w:val="left"/>
        <w:rPr>
          <w:sz w:val="24"/>
        </w:rPr>
      </w:pPr>
      <w:r>
        <w:rPr>
          <w:sz w:val="24"/>
        </w:rPr>
        <w:t>владеть</w:t>
      </w:r>
      <w:r>
        <w:rPr>
          <w:sz w:val="24"/>
        </w:rPr>
        <w:tab/>
        <w:t>техникой</w:t>
      </w:r>
      <w:r>
        <w:rPr>
          <w:sz w:val="24"/>
        </w:rPr>
        <w:tab/>
        <w:t>выполнения</w:t>
      </w:r>
      <w:r>
        <w:rPr>
          <w:sz w:val="24"/>
        </w:rPr>
        <w:tab/>
        <w:t>тестовых</w:t>
      </w:r>
      <w:r>
        <w:rPr>
          <w:sz w:val="24"/>
        </w:rPr>
        <w:tab/>
        <w:t>испытаний</w:t>
      </w:r>
      <w:r>
        <w:rPr>
          <w:sz w:val="24"/>
        </w:rPr>
        <w:tab/>
        <w:t>Всероссийского</w:t>
      </w:r>
      <w:r>
        <w:rPr>
          <w:sz w:val="24"/>
        </w:rPr>
        <w:tab/>
      </w:r>
      <w:r>
        <w:rPr>
          <w:spacing w:val="-1"/>
          <w:sz w:val="24"/>
        </w:rPr>
        <w:t xml:space="preserve">физкультурно- </w:t>
      </w:r>
      <w:r>
        <w:rPr>
          <w:sz w:val="24"/>
        </w:rPr>
        <w:t>спортивного комплекса «Готов к труду и обороне»</w:t>
      </w:r>
      <w:r>
        <w:rPr>
          <w:spacing w:val="-9"/>
          <w:sz w:val="24"/>
        </w:rPr>
        <w:t xml:space="preserve"> </w:t>
      </w:r>
      <w:r>
        <w:rPr>
          <w:sz w:val="24"/>
        </w:rPr>
        <w:t>(ГТО).</w:t>
      </w:r>
    </w:p>
    <w:p w:rsidR="003367BD" w:rsidRDefault="003367BD">
      <w:pPr>
        <w:pStyle w:val="a3"/>
        <w:spacing w:before="4"/>
        <w:ind w:left="0"/>
        <w:jc w:val="left"/>
      </w:pPr>
    </w:p>
    <w:p w:rsidR="003367BD" w:rsidRDefault="00D76750">
      <w:pPr>
        <w:pStyle w:val="210"/>
        <w:spacing w:line="274" w:lineRule="exact"/>
        <w:jc w:val="both"/>
      </w:pPr>
      <w:r>
        <w:t>Выпускник на базовом уровне получит возможность научиться:</w:t>
      </w:r>
    </w:p>
    <w:p w:rsidR="003367BD" w:rsidRDefault="00D76750">
      <w:pPr>
        <w:pStyle w:val="a4"/>
        <w:numPr>
          <w:ilvl w:val="0"/>
          <w:numId w:val="132"/>
        </w:numPr>
        <w:tabs>
          <w:tab w:val="left" w:pos="1410"/>
        </w:tabs>
        <w:ind w:right="411" w:firstLine="283"/>
        <w:rPr>
          <w:i/>
          <w:sz w:val="24"/>
        </w:rPr>
      </w:pPr>
      <w:r>
        <w:rPr>
          <w:i/>
          <w:sz w:val="24"/>
        </w:rPr>
        <w:t>самостоятельно организовывать и осуществлять физкультурную деятельность для проведения индивидуального, коллективного и семейного</w:t>
      </w:r>
      <w:r>
        <w:rPr>
          <w:i/>
          <w:spacing w:val="-1"/>
          <w:sz w:val="24"/>
        </w:rPr>
        <w:t xml:space="preserve"> </w:t>
      </w:r>
      <w:r>
        <w:rPr>
          <w:i/>
          <w:sz w:val="24"/>
        </w:rPr>
        <w:t>досуга;</w:t>
      </w:r>
    </w:p>
    <w:p w:rsidR="003367BD" w:rsidRDefault="00D76750">
      <w:pPr>
        <w:pStyle w:val="a4"/>
        <w:numPr>
          <w:ilvl w:val="0"/>
          <w:numId w:val="132"/>
        </w:numPr>
        <w:tabs>
          <w:tab w:val="left" w:pos="1410"/>
        </w:tabs>
        <w:ind w:right="415" w:firstLine="283"/>
        <w:rPr>
          <w:i/>
          <w:sz w:val="24"/>
        </w:rPr>
      </w:pPr>
      <w:r>
        <w:rPr>
          <w:i/>
          <w:sz w:val="24"/>
        </w:rPr>
        <w:t>выполнять требования физической и спортивной подготовки, определяемые вступительными экзаменами в профильные учреждения профессионального</w:t>
      </w:r>
      <w:r>
        <w:rPr>
          <w:i/>
          <w:spacing w:val="-5"/>
          <w:sz w:val="24"/>
        </w:rPr>
        <w:t xml:space="preserve"> </w:t>
      </w:r>
      <w:r>
        <w:rPr>
          <w:i/>
          <w:sz w:val="24"/>
        </w:rPr>
        <w:t>образования;</w:t>
      </w:r>
    </w:p>
    <w:p w:rsidR="003367BD" w:rsidRDefault="00D76750">
      <w:pPr>
        <w:pStyle w:val="a4"/>
        <w:numPr>
          <w:ilvl w:val="0"/>
          <w:numId w:val="132"/>
        </w:numPr>
        <w:tabs>
          <w:tab w:val="left" w:pos="1410"/>
        </w:tabs>
        <w:ind w:right="412" w:firstLine="283"/>
        <w:rPr>
          <w:i/>
          <w:sz w:val="24"/>
        </w:rPr>
      </w:pPr>
      <w:r>
        <w:rPr>
          <w:i/>
          <w:sz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3367BD" w:rsidRDefault="00D76750">
      <w:pPr>
        <w:pStyle w:val="a4"/>
        <w:numPr>
          <w:ilvl w:val="0"/>
          <w:numId w:val="132"/>
        </w:numPr>
        <w:tabs>
          <w:tab w:val="left" w:pos="1410"/>
        </w:tabs>
        <w:ind w:left="1409" w:hanging="426"/>
        <w:rPr>
          <w:i/>
          <w:sz w:val="24"/>
        </w:rPr>
      </w:pPr>
      <w:r>
        <w:rPr>
          <w:i/>
          <w:sz w:val="24"/>
        </w:rPr>
        <w:t>выполнять технические приемы и тактические действия национальных видов</w:t>
      </w:r>
      <w:r>
        <w:rPr>
          <w:i/>
          <w:spacing w:val="-10"/>
          <w:sz w:val="24"/>
        </w:rPr>
        <w:t xml:space="preserve"> </w:t>
      </w:r>
      <w:r>
        <w:rPr>
          <w:i/>
          <w:sz w:val="24"/>
        </w:rPr>
        <w:t>спорта;</w:t>
      </w:r>
    </w:p>
    <w:p w:rsidR="003367BD" w:rsidRDefault="00D76750">
      <w:pPr>
        <w:pStyle w:val="a4"/>
        <w:numPr>
          <w:ilvl w:val="0"/>
          <w:numId w:val="132"/>
        </w:numPr>
        <w:tabs>
          <w:tab w:val="left" w:pos="1410"/>
        </w:tabs>
        <w:spacing w:before="1" w:line="237" w:lineRule="auto"/>
        <w:ind w:right="410" w:firstLine="283"/>
        <w:rPr>
          <w:i/>
          <w:sz w:val="24"/>
        </w:rPr>
      </w:pPr>
      <w:r>
        <w:rPr>
          <w:i/>
          <w:sz w:val="24"/>
        </w:rPr>
        <w:t>выполнять нормативные требования испытаний (тестов) Всероссийского физкультурно- спортивного комплекса «Готов к труду и обороне»</w:t>
      </w:r>
      <w:r>
        <w:rPr>
          <w:i/>
          <w:spacing w:val="-4"/>
          <w:sz w:val="24"/>
        </w:rPr>
        <w:t xml:space="preserve"> </w:t>
      </w:r>
      <w:r>
        <w:rPr>
          <w:i/>
          <w:sz w:val="24"/>
        </w:rPr>
        <w:t>(ГТО);</w:t>
      </w:r>
    </w:p>
    <w:p w:rsidR="003367BD" w:rsidRDefault="00D76750">
      <w:pPr>
        <w:pStyle w:val="a4"/>
        <w:numPr>
          <w:ilvl w:val="0"/>
          <w:numId w:val="132"/>
        </w:numPr>
        <w:tabs>
          <w:tab w:val="left" w:pos="1410"/>
        </w:tabs>
        <w:spacing w:before="1"/>
        <w:ind w:left="1409" w:hanging="426"/>
        <w:rPr>
          <w:i/>
          <w:sz w:val="24"/>
        </w:rPr>
      </w:pPr>
      <w:r>
        <w:rPr>
          <w:i/>
          <w:sz w:val="24"/>
        </w:rPr>
        <w:t>осуществлять судейство в избранном виде спорта;</w:t>
      </w:r>
    </w:p>
    <w:p w:rsidR="003367BD" w:rsidRDefault="00D76750">
      <w:pPr>
        <w:pStyle w:val="a4"/>
        <w:numPr>
          <w:ilvl w:val="0"/>
          <w:numId w:val="132"/>
        </w:numPr>
        <w:tabs>
          <w:tab w:val="left" w:pos="1410"/>
        </w:tabs>
        <w:ind w:left="1409" w:hanging="426"/>
        <w:rPr>
          <w:i/>
          <w:sz w:val="24"/>
        </w:rPr>
      </w:pPr>
      <w:r>
        <w:rPr>
          <w:i/>
          <w:sz w:val="24"/>
        </w:rPr>
        <w:t>составлять и выполнять комплексы специальной физической подготовки.</w:t>
      </w:r>
    </w:p>
    <w:p w:rsidR="003367BD" w:rsidRDefault="003367BD">
      <w:pPr>
        <w:pStyle w:val="a3"/>
        <w:spacing w:before="4"/>
        <w:ind w:left="0"/>
        <w:jc w:val="left"/>
        <w:rPr>
          <w:i/>
          <w:sz w:val="28"/>
        </w:rPr>
      </w:pPr>
    </w:p>
    <w:p w:rsidR="003367BD" w:rsidRDefault="00D76750">
      <w:pPr>
        <w:ind w:left="701"/>
        <w:rPr>
          <w:b/>
          <w:sz w:val="24"/>
        </w:rPr>
      </w:pPr>
      <w:r>
        <w:rPr>
          <w:spacing w:val="-60"/>
          <w:sz w:val="24"/>
          <w:u w:val="thick"/>
        </w:rPr>
        <w:t xml:space="preserve"> </w:t>
      </w:r>
      <w:r>
        <w:rPr>
          <w:b/>
          <w:sz w:val="24"/>
          <w:u w:val="thick"/>
        </w:rPr>
        <w:t>Мировая художественная культура</w:t>
      </w:r>
    </w:p>
    <w:p w:rsidR="003367BD" w:rsidRDefault="00D76750">
      <w:pPr>
        <w:pStyle w:val="a3"/>
        <w:spacing w:before="34"/>
        <w:ind w:left="701" w:right="416" w:firstLine="856"/>
      </w:pPr>
      <w:r>
        <w:t>Требования к результатам обучения и освоения содержания курса предполагают реализацию деятельностного, компетентностного и личностно-ориентированных подходов в процессе усвоения программы.</w:t>
      </w:r>
    </w:p>
    <w:p w:rsidR="003367BD" w:rsidRDefault="00D76750">
      <w:pPr>
        <w:pStyle w:val="a3"/>
        <w:ind w:left="701" w:right="417" w:firstLine="856"/>
      </w:pPr>
      <w:r>
        <w:t>Результатами образования являются компетентности, заключающиеся в сочетание знаний и умений, видов деятельности, приобретённых в процессе усвоения учебного содержания, а также способностей, личностных качеств и свойств учащихся.</w:t>
      </w:r>
    </w:p>
    <w:p w:rsidR="003367BD" w:rsidRDefault="00D76750">
      <w:pPr>
        <w:pStyle w:val="31"/>
        <w:spacing w:line="240" w:lineRule="auto"/>
        <w:jc w:val="both"/>
        <w:rPr>
          <w:b w:val="0"/>
          <w:i w:val="0"/>
        </w:rPr>
      </w:pPr>
      <w:r>
        <w:t>Личностные результаты</w:t>
      </w:r>
      <w:r>
        <w:rPr>
          <w:b w:val="0"/>
          <w:i w:val="0"/>
        </w:rPr>
        <w:t>:</w:t>
      </w:r>
    </w:p>
    <w:p w:rsidR="003367BD" w:rsidRDefault="00D76750">
      <w:pPr>
        <w:pStyle w:val="a4"/>
        <w:numPr>
          <w:ilvl w:val="0"/>
          <w:numId w:val="131"/>
        </w:numPr>
        <w:tabs>
          <w:tab w:val="left" w:pos="1421"/>
          <w:tab w:val="left" w:pos="1422"/>
          <w:tab w:val="left" w:pos="2423"/>
          <w:tab w:val="left" w:pos="4306"/>
          <w:tab w:val="left" w:pos="4697"/>
          <w:tab w:val="left" w:pos="6541"/>
          <w:tab w:val="left" w:pos="8436"/>
          <w:tab w:val="left" w:pos="9216"/>
        </w:tabs>
        <w:spacing w:before="1"/>
        <w:ind w:right="419"/>
        <w:jc w:val="left"/>
        <w:rPr>
          <w:sz w:val="24"/>
        </w:rPr>
      </w:pPr>
      <w:r>
        <w:rPr>
          <w:sz w:val="24"/>
        </w:rPr>
        <w:t>умение</w:t>
      </w:r>
      <w:r>
        <w:rPr>
          <w:sz w:val="24"/>
        </w:rPr>
        <w:tab/>
        <w:t>самостоятельно</w:t>
      </w:r>
      <w:r>
        <w:rPr>
          <w:sz w:val="24"/>
        </w:rPr>
        <w:tab/>
        <w:t>и</w:t>
      </w:r>
      <w:r>
        <w:rPr>
          <w:sz w:val="24"/>
        </w:rPr>
        <w:tab/>
        <w:t>мотивированно</w:t>
      </w:r>
      <w:r>
        <w:rPr>
          <w:sz w:val="24"/>
        </w:rPr>
        <w:tab/>
        <w:t>организовывать</w:t>
      </w:r>
      <w:r>
        <w:rPr>
          <w:sz w:val="24"/>
        </w:rPr>
        <w:tab/>
        <w:t>свою</w:t>
      </w:r>
      <w:r>
        <w:rPr>
          <w:sz w:val="24"/>
        </w:rPr>
        <w:tab/>
      </w:r>
      <w:r>
        <w:rPr>
          <w:spacing w:val="-1"/>
          <w:sz w:val="24"/>
        </w:rPr>
        <w:t xml:space="preserve">познавательную </w:t>
      </w:r>
      <w:r>
        <w:rPr>
          <w:sz w:val="24"/>
        </w:rPr>
        <w:t>деятельность;</w:t>
      </w:r>
    </w:p>
    <w:p w:rsidR="003367BD" w:rsidRDefault="00D76750">
      <w:pPr>
        <w:pStyle w:val="a4"/>
        <w:numPr>
          <w:ilvl w:val="0"/>
          <w:numId w:val="131"/>
        </w:numPr>
        <w:tabs>
          <w:tab w:val="left" w:pos="1421"/>
          <w:tab w:val="left" w:pos="1422"/>
        </w:tabs>
        <w:ind w:hanging="361"/>
        <w:jc w:val="left"/>
        <w:rPr>
          <w:sz w:val="24"/>
        </w:rPr>
      </w:pPr>
      <w:r>
        <w:rPr>
          <w:sz w:val="24"/>
        </w:rPr>
        <w:t>устанавливать несложные реальные связи и</w:t>
      </w:r>
      <w:r>
        <w:rPr>
          <w:spacing w:val="-6"/>
          <w:sz w:val="24"/>
        </w:rPr>
        <w:t xml:space="preserve"> </w:t>
      </w:r>
      <w:r>
        <w:rPr>
          <w:sz w:val="24"/>
        </w:rPr>
        <w:t>зависимости;</w:t>
      </w:r>
    </w:p>
    <w:p w:rsidR="003367BD" w:rsidRDefault="00D76750">
      <w:pPr>
        <w:pStyle w:val="a4"/>
        <w:numPr>
          <w:ilvl w:val="0"/>
          <w:numId w:val="131"/>
        </w:numPr>
        <w:tabs>
          <w:tab w:val="left" w:pos="1421"/>
          <w:tab w:val="left" w:pos="1422"/>
        </w:tabs>
        <w:ind w:hanging="361"/>
        <w:jc w:val="left"/>
        <w:rPr>
          <w:sz w:val="24"/>
        </w:rPr>
      </w:pPr>
      <w:r>
        <w:rPr>
          <w:sz w:val="24"/>
        </w:rPr>
        <w:t>оценивать, сопоставлять и классифицировать феномены культуры и</w:t>
      </w:r>
      <w:r>
        <w:rPr>
          <w:spacing w:val="-6"/>
          <w:sz w:val="24"/>
        </w:rPr>
        <w:t xml:space="preserve"> </w:t>
      </w:r>
      <w:r>
        <w:rPr>
          <w:sz w:val="24"/>
        </w:rPr>
        <w:t>искусства;</w:t>
      </w:r>
    </w:p>
    <w:p w:rsidR="003367BD" w:rsidRDefault="00D76750">
      <w:pPr>
        <w:pStyle w:val="a4"/>
        <w:numPr>
          <w:ilvl w:val="0"/>
          <w:numId w:val="131"/>
        </w:numPr>
        <w:tabs>
          <w:tab w:val="left" w:pos="1421"/>
          <w:tab w:val="left" w:pos="1422"/>
        </w:tabs>
        <w:ind w:right="422"/>
        <w:jc w:val="left"/>
        <w:rPr>
          <w:sz w:val="24"/>
        </w:rPr>
      </w:pPr>
      <w:r>
        <w:rPr>
          <w:sz w:val="24"/>
        </w:rPr>
        <w:t>осуществлять поиск и критический отбор нужной информации в источниках различного типа (в том числе и созданных в иной знаковой системе - «языки» разных видов</w:t>
      </w:r>
      <w:r>
        <w:rPr>
          <w:spacing w:val="-26"/>
          <w:sz w:val="24"/>
        </w:rPr>
        <w:t xml:space="preserve"> </w:t>
      </w:r>
      <w:r>
        <w:rPr>
          <w:sz w:val="24"/>
        </w:rPr>
        <w:t>искусств);</w:t>
      </w:r>
    </w:p>
    <w:p w:rsidR="003367BD" w:rsidRDefault="00D76750">
      <w:pPr>
        <w:pStyle w:val="a4"/>
        <w:numPr>
          <w:ilvl w:val="0"/>
          <w:numId w:val="131"/>
        </w:numPr>
        <w:tabs>
          <w:tab w:val="left" w:pos="1421"/>
          <w:tab w:val="left" w:pos="1422"/>
        </w:tabs>
        <w:ind w:right="420"/>
        <w:jc w:val="left"/>
        <w:rPr>
          <w:sz w:val="24"/>
        </w:rPr>
      </w:pPr>
      <w:r>
        <w:rPr>
          <w:sz w:val="24"/>
        </w:rPr>
        <w:t>использовать мультимедийные ресурсы и компьютерные технологии для оформления творческих</w:t>
      </w:r>
      <w:r>
        <w:rPr>
          <w:spacing w:val="1"/>
          <w:sz w:val="24"/>
        </w:rPr>
        <w:t xml:space="preserve"> </w:t>
      </w:r>
      <w:r>
        <w:rPr>
          <w:sz w:val="24"/>
        </w:rPr>
        <w:t>работ;</w:t>
      </w:r>
    </w:p>
    <w:p w:rsidR="003367BD" w:rsidRDefault="00D76750">
      <w:pPr>
        <w:pStyle w:val="a4"/>
        <w:numPr>
          <w:ilvl w:val="0"/>
          <w:numId w:val="131"/>
        </w:numPr>
        <w:tabs>
          <w:tab w:val="left" w:pos="1421"/>
          <w:tab w:val="left" w:pos="1422"/>
        </w:tabs>
        <w:ind w:hanging="361"/>
        <w:jc w:val="left"/>
        <w:rPr>
          <w:sz w:val="24"/>
        </w:rPr>
      </w:pPr>
      <w:r>
        <w:rPr>
          <w:sz w:val="24"/>
        </w:rPr>
        <w:t>владеть основными формами публичных</w:t>
      </w:r>
      <w:r>
        <w:rPr>
          <w:spacing w:val="-1"/>
          <w:sz w:val="24"/>
        </w:rPr>
        <w:t xml:space="preserve"> </w:t>
      </w:r>
      <w:r>
        <w:rPr>
          <w:sz w:val="24"/>
        </w:rPr>
        <w:t>выступлений;</w:t>
      </w:r>
    </w:p>
    <w:p w:rsidR="003367BD" w:rsidRDefault="00D76750">
      <w:pPr>
        <w:pStyle w:val="a4"/>
        <w:numPr>
          <w:ilvl w:val="0"/>
          <w:numId w:val="131"/>
        </w:numPr>
        <w:tabs>
          <w:tab w:val="left" w:pos="1421"/>
          <w:tab w:val="left" w:pos="1422"/>
        </w:tabs>
        <w:ind w:right="421"/>
        <w:jc w:val="left"/>
        <w:rPr>
          <w:sz w:val="24"/>
        </w:rPr>
      </w:pPr>
      <w:r>
        <w:rPr>
          <w:sz w:val="24"/>
        </w:rPr>
        <w:t>понимать ценность художественного образования как средства развития культуры личности;</w:t>
      </w:r>
    </w:p>
    <w:p w:rsidR="003367BD" w:rsidRDefault="00D76750">
      <w:pPr>
        <w:pStyle w:val="a4"/>
        <w:numPr>
          <w:ilvl w:val="0"/>
          <w:numId w:val="131"/>
        </w:numPr>
        <w:tabs>
          <w:tab w:val="left" w:pos="1421"/>
          <w:tab w:val="left" w:pos="1422"/>
        </w:tabs>
        <w:ind w:hanging="361"/>
        <w:jc w:val="left"/>
        <w:rPr>
          <w:sz w:val="24"/>
        </w:rPr>
      </w:pPr>
      <w:r>
        <w:rPr>
          <w:sz w:val="24"/>
        </w:rPr>
        <w:t>определять собственное отношение к произведениям классики и современного</w:t>
      </w:r>
      <w:r>
        <w:rPr>
          <w:spacing w:val="-19"/>
          <w:sz w:val="24"/>
        </w:rPr>
        <w:t xml:space="preserve"> </w:t>
      </w:r>
      <w:r>
        <w:rPr>
          <w:sz w:val="24"/>
        </w:rPr>
        <w:t>искусства;</w:t>
      </w:r>
    </w:p>
    <w:p w:rsidR="003367BD" w:rsidRDefault="00D76750">
      <w:pPr>
        <w:pStyle w:val="a4"/>
        <w:numPr>
          <w:ilvl w:val="0"/>
          <w:numId w:val="131"/>
        </w:numPr>
        <w:tabs>
          <w:tab w:val="left" w:pos="1421"/>
          <w:tab w:val="left" w:pos="1422"/>
        </w:tabs>
        <w:ind w:hanging="361"/>
        <w:jc w:val="left"/>
        <w:rPr>
          <w:sz w:val="24"/>
        </w:rPr>
      </w:pPr>
      <w:r>
        <w:rPr>
          <w:sz w:val="24"/>
        </w:rPr>
        <w:t>осознавать свою культурную и национальную</w:t>
      </w:r>
      <w:r>
        <w:rPr>
          <w:spacing w:val="-4"/>
          <w:sz w:val="24"/>
        </w:rPr>
        <w:t xml:space="preserve"> </w:t>
      </w:r>
      <w:r>
        <w:rPr>
          <w:sz w:val="24"/>
        </w:rPr>
        <w:t>принадлежность.</w:t>
      </w:r>
    </w:p>
    <w:p w:rsidR="003367BD" w:rsidRDefault="00D76750">
      <w:pPr>
        <w:pStyle w:val="31"/>
        <w:spacing w:before="5"/>
      </w:pPr>
      <w:r>
        <w:t>Метапредметные результаты:</w:t>
      </w:r>
    </w:p>
    <w:p w:rsidR="003367BD" w:rsidRDefault="00D76750">
      <w:pPr>
        <w:pStyle w:val="a4"/>
        <w:numPr>
          <w:ilvl w:val="0"/>
          <w:numId w:val="131"/>
        </w:numPr>
        <w:tabs>
          <w:tab w:val="left" w:pos="1422"/>
        </w:tabs>
        <w:spacing w:line="274" w:lineRule="exact"/>
        <w:ind w:hanging="361"/>
        <w:rPr>
          <w:sz w:val="24"/>
        </w:rPr>
      </w:pPr>
      <w:r>
        <w:rPr>
          <w:sz w:val="24"/>
        </w:rPr>
        <w:t>формируются основы эстетических</w:t>
      </w:r>
      <w:r>
        <w:rPr>
          <w:spacing w:val="1"/>
          <w:sz w:val="24"/>
        </w:rPr>
        <w:t xml:space="preserve"> </w:t>
      </w:r>
      <w:r>
        <w:rPr>
          <w:sz w:val="24"/>
        </w:rPr>
        <w:t>потребностей,</w:t>
      </w:r>
    </w:p>
    <w:p w:rsidR="003367BD" w:rsidRDefault="00D76750">
      <w:pPr>
        <w:pStyle w:val="a4"/>
        <w:numPr>
          <w:ilvl w:val="0"/>
          <w:numId w:val="131"/>
        </w:numPr>
        <w:tabs>
          <w:tab w:val="left" w:pos="1422"/>
        </w:tabs>
        <w:ind w:hanging="361"/>
        <w:rPr>
          <w:sz w:val="24"/>
        </w:rPr>
      </w:pPr>
      <w:r>
        <w:rPr>
          <w:sz w:val="24"/>
        </w:rPr>
        <w:t>развивается толерантное отношение к</w:t>
      </w:r>
      <w:r>
        <w:rPr>
          <w:spacing w:val="-3"/>
          <w:sz w:val="24"/>
        </w:rPr>
        <w:t xml:space="preserve"> </w:t>
      </w:r>
      <w:r>
        <w:rPr>
          <w:sz w:val="24"/>
        </w:rPr>
        <w:t>миру,</w:t>
      </w:r>
    </w:p>
    <w:p w:rsidR="003367BD" w:rsidRDefault="00D76750">
      <w:pPr>
        <w:pStyle w:val="a4"/>
        <w:numPr>
          <w:ilvl w:val="0"/>
          <w:numId w:val="131"/>
        </w:numPr>
        <w:tabs>
          <w:tab w:val="left" w:pos="1422"/>
        </w:tabs>
        <w:ind w:right="423"/>
        <w:rPr>
          <w:sz w:val="24"/>
        </w:rPr>
      </w:pPr>
      <w:r>
        <w:rPr>
          <w:sz w:val="24"/>
        </w:rPr>
        <w:t>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w:t>
      </w:r>
      <w:r>
        <w:rPr>
          <w:spacing w:val="-1"/>
          <w:sz w:val="24"/>
        </w:rPr>
        <w:t xml:space="preserve"> </w:t>
      </w:r>
      <w:r>
        <w:rPr>
          <w:sz w:val="24"/>
        </w:rPr>
        <w:t>неповторимость,</w:t>
      </w:r>
    </w:p>
    <w:p w:rsidR="003367BD" w:rsidRDefault="00D76750">
      <w:pPr>
        <w:pStyle w:val="a4"/>
        <w:numPr>
          <w:ilvl w:val="0"/>
          <w:numId w:val="131"/>
        </w:numPr>
        <w:tabs>
          <w:tab w:val="left" w:pos="1422"/>
        </w:tabs>
        <w:ind w:right="422"/>
        <w:rPr>
          <w:sz w:val="24"/>
        </w:rPr>
      </w:pPr>
      <w:r>
        <w:rPr>
          <w:sz w:val="24"/>
        </w:rPr>
        <w:t>развиваются навыки оценки и критического освоения классического наследия и современной культуры, что весьма необходимо для успешной адаптации в современном мире, выбора индивидуального направления культурного развития, организации личного досуга и самостоятельного художественного</w:t>
      </w:r>
      <w:r>
        <w:rPr>
          <w:spacing w:val="-2"/>
          <w:sz w:val="24"/>
        </w:rPr>
        <w:t xml:space="preserve"> </w:t>
      </w:r>
      <w:r>
        <w:rPr>
          <w:sz w:val="24"/>
        </w:rPr>
        <w:t>творчества</w:t>
      </w:r>
    </w:p>
    <w:p w:rsidR="003367BD" w:rsidRDefault="00D76750">
      <w:pPr>
        <w:pStyle w:val="31"/>
        <w:spacing w:before="5"/>
        <w:jc w:val="both"/>
      </w:pPr>
      <w:r>
        <w:t>Предметные результаты:</w:t>
      </w:r>
    </w:p>
    <w:p w:rsidR="003367BD" w:rsidRDefault="00D76750">
      <w:pPr>
        <w:pStyle w:val="a4"/>
        <w:numPr>
          <w:ilvl w:val="0"/>
          <w:numId w:val="131"/>
        </w:numPr>
        <w:tabs>
          <w:tab w:val="left" w:pos="1422"/>
        </w:tabs>
        <w:spacing w:line="274" w:lineRule="exact"/>
        <w:ind w:hanging="361"/>
        <w:rPr>
          <w:sz w:val="24"/>
        </w:rPr>
      </w:pPr>
      <w:r>
        <w:rPr>
          <w:sz w:val="24"/>
        </w:rPr>
        <w:t>выбора путей своего культурного</w:t>
      </w:r>
      <w:r>
        <w:rPr>
          <w:spacing w:val="-3"/>
          <w:sz w:val="24"/>
        </w:rPr>
        <w:t xml:space="preserve"> </w:t>
      </w:r>
      <w:r>
        <w:rPr>
          <w:sz w:val="24"/>
        </w:rPr>
        <w:t>развития;</w:t>
      </w:r>
    </w:p>
    <w:p w:rsidR="003367BD" w:rsidRDefault="003367BD">
      <w:pPr>
        <w:spacing w:line="274" w:lineRule="exact"/>
        <w:jc w:val="both"/>
        <w:rPr>
          <w:sz w:val="24"/>
        </w:rPr>
        <w:sectPr w:rsidR="003367BD">
          <w:pgSz w:w="11900" w:h="16840"/>
          <w:pgMar w:top="760" w:right="0" w:bottom="480" w:left="600" w:header="0" w:footer="215" w:gutter="0"/>
          <w:cols w:space="720"/>
        </w:sectPr>
      </w:pPr>
    </w:p>
    <w:p w:rsidR="003367BD" w:rsidRDefault="00D76750">
      <w:pPr>
        <w:pStyle w:val="a4"/>
        <w:numPr>
          <w:ilvl w:val="0"/>
          <w:numId w:val="131"/>
        </w:numPr>
        <w:tabs>
          <w:tab w:val="left" w:pos="1421"/>
          <w:tab w:val="left" w:pos="1422"/>
        </w:tabs>
        <w:spacing w:before="70"/>
        <w:ind w:hanging="361"/>
        <w:jc w:val="left"/>
        <w:rPr>
          <w:sz w:val="24"/>
        </w:rPr>
      </w:pPr>
      <w:r>
        <w:rPr>
          <w:sz w:val="24"/>
        </w:rPr>
        <w:lastRenderedPageBreak/>
        <w:t>организации личного и коллективного</w:t>
      </w:r>
      <w:r>
        <w:rPr>
          <w:spacing w:val="-3"/>
          <w:sz w:val="24"/>
        </w:rPr>
        <w:t xml:space="preserve"> </w:t>
      </w:r>
      <w:r>
        <w:rPr>
          <w:sz w:val="24"/>
        </w:rPr>
        <w:t>досуга;</w:t>
      </w:r>
    </w:p>
    <w:p w:rsidR="003367BD" w:rsidRDefault="00D76750">
      <w:pPr>
        <w:pStyle w:val="a4"/>
        <w:numPr>
          <w:ilvl w:val="0"/>
          <w:numId w:val="131"/>
        </w:numPr>
        <w:tabs>
          <w:tab w:val="left" w:pos="1421"/>
          <w:tab w:val="left" w:pos="1422"/>
        </w:tabs>
        <w:ind w:hanging="361"/>
        <w:jc w:val="left"/>
        <w:rPr>
          <w:sz w:val="24"/>
        </w:rPr>
      </w:pPr>
      <w:r>
        <w:rPr>
          <w:sz w:val="24"/>
        </w:rPr>
        <w:t>выражения собственного суждения о произведениях классики и современного</w:t>
      </w:r>
      <w:r>
        <w:rPr>
          <w:spacing w:val="-15"/>
          <w:sz w:val="24"/>
        </w:rPr>
        <w:t xml:space="preserve"> </w:t>
      </w:r>
      <w:r>
        <w:rPr>
          <w:sz w:val="24"/>
        </w:rPr>
        <w:t>искусства;</w:t>
      </w:r>
    </w:p>
    <w:p w:rsidR="003367BD" w:rsidRDefault="00D76750">
      <w:pPr>
        <w:pStyle w:val="a4"/>
        <w:numPr>
          <w:ilvl w:val="0"/>
          <w:numId w:val="131"/>
        </w:numPr>
        <w:tabs>
          <w:tab w:val="left" w:pos="1421"/>
          <w:tab w:val="left" w:pos="1422"/>
        </w:tabs>
        <w:ind w:hanging="361"/>
        <w:jc w:val="left"/>
        <w:rPr>
          <w:sz w:val="24"/>
        </w:rPr>
      </w:pPr>
      <w:r>
        <w:rPr>
          <w:sz w:val="24"/>
        </w:rPr>
        <w:t>самостоятельного художественного</w:t>
      </w:r>
      <w:r>
        <w:rPr>
          <w:spacing w:val="-1"/>
          <w:sz w:val="24"/>
        </w:rPr>
        <w:t xml:space="preserve"> </w:t>
      </w:r>
      <w:r>
        <w:rPr>
          <w:sz w:val="24"/>
        </w:rPr>
        <w:t>творчества.</w:t>
      </w:r>
    </w:p>
    <w:p w:rsidR="003367BD" w:rsidRDefault="003367BD">
      <w:pPr>
        <w:pStyle w:val="a3"/>
        <w:spacing w:before="5"/>
        <w:ind w:left="0"/>
        <w:jc w:val="left"/>
      </w:pPr>
    </w:p>
    <w:p w:rsidR="003367BD" w:rsidRDefault="00D76750">
      <w:pPr>
        <w:pStyle w:val="31"/>
        <w:jc w:val="both"/>
      </w:pPr>
      <w:r>
        <w:t>Выпускники научатся:</w:t>
      </w:r>
    </w:p>
    <w:p w:rsidR="003367BD" w:rsidRDefault="00D76750">
      <w:pPr>
        <w:pStyle w:val="a4"/>
        <w:numPr>
          <w:ilvl w:val="0"/>
          <w:numId w:val="177"/>
        </w:numPr>
        <w:tabs>
          <w:tab w:val="left" w:pos="865"/>
        </w:tabs>
        <w:ind w:right="426" w:firstLine="0"/>
        <w:rPr>
          <w:sz w:val="24"/>
        </w:rPr>
      </w:pPr>
      <w:r>
        <w:rPr>
          <w:sz w:val="24"/>
        </w:rPr>
        <w:t>воспринимать явления художественной культуры разных народов мира, осознавать в ней место отечественного</w:t>
      </w:r>
      <w:r>
        <w:rPr>
          <w:spacing w:val="-1"/>
          <w:sz w:val="24"/>
        </w:rPr>
        <w:t xml:space="preserve"> </w:t>
      </w:r>
      <w:r>
        <w:rPr>
          <w:sz w:val="24"/>
        </w:rPr>
        <w:t>искусства;</w:t>
      </w:r>
    </w:p>
    <w:p w:rsidR="003367BD" w:rsidRDefault="00D76750">
      <w:pPr>
        <w:pStyle w:val="a4"/>
        <w:numPr>
          <w:ilvl w:val="0"/>
          <w:numId w:val="177"/>
        </w:numPr>
        <w:tabs>
          <w:tab w:val="left" w:pos="848"/>
        </w:tabs>
        <w:ind w:right="423" w:firstLine="0"/>
        <w:rPr>
          <w:sz w:val="24"/>
        </w:rPr>
      </w:pPr>
      <w:r>
        <w:rPr>
          <w:sz w:val="24"/>
        </w:rPr>
        <w:t>понимать и интерпретировать художественные образы, ориентироваться в системе нравственных ценностей, представленных в произведениях искусства, делать выводы и</w:t>
      </w:r>
      <w:r>
        <w:rPr>
          <w:spacing w:val="-12"/>
          <w:sz w:val="24"/>
        </w:rPr>
        <w:t xml:space="preserve"> </w:t>
      </w:r>
      <w:r>
        <w:rPr>
          <w:sz w:val="24"/>
        </w:rPr>
        <w:t>умозаключения;</w:t>
      </w:r>
    </w:p>
    <w:p w:rsidR="003367BD" w:rsidRDefault="00D76750">
      <w:pPr>
        <w:pStyle w:val="a4"/>
        <w:numPr>
          <w:ilvl w:val="0"/>
          <w:numId w:val="177"/>
        </w:numPr>
        <w:tabs>
          <w:tab w:val="left" w:pos="1052"/>
        </w:tabs>
        <w:ind w:right="416" w:firstLine="0"/>
        <w:rPr>
          <w:sz w:val="24"/>
        </w:rPr>
      </w:pPr>
      <w:r>
        <w:rPr>
          <w:sz w:val="24"/>
        </w:rPr>
        <w:t>описывать явления музыкальной, художественной культуры, используя для этого соответствующую</w:t>
      </w:r>
      <w:r>
        <w:rPr>
          <w:spacing w:val="-1"/>
          <w:sz w:val="24"/>
        </w:rPr>
        <w:t xml:space="preserve"> </w:t>
      </w:r>
      <w:r>
        <w:rPr>
          <w:sz w:val="24"/>
        </w:rPr>
        <w:t>терминологию;</w:t>
      </w:r>
    </w:p>
    <w:p w:rsidR="003367BD" w:rsidRDefault="00D76750">
      <w:pPr>
        <w:pStyle w:val="a4"/>
        <w:numPr>
          <w:ilvl w:val="0"/>
          <w:numId w:val="177"/>
        </w:numPr>
        <w:tabs>
          <w:tab w:val="left" w:pos="932"/>
        </w:tabs>
        <w:ind w:right="412" w:firstLine="0"/>
        <w:rPr>
          <w:sz w:val="24"/>
        </w:rPr>
      </w:pPr>
      <w:r>
        <w:rPr>
          <w:sz w:val="24"/>
        </w:rPr>
        <w:t>структурировать изученный материал и информацию, полученную из других источников; применять умения и навыки в каком-либо виде художественной деятельности; решать творческие проблемы.</w:t>
      </w:r>
    </w:p>
    <w:p w:rsidR="003367BD" w:rsidRDefault="003367BD">
      <w:pPr>
        <w:pStyle w:val="a3"/>
        <w:ind w:left="0"/>
        <w:jc w:val="left"/>
        <w:rPr>
          <w:sz w:val="26"/>
        </w:rPr>
      </w:pPr>
    </w:p>
    <w:p w:rsidR="003367BD" w:rsidRDefault="003367BD">
      <w:pPr>
        <w:pStyle w:val="a3"/>
        <w:spacing w:before="3"/>
        <w:ind w:left="0"/>
        <w:jc w:val="left"/>
        <w:rPr>
          <w:sz w:val="22"/>
        </w:rPr>
      </w:pPr>
    </w:p>
    <w:p w:rsidR="003367BD" w:rsidRDefault="00D76750">
      <w:pPr>
        <w:pStyle w:val="210"/>
        <w:spacing w:line="274" w:lineRule="exact"/>
      </w:pPr>
      <w:r>
        <w:t>Выпускник на базовом уровне получит возможность научиться:</w:t>
      </w:r>
    </w:p>
    <w:p w:rsidR="003367BD" w:rsidRDefault="00D76750">
      <w:pPr>
        <w:pStyle w:val="a4"/>
        <w:numPr>
          <w:ilvl w:val="0"/>
          <w:numId w:val="130"/>
        </w:numPr>
        <w:tabs>
          <w:tab w:val="left" w:pos="701"/>
          <w:tab w:val="left" w:pos="702"/>
        </w:tabs>
        <w:spacing w:line="237" w:lineRule="auto"/>
        <w:ind w:right="416"/>
        <w:jc w:val="left"/>
        <w:rPr>
          <w:sz w:val="24"/>
        </w:rPr>
      </w:pPr>
      <w:r>
        <w:rPr>
          <w:sz w:val="24"/>
        </w:rPr>
        <w:t>понимать значимость искусства, его место и роль в жизни человека; уважение культуры другого народа;</w:t>
      </w:r>
    </w:p>
    <w:p w:rsidR="003367BD" w:rsidRDefault="00D76750">
      <w:pPr>
        <w:pStyle w:val="a4"/>
        <w:numPr>
          <w:ilvl w:val="0"/>
          <w:numId w:val="130"/>
        </w:numPr>
        <w:tabs>
          <w:tab w:val="left" w:pos="701"/>
          <w:tab w:val="left" w:pos="702"/>
        </w:tabs>
        <w:spacing w:before="1"/>
        <w:ind w:right="417"/>
        <w:jc w:val="left"/>
        <w:rPr>
          <w:sz w:val="24"/>
        </w:rPr>
      </w:pPr>
      <w:r>
        <w:rPr>
          <w:sz w:val="24"/>
        </w:rPr>
        <w:t>знать основные закономерности искусства; усвоение специфики художественного образа, особенностей средств художественной выразительности, языка разных видов</w:t>
      </w:r>
      <w:r>
        <w:rPr>
          <w:spacing w:val="-11"/>
          <w:sz w:val="24"/>
        </w:rPr>
        <w:t xml:space="preserve"> </w:t>
      </w:r>
      <w:r>
        <w:rPr>
          <w:sz w:val="24"/>
        </w:rPr>
        <w:t>искусства;</w:t>
      </w:r>
    </w:p>
    <w:p w:rsidR="003367BD" w:rsidRDefault="00D76750">
      <w:pPr>
        <w:pStyle w:val="a4"/>
        <w:numPr>
          <w:ilvl w:val="0"/>
          <w:numId w:val="130"/>
        </w:numPr>
        <w:tabs>
          <w:tab w:val="left" w:pos="701"/>
          <w:tab w:val="left" w:pos="702"/>
          <w:tab w:val="left" w:pos="2006"/>
          <w:tab w:val="left" w:pos="3500"/>
          <w:tab w:val="left" w:pos="4565"/>
          <w:tab w:val="left" w:pos="4949"/>
          <w:tab w:val="left" w:pos="6342"/>
          <w:tab w:val="left" w:pos="7232"/>
          <w:tab w:val="left" w:pos="9455"/>
        </w:tabs>
        <w:ind w:right="414"/>
        <w:jc w:val="left"/>
        <w:rPr>
          <w:sz w:val="24"/>
        </w:rPr>
      </w:pPr>
      <w:r>
        <w:rPr>
          <w:sz w:val="24"/>
        </w:rPr>
        <w:t>проявлять</w:t>
      </w:r>
      <w:r>
        <w:rPr>
          <w:sz w:val="24"/>
        </w:rPr>
        <w:tab/>
        <w:t>устойчивый</w:t>
      </w:r>
      <w:r>
        <w:rPr>
          <w:sz w:val="24"/>
        </w:rPr>
        <w:tab/>
        <w:t>интерес</w:t>
      </w:r>
      <w:r>
        <w:rPr>
          <w:sz w:val="24"/>
        </w:rPr>
        <w:tab/>
        <w:t>к</w:t>
      </w:r>
      <w:r>
        <w:rPr>
          <w:sz w:val="24"/>
        </w:rPr>
        <w:tab/>
        <w:t>различным</w:t>
      </w:r>
      <w:r>
        <w:rPr>
          <w:sz w:val="24"/>
        </w:rPr>
        <w:tab/>
        <w:t>видам</w:t>
      </w:r>
      <w:r>
        <w:rPr>
          <w:sz w:val="24"/>
        </w:rPr>
        <w:tab/>
        <w:t>учебно-творческой</w:t>
      </w:r>
      <w:r>
        <w:rPr>
          <w:sz w:val="24"/>
        </w:rPr>
        <w:tab/>
      </w:r>
      <w:r>
        <w:rPr>
          <w:spacing w:val="-1"/>
          <w:sz w:val="24"/>
        </w:rPr>
        <w:t xml:space="preserve">деятельности, </w:t>
      </w:r>
      <w:r>
        <w:rPr>
          <w:sz w:val="24"/>
        </w:rPr>
        <w:t>художественным традициям своего народа и достижениям мировой</w:t>
      </w:r>
      <w:r>
        <w:rPr>
          <w:spacing w:val="-10"/>
          <w:sz w:val="24"/>
        </w:rPr>
        <w:t xml:space="preserve"> </w:t>
      </w:r>
      <w:r>
        <w:rPr>
          <w:sz w:val="24"/>
        </w:rPr>
        <w:t>культуры.</w:t>
      </w:r>
    </w:p>
    <w:p w:rsidR="003367BD" w:rsidRDefault="003367BD">
      <w:pPr>
        <w:pStyle w:val="a3"/>
        <w:spacing w:before="5"/>
        <w:ind w:left="0"/>
        <w:jc w:val="left"/>
      </w:pPr>
    </w:p>
    <w:p w:rsidR="003367BD" w:rsidRDefault="00D76750">
      <w:pPr>
        <w:ind w:left="1409"/>
        <w:rPr>
          <w:b/>
          <w:sz w:val="24"/>
        </w:rPr>
      </w:pPr>
      <w:bookmarkStart w:id="14" w:name="_bookmark7"/>
      <w:bookmarkEnd w:id="14"/>
      <w:r>
        <w:rPr>
          <w:spacing w:val="-60"/>
          <w:sz w:val="24"/>
          <w:u w:val="thick"/>
        </w:rPr>
        <w:t xml:space="preserve"> </w:t>
      </w:r>
      <w:r>
        <w:rPr>
          <w:b/>
          <w:sz w:val="24"/>
          <w:u w:val="thick"/>
        </w:rPr>
        <w:t>Основы безопасности жизнедеятельности</w:t>
      </w:r>
    </w:p>
    <w:p w:rsidR="003367BD" w:rsidRDefault="00D76750">
      <w:pPr>
        <w:spacing w:line="242" w:lineRule="auto"/>
        <w:ind w:left="701" w:right="790"/>
        <w:rPr>
          <w:b/>
          <w:sz w:val="24"/>
        </w:rPr>
      </w:pPr>
      <w:r>
        <w:rPr>
          <w:b/>
          <w:sz w:val="24"/>
        </w:rPr>
        <w:t>В результате изучения учебного предмета «Основы безопасности жизнедеятельности» на уровне среднего общего образования:</w:t>
      </w:r>
    </w:p>
    <w:p w:rsidR="003367BD" w:rsidRDefault="00D76750">
      <w:pPr>
        <w:spacing w:before="196"/>
        <w:ind w:left="701" w:right="5407" w:firstLine="719"/>
        <w:jc w:val="both"/>
        <w:rPr>
          <w:b/>
          <w:sz w:val="24"/>
        </w:rPr>
      </w:pPr>
      <w:r>
        <w:rPr>
          <w:b/>
          <w:sz w:val="24"/>
        </w:rPr>
        <w:t>Выпускник на базовом уровне научится: Основы комплексной безопасности</w:t>
      </w:r>
    </w:p>
    <w:p w:rsidR="003367BD" w:rsidRDefault="00D76750">
      <w:pPr>
        <w:pStyle w:val="a4"/>
        <w:numPr>
          <w:ilvl w:val="0"/>
          <w:numId w:val="129"/>
        </w:numPr>
        <w:tabs>
          <w:tab w:val="left" w:pos="1410"/>
        </w:tabs>
        <w:ind w:right="414" w:firstLine="283"/>
        <w:rPr>
          <w:sz w:val="24"/>
        </w:rPr>
      </w:pPr>
      <w:r>
        <w:rPr>
          <w:sz w:val="24"/>
        </w:rPr>
        <w:t>Комментировать назначение основных нормативных правовых актов, определяющих правила и безопасность дорожного</w:t>
      </w:r>
      <w:r>
        <w:rPr>
          <w:spacing w:val="-2"/>
          <w:sz w:val="24"/>
        </w:rPr>
        <w:t xml:space="preserve"> </w:t>
      </w:r>
      <w:r>
        <w:rPr>
          <w:sz w:val="24"/>
        </w:rPr>
        <w:t>движения;</w:t>
      </w:r>
    </w:p>
    <w:p w:rsidR="003367BD" w:rsidRDefault="00D76750">
      <w:pPr>
        <w:pStyle w:val="a4"/>
        <w:numPr>
          <w:ilvl w:val="0"/>
          <w:numId w:val="129"/>
        </w:numPr>
        <w:tabs>
          <w:tab w:val="left" w:pos="1410"/>
        </w:tabs>
        <w:ind w:right="413" w:firstLine="283"/>
        <w:rPr>
          <w:sz w:val="24"/>
        </w:rPr>
      </w:pPr>
      <w:r>
        <w:rPr>
          <w:sz w:val="24"/>
        </w:rPr>
        <w:t>использовать основные нормативные правовые акты в области безопасности дорожного движения для изучения и реализации своих прав и определения</w:t>
      </w:r>
      <w:r>
        <w:rPr>
          <w:spacing w:val="-4"/>
          <w:sz w:val="24"/>
        </w:rPr>
        <w:t xml:space="preserve"> </w:t>
      </w:r>
      <w:r>
        <w:rPr>
          <w:sz w:val="24"/>
        </w:rPr>
        <w:t>ответственности;</w:t>
      </w:r>
    </w:p>
    <w:p w:rsidR="003367BD" w:rsidRDefault="00D76750">
      <w:pPr>
        <w:pStyle w:val="a4"/>
        <w:numPr>
          <w:ilvl w:val="0"/>
          <w:numId w:val="129"/>
        </w:numPr>
        <w:tabs>
          <w:tab w:val="left" w:pos="1410"/>
        </w:tabs>
        <w:ind w:left="1409" w:hanging="426"/>
        <w:rPr>
          <w:sz w:val="24"/>
        </w:rPr>
      </w:pPr>
      <w:r>
        <w:rPr>
          <w:sz w:val="24"/>
        </w:rPr>
        <w:t>оперировать основными понятиями в области безопасности дорожного движения;</w:t>
      </w:r>
    </w:p>
    <w:p w:rsidR="003367BD" w:rsidRDefault="00D76750">
      <w:pPr>
        <w:pStyle w:val="a4"/>
        <w:numPr>
          <w:ilvl w:val="0"/>
          <w:numId w:val="129"/>
        </w:numPr>
        <w:tabs>
          <w:tab w:val="left" w:pos="1410"/>
        </w:tabs>
        <w:ind w:right="412" w:firstLine="283"/>
        <w:rPr>
          <w:sz w:val="24"/>
        </w:rPr>
      </w:pPr>
      <w:r>
        <w:rPr>
          <w:sz w:val="24"/>
        </w:rPr>
        <w:t>объяснять назначение предметов экипировки для обеспечения безопасности при управлении двухколесным транспортным средством;</w:t>
      </w:r>
    </w:p>
    <w:p w:rsidR="003367BD" w:rsidRDefault="00D76750">
      <w:pPr>
        <w:pStyle w:val="a4"/>
        <w:numPr>
          <w:ilvl w:val="0"/>
          <w:numId w:val="129"/>
        </w:numPr>
        <w:tabs>
          <w:tab w:val="left" w:pos="1410"/>
        </w:tabs>
        <w:ind w:left="1409" w:hanging="426"/>
        <w:rPr>
          <w:sz w:val="24"/>
        </w:rPr>
      </w:pPr>
      <w:r>
        <w:rPr>
          <w:sz w:val="24"/>
        </w:rPr>
        <w:t>действовать согласно указанию на дорожных</w:t>
      </w:r>
      <w:r>
        <w:rPr>
          <w:spacing w:val="4"/>
          <w:sz w:val="24"/>
        </w:rPr>
        <w:t xml:space="preserve"> </w:t>
      </w:r>
      <w:r>
        <w:rPr>
          <w:sz w:val="24"/>
        </w:rPr>
        <w:t>знаках;</w:t>
      </w:r>
    </w:p>
    <w:p w:rsidR="003367BD" w:rsidRDefault="00D76750">
      <w:pPr>
        <w:pStyle w:val="a4"/>
        <w:numPr>
          <w:ilvl w:val="0"/>
          <w:numId w:val="129"/>
        </w:numPr>
        <w:tabs>
          <w:tab w:val="left" w:pos="1410"/>
        </w:tabs>
        <w:ind w:right="415" w:firstLine="283"/>
        <w:rPr>
          <w:sz w:val="24"/>
        </w:rPr>
      </w:pPr>
      <w:r>
        <w:rPr>
          <w:sz w:val="24"/>
        </w:rPr>
        <w:t>пользоваться официальными источниками для получения информации в области безопасности дорожного</w:t>
      </w:r>
      <w:r>
        <w:rPr>
          <w:spacing w:val="1"/>
          <w:sz w:val="24"/>
        </w:rPr>
        <w:t xml:space="preserve"> </w:t>
      </w:r>
      <w:r>
        <w:rPr>
          <w:sz w:val="24"/>
        </w:rPr>
        <w:t>движения;</w:t>
      </w:r>
    </w:p>
    <w:p w:rsidR="003367BD" w:rsidRDefault="00D76750">
      <w:pPr>
        <w:pStyle w:val="a4"/>
        <w:numPr>
          <w:ilvl w:val="0"/>
          <w:numId w:val="129"/>
        </w:numPr>
        <w:tabs>
          <w:tab w:val="left" w:pos="1410"/>
        </w:tabs>
        <w:ind w:right="411" w:firstLine="283"/>
        <w:rPr>
          <w:sz w:val="24"/>
        </w:rPr>
      </w:pPr>
      <w:r>
        <w:rPr>
          <w:sz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w:t>
      </w:r>
      <w:r>
        <w:rPr>
          <w:spacing w:val="3"/>
          <w:sz w:val="24"/>
        </w:rPr>
        <w:t xml:space="preserve"> </w:t>
      </w:r>
      <w:r>
        <w:rPr>
          <w:sz w:val="24"/>
        </w:rPr>
        <w:t>людей);</w:t>
      </w:r>
    </w:p>
    <w:p w:rsidR="003367BD" w:rsidRDefault="00D76750">
      <w:pPr>
        <w:pStyle w:val="a4"/>
        <w:numPr>
          <w:ilvl w:val="0"/>
          <w:numId w:val="129"/>
        </w:numPr>
        <w:tabs>
          <w:tab w:val="left" w:pos="1410"/>
        </w:tabs>
        <w:ind w:right="412" w:firstLine="283"/>
        <w:rPr>
          <w:sz w:val="24"/>
        </w:rPr>
      </w:pPr>
      <w:r>
        <w:rPr>
          <w:sz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w:t>
      </w:r>
      <w:r>
        <w:rPr>
          <w:spacing w:val="4"/>
          <w:sz w:val="24"/>
        </w:rPr>
        <w:t xml:space="preserve"> </w:t>
      </w:r>
      <w:r>
        <w:rPr>
          <w:sz w:val="24"/>
        </w:rPr>
        <w:t>средств);</w:t>
      </w:r>
    </w:p>
    <w:p w:rsidR="003367BD" w:rsidRDefault="00D76750">
      <w:pPr>
        <w:pStyle w:val="a4"/>
        <w:numPr>
          <w:ilvl w:val="0"/>
          <w:numId w:val="129"/>
        </w:numPr>
        <w:tabs>
          <w:tab w:val="left" w:pos="1410"/>
        </w:tabs>
        <w:ind w:right="418" w:firstLine="283"/>
        <w:rPr>
          <w:sz w:val="24"/>
        </w:rPr>
      </w:pPr>
      <w:r>
        <w:rPr>
          <w:sz w:val="24"/>
        </w:rPr>
        <w:t>комментировать назначение нормативных правовых актов в области охраны окружающей среды;</w:t>
      </w:r>
    </w:p>
    <w:p w:rsidR="003367BD" w:rsidRDefault="00D76750">
      <w:pPr>
        <w:pStyle w:val="a4"/>
        <w:numPr>
          <w:ilvl w:val="0"/>
          <w:numId w:val="129"/>
        </w:numPr>
        <w:tabs>
          <w:tab w:val="left" w:pos="1410"/>
        </w:tabs>
        <w:ind w:right="415" w:firstLine="283"/>
        <w:rPr>
          <w:sz w:val="24"/>
        </w:rPr>
      </w:pPr>
      <w:r>
        <w:rPr>
          <w:sz w:val="24"/>
        </w:rPr>
        <w:t>использовать основные нормативные правовые акты в области охраны окружающей среды для изучения и реализации своих прав и определения</w:t>
      </w:r>
      <w:r>
        <w:rPr>
          <w:spacing w:val="-1"/>
          <w:sz w:val="24"/>
        </w:rPr>
        <w:t xml:space="preserve"> </w:t>
      </w:r>
      <w:r>
        <w:rPr>
          <w:sz w:val="24"/>
        </w:rPr>
        <w:t>ответственности;</w:t>
      </w:r>
    </w:p>
    <w:p w:rsidR="003367BD" w:rsidRDefault="00D76750">
      <w:pPr>
        <w:pStyle w:val="a4"/>
        <w:numPr>
          <w:ilvl w:val="0"/>
          <w:numId w:val="129"/>
        </w:numPr>
        <w:tabs>
          <w:tab w:val="left" w:pos="1410"/>
        </w:tabs>
        <w:ind w:left="1409" w:hanging="426"/>
        <w:rPr>
          <w:sz w:val="24"/>
        </w:rPr>
      </w:pPr>
      <w:r>
        <w:rPr>
          <w:sz w:val="24"/>
        </w:rPr>
        <w:t>оперировать основными понятиями в области охраны окружающей</w:t>
      </w:r>
      <w:r>
        <w:rPr>
          <w:spacing w:val="1"/>
          <w:sz w:val="24"/>
        </w:rPr>
        <w:t xml:space="preserve"> </w:t>
      </w:r>
      <w:r>
        <w:rPr>
          <w:sz w:val="24"/>
        </w:rPr>
        <w:t>среды;</w:t>
      </w:r>
    </w:p>
    <w:p w:rsidR="003367BD" w:rsidRDefault="00D76750">
      <w:pPr>
        <w:pStyle w:val="a4"/>
        <w:numPr>
          <w:ilvl w:val="0"/>
          <w:numId w:val="129"/>
        </w:numPr>
        <w:tabs>
          <w:tab w:val="left" w:pos="1410"/>
        </w:tabs>
        <w:ind w:left="1409" w:hanging="426"/>
        <w:rPr>
          <w:sz w:val="24"/>
        </w:rPr>
      </w:pPr>
      <w:r>
        <w:rPr>
          <w:sz w:val="24"/>
        </w:rPr>
        <w:t>распознавать наиболее неблагоприятные территории в районе</w:t>
      </w:r>
      <w:r>
        <w:rPr>
          <w:spacing w:val="-3"/>
          <w:sz w:val="24"/>
        </w:rPr>
        <w:t xml:space="preserve"> </w:t>
      </w:r>
      <w:r>
        <w:rPr>
          <w:sz w:val="24"/>
        </w:rPr>
        <w:t>проживания;</w:t>
      </w:r>
    </w:p>
    <w:p w:rsidR="003367BD" w:rsidRDefault="00D76750">
      <w:pPr>
        <w:pStyle w:val="a4"/>
        <w:numPr>
          <w:ilvl w:val="0"/>
          <w:numId w:val="129"/>
        </w:numPr>
        <w:tabs>
          <w:tab w:val="left" w:pos="1410"/>
        </w:tabs>
        <w:spacing w:line="275" w:lineRule="exact"/>
        <w:ind w:left="1409" w:hanging="426"/>
        <w:rPr>
          <w:sz w:val="24"/>
        </w:rPr>
      </w:pPr>
      <w:r>
        <w:rPr>
          <w:sz w:val="24"/>
        </w:rPr>
        <w:t>описывать факторы экориска, объяснять, как снизить последствия их</w:t>
      </w:r>
      <w:r>
        <w:rPr>
          <w:spacing w:val="-4"/>
          <w:sz w:val="24"/>
        </w:rPr>
        <w:t xml:space="preserve"> </w:t>
      </w:r>
      <w:r>
        <w:rPr>
          <w:sz w:val="24"/>
        </w:rPr>
        <w:t>воздействия;</w:t>
      </w:r>
    </w:p>
    <w:p w:rsidR="003367BD" w:rsidRDefault="00D76750">
      <w:pPr>
        <w:pStyle w:val="a4"/>
        <w:numPr>
          <w:ilvl w:val="0"/>
          <w:numId w:val="129"/>
        </w:numPr>
        <w:tabs>
          <w:tab w:val="left" w:pos="1410"/>
        </w:tabs>
        <w:ind w:right="412" w:firstLine="283"/>
        <w:rPr>
          <w:sz w:val="24"/>
        </w:rPr>
      </w:pPr>
      <w:r>
        <w:rPr>
          <w:sz w:val="24"/>
        </w:rPr>
        <w:t>определять, какие средства индивидуальной защиты необходимо использовать в зависимости от поражающего фактора при ухудшении экологической</w:t>
      </w:r>
      <w:r>
        <w:rPr>
          <w:spacing w:val="2"/>
          <w:sz w:val="24"/>
        </w:rPr>
        <w:t xml:space="preserve"> </w:t>
      </w:r>
      <w:r>
        <w:rPr>
          <w:sz w:val="24"/>
        </w:rPr>
        <w:t>обстановки;</w:t>
      </w:r>
    </w:p>
    <w:p w:rsidR="003367BD" w:rsidRDefault="003367BD">
      <w:pPr>
        <w:jc w:val="both"/>
        <w:rPr>
          <w:sz w:val="24"/>
        </w:rPr>
        <w:sectPr w:rsidR="003367BD">
          <w:pgSz w:w="11900" w:h="16840"/>
          <w:pgMar w:top="760" w:right="0" w:bottom="480" w:left="600" w:header="0" w:footer="215" w:gutter="0"/>
          <w:cols w:space="720"/>
        </w:sectPr>
      </w:pPr>
    </w:p>
    <w:p w:rsidR="003367BD" w:rsidRDefault="00D76750">
      <w:pPr>
        <w:pStyle w:val="a4"/>
        <w:numPr>
          <w:ilvl w:val="0"/>
          <w:numId w:val="129"/>
        </w:numPr>
        <w:tabs>
          <w:tab w:val="left" w:pos="1410"/>
        </w:tabs>
        <w:spacing w:before="70"/>
        <w:ind w:right="415" w:firstLine="283"/>
        <w:rPr>
          <w:sz w:val="24"/>
        </w:rPr>
      </w:pPr>
      <w:r>
        <w:rPr>
          <w:sz w:val="24"/>
        </w:rPr>
        <w:lastRenderedPageBreak/>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3367BD" w:rsidRDefault="00D76750">
      <w:pPr>
        <w:pStyle w:val="a4"/>
        <w:numPr>
          <w:ilvl w:val="0"/>
          <w:numId w:val="129"/>
        </w:numPr>
        <w:tabs>
          <w:tab w:val="left" w:pos="1410"/>
        </w:tabs>
        <w:spacing w:before="1"/>
        <w:ind w:left="1409" w:hanging="426"/>
        <w:rPr>
          <w:sz w:val="24"/>
        </w:rPr>
      </w:pPr>
      <w:r>
        <w:rPr>
          <w:sz w:val="24"/>
        </w:rPr>
        <w:t>опознавать, для чего применяются и используются экологические</w:t>
      </w:r>
      <w:r>
        <w:rPr>
          <w:spacing w:val="-1"/>
          <w:sz w:val="24"/>
        </w:rPr>
        <w:t xml:space="preserve"> </w:t>
      </w:r>
      <w:r>
        <w:rPr>
          <w:sz w:val="24"/>
        </w:rPr>
        <w:t>знаки;</w:t>
      </w:r>
    </w:p>
    <w:p w:rsidR="003367BD" w:rsidRDefault="00D76750">
      <w:pPr>
        <w:pStyle w:val="a4"/>
        <w:numPr>
          <w:ilvl w:val="0"/>
          <w:numId w:val="129"/>
        </w:numPr>
        <w:tabs>
          <w:tab w:val="left" w:pos="1410"/>
        </w:tabs>
        <w:ind w:right="415" w:firstLine="283"/>
        <w:rPr>
          <w:sz w:val="24"/>
        </w:rPr>
      </w:pPr>
      <w:r>
        <w:rPr>
          <w:sz w:val="24"/>
        </w:rPr>
        <w:t>пользоваться официальными источниками для получения информации об экологической безопасности и охране окружающей среды;</w:t>
      </w:r>
    </w:p>
    <w:p w:rsidR="003367BD" w:rsidRDefault="00D76750">
      <w:pPr>
        <w:pStyle w:val="a4"/>
        <w:numPr>
          <w:ilvl w:val="0"/>
          <w:numId w:val="129"/>
        </w:numPr>
        <w:tabs>
          <w:tab w:val="left" w:pos="1410"/>
        </w:tabs>
        <w:ind w:left="1409" w:hanging="426"/>
        <w:rPr>
          <w:sz w:val="24"/>
        </w:rPr>
      </w:pPr>
      <w:r>
        <w:rPr>
          <w:sz w:val="24"/>
        </w:rPr>
        <w:t>прогнозировать и оценивать свои действия в области охраны окружающей</w:t>
      </w:r>
      <w:r>
        <w:rPr>
          <w:spacing w:val="-2"/>
          <w:sz w:val="24"/>
        </w:rPr>
        <w:t xml:space="preserve"> </w:t>
      </w:r>
      <w:r>
        <w:rPr>
          <w:sz w:val="24"/>
        </w:rPr>
        <w:t>среды;</w:t>
      </w:r>
    </w:p>
    <w:p w:rsidR="003367BD" w:rsidRDefault="00D76750">
      <w:pPr>
        <w:pStyle w:val="a4"/>
        <w:numPr>
          <w:ilvl w:val="0"/>
          <w:numId w:val="129"/>
        </w:numPr>
        <w:tabs>
          <w:tab w:val="left" w:pos="1410"/>
        </w:tabs>
        <w:ind w:right="411" w:firstLine="283"/>
        <w:rPr>
          <w:sz w:val="24"/>
        </w:rPr>
      </w:pPr>
      <w:r>
        <w:rPr>
          <w:sz w:val="24"/>
        </w:rPr>
        <w:t>составлять модель личного безопасного поведения в повседневной жизнедеятельности и при ухудшении экологической</w:t>
      </w:r>
      <w:r>
        <w:rPr>
          <w:spacing w:val="5"/>
          <w:sz w:val="24"/>
        </w:rPr>
        <w:t xml:space="preserve"> </w:t>
      </w:r>
      <w:r>
        <w:rPr>
          <w:sz w:val="24"/>
        </w:rPr>
        <w:t>обстановки;</w:t>
      </w:r>
    </w:p>
    <w:p w:rsidR="003367BD" w:rsidRDefault="00D76750">
      <w:pPr>
        <w:pStyle w:val="a4"/>
        <w:numPr>
          <w:ilvl w:val="0"/>
          <w:numId w:val="129"/>
        </w:numPr>
        <w:tabs>
          <w:tab w:val="left" w:pos="1410"/>
        </w:tabs>
        <w:ind w:left="1409" w:hanging="426"/>
        <w:rPr>
          <w:sz w:val="24"/>
        </w:rPr>
      </w:pPr>
      <w:r>
        <w:rPr>
          <w:sz w:val="24"/>
        </w:rPr>
        <w:t>распознавать явные и скрытые опасности в современных молодежных хобби;</w:t>
      </w:r>
    </w:p>
    <w:p w:rsidR="003367BD" w:rsidRDefault="00D76750">
      <w:pPr>
        <w:pStyle w:val="a4"/>
        <w:numPr>
          <w:ilvl w:val="0"/>
          <w:numId w:val="129"/>
        </w:numPr>
        <w:tabs>
          <w:tab w:val="left" w:pos="1410"/>
        </w:tabs>
        <w:ind w:left="1409" w:hanging="426"/>
        <w:rPr>
          <w:sz w:val="24"/>
        </w:rPr>
      </w:pPr>
      <w:r>
        <w:rPr>
          <w:sz w:val="24"/>
        </w:rPr>
        <w:t>соблюдать правила безопасности в увлечениях, не противоречащих законодательству</w:t>
      </w:r>
      <w:r>
        <w:rPr>
          <w:spacing w:val="-14"/>
          <w:sz w:val="24"/>
        </w:rPr>
        <w:t xml:space="preserve"> </w:t>
      </w:r>
      <w:r>
        <w:rPr>
          <w:sz w:val="24"/>
        </w:rPr>
        <w:t>РФ;</w:t>
      </w:r>
    </w:p>
    <w:p w:rsidR="003367BD" w:rsidRDefault="00D76750">
      <w:pPr>
        <w:pStyle w:val="a4"/>
        <w:numPr>
          <w:ilvl w:val="0"/>
          <w:numId w:val="129"/>
        </w:numPr>
        <w:tabs>
          <w:tab w:val="left" w:pos="1410"/>
        </w:tabs>
        <w:ind w:right="411" w:firstLine="283"/>
        <w:rPr>
          <w:sz w:val="24"/>
        </w:rPr>
      </w:pPr>
      <w:r>
        <w:rPr>
          <w:sz w:val="24"/>
        </w:rPr>
        <w:t>использовать нормативные правовые акты для определения ответственности за противоправные действия и асоциальное поведение во время занятий</w:t>
      </w:r>
      <w:r>
        <w:rPr>
          <w:spacing w:val="-5"/>
          <w:sz w:val="24"/>
        </w:rPr>
        <w:t xml:space="preserve"> </w:t>
      </w:r>
      <w:r>
        <w:rPr>
          <w:sz w:val="24"/>
        </w:rPr>
        <w:t>хобби;</w:t>
      </w:r>
    </w:p>
    <w:p w:rsidR="003367BD" w:rsidRDefault="00D76750">
      <w:pPr>
        <w:pStyle w:val="a4"/>
        <w:numPr>
          <w:ilvl w:val="0"/>
          <w:numId w:val="129"/>
        </w:numPr>
        <w:tabs>
          <w:tab w:val="left" w:pos="1410"/>
        </w:tabs>
        <w:ind w:right="409" w:firstLine="283"/>
        <w:rPr>
          <w:sz w:val="24"/>
        </w:rPr>
      </w:pPr>
      <w:r>
        <w:rPr>
          <w:sz w:val="24"/>
        </w:rPr>
        <w:t>пользоваться официальными источниками для получения информации о рекомендациях по обеспечению безопасности во время современных молодежными</w:t>
      </w:r>
      <w:r>
        <w:rPr>
          <w:spacing w:val="2"/>
          <w:sz w:val="24"/>
        </w:rPr>
        <w:t xml:space="preserve"> </w:t>
      </w:r>
      <w:r>
        <w:rPr>
          <w:sz w:val="24"/>
        </w:rPr>
        <w:t>хобби;</w:t>
      </w:r>
    </w:p>
    <w:p w:rsidR="003367BD" w:rsidRDefault="00D76750">
      <w:pPr>
        <w:pStyle w:val="a4"/>
        <w:numPr>
          <w:ilvl w:val="0"/>
          <w:numId w:val="129"/>
        </w:numPr>
        <w:tabs>
          <w:tab w:val="left" w:pos="1410"/>
        </w:tabs>
        <w:ind w:right="413" w:firstLine="283"/>
        <w:rPr>
          <w:sz w:val="24"/>
        </w:rPr>
      </w:pPr>
      <w:r>
        <w:rPr>
          <w:sz w:val="24"/>
        </w:rPr>
        <w:t>прогнозировать и оценивать последствия своего поведения во время занятий современными молодежными</w:t>
      </w:r>
      <w:r>
        <w:rPr>
          <w:spacing w:val="2"/>
          <w:sz w:val="24"/>
        </w:rPr>
        <w:t xml:space="preserve"> </w:t>
      </w:r>
      <w:r>
        <w:rPr>
          <w:sz w:val="24"/>
        </w:rPr>
        <w:t>хобби;</w:t>
      </w:r>
    </w:p>
    <w:p w:rsidR="003367BD" w:rsidRDefault="00D76750">
      <w:pPr>
        <w:pStyle w:val="a4"/>
        <w:numPr>
          <w:ilvl w:val="0"/>
          <w:numId w:val="129"/>
        </w:numPr>
        <w:tabs>
          <w:tab w:val="left" w:pos="1410"/>
        </w:tabs>
        <w:spacing w:before="3" w:line="237" w:lineRule="auto"/>
        <w:ind w:right="411" w:firstLine="283"/>
        <w:rPr>
          <w:sz w:val="24"/>
        </w:rPr>
      </w:pPr>
      <w:r>
        <w:rPr>
          <w:sz w:val="24"/>
        </w:rPr>
        <w:t>применять правила и рекомендации для составления модели личного безопасного поведения во время занятий современными молодежными</w:t>
      </w:r>
      <w:r>
        <w:rPr>
          <w:spacing w:val="2"/>
          <w:sz w:val="24"/>
        </w:rPr>
        <w:t xml:space="preserve"> </w:t>
      </w:r>
      <w:r>
        <w:rPr>
          <w:sz w:val="24"/>
        </w:rPr>
        <w:t>хобби;</w:t>
      </w:r>
    </w:p>
    <w:p w:rsidR="003367BD" w:rsidRDefault="00D76750">
      <w:pPr>
        <w:pStyle w:val="a4"/>
        <w:numPr>
          <w:ilvl w:val="0"/>
          <w:numId w:val="129"/>
        </w:numPr>
        <w:tabs>
          <w:tab w:val="left" w:pos="1410"/>
        </w:tabs>
        <w:spacing w:before="1"/>
        <w:ind w:right="411" w:firstLine="283"/>
        <w:rPr>
          <w:sz w:val="24"/>
        </w:rPr>
      </w:pPr>
      <w:r>
        <w:rPr>
          <w:sz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3367BD" w:rsidRDefault="00D76750">
      <w:pPr>
        <w:pStyle w:val="a4"/>
        <w:numPr>
          <w:ilvl w:val="0"/>
          <w:numId w:val="129"/>
        </w:numPr>
        <w:tabs>
          <w:tab w:val="left" w:pos="1410"/>
        </w:tabs>
        <w:ind w:right="411" w:firstLine="283"/>
        <w:rPr>
          <w:sz w:val="24"/>
        </w:rPr>
      </w:pPr>
      <w:r>
        <w:rPr>
          <w:sz w:val="24"/>
        </w:rPr>
        <w:t>использовать нормативные правовые акты для определения ответственности за асоциальное поведение на</w:t>
      </w:r>
      <w:r>
        <w:rPr>
          <w:spacing w:val="-6"/>
          <w:sz w:val="24"/>
        </w:rPr>
        <w:t xml:space="preserve"> </w:t>
      </w:r>
      <w:r>
        <w:rPr>
          <w:sz w:val="24"/>
        </w:rPr>
        <w:t>транспорте;</w:t>
      </w:r>
    </w:p>
    <w:p w:rsidR="003367BD" w:rsidRDefault="00D76750">
      <w:pPr>
        <w:pStyle w:val="a4"/>
        <w:numPr>
          <w:ilvl w:val="0"/>
          <w:numId w:val="129"/>
        </w:numPr>
        <w:tabs>
          <w:tab w:val="left" w:pos="1410"/>
        </w:tabs>
        <w:ind w:right="411" w:firstLine="283"/>
        <w:rPr>
          <w:sz w:val="24"/>
        </w:rPr>
      </w:pPr>
      <w:r>
        <w:rPr>
          <w:sz w:val="24"/>
        </w:rPr>
        <w:t>пользоваться официальными источниками для получения информации о правилах и рекомендациях по обеспечению безопасности на</w:t>
      </w:r>
      <w:r>
        <w:rPr>
          <w:spacing w:val="2"/>
          <w:sz w:val="24"/>
        </w:rPr>
        <w:t xml:space="preserve"> </w:t>
      </w:r>
      <w:r>
        <w:rPr>
          <w:sz w:val="24"/>
        </w:rPr>
        <w:t>транспорте;</w:t>
      </w:r>
    </w:p>
    <w:p w:rsidR="003367BD" w:rsidRDefault="00D76750">
      <w:pPr>
        <w:pStyle w:val="a4"/>
        <w:numPr>
          <w:ilvl w:val="0"/>
          <w:numId w:val="129"/>
        </w:numPr>
        <w:tabs>
          <w:tab w:val="left" w:pos="1410"/>
        </w:tabs>
        <w:ind w:left="1409" w:hanging="426"/>
        <w:rPr>
          <w:sz w:val="24"/>
        </w:rPr>
      </w:pPr>
      <w:r>
        <w:rPr>
          <w:sz w:val="24"/>
        </w:rPr>
        <w:t>прогнозировать и оценивать последствия своего поведения на</w:t>
      </w:r>
      <w:r>
        <w:rPr>
          <w:spacing w:val="-1"/>
          <w:sz w:val="24"/>
        </w:rPr>
        <w:t xml:space="preserve"> </w:t>
      </w:r>
      <w:r>
        <w:rPr>
          <w:sz w:val="24"/>
        </w:rPr>
        <w:t>транспорте;</w:t>
      </w:r>
    </w:p>
    <w:p w:rsidR="003367BD" w:rsidRDefault="00D76750">
      <w:pPr>
        <w:pStyle w:val="a4"/>
        <w:numPr>
          <w:ilvl w:val="0"/>
          <w:numId w:val="129"/>
        </w:numPr>
        <w:tabs>
          <w:tab w:val="left" w:pos="1410"/>
        </w:tabs>
        <w:ind w:right="410" w:firstLine="283"/>
        <w:rPr>
          <w:sz w:val="24"/>
        </w:rPr>
      </w:pPr>
      <w:r>
        <w:rPr>
          <w:sz w:val="24"/>
        </w:rPr>
        <w:t>составлять модель личного безопасного поведения в повседневной жизнедеятельности и в опасных и чрезвычайных ситуациях на</w:t>
      </w:r>
      <w:r>
        <w:rPr>
          <w:spacing w:val="6"/>
          <w:sz w:val="24"/>
        </w:rPr>
        <w:t xml:space="preserve"> </w:t>
      </w:r>
      <w:r>
        <w:rPr>
          <w:sz w:val="24"/>
        </w:rPr>
        <w:t>транспорте.</w:t>
      </w:r>
    </w:p>
    <w:p w:rsidR="003367BD" w:rsidRDefault="00D76750">
      <w:pPr>
        <w:pStyle w:val="210"/>
        <w:spacing w:before="7"/>
        <w:jc w:val="both"/>
      </w:pPr>
      <w:r>
        <w:t>Защита населения Российской Федерации от опасных и чрезвычайных ситуаций</w:t>
      </w:r>
    </w:p>
    <w:p w:rsidR="003367BD" w:rsidRDefault="00D76750">
      <w:pPr>
        <w:pStyle w:val="a4"/>
        <w:numPr>
          <w:ilvl w:val="0"/>
          <w:numId w:val="129"/>
        </w:numPr>
        <w:tabs>
          <w:tab w:val="left" w:pos="1410"/>
        </w:tabs>
        <w:spacing w:before="195"/>
        <w:ind w:right="413" w:firstLine="283"/>
        <w:rPr>
          <w:sz w:val="24"/>
        </w:rPr>
      </w:pPr>
      <w:r>
        <w:rPr>
          <w:sz w:val="24"/>
        </w:rPr>
        <w:t>Комментировать назначение основных нормативных правовых актов в области защиты населения и территорий от опасных и чрезвычайных</w:t>
      </w:r>
      <w:r>
        <w:rPr>
          <w:spacing w:val="5"/>
          <w:sz w:val="24"/>
        </w:rPr>
        <w:t xml:space="preserve"> </w:t>
      </w:r>
      <w:r>
        <w:rPr>
          <w:sz w:val="24"/>
        </w:rPr>
        <w:t>ситуаций;</w:t>
      </w:r>
    </w:p>
    <w:p w:rsidR="003367BD" w:rsidRDefault="00D76750">
      <w:pPr>
        <w:pStyle w:val="a4"/>
        <w:numPr>
          <w:ilvl w:val="0"/>
          <w:numId w:val="129"/>
        </w:numPr>
        <w:tabs>
          <w:tab w:val="left" w:pos="1410"/>
        </w:tabs>
        <w:ind w:right="411" w:firstLine="283"/>
        <w:rPr>
          <w:sz w:val="24"/>
        </w:rPr>
      </w:pPr>
      <w:r>
        <w:rPr>
          <w:sz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w:t>
      </w:r>
      <w:r>
        <w:rPr>
          <w:spacing w:val="3"/>
          <w:sz w:val="24"/>
        </w:rPr>
        <w:t xml:space="preserve"> </w:t>
      </w:r>
      <w:r>
        <w:rPr>
          <w:sz w:val="24"/>
        </w:rPr>
        <w:t>ситуаций;</w:t>
      </w:r>
    </w:p>
    <w:p w:rsidR="003367BD" w:rsidRDefault="00D76750">
      <w:pPr>
        <w:pStyle w:val="a4"/>
        <w:numPr>
          <w:ilvl w:val="0"/>
          <w:numId w:val="129"/>
        </w:numPr>
        <w:tabs>
          <w:tab w:val="left" w:pos="1410"/>
        </w:tabs>
        <w:ind w:right="413" w:firstLine="283"/>
        <w:rPr>
          <w:sz w:val="24"/>
        </w:rPr>
      </w:pPr>
      <w:r>
        <w:rPr>
          <w:sz w:val="24"/>
        </w:rPr>
        <w:t>раскрывать составляющие государственной системы, направленной на защиту населения от опасных и чрезвычайных</w:t>
      </w:r>
      <w:r>
        <w:rPr>
          <w:spacing w:val="5"/>
          <w:sz w:val="24"/>
        </w:rPr>
        <w:t xml:space="preserve"> </w:t>
      </w:r>
      <w:r>
        <w:rPr>
          <w:sz w:val="24"/>
        </w:rPr>
        <w:t>ситуаций;</w:t>
      </w:r>
    </w:p>
    <w:p w:rsidR="003367BD" w:rsidRDefault="00D76750">
      <w:pPr>
        <w:pStyle w:val="a4"/>
        <w:numPr>
          <w:ilvl w:val="0"/>
          <w:numId w:val="129"/>
        </w:numPr>
        <w:tabs>
          <w:tab w:val="left" w:pos="1410"/>
        </w:tabs>
        <w:ind w:right="412" w:firstLine="283"/>
        <w:rPr>
          <w:sz w:val="24"/>
        </w:rPr>
      </w:pPr>
      <w:r>
        <w:rPr>
          <w:sz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w:t>
      </w:r>
      <w:r>
        <w:rPr>
          <w:spacing w:val="-6"/>
          <w:sz w:val="24"/>
        </w:rPr>
        <w:t xml:space="preserve"> </w:t>
      </w:r>
      <w:r>
        <w:rPr>
          <w:sz w:val="24"/>
        </w:rPr>
        <w:t>населения;</w:t>
      </w:r>
    </w:p>
    <w:p w:rsidR="003367BD" w:rsidRDefault="00D76750">
      <w:pPr>
        <w:pStyle w:val="a4"/>
        <w:numPr>
          <w:ilvl w:val="0"/>
          <w:numId w:val="129"/>
        </w:numPr>
        <w:tabs>
          <w:tab w:val="left" w:pos="1410"/>
        </w:tabs>
        <w:ind w:right="412" w:firstLine="283"/>
        <w:rPr>
          <w:sz w:val="24"/>
        </w:rPr>
      </w:pPr>
      <w:r>
        <w:rPr>
          <w:sz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w:t>
      </w:r>
      <w:r>
        <w:rPr>
          <w:spacing w:val="1"/>
          <w:sz w:val="24"/>
        </w:rPr>
        <w:t xml:space="preserve"> </w:t>
      </w:r>
      <w:r>
        <w:rPr>
          <w:sz w:val="24"/>
        </w:rPr>
        <w:t>действий;</w:t>
      </w:r>
    </w:p>
    <w:p w:rsidR="003367BD" w:rsidRDefault="00D76750">
      <w:pPr>
        <w:pStyle w:val="a4"/>
        <w:numPr>
          <w:ilvl w:val="0"/>
          <w:numId w:val="129"/>
        </w:numPr>
        <w:tabs>
          <w:tab w:val="left" w:pos="1410"/>
        </w:tabs>
        <w:spacing w:before="1"/>
        <w:ind w:right="413" w:firstLine="283"/>
        <w:rPr>
          <w:sz w:val="24"/>
        </w:rPr>
      </w:pPr>
      <w:r>
        <w:rPr>
          <w:sz w:val="24"/>
        </w:rPr>
        <w:t>объяснять причины их возникновения, характеристики, поражающие факторы,  особенности и</w:t>
      </w:r>
      <w:r>
        <w:rPr>
          <w:spacing w:val="-2"/>
          <w:sz w:val="24"/>
        </w:rPr>
        <w:t xml:space="preserve"> </w:t>
      </w:r>
      <w:r>
        <w:rPr>
          <w:sz w:val="24"/>
        </w:rPr>
        <w:t>последствия;</w:t>
      </w:r>
    </w:p>
    <w:p w:rsidR="003367BD" w:rsidRDefault="00D76750">
      <w:pPr>
        <w:pStyle w:val="a4"/>
        <w:numPr>
          <w:ilvl w:val="0"/>
          <w:numId w:val="129"/>
        </w:numPr>
        <w:tabs>
          <w:tab w:val="left" w:pos="1410"/>
        </w:tabs>
        <w:ind w:right="417" w:firstLine="283"/>
        <w:rPr>
          <w:sz w:val="24"/>
        </w:rPr>
      </w:pPr>
      <w:r>
        <w:rPr>
          <w:sz w:val="24"/>
        </w:rPr>
        <w:t>использовать средства индивидуальной, коллективной защиты и приборы индивидуального дозиметрического</w:t>
      </w:r>
      <w:r>
        <w:rPr>
          <w:spacing w:val="-1"/>
          <w:sz w:val="24"/>
        </w:rPr>
        <w:t xml:space="preserve"> </w:t>
      </w:r>
      <w:r>
        <w:rPr>
          <w:sz w:val="24"/>
        </w:rPr>
        <w:t>контроля;</w:t>
      </w:r>
    </w:p>
    <w:p w:rsidR="003367BD" w:rsidRDefault="00D76750">
      <w:pPr>
        <w:pStyle w:val="a4"/>
        <w:numPr>
          <w:ilvl w:val="0"/>
          <w:numId w:val="129"/>
        </w:numPr>
        <w:tabs>
          <w:tab w:val="left" w:pos="1410"/>
        </w:tabs>
        <w:ind w:left="1409" w:hanging="426"/>
        <w:rPr>
          <w:sz w:val="24"/>
        </w:rPr>
      </w:pPr>
      <w:r>
        <w:rPr>
          <w:sz w:val="24"/>
        </w:rPr>
        <w:t>действовать согласно обозначению на знаках безопасности и плане</w:t>
      </w:r>
      <w:r>
        <w:rPr>
          <w:spacing w:val="-4"/>
          <w:sz w:val="24"/>
        </w:rPr>
        <w:t xml:space="preserve"> </w:t>
      </w:r>
      <w:r>
        <w:rPr>
          <w:sz w:val="24"/>
        </w:rPr>
        <w:t>эвакуации;</w:t>
      </w:r>
    </w:p>
    <w:p w:rsidR="003367BD" w:rsidRDefault="00D76750">
      <w:pPr>
        <w:pStyle w:val="a4"/>
        <w:numPr>
          <w:ilvl w:val="0"/>
          <w:numId w:val="129"/>
        </w:numPr>
        <w:tabs>
          <w:tab w:val="left" w:pos="1410"/>
        </w:tabs>
        <w:ind w:left="1409" w:hanging="426"/>
        <w:rPr>
          <w:sz w:val="24"/>
        </w:rPr>
      </w:pPr>
      <w:r>
        <w:rPr>
          <w:sz w:val="24"/>
        </w:rPr>
        <w:t>вызывать в случае необходимости службы экстренной</w:t>
      </w:r>
      <w:r>
        <w:rPr>
          <w:spacing w:val="-1"/>
          <w:sz w:val="24"/>
        </w:rPr>
        <w:t xml:space="preserve"> </w:t>
      </w:r>
      <w:r>
        <w:rPr>
          <w:sz w:val="24"/>
        </w:rPr>
        <w:t>помощи;</w:t>
      </w:r>
    </w:p>
    <w:p w:rsidR="003367BD" w:rsidRDefault="00D76750">
      <w:pPr>
        <w:pStyle w:val="a4"/>
        <w:numPr>
          <w:ilvl w:val="0"/>
          <w:numId w:val="129"/>
        </w:numPr>
        <w:tabs>
          <w:tab w:val="left" w:pos="1410"/>
        </w:tabs>
        <w:ind w:right="412" w:firstLine="283"/>
        <w:rPr>
          <w:sz w:val="24"/>
        </w:rPr>
      </w:pPr>
      <w:r>
        <w:rPr>
          <w:sz w:val="24"/>
        </w:rPr>
        <w:t>прогнозировать и оценивать свои действия в области обеспечения личной безопасности в опасных и чрезвычайных ситуациях мирного и военного</w:t>
      </w:r>
      <w:r>
        <w:rPr>
          <w:spacing w:val="4"/>
          <w:sz w:val="24"/>
        </w:rPr>
        <w:t xml:space="preserve"> </w:t>
      </w:r>
      <w:r>
        <w:rPr>
          <w:sz w:val="24"/>
        </w:rPr>
        <w:t>времени;</w:t>
      </w:r>
    </w:p>
    <w:p w:rsidR="003367BD" w:rsidRDefault="00D76750">
      <w:pPr>
        <w:pStyle w:val="a4"/>
        <w:numPr>
          <w:ilvl w:val="0"/>
          <w:numId w:val="129"/>
        </w:numPr>
        <w:tabs>
          <w:tab w:val="left" w:pos="1410"/>
        </w:tabs>
        <w:ind w:right="414" w:firstLine="283"/>
        <w:rPr>
          <w:sz w:val="24"/>
        </w:rPr>
      </w:pPr>
      <w:r>
        <w:rPr>
          <w:sz w:val="24"/>
        </w:rPr>
        <w:t>пользоваться официальными источниками для получения информации о защите населения от опасных и чрезвычайных ситуаций в мирное и военное</w:t>
      </w:r>
      <w:r>
        <w:rPr>
          <w:spacing w:val="-1"/>
          <w:sz w:val="24"/>
        </w:rPr>
        <w:t xml:space="preserve"> </w:t>
      </w:r>
      <w:r>
        <w:rPr>
          <w:sz w:val="24"/>
        </w:rPr>
        <w:t>время;</w:t>
      </w:r>
    </w:p>
    <w:p w:rsidR="003367BD" w:rsidRDefault="003367BD">
      <w:pPr>
        <w:jc w:val="both"/>
        <w:rPr>
          <w:sz w:val="24"/>
        </w:rPr>
        <w:sectPr w:rsidR="003367BD">
          <w:pgSz w:w="11900" w:h="16840"/>
          <w:pgMar w:top="760" w:right="0" w:bottom="480" w:left="600" w:header="0" w:footer="215" w:gutter="0"/>
          <w:cols w:space="720"/>
        </w:sectPr>
      </w:pPr>
    </w:p>
    <w:p w:rsidR="003367BD" w:rsidRDefault="00D76750">
      <w:pPr>
        <w:pStyle w:val="a4"/>
        <w:numPr>
          <w:ilvl w:val="0"/>
          <w:numId w:val="129"/>
        </w:numPr>
        <w:tabs>
          <w:tab w:val="left" w:pos="1410"/>
        </w:tabs>
        <w:spacing w:before="70"/>
        <w:ind w:right="414" w:firstLine="283"/>
        <w:rPr>
          <w:sz w:val="24"/>
        </w:rPr>
      </w:pPr>
      <w:r>
        <w:rPr>
          <w:sz w:val="24"/>
        </w:rPr>
        <w:lastRenderedPageBreak/>
        <w:t>составлять модель личного безопасного поведения в условиях опасных и чрезвычайных ситуаций мирного и военного</w:t>
      </w:r>
      <w:r>
        <w:rPr>
          <w:spacing w:val="1"/>
          <w:sz w:val="24"/>
        </w:rPr>
        <w:t xml:space="preserve"> </w:t>
      </w:r>
      <w:r>
        <w:rPr>
          <w:sz w:val="24"/>
        </w:rPr>
        <w:t>времени.</w:t>
      </w:r>
    </w:p>
    <w:p w:rsidR="003367BD" w:rsidRDefault="00D76750">
      <w:pPr>
        <w:pStyle w:val="210"/>
        <w:spacing w:before="7"/>
        <w:jc w:val="both"/>
      </w:pPr>
      <w:r>
        <w:t>Основы противодействия экстремизму, терроризму и наркотизму в Российской Федерации</w:t>
      </w:r>
    </w:p>
    <w:p w:rsidR="003367BD" w:rsidRDefault="00D76750">
      <w:pPr>
        <w:pStyle w:val="a4"/>
        <w:numPr>
          <w:ilvl w:val="0"/>
          <w:numId w:val="129"/>
        </w:numPr>
        <w:tabs>
          <w:tab w:val="left" w:pos="1410"/>
        </w:tabs>
        <w:spacing w:before="193"/>
        <w:ind w:right="413" w:firstLine="283"/>
        <w:rPr>
          <w:sz w:val="24"/>
        </w:rPr>
      </w:pPr>
      <w:r>
        <w:rPr>
          <w:sz w:val="24"/>
        </w:rPr>
        <w:t>Характеризовать особенности экстремизма, терроризма и наркотизма в Российской Федерации;</w:t>
      </w:r>
    </w:p>
    <w:p w:rsidR="003367BD" w:rsidRDefault="00D76750">
      <w:pPr>
        <w:pStyle w:val="a4"/>
        <w:numPr>
          <w:ilvl w:val="0"/>
          <w:numId w:val="129"/>
        </w:numPr>
        <w:tabs>
          <w:tab w:val="left" w:pos="1410"/>
        </w:tabs>
        <w:ind w:left="1409" w:hanging="426"/>
        <w:rPr>
          <w:sz w:val="24"/>
        </w:rPr>
      </w:pPr>
      <w:r>
        <w:rPr>
          <w:sz w:val="24"/>
        </w:rPr>
        <w:t>объяснять взаимосвязь экстремизма, терроризма и наркотизма;</w:t>
      </w:r>
    </w:p>
    <w:p w:rsidR="003367BD" w:rsidRDefault="00D76750">
      <w:pPr>
        <w:pStyle w:val="a4"/>
        <w:numPr>
          <w:ilvl w:val="0"/>
          <w:numId w:val="129"/>
        </w:numPr>
        <w:tabs>
          <w:tab w:val="left" w:pos="1410"/>
        </w:tabs>
        <w:ind w:right="414" w:firstLine="283"/>
        <w:rPr>
          <w:sz w:val="24"/>
        </w:rPr>
      </w:pPr>
      <w:r>
        <w:rPr>
          <w:sz w:val="24"/>
        </w:rPr>
        <w:t>оперировать основными понятиями в области противодействия экстремизму, терроризму и наркотизму в Российской</w:t>
      </w:r>
      <w:r>
        <w:rPr>
          <w:spacing w:val="-5"/>
          <w:sz w:val="24"/>
        </w:rPr>
        <w:t xml:space="preserve"> </w:t>
      </w:r>
      <w:r>
        <w:rPr>
          <w:sz w:val="24"/>
        </w:rPr>
        <w:t>Федерации;</w:t>
      </w:r>
    </w:p>
    <w:p w:rsidR="003367BD" w:rsidRDefault="00D76750">
      <w:pPr>
        <w:pStyle w:val="a4"/>
        <w:numPr>
          <w:ilvl w:val="0"/>
          <w:numId w:val="129"/>
        </w:numPr>
        <w:tabs>
          <w:tab w:val="left" w:pos="1410"/>
        </w:tabs>
        <w:ind w:right="417" w:firstLine="283"/>
        <w:rPr>
          <w:sz w:val="24"/>
        </w:rPr>
      </w:pPr>
      <w:r>
        <w:rPr>
          <w:sz w:val="24"/>
        </w:rPr>
        <w:t>раскрывать предназначение общегосударственной системы противодействия экстремизму, терроризму и</w:t>
      </w:r>
      <w:r>
        <w:rPr>
          <w:spacing w:val="-7"/>
          <w:sz w:val="24"/>
        </w:rPr>
        <w:t xml:space="preserve"> </w:t>
      </w:r>
      <w:r>
        <w:rPr>
          <w:sz w:val="24"/>
        </w:rPr>
        <w:t>наркотизму;</w:t>
      </w:r>
    </w:p>
    <w:p w:rsidR="003367BD" w:rsidRDefault="00D76750">
      <w:pPr>
        <w:pStyle w:val="a4"/>
        <w:numPr>
          <w:ilvl w:val="0"/>
          <w:numId w:val="129"/>
        </w:numPr>
        <w:tabs>
          <w:tab w:val="left" w:pos="1410"/>
        </w:tabs>
        <w:ind w:right="412" w:firstLine="283"/>
        <w:rPr>
          <w:sz w:val="24"/>
        </w:rPr>
      </w:pPr>
      <w:r>
        <w:rPr>
          <w:sz w:val="24"/>
        </w:rPr>
        <w:t>объяснять основные принципы и направления противодействия экстремистской, террористической деятельности и</w:t>
      </w:r>
      <w:r>
        <w:rPr>
          <w:spacing w:val="1"/>
          <w:sz w:val="24"/>
        </w:rPr>
        <w:t xml:space="preserve"> </w:t>
      </w:r>
      <w:r>
        <w:rPr>
          <w:sz w:val="24"/>
        </w:rPr>
        <w:t>наркотизму;</w:t>
      </w:r>
    </w:p>
    <w:p w:rsidR="003367BD" w:rsidRDefault="00D76750">
      <w:pPr>
        <w:pStyle w:val="a4"/>
        <w:numPr>
          <w:ilvl w:val="0"/>
          <w:numId w:val="129"/>
        </w:numPr>
        <w:tabs>
          <w:tab w:val="left" w:pos="1410"/>
        </w:tabs>
        <w:ind w:right="413" w:firstLine="283"/>
        <w:rPr>
          <w:sz w:val="24"/>
        </w:rPr>
      </w:pPr>
      <w:r>
        <w:rPr>
          <w:sz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3367BD" w:rsidRDefault="00D76750">
      <w:pPr>
        <w:pStyle w:val="a4"/>
        <w:numPr>
          <w:ilvl w:val="0"/>
          <w:numId w:val="129"/>
        </w:numPr>
        <w:tabs>
          <w:tab w:val="left" w:pos="1410"/>
        </w:tabs>
        <w:ind w:right="416" w:firstLine="283"/>
        <w:rPr>
          <w:sz w:val="24"/>
        </w:rPr>
      </w:pPr>
      <w:r>
        <w:rPr>
          <w:sz w:val="24"/>
        </w:rPr>
        <w:t>описывать органы исполнительной власти, осуществляющие противодействие экстремизму, терроризму и наркотизму в Российской</w:t>
      </w:r>
      <w:r>
        <w:rPr>
          <w:spacing w:val="-7"/>
          <w:sz w:val="24"/>
        </w:rPr>
        <w:t xml:space="preserve"> </w:t>
      </w:r>
      <w:r>
        <w:rPr>
          <w:sz w:val="24"/>
        </w:rPr>
        <w:t>Федерации;</w:t>
      </w:r>
    </w:p>
    <w:p w:rsidR="003367BD" w:rsidRDefault="00D76750">
      <w:pPr>
        <w:pStyle w:val="a4"/>
        <w:numPr>
          <w:ilvl w:val="0"/>
          <w:numId w:val="129"/>
        </w:numPr>
        <w:tabs>
          <w:tab w:val="left" w:pos="1410"/>
        </w:tabs>
        <w:spacing w:before="1"/>
        <w:ind w:right="411" w:firstLine="283"/>
        <w:rPr>
          <w:sz w:val="24"/>
        </w:rPr>
      </w:pPr>
      <w:r>
        <w:rPr>
          <w:sz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3367BD" w:rsidRDefault="00D76750">
      <w:pPr>
        <w:pStyle w:val="a4"/>
        <w:numPr>
          <w:ilvl w:val="0"/>
          <w:numId w:val="129"/>
        </w:numPr>
        <w:tabs>
          <w:tab w:val="left" w:pos="1410"/>
        </w:tabs>
        <w:ind w:right="412" w:firstLine="283"/>
        <w:rPr>
          <w:sz w:val="24"/>
        </w:rPr>
      </w:pPr>
      <w:r>
        <w:rPr>
          <w:sz w:val="24"/>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w:t>
      </w:r>
      <w:r>
        <w:rPr>
          <w:spacing w:val="-2"/>
          <w:sz w:val="24"/>
        </w:rPr>
        <w:t xml:space="preserve"> </w:t>
      </w:r>
      <w:r>
        <w:rPr>
          <w:sz w:val="24"/>
        </w:rPr>
        <w:t>ответственности;</w:t>
      </w:r>
    </w:p>
    <w:p w:rsidR="003367BD" w:rsidRDefault="00D76750">
      <w:pPr>
        <w:pStyle w:val="a4"/>
        <w:numPr>
          <w:ilvl w:val="0"/>
          <w:numId w:val="129"/>
        </w:numPr>
        <w:tabs>
          <w:tab w:val="left" w:pos="1410"/>
        </w:tabs>
        <w:ind w:left="1409" w:hanging="426"/>
        <w:rPr>
          <w:sz w:val="24"/>
        </w:rPr>
      </w:pPr>
      <w:r>
        <w:rPr>
          <w:sz w:val="24"/>
        </w:rPr>
        <w:t>распознавать признаки вовлечения в экстремистскую и террористическую</w:t>
      </w:r>
      <w:r>
        <w:rPr>
          <w:spacing w:val="-7"/>
          <w:sz w:val="24"/>
        </w:rPr>
        <w:t xml:space="preserve"> </w:t>
      </w:r>
      <w:r>
        <w:rPr>
          <w:sz w:val="24"/>
        </w:rPr>
        <w:t>деятельность;</w:t>
      </w:r>
    </w:p>
    <w:p w:rsidR="003367BD" w:rsidRDefault="00D76750">
      <w:pPr>
        <w:pStyle w:val="a4"/>
        <w:numPr>
          <w:ilvl w:val="0"/>
          <w:numId w:val="129"/>
        </w:numPr>
        <w:tabs>
          <w:tab w:val="left" w:pos="1410"/>
        </w:tabs>
        <w:ind w:left="1409" w:hanging="426"/>
        <w:rPr>
          <w:sz w:val="24"/>
        </w:rPr>
      </w:pPr>
      <w:r>
        <w:rPr>
          <w:sz w:val="24"/>
        </w:rPr>
        <w:t>распознавать симптомы употребления наркотических</w:t>
      </w:r>
      <w:r>
        <w:rPr>
          <w:spacing w:val="7"/>
          <w:sz w:val="24"/>
        </w:rPr>
        <w:t xml:space="preserve"> </w:t>
      </w:r>
      <w:r>
        <w:rPr>
          <w:sz w:val="24"/>
        </w:rPr>
        <w:t>средств;</w:t>
      </w:r>
    </w:p>
    <w:p w:rsidR="003367BD" w:rsidRDefault="00D76750">
      <w:pPr>
        <w:pStyle w:val="a4"/>
        <w:numPr>
          <w:ilvl w:val="0"/>
          <w:numId w:val="129"/>
        </w:numPr>
        <w:tabs>
          <w:tab w:val="left" w:pos="1410"/>
        </w:tabs>
        <w:ind w:right="417" w:firstLine="283"/>
        <w:rPr>
          <w:sz w:val="24"/>
        </w:rPr>
      </w:pPr>
      <w:r>
        <w:rPr>
          <w:sz w:val="24"/>
        </w:rPr>
        <w:t>описывать способы противодействия вовлечению в экстремистскую и террористическую деятельность, распространению и употреблению наркотических</w:t>
      </w:r>
      <w:r>
        <w:rPr>
          <w:spacing w:val="6"/>
          <w:sz w:val="24"/>
        </w:rPr>
        <w:t xml:space="preserve"> </w:t>
      </w:r>
      <w:r>
        <w:rPr>
          <w:sz w:val="24"/>
        </w:rPr>
        <w:t>средств;</w:t>
      </w:r>
    </w:p>
    <w:p w:rsidR="003367BD" w:rsidRDefault="00D76750">
      <w:pPr>
        <w:pStyle w:val="a4"/>
        <w:numPr>
          <w:ilvl w:val="0"/>
          <w:numId w:val="129"/>
        </w:numPr>
        <w:tabs>
          <w:tab w:val="left" w:pos="1410"/>
        </w:tabs>
        <w:ind w:right="410" w:firstLine="283"/>
        <w:rPr>
          <w:sz w:val="24"/>
        </w:rPr>
      </w:pPr>
      <w:r>
        <w:rPr>
          <w:sz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w:t>
      </w:r>
      <w:r>
        <w:rPr>
          <w:spacing w:val="1"/>
          <w:sz w:val="24"/>
        </w:rPr>
        <w:t xml:space="preserve"> </w:t>
      </w:r>
      <w:r>
        <w:rPr>
          <w:sz w:val="24"/>
        </w:rPr>
        <w:t>деятельностью;</w:t>
      </w:r>
    </w:p>
    <w:p w:rsidR="003367BD" w:rsidRDefault="00D76750">
      <w:pPr>
        <w:pStyle w:val="a4"/>
        <w:numPr>
          <w:ilvl w:val="0"/>
          <w:numId w:val="129"/>
        </w:numPr>
        <w:tabs>
          <w:tab w:val="left" w:pos="1410"/>
        </w:tabs>
        <w:ind w:left="1409" w:hanging="426"/>
        <w:rPr>
          <w:sz w:val="24"/>
        </w:rPr>
      </w:pPr>
      <w:r>
        <w:rPr>
          <w:sz w:val="24"/>
        </w:rPr>
        <w:t>описывать действия граждан при установлении уровней террористической</w:t>
      </w:r>
      <w:r>
        <w:rPr>
          <w:spacing w:val="3"/>
          <w:sz w:val="24"/>
        </w:rPr>
        <w:t xml:space="preserve"> </w:t>
      </w:r>
      <w:r>
        <w:rPr>
          <w:sz w:val="24"/>
        </w:rPr>
        <w:t>опасности;</w:t>
      </w:r>
    </w:p>
    <w:p w:rsidR="003367BD" w:rsidRDefault="00D76750">
      <w:pPr>
        <w:pStyle w:val="a4"/>
        <w:numPr>
          <w:ilvl w:val="0"/>
          <w:numId w:val="129"/>
        </w:numPr>
        <w:tabs>
          <w:tab w:val="left" w:pos="1410"/>
        </w:tabs>
        <w:ind w:left="1409" w:hanging="426"/>
        <w:rPr>
          <w:sz w:val="24"/>
        </w:rPr>
      </w:pPr>
      <w:r>
        <w:rPr>
          <w:sz w:val="24"/>
        </w:rPr>
        <w:t>описывать правила и рекомендации в случае проведения террористической</w:t>
      </w:r>
      <w:r>
        <w:rPr>
          <w:spacing w:val="-4"/>
          <w:sz w:val="24"/>
        </w:rPr>
        <w:t xml:space="preserve"> </w:t>
      </w:r>
      <w:r>
        <w:rPr>
          <w:sz w:val="24"/>
        </w:rPr>
        <w:t>акции;</w:t>
      </w:r>
    </w:p>
    <w:p w:rsidR="003367BD" w:rsidRDefault="00D76750">
      <w:pPr>
        <w:pStyle w:val="a4"/>
        <w:numPr>
          <w:ilvl w:val="0"/>
          <w:numId w:val="129"/>
        </w:numPr>
        <w:tabs>
          <w:tab w:val="left" w:pos="1410"/>
        </w:tabs>
        <w:ind w:right="417" w:firstLine="283"/>
        <w:rPr>
          <w:sz w:val="24"/>
        </w:rPr>
      </w:pPr>
      <w:r>
        <w:rPr>
          <w:sz w:val="24"/>
        </w:rPr>
        <w:t>составлять модель личного безопасного поведения при установлении уровней террористической опасности и угрозе совершения террористической</w:t>
      </w:r>
      <w:r>
        <w:rPr>
          <w:spacing w:val="5"/>
          <w:sz w:val="24"/>
        </w:rPr>
        <w:t xml:space="preserve"> </w:t>
      </w:r>
      <w:r>
        <w:rPr>
          <w:sz w:val="24"/>
        </w:rPr>
        <w:t>акции.</w:t>
      </w:r>
    </w:p>
    <w:p w:rsidR="003367BD" w:rsidRDefault="00D76750">
      <w:pPr>
        <w:pStyle w:val="210"/>
        <w:spacing w:before="8"/>
        <w:jc w:val="both"/>
      </w:pPr>
      <w:r>
        <w:t>Основы здорового образа жизни</w:t>
      </w:r>
    </w:p>
    <w:p w:rsidR="003367BD" w:rsidRDefault="00D76750">
      <w:pPr>
        <w:pStyle w:val="a4"/>
        <w:numPr>
          <w:ilvl w:val="0"/>
          <w:numId w:val="129"/>
        </w:numPr>
        <w:tabs>
          <w:tab w:val="left" w:pos="1409"/>
          <w:tab w:val="left" w:pos="1410"/>
        </w:tabs>
        <w:spacing w:before="192"/>
        <w:ind w:right="413" w:firstLine="283"/>
        <w:jc w:val="left"/>
        <w:rPr>
          <w:sz w:val="24"/>
        </w:rPr>
      </w:pPr>
      <w:r>
        <w:rPr>
          <w:sz w:val="24"/>
        </w:rPr>
        <w:t>Комментировать назначение основных нормативных правовых актов в области здорового образа</w:t>
      </w:r>
      <w:r>
        <w:rPr>
          <w:spacing w:val="-2"/>
          <w:sz w:val="24"/>
        </w:rPr>
        <w:t xml:space="preserve"> </w:t>
      </w:r>
      <w:r>
        <w:rPr>
          <w:sz w:val="24"/>
        </w:rPr>
        <w:t>жизни;</w:t>
      </w:r>
    </w:p>
    <w:p w:rsidR="003367BD" w:rsidRDefault="00D76750">
      <w:pPr>
        <w:pStyle w:val="a4"/>
        <w:numPr>
          <w:ilvl w:val="0"/>
          <w:numId w:val="129"/>
        </w:numPr>
        <w:tabs>
          <w:tab w:val="left" w:pos="1409"/>
          <w:tab w:val="left" w:pos="1410"/>
        </w:tabs>
        <w:ind w:right="410" w:firstLine="283"/>
        <w:jc w:val="left"/>
        <w:rPr>
          <w:sz w:val="24"/>
        </w:rPr>
      </w:pPr>
      <w:r>
        <w:rPr>
          <w:sz w:val="24"/>
        </w:rPr>
        <w:t>использовать основные нормативные правовые акты в области здорового образа жизни для изучения и реализации своих</w:t>
      </w:r>
      <w:r>
        <w:rPr>
          <w:spacing w:val="3"/>
          <w:sz w:val="24"/>
        </w:rPr>
        <w:t xml:space="preserve"> </w:t>
      </w:r>
      <w:r>
        <w:rPr>
          <w:sz w:val="24"/>
        </w:rPr>
        <w:t>прав;</w:t>
      </w:r>
    </w:p>
    <w:p w:rsidR="003367BD" w:rsidRDefault="00D76750">
      <w:pPr>
        <w:pStyle w:val="a4"/>
        <w:numPr>
          <w:ilvl w:val="0"/>
          <w:numId w:val="129"/>
        </w:numPr>
        <w:tabs>
          <w:tab w:val="left" w:pos="1409"/>
          <w:tab w:val="left" w:pos="1410"/>
        </w:tabs>
        <w:ind w:left="1409" w:hanging="426"/>
        <w:jc w:val="left"/>
        <w:rPr>
          <w:sz w:val="24"/>
        </w:rPr>
      </w:pPr>
      <w:r>
        <w:rPr>
          <w:sz w:val="24"/>
        </w:rPr>
        <w:t>оперировать основными понятиями в области здорового образа</w:t>
      </w:r>
      <w:r>
        <w:rPr>
          <w:spacing w:val="-1"/>
          <w:sz w:val="24"/>
        </w:rPr>
        <w:t xml:space="preserve"> </w:t>
      </w:r>
      <w:r>
        <w:rPr>
          <w:sz w:val="24"/>
        </w:rPr>
        <w:t>жизни;</w:t>
      </w:r>
    </w:p>
    <w:p w:rsidR="003367BD" w:rsidRDefault="00D76750">
      <w:pPr>
        <w:pStyle w:val="a4"/>
        <w:numPr>
          <w:ilvl w:val="0"/>
          <w:numId w:val="129"/>
        </w:numPr>
        <w:tabs>
          <w:tab w:val="left" w:pos="1409"/>
          <w:tab w:val="left" w:pos="1410"/>
        </w:tabs>
        <w:ind w:left="1409" w:hanging="426"/>
        <w:jc w:val="left"/>
        <w:rPr>
          <w:sz w:val="24"/>
        </w:rPr>
      </w:pPr>
      <w:r>
        <w:rPr>
          <w:sz w:val="24"/>
        </w:rPr>
        <w:t>описывать факторы здорового образа</w:t>
      </w:r>
      <w:r>
        <w:rPr>
          <w:spacing w:val="-2"/>
          <w:sz w:val="24"/>
        </w:rPr>
        <w:t xml:space="preserve"> </w:t>
      </w:r>
      <w:r>
        <w:rPr>
          <w:sz w:val="24"/>
        </w:rPr>
        <w:t>жизни;</w:t>
      </w:r>
    </w:p>
    <w:p w:rsidR="003367BD" w:rsidRDefault="00D76750">
      <w:pPr>
        <w:pStyle w:val="a4"/>
        <w:numPr>
          <w:ilvl w:val="0"/>
          <w:numId w:val="129"/>
        </w:numPr>
        <w:tabs>
          <w:tab w:val="left" w:pos="1409"/>
          <w:tab w:val="left" w:pos="1410"/>
        </w:tabs>
        <w:ind w:left="1409" w:hanging="426"/>
        <w:jc w:val="left"/>
        <w:rPr>
          <w:sz w:val="24"/>
        </w:rPr>
      </w:pPr>
      <w:r>
        <w:rPr>
          <w:sz w:val="24"/>
        </w:rPr>
        <w:t>объяснять преимущества здорового образа</w:t>
      </w:r>
      <w:r>
        <w:rPr>
          <w:spacing w:val="-4"/>
          <w:sz w:val="24"/>
        </w:rPr>
        <w:t xml:space="preserve"> </w:t>
      </w:r>
      <w:r>
        <w:rPr>
          <w:sz w:val="24"/>
        </w:rPr>
        <w:t>жизни;</w:t>
      </w:r>
    </w:p>
    <w:p w:rsidR="003367BD" w:rsidRDefault="00D76750">
      <w:pPr>
        <w:pStyle w:val="a4"/>
        <w:numPr>
          <w:ilvl w:val="0"/>
          <w:numId w:val="129"/>
        </w:numPr>
        <w:tabs>
          <w:tab w:val="left" w:pos="1409"/>
          <w:tab w:val="left" w:pos="1410"/>
        </w:tabs>
        <w:ind w:left="1409" w:hanging="426"/>
        <w:jc w:val="left"/>
        <w:rPr>
          <w:sz w:val="24"/>
        </w:rPr>
      </w:pPr>
      <w:r>
        <w:rPr>
          <w:sz w:val="24"/>
        </w:rPr>
        <w:t>объяснять значение здорового образа жизни для благополучия общества и</w:t>
      </w:r>
      <w:r>
        <w:rPr>
          <w:spacing w:val="-14"/>
          <w:sz w:val="24"/>
        </w:rPr>
        <w:t xml:space="preserve"> </w:t>
      </w:r>
      <w:r>
        <w:rPr>
          <w:sz w:val="24"/>
        </w:rPr>
        <w:t>государства;</w:t>
      </w:r>
    </w:p>
    <w:p w:rsidR="003367BD" w:rsidRDefault="00D76750">
      <w:pPr>
        <w:pStyle w:val="a4"/>
        <w:numPr>
          <w:ilvl w:val="0"/>
          <w:numId w:val="129"/>
        </w:numPr>
        <w:tabs>
          <w:tab w:val="left" w:pos="1409"/>
          <w:tab w:val="left" w:pos="1410"/>
        </w:tabs>
        <w:ind w:left="1409" w:hanging="426"/>
        <w:jc w:val="left"/>
        <w:rPr>
          <w:sz w:val="24"/>
        </w:rPr>
      </w:pPr>
      <w:r>
        <w:rPr>
          <w:sz w:val="24"/>
        </w:rPr>
        <w:t>описывать основные факторы и привычки, пагубно влияющие на здоровье</w:t>
      </w:r>
      <w:r>
        <w:rPr>
          <w:spacing w:val="-9"/>
          <w:sz w:val="24"/>
        </w:rPr>
        <w:t xml:space="preserve"> </w:t>
      </w:r>
      <w:r>
        <w:rPr>
          <w:sz w:val="24"/>
        </w:rPr>
        <w:t>человека;</w:t>
      </w:r>
    </w:p>
    <w:p w:rsidR="003367BD" w:rsidRDefault="00D76750">
      <w:pPr>
        <w:pStyle w:val="a4"/>
        <w:numPr>
          <w:ilvl w:val="0"/>
          <w:numId w:val="129"/>
        </w:numPr>
        <w:tabs>
          <w:tab w:val="left" w:pos="1409"/>
          <w:tab w:val="left" w:pos="1410"/>
        </w:tabs>
        <w:ind w:left="1409" w:hanging="426"/>
        <w:jc w:val="left"/>
        <w:rPr>
          <w:sz w:val="24"/>
        </w:rPr>
      </w:pPr>
      <w:r>
        <w:rPr>
          <w:sz w:val="24"/>
        </w:rPr>
        <w:t>раскрывать сущность репродуктивного</w:t>
      </w:r>
      <w:r>
        <w:rPr>
          <w:spacing w:val="3"/>
          <w:sz w:val="24"/>
        </w:rPr>
        <w:t xml:space="preserve"> </w:t>
      </w:r>
      <w:r>
        <w:rPr>
          <w:sz w:val="24"/>
        </w:rPr>
        <w:t>здоровья;</w:t>
      </w:r>
    </w:p>
    <w:p w:rsidR="003367BD" w:rsidRDefault="00D76750">
      <w:pPr>
        <w:pStyle w:val="a4"/>
        <w:numPr>
          <w:ilvl w:val="0"/>
          <w:numId w:val="129"/>
        </w:numPr>
        <w:tabs>
          <w:tab w:val="left" w:pos="1409"/>
          <w:tab w:val="left" w:pos="1410"/>
        </w:tabs>
        <w:ind w:right="414" w:firstLine="283"/>
        <w:jc w:val="left"/>
        <w:rPr>
          <w:sz w:val="24"/>
        </w:rPr>
      </w:pPr>
      <w:r>
        <w:rPr>
          <w:sz w:val="24"/>
        </w:rPr>
        <w:t>распознавать факторы, положительно и отрицательно влияющие на репродуктивное здоровье;</w:t>
      </w:r>
    </w:p>
    <w:p w:rsidR="003367BD" w:rsidRDefault="00D76750">
      <w:pPr>
        <w:pStyle w:val="a4"/>
        <w:numPr>
          <w:ilvl w:val="0"/>
          <w:numId w:val="129"/>
        </w:numPr>
        <w:tabs>
          <w:tab w:val="left" w:pos="1409"/>
          <w:tab w:val="left" w:pos="1410"/>
          <w:tab w:val="left" w:pos="9623"/>
        </w:tabs>
        <w:spacing w:before="1"/>
        <w:ind w:right="411" w:firstLine="283"/>
        <w:jc w:val="left"/>
        <w:rPr>
          <w:sz w:val="24"/>
        </w:rPr>
      </w:pPr>
      <w:r>
        <w:rPr>
          <w:sz w:val="24"/>
        </w:rPr>
        <w:t xml:space="preserve">пользоваться   официальными   источниками   для </w:t>
      </w:r>
      <w:r>
        <w:rPr>
          <w:spacing w:val="26"/>
          <w:sz w:val="24"/>
        </w:rPr>
        <w:t xml:space="preserve"> </w:t>
      </w:r>
      <w:r>
        <w:rPr>
          <w:sz w:val="24"/>
        </w:rPr>
        <w:t xml:space="preserve">получения </w:t>
      </w:r>
      <w:r>
        <w:rPr>
          <w:spacing w:val="52"/>
          <w:sz w:val="24"/>
        </w:rPr>
        <w:t xml:space="preserve"> </w:t>
      </w:r>
      <w:r>
        <w:rPr>
          <w:sz w:val="24"/>
        </w:rPr>
        <w:t>информации</w:t>
      </w:r>
      <w:r>
        <w:rPr>
          <w:sz w:val="24"/>
        </w:rPr>
        <w:tab/>
        <w:t xml:space="preserve">о </w:t>
      </w:r>
      <w:r>
        <w:rPr>
          <w:spacing w:val="-3"/>
          <w:sz w:val="24"/>
        </w:rPr>
        <w:t xml:space="preserve">здоровье, </w:t>
      </w:r>
      <w:r>
        <w:rPr>
          <w:sz w:val="24"/>
        </w:rPr>
        <w:t>здоровом образе жизни, сохранении и укреплении репродуктивного здоровья.</w:t>
      </w:r>
    </w:p>
    <w:p w:rsidR="003367BD" w:rsidRDefault="00D76750">
      <w:pPr>
        <w:pStyle w:val="210"/>
        <w:spacing w:before="7"/>
      </w:pPr>
      <w:r>
        <w:t>Основы медицинских знаний и оказание первой помощи</w:t>
      </w:r>
    </w:p>
    <w:p w:rsidR="003367BD" w:rsidRDefault="00D76750">
      <w:pPr>
        <w:pStyle w:val="a4"/>
        <w:numPr>
          <w:ilvl w:val="0"/>
          <w:numId w:val="129"/>
        </w:numPr>
        <w:tabs>
          <w:tab w:val="left" w:pos="1409"/>
          <w:tab w:val="left" w:pos="1410"/>
        </w:tabs>
        <w:spacing w:before="192"/>
        <w:ind w:right="412" w:firstLine="283"/>
        <w:jc w:val="left"/>
        <w:rPr>
          <w:sz w:val="24"/>
        </w:rPr>
      </w:pPr>
      <w:r>
        <w:rPr>
          <w:sz w:val="24"/>
        </w:rPr>
        <w:t>Комментировать назначение основных нормативных правовых актов в области оказания первой</w:t>
      </w:r>
      <w:r>
        <w:rPr>
          <w:spacing w:val="-1"/>
          <w:sz w:val="24"/>
        </w:rPr>
        <w:t xml:space="preserve"> </w:t>
      </w:r>
      <w:r>
        <w:rPr>
          <w:sz w:val="24"/>
        </w:rPr>
        <w:t>помощи;</w:t>
      </w:r>
    </w:p>
    <w:p w:rsidR="003367BD" w:rsidRDefault="003367BD">
      <w:pPr>
        <w:rPr>
          <w:sz w:val="24"/>
        </w:rPr>
        <w:sectPr w:rsidR="003367BD">
          <w:pgSz w:w="11900" w:h="16840"/>
          <w:pgMar w:top="760" w:right="0" w:bottom="480" w:left="600" w:header="0" w:footer="215" w:gutter="0"/>
          <w:cols w:space="720"/>
        </w:sectPr>
      </w:pPr>
    </w:p>
    <w:p w:rsidR="003367BD" w:rsidRDefault="00D76750">
      <w:pPr>
        <w:pStyle w:val="a4"/>
        <w:numPr>
          <w:ilvl w:val="0"/>
          <w:numId w:val="129"/>
        </w:numPr>
        <w:tabs>
          <w:tab w:val="left" w:pos="1409"/>
          <w:tab w:val="left" w:pos="1410"/>
        </w:tabs>
        <w:spacing w:before="70"/>
        <w:ind w:right="412" w:firstLine="283"/>
        <w:jc w:val="left"/>
        <w:rPr>
          <w:sz w:val="24"/>
        </w:rPr>
      </w:pPr>
      <w:r>
        <w:rPr>
          <w:sz w:val="24"/>
        </w:rPr>
        <w:lastRenderedPageBreak/>
        <w:t>использовать основные нормативные правовые акты в области оказания первой помощи для изучения и реализации своих прав, определения</w:t>
      </w:r>
      <w:r>
        <w:rPr>
          <w:spacing w:val="-1"/>
          <w:sz w:val="24"/>
        </w:rPr>
        <w:t xml:space="preserve"> </w:t>
      </w:r>
      <w:r>
        <w:rPr>
          <w:sz w:val="24"/>
        </w:rPr>
        <w:t>ответственности;</w:t>
      </w:r>
    </w:p>
    <w:p w:rsidR="003367BD" w:rsidRDefault="00D76750">
      <w:pPr>
        <w:pStyle w:val="a4"/>
        <w:numPr>
          <w:ilvl w:val="0"/>
          <w:numId w:val="129"/>
        </w:numPr>
        <w:tabs>
          <w:tab w:val="left" w:pos="1409"/>
          <w:tab w:val="left" w:pos="1410"/>
        </w:tabs>
        <w:ind w:left="1409" w:hanging="426"/>
        <w:jc w:val="left"/>
        <w:rPr>
          <w:sz w:val="24"/>
        </w:rPr>
      </w:pPr>
      <w:r>
        <w:rPr>
          <w:sz w:val="24"/>
        </w:rPr>
        <w:t>оперировать основными понятиями в области оказания первой</w:t>
      </w:r>
      <w:r>
        <w:rPr>
          <w:spacing w:val="-1"/>
          <w:sz w:val="24"/>
        </w:rPr>
        <w:t xml:space="preserve"> </w:t>
      </w:r>
      <w:r>
        <w:rPr>
          <w:sz w:val="24"/>
        </w:rPr>
        <w:t>помощи;</w:t>
      </w:r>
    </w:p>
    <w:p w:rsidR="003367BD" w:rsidRDefault="00D76750">
      <w:pPr>
        <w:pStyle w:val="a4"/>
        <w:numPr>
          <w:ilvl w:val="0"/>
          <w:numId w:val="129"/>
        </w:numPr>
        <w:tabs>
          <w:tab w:val="left" w:pos="1409"/>
          <w:tab w:val="left" w:pos="1410"/>
        </w:tabs>
        <w:spacing w:before="1"/>
        <w:ind w:left="1409" w:hanging="426"/>
        <w:jc w:val="left"/>
        <w:rPr>
          <w:sz w:val="24"/>
        </w:rPr>
      </w:pPr>
      <w:r>
        <w:rPr>
          <w:sz w:val="24"/>
        </w:rPr>
        <w:t>отличать первую помощь от медицинской</w:t>
      </w:r>
      <w:r>
        <w:rPr>
          <w:spacing w:val="3"/>
          <w:sz w:val="24"/>
        </w:rPr>
        <w:t xml:space="preserve"> </w:t>
      </w:r>
      <w:r>
        <w:rPr>
          <w:sz w:val="24"/>
        </w:rPr>
        <w:t>помощи;</w:t>
      </w:r>
    </w:p>
    <w:p w:rsidR="003367BD" w:rsidRDefault="00D76750">
      <w:pPr>
        <w:pStyle w:val="a4"/>
        <w:numPr>
          <w:ilvl w:val="0"/>
          <w:numId w:val="129"/>
        </w:numPr>
        <w:tabs>
          <w:tab w:val="left" w:pos="1409"/>
          <w:tab w:val="left" w:pos="1410"/>
          <w:tab w:val="left" w:pos="2969"/>
          <w:tab w:val="left" w:pos="4280"/>
          <w:tab w:val="left" w:pos="4870"/>
          <w:tab w:val="left" w:pos="5948"/>
          <w:tab w:val="left" w:pos="7405"/>
          <w:tab w:val="left" w:pos="8305"/>
          <w:tab w:val="left" w:pos="9395"/>
          <w:tab w:val="left" w:pos="9738"/>
        </w:tabs>
        <w:ind w:right="411" w:firstLine="283"/>
        <w:jc w:val="left"/>
        <w:rPr>
          <w:sz w:val="24"/>
        </w:rPr>
      </w:pPr>
      <w:r>
        <w:rPr>
          <w:sz w:val="24"/>
        </w:rPr>
        <w:t>распознавать</w:t>
      </w:r>
      <w:r>
        <w:rPr>
          <w:sz w:val="24"/>
        </w:rPr>
        <w:tab/>
        <w:t>состояния,</w:t>
      </w:r>
      <w:r>
        <w:rPr>
          <w:sz w:val="24"/>
        </w:rPr>
        <w:tab/>
        <w:t>при</w:t>
      </w:r>
      <w:r>
        <w:rPr>
          <w:sz w:val="24"/>
        </w:rPr>
        <w:tab/>
        <w:t>которых</w:t>
      </w:r>
      <w:r>
        <w:rPr>
          <w:sz w:val="24"/>
        </w:rPr>
        <w:tab/>
        <w:t>оказывается</w:t>
      </w:r>
      <w:r>
        <w:rPr>
          <w:sz w:val="24"/>
        </w:rPr>
        <w:tab/>
        <w:t>первая</w:t>
      </w:r>
      <w:r>
        <w:rPr>
          <w:sz w:val="24"/>
        </w:rPr>
        <w:tab/>
        <w:t>помощь,</w:t>
      </w:r>
      <w:r>
        <w:rPr>
          <w:sz w:val="24"/>
        </w:rPr>
        <w:tab/>
        <w:t>и</w:t>
      </w:r>
      <w:r>
        <w:rPr>
          <w:sz w:val="24"/>
        </w:rPr>
        <w:tab/>
      </w:r>
      <w:r>
        <w:rPr>
          <w:spacing w:val="-3"/>
          <w:sz w:val="24"/>
        </w:rPr>
        <w:t xml:space="preserve">определять </w:t>
      </w:r>
      <w:r>
        <w:rPr>
          <w:sz w:val="24"/>
        </w:rPr>
        <w:t>мероприятия по ее</w:t>
      </w:r>
      <w:r>
        <w:rPr>
          <w:spacing w:val="-4"/>
          <w:sz w:val="24"/>
        </w:rPr>
        <w:t xml:space="preserve"> </w:t>
      </w:r>
      <w:r>
        <w:rPr>
          <w:sz w:val="24"/>
        </w:rPr>
        <w:t>оказанию;</w:t>
      </w:r>
    </w:p>
    <w:p w:rsidR="003367BD" w:rsidRDefault="00D76750">
      <w:pPr>
        <w:pStyle w:val="a4"/>
        <w:numPr>
          <w:ilvl w:val="0"/>
          <w:numId w:val="129"/>
        </w:numPr>
        <w:tabs>
          <w:tab w:val="left" w:pos="1409"/>
          <w:tab w:val="left" w:pos="1410"/>
        </w:tabs>
        <w:ind w:left="1409" w:hanging="426"/>
        <w:jc w:val="left"/>
        <w:rPr>
          <w:sz w:val="24"/>
        </w:rPr>
      </w:pPr>
      <w:r>
        <w:rPr>
          <w:sz w:val="24"/>
        </w:rPr>
        <w:t>оказывать первую помощь при неотложных</w:t>
      </w:r>
      <w:r>
        <w:rPr>
          <w:spacing w:val="3"/>
          <w:sz w:val="24"/>
        </w:rPr>
        <w:t xml:space="preserve"> </w:t>
      </w:r>
      <w:r>
        <w:rPr>
          <w:sz w:val="24"/>
        </w:rPr>
        <w:t>состояниях;</w:t>
      </w:r>
    </w:p>
    <w:p w:rsidR="003367BD" w:rsidRDefault="00D76750">
      <w:pPr>
        <w:pStyle w:val="a4"/>
        <w:numPr>
          <w:ilvl w:val="0"/>
          <w:numId w:val="129"/>
        </w:numPr>
        <w:tabs>
          <w:tab w:val="left" w:pos="1409"/>
          <w:tab w:val="left" w:pos="1410"/>
        </w:tabs>
        <w:ind w:left="1409" w:hanging="426"/>
        <w:jc w:val="left"/>
        <w:rPr>
          <w:sz w:val="24"/>
        </w:rPr>
      </w:pPr>
      <w:r>
        <w:rPr>
          <w:sz w:val="24"/>
        </w:rPr>
        <w:t>вызывать в случае необходимости службы экстренной</w:t>
      </w:r>
      <w:r>
        <w:rPr>
          <w:spacing w:val="-17"/>
          <w:sz w:val="24"/>
        </w:rPr>
        <w:t xml:space="preserve"> </w:t>
      </w:r>
      <w:r>
        <w:rPr>
          <w:sz w:val="24"/>
        </w:rPr>
        <w:t>помощи;</w:t>
      </w:r>
    </w:p>
    <w:p w:rsidR="003367BD" w:rsidRDefault="00D76750">
      <w:pPr>
        <w:pStyle w:val="a4"/>
        <w:numPr>
          <w:ilvl w:val="0"/>
          <w:numId w:val="129"/>
        </w:numPr>
        <w:tabs>
          <w:tab w:val="left" w:pos="1409"/>
          <w:tab w:val="left" w:pos="1410"/>
          <w:tab w:val="left" w:pos="2753"/>
          <w:tab w:val="left" w:pos="4054"/>
          <w:tab w:val="left" w:pos="6222"/>
          <w:tab w:val="left" w:pos="7933"/>
          <w:tab w:val="left" w:pos="9441"/>
          <w:tab w:val="left" w:pos="10778"/>
        </w:tabs>
        <w:ind w:right="412" w:firstLine="283"/>
        <w:jc w:val="left"/>
        <w:rPr>
          <w:sz w:val="24"/>
        </w:rPr>
      </w:pPr>
      <w:r>
        <w:rPr>
          <w:sz w:val="24"/>
        </w:rPr>
        <w:t>выполнять</w:t>
      </w:r>
      <w:r>
        <w:rPr>
          <w:sz w:val="24"/>
        </w:rPr>
        <w:tab/>
        <w:t>переноску</w:t>
      </w:r>
      <w:r>
        <w:rPr>
          <w:sz w:val="24"/>
        </w:rPr>
        <w:tab/>
        <w:t>(транспортировку)</w:t>
      </w:r>
      <w:r>
        <w:rPr>
          <w:sz w:val="24"/>
        </w:rPr>
        <w:tab/>
        <w:t>пострадавших</w:t>
      </w:r>
      <w:r>
        <w:rPr>
          <w:sz w:val="24"/>
        </w:rPr>
        <w:tab/>
        <w:t>различными</w:t>
      </w:r>
      <w:r>
        <w:rPr>
          <w:sz w:val="24"/>
        </w:rPr>
        <w:tab/>
        <w:t>способами</w:t>
      </w:r>
      <w:r>
        <w:rPr>
          <w:sz w:val="24"/>
        </w:rPr>
        <w:tab/>
      </w:r>
      <w:r>
        <w:rPr>
          <w:spacing w:val="-18"/>
          <w:sz w:val="24"/>
        </w:rPr>
        <w:t xml:space="preserve">с </w:t>
      </w:r>
      <w:r>
        <w:rPr>
          <w:sz w:val="24"/>
        </w:rPr>
        <w:t>использованием подручных средств и средств промышленного</w:t>
      </w:r>
      <w:r>
        <w:rPr>
          <w:spacing w:val="-2"/>
          <w:sz w:val="24"/>
        </w:rPr>
        <w:t xml:space="preserve"> </w:t>
      </w:r>
      <w:r>
        <w:rPr>
          <w:sz w:val="24"/>
        </w:rPr>
        <w:t>изготовления;</w:t>
      </w:r>
    </w:p>
    <w:p w:rsidR="003367BD" w:rsidRDefault="00D76750">
      <w:pPr>
        <w:pStyle w:val="a4"/>
        <w:numPr>
          <w:ilvl w:val="0"/>
          <w:numId w:val="129"/>
        </w:numPr>
        <w:tabs>
          <w:tab w:val="left" w:pos="1409"/>
          <w:tab w:val="left" w:pos="1410"/>
        </w:tabs>
        <w:ind w:right="414" w:firstLine="283"/>
        <w:jc w:val="left"/>
        <w:rPr>
          <w:sz w:val="24"/>
        </w:rPr>
      </w:pPr>
      <w:r>
        <w:rPr>
          <w:sz w:val="24"/>
        </w:rPr>
        <w:t>действовать согласно указанию на знаках безопасности медицинского и санитарного назначения;</w:t>
      </w:r>
    </w:p>
    <w:p w:rsidR="003367BD" w:rsidRDefault="00D76750">
      <w:pPr>
        <w:pStyle w:val="a4"/>
        <w:numPr>
          <w:ilvl w:val="0"/>
          <w:numId w:val="129"/>
        </w:numPr>
        <w:tabs>
          <w:tab w:val="left" w:pos="1409"/>
          <w:tab w:val="left" w:pos="1410"/>
          <w:tab w:val="left" w:pos="2714"/>
          <w:tab w:val="left" w:pos="3648"/>
          <w:tab w:val="left" w:pos="4690"/>
          <w:tab w:val="left" w:pos="6145"/>
          <w:tab w:val="left" w:pos="7414"/>
          <w:tab w:val="left" w:pos="7996"/>
          <w:tab w:val="left" w:pos="9129"/>
          <w:tab w:val="left" w:pos="10050"/>
        </w:tabs>
        <w:ind w:right="412" w:firstLine="283"/>
        <w:jc w:val="left"/>
        <w:rPr>
          <w:sz w:val="24"/>
        </w:rPr>
      </w:pPr>
      <w:r>
        <w:rPr>
          <w:sz w:val="24"/>
        </w:rPr>
        <w:t>составлять</w:t>
      </w:r>
      <w:r>
        <w:rPr>
          <w:sz w:val="24"/>
        </w:rPr>
        <w:tab/>
        <w:t>модель</w:t>
      </w:r>
      <w:r>
        <w:rPr>
          <w:sz w:val="24"/>
        </w:rPr>
        <w:tab/>
        <w:t>личного</w:t>
      </w:r>
      <w:r>
        <w:rPr>
          <w:sz w:val="24"/>
        </w:rPr>
        <w:tab/>
        <w:t>безопасного</w:t>
      </w:r>
      <w:r>
        <w:rPr>
          <w:sz w:val="24"/>
        </w:rPr>
        <w:tab/>
        <w:t>поведения</w:t>
      </w:r>
      <w:r>
        <w:rPr>
          <w:sz w:val="24"/>
        </w:rPr>
        <w:tab/>
        <w:t>при</w:t>
      </w:r>
      <w:r>
        <w:rPr>
          <w:sz w:val="24"/>
        </w:rPr>
        <w:tab/>
        <w:t>оказании</w:t>
      </w:r>
      <w:r>
        <w:rPr>
          <w:sz w:val="24"/>
        </w:rPr>
        <w:tab/>
        <w:t>первой</w:t>
      </w:r>
      <w:r>
        <w:rPr>
          <w:sz w:val="24"/>
        </w:rPr>
        <w:tab/>
      </w:r>
      <w:r>
        <w:rPr>
          <w:spacing w:val="-4"/>
          <w:sz w:val="24"/>
        </w:rPr>
        <w:t xml:space="preserve">помощи </w:t>
      </w:r>
      <w:r>
        <w:rPr>
          <w:sz w:val="24"/>
        </w:rPr>
        <w:t>пострадавшему;</w:t>
      </w:r>
    </w:p>
    <w:p w:rsidR="003367BD" w:rsidRDefault="00D76750">
      <w:pPr>
        <w:pStyle w:val="a4"/>
        <w:numPr>
          <w:ilvl w:val="0"/>
          <w:numId w:val="129"/>
        </w:numPr>
        <w:tabs>
          <w:tab w:val="left" w:pos="1409"/>
          <w:tab w:val="left" w:pos="1410"/>
        </w:tabs>
        <w:ind w:right="412" w:firstLine="283"/>
        <w:jc w:val="left"/>
        <w:rPr>
          <w:sz w:val="24"/>
        </w:rPr>
      </w:pPr>
      <w:r>
        <w:rPr>
          <w:sz w:val="24"/>
        </w:rPr>
        <w:t>комментировать назначение основных нормативных правовых актов в сфере санитарно- эпидемиологическом благополучия населения;</w:t>
      </w:r>
    </w:p>
    <w:p w:rsidR="003367BD" w:rsidRDefault="00D76750">
      <w:pPr>
        <w:pStyle w:val="a4"/>
        <w:numPr>
          <w:ilvl w:val="0"/>
          <w:numId w:val="129"/>
        </w:numPr>
        <w:tabs>
          <w:tab w:val="left" w:pos="1410"/>
        </w:tabs>
        <w:ind w:right="412" w:firstLine="283"/>
        <w:rPr>
          <w:sz w:val="24"/>
        </w:rPr>
      </w:pPr>
      <w:r>
        <w:rPr>
          <w:sz w:val="24"/>
        </w:rPr>
        <w:t>использовать основные нормативные правовые акты в сфере санитарно- эпидемиологического благополучия населения для изучения и реализации своих прав и определения</w:t>
      </w:r>
      <w:r>
        <w:rPr>
          <w:spacing w:val="-1"/>
          <w:sz w:val="24"/>
        </w:rPr>
        <w:t xml:space="preserve"> </w:t>
      </w:r>
      <w:r>
        <w:rPr>
          <w:sz w:val="24"/>
        </w:rPr>
        <w:t>ответственности;</w:t>
      </w:r>
    </w:p>
    <w:p w:rsidR="003367BD" w:rsidRDefault="00D76750">
      <w:pPr>
        <w:pStyle w:val="a4"/>
        <w:numPr>
          <w:ilvl w:val="0"/>
          <w:numId w:val="129"/>
        </w:numPr>
        <w:tabs>
          <w:tab w:val="left" w:pos="1409"/>
          <w:tab w:val="left" w:pos="1410"/>
        </w:tabs>
        <w:ind w:right="414" w:firstLine="283"/>
        <w:jc w:val="left"/>
        <w:rPr>
          <w:sz w:val="24"/>
        </w:rPr>
      </w:pPr>
      <w:r>
        <w:rPr>
          <w:sz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w:t>
      </w:r>
      <w:r>
        <w:rPr>
          <w:spacing w:val="-9"/>
          <w:sz w:val="24"/>
        </w:rPr>
        <w:t xml:space="preserve"> </w:t>
      </w:r>
      <w:r>
        <w:rPr>
          <w:sz w:val="24"/>
        </w:rPr>
        <w:t>заболеваний;</w:t>
      </w:r>
    </w:p>
    <w:p w:rsidR="003367BD" w:rsidRDefault="00D76750">
      <w:pPr>
        <w:pStyle w:val="a4"/>
        <w:numPr>
          <w:ilvl w:val="0"/>
          <w:numId w:val="129"/>
        </w:numPr>
        <w:tabs>
          <w:tab w:val="left" w:pos="1409"/>
          <w:tab w:val="left" w:pos="1410"/>
        </w:tabs>
        <w:ind w:left="1409" w:hanging="426"/>
        <w:jc w:val="left"/>
        <w:rPr>
          <w:sz w:val="24"/>
        </w:rPr>
      </w:pPr>
      <w:r>
        <w:rPr>
          <w:sz w:val="24"/>
        </w:rPr>
        <w:t>классифицировать основные инфекционные</w:t>
      </w:r>
      <w:r>
        <w:rPr>
          <w:spacing w:val="-1"/>
          <w:sz w:val="24"/>
        </w:rPr>
        <w:t xml:space="preserve"> </w:t>
      </w:r>
      <w:r>
        <w:rPr>
          <w:sz w:val="24"/>
        </w:rPr>
        <w:t>болезни;</w:t>
      </w:r>
    </w:p>
    <w:p w:rsidR="003367BD" w:rsidRDefault="00D76750">
      <w:pPr>
        <w:pStyle w:val="a4"/>
        <w:numPr>
          <w:ilvl w:val="0"/>
          <w:numId w:val="129"/>
        </w:numPr>
        <w:tabs>
          <w:tab w:val="left" w:pos="1409"/>
          <w:tab w:val="left" w:pos="1410"/>
        </w:tabs>
        <w:ind w:right="412" w:firstLine="283"/>
        <w:jc w:val="left"/>
        <w:rPr>
          <w:sz w:val="24"/>
        </w:rPr>
      </w:pPr>
      <w:r>
        <w:rPr>
          <w:sz w:val="24"/>
        </w:rPr>
        <w:t>определять меры, направленные на предупреждение возникновения и распространения инфекционных</w:t>
      </w:r>
      <w:r>
        <w:rPr>
          <w:spacing w:val="2"/>
          <w:sz w:val="24"/>
        </w:rPr>
        <w:t xml:space="preserve"> </w:t>
      </w:r>
      <w:r>
        <w:rPr>
          <w:sz w:val="24"/>
        </w:rPr>
        <w:t>заболеваний;</w:t>
      </w:r>
    </w:p>
    <w:p w:rsidR="003367BD" w:rsidRDefault="00D76750">
      <w:pPr>
        <w:pStyle w:val="a4"/>
        <w:numPr>
          <w:ilvl w:val="0"/>
          <w:numId w:val="129"/>
        </w:numPr>
        <w:tabs>
          <w:tab w:val="left" w:pos="1409"/>
          <w:tab w:val="left" w:pos="1410"/>
          <w:tab w:val="left" w:pos="2928"/>
          <w:tab w:val="left" w:pos="3324"/>
          <w:tab w:val="left" w:pos="4433"/>
          <w:tab w:val="left" w:pos="4846"/>
          <w:tab w:val="left" w:pos="5379"/>
          <w:tab w:val="left" w:pos="6634"/>
          <w:tab w:val="left" w:pos="7984"/>
          <w:tab w:val="left" w:pos="8380"/>
          <w:tab w:val="left" w:pos="9342"/>
        </w:tabs>
        <w:ind w:right="412" w:firstLine="283"/>
        <w:jc w:val="left"/>
        <w:rPr>
          <w:sz w:val="24"/>
        </w:rPr>
      </w:pPr>
      <w:r>
        <w:rPr>
          <w:sz w:val="24"/>
        </w:rPr>
        <w:t>действовать</w:t>
      </w:r>
      <w:r>
        <w:rPr>
          <w:sz w:val="24"/>
        </w:rPr>
        <w:tab/>
        <w:t>в</w:t>
      </w:r>
      <w:r>
        <w:rPr>
          <w:sz w:val="24"/>
        </w:rPr>
        <w:tab/>
        <w:t>порядке</w:t>
      </w:r>
      <w:r>
        <w:rPr>
          <w:sz w:val="24"/>
        </w:rPr>
        <w:tab/>
        <w:t>и</w:t>
      </w:r>
      <w:r>
        <w:rPr>
          <w:sz w:val="24"/>
        </w:rPr>
        <w:tab/>
        <w:t>по</w:t>
      </w:r>
      <w:r>
        <w:rPr>
          <w:sz w:val="24"/>
        </w:rPr>
        <w:tab/>
        <w:t>правилам</w:t>
      </w:r>
      <w:r>
        <w:rPr>
          <w:sz w:val="24"/>
        </w:rPr>
        <w:tab/>
        <w:t>поведения</w:t>
      </w:r>
      <w:r>
        <w:rPr>
          <w:sz w:val="24"/>
        </w:rPr>
        <w:tab/>
        <w:t>в</w:t>
      </w:r>
      <w:r>
        <w:rPr>
          <w:sz w:val="24"/>
        </w:rPr>
        <w:tab/>
        <w:t>случае</w:t>
      </w:r>
      <w:r>
        <w:rPr>
          <w:sz w:val="24"/>
        </w:rPr>
        <w:tab/>
        <w:t>возникновения эпидемиологического или бактериологического</w:t>
      </w:r>
      <w:r>
        <w:rPr>
          <w:spacing w:val="2"/>
          <w:sz w:val="24"/>
        </w:rPr>
        <w:t xml:space="preserve"> </w:t>
      </w:r>
      <w:r>
        <w:rPr>
          <w:sz w:val="24"/>
        </w:rPr>
        <w:t>очага.</w:t>
      </w:r>
    </w:p>
    <w:p w:rsidR="003367BD" w:rsidRDefault="00D76750">
      <w:pPr>
        <w:pStyle w:val="210"/>
        <w:spacing w:before="5"/>
      </w:pPr>
      <w:r>
        <w:t>Основы обороны государства</w:t>
      </w:r>
    </w:p>
    <w:p w:rsidR="003367BD" w:rsidRDefault="00D76750">
      <w:pPr>
        <w:pStyle w:val="a4"/>
        <w:numPr>
          <w:ilvl w:val="0"/>
          <w:numId w:val="129"/>
        </w:numPr>
        <w:tabs>
          <w:tab w:val="left" w:pos="1409"/>
          <w:tab w:val="left" w:pos="1410"/>
        </w:tabs>
        <w:spacing w:before="195"/>
        <w:ind w:right="413" w:firstLine="283"/>
        <w:jc w:val="left"/>
        <w:rPr>
          <w:sz w:val="24"/>
        </w:rPr>
      </w:pPr>
      <w:r>
        <w:rPr>
          <w:sz w:val="24"/>
        </w:rPr>
        <w:t>Комментировать назначение основных нормативных правовых актов в области обороны государства;</w:t>
      </w:r>
    </w:p>
    <w:p w:rsidR="003367BD" w:rsidRDefault="00D76750">
      <w:pPr>
        <w:pStyle w:val="a4"/>
        <w:numPr>
          <w:ilvl w:val="0"/>
          <w:numId w:val="129"/>
        </w:numPr>
        <w:tabs>
          <w:tab w:val="left" w:pos="1409"/>
          <w:tab w:val="left" w:pos="1410"/>
        </w:tabs>
        <w:ind w:left="1409" w:hanging="426"/>
        <w:jc w:val="left"/>
        <w:rPr>
          <w:sz w:val="24"/>
        </w:rPr>
      </w:pPr>
      <w:r>
        <w:rPr>
          <w:sz w:val="24"/>
        </w:rPr>
        <w:t>характеризовать состояние и тенденции развития современного мира и</w:t>
      </w:r>
      <w:r>
        <w:rPr>
          <w:spacing w:val="-1"/>
          <w:sz w:val="24"/>
        </w:rPr>
        <w:t xml:space="preserve"> </w:t>
      </w:r>
      <w:r>
        <w:rPr>
          <w:sz w:val="24"/>
        </w:rPr>
        <w:t>России;</w:t>
      </w:r>
    </w:p>
    <w:p w:rsidR="003367BD" w:rsidRDefault="00D76750">
      <w:pPr>
        <w:pStyle w:val="a4"/>
        <w:numPr>
          <w:ilvl w:val="0"/>
          <w:numId w:val="129"/>
        </w:numPr>
        <w:tabs>
          <w:tab w:val="left" w:pos="1409"/>
          <w:tab w:val="left" w:pos="1410"/>
        </w:tabs>
        <w:ind w:left="1409" w:hanging="426"/>
        <w:jc w:val="left"/>
        <w:rPr>
          <w:sz w:val="24"/>
        </w:rPr>
      </w:pPr>
      <w:r>
        <w:rPr>
          <w:sz w:val="24"/>
        </w:rPr>
        <w:t>описывать национальные интересы РФ и стратегические национальные</w:t>
      </w:r>
      <w:r>
        <w:rPr>
          <w:spacing w:val="-7"/>
          <w:sz w:val="24"/>
        </w:rPr>
        <w:t xml:space="preserve"> </w:t>
      </w:r>
      <w:r>
        <w:rPr>
          <w:sz w:val="24"/>
        </w:rPr>
        <w:t>приоритеты;</w:t>
      </w:r>
    </w:p>
    <w:p w:rsidR="003367BD" w:rsidRDefault="00D76750">
      <w:pPr>
        <w:pStyle w:val="a4"/>
        <w:numPr>
          <w:ilvl w:val="0"/>
          <w:numId w:val="129"/>
        </w:numPr>
        <w:tabs>
          <w:tab w:val="left" w:pos="1409"/>
          <w:tab w:val="left" w:pos="1410"/>
          <w:tab w:val="left" w:pos="2738"/>
          <w:tab w:val="left" w:pos="3905"/>
          <w:tab w:val="left" w:pos="5115"/>
          <w:tab w:val="left" w:pos="5497"/>
          <w:tab w:val="left" w:pos="6942"/>
          <w:tab w:val="left" w:pos="7741"/>
          <w:tab w:val="left" w:pos="9450"/>
        </w:tabs>
        <w:ind w:right="414" w:firstLine="283"/>
        <w:jc w:val="left"/>
        <w:rPr>
          <w:sz w:val="24"/>
        </w:rPr>
      </w:pPr>
      <w:r>
        <w:rPr>
          <w:sz w:val="24"/>
        </w:rPr>
        <w:t>приводить</w:t>
      </w:r>
      <w:r>
        <w:rPr>
          <w:sz w:val="24"/>
        </w:rPr>
        <w:tab/>
        <w:t>примеры</w:t>
      </w:r>
      <w:r>
        <w:rPr>
          <w:sz w:val="24"/>
        </w:rPr>
        <w:tab/>
        <w:t>факторов</w:t>
      </w:r>
      <w:r>
        <w:rPr>
          <w:sz w:val="24"/>
        </w:rPr>
        <w:tab/>
        <w:t>и</w:t>
      </w:r>
      <w:r>
        <w:rPr>
          <w:sz w:val="24"/>
        </w:rPr>
        <w:tab/>
        <w:t>источников</w:t>
      </w:r>
      <w:r>
        <w:rPr>
          <w:sz w:val="24"/>
        </w:rPr>
        <w:tab/>
      </w:r>
      <w:r>
        <w:rPr>
          <w:spacing w:val="-3"/>
          <w:sz w:val="24"/>
        </w:rPr>
        <w:t>угроз</w:t>
      </w:r>
      <w:r>
        <w:rPr>
          <w:spacing w:val="-3"/>
          <w:sz w:val="24"/>
        </w:rPr>
        <w:tab/>
      </w:r>
      <w:r>
        <w:rPr>
          <w:sz w:val="24"/>
        </w:rPr>
        <w:t>национальной</w:t>
      </w:r>
      <w:r>
        <w:rPr>
          <w:sz w:val="24"/>
        </w:rPr>
        <w:tab/>
      </w:r>
      <w:r>
        <w:rPr>
          <w:spacing w:val="-1"/>
          <w:sz w:val="24"/>
        </w:rPr>
        <w:t xml:space="preserve">безопасности, </w:t>
      </w:r>
      <w:r>
        <w:rPr>
          <w:sz w:val="24"/>
        </w:rPr>
        <w:t>оказывающих негативное влияние на национальные интересы</w:t>
      </w:r>
      <w:r>
        <w:rPr>
          <w:spacing w:val="-5"/>
          <w:sz w:val="24"/>
        </w:rPr>
        <w:t xml:space="preserve"> </w:t>
      </w:r>
      <w:r>
        <w:rPr>
          <w:sz w:val="24"/>
        </w:rPr>
        <w:t>России;</w:t>
      </w:r>
    </w:p>
    <w:p w:rsidR="003367BD" w:rsidRDefault="00D76750">
      <w:pPr>
        <w:pStyle w:val="a4"/>
        <w:numPr>
          <w:ilvl w:val="0"/>
          <w:numId w:val="129"/>
        </w:numPr>
        <w:tabs>
          <w:tab w:val="left" w:pos="1409"/>
          <w:tab w:val="left" w:pos="1410"/>
        </w:tabs>
        <w:ind w:left="1409" w:hanging="426"/>
        <w:jc w:val="left"/>
        <w:rPr>
          <w:sz w:val="24"/>
        </w:rPr>
      </w:pPr>
      <w:r>
        <w:rPr>
          <w:sz w:val="24"/>
        </w:rPr>
        <w:t>приводить примеры основных внешних и внутренних</w:t>
      </w:r>
      <w:r>
        <w:rPr>
          <w:spacing w:val="3"/>
          <w:sz w:val="24"/>
        </w:rPr>
        <w:t xml:space="preserve"> </w:t>
      </w:r>
      <w:r>
        <w:rPr>
          <w:sz w:val="24"/>
        </w:rPr>
        <w:t>опасностей;</w:t>
      </w:r>
    </w:p>
    <w:p w:rsidR="003367BD" w:rsidRDefault="00D76750">
      <w:pPr>
        <w:pStyle w:val="a4"/>
        <w:numPr>
          <w:ilvl w:val="0"/>
          <w:numId w:val="129"/>
        </w:numPr>
        <w:tabs>
          <w:tab w:val="left" w:pos="1409"/>
          <w:tab w:val="left" w:pos="1410"/>
        </w:tabs>
        <w:ind w:right="413" w:firstLine="283"/>
        <w:jc w:val="left"/>
        <w:rPr>
          <w:sz w:val="24"/>
        </w:rPr>
      </w:pPr>
      <w:r>
        <w:rPr>
          <w:sz w:val="24"/>
        </w:rPr>
        <w:t>раскрывать основные задачи и приоритеты международного сотрудничества РФ в рамках реализации национальных интересов и обеспечения</w:t>
      </w:r>
      <w:r>
        <w:rPr>
          <w:spacing w:val="2"/>
          <w:sz w:val="24"/>
        </w:rPr>
        <w:t xml:space="preserve"> </w:t>
      </w:r>
      <w:r>
        <w:rPr>
          <w:sz w:val="24"/>
        </w:rPr>
        <w:t>безопасности;</w:t>
      </w:r>
    </w:p>
    <w:p w:rsidR="003367BD" w:rsidRDefault="00D76750">
      <w:pPr>
        <w:pStyle w:val="a4"/>
        <w:numPr>
          <w:ilvl w:val="0"/>
          <w:numId w:val="129"/>
        </w:numPr>
        <w:tabs>
          <w:tab w:val="left" w:pos="1409"/>
          <w:tab w:val="left" w:pos="1410"/>
        </w:tabs>
        <w:ind w:left="1409" w:hanging="426"/>
        <w:jc w:val="left"/>
        <w:rPr>
          <w:sz w:val="24"/>
        </w:rPr>
      </w:pPr>
      <w:r>
        <w:rPr>
          <w:sz w:val="24"/>
        </w:rPr>
        <w:t>разъяснять основные направления обеспечения национальной безопасности и обороны</w:t>
      </w:r>
      <w:r>
        <w:rPr>
          <w:spacing w:val="-10"/>
          <w:sz w:val="24"/>
        </w:rPr>
        <w:t xml:space="preserve"> </w:t>
      </w:r>
      <w:r>
        <w:rPr>
          <w:sz w:val="24"/>
        </w:rPr>
        <w:t>РФ;</w:t>
      </w:r>
    </w:p>
    <w:p w:rsidR="003367BD" w:rsidRDefault="00D76750">
      <w:pPr>
        <w:pStyle w:val="a4"/>
        <w:numPr>
          <w:ilvl w:val="0"/>
          <w:numId w:val="129"/>
        </w:numPr>
        <w:tabs>
          <w:tab w:val="left" w:pos="1409"/>
          <w:tab w:val="left" w:pos="1410"/>
        </w:tabs>
        <w:spacing w:before="1"/>
        <w:ind w:left="1409" w:hanging="426"/>
        <w:jc w:val="left"/>
        <w:rPr>
          <w:sz w:val="24"/>
        </w:rPr>
      </w:pPr>
      <w:r>
        <w:rPr>
          <w:sz w:val="24"/>
        </w:rPr>
        <w:t>оперировать основными понятиями в области обороны</w:t>
      </w:r>
      <w:r>
        <w:rPr>
          <w:spacing w:val="-1"/>
          <w:sz w:val="24"/>
        </w:rPr>
        <w:t xml:space="preserve"> </w:t>
      </w:r>
      <w:r>
        <w:rPr>
          <w:sz w:val="24"/>
        </w:rPr>
        <w:t>государства;</w:t>
      </w:r>
    </w:p>
    <w:p w:rsidR="003367BD" w:rsidRDefault="00D76750">
      <w:pPr>
        <w:pStyle w:val="a4"/>
        <w:numPr>
          <w:ilvl w:val="0"/>
          <w:numId w:val="129"/>
        </w:numPr>
        <w:tabs>
          <w:tab w:val="left" w:pos="1409"/>
          <w:tab w:val="left" w:pos="1410"/>
        </w:tabs>
        <w:ind w:left="1409" w:hanging="426"/>
        <w:jc w:val="left"/>
        <w:rPr>
          <w:sz w:val="24"/>
        </w:rPr>
      </w:pPr>
      <w:r>
        <w:rPr>
          <w:sz w:val="24"/>
        </w:rPr>
        <w:t>раскрывать основы и организацию обороны</w:t>
      </w:r>
      <w:r>
        <w:rPr>
          <w:spacing w:val="-2"/>
          <w:sz w:val="24"/>
        </w:rPr>
        <w:t xml:space="preserve"> </w:t>
      </w:r>
      <w:r>
        <w:rPr>
          <w:sz w:val="24"/>
        </w:rPr>
        <w:t>РФ;</w:t>
      </w:r>
    </w:p>
    <w:p w:rsidR="003367BD" w:rsidRDefault="00D76750">
      <w:pPr>
        <w:pStyle w:val="a4"/>
        <w:numPr>
          <w:ilvl w:val="0"/>
          <w:numId w:val="129"/>
        </w:numPr>
        <w:tabs>
          <w:tab w:val="left" w:pos="1409"/>
          <w:tab w:val="left" w:pos="1410"/>
        </w:tabs>
        <w:ind w:left="1409" w:hanging="426"/>
        <w:jc w:val="left"/>
        <w:rPr>
          <w:sz w:val="24"/>
        </w:rPr>
      </w:pPr>
      <w:r>
        <w:rPr>
          <w:sz w:val="24"/>
        </w:rPr>
        <w:t>раскрывать предназначение и использование ВС РФ в области</w:t>
      </w:r>
      <w:r>
        <w:rPr>
          <w:spacing w:val="-1"/>
          <w:sz w:val="24"/>
        </w:rPr>
        <w:t xml:space="preserve"> </w:t>
      </w:r>
      <w:r>
        <w:rPr>
          <w:sz w:val="24"/>
        </w:rPr>
        <w:t>обороны;</w:t>
      </w:r>
    </w:p>
    <w:p w:rsidR="003367BD" w:rsidRDefault="00D76750">
      <w:pPr>
        <w:pStyle w:val="a4"/>
        <w:numPr>
          <w:ilvl w:val="0"/>
          <w:numId w:val="129"/>
        </w:numPr>
        <w:tabs>
          <w:tab w:val="left" w:pos="1409"/>
          <w:tab w:val="left" w:pos="1410"/>
        </w:tabs>
        <w:ind w:left="1409" w:hanging="426"/>
        <w:jc w:val="left"/>
        <w:rPr>
          <w:sz w:val="24"/>
        </w:rPr>
      </w:pPr>
      <w:r>
        <w:rPr>
          <w:sz w:val="24"/>
        </w:rPr>
        <w:t>объяснять направление военной политики РФ в современных условиях;</w:t>
      </w:r>
    </w:p>
    <w:p w:rsidR="003367BD" w:rsidRDefault="00D76750">
      <w:pPr>
        <w:pStyle w:val="a4"/>
        <w:numPr>
          <w:ilvl w:val="0"/>
          <w:numId w:val="129"/>
        </w:numPr>
        <w:tabs>
          <w:tab w:val="left" w:pos="1409"/>
          <w:tab w:val="left" w:pos="1410"/>
        </w:tabs>
        <w:ind w:right="414" w:firstLine="283"/>
        <w:jc w:val="left"/>
        <w:rPr>
          <w:sz w:val="24"/>
        </w:rPr>
      </w:pPr>
      <w:r>
        <w:rPr>
          <w:sz w:val="24"/>
        </w:rPr>
        <w:t>описывать предназначение и задачи Вооруженных Сил РФ, других войск, воинских формирований и органов в мирное и военное</w:t>
      </w:r>
      <w:r>
        <w:rPr>
          <w:spacing w:val="-3"/>
          <w:sz w:val="24"/>
        </w:rPr>
        <w:t xml:space="preserve"> </w:t>
      </w:r>
      <w:r>
        <w:rPr>
          <w:sz w:val="24"/>
        </w:rPr>
        <w:t>время;</w:t>
      </w:r>
    </w:p>
    <w:p w:rsidR="003367BD" w:rsidRDefault="00D76750">
      <w:pPr>
        <w:pStyle w:val="a4"/>
        <w:numPr>
          <w:ilvl w:val="0"/>
          <w:numId w:val="129"/>
        </w:numPr>
        <w:tabs>
          <w:tab w:val="left" w:pos="1409"/>
          <w:tab w:val="left" w:pos="1410"/>
        </w:tabs>
        <w:ind w:left="1409" w:hanging="426"/>
        <w:jc w:val="left"/>
        <w:rPr>
          <w:sz w:val="24"/>
        </w:rPr>
      </w:pPr>
      <w:r>
        <w:rPr>
          <w:sz w:val="24"/>
        </w:rPr>
        <w:t>характеризовать историю создания ВС</w:t>
      </w:r>
      <w:r>
        <w:rPr>
          <w:spacing w:val="3"/>
          <w:sz w:val="24"/>
        </w:rPr>
        <w:t xml:space="preserve"> </w:t>
      </w:r>
      <w:r>
        <w:rPr>
          <w:sz w:val="24"/>
        </w:rPr>
        <w:t>РФ;</w:t>
      </w:r>
    </w:p>
    <w:p w:rsidR="003367BD" w:rsidRDefault="00D76750">
      <w:pPr>
        <w:pStyle w:val="a4"/>
        <w:numPr>
          <w:ilvl w:val="0"/>
          <w:numId w:val="129"/>
        </w:numPr>
        <w:tabs>
          <w:tab w:val="left" w:pos="1409"/>
          <w:tab w:val="left" w:pos="1410"/>
        </w:tabs>
        <w:ind w:left="1409" w:hanging="426"/>
        <w:jc w:val="left"/>
        <w:rPr>
          <w:sz w:val="24"/>
        </w:rPr>
      </w:pPr>
      <w:r>
        <w:rPr>
          <w:sz w:val="24"/>
        </w:rPr>
        <w:t>описывать структуру ВС</w:t>
      </w:r>
      <w:r>
        <w:rPr>
          <w:spacing w:val="-1"/>
          <w:sz w:val="24"/>
        </w:rPr>
        <w:t xml:space="preserve"> </w:t>
      </w:r>
      <w:r>
        <w:rPr>
          <w:sz w:val="24"/>
        </w:rPr>
        <w:t>РФ;</w:t>
      </w:r>
    </w:p>
    <w:p w:rsidR="003367BD" w:rsidRDefault="00D76750">
      <w:pPr>
        <w:pStyle w:val="a4"/>
        <w:numPr>
          <w:ilvl w:val="0"/>
          <w:numId w:val="129"/>
        </w:numPr>
        <w:tabs>
          <w:tab w:val="left" w:pos="1409"/>
          <w:tab w:val="left" w:pos="1410"/>
        </w:tabs>
        <w:ind w:left="1409" w:hanging="426"/>
        <w:jc w:val="left"/>
        <w:rPr>
          <w:sz w:val="24"/>
        </w:rPr>
      </w:pPr>
      <w:r>
        <w:rPr>
          <w:sz w:val="24"/>
        </w:rPr>
        <w:t>характеризовать виды и рода войск ВС РФ, их предназначение и</w:t>
      </w:r>
      <w:r>
        <w:rPr>
          <w:spacing w:val="-4"/>
          <w:sz w:val="24"/>
        </w:rPr>
        <w:t xml:space="preserve"> </w:t>
      </w:r>
      <w:r>
        <w:rPr>
          <w:sz w:val="24"/>
        </w:rPr>
        <w:t>задачи;</w:t>
      </w:r>
    </w:p>
    <w:p w:rsidR="003367BD" w:rsidRDefault="00D76750">
      <w:pPr>
        <w:pStyle w:val="a4"/>
        <w:numPr>
          <w:ilvl w:val="0"/>
          <w:numId w:val="129"/>
        </w:numPr>
        <w:tabs>
          <w:tab w:val="left" w:pos="1409"/>
          <w:tab w:val="left" w:pos="1410"/>
        </w:tabs>
        <w:ind w:left="1409" w:hanging="426"/>
        <w:jc w:val="left"/>
        <w:rPr>
          <w:sz w:val="24"/>
        </w:rPr>
      </w:pPr>
      <w:r>
        <w:rPr>
          <w:sz w:val="24"/>
        </w:rPr>
        <w:t>распознавать символы ВС</w:t>
      </w:r>
      <w:r>
        <w:rPr>
          <w:spacing w:val="1"/>
          <w:sz w:val="24"/>
        </w:rPr>
        <w:t xml:space="preserve"> </w:t>
      </w:r>
      <w:r>
        <w:rPr>
          <w:sz w:val="24"/>
        </w:rPr>
        <w:t>РФ;</w:t>
      </w:r>
    </w:p>
    <w:p w:rsidR="003367BD" w:rsidRDefault="00D76750">
      <w:pPr>
        <w:pStyle w:val="a4"/>
        <w:numPr>
          <w:ilvl w:val="0"/>
          <w:numId w:val="129"/>
        </w:numPr>
        <w:tabs>
          <w:tab w:val="left" w:pos="1409"/>
          <w:tab w:val="left" w:pos="1410"/>
        </w:tabs>
        <w:ind w:left="1409" w:hanging="426"/>
        <w:jc w:val="left"/>
        <w:rPr>
          <w:sz w:val="24"/>
        </w:rPr>
      </w:pPr>
      <w:r>
        <w:rPr>
          <w:sz w:val="24"/>
        </w:rPr>
        <w:t>приводить примеры воинских традиций и ритуалов ВС</w:t>
      </w:r>
      <w:r>
        <w:rPr>
          <w:spacing w:val="-3"/>
          <w:sz w:val="24"/>
        </w:rPr>
        <w:t xml:space="preserve"> </w:t>
      </w:r>
      <w:r>
        <w:rPr>
          <w:sz w:val="24"/>
        </w:rPr>
        <w:t>РФ.</w:t>
      </w:r>
    </w:p>
    <w:p w:rsidR="003367BD" w:rsidRDefault="00D76750">
      <w:pPr>
        <w:pStyle w:val="210"/>
        <w:spacing w:before="8"/>
      </w:pPr>
      <w:r>
        <w:t>Правовые основы военной службы</w:t>
      </w:r>
    </w:p>
    <w:p w:rsidR="003367BD" w:rsidRDefault="00D76750">
      <w:pPr>
        <w:pStyle w:val="a4"/>
        <w:numPr>
          <w:ilvl w:val="0"/>
          <w:numId w:val="129"/>
        </w:numPr>
        <w:tabs>
          <w:tab w:val="left" w:pos="1410"/>
        </w:tabs>
        <w:spacing w:before="192"/>
        <w:ind w:right="413" w:firstLine="283"/>
        <w:rPr>
          <w:sz w:val="24"/>
        </w:rPr>
      </w:pPr>
      <w:r>
        <w:rPr>
          <w:sz w:val="24"/>
        </w:rPr>
        <w:t>Комментировать назначение основных нормативных правовых актов в области воинской обязанности граждан и военной</w:t>
      </w:r>
      <w:r>
        <w:rPr>
          <w:spacing w:val="1"/>
          <w:sz w:val="24"/>
        </w:rPr>
        <w:t xml:space="preserve"> </w:t>
      </w:r>
      <w:r>
        <w:rPr>
          <w:sz w:val="24"/>
        </w:rPr>
        <w:t>службы;</w:t>
      </w:r>
    </w:p>
    <w:p w:rsidR="003367BD" w:rsidRDefault="00D76750">
      <w:pPr>
        <w:pStyle w:val="a4"/>
        <w:numPr>
          <w:ilvl w:val="0"/>
          <w:numId w:val="129"/>
        </w:numPr>
        <w:tabs>
          <w:tab w:val="left" w:pos="1410"/>
        </w:tabs>
        <w:ind w:right="411" w:firstLine="283"/>
        <w:rPr>
          <w:sz w:val="24"/>
        </w:rPr>
      </w:pPr>
      <w:r>
        <w:rPr>
          <w:sz w:val="24"/>
        </w:rP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3367BD" w:rsidRDefault="003367BD">
      <w:pPr>
        <w:jc w:val="both"/>
        <w:rPr>
          <w:sz w:val="24"/>
        </w:rPr>
        <w:sectPr w:rsidR="003367BD">
          <w:pgSz w:w="11900" w:h="16840"/>
          <w:pgMar w:top="760" w:right="0" w:bottom="480" w:left="600" w:header="0" w:footer="215" w:gutter="0"/>
          <w:cols w:space="720"/>
        </w:sectPr>
      </w:pPr>
    </w:p>
    <w:p w:rsidR="003367BD" w:rsidRDefault="00D76750">
      <w:pPr>
        <w:pStyle w:val="a4"/>
        <w:numPr>
          <w:ilvl w:val="0"/>
          <w:numId w:val="129"/>
        </w:numPr>
        <w:tabs>
          <w:tab w:val="left" w:pos="1409"/>
          <w:tab w:val="left" w:pos="1410"/>
        </w:tabs>
        <w:spacing w:before="70"/>
        <w:ind w:right="415" w:firstLine="283"/>
        <w:jc w:val="left"/>
        <w:rPr>
          <w:sz w:val="24"/>
        </w:rPr>
      </w:pPr>
      <w:r>
        <w:rPr>
          <w:sz w:val="24"/>
        </w:rPr>
        <w:lastRenderedPageBreak/>
        <w:t>оперировать основными понятиями в области воинской обязанности граждан и военной службы;</w:t>
      </w:r>
    </w:p>
    <w:p w:rsidR="003367BD" w:rsidRDefault="00D76750">
      <w:pPr>
        <w:pStyle w:val="a4"/>
        <w:numPr>
          <w:ilvl w:val="0"/>
          <w:numId w:val="129"/>
        </w:numPr>
        <w:tabs>
          <w:tab w:val="left" w:pos="1409"/>
          <w:tab w:val="left" w:pos="1410"/>
        </w:tabs>
        <w:ind w:right="410" w:firstLine="283"/>
        <w:jc w:val="left"/>
        <w:rPr>
          <w:sz w:val="24"/>
        </w:rPr>
      </w:pPr>
      <w:r>
        <w:rPr>
          <w:sz w:val="24"/>
        </w:rPr>
        <w:t>раскрывать сущность военной службы и составляющие воинской обязанности гражданина РФ;</w:t>
      </w:r>
    </w:p>
    <w:p w:rsidR="003367BD" w:rsidRDefault="00D76750">
      <w:pPr>
        <w:pStyle w:val="a4"/>
        <w:numPr>
          <w:ilvl w:val="0"/>
          <w:numId w:val="129"/>
        </w:numPr>
        <w:tabs>
          <w:tab w:val="left" w:pos="1409"/>
          <w:tab w:val="left" w:pos="1410"/>
        </w:tabs>
        <w:spacing w:before="1"/>
        <w:ind w:left="1409" w:hanging="426"/>
        <w:jc w:val="left"/>
        <w:rPr>
          <w:sz w:val="24"/>
        </w:rPr>
      </w:pPr>
      <w:r>
        <w:rPr>
          <w:sz w:val="24"/>
        </w:rPr>
        <w:t>характеризовать обязательную и добровольную подготовку к военной</w:t>
      </w:r>
      <w:r>
        <w:rPr>
          <w:spacing w:val="-4"/>
          <w:sz w:val="24"/>
        </w:rPr>
        <w:t xml:space="preserve"> </w:t>
      </w:r>
      <w:r>
        <w:rPr>
          <w:sz w:val="24"/>
        </w:rPr>
        <w:t>службе;</w:t>
      </w:r>
    </w:p>
    <w:p w:rsidR="003367BD" w:rsidRDefault="00D76750">
      <w:pPr>
        <w:pStyle w:val="a4"/>
        <w:numPr>
          <w:ilvl w:val="0"/>
          <w:numId w:val="129"/>
        </w:numPr>
        <w:tabs>
          <w:tab w:val="left" w:pos="1409"/>
          <w:tab w:val="left" w:pos="1410"/>
        </w:tabs>
        <w:ind w:left="1409" w:hanging="426"/>
        <w:jc w:val="left"/>
        <w:rPr>
          <w:sz w:val="24"/>
        </w:rPr>
      </w:pPr>
      <w:r>
        <w:rPr>
          <w:sz w:val="24"/>
        </w:rPr>
        <w:t>раскрывать организацию воинского</w:t>
      </w:r>
      <w:r>
        <w:rPr>
          <w:spacing w:val="5"/>
          <w:sz w:val="24"/>
        </w:rPr>
        <w:t xml:space="preserve"> </w:t>
      </w:r>
      <w:r>
        <w:rPr>
          <w:sz w:val="24"/>
        </w:rPr>
        <w:t>учета;</w:t>
      </w:r>
    </w:p>
    <w:p w:rsidR="003367BD" w:rsidRDefault="00D76750">
      <w:pPr>
        <w:pStyle w:val="a4"/>
        <w:numPr>
          <w:ilvl w:val="0"/>
          <w:numId w:val="129"/>
        </w:numPr>
        <w:tabs>
          <w:tab w:val="left" w:pos="1409"/>
          <w:tab w:val="left" w:pos="1410"/>
        </w:tabs>
        <w:ind w:left="1409" w:hanging="426"/>
        <w:jc w:val="left"/>
        <w:rPr>
          <w:sz w:val="24"/>
        </w:rPr>
      </w:pPr>
      <w:r>
        <w:rPr>
          <w:sz w:val="24"/>
        </w:rPr>
        <w:t>комментировать назначение Общевоинских уставов ВС</w:t>
      </w:r>
      <w:r>
        <w:rPr>
          <w:spacing w:val="4"/>
          <w:sz w:val="24"/>
        </w:rPr>
        <w:t xml:space="preserve"> </w:t>
      </w:r>
      <w:r>
        <w:rPr>
          <w:sz w:val="24"/>
        </w:rPr>
        <w:t>РФ;</w:t>
      </w:r>
    </w:p>
    <w:p w:rsidR="003367BD" w:rsidRDefault="00D76750">
      <w:pPr>
        <w:pStyle w:val="a4"/>
        <w:numPr>
          <w:ilvl w:val="0"/>
          <w:numId w:val="129"/>
        </w:numPr>
        <w:tabs>
          <w:tab w:val="left" w:pos="1409"/>
          <w:tab w:val="left" w:pos="1410"/>
        </w:tabs>
        <w:ind w:right="412" w:firstLine="283"/>
        <w:jc w:val="left"/>
        <w:rPr>
          <w:sz w:val="24"/>
        </w:rPr>
      </w:pPr>
      <w:r>
        <w:rPr>
          <w:sz w:val="24"/>
        </w:rPr>
        <w:t>использовать Общевоинские уставы ВС РФ при подготовке к прохождению военной службы по призыву,</w:t>
      </w:r>
      <w:r>
        <w:rPr>
          <w:spacing w:val="-2"/>
          <w:sz w:val="24"/>
        </w:rPr>
        <w:t xml:space="preserve"> </w:t>
      </w:r>
      <w:r>
        <w:rPr>
          <w:sz w:val="24"/>
        </w:rPr>
        <w:t>контракту;</w:t>
      </w:r>
    </w:p>
    <w:p w:rsidR="003367BD" w:rsidRDefault="00D76750">
      <w:pPr>
        <w:pStyle w:val="a4"/>
        <w:numPr>
          <w:ilvl w:val="0"/>
          <w:numId w:val="129"/>
        </w:numPr>
        <w:tabs>
          <w:tab w:val="left" w:pos="1409"/>
          <w:tab w:val="left" w:pos="1410"/>
        </w:tabs>
        <w:ind w:right="416" w:firstLine="283"/>
        <w:jc w:val="left"/>
        <w:rPr>
          <w:sz w:val="24"/>
        </w:rPr>
      </w:pPr>
      <w:r>
        <w:rPr>
          <w:sz w:val="24"/>
        </w:rPr>
        <w:t>описывать порядок и сроки прохождения службы по призыву, контракту и альтернативной гражданской службы;</w:t>
      </w:r>
    </w:p>
    <w:p w:rsidR="003367BD" w:rsidRDefault="00D76750">
      <w:pPr>
        <w:pStyle w:val="a4"/>
        <w:numPr>
          <w:ilvl w:val="0"/>
          <w:numId w:val="129"/>
        </w:numPr>
        <w:tabs>
          <w:tab w:val="left" w:pos="1409"/>
          <w:tab w:val="left" w:pos="1410"/>
        </w:tabs>
        <w:ind w:right="411" w:firstLine="283"/>
        <w:jc w:val="left"/>
        <w:rPr>
          <w:sz w:val="24"/>
        </w:rPr>
      </w:pPr>
      <w:r>
        <w:rPr>
          <w:sz w:val="24"/>
        </w:rPr>
        <w:t>объяснять порядок назначения на воинскую должность, присвоения и лишения воинского звания;</w:t>
      </w:r>
    </w:p>
    <w:p w:rsidR="003367BD" w:rsidRDefault="00D76750">
      <w:pPr>
        <w:pStyle w:val="a4"/>
        <w:numPr>
          <w:ilvl w:val="0"/>
          <w:numId w:val="129"/>
        </w:numPr>
        <w:tabs>
          <w:tab w:val="left" w:pos="1409"/>
          <w:tab w:val="left" w:pos="1410"/>
        </w:tabs>
        <w:ind w:left="1409" w:hanging="426"/>
        <w:jc w:val="left"/>
        <w:rPr>
          <w:sz w:val="24"/>
        </w:rPr>
      </w:pPr>
      <w:r>
        <w:rPr>
          <w:spacing w:val="-8"/>
          <w:sz w:val="24"/>
        </w:rPr>
        <w:t>различать</w:t>
      </w:r>
      <w:r>
        <w:rPr>
          <w:spacing w:val="-14"/>
          <w:sz w:val="24"/>
        </w:rPr>
        <w:t xml:space="preserve"> </w:t>
      </w:r>
      <w:r>
        <w:rPr>
          <w:spacing w:val="-8"/>
          <w:sz w:val="24"/>
        </w:rPr>
        <w:t>военную</w:t>
      </w:r>
      <w:r>
        <w:rPr>
          <w:spacing w:val="-14"/>
          <w:sz w:val="24"/>
        </w:rPr>
        <w:t xml:space="preserve"> </w:t>
      </w:r>
      <w:r>
        <w:rPr>
          <w:spacing w:val="-8"/>
          <w:sz w:val="24"/>
        </w:rPr>
        <w:t>форму</w:t>
      </w:r>
      <w:r>
        <w:rPr>
          <w:spacing w:val="-19"/>
          <w:sz w:val="24"/>
        </w:rPr>
        <w:t xml:space="preserve"> </w:t>
      </w:r>
      <w:r>
        <w:rPr>
          <w:spacing w:val="-7"/>
          <w:sz w:val="24"/>
        </w:rPr>
        <w:t>одежды</w:t>
      </w:r>
      <w:r>
        <w:rPr>
          <w:spacing w:val="-15"/>
          <w:sz w:val="24"/>
        </w:rPr>
        <w:t xml:space="preserve"> </w:t>
      </w:r>
      <w:r>
        <w:rPr>
          <w:sz w:val="24"/>
        </w:rPr>
        <w:t>и</w:t>
      </w:r>
      <w:r>
        <w:rPr>
          <w:spacing w:val="-18"/>
          <w:sz w:val="24"/>
        </w:rPr>
        <w:t xml:space="preserve"> </w:t>
      </w:r>
      <w:r>
        <w:rPr>
          <w:spacing w:val="-7"/>
          <w:sz w:val="24"/>
        </w:rPr>
        <w:t>знаки</w:t>
      </w:r>
      <w:r>
        <w:rPr>
          <w:spacing w:val="-13"/>
          <w:sz w:val="24"/>
        </w:rPr>
        <w:t xml:space="preserve"> </w:t>
      </w:r>
      <w:r>
        <w:rPr>
          <w:spacing w:val="-8"/>
          <w:sz w:val="24"/>
        </w:rPr>
        <w:t>различия</w:t>
      </w:r>
      <w:r>
        <w:rPr>
          <w:spacing w:val="-16"/>
          <w:sz w:val="24"/>
        </w:rPr>
        <w:t xml:space="preserve"> </w:t>
      </w:r>
      <w:r>
        <w:rPr>
          <w:spacing w:val="-9"/>
          <w:sz w:val="24"/>
        </w:rPr>
        <w:t>военнослужащих</w:t>
      </w:r>
      <w:r>
        <w:rPr>
          <w:spacing w:val="-12"/>
          <w:sz w:val="24"/>
        </w:rPr>
        <w:t xml:space="preserve"> </w:t>
      </w:r>
      <w:r>
        <w:rPr>
          <w:spacing w:val="-6"/>
          <w:sz w:val="24"/>
        </w:rPr>
        <w:t>ВС</w:t>
      </w:r>
      <w:r>
        <w:rPr>
          <w:spacing w:val="-16"/>
          <w:sz w:val="24"/>
        </w:rPr>
        <w:t xml:space="preserve"> </w:t>
      </w:r>
      <w:r>
        <w:rPr>
          <w:spacing w:val="-6"/>
          <w:sz w:val="24"/>
        </w:rPr>
        <w:t>РФ;</w:t>
      </w:r>
    </w:p>
    <w:p w:rsidR="003367BD" w:rsidRDefault="00D76750">
      <w:pPr>
        <w:pStyle w:val="a4"/>
        <w:numPr>
          <w:ilvl w:val="0"/>
          <w:numId w:val="129"/>
        </w:numPr>
        <w:tabs>
          <w:tab w:val="left" w:pos="1409"/>
          <w:tab w:val="left" w:pos="1410"/>
        </w:tabs>
        <w:ind w:left="1409" w:hanging="426"/>
        <w:jc w:val="left"/>
        <w:rPr>
          <w:sz w:val="24"/>
        </w:rPr>
      </w:pPr>
      <w:r>
        <w:rPr>
          <w:sz w:val="24"/>
        </w:rPr>
        <w:t>описывать основание увольнения с военной</w:t>
      </w:r>
      <w:r>
        <w:rPr>
          <w:spacing w:val="3"/>
          <w:sz w:val="24"/>
        </w:rPr>
        <w:t xml:space="preserve"> </w:t>
      </w:r>
      <w:r>
        <w:rPr>
          <w:sz w:val="24"/>
        </w:rPr>
        <w:t>службы;</w:t>
      </w:r>
    </w:p>
    <w:p w:rsidR="003367BD" w:rsidRDefault="00D76750">
      <w:pPr>
        <w:pStyle w:val="a4"/>
        <w:numPr>
          <w:ilvl w:val="0"/>
          <w:numId w:val="129"/>
        </w:numPr>
        <w:tabs>
          <w:tab w:val="left" w:pos="1409"/>
          <w:tab w:val="left" w:pos="1410"/>
        </w:tabs>
        <w:ind w:left="1409" w:hanging="426"/>
        <w:jc w:val="left"/>
        <w:rPr>
          <w:sz w:val="24"/>
        </w:rPr>
      </w:pPr>
      <w:r>
        <w:rPr>
          <w:sz w:val="24"/>
        </w:rPr>
        <w:t>раскрывать предназначение</w:t>
      </w:r>
      <w:r>
        <w:rPr>
          <w:spacing w:val="1"/>
          <w:sz w:val="24"/>
        </w:rPr>
        <w:t xml:space="preserve"> </w:t>
      </w:r>
      <w:r>
        <w:rPr>
          <w:sz w:val="24"/>
        </w:rPr>
        <w:t>запаса;</w:t>
      </w:r>
    </w:p>
    <w:p w:rsidR="003367BD" w:rsidRDefault="00D76750">
      <w:pPr>
        <w:pStyle w:val="a4"/>
        <w:numPr>
          <w:ilvl w:val="0"/>
          <w:numId w:val="129"/>
        </w:numPr>
        <w:tabs>
          <w:tab w:val="left" w:pos="1409"/>
          <w:tab w:val="left" w:pos="1410"/>
        </w:tabs>
        <w:ind w:left="1409" w:hanging="426"/>
        <w:jc w:val="left"/>
        <w:rPr>
          <w:sz w:val="24"/>
        </w:rPr>
      </w:pPr>
      <w:r>
        <w:rPr>
          <w:sz w:val="24"/>
        </w:rPr>
        <w:t>объяснять порядок зачисления и пребывания в</w:t>
      </w:r>
      <w:r>
        <w:rPr>
          <w:spacing w:val="-3"/>
          <w:sz w:val="24"/>
        </w:rPr>
        <w:t xml:space="preserve"> </w:t>
      </w:r>
      <w:r>
        <w:rPr>
          <w:sz w:val="24"/>
        </w:rPr>
        <w:t>запасе;</w:t>
      </w:r>
    </w:p>
    <w:p w:rsidR="003367BD" w:rsidRDefault="00D76750">
      <w:pPr>
        <w:pStyle w:val="a4"/>
        <w:numPr>
          <w:ilvl w:val="0"/>
          <w:numId w:val="129"/>
        </w:numPr>
        <w:tabs>
          <w:tab w:val="left" w:pos="1409"/>
          <w:tab w:val="left" w:pos="1410"/>
        </w:tabs>
        <w:spacing w:line="275" w:lineRule="exact"/>
        <w:ind w:left="1409" w:hanging="426"/>
        <w:jc w:val="left"/>
        <w:rPr>
          <w:sz w:val="24"/>
        </w:rPr>
      </w:pPr>
      <w:r>
        <w:rPr>
          <w:sz w:val="24"/>
        </w:rPr>
        <w:t>раскрывать предназначение мобилизационного</w:t>
      </w:r>
      <w:r>
        <w:rPr>
          <w:spacing w:val="2"/>
          <w:sz w:val="24"/>
        </w:rPr>
        <w:t xml:space="preserve"> </w:t>
      </w:r>
      <w:r>
        <w:rPr>
          <w:sz w:val="24"/>
        </w:rPr>
        <w:t>резерва;</w:t>
      </w:r>
    </w:p>
    <w:p w:rsidR="003367BD" w:rsidRDefault="00D76750">
      <w:pPr>
        <w:pStyle w:val="a4"/>
        <w:numPr>
          <w:ilvl w:val="0"/>
          <w:numId w:val="129"/>
        </w:numPr>
        <w:tabs>
          <w:tab w:val="left" w:pos="1409"/>
          <w:tab w:val="left" w:pos="1410"/>
        </w:tabs>
        <w:spacing w:line="275" w:lineRule="exact"/>
        <w:ind w:left="1409" w:hanging="426"/>
        <w:jc w:val="left"/>
        <w:rPr>
          <w:sz w:val="24"/>
        </w:rPr>
      </w:pPr>
      <w:r>
        <w:rPr>
          <w:sz w:val="24"/>
        </w:rPr>
        <w:t>объяснять порядок заключения контракта и сроки пребывания в</w:t>
      </w:r>
      <w:r>
        <w:rPr>
          <w:spacing w:val="-3"/>
          <w:sz w:val="24"/>
        </w:rPr>
        <w:t xml:space="preserve"> </w:t>
      </w:r>
      <w:r>
        <w:rPr>
          <w:sz w:val="24"/>
        </w:rPr>
        <w:t>резерве.</w:t>
      </w:r>
    </w:p>
    <w:p w:rsidR="003367BD" w:rsidRDefault="003367BD">
      <w:pPr>
        <w:pStyle w:val="a3"/>
        <w:ind w:left="0"/>
        <w:jc w:val="left"/>
        <w:rPr>
          <w:sz w:val="26"/>
        </w:rPr>
      </w:pPr>
    </w:p>
    <w:p w:rsidR="003367BD" w:rsidRDefault="00D76750">
      <w:pPr>
        <w:pStyle w:val="210"/>
        <w:spacing w:before="186"/>
      </w:pPr>
      <w:r>
        <w:t>Элементы начальной военной подготовки</w:t>
      </w:r>
    </w:p>
    <w:p w:rsidR="003367BD" w:rsidRDefault="00D76750">
      <w:pPr>
        <w:pStyle w:val="a4"/>
        <w:numPr>
          <w:ilvl w:val="0"/>
          <w:numId w:val="129"/>
        </w:numPr>
        <w:tabs>
          <w:tab w:val="left" w:pos="1409"/>
          <w:tab w:val="left" w:pos="1410"/>
        </w:tabs>
        <w:spacing w:before="192"/>
        <w:ind w:left="1409" w:hanging="426"/>
        <w:jc w:val="left"/>
        <w:rPr>
          <w:sz w:val="24"/>
        </w:rPr>
      </w:pPr>
      <w:r>
        <w:rPr>
          <w:sz w:val="24"/>
        </w:rPr>
        <w:t>Комментировать назначение Строевого устава ВС</w:t>
      </w:r>
      <w:r>
        <w:rPr>
          <w:spacing w:val="3"/>
          <w:sz w:val="24"/>
        </w:rPr>
        <w:t xml:space="preserve"> </w:t>
      </w:r>
      <w:r>
        <w:rPr>
          <w:sz w:val="24"/>
        </w:rPr>
        <w:t>РФ;</w:t>
      </w:r>
    </w:p>
    <w:p w:rsidR="003367BD" w:rsidRDefault="00D76750">
      <w:pPr>
        <w:pStyle w:val="a4"/>
        <w:numPr>
          <w:ilvl w:val="0"/>
          <w:numId w:val="129"/>
        </w:numPr>
        <w:tabs>
          <w:tab w:val="left" w:pos="1409"/>
          <w:tab w:val="left" w:pos="1410"/>
        </w:tabs>
        <w:ind w:left="1409" w:hanging="426"/>
        <w:jc w:val="left"/>
        <w:rPr>
          <w:sz w:val="24"/>
        </w:rPr>
      </w:pPr>
      <w:r>
        <w:rPr>
          <w:sz w:val="24"/>
        </w:rPr>
        <w:t>использовать Строевой устав ВС РФ при обучении элементам строевой</w:t>
      </w:r>
      <w:r>
        <w:rPr>
          <w:spacing w:val="-8"/>
          <w:sz w:val="24"/>
        </w:rPr>
        <w:t xml:space="preserve"> </w:t>
      </w:r>
      <w:r>
        <w:rPr>
          <w:sz w:val="24"/>
        </w:rPr>
        <w:t>подготовки;</w:t>
      </w:r>
    </w:p>
    <w:p w:rsidR="003367BD" w:rsidRDefault="00D76750">
      <w:pPr>
        <w:pStyle w:val="a4"/>
        <w:numPr>
          <w:ilvl w:val="0"/>
          <w:numId w:val="129"/>
        </w:numPr>
        <w:tabs>
          <w:tab w:val="left" w:pos="1409"/>
          <w:tab w:val="left" w:pos="1410"/>
        </w:tabs>
        <w:ind w:left="1409" w:hanging="426"/>
        <w:jc w:val="left"/>
        <w:rPr>
          <w:sz w:val="24"/>
        </w:rPr>
      </w:pPr>
      <w:r>
        <w:rPr>
          <w:sz w:val="24"/>
        </w:rPr>
        <w:t>оперировать основными понятиями Строевого устава ВС</w:t>
      </w:r>
      <w:r>
        <w:rPr>
          <w:spacing w:val="2"/>
          <w:sz w:val="24"/>
        </w:rPr>
        <w:t xml:space="preserve"> </w:t>
      </w:r>
      <w:r>
        <w:rPr>
          <w:sz w:val="24"/>
        </w:rPr>
        <w:t>РФ;</w:t>
      </w:r>
    </w:p>
    <w:p w:rsidR="003367BD" w:rsidRDefault="00D76750">
      <w:pPr>
        <w:pStyle w:val="a4"/>
        <w:numPr>
          <w:ilvl w:val="0"/>
          <w:numId w:val="129"/>
        </w:numPr>
        <w:tabs>
          <w:tab w:val="left" w:pos="1409"/>
          <w:tab w:val="left" w:pos="1410"/>
        </w:tabs>
        <w:ind w:left="1409" w:hanging="426"/>
        <w:jc w:val="left"/>
        <w:rPr>
          <w:sz w:val="24"/>
        </w:rPr>
      </w:pPr>
      <w:r>
        <w:rPr>
          <w:sz w:val="24"/>
        </w:rPr>
        <w:t>выполнять строевые приемы и движение без</w:t>
      </w:r>
      <w:r>
        <w:rPr>
          <w:spacing w:val="1"/>
          <w:sz w:val="24"/>
        </w:rPr>
        <w:t xml:space="preserve"> </w:t>
      </w:r>
      <w:r>
        <w:rPr>
          <w:sz w:val="24"/>
        </w:rPr>
        <w:t>оружия;</w:t>
      </w:r>
    </w:p>
    <w:p w:rsidR="003367BD" w:rsidRDefault="00D76750">
      <w:pPr>
        <w:pStyle w:val="a4"/>
        <w:numPr>
          <w:ilvl w:val="0"/>
          <w:numId w:val="129"/>
        </w:numPr>
        <w:tabs>
          <w:tab w:val="left" w:pos="1409"/>
          <w:tab w:val="left" w:pos="1410"/>
        </w:tabs>
        <w:ind w:right="411" w:firstLine="283"/>
        <w:jc w:val="left"/>
        <w:rPr>
          <w:sz w:val="24"/>
        </w:rPr>
      </w:pPr>
      <w:r>
        <w:rPr>
          <w:sz w:val="24"/>
        </w:rPr>
        <w:t>выполнять воинское приветствие без оружия на месте и в движении, выход из строя и возвращение в строй, подход к начальнику и отход от</w:t>
      </w:r>
      <w:r>
        <w:rPr>
          <w:spacing w:val="-9"/>
          <w:sz w:val="24"/>
        </w:rPr>
        <w:t xml:space="preserve"> </w:t>
      </w:r>
      <w:r>
        <w:rPr>
          <w:sz w:val="24"/>
        </w:rPr>
        <w:t>него;</w:t>
      </w:r>
    </w:p>
    <w:p w:rsidR="003367BD" w:rsidRDefault="00D76750">
      <w:pPr>
        <w:pStyle w:val="a4"/>
        <w:numPr>
          <w:ilvl w:val="0"/>
          <w:numId w:val="129"/>
        </w:numPr>
        <w:tabs>
          <w:tab w:val="left" w:pos="1409"/>
          <w:tab w:val="left" w:pos="1410"/>
        </w:tabs>
        <w:ind w:left="1409" w:hanging="426"/>
        <w:jc w:val="left"/>
        <w:rPr>
          <w:sz w:val="24"/>
        </w:rPr>
      </w:pPr>
      <w:r>
        <w:rPr>
          <w:sz w:val="24"/>
        </w:rPr>
        <w:t>выполнять строевые приемы в составе отделения на месте и в</w:t>
      </w:r>
      <w:r>
        <w:rPr>
          <w:spacing w:val="-5"/>
          <w:sz w:val="24"/>
        </w:rPr>
        <w:t xml:space="preserve"> </w:t>
      </w:r>
      <w:r>
        <w:rPr>
          <w:sz w:val="24"/>
        </w:rPr>
        <w:t>движении;</w:t>
      </w:r>
    </w:p>
    <w:p w:rsidR="003367BD" w:rsidRDefault="00D76750">
      <w:pPr>
        <w:pStyle w:val="a4"/>
        <w:numPr>
          <w:ilvl w:val="0"/>
          <w:numId w:val="129"/>
        </w:numPr>
        <w:tabs>
          <w:tab w:val="left" w:pos="1409"/>
          <w:tab w:val="left" w:pos="1410"/>
        </w:tabs>
        <w:ind w:left="1409" w:hanging="426"/>
        <w:jc w:val="left"/>
        <w:rPr>
          <w:sz w:val="24"/>
        </w:rPr>
      </w:pPr>
      <w:r>
        <w:rPr>
          <w:sz w:val="24"/>
        </w:rPr>
        <w:t>приводить примеры команд управления строем с помощью голоса;</w:t>
      </w:r>
    </w:p>
    <w:p w:rsidR="003367BD" w:rsidRDefault="00D76750">
      <w:pPr>
        <w:pStyle w:val="a4"/>
        <w:numPr>
          <w:ilvl w:val="0"/>
          <w:numId w:val="129"/>
        </w:numPr>
        <w:tabs>
          <w:tab w:val="left" w:pos="1409"/>
          <w:tab w:val="left" w:pos="1410"/>
        </w:tabs>
        <w:spacing w:before="1"/>
        <w:ind w:left="1409" w:hanging="426"/>
        <w:jc w:val="left"/>
        <w:rPr>
          <w:sz w:val="24"/>
        </w:rPr>
      </w:pPr>
      <w:r>
        <w:rPr>
          <w:sz w:val="24"/>
        </w:rPr>
        <w:t>описывать назначение, боевые свойства и общее устройство автомата</w:t>
      </w:r>
      <w:r>
        <w:rPr>
          <w:spacing w:val="-4"/>
          <w:sz w:val="24"/>
        </w:rPr>
        <w:t xml:space="preserve"> </w:t>
      </w:r>
      <w:r>
        <w:rPr>
          <w:sz w:val="24"/>
        </w:rPr>
        <w:t>Калашникова;</w:t>
      </w:r>
    </w:p>
    <w:p w:rsidR="003367BD" w:rsidRDefault="00D76750">
      <w:pPr>
        <w:pStyle w:val="a4"/>
        <w:numPr>
          <w:ilvl w:val="0"/>
          <w:numId w:val="129"/>
        </w:numPr>
        <w:tabs>
          <w:tab w:val="left" w:pos="1409"/>
          <w:tab w:val="left" w:pos="1410"/>
        </w:tabs>
        <w:ind w:left="1409" w:hanging="426"/>
        <w:jc w:val="left"/>
        <w:rPr>
          <w:sz w:val="24"/>
        </w:rPr>
      </w:pPr>
      <w:r>
        <w:rPr>
          <w:sz w:val="24"/>
        </w:rPr>
        <w:t>выполнять неполную разборку и сборку автомата Калашникова для чистки и</w:t>
      </w:r>
      <w:r>
        <w:rPr>
          <w:spacing w:val="-17"/>
          <w:sz w:val="24"/>
        </w:rPr>
        <w:t xml:space="preserve"> </w:t>
      </w:r>
      <w:r>
        <w:rPr>
          <w:sz w:val="24"/>
        </w:rPr>
        <w:t>смаз</w:t>
      </w:r>
    </w:p>
    <w:p w:rsidR="003367BD" w:rsidRDefault="00D76750">
      <w:pPr>
        <w:pStyle w:val="a4"/>
        <w:numPr>
          <w:ilvl w:val="0"/>
          <w:numId w:val="129"/>
        </w:numPr>
        <w:tabs>
          <w:tab w:val="left" w:pos="1409"/>
          <w:tab w:val="left" w:pos="1410"/>
        </w:tabs>
        <w:ind w:left="1409" w:hanging="426"/>
        <w:jc w:val="left"/>
        <w:rPr>
          <w:sz w:val="24"/>
        </w:rPr>
      </w:pPr>
      <w:r>
        <w:rPr>
          <w:sz w:val="24"/>
        </w:rPr>
        <w:t>описывать порядок хранения автомата;</w:t>
      </w:r>
    </w:p>
    <w:p w:rsidR="003367BD" w:rsidRDefault="00D76750">
      <w:pPr>
        <w:pStyle w:val="a4"/>
        <w:numPr>
          <w:ilvl w:val="0"/>
          <w:numId w:val="129"/>
        </w:numPr>
        <w:tabs>
          <w:tab w:val="left" w:pos="1409"/>
          <w:tab w:val="left" w:pos="1410"/>
        </w:tabs>
        <w:ind w:left="1409" w:hanging="426"/>
        <w:jc w:val="left"/>
        <w:rPr>
          <w:sz w:val="24"/>
        </w:rPr>
      </w:pPr>
      <w:r>
        <w:rPr>
          <w:sz w:val="24"/>
        </w:rPr>
        <w:t>различать составляющие патрона;</w:t>
      </w:r>
    </w:p>
    <w:p w:rsidR="003367BD" w:rsidRDefault="00D76750">
      <w:pPr>
        <w:pStyle w:val="a4"/>
        <w:numPr>
          <w:ilvl w:val="0"/>
          <w:numId w:val="129"/>
        </w:numPr>
        <w:tabs>
          <w:tab w:val="left" w:pos="1409"/>
          <w:tab w:val="left" w:pos="1410"/>
        </w:tabs>
        <w:ind w:left="1409" w:hanging="426"/>
        <w:jc w:val="left"/>
        <w:rPr>
          <w:sz w:val="24"/>
        </w:rPr>
      </w:pPr>
      <w:r>
        <w:rPr>
          <w:sz w:val="24"/>
        </w:rPr>
        <w:t>снаряжать магазин</w:t>
      </w:r>
      <w:r>
        <w:rPr>
          <w:spacing w:val="2"/>
          <w:sz w:val="24"/>
        </w:rPr>
        <w:t xml:space="preserve"> </w:t>
      </w:r>
      <w:r>
        <w:rPr>
          <w:sz w:val="24"/>
        </w:rPr>
        <w:t>патронами;</w:t>
      </w:r>
    </w:p>
    <w:p w:rsidR="003367BD" w:rsidRDefault="00D76750">
      <w:pPr>
        <w:pStyle w:val="a4"/>
        <w:numPr>
          <w:ilvl w:val="0"/>
          <w:numId w:val="129"/>
        </w:numPr>
        <w:tabs>
          <w:tab w:val="left" w:pos="1409"/>
          <w:tab w:val="left" w:pos="1410"/>
        </w:tabs>
        <w:ind w:right="412" w:firstLine="283"/>
        <w:jc w:val="left"/>
        <w:rPr>
          <w:sz w:val="24"/>
        </w:rPr>
      </w:pPr>
      <w:r>
        <w:rPr>
          <w:sz w:val="24"/>
        </w:rPr>
        <w:t>выполнять меры безопасности при обращении с автоматом Калашникова и патронами в повседневной жизнедеятельности и при проведении</w:t>
      </w:r>
      <w:r>
        <w:rPr>
          <w:spacing w:val="3"/>
          <w:sz w:val="24"/>
        </w:rPr>
        <w:t xml:space="preserve"> </w:t>
      </w:r>
      <w:r>
        <w:rPr>
          <w:sz w:val="24"/>
        </w:rPr>
        <w:t>стрельб;</w:t>
      </w:r>
    </w:p>
    <w:p w:rsidR="003367BD" w:rsidRDefault="00D76750">
      <w:pPr>
        <w:pStyle w:val="a4"/>
        <w:numPr>
          <w:ilvl w:val="0"/>
          <w:numId w:val="129"/>
        </w:numPr>
        <w:tabs>
          <w:tab w:val="left" w:pos="1409"/>
          <w:tab w:val="left" w:pos="1410"/>
        </w:tabs>
        <w:ind w:left="1409" w:hanging="426"/>
        <w:jc w:val="left"/>
        <w:rPr>
          <w:sz w:val="24"/>
        </w:rPr>
      </w:pPr>
      <w:r>
        <w:rPr>
          <w:sz w:val="24"/>
        </w:rPr>
        <w:t>описывать явление выстрела и его практическое</w:t>
      </w:r>
      <w:r>
        <w:rPr>
          <w:spacing w:val="-1"/>
          <w:sz w:val="24"/>
        </w:rPr>
        <w:t xml:space="preserve"> </w:t>
      </w:r>
      <w:r>
        <w:rPr>
          <w:sz w:val="24"/>
        </w:rPr>
        <w:t>значение;</w:t>
      </w:r>
    </w:p>
    <w:p w:rsidR="003367BD" w:rsidRDefault="00D76750">
      <w:pPr>
        <w:pStyle w:val="a4"/>
        <w:numPr>
          <w:ilvl w:val="0"/>
          <w:numId w:val="129"/>
        </w:numPr>
        <w:tabs>
          <w:tab w:val="left" w:pos="1409"/>
          <w:tab w:val="left" w:pos="1410"/>
        </w:tabs>
        <w:ind w:right="411" w:firstLine="283"/>
        <w:jc w:val="left"/>
        <w:rPr>
          <w:sz w:val="24"/>
        </w:rPr>
      </w:pPr>
      <w:r>
        <w:rPr>
          <w:sz w:val="24"/>
        </w:rPr>
        <w:t>объяснять значение начальной скорости пули, траектории полета пули, пробивного и убойного действия пули при поражении</w:t>
      </w:r>
      <w:r>
        <w:rPr>
          <w:spacing w:val="-2"/>
          <w:sz w:val="24"/>
        </w:rPr>
        <w:t xml:space="preserve"> </w:t>
      </w:r>
      <w:r>
        <w:rPr>
          <w:sz w:val="24"/>
        </w:rPr>
        <w:t>противника;</w:t>
      </w:r>
    </w:p>
    <w:p w:rsidR="003367BD" w:rsidRDefault="00D76750">
      <w:pPr>
        <w:pStyle w:val="a4"/>
        <w:numPr>
          <w:ilvl w:val="0"/>
          <w:numId w:val="129"/>
        </w:numPr>
        <w:tabs>
          <w:tab w:val="left" w:pos="1409"/>
          <w:tab w:val="left" w:pos="1410"/>
        </w:tabs>
        <w:ind w:left="1409" w:hanging="426"/>
        <w:jc w:val="left"/>
        <w:rPr>
          <w:sz w:val="24"/>
        </w:rPr>
      </w:pPr>
      <w:r>
        <w:rPr>
          <w:sz w:val="24"/>
        </w:rPr>
        <w:t>объяснять влияние отдачи оружия на результат</w:t>
      </w:r>
      <w:r>
        <w:rPr>
          <w:spacing w:val="3"/>
          <w:sz w:val="24"/>
        </w:rPr>
        <w:t xml:space="preserve"> </w:t>
      </w:r>
      <w:r>
        <w:rPr>
          <w:sz w:val="24"/>
        </w:rPr>
        <w:t>выстрела;</w:t>
      </w:r>
    </w:p>
    <w:p w:rsidR="003367BD" w:rsidRDefault="00D76750">
      <w:pPr>
        <w:pStyle w:val="a4"/>
        <w:numPr>
          <w:ilvl w:val="0"/>
          <w:numId w:val="129"/>
        </w:numPr>
        <w:tabs>
          <w:tab w:val="left" w:pos="1409"/>
          <w:tab w:val="left" w:pos="1410"/>
        </w:tabs>
        <w:ind w:left="1409" w:hanging="426"/>
        <w:jc w:val="left"/>
        <w:rPr>
          <w:sz w:val="24"/>
        </w:rPr>
      </w:pPr>
      <w:r>
        <w:rPr>
          <w:sz w:val="24"/>
        </w:rPr>
        <w:t>выбирать прицел и правильную точку прицеливания для стрельбы по неподвижным</w:t>
      </w:r>
      <w:r>
        <w:rPr>
          <w:spacing w:val="-15"/>
          <w:sz w:val="24"/>
        </w:rPr>
        <w:t xml:space="preserve"> </w:t>
      </w:r>
      <w:r>
        <w:rPr>
          <w:sz w:val="24"/>
        </w:rPr>
        <w:t>целям;</w:t>
      </w:r>
    </w:p>
    <w:p w:rsidR="003367BD" w:rsidRDefault="00D76750">
      <w:pPr>
        <w:pStyle w:val="a4"/>
        <w:numPr>
          <w:ilvl w:val="0"/>
          <w:numId w:val="129"/>
        </w:numPr>
        <w:tabs>
          <w:tab w:val="left" w:pos="1409"/>
          <w:tab w:val="left" w:pos="1410"/>
        </w:tabs>
        <w:ind w:left="1409" w:hanging="426"/>
        <w:jc w:val="left"/>
        <w:rPr>
          <w:sz w:val="24"/>
        </w:rPr>
      </w:pPr>
      <w:r>
        <w:rPr>
          <w:sz w:val="24"/>
        </w:rPr>
        <w:t>объяснять ошибки прицеливания по результатам стрельбы;</w:t>
      </w:r>
    </w:p>
    <w:p w:rsidR="003367BD" w:rsidRDefault="00D76750">
      <w:pPr>
        <w:pStyle w:val="a4"/>
        <w:numPr>
          <w:ilvl w:val="0"/>
          <w:numId w:val="129"/>
        </w:numPr>
        <w:tabs>
          <w:tab w:val="left" w:pos="1409"/>
          <w:tab w:val="left" w:pos="1410"/>
        </w:tabs>
        <w:ind w:left="1409" w:hanging="426"/>
        <w:jc w:val="left"/>
        <w:rPr>
          <w:sz w:val="24"/>
        </w:rPr>
      </w:pPr>
      <w:r>
        <w:rPr>
          <w:sz w:val="24"/>
        </w:rPr>
        <w:t>выполнять изготовку к</w:t>
      </w:r>
      <w:r>
        <w:rPr>
          <w:spacing w:val="-5"/>
          <w:sz w:val="24"/>
        </w:rPr>
        <w:t xml:space="preserve"> </w:t>
      </w:r>
      <w:r>
        <w:rPr>
          <w:sz w:val="24"/>
        </w:rPr>
        <w:t>стрельбе;</w:t>
      </w:r>
    </w:p>
    <w:p w:rsidR="003367BD" w:rsidRDefault="00D76750">
      <w:pPr>
        <w:pStyle w:val="a4"/>
        <w:numPr>
          <w:ilvl w:val="0"/>
          <w:numId w:val="129"/>
        </w:numPr>
        <w:tabs>
          <w:tab w:val="left" w:pos="1409"/>
          <w:tab w:val="left" w:pos="1410"/>
        </w:tabs>
        <w:spacing w:before="1"/>
        <w:ind w:left="1409" w:hanging="426"/>
        <w:jc w:val="left"/>
        <w:rPr>
          <w:sz w:val="24"/>
        </w:rPr>
      </w:pPr>
      <w:r>
        <w:rPr>
          <w:sz w:val="24"/>
        </w:rPr>
        <w:t>производить</w:t>
      </w:r>
      <w:r>
        <w:rPr>
          <w:spacing w:val="1"/>
          <w:sz w:val="24"/>
        </w:rPr>
        <w:t xml:space="preserve"> </w:t>
      </w:r>
      <w:r>
        <w:rPr>
          <w:sz w:val="24"/>
        </w:rPr>
        <w:t>стрельбу;</w:t>
      </w:r>
    </w:p>
    <w:p w:rsidR="003367BD" w:rsidRDefault="00D76750">
      <w:pPr>
        <w:pStyle w:val="a4"/>
        <w:numPr>
          <w:ilvl w:val="0"/>
          <w:numId w:val="129"/>
        </w:numPr>
        <w:tabs>
          <w:tab w:val="left" w:pos="1409"/>
          <w:tab w:val="left" w:pos="1410"/>
        </w:tabs>
        <w:ind w:left="1409" w:hanging="426"/>
        <w:jc w:val="left"/>
        <w:rPr>
          <w:sz w:val="24"/>
        </w:rPr>
      </w:pPr>
      <w:r>
        <w:rPr>
          <w:sz w:val="24"/>
        </w:rPr>
        <w:t>объяснять назначение и боевые свойства</w:t>
      </w:r>
      <w:r>
        <w:rPr>
          <w:spacing w:val="-6"/>
          <w:sz w:val="24"/>
        </w:rPr>
        <w:t xml:space="preserve"> </w:t>
      </w:r>
      <w:r>
        <w:rPr>
          <w:sz w:val="24"/>
        </w:rPr>
        <w:t>гранат;</w:t>
      </w:r>
    </w:p>
    <w:p w:rsidR="003367BD" w:rsidRDefault="00D76750">
      <w:pPr>
        <w:pStyle w:val="a4"/>
        <w:numPr>
          <w:ilvl w:val="0"/>
          <w:numId w:val="129"/>
        </w:numPr>
        <w:tabs>
          <w:tab w:val="left" w:pos="1409"/>
          <w:tab w:val="left" w:pos="1410"/>
        </w:tabs>
        <w:ind w:left="1409" w:hanging="426"/>
        <w:jc w:val="left"/>
        <w:rPr>
          <w:sz w:val="24"/>
        </w:rPr>
      </w:pPr>
      <w:r>
        <w:rPr>
          <w:sz w:val="24"/>
        </w:rPr>
        <w:t>различать наступательные и оборонительные гранаты;</w:t>
      </w:r>
    </w:p>
    <w:p w:rsidR="003367BD" w:rsidRDefault="00D76750">
      <w:pPr>
        <w:pStyle w:val="a4"/>
        <w:numPr>
          <w:ilvl w:val="0"/>
          <w:numId w:val="129"/>
        </w:numPr>
        <w:tabs>
          <w:tab w:val="left" w:pos="1409"/>
          <w:tab w:val="left" w:pos="1410"/>
        </w:tabs>
        <w:ind w:left="1409" w:hanging="426"/>
        <w:jc w:val="left"/>
        <w:rPr>
          <w:sz w:val="24"/>
        </w:rPr>
      </w:pPr>
      <w:r>
        <w:rPr>
          <w:sz w:val="24"/>
        </w:rPr>
        <w:t>описывать устройство ручных осколочных</w:t>
      </w:r>
      <w:r>
        <w:rPr>
          <w:spacing w:val="6"/>
          <w:sz w:val="24"/>
        </w:rPr>
        <w:t xml:space="preserve"> </w:t>
      </w:r>
      <w:r>
        <w:rPr>
          <w:sz w:val="24"/>
        </w:rPr>
        <w:t>гранат;</w:t>
      </w:r>
    </w:p>
    <w:p w:rsidR="003367BD" w:rsidRDefault="00D76750">
      <w:pPr>
        <w:pStyle w:val="a4"/>
        <w:numPr>
          <w:ilvl w:val="0"/>
          <w:numId w:val="129"/>
        </w:numPr>
        <w:tabs>
          <w:tab w:val="left" w:pos="1409"/>
          <w:tab w:val="left" w:pos="1410"/>
        </w:tabs>
        <w:ind w:left="1409" w:hanging="426"/>
        <w:jc w:val="left"/>
        <w:rPr>
          <w:sz w:val="24"/>
        </w:rPr>
      </w:pPr>
      <w:r>
        <w:rPr>
          <w:sz w:val="24"/>
        </w:rPr>
        <w:t>выполнять приемы и правила снаряжения и метания ручных</w:t>
      </w:r>
      <w:r>
        <w:rPr>
          <w:spacing w:val="-1"/>
          <w:sz w:val="24"/>
        </w:rPr>
        <w:t xml:space="preserve"> </w:t>
      </w:r>
      <w:r>
        <w:rPr>
          <w:sz w:val="24"/>
        </w:rPr>
        <w:t>гранат;</w:t>
      </w:r>
    </w:p>
    <w:p w:rsidR="003367BD" w:rsidRDefault="00D76750">
      <w:pPr>
        <w:pStyle w:val="a4"/>
        <w:numPr>
          <w:ilvl w:val="0"/>
          <w:numId w:val="129"/>
        </w:numPr>
        <w:tabs>
          <w:tab w:val="left" w:pos="1409"/>
          <w:tab w:val="left" w:pos="1410"/>
        </w:tabs>
        <w:ind w:left="1409" w:hanging="426"/>
        <w:jc w:val="left"/>
        <w:rPr>
          <w:sz w:val="24"/>
        </w:rPr>
      </w:pPr>
      <w:r>
        <w:rPr>
          <w:sz w:val="24"/>
        </w:rPr>
        <w:t>выполнять меры безопасности при обращении с гранатами;</w:t>
      </w:r>
    </w:p>
    <w:p w:rsidR="003367BD" w:rsidRDefault="00D76750">
      <w:pPr>
        <w:pStyle w:val="a4"/>
        <w:numPr>
          <w:ilvl w:val="0"/>
          <w:numId w:val="129"/>
        </w:numPr>
        <w:tabs>
          <w:tab w:val="left" w:pos="1409"/>
          <w:tab w:val="left" w:pos="1410"/>
        </w:tabs>
        <w:ind w:left="1409" w:hanging="426"/>
        <w:jc w:val="left"/>
        <w:rPr>
          <w:sz w:val="24"/>
        </w:rPr>
      </w:pPr>
      <w:r>
        <w:rPr>
          <w:sz w:val="24"/>
        </w:rPr>
        <w:t>объяснять предназначение современного общевойскового</w:t>
      </w:r>
      <w:r>
        <w:rPr>
          <w:spacing w:val="-1"/>
          <w:sz w:val="24"/>
        </w:rPr>
        <w:t xml:space="preserve"> </w:t>
      </w:r>
      <w:r>
        <w:rPr>
          <w:sz w:val="24"/>
        </w:rPr>
        <w:t>боя;</w:t>
      </w:r>
    </w:p>
    <w:p w:rsidR="003367BD" w:rsidRDefault="00D76750">
      <w:pPr>
        <w:pStyle w:val="a4"/>
        <w:numPr>
          <w:ilvl w:val="0"/>
          <w:numId w:val="129"/>
        </w:numPr>
        <w:tabs>
          <w:tab w:val="left" w:pos="1409"/>
          <w:tab w:val="left" w:pos="1410"/>
        </w:tabs>
        <w:ind w:left="1409" w:hanging="426"/>
        <w:jc w:val="left"/>
        <w:rPr>
          <w:sz w:val="24"/>
        </w:rPr>
      </w:pPr>
      <w:r>
        <w:rPr>
          <w:sz w:val="24"/>
        </w:rPr>
        <w:t>характеризовать современный общевойсковой</w:t>
      </w:r>
      <w:r>
        <w:rPr>
          <w:spacing w:val="3"/>
          <w:sz w:val="24"/>
        </w:rPr>
        <w:t xml:space="preserve"> </w:t>
      </w:r>
      <w:r>
        <w:rPr>
          <w:sz w:val="24"/>
        </w:rPr>
        <w:t>бой;</w:t>
      </w:r>
    </w:p>
    <w:p w:rsidR="003367BD" w:rsidRDefault="00D76750">
      <w:pPr>
        <w:pStyle w:val="a4"/>
        <w:numPr>
          <w:ilvl w:val="0"/>
          <w:numId w:val="129"/>
        </w:numPr>
        <w:tabs>
          <w:tab w:val="left" w:pos="1409"/>
          <w:tab w:val="left" w:pos="1410"/>
          <w:tab w:val="left" w:pos="2709"/>
          <w:tab w:val="left" w:pos="3912"/>
          <w:tab w:val="left" w:pos="5487"/>
          <w:tab w:val="left" w:pos="7138"/>
          <w:tab w:val="left" w:pos="8219"/>
          <w:tab w:val="left" w:pos="9225"/>
          <w:tab w:val="left" w:pos="9575"/>
          <w:tab w:val="left" w:pos="10636"/>
        </w:tabs>
        <w:ind w:right="414" w:firstLine="283"/>
        <w:jc w:val="left"/>
        <w:rPr>
          <w:sz w:val="24"/>
        </w:rPr>
      </w:pPr>
      <w:r>
        <w:rPr>
          <w:sz w:val="24"/>
        </w:rPr>
        <w:t>описывать</w:t>
      </w:r>
      <w:r>
        <w:rPr>
          <w:sz w:val="24"/>
        </w:rPr>
        <w:tab/>
        <w:t>элементы</w:t>
      </w:r>
      <w:r>
        <w:rPr>
          <w:sz w:val="24"/>
        </w:rPr>
        <w:tab/>
        <w:t>инженерного</w:t>
      </w:r>
      <w:r>
        <w:rPr>
          <w:sz w:val="24"/>
        </w:rPr>
        <w:tab/>
        <w:t>оборудования</w:t>
      </w:r>
      <w:r>
        <w:rPr>
          <w:sz w:val="24"/>
        </w:rPr>
        <w:tab/>
        <w:t>позиции</w:t>
      </w:r>
      <w:r>
        <w:rPr>
          <w:sz w:val="24"/>
        </w:rPr>
        <w:tab/>
        <w:t>солдата</w:t>
      </w:r>
      <w:r>
        <w:rPr>
          <w:sz w:val="24"/>
        </w:rPr>
        <w:tab/>
        <w:t>и</w:t>
      </w:r>
      <w:r>
        <w:rPr>
          <w:sz w:val="24"/>
        </w:rPr>
        <w:tab/>
        <w:t>порядок</w:t>
      </w:r>
      <w:r>
        <w:rPr>
          <w:sz w:val="24"/>
        </w:rPr>
        <w:tab/>
      </w:r>
      <w:r>
        <w:rPr>
          <w:spacing w:val="-10"/>
          <w:sz w:val="24"/>
        </w:rPr>
        <w:t xml:space="preserve">их </w:t>
      </w:r>
      <w:r>
        <w:rPr>
          <w:sz w:val="24"/>
        </w:rPr>
        <w:t>оборудования;</w:t>
      </w:r>
    </w:p>
    <w:p w:rsidR="003367BD" w:rsidRDefault="00D76750">
      <w:pPr>
        <w:pStyle w:val="a4"/>
        <w:numPr>
          <w:ilvl w:val="0"/>
          <w:numId w:val="129"/>
        </w:numPr>
        <w:tabs>
          <w:tab w:val="left" w:pos="1409"/>
          <w:tab w:val="left" w:pos="1410"/>
        </w:tabs>
        <w:ind w:left="1409" w:hanging="426"/>
        <w:jc w:val="left"/>
        <w:rPr>
          <w:sz w:val="24"/>
        </w:rPr>
      </w:pPr>
      <w:r>
        <w:rPr>
          <w:sz w:val="24"/>
        </w:rPr>
        <w:t xml:space="preserve">выполнять приемы </w:t>
      </w:r>
      <w:r>
        <w:rPr>
          <w:spacing w:val="-5"/>
          <w:sz w:val="24"/>
        </w:rPr>
        <w:t xml:space="preserve">«К </w:t>
      </w:r>
      <w:r>
        <w:rPr>
          <w:sz w:val="24"/>
        </w:rPr>
        <w:t>бою»,</w:t>
      </w:r>
      <w:r>
        <w:rPr>
          <w:spacing w:val="15"/>
          <w:sz w:val="24"/>
        </w:rPr>
        <w:t xml:space="preserve"> </w:t>
      </w:r>
      <w:r>
        <w:rPr>
          <w:sz w:val="24"/>
        </w:rPr>
        <w:t>«Встать»;</w:t>
      </w:r>
    </w:p>
    <w:p w:rsidR="003367BD" w:rsidRDefault="003367BD">
      <w:pPr>
        <w:rPr>
          <w:sz w:val="24"/>
        </w:rPr>
        <w:sectPr w:rsidR="003367BD">
          <w:pgSz w:w="11900" w:h="16840"/>
          <w:pgMar w:top="760" w:right="0" w:bottom="480" w:left="600" w:header="0" w:footer="215" w:gutter="0"/>
          <w:cols w:space="720"/>
        </w:sectPr>
      </w:pPr>
    </w:p>
    <w:p w:rsidR="003367BD" w:rsidRDefault="00D76750">
      <w:pPr>
        <w:pStyle w:val="a4"/>
        <w:numPr>
          <w:ilvl w:val="0"/>
          <w:numId w:val="129"/>
        </w:numPr>
        <w:tabs>
          <w:tab w:val="left" w:pos="1410"/>
        </w:tabs>
        <w:spacing w:before="70"/>
        <w:ind w:left="1409" w:hanging="426"/>
        <w:rPr>
          <w:sz w:val="24"/>
        </w:rPr>
      </w:pPr>
      <w:r>
        <w:rPr>
          <w:sz w:val="24"/>
        </w:rPr>
        <w:lastRenderedPageBreak/>
        <w:t>объяснять, в каких случаях используются перебежки и</w:t>
      </w:r>
      <w:r>
        <w:rPr>
          <w:spacing w:val="3"/>
          <w:sz w:val="24"/>
        </w:rPr>
        <w:t xml:space="preserve"> </w:t>
      </w:r>
      <w:r>
        <w:rPr>
          <w:sz w:val="24"/>
        </w:rPr>
        <w:t>переползания;</w:t>
      </w:r>
    </w:p>
    <w:p w:rsidR="003367BD" w:rsidRDefault="00D76750">
      <w:pPr>
        <w:pStyle w:val="a4"/>
        <w:numPr>
          <w:ilvl w:val="0"/>
          <w:numId w:val="129"/>
        </w:numPr>
        <w:tabs>
          <w:tab w:val="left" w:pos="1410"/>
        </w:tabs>
        <w:ind w:left="1409" w:hanging="426"/>
        <w:rPr>
          <w:sz w:val="24"/>
        </w:rPr>
      </w:pPr>
      <w:r>
        <w:rPr>
          <w:sz w:val="24"/>
        </w:rPr>
        <w:t>выполнять перебежки и переползания (по-пластунски, на получетвереньках, на</w:t>
      </w:r>
      <w:r>
        <w:rPr>
          <w:spacing w:val="-9"/>
          <w:sz w:val="24"/>
        </w:rPr>
        <w:t xml:space="preserve"> </w:t>
      </w:r>
      <w:r>
        <w:rPr>
          <w:sz w:val="24"/>
        </w:rPr>
        <w:t>боку);</w:t>
      </w:r>
    </w:p>
    <w:p w:rsidR="003367BD" w:rsidRDefault="00D76750">
      <w:pPr>
        <w:pStyle w:val="a4"/>
        <w:numPr>
          <w:ilvl w:val="0"/>
          <w:numId w:val="129"/>
        </w:numPr>
        <w:tabs>
          <w:tab w:val="left" w:pos="1410"/>
        </w:tabs>
        <w:ind w:right="414" w:firstLine="283"/>
        <w:rPr>
          <w:sz w:val="24"/>
        </w:rPr>
      </w:pPr>
      <w:r>
        <w:rPr>
          <w:sz w:val="24"/>
        </w:rPr>
        <w:t>определять стороны горизонта по компасу, солнцу и часам, по Полярной звезде и признакам местных</w:t>
      </w:r>
      <w:r>
        <w:rPr>
          <w:spacing w:val="1"/>
          <w:sz w:val="24"/>
        </w:rPr>
        <w:t xml:space="preserve"> </w:t>
      </w:r>
      <w:r>
        <w:rPr>
          <w:sz w:val="24"/>
        </w:rPr>
        <w:t>предметов;</w:t>
      </w:r>
    </w:p>
    <w:p w:rsidR="003367BD" w:rsidRDefault="00D76750">
      <w:pPr>
        <w:pStyle w:val="a4"/>
        <w:numPr>
          <w:ilvl w:val="0"/>
          <w:numId w:val="129"/>
        </w:numPr>
        <w:tabs>
          <w:tab w:val="left" w:pos="1410"/>
        </w:tabs>
        <w:spacing w:before="1"/>
        <w:ind w:left="1409" w:hanging="426"/>
        <w:rPr>
          <w:sz w:val="24"/>
        </w:rPr>
      </w:pPr>
      <w:r>
        <w:rPr>
          <w:sz w:val="24"/>
        </w:rPr>
        <w:t>передвигаться по</w:t>
      </w:r>
      <w:r>
        <w:rPr>
          <w:spacing w:val="-1"/>
          <w:sz w:val="24"/>
        </w:rPr>
        <w:t xml:space="preserve"> </w:t>
      </w:r>
      <w:r>
        <w:rPr>
          <w:sz w:val="24"/>
        </w:rPr>
        <w:t>азимутам;</w:t>
      </w:r>
    </w:p>
    <w:p w:rsidR="003367BD" w:rsidRDefault="00D76750">
      <w:pPr>
        <w:pStyle w:val="a4"/>
        <w:numPr>
          <w:ilvl w:val="0"/>
          <w:numId w:val="129"/>
        </w:numPr>
        <w:tabs>
          <w:tab w:val="left" w:pos="1410"/>
        </w:tabs>
        <w:ind w:right="410" w:firstLine="283"/>
        <w:rPr>
          <w:sz w:val="24"/>
        </w:rPr>
      </w:pPr>
      <w:r>
        <w:rPr>
          <w:sz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w:t>
      </w:r>
      <w:r>
        <w:rPr>
          <w:spacing w:val="-2"/>
          <w:sz w:val="24"/>
        </w:rPr>
        <w:t xml:space="preserve"> </w:t>
      </w:r>
      <w:r>
        <w:rPr>
          <w:sz w:val="24"/>
        </w:rPr>
        <w:t>(Л-1);</w:t>
      </w:r>
    </w:p>
    <w:p w:rsidR="003367BD" w:rsidRDefault="00D76750">
      <w:pPr>
        <w:pStyle w:val="a4"/>
        <w:numPr>
          <w:ilvl w:val="0"/>
          <w:numId w:val="129"/>
        </w:numPr>
        <w:tabs>
          <w:tab w:val="left" w:pos="1410"/>
        </w:tabs>
        <w:ind w:left="1409" w:hanging="426"/>
        <w:rPr>
          <w:sz w:val="24"/>
        </w:rPr>
      </w:pPr>
      <w:r>
        <w:rPr>
          <w:sz w:val="24"/>
        </w:rPr>
        <w:t>применять средства индивидуальной</w:t>
      </w:r>
      <w:r>
        <w:rPr>
          <w:spacing w:val="1"/>
          <w:sz w:val="24"/>
        </w:rPr>
        <w:t xml:space="preserve"> </w:t>
      </w:r>
      <w:r>
        <w:rPr>
          <w:sz w:val="24"/>
        </w:rPr>
        <w:t>защиты;</w:t>
      </w:r>
    </w:p>
    <w:p w:rsidR="003367BD" w:rsidRDefault="00D76750">
      <w:pPr>
        <w:pStyle w:val="a4"/>
        <w:numPr>
          <w:ilvl w:val="0"/>
          <w:numId w:val="129"/>
        </w:numPr>
        <w:tabs>
          <w:tab w:val="left" w:pos="1410"/>
        </w:tabs>
        <w:ind w:right="409" w:firstLine="283"/>
        <w:rPr>
          <w:sz w:val="24"/>
        </w:rPr>
      </w:pPr>
      <w:r>
        <w:rPr>
          <w:sz w:val="24"/>
        </w:rPr>
        <w:t>действовать по сигналам оповещения исходя из тактико-технических характеристик (ТТХ) средств индивидуальной защиты от оружия массового</w:t>
      </w:r>
      <w:r>
        <w:rPr>
          <w:spacing w:val="-1"/>
          <w:sz w:val="24"/>
        </w:rPr>
        <w:t xml:space="preserve"> </w:t>
      </w:r>
      <w:r>
        <w:rPr>
          <w:sz w:val="24"/>
        </w:rPr>
        <w:t>поражения;</w:t>
      </w:r>
    </w:p>
    <w:p w:rsidR="003367BD" w:rsidRDefault="00D76750">
      <w:pPr>
        <w:pStyle w:val="a4"/>
        <w:numPr>
          <w:ilvl w:val="0"/>
          <w:numId w:val="129"/>
        </w:numPr>
        <w:tabs>
          <w:tab w:val="left" w:pos="1410"/>
        </w:tabs>
        <w:ind w:left="1409" w:hanging="426"/>
        <w:rPr>
          <w:sz w:val="24"/>
        </w:rPr>
      </w:pPr>
      <w:r>
        <w:rPr>
          <w:sz w:val="24"/>
        </w:rPr>
        <w:t>описывать состав и область применения аптечки</w:t>
      </w:r>
      <w:r>
        <w:rPr>
          <w:spacing w:val="2"/>
          <w:sz w:val="24"/>
        </w:rPr>
        <w:t xml:space="preserve"> </w:t>
      </w:r>
      <w:r>
        <w:rPr>
          <w:sz w:val="24"/>
        </w:rPr>
        <w:t>индивидуальной;</w:t>
      </w:r>
    </w:p>
    <w:p w:rsidR="003367BD" w:rsidRDefault="00D76750">
      <w:pPr>
        <w:pStyle w:val="a4"/>
        <w:numPr>
          <w:ilvl w:val="0"/>
          <w:numId w:val="129"/>
        </w:numPr>
        <w:tabs>
          <w:tab w:val="left" w:pos="1410"/>
        </w:tabs>
        <w:ind w:left="1409" w:hanging="426"/>
        <w:rPr>
          <w:sz w:val="24"/>
        </w:rPr>
      </w:pPr>
      <w:r>
        <w:rPr>
          <w:sz w:val="24"/>
        </w:rPr>
        <w:t>раскрывать особенности оказания первой помощи в</w:t>
      </w:r>
      <w:r>
        <w:rPr>
          <w:spacing w:val="2"/>
          <w:sz w:val="24"/>
        </w:rPr>
        <w:t xml:space="preserve"> </w:t>
      </w:r>
      <w:r>
        <w:rPr>
          <w:sz w:val="24"/>
        </w:rPr>
        <w:t>бою;</w:t>
      </w:r>
    </w:p>
    <w:p w:rsidR="003367BD" w:rsidRDefault="00D76750">
      <w:pPr>
        <w:pStyle w:val="a4"/>
        <w:numPr>
          <w:ilvl w:val="0"/>
          <w:numId w:val="129"/>
        </w:numPr>
        <w:tabs>
          <w:tab w:val="left" w:pos="1410"/>
        </w:tabs>
        <w:ind w:left="1409" w:hanging="426"/>
        <w:rPr>
          <w:sz w:val="24"/>
        </w:rPr>
      </w:pPr>
      <w:r>
        <w:rPr>
          <w:sz w:val="24"/>
        </w:rPr>
        <w:t>выполнять приемы по выносу раненых с поля</w:t>
      </w:r>
      <w:r>
        <w:rPr>
          <w:spacing w:val="-5"/>
          <w:sz w:val="24"/>
        </w:rPr>
        <w:t xml:space="preserve"> </w:t>
      </w:r>
      <w:r>
        <w:rPr>
          <w:sz w:val="24"/>
        </w:rPr>
        <w:t>боя.</w:t>
      </w:r>
    </w:p>
    <w:p w:rsidR="003367BD" w:rsidRDefault="00D76750">
      <w:pPr>
        <w:pStyle w:val="210"/>
        <w:spacing w:before="7"/>
        <w:jc w:val="both"/>
      </w:pPr>
      <w:r>
        <w:t>Военно-профессиональная деятельность</w:t>
      </w:r>
    </w:p>
    <w:p w:rsidR="003367BD" w:rsidRDefault="00D76750">
      <w:pPr>
        <w:pStyle w:val="a4"/>
        <w:numPr>
          <w:ilvl w:val="0"/>
          <w:numId w:val="129"/>
        </w:numPr>
        <w:tabs>
          <w:tab w:val="left" w:pos="1410"/>
        </w:tabs>
        <w:spacing w:before="192"/>
        <w:ind w:left="1409" w:hanging="426"/>
        <w:rPr>
          <w:sz w:val="24"/>
        </w:rPr>
      </w:pPr>
      <w:r>
        <w:rPr>
          <w:sz w:val="24"/>
        </w:rPr>
        <w:t>Раскрывать сущность военно-профессиональной</w:t>
      </w:r>
      <w:r>
        <w:rPr>
          <w:spacing w:val="3"/>
          <w:sz w:val="24"/>
        </w:rPr>
        <w:t xml:space="preserve"> </w:t>
      </w:r>
      <w:r>
        <w:rPr>
          <w:sz w:val="24"/>
        </w:rPr>
        <w:t>деятельности;</w:t>
      </w:r>
    </w:p>
    <w:p w:rsidR="003367BD" w:rsidRDefault="00D76750">
      <w:pPr>
        <w:pStyle w:val="a4"/>
        <w:numPr>
          <w:ilvl w:val="0"/>
          <w:numId w:val="129"/>
        </w:numPr>
        <w:tabs>
          <w:tab w:val="left" w:pos="1410"/>
        </w:tabs>
        <w:spacing w:before="1"/>
        <w:ind w:left="1409" w:hanging="426"/>
        <w:rPr>
          <w:sz w:val="24"/>
        </w:rPr>
      </w:pPr>
      <w:r>
        <w:rPr>
          <w:sz w:val="24"/>
        </w:rPr>
        <w:t>объяснять порядок подготовки граждан по военно-учетным</w:t>
      </w:r>
      <w:r>
        <w:rPr>
          <w:spacing w:val="-4"/>
          <w:sz w:val="24"/>
        </w:rPr>
        <w:t xml:space="preserve"> </w:t>
      </w:r>
      <w:r>
        <w:rPr>
          <w:sz w:val="24"/>
        </w:rPr>
        <w:t>специальностям;</w:t>
      </w:r>
    </w:p>
    <w:p w:rsidR="003367BD" w:rsidRDefault="00D76750">
      <w:pPr>
        <w:pStyle w:val="a4"/>
        <w:numPr>
          <w:ilvl w:val="0"/>
          <w:numId w:val="129"/>
        </w:numPr>
        <w:tabs>
          <w:tab w:val="left" w:pos="1410"/>
        </w:tabs>
        <w:ind w:right="412" w:firstLine="283"/>
        <w:rPr>
          <w:sz w:val="24"/>
        </w:rPr>
      </w:pPr>
      <w:r>
        <w:rPr>
          <w:sz w:val="24"/>
        </w:rPr>
        <w:t>оценивать уровень своей подготовки и осуществлять осознанное самоопределение по отношению к военно-профессиональной</w:t>
      </w:r>
      <w:r>
        <w:rPr>
          <w:spacing w:val="3"/>
          <w:sz w:val="24"/>
        </w:rPr>
        <w:t xml:space="preserve"> </w:t>
      </w:r>
      <w:r>
        <w:rPr>
          <w:sz w:val="24"/>
        </w:rPr>
        <w:t>деятельности;</w:t>
      </w:r>
    </w:p>
    <w:p w:rsidR="003367BD" w:rsidRDefault="00D76750">
      <w:pPr>
        <w:pStyle w:val="a4"/>
        <w:numPr>
          <w:ilvl w:val="0"/>
          <w:numId w:val="129"/>
        </w:numPr>
        <w:tabs>
          <w:tab w:val="left" w:pos="1410"/>
        </w:tabs>
        <w:ind w:right="407" w:firstLine="283"/>
        <w:rPr>
          <w:sz w:val="24"/>
        </w:rPr>
      </w:pPr>
      <w:r>
        <w:rPr>
          <w:sz w:val="24"/>
        </w:rPr>
        <w:t>характеризовать особенности подготовки офицеров в различных учебных и военно- учебных</w:t>
      </w:r>
      <w:r>
        <w:rPr>
          <w:spacing w:val="1"/>
          <w:sz w:val="24"/>
        </w:rPr>
        <w:t xml:space="preserve"> </w:t>
      </w:r>
      <w:r>
        <w:rPr>
          <w:sz w:val="24"/>
        </w:rPr>
        <w:t>заведениях;</w:t>
      </w:r>
    </w:p>
    <w:p w:rsidR="003367BD" w:rsidRDefault="00D76750">
      <w:pPr>
        <w:pStyle w:val="a4"/>
        <w:numPr>
          <w:ilvl w:val="0"/>
          <w:numId w:val="129"/>
        </w:numPr>
        <w:tabs>
          <w:tab w:val="left" w:pos="1410"/>
        </w:tabs>
        <w:ind w:right="414" w:firstLine="283"/>
        <w:rPr>
          <w:sz w:val="24"/>
        </w:rPr>
      </w:pPr>
      <w:r>
        <w:rPr>
          <w:sz w:val="24"/>
        </w:rPr>
        <w:t>использовать официальные сайты для ознакомления с правилами приема в высшие военно- учебные заведения ВС РФ и учреждения высшего образования МВД России, ФСБ России, МЧС России.</w:t>
      </w:r>
    </w:p>
    <w:p w:rsidR="003367BD" w:rsidRDefault="00D76750">
      <w:pPr>
        <w:pStyle w:val="210"/>
        <w:spacing w:before="7"/>
        <w:jc w:val="both"/>
      </w:pPr>
      <w:r>
        <w:t>Выпускник на базовом уровне получит возможность научиться:</w:t>
      </w:r>
    </w:p>
    <w:p w:rsidR="003367BD" w:rsidRDefault="00D76750">
      <w:pPr>
        <w:pStyle w:val="31"/>
        <w:spacing w:before="197"/>
      </w:pPr>
      <w:r>
        <w:t>Основы комплексной безопасности</w:t>
      </w:r>
    </w:p>
    <w:p w:rsidR="003367BD" w:rsidRDefault="00D76750">
      <w:pPr>
        <w:pStyle w:val="a4"/>
        <w:numPr>
          <w:ilvl w:val="0"/>
          <w:numId w:val="129"/>
        </w:numPr>
        <w:tabs>
          <w:tab w:val="left" w:pos="1409"/>
          <w:tab w:val="left" w:pos="1410"/>
        </w:tabs>
        <w:ind w:right="415" w:firstLine="283"/>
        <w:jc w:val="left"/>
        <w:rPr>
          <w:i/>
          <w:sz w:val="24"/>
        </w:rPr>
      </w:pPr>
      <w:r>
        <w:rPr>
          <w:i/>
          <w:sz w:val="24"/>
        </w:rPr>
        <w:t>Объяснять, как экологическая безопасность связана с национальной безопасностью и влияет на нее.</w:t>
      </w:r>
    </w:p>
    <w:p w:rsidR="003367BD" w:rsidRDefault="00D76750">
      <w:pPr>
        <w:pStyle w:val="31"/>
        <w:spacing w:before="2"/>
      </w:pPr>
      <w:r>
        <w:t>Защита населения Российской Федерации от опасных и чрезвычайных ситуаций</w:t>
      </w:r>
    </w:p>
    <w:p w:rsidR="003367BD" w:rsidRDefault="00D76750">
      <w:pPr>
        <w:pStyle w:val="a4"/>
        <w:numPr>
          <w:ilvl w:val="0"/>
          <w:numId w:val="129"/>
        </w:numPr>
        <w:tabs>
          <w:tab w:val="left" w:pos="1409"/>
          <w:tab w:val="left" w:pos="1410"/>
        </w:tabs>
        <w:ind w:right="414" w:firstLine="283"/>
        <w:jc w:val="left"/>
        <w:rPr>
          <w:i/>
          <w:sz w:val="24"/>
        </w:rPr>
      </w:pPr>
      <w:r>
        <w:rPr>
          <w:i/>
          <w:sz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w:t>
      </w:r>
      <w:r>
        <w:rPr>
          <w:i/>
          <w:spacing w:val="-9"/>
          <w:sz w:val="24"/>
        </w:rPr>
        <w:t xml:space="preserve"> </w:t>
      </w:r>
      <w:r>
        <w:rPr>
          <w:i/>
          <w:sz w:val="24"/>
        </w:rPr>
        <w:t>безопасности.</w:t>
      </w:r>
    </w:p>
    <w:p w:rsidR="003367BD" w:rsidRDefault="00D76750">
      <w:pPr>
        <w:pStyle w:val="31"/>
        <w:spacing w:before="3"/>
      </w:pPr>
      <w:r>
        <w:t>Основы обороны государства</w:t>
      </w:r>
    </w:p>
    <w:p w:rsidR="003367BD" w:rsidRDefault="00D76750">
      <w:pPr>
        <w:pStyle w:val="a4"/>
        <w:numPr>
          <w:ilvl w:val="0"/>
          <w:numId w:val="129"/>
        </w:numPr>
        <w:tabs>
          <w:tab w:val="left" w:pos="1409"/>
          <w:tab w:val="left" w:pos="1410"/>
        </w:tabs>
        <w:ind w:right="415" w:firstLine="283"/>
        <w:jc w:val="left"/>
        <w:rPr>
          <w:i/>
          <w:sz w:val="24"/>
        </w:rPr>
      </w:pPr>
      <w:r>
        <w:rPr>
          <w:i/>
          <w:sz w:val="24"/>
        </w:rPr>
        <w:t>Объяснять основные задачи и направления развития, строительства, оснащения и модернизации ВС</w:t>
      </w:r>
      <w:r>
        <w:rPr>
          <w:i/>
          <w:spacing w:val="-1"/>
          <w:sz w:val="24"/>
        </w:rPr>
        <w:t xml:space="preserve"> </w:t>
      </w:r>
      <w:r>
        <w:rPr>
          <w:i/>
          <w:sz w:val="24"/>
        </w:rPr>
        <w:t>РФ;</w:t>
      </w:r>
    </w:p>
    <w:p w:rsidR="003367BD" w:rsidRDefault="00D76750">
      <w:pPr>
        <w:pStyle w:val="a4"/>
        <w:numPr>
          <w:ilvl w:val="0"/>
          <w:numId w:val="129"/>
        </w:numPr>
        <w:tabs>
          <w:tab w:val="left" w:pos="1409"/>
          <w:tab w:val="left" w:pos="1410"/>
        </w:tabs>
        <w:ind w:right="410" w:firstLine="283"/>
        <w:jc w:val="left"/>
        <w:rPr>
          <w:i/>
          <w:sz w:val="24"/>
        </w:rPr>
      </w:pPr>
      <w:r>
        <w:rPr>
          <w:i/>
          <w:sz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w:t>
      </w:r>
      <w:r>
        <w:rPr>
          <w:i/>
          <w:spacing w:val="-3"/>
          <w:sz w:val="24"/>
        </w:rPr>
        <w:t xml:space="preserve"> </w:t>
      </w:r>
      <w:r>
        <w:rPr>
          <w:i/>
          <w:sz w:val="24"/>
        </w:rPr>
        <w:t>эволюцию.</w:t>
      </w:r>
    </w:p>
    <w:p w:rsidR="003367BD" w:rsidRDefault="00D76750">
      <w:pPr>
        <w:pStyle w:val="31"/>
        <w:spacing w:before="2"/>
      </w:pPr>
      <w:r>
        <w:t>Элементы начальной военной подготовки</w:t>
      </w:r>
    </w:p>
    <w:p w:rsidR="003367BD" w:rsidRDefault="00D76750">
      <w:pPr>
        <w:pStyle w:val="a4"/>
        <w:numPr>
          <w:ilvl w:val="0"/>
          <w:numId w:val="129"/>
        </w:numPr>
        <w:tabs>
          <w:tab w:val="left" w:pos="1409"/>
          <w:tab w:val="left" w:pos="1410"/>
        </w:tabs>
        <w:spacing w:line="274" w:lineRule="exact"/>
        <w:ind w:left="1409" w:hanging="426"/>
        <w:jc w:val="left"/>
        <w:rPr>
          <w:i/>
          <w:sz w:val="24"/>
        </w:rPr>
      </w:pPr>
      <w:r>
        <w:rPr>
          <w:i/>
          <w:sz w:val="24"/>
        </w:rPr>
        <w:t>Приводить примеры сигналов управления строем с помощью рук, флажков и</w:t>
      </w:r>
      <w:r>
        <w:rPr>
          <w:i/>
          <w:spacing w:val="-7"/>
          <w:sz w:val="24"/>
        </w:rPr>
        <w:t xml:space="preserve"> </w:t>
      </w:r>
      <w:r>
        <w:rPr>
          <w:i/>
          <w:sz w:val="24"/>
        </w:rPr>
        <w:t>фонаря;</w:t>
      </w:r>
    </w:p>
    <w:p w:rsidR="003367BD" w:rsidRDefault="00D76750">
      <w:pPr>
        <w:pStyle w:val="a4"/>
        <w:numPr>
          <w:ilvl w:val="0"/>
          <w:numId w:val="129"/>
        </w:numPr>
        <w:tabs>
          <w:tab w:val="left" w:pos="1409"/>
          <w:tab w:val="left" w:pos="1410"/>
        </w:tabs>
        <w:ind w:left="1409" w:hanging="426"/>
        <w:jc w:val="left"/>
        <w:rPr>
          <w:i/>
          <w:sz w:val="24"/>
        </w:rPr>
      </w:pPr>
      <w:r>
        <w:rPr>
          <w:i/>
          <w:sz w:val="24"/>
        </w:rPr>
        <w:t>определять назначение, устройство частей и механизмов автомата</w:t>
      </w:r>
      <w:r>
        <w:rPr>
          <w:i/>
          <w:spacing w:val="-2"/>
          <w:sz w:val="24"/>
        </w:rPr>
        <w:t xml:space="preserve"> </w:t>
      </w:r>
      <w:r>
        <w:rPr>
          <w:i/>
          <w:sz w:val="24"/>
        </w:rPr>
        <w:t>Калашникова;</w:t>
      </w:r>
    </w:p>
    <w:p w:rsidR="003367BD" w:rsidRDefault="00D76750">
      <w:pPr>
        <w:pStyle w:val="a4"/>
        <w:numPr>
          <w:ilvl w:val="0"/>
          <w:numId w:val="129"/>
        </w:numPr>
        <w:tabs>
          <w:tab w:val="left" w:pos="1409"/>
          <w:tab w:val="left" w:pos="1410"/>
        </w:tabs>
        <w:ind w:left="1409" w:hanging="426"/>
        <w:jc w:val="left"/>
        <w:rPr>
          <w:i/>
          <w:sz w:val="24"/>
        </w:rPr>
      </w:pPr>
      <w:r>
        <w:rPr>
          <w:i/>
          <w:sz w:val="24"/>
        </w:rPr>
        <w:t>выполнять чистку и смазку автомата</w:t>
      </w:r>
      <w:r>
        <w:rPr>
          <w:i/>
          <w:spacing w:val="-3"/>
          <w:sz w:val="24"/>
        </w:rPr>
        <w:t xml:space="preserve"> </w:t>
      </w:r>
      <w:r>
        <w:rPr>
          <w:i/>
          <w:sz w:val="24"/>
        </w:rPr>
        <w:t>Калашникова;</w:t>
      </w:r>
    </w:p>
    <w:p w:rsidR="003367BD" w:rsidRDefault="00D76750">
      <w:pPr>
        <w:pStyle w:val="a4"/>
        <w:numPr>
          <w:ilvl w:val="0"/>
          <w:numId w:val="129"/>
        </w:numPr>
        <w:tabs>
          <w:tab w:val="left" w:pos="1409"/>
          <w:tab w:val="left" w:pos="1410"/>
        </w:tabs>
        <w:spacing w:before="1"/>
        <w:ind w:left="1409" w:hanging="426"/>
        <w:jc w:val="left"/>
        <w:rPr>
          <w:i/>
          <w:sz w:val="24"/>
        </w:rPr>
      </w:pPr>
      <w:r>
        <w:rPr>
          <w:i/>
          <w:sz w:val="24"/>
        </w:rPr>
        <w:t>выполнять нормативы неполной разборки и сборки автомата</w:t>
      </w:r>
      <w:r>
        <w:rPr>
          <w:i/>
          <w:spacing w:val="-3"/>
          <w:sz w:val="24"/>
        </w:rPr>
        <w:t xml:space="preserve"> </w:t>
      </w:r>
      <w:r>
        <w:rPr>
          <w:i/>
          <w:sz w:val="24"/>
        </w:rPr>
        <w:t>Калашникова;</w:t>
      </w:r>
    </w:p>
    <w:p w:rsidR="003367BD" w:rsidRDefault="00D76750">
      <w:pPr>
        <w:pStyle w:val="a4"/>
        <w:numPr>
          <w:ilvl w:val="0"/>
          <w:numId w:val="129"/>
        </w:numPr>
        <w:tabs>
          <w:tab w:val="left" w:pos="1409"/>
          <w:tab w:val="left" w:pos="1410"/>
        </w:tabs>
        <w:ind w:left="1409" w:hanging="426"/>
        <w:jc w:val="left"/>
        <w:rPr>
          <w:i/>
          <w:sz w:val="24"/>
        </w:rPr>
      </w:pPr>
      <w:r>
        <w:rPr>
          <w:i/>
          <w:sz w:val="24"/>
        </w:rPr>
        <w:t>описывать работу частей и механизмов автомата Калашникова при</w:t>
      </w:r>
      <w:r>
        <w:rPr>
          <w:i/>
          <w:spacing w:val="-6"/>
          <w:sz w:val="24"/>
        </w:rPr>
        <w:t xml:space="preserve"> </w:t>
      </w:r>
      <w:r>
        <w:rPr>
          <w:i/>
          <w:sz w:val="24"/>
        </w:rPr>
        <w:t>стрельбе;</w:t>
      </w:r>
    </w:p>
    <w:p w:rsidR="003367BD" w:rsidRDefault="00D76750">
      <w:pPr>
        <w:pStyle w:val="a4"/>
        <w:numPr>
          <w:ilvl w:val="0"/>
          <w:numId w:val="129"/>
        </w:numPr>
        <w:tabs>
          <w:tab w:val="left" w:pos="1409"/>
          <w:tab w:val="left" w:pos="1410"/>
        </w:tabs>
        <w:ind w:left="1409" w:hanging="426"/>
        <w:jc w:val="left"/>
        <w:rPr>
          <w:i/>
          <w:sz w:val="24"/>
        </w:rPr>
      </w:pPr>
      <w:r>
        <w:rPr>
          <w:i/>
          <w:sz w:val="24"/>
        </w:rPr>
        <w:t>выполнять норматив снаряжения магазина автомата Калашникова</w:t>
      </w:r>
      <w:r>
        <w:rPr>
          <w:i/>
          <w:spacing w:val="-4"/>
          <w:sz w:val="24"/>
        </w:rPr>
        <w:t xml:space="preserve"> </w:t>
      </w:r>
      <w:r>
        <w:rPr>
          <w:i/>
          <w:sz w:val="24"/>
        </w:rPr>
        <w:t>патронами;</w:t>
      </w:r>
    </w:p>
    <w:p w:rsidR="003367BD" w:rsidRDefault="00D76750">
      <w:pPr>
        <w:pStyle w:val="a4"/>
        <w:numPr>
          <w:ilvl w:val="0"/>
          <w:numId w:val="129"/>
        </w:numPr>
        <w:tabs>
          <w:tab w:val="left" w:pos="1409"/>
          <w:tab w:val="left" w:pos="1410"/>
        </w:tabs>
        <w:ind w:left="1409" w:hanging="426"/>
        <w:jc w:val="left"/>
        <w:rPr>
          <w:i/>
          <w:sz w:val="24"/>
        </w:rPr>
      </w:pPr>
      <w:r>
        <w:rPr>
          <w:i/>
          <w:sz w:val="24"/>
        </w:rPr>
        <w:t>описывать работу частей и механизмов гранаты при</w:t>
      </w:r>
      <w:r>
        <w:rPr>
          <w:i/>
          <w:spacing w:val="-3"/>
          <w:sz w:val="24"/>
        </w:rPr>
        <w:t xml:space="preserve"> </w:t>
      </w:r>
      <w:r>
        <w:rPr>
          <w:i/>
          <w:sz w:val="24"/>
        </w:rPr>
        <w:t>метании;</w:t>
      </w:r>
    </w:p>
    <w:p w:rsidR="003367BD" w:rsidRDefault="00D76750">
      <w:pPr>
        <w:pStyle w:val="a4"/>
        <w:numPr>
          <w:ilvl w:val="0"/>
          <w:numId w:val="129"/>
        </w:numPr>
        <w:tabs>
          <w:tab w:val="left" w:pos="1409"/>
          <w:tab w:val="left" w:pos="1410"/>
        </w:tabs>
        <w:ind w:right="416" w:firstLine="283"/>
        <w:jc w:val="left"/>
        <w:rPr>
          <w:i/>
          <w:sz w:val="24"/>
        </w:rPr>
      </w:pPr>
      <w:r>
        <w:rPr>
          <w:i/>
          <w:sz w:val="24"/>
        </w:rPr>
        <w:t>выполнять нормативы надевания противогаза, респиратора и общевойскового защитного комплекта</w:t>
      </w:r>
      <w:r>
        <w:rPr>
          <w:i/>
          <w:spacing w:val="-1"/>
          <w:sz w:val="24"/>
        </w:rPr>
        <w:t xml:space="preserve"> </w:t>
      </w:r>
      <w:r>
        <w:rPr>
          <w:i/>
          <w:sz w:val="24"/>
        </w:rPr>
        <w:t>(ОЗК).</w:t>
      </w:r>
    </w:p>
    <w:p w:rsidR="003367BD" w:rsidRDefault="00D76750">
      <w:pPr>
        <w:pStyle w:val="31"/>
        <w:spacing w:before="5"/>
      </w:pPr>
      <w:r>
        <w:t>Военно-профессиональная деятельность</w:t>
      </w:r>
    </w:p>
    <w:p w:rsidR="003367BD" w:rsidRDefault="00D76750">
      <w:pPr>
        <w:pStyle w:val="a4"/>
        <w:numPr>
          <w:ilvl w:val="0"/>
          <w:numId w:val="129"/>
        </w:numPr>
        <w:tabs>
          <w:tab w:val="left" w:pos="1410"/>
        </w:tabs>
        <w:ind w:right="412" w:firstLine="283"/>
        <w:rPr>
          <w:i/>
          <w:sz w:val="24"/>
        </w:rPr>
      </w:pPr>
      <w:r>
        <w:rPr>
          <w:i/>
          <w:sz w:val="24"/>
        </w:rPr>
        <w:t>Выстраивать индивидуальную траекторию обучения с возможностью получения военно- учетной специальности и подготовки к поступлению в высшие военно-учебные заведения ВС РФ и учреждения высшего образования МВД России, ФСБ России, МЧС</w:t>
      </w:r>
      <w:r>
        <w:rPr>
          <w:i/>
          <w:spacing w:val="-1"/>
          <w:sz w:val="24"/>
        </w:rPr>
        <w:t xml:space="preserve"> </w:t>
      </w:r>
      <w:r>
        <w:rPr>
          <w:i/>
          <w:sz w:val="24"/>
        </w:rPr>
        <w:t>России;</w:t>
      </w:r>
    </w:p>
    <w:p w:rsidR="003367BD" w:rsidRDefault="00D76750">
      <w:pPr>
        <w:pStyle w:val="a4"/>
        <w:numPr>
          <w:ilvl w:val="0"/>
          <w:numId w:val="129"/>
        </w:numPr>
        <w:tabs>
          <w:tab w:val="left" w:pos="1410"/>
        </w:tabs>
        <w:ind w:right="415" w:firstLine="283"/>
        <w:rPr>
          <w:i/>
          <w:sz w:val="24"/>
        </w:rPr>
      </w:pPr>
      <w:r>
        <w:rPr>
          <w:i/>
          <w:sz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w:t>
      </w:r>
      <w:r>
        <w:rPr>
          <w:i/>
          <w:spacing w:val="-7"/>
          <w:sz w:val="24"/>
        </w:rPr>
        <w:t xml:space="preserve"> </w:t>
      </w:r>
      <w:r>
        <w:rPr>
          <w:i/>
          <w:sz w:val="24"/>
        </w:rPr>
        <w:t>России.</w:t>
      </w:r>
    </w:p>
    <w:p w:rsidR="003367BD" w:rsidRDefault="003367BD">
      <w:pPr>
        <w:jc w:val="both"/>
        <w:rPr>
          <w:sz w:val="24"/>
        </w:rPr>
        <w:sectPr w:rsidR="003367BD">
          <w:pgSz w:w="11900" w:h="16840"/>
          <w:pgMar w:top="760" w:right="0" w:bottom="480" w:left="600" w:header="0" w:footer="215" w:gutter="0"/>
          <w:cols w:space="720"/>
        </w:sectPr>
      </w:pPr>
    </w:p>
    <w:p w:rsidR="003367BD" w:rsidRDefault="00D76750">
      <w:pPr>
        <w:pStyle w:val="210"/>
        <w:spacing w:before="71"/>
        <w:ind w:left="960" w:right="1039" w:firstLine="707"/>
      </w:pPr>
      <w:r>
        <w:lastRenderedPageBreak/>
        <w:t>I.3. Система оценки достижения планируемых результатов освоения основной образовательной программы среднего общего образования</w:t>
      </w:r>
    </w:p>
    <w:p w:rsidR="003367BD" w:rsidRDefault="003367BD">
      <w:pPr>
        <w:pStyle w:val="a3"/>
        <w:spacing w:before="7"/>
        <w:ind w:left="0"/>
        <w:jc w:val="left"/>
        <w:rPr>
          <w:b/>
          <w:sz w:val="23"/>
        </w:rPr>
      </w:pPr>
    </w:p>
    <w:p w:rsidR="003367BD" w:rsidRDefault="00D76750">
      <w:pPr>
        <w:pStyle w:val="a3"/>
        <w:ind w:left="960" w:right="413" w:firstLine="707"/>
      </w:pPr>
      <w: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внутренней системы оценки и управления качеством образования в </w:t>
      </w:r>
      <w:r w:rsidR="00F523DE">
        <w:t>ЧОУ «СО А-школа им. Д.И.Менделеева»</w:t>
      </w:r>
      <w:r>
        <w:t>, целью которой является формирование единой системы оценки состояния образовательной системы школы, получение объективной информации о её функционировании и развитии, тенденциях изменения.</w:t>
      </w:r>
    </w:p>
    <w:p w:rsidR="003367BD" w:rsidRDefault="00D76750">
      <w:pPr>
        <w:pStyle w:val="a3"/>
        <w:ind w:left="960" w:firstLine="566"/>
        <w:jc w:val="left"/>
      </w:pPr>
      <w:r>
        <w:t>Нормативной базой системы оценки на уровне среднего общего образования являются следующие документы:</w:t>
      </w:r>
    </w:p>
    <w:p w:rsidR="003367BD" w:rsidRDefault="00D76750">
      <w:pPr>
        <w:pStyle w:val="a3"/>
        <w:ind w:left="960" w:right="676" w:firstLine="568"/>
        <w:jc w:val="left"/>
      </w:pPr>
      <w:r>
        <w:rPr>
          <w:noProof/>
          <w:position w:val="-4"/>
          <w:lang w:bidi="ar-SA"/>
        </w:rPr>
        <w:drawing>
          <wp:inline distT="0" distB="0" distL="0" distR="0">
            <wp:extent cx="237744" cy="169164"/>
            <wp:effectExtent l="0" t="0" r="0" b="0"/>
            <wp:docPr id="2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11"/>
          <w:sz w:val="20"/>
        </w:rPr>
        <w:t xml:space="preserve"> </w:t>
      </w:r>
      <w:r>
        <w:t xml:space="preserve">Федеральный закон от 29 декабря 2012 г. №273-ФЗ </w:t>
      </w:r>
      <w:r>
        <w:rPr>
          <w:spacing w:val="-3"/>
        </w:rPr>
        <w:t xml:space="preserve">«Об </w:t>
      </w:r>
      <w:r>
        <w:t>образовании в Российской Федерации»;</w:t>
      </w:r>
    </w:p>
    <w:p w:rsidR="003367BD" w:rsidRDefault="00D76750">
      <w:pPr>
        <w:pStyle w:val="a3"/>
        <w:tabs>
          <w:tab w:val="left" w:pos="3750"/>
          <w:tab w:val="left" w:pos="5779"/>
          <w:tab w:val="left" w:pos="7800"/>
          <w:tab w:val="left" w:pos="8959"/>
          <w:tab w:val="left" w:pos="10122"/>
        </w:tabs>
        <w:ind w:left="960" w:right="423" w:firstLine="568"/>
        <w:jc w:val="left"/>
      </w:pPr>
      <w:r>
        <w:rPr>
          <w:noProof/>
          <w:position w:val="-4"/>
          <w:lang w:bidi="ar-SA"/>
        </w:rPr>
        <w:drawing>
          <wp:inline distT="0" distB="0" distL="0" distR="0">
            <wp:extent cx="237744" cy="169164"/>
            <wp:effectExtent l="0" t="0" r="0" b="0"/>
            <wp:docPr id="2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11"/>
          <w:sz w:val="20"/>
        </w:rPr>
        <w:t xml:space="preserve"> </w:t>
      </w:r>
      <w:r>
        <w:t>Федеральный</w:t>
      </w:r>
      <w:r>
        <w:tab/>
        <w:t>государственный</w:t>
      </w:r>
      <w:r>
        <w:tab/>
        <w:t>образовательный</w:t>
      </w:r>
      <w:r>
        <w:tab/>
        <w:t>стандарт</w:t>
      </w:r>
      <w:r>
        <w:tab/>
        <w:t>среднего</w:t>
      </w:r>
      <w:r>
        <w:tab/>
      </w:r>
      <w:r>
        <w:rPr>
          <w:spacing w:val="-4"/>
        </w:rPr>
        <w:t xml:space="preserve">общего </w:t>
      </w:r>
      <w:r>
        <w:t>образования, утвержденный приказом Министерства образования и науки</w:t>
      </w:r>
      <w:r>
        <w:rPr>
          <w:spacing w:val="-5"/>
        </w:rPr>
        <w:t xml:space="preserve"> </w:t>
      </w:r>
      <w:r>
        <w:t>Российской</w:t>
      </w:r>
    </w:p>
    <w:p w:rsidR="003367BD" w:rsidRDefault="00BD7C4E">
      <w:pPr>
        <w:pStyle w:val="a3"/>
        <w:ind w:left="2119" w:right="617" w:hanging="1160"/>
        <w:jc w:val="left"/>
      </w:pPr>
      <w:r>
        <w:pict>
          <v:group id="_x0000_s1288" style="position:absolute;left:0;text-align:left;margin-left:105.15pt;margin-top:14.25pt;width:21.25pt;height:27pt;z-index:-282492928;mso-position-horizontal-relative:page" coordorigin="2103,285" coordsize="425,540">
            <v:shape id="_x0000_s1290" type="#_x0000_t75" style="position:absolute;left:2153;top:284;width:375;height:267">
              <v:imagedata r:id="rId11" o:title=""/>
            </v:shape>
            <v:shape id="_x0000_s1289" type="#_x0000_t75" style="position:absolute;left:2102;top:558;width:375;height:267">
              <v:imagedata r:id="rId11" o:title=""/>
            </v:shape>
            <w10:wrap anchorx="page"/>
          </v:group>
        </w:pict>
      </w:r>
      <w:r w:rsidR="00D76750">
        <w:t xml:space="preserve">Федерации от 17 мая 2012 г. № 413 (Зарегистрировано в Минюсте России 09.02.2016 N 41020) Устав </w:t>
      </w:r>
      <w:r w:rsidR="00F523DE">
        <w:t xml:space="preserve">ЧОУ </w:t>
      </w:r>
    </w:p>
    <w:p w:rsidR="003367BD" w:rsidRDefault="00D76750">
      <w:pPr>
        <w:pStyle w:val="a3"/>
        <w:ind w:left="960" w:right="410" w:firstLine="1091"/>
      </w:pPr>
      <w:r>
        <w:t xml:space="preserve">Основные положения системы оценки конкретизируются в локальных актах </w:t>
      </w:r>
      <w:r w:rsidR="00F523DE">
        <w:t>ЧОУ «СО А-школа им. Д.И.Менделеева».</w:t>
      </w:r>
      <w:r>
        <w:t xml:space="preserve"> </w:t>
      </w:r>
    </w:p>
    <w:p w:rsidR="003367BD" w:rsidRDefault="003367BD">
      <w:pPr>
        <w:pStyle w:val="a3"/>
        <w:spacing w:before="3"/>
        <w:ind w:left="0"/>
        <w:jc w:val="left"/>
      </w:pPr>
    </w:p>
    <w:p w:rsidR="003367BD" w:rsidRDefault="00D76750">
      <w:pPr>
        <w:pStyle w:val="210"/>
        <w:spacing w:line="274" w:lineRule="exact"/>
        <w:ind w:left="2040"/>
        <w:jc w:val="both"/>
      </w:pPr>
      <w:r>
        <w:t>1.3.1. Общие положения</w:t>
      </w:r>
    </w:p>
    <w:p w:rsidR="003367BD" w:rsidRDefault="00D76750">
      <w:pPr>
        <w:pStyle w:val="a3"/>
        <w:ind w:left="960" w:right="419" w:firstLine="707"/>
      </w:pPr>
      <w:r>
        <w:t>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3367BD" w:rsidRDefault="00D76750">
      <w:pPr>
        <w:pStyle w:val="a3"/>
        <w:ind w:left="960" w:right="423" w:firstLine="707"/>
      </w:pPr>
      <w:r>
        <w:t>Основными направлениями и целями оценочной деятельности в образовательной организации в соответствии с требованиями ФГОС СОО являются:</w:t>
      </w:r>
    </w:p>
    <w:p w:rsidR="003367BD" w:rsidRDefault="003367BD">
      <w:pPr>
        <w:pStyle w:val="a3"/>
        <w:spacing w:before="1"/>
        <w:ind w:left="0"/>
        <w:jc w:val="left"/>
        <w:rPr>
          <w:sz w:val="16"/>
        </w:rPr>
      </w:pPr>
    </w:p>
    <w:p w:rsidR="003367BD" w:rsidRDefault="00D76750">
      <w:pPr>
        <w:pStyle w:val="a3"/>
        <w:spacing w:before="90"/>
        <w:ind w:left="1740" w:right="720" w:hanging="80"/>
        <w:jc w:val="left"/>
      </w:pPr>
      <w:r>
        <w:rPr>
          <w:noProof/>
          <w:lang w:bidi="ar-SA"/>
        </w:rPr>
        <w:drawing>
          <wp:anchor distT="0" distB="0" distL="0" distR="0" simplePos="0" relativeHeight="220824576" behindDoc="1" locked="0" layoutInCell="1" allowOverlap="1">
            <wp:simplePos x="0" y="0"/>
            <wp:positionH relativeFrom="page">
              <wp:posOffset>1263700</wp:posOffset>
            </wp:positionH>
            <wp:positionV relativeFrom="paragraph">
              <wp:posOffset>62269</wp:posOffset>
            </wp:positionV>
            <wp:extent cx="237744" cy="169163"/>
            <wp:effectExtent l="0" t="0" r="0" b="0"/>
            <wp:wrapNone/>
            <wp:docPr id="2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3.png"/>
                    <pic:cNvPicPr/>
                  </pic:nvPicPr>
                  <pic:blipFill>
                    <a:blip r:embed="rId10" cstate="print"/>
                    <a:stretch>
                      <a:fillRect/>
                    </a:stretch>
                  </pic:blipFill>
                  <pic:spPr>
                    <a:xfrm>
                      <a:off x="0" y="0"/>
                      <a:ext cx="237744" cy="169163"/>
                    </a:xfrm>
                    <a:prstGeom prst="rect">
                      <a:avLst/>
                    </a:prstGeom>
                  </pic:spPr>
                </pic:pic>
              </a:graphicData>
            </a:graphic>
          </wp:anchor>
        </w:drawing>
      </w:r>
      <w:r>
        <w:t>оценка образовательных достижений обучающихся на различных этапах обучения как основа их итоговой аттестации;</w:t>
      </w:r>
    </w:p>
    <w:p w:rsidR="003367BD" w:rsidRDefault="003367BD">
      <w:pPr>
        <w:pStyle w:val="a3"/>
        <w:spacing w:before="2"/>
        <w:ind w:left="0"/>
        <w:jc w:val="left"/>
        <w:rPr>
          <w:sz w:val="16"/>
        </w:rPr>
      </w:pPr>
    </w:p>
    <w:p w:rsidR="003367BD" w:rsidRDefault="00D76750">
      <w:pPr>
        <w:pStyle w:val="a3"/>
        <w:spacing w:before="90"/>
        <w:ind w:left="1740" w:right="427" w:hanging="80"/>
        <w:jc w:val="left"/>
      </w:pPr>
      <w:r>
        <w:rPr>
          <w:noProof/>
          <w:lang w:bidi="ar-SA"/>
        </w:rPr>
        <w:drawing>
          <wp:anchor distT="0" distB="0" distL="0" distR="0" simplePos="0" relativeHeight="220825600" behindDoc="1" locked="0" layoutInCell="1" allowOverlap="1">
            <wp:simplePos x="0" y="0"/>
            <wp:positionH relativeFrom="page">
              <wp:posOffset>1263700</wp:posOffset>
            </wp:positionH>
            <wp:positionV relativeFrom="paragraph">
              <wp:posOffset>62269</wp:posOffset>
            </wp:positionV>
            <wp:extent cx="237744" cy="169163"/>
            <wp:effectExtent l="0" t="0" r="0" b="0"/>
            <wp:wrapNone/>
            <wp:docPr id="2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3.png"/>
                    <pic:cNvPicPr/>
                  </pic:nvPicPr>
                  <pic:blipFill>
                    <a:blip r:embed="rId10" cstate="print"/>
                    <a:stretch>
                      <a:fillRect/>
                    </a:stretch>
                  </pic:blipFill>
                  <pic:spPr>
                    <a:xfrm>
                      <a:off x="0" y="0"/>
                      <a:ext cx="237744" cy="169163"/>
                    </a:xfrm>
                    <a:prstGeom prst="rect">
                      <a:avLst/>
                    </a:prstGeom>
                  </pic:spPr>
                </pic:pic>
              </a:graphicData>
            </a:graphic>
          </wp:anchor>
        </w:drawing>
      </w:r>
      <w:r>
        <w:t>оценка результатов деятельности педагогических работников как основа аттестационных процедур;</w:t>
      </w:r>
    </w:p>
    <w:p w:rsidR="003367BD" w:rsidRDefault="003367BD">
      <w:pPr>
        <w:pStyle w:val="a3"/>
        <w:spacing w:before="2"/>
        <w:ind w:left="0"/>
        <w:jc w:val="left"/>
        <w:rPr>
          <w:sz w:val="16"/>
        </w:rPr>
      </w:pPr>
    </w:p>
    <w:p w:rsidR="003367BD" w:rsidRDefault="00D76750">
      <w:pPr>
        <w:pStyle w:val="a3"/>
        <w:spacing w:before="90"/>
        <w:ind w:left="1740" w:right="1921" w:hanging="80"/>
        <w:jc w:val="left"/>
      </w:pPr>
      <w:r>
        <w:rPr>
          <w:noProof/>
          <w:lang w:bidi="ar-SA"/>
        </w:rPr>
        <w:drawing>
          <wp:anchor distT="0" distB="0" distL="0" distR="0" simplePos="0" relativeHeight="220826624" behindDoc="1" locked="0" layoutInCell="1" allowOverlap="1">
            <wp:simplePos x="0" y="0"/>
            <wp:positionH relativeFrom="page">
              <wp:posOffset>1263700</wp:posOffset>
            </wp:positionH>
            <wp:positionV relativeFrom="paragraph">
              <wp:posOffset>62269</wp:posOffset>
            </wp:positionV>
            <wp:extent cx="237744" cy="169163"/>
            <wp:effectExtent l="0" t="0" r="0" b="0"/>
            <wp:wrapNone/>
            <wp:docPr id="2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3.png"/>
                    <pic:cNvPicPr/>
                  </pic:nvPicPr>
                  <pic:blipFill>
                    <a:blip r:embed="rId10" cstate="print"/>
                    <a:stretch>
                      <a:fillRect/>
                    </a:stretch>
                  </pic:blipFill>
                  <pic:spPr>
                    <a:xfrm>
                      <a:off x="0" y="0"/>
                      <a:ext cx="237744" cy="169163"/>
                    </a:xfrm>
                    <a:prstGeom prst="rect">
                      <a:avLst/>
                    </a:prstGeom>
                  </pic:spPr>
                </pic:pic>
              </a:graphicData>
            </a:graphic>
          </wp:anchor>
        </w:drawing>
      </w:r>
      <w:r>
        <w:t>оценка результатов деятельности образовательной организации как основа аккредитационных процедур.</w:t>
      </w:r>
    </w:p>
    <w:p w:rsidR="003367BD" w:rsidRDefault="003367BD">
      <w:pPr>
        <w:pStyle w:val="a3"/>
        <w:ind w:left="0"/>
        <w:jc w:val="left"/>
      </w:pPr>
    </w:p>
    <w:p w:rsidR="003367BD" w:rsidRDefault="00D76750">
      <w:pPr>
        <w:pStyle w:val="a3"/>
        <w:ind w:left="960" w:right="415" w:firstLine="707"/>
      </w:pPr>
      <w:r>
        <w:t xml:space="preserve">Оценка образовательных достижений обучающихся осуществляется в рамках </w:t>
      </w:r>
      <w:r>
        <w:rPr>
          <w:b/>
        </w:rPr>
        <w:t xml:space="preserve">внутренней оценки </w:t>
      </w:r>
      <w:r>
        <w:t xml:space="preserve">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Pr>
          <w:b/>
        </w:rPr>
        <w:t>внешней оценки</w:t>
      </w:r>
      <w:r>
        <w:t>,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3367BD" w:rsidRDefault="00D76750">
      <w:pPr>
        <w:pStyle w:val="a3"/>
        <w:spacing w:before="1"/>
        <w:ind w:left="960" w:right="423" w:firstLine="707"/>
      </w:pPr>
      <w:r>
        <w:t>Оценка результатов деятельности педагогических работников осуществляется на основании:</w:t>
      </w:r>
    </w:p>
    <w:p w:rsidR="003367BD" w:rsidRDefault="00D76750">
      <w:pPr>
        <w:pStyle w:val="a3"/>
        <w:ind w:left="1951" w:right="790" w:hanging="272"/>
        <w:jc w:val="left"/>
      </w:pPr>
      <w:r>
        <w:rPr>
          <w:noProof/>
          <w:lang w:bidi="ar-SA"/>
        </w:rPr>
        <w:drawing>
          <wp:anchor distT="0" distB="0" distL="0" distR="0" simplePos="0" relativeHeight="220827648" behindDoc="1" locked="0" layoutInCell="1" allowOverlap="1">
            <wp:simplePos x="0" y="0"/>
            <wp:positionH relativeFrom="page">
              <wp:posOffset>1263700</wp:posOffset>
            </wp:positionH>
            <wp:positionV relativeFrom="paragraph">
              <wp:posOffset>5119</wp:posOffset>
            </wp:positionV>
            <wp:extent cx="237744" cy="169164"/>
            <wp:effectExtent l="0" t="0" r="0" b="0"/>
            <wp:wrapNone/>
            <wp:docPr id="2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3.png"/>
                    <pic:cNvPicPr/>
                  </pic:nvPicPr>
                  <pic:blipFill>
                    <a:blip r:embed="rId10" cstate="print"/>
                    <a:stretch>
                      <a:fillRect/>
                    </a:stretch>
                  </pic:blipFill>
                  <pic:spPr>
                    <a:xfrm>
                      <a:off x="0" y="0"/>
                      <a:ext cx="237744" cy="169164"/>
                    </a:xfrm>
                    <a:prstGeom prst="rect">
                      <a:avLst/>
                    </a:prstGeom>
                  </pic:spPr>
                </pic:pic>
              </a:graphicData>
            </a:graphic>
          </wp:anchor>
        </w:drawing>
      </w:r>
      <w:r>
        <w:t>мониторинга результатов образовательных достижений обучающихся, полученных рамках внутренней оценки образовательной организации и в рамках процедур</w:t>
      </w:r>
    </w:p>
    <w:p w:rsidR="003367BD" w:rsidRDefault="00D76750">
      <w:pPr>
        <w:pStyle w:val="a3"/>
        <w:ind w:left="1740"/>
        <w:jc w:val="left"/>
      </w:pPr>
      <w:r>
        <w:t>внешней оценки;</w:t>
      </w:r>
    </w:p>
    <w:p w:rsidR="003367BD" w:rsidRDefault="00D76750">
      <w:pPr>
        <w:pStyle w:val="a3"/>
        <w:ind w:left="1680"/>
        <w:jc w:val="left"/>
      </w:pPr>
      <w:r>
        <w:rPr>
          <w:noProof/>
          <w:lang w:bidi="ar-SA"/>
        </w:rPr>
        <w:drawing>
          <wp:anchor distT="0" distB="0" distL="0" distR="0" simplePos="0" relativeHeight="220828672" behindDoc="1" locked="0" layoutInCell="1" allowOverlap="1">
            <wp:simplePos x="0" y="0"/>
            <wp:positionH relativeFrom="page">
              <wp:posOffset>1263700</wp:posOffset>
            </wp:positionH>
            <wp:positionV relativeFrom="paragraph">
              <wp:posOffset>5119</wp:posOffset>
            </wp:positionV>
            <wp:extent cx="237744" cy="169164"/>
            <wp:effectExtent l="0" t="0" r="0" b="0"/>
            <wp:wrapNone/>
            <wp:docPr id="2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3.png"/>
                    <pic:cNvPicPr/>
                  </pic:nvPicPr>
                  <pic:blipFill>
                    <a:blip r:embed="rId10" cstate="print"/>
                    <a:stretch>
                      <a:fillRect/>
                    </a:stretch>
                  </pic:blipFill>
                  <pic:spPr>
                    <a:xfrm>
                      <a:off x="0" y="0"/>
                      <a:ext cx="237744" cy="169164"/>
                    </a:xfrm>
                    <a:prstGeom prst="rect">
                      <a:avLst/>
                    </a:prstGeom>
                  </pic:spPr>
                </pic:pic>
              </a:graphicData>
            </a:graphic>
          </wp:anchor>
        </w:drawing>
      </w:r>
      <w:r>
        <w:t>мониторинга уровня профессионального мастерства учителя (анализа качества</w:t>
      </w:r>
    </w:p>
    <w:p w:rsidR="003367BD" w:rsidRDefault="003367BD">
      <w:pPr>
        <w:sectPr w:rsidR="003367BD">
          <w:pgSz w:w="11900" w:h="16840"/>
          <w:pgMar w:top="1040" w:right="0" w:bottom="480" w:left="600" w:header="0" w:footer="215" w:gutter="0"/>
          <w:cols w:space="720"/>
        </w:sectPr>
      </w:pPr>
    </w:p>
    <w:p w:rsidR="003367BD" w:rsidRDefault="00D76750">
      <w:pPr>
        <w:pStyle w:val="a3"/>
        <w:spacing w:before="70"/>
        <w:ind w:left="1740"/>
        <w:jc w:val="left"/>
      </w:pPr>
      <w:r>
        <w:lastRenderedPageBreak/>
        <w:t>уроков, качества учебных заданий, предлагаемых учителем).</w:t>
      </w:r>
    </w:p>
    <w:p w:rsidR="003367BD" w:rsidRDefault="003367BD">
      <w:pPr>
        <w:pStyle w:val="a3"/>
        <w:ind w:left="0"/>
        <w:jc w:val="left"/>
      </w:pPr>
    </w:p>
    <w:p w:rsidR="003367BD" w:rsidRDefault="00D76750">
      <w:pPr>
        <w:pStyle w:val="a3"/>
        <w:ind w:left="960" w:right="538" w:firstLine="707"/>
      </w:pPr>
      <w: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w:t>
      </w:r>
    </w:p>
    <w:p w:rsidR="003367BD" w:rsidRDefault="00D76750">
      <w:pPr>
        <w:pStyle w:val="a3"/>
        <w:spacing w:before="1"/>
        <w:ind w:left="960" w:right="540" w:firstLine="707"/>
      </w:pPr>
      <w:r>
        <w:t>Результаты мониторингов являются основанием для принятия решений по повышению квалификации учителя.</w:t>
      </w:r>
    </w:p>
    <w:p w:rsidR="003367BD" w:rsidRDefault="00D76750">
      <w:pPr>
        <w:pStyle w:val="a3"/>
        <w:ind w:left="960" w:right="540" w:firstLine="707"/>
      </w:pPr>
      <w: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3367BD" w:rsidRDefault="00D76750">
      <w:pPr>
        <w:pStyle w:val="a3"/>
        <w:ind w:left="960" w:right="536" w:firstLine="707"/>
      </w:pPr>
      <w: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3367BD" w:rsidRDefault="00D76750">
      <w:pPr>
        <w:pStyle w:val="a3"/>
        <w:ind w:left="960" w:right="535" w:firstLine="707"/>
      </w:pPr>
      <w: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3367BD" w:rsidRDefault="00D76750">
      <w:pPr>
        <w:ind w:left="960" w:right="535" w:firstLine="707"/>
        <w:jc w:val="both"/>
        <w:rPr>
          <w:sz w:val="24"/>
        </w:rPr>
      </w:pPr>
      <w:r>
        <w:rPr>
          <w:sz w:val="24"/>
        </w:rPr>
        <w:t xml:space="preserve">Основным </w:t>
      </w:r>
      <w:r>
        <w:rPr>
          <w:b/>
          <w:sz w:val="24"/>
        </w:rPr>
        <w:t xml:space="preserve">объектом </w:t>
      </w:r>
      <w:r>
        <w:rPr>
          <w:sz w:val="24"/>
        </w:rPr>
        <w:t xml:space="preserve">системы оценки, ее </w:t>
      </w:r>
      <w:r>
        <w:rPr>
          <w:b/>
          <w:sz w:val="24"/>
        </w:rPr>
        <w:t xml:space="preserve">содержательной и критериальной базой </w:t>
      </w:r>
      <w:r>
        <w:rPr>
          <w:sz w:val="24"/>
        </w:rPr>
        <w:t>выступают требования ФГОС, которые конкретизируются в планируемых результатах освоения образовательной программы.</w:t>
      </w:r>
    </w:p>
    <w:p w:rsidR="003367BD" w:rsidRDefault="003367BD">
      <w:pPr>
        <w:pStyle w:val="a3"/>
        <w:spacing w:before="3"/>
        <w:ind w:left="0"/>
        <w:jc w:val="left"/>
      </w:pPr>
    </w:p>
    <w:p w:rsidR="003367BD" w:rsidRDefault="00D76750">
      <w:pPr>
        <w:pStyle w:val="210"/>
        <w:ind w:left="1680"/>
      </w:pPr>
      <w:r>
        <w:t>Система оценки включает процедуры внутренней и внешней оценки:</w:t>
      </w:r>
    </w:p>
    <w:p w:rsidR="003367BD" w:rsidRDefault="003367BD">
      <w:pPr>
        <w:pStyle w:val="a3"/>
        <w:spacing w:before="3"/>
        <w:ind w:left="0"/>
        <w:jc w:val="left"/>
        <w:rPr>
          <w:b/>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2"/>
        <w:gridCol w:w="4885"/>
      </w:tblGrid>
      <w:tr w:rsidR="003367BD">
        <w:trPr>
          <w:trHeight w:val="277"/>
        </w:trPr>
        <w:tc>
          <w:tcPr>
            <w:tcW w:w="5392" w:type="dxa"/>
          </w:tcPr>
          <w:p w:rsidR="003367BD" w:rsidRDefault="00D76750">
            <w:pPr>
              <w:pStyle w:val="TableParagraph"/>
              <w:spacing w:line="258" w:lineRule="exact"/>
              <w:ind w:left="1701"/>
              <w:rPr>
                <w:sz w:val="24"/>
              </w:rPr>
            </w:pPr>
            <w:r>
              <w:rPr>
                <w:sz w:val="24"/>
              </w:rPr>
              <w:t>Внутренняя оценка</w:t>
            </w:r>
          </w:p>
        </w:tc>
        <w:tc>
          <w:tcPr>
            <w:tcW w:w="4885" w:type="dxa"/>
          </w:tcPr>
          <w:p w:rsidR="003367BD" w:rsidRDefault="00D76750">
            <w:pPr>
              <w:pStyle w:val="TableParagraph"/>
              <w:spacing w:line="258" w:lineRule="exact"/>
              <w:ind w:left="1561"/>
              <w:rPr>
                <w:sz w:val="24"/>
              </w:rPr>
            </w:pPr>
            <w:r>
              <w:rPr>
                <w:sz w:val="24"/>
              </w:rPr>
              <w:t>Внешняя</w:t>
            </w:r>
            <w:r>
              <w:rPr>
                <w:spacing w:val="59"/>
                <w:sz w:val="24"/>
              </w:rPr>
              <w:t xml:space="preserve"> </w:t>
            </w:r>
            <w:r>
              <w:rPr>
                <w:sz w:val="24"/>
              </w:rPr>
              <w:t>оценка</w:t>
            </w:r>
          </w:p>
        </w:tc>
      </w:tr>
      <w:tr w:rsidR="003367BD">
        <w:trPr>
          <w:trHeight w:val="2294"/>
        </w:trPr>
        <w:tc>
          <w:tcPr>
            <w:tcW w:w="5392" w:type="dxa"/>
          </w:tcPr>
          <w:p w:rsidR="003367BD" w:rsidRDefault="00D76750">
            <w:pPr>
              <w:pStyle w:val="TableParagraph"/>
              <w:numPr>
                <w:ilvl w:val="0"/>
                <w:numId w:val="128"/>
              </w:numPr>
              <w:tabs>
                <w:tab w:val="left" w:pos="828"/>
                <w:tab w:val="left" w:pos="829"/>
              </w:tabs>
              <w:spacing w:line="287" w:lineRule="exact"/>
              <w:ind w:hanging="361"/>
              <w:rPr>
                <w:sz w:val="24"/>
              </w:rPr>
            </w:pPr>
            <w:r>
              <w:rPr>
                <w:sz w:val="24"/>
              </w:rPr>
              <w:t>стартовая</w:t>
            </w:r>
            <w:r>
              <w:rPr>
                <w:spacing w:val="-1"/>
                <w:sz w:val="24"/>
              </w:rPr>
              <w:t xml:space="preserve"> </w:t>
            </w:r>
            <w:r>
              <w:rPr>
                <w:sz w:val="24"/>
              </w:rPr>
              <w:t>диагностика,</w:t>
            </w:r>
          </w:p>
          <w:p w:rsidR="003367BD" w:rsidRDefault="00D76750">
            <w:pPr>
              <w:pStyle w:val="TableParagraph"/>
              <w:numPr>
                <w:ilvl w:val="0"/>
                <w:numId w:val="128"/>
              </w:numPr>
              <w:tabs>
                <w:tab w:val="left" w:pos="828"/>
                <w:tab w:val="left" w:pos="829"/>
              </w:tabs>
              <w:spacing w:line="293" w:lineRule="exact"/>
              <w:ind w:hanging="361"/>
              <w:rPr>
                <w:sz w:val="24"/>
              </w:rPr>
            </w:pPr>
            <w:r>
              <w:rPr>
                <w:sz w:val="24"/>
              </w:rPr>
              <w:t>текущая</w:t>
            </w:r>
            <w:r>
              <w:rPr>
                <w:spacing w:val="-1"/>
                <w:sz w:val="24"/>
              </w:rPr>
              <w:t xml:space="preserve"> </w:t>
            </w:r>
            <w:r>
              <w:rPr>
                <w:sz w:val="24"/>
              </w:rPr>
              <w:t>оценка</w:t>
            </w:r>
          </w:p>
          <w:p w:rsidR="003367BD" w:rsidRDefault="00D76750">
            <w:pPr>
              <w:pStyle w:val="TableParagraph"/>
              <w:numPr>
                <w:ilvl w:val="0"/>
                <w:numId w:val="128"/>
              </w:numPr>
              <w:tabs>
                <w:tab w:val="left" w:pos="828"/>
                <w:tab w:val="left" w:pos="829"/>
              </w:tabs>
              <w:spacing w:line="293" w:lineRule="exact"/>
              <w:ind w:hanging="361"/>
              <w:rPr>
                <w:sz w:val="24"/>
              </w:rPr>
            </w:pPr>
            <w:r>
              <w:rPr>
                <w:sz w:val="24"/>
              </w:rPr>
              <w:t>портфель</w:t>
            </w:r>
            <w:r>
              <w:rPr>
                <w:spacing w:val="-1"/>
                <w:sz w:val="24"/>
              </w:rPr>
              <w:t xml:space="preserve"> </w:t>
            </w:r>
            <w:r>
              <w:rPr>
                <w:sz w:val="24"/>
              </w:rPr>
              <w:t>достижений</w:t>
            </w:r>
          </w:p>
          <w:p w:rsidR="003367BD" w:rsidRDefault="00D76750">
            <w:pPr>
              <w:pStyle w:val="TableParagraph"/>
              <w:numPr>
                <w:ilvl w:val="0"/>
                <w:numId w:val="128"/>
              </w:numPr>
              <w:tabs>
                <w:tab w:val="left" w:pos="828"/>
                <w:tab w:val="left" w:pos="829"/>
              </w:tabs>
              <w:spacing w:before="2" w:line="237" w:lineRule="auto"/>
              <w:ind w:right="1417"/>
              <w:rPr>
                <w:sz w:val="24"/>
              </w:rPr>
            </w:pPr>
            <w:r>
              <w:rPr>
                <w:sz w:val="24"/>
              </w:rPr>
              <w:t>внутришкольный мониторинг образовательных</w:t>
            </w:r>
            <w:r>
              <w:rPr>
                <w:spacing w:val="-4"/>
                <w:sz w:val="24"/>
              </w:rPr>
              <w:t xml:space="preserve"> </w:t>
            </w:r>
            <w:r>
              <w:rPr>
                <w:sz w:val="24"/>
              </w:rPr>
              <w:t>достижений</w:t>
            </w:r>
          </w:p>
          <w:p w:rsidR="003367BD" w:rsidRDefault="00D76750">
            <w:pPr>
              <w:pStyle w:val="TableParagraph"/>
              <w:numPr>
                <w:ilvl w:val="0"/>
                <w:numId w:val="128"/>
              </w:numPr>
              <w:tabs>
                <w:tab w:val="left" w:pos="828"/>
                <w:tab w:val="left" w:pos="829"/>
              </w:tabs>
              <w:spacing w:before="2"/>
              <w:ind w:right="633"/>
              <w:rPr>
                <w:sz w:val="24"/>
              </w:rPr>
            </w:pPr>
            <w:r>
              <w:rPr>
                <w:sz w:val="24"/>
              </w:rPr>
              <w:t>промежуточная и итоговая</w:t>
            </w:r>
            <w:r>
              <w:rPr>
                <w:spacing w:val="-14"/>
                <w:sz w:val="24"/>
              </w:rPr>
              <w:t xml:space="preserve"> </w:t>
            </w:r>
            <w:r>
              <w:rPr>
                <w:sz w:val="24"/>
              </w:rPr>
              <w:t>аттестация обучающихся.</w:t>
            </w:r>
          </w:p>
        </w:tc>
        <w:tc>
          <w:tcPr>
            <w:tcW w:w="4885" w:type="dxa"/>
          </w:tcPr>
          <w:p w:rsidR="003367BD" w:rsidRDefault="00D76750">
            <w:pPr>
              <w:pStyle w:val="TableParagraph"/>
              <w:numPr>
                <w:ilvl w:val="0"/>
                <w:numId w:val="127"/>
              </w:numPr>
              <w:tabs>
                <w:tab w:val="left" w:pos="825"/>
                <w:tab w:val="left" w:pos="826"/>
              </w:tabs>
              <w:ind w:right="436"/>
              <w:rPr>
                <w:sz w:val="24"/>
              </w:rPr>
            </w:pPr>
            <w:r>
              <w:rPr>
                <w:sz w:val="24"/>
              </w:rPr>
              <w:t>Независимая оценка образования</w:t>
            </w:r>
            <w:r>
              <w:rPr>
                <w:spacing w:val="-13"/>
                <w:sz w:val="24"/>
              </w:rPr>
              <w:t xml:space="preserve"> </w:t>
            </w:r>
            <w:r>
              <w:rPr>
                <w:sz w:val="24"/>
              </w:rPr>
              <w:t>и мониторинговые исследования муниципального, регионального и федерального</w:t>
            </w:r>
            <w:r>
              <w:rPr>
                <w:spacing w:val="1"/>
                <w:sz w:val="24"/>
              </w:rPr>
              <w:t xml:space="preserve"> </w:t>
            </w:r>
            <w:r>
              <w:rPr>
                <w:sz w:val="24"/>
              </w:rPr>
              <w:t>уровней</w:t>
            </w:r>
          </w:p>
          <w:p w:rsidR="003367BD" w:rsidRDefault="00D76750">
            <w:pPr>
              <w:pStyle w:val="TableParagraph"/>
              <w:numPr>
                <w:ilvl w:val="0"/>
                <w:numId w:val="127"/>
              </w:numPr>
              <w:tabs>
                <w:tab w:val="left" w:pos="825"/>
                <w:tab w:val="left" w:pos="826"/>
              </w:tabs>
              <w:spacing w:line="293" w:lineRule="exact"/>
              <w:ind w:hanging="361"/>
              <w:rPr>
                <w:sz w:val="24"/>
              </w:rPr>
            </w:pPr>
            <w:r>
              <w:rPr>
                <w:sz w:val="24"/>
              </w:rPr>
              <w:t>Государственная итоговая</w:t>
            </w:r>
            <w:r>
              <w:rPr>
                <w:spacing w:val="-7"/>
                <w:sz w:val="24"/>
              </w:rPr>
              <w:t xml:space="preserve"> </w:t>
            </w:r>
            <w:r>
              <w:rPr>
                <w:sz w:val="24"/>
              </w:rPr>
              <w:t>аттестация</w:t>
            </w:r>
          </w:p>
        </w:tc>
      </w:tr>
    </w:tbl>
    <w:p w:rsidR="003367BD" w:rsidRDefault="00D76750">
      <w:pPr>
        <w:pStyle w:val="a3"/>
        <w:ind w:left="701" w:right="424" w:firstLine="360"/>
      </w:pPr>
      <w: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3367BD" w:rsidRDefault="00D76750">
      <w:pPr>
        <w:pStyle w:val="a3"/>
        <w:ind w:left="701" w:right="414" w:firstLine="360"/>
      </w:pPr>
      <w:r>
        <w:rPr>
          <w:b/>
        </w:rPr>
        <w:t xml:space="preserve">Системно-деятельностный подход </w:t>
      </w:r>
      <w:r>
        <w:t>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367BD" w:rsidRDefault="00D76750">
      <w:pPr>
        <w:ind w:left="1001"/>
        <w:jc w:val="both"/>
        <w:rPr>
          <w:sz w:val="24"/>
        </w:rPr>
      </w:pPr>
      <w:r>
        <w:rPr>
          <w:b/>
          <w:sz w:val="24"/>
        </w:rPr>
        <w:t xml:space="preserve">Комплексный подход </w:t>
      </w:r>
      <w:r>
        <w:rPr>
          <w:sz w:val="24"/>
        </w:rPr>
        <w:t>к оценке образовательных достижений реализуется путем:</w:t>
      </w:r>
    </w:p>
    <w:p w:rsidR="003367BD" w:rsidRDefault="00D76750">
      <w:pPr>
        <w:pStyle w:val="a4"/>
        <w:numPr>
          <w:ilvl w:val="0"/>
          <w:numId w:val="129"/>
        </w:numPr>
        <w:tabs>
          <w:tab w:val="left" w:pos="1410"/>
        </w:tabs>
        <w:ind w:right="411" w:firstLine="283"/>
        <w:rPr>
          <w:sz w:val="24"/>
        </w:rPr>
      </w:pPr>
      <w:r>
        <w:rPr>
          <w:sz w:val="24"/>
        </w:rPr>
        <w:t>оценки трех групп результатов: личностных, предметных, метапредметных (регулятивных, коммуникативных и познавательных универсальных учебных</w:t>
      </w:r>
      <w:r>
        <w:rPr>
          <w:spacing w:val="10"/>
          <w:sz w:val="24"/>
        </w:rPr>
        <w:t xml:space="preserve"> </w:t>
      </w:r>
      <w:r>
        <w:rPr>
          <w:sz w:val="24"/>
        </w:rPr>
        <w:t>действий);</w:t>
      </w:r>
    </w:p>
    <w:p w:rsidR="003367BD" w:rsidRDefault="00D76750">
      <w:pPr>
        <w:pStyle w:val="a4"/>
        <w:numPr>
          <w:ilvl w:val="0"/>
          <w:numId w:val="129"/>
        </w:numPr>
        <w:tabs>
          <w:tab w:val="left" w:pos="1410"/>
        </w:tabs>
        <w:spacing w:before="1"/>
        <w:ind w:right="414" w:firstLine="283"/>
        <w:rPr>
          <w:sz w:val="24"/>
        </w:rPr>
      </w:pPr>
      <w:r>
        <w:rPr>
          <w:sz w:val="24"/>
        </w:rPr>
        <w:t>использования комплекса оценочных процедур как основы для оценки динамики индивидуальных образовательных достижений и для итоговой</w:t>
      </w:r>
      <w:r>
        <w:rPr>
          <w:spacing w:val="3"/>
          <w:sz w:val="24"/>
        </w:rPr>
        <w:t xml:space="preserve"> </w:t>
      </w:r>
      <w:r>
        <w:rPr>
          <w:sz w:val="24"/>
        </w:rPr>
        <w:t>оценки;</w:t>
      </w:r>
    </w:p>
    <w:p w:rsidR="003367BD" w:rsidRDefault="00D76750">
      <w:pPr>
        <w:pStyle w:val="a4"/>
        <w:numPr>
          <w:ilvl w:val="0"/>
          <w:numId w:val="129"/>
        </w:numPr>
        <w:tabs>
          <w:tab w:val="left" w:pos="1410"/>
        </w:tabs>
        <w:ind w:right="414" w:firstLine="283"/>
        <w:rPr>
          <w:sz w:val="24"/>
        </w:rPr>
      </w:pPr>
      <w:r>
        <w:rPr>
          <w:sz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w:t>
      </w:r>
      <w:r>
        <w:rPr>
          <w:spacing w:val="-2"/>
          <w:sz w:val="24"/>
        </w:rPr>
        <w:t xml:space="preserve"> </w:t>
      </w:r>
      <w:r>
        <w:rPr>
          <w:sz w:val="24"/>
        </w:rPr>
        <w:t>др.);</w:t>
      </w:r>
    </w:p>
    <w:p w:rsidR="003367BD" w:rsidRDefault="00D76750">
      <w:pPr>
        <w:pStyle w:val="a3"/>
        <w:ind w:left="701" w:right="422" w:firstLine="300"/>
      </w:pPr>
      <w:r>
        <w:rPr>
          <w:b/>
        </w:rPr>
        <w:t xml:space="preserve">Уровневый подход </w:t>
      </w:r>
      <w:r>
        <w:t>реализуется по отношению как к содержанию оценки, так и к представлению и интерпретации результатов.</w:t>
      </w:r>
    </w:p>
    <w:p w:rsidR="003367BD" w:rsidRDefault="00D76750">
      <w:pPr>
        <w:pStyle w:val="a3"/>
        <w:ind w:left="701" w:right="423"/>
      </w:pPr>
      <w:r>
        <w:t>Уровневый подход к содержанию оценки на уровне среднего общего образования обеспечивается следующими составляющими:</w:t>
      </w:r>
    </w:p>
    <w:p w:rsidR="003367BD" w:rsidRDefault="003367BD">
      <w:pPr>
        <w:sectPr w:rsidR="003367BD">
          <w:pgSz w:w="11900" w:h="16840"/>
          <w:pgMar w:top="760" w:right="0" w:bottom="480" w:left="600" w:header="0" w:footer="215" w:gutter="0"/>
          <w:cols w:space="720"/>
        </w:sectPr>
      </w:pPr>
    </w:p>
    <w:p w:rsidR="003367BD" w:rsidRDefault="00D76750">
      <w:pPr>
        <w:pStyle w:val="a4"/>
        <w:numPr>
          <w:ilvl w:val="1"/>
          <w:numId w:val="129"/>
        </w:numPr>
        <w:tabs>
          <w:tab w:val="left" w:pos="1410"/>
        </w:tabs>
        <w:spacing w:before="70"/>
        <w:ind w:right="417" w:firstLine="427"/>
        <w:rPr>
          <w:sz w:val="24"/>
        </w:rPr>
      </w:pPr>
      <w:r>
        <w:rPr>
          <w:sz w:val="24"/>
        </w:rPr>
        <w:lastRenderedPageBreak/>
        <w:t>для каждого предмета предлагаются результаты двух уровней изучения – базового и углубленного;</w:t>
      </w:r>
    </w:p>
    <w:p w:rsidR="003367BD" w:rsidRDefault="00D76750">
      <w:pPr>
        <w:pStyle w:val="a4"/>
        <w:numPr>
          <w:ilvl w:val="1"/>
          <w:numId w:val="129"/>
        </w:numPr>
        <w:tabs>
          <w:tab w:val="left" w:pos="1410"/>
        </w:tabs>
        <w:ind w:right="416" w:firstLine="427"/>
        <w:rPr>
          <w:sz w:val="24"/>
        </w:rPr>
      </w:pPr>
      <w:r>
        <w:rPr>
          <w:sz w:val="24"/>
        </w:rPr>
        <w:t>планируемые результаты содержат блоки «Выпускник научится» и «Выпускник получит возможность</w:t>
      </w:r>
      <w:r>
        <w:rPr>
          <w:spacing w:val="-1"/>
          <w:sz w:val="24"/>
        </w:rPr>
        <w:t xml:space="preserve"> </w:t>
      </w:r>
      <w:r>
        <w:rPr>
          <w:sz w:val="24"/>
        </w:rPr>
        <w:t>научиться».</w:t>
      </w:r>
    </w:p>
    <w:p w:rsidR="003367BD" w:rsidRDefault="00D76750">
      <w:pPr>
        <w:pStyle w:val="a3"/>
        <w:spacing w:before="1"/>
        <w:ind w:left="701" w:right="417" w:firstLine="300"/>
      </w:pPr>
      <w: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w:t>
      </w:r>
      <w:r>
        <w:rPr>
          <w:spacing w:val="-5"/>
        </w:rPr>
        <w:t xml:space="preserve"> </w:t>
      </w:r>
      <w:r>
        <w:t>освоения.</w:t>
      </w:r>
    </w:p>
    <w:p w:rsidR="003367BD" w:rsidRDefault="00D76750">
      <w:pPr>
        <w:pStyle w:val="a3"/>
        <w:ind w:left="701" w:right="413" w:firstLine="300"/>
      </w:pPr>
      <w: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3367BD" w:rsidRDefault="003367BD">
      <w:pPr>
        <w:pStyle w:val="a3"/>
        <w:spacing w:before="7"/>
        <w:ind w:left="0"/>
        <w:jc w:val="left"/>
      </w:pPr>
    </w:p>
    <w:p w:rsidR="003367BD" w:rsidRDefault="00D76750">
      <w:pPr>
        <w:pStyle w:val="210"/>
        <w:spacing w:line="237" w:lineRule="auto"/>
        <w:ind w:right="1484" w:firstLine="540"/>
        <w:jc w:val="both"/>
      </w:pPr>
      <w:r>
        <w:t>Особенности оценки личностных, метапредметных и предметных результатов Особенности оценки личностных результатов</w:t>
      </w:r>
    </w:p>
    <w:p w:rsidR="003367BD" w:rsidRDefault="00D76750">
      <w:pPr>
        <w:pStyle w:val="a3"/>
        <w:ind w:left="701" w:right="422"/>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3367BD" w:rsidRDefault="00D76750">
      <w:pPr>
        <w:pStyle w:val="a3"/>
        <w:ind w:left="701" w:right="412" w:firstLine="300"/>
      </w:pPr>
      <w:r>
        <w:t xml:space="preserve">В соответствии с требованиями ФГОС СОО достижение личностных результатов </w:t>
      </w:r>
      <w:r>
        <w:rPr>
          <w:b/>
        </w:rPr>
        <w:t xml:space="preserve">не выносится </w:t>
      </w:r>
      <w:r>
        <w:t xml:space="preserve">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w:t>
      </w:r>
      <w:r>
        <w:rPr>
          <w:b/>
        </w:rPr>
        <w:t xml:space="preserve">внешних </w:t>
      </w:r>
      <w:r>
        <w:t>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w:t>
      </w:r>
      <w:r>
        <w:rPr>
          <w:spacing w:val="-1"/>
        </w:rPr>
        <w:t xml:space="preserve"> </w:t>
      </w:r>
      <w:r>
        <w:t>диагностики.</w:t>
      </w:r>
    </w:p>
    <w:p w:rsidR="003367BD" w:rsidRDefault="00D76750">
      <w:pPr>
        <w:pStyle w:val="a3"/>
        <w:ind w:left="701" w:right="415" w:firstLine="360"/>
      </w:pPr>
      <w: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3367BD" w:rsidRDefault="00D76750">
      <w:pPr>
        <w:pStyle w:val="a3"/>
        <w:ind w:left="701" w:right="427" w:firstLine="300"/>
      </w:pPr>
      <w:r>
        <w:t>Результаты, полученные в ходе как внешних, так и внутренних мониторингов, допускается использовать только в виде анонимных данных.</w:t>
      </w:r>
    </w:p>
    <w:p w:rsidR="003367BD" w:rsidRDefault="00D76750">
      <w:pPr>
        <w:pStyle w:val="a3"/>
        <w:ind w:left="701" w:right="414" w:firstLine="300"/>
      </w:pPr>
      <w:r>
        <w:t xml:space="preserve">Внутренний мониторинг организуется администрацией </w:t>
      </w:r>
      <w:r w:rsidR="00F523DE">
        <w:t>ЧОУ «СО А-школа им. Д.И.Менделеева»</w:t>
      </w:r>
      <w:r>
        <w:t xml:space="preserve">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w:t>
      </w:r>
      <w:r>
        <w:rPr>
          <w:spacing w:val="-3"/>
        </w:rPr>
        <w:t xml:space="preserve">«О </w:t>
      </w:r>
      <w:r>
        <w:t>персональных данных».</w:t>
      </w:r>
    </w:p>
    <w:p w:rsidR="003367BD" w:rsidRDefault="003367BD">
      <w:pPr>
        <w:pStyle w:val="a3"/>
        <w:spacing w:before="3"/>
        <w:ind w:left="0"/>
        <w:jc w:val="left"/>
      </w:pPr>
    </w:p>
    <w:p w:rsidR="003367BD" w:rsidRDefault="00D76750">
      <w:pPr>
        <w:pStyle w:val="210"/>
        <w:spacing w:line="274" w:lineRule="exact"/>
        <w:jc w:val="both"/>
      </w:pPr>
      <w:r>
        <w:t>Особенности оценки метапредметных результатов</w:t>
      </w:r>
    </w:p>
    <w:p w:rsidR="003367BD" w:rsidRDefault="00D76750">
      <w:pPr>
        <w:pStyle w:val="a3"/>
        <w:ind w:left="701" w:right="414" w:firstLine="300"/>
      </w:pPr>
      <w: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w:t>
      </w:r>
    </w:p>
    <w:p w:rsidR="003367BD" w:rsidRDefault="00D76750">
      <w:pPr>
        <w:pStyle w:val="a3"/>
        <w:ind w:left="701"/>
      </w:pPr>
      <w:r>
        <w:t>«Познавательные универсальные учебные действия»).</w:t>
      </w:r>
    </w:p>
    <w:p w:rsidR="003367BD" w:rsidRDefault="00D76750" w:rsidP="00F523DE">
      <w:pPr>
        <w:pStyle w:val="a3"/>
        <w:ind w:left="701" w:right="415" w:firstLine="360"/>
      </w:pPr>
      <w:r>
        <w:t xml:space="preserve">Оценка достижения метапредметных результатов осуществляется администрацией </w:t>
      </w:r>
      <w:r w:rsidR="00F523DE">
        <w:t>ЧОУ «СО А-школа им. Д.И.Менделеева»</w:t>
      </w:r>
      <w:r>
        <w:t xml:space="preserve">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w:t>
      </w:r>
      <w:r w:rsidR="00F523DE">
        <w:t xml:space="preserve"> </w:t>
      </w:r>
      <w:r>
        <w:t xml:space="preserve">основе, в том числе и для отдельных групп предметов (например, для </w:t>
      </w:r>
      <w:r>
        <w:lastRenderedPageBreak/>
        <w:t>предметов естественно- научного цикла, для предметов социально-гуманитарного цикла и т. п.).</w:t>
      </w:r>
    </w:p>
    <w:p w:rsidR="003367BD" w:rsidRDefault="00D76750">
      <w:pPr>
        <w:pStyle w:val="a3"/>
        <w:ind w:left="701" w:right="425" w:firstLine="300"/>
      </w:pPr>
      <w:r>
        <w:t>Основной процедурой итоговой оценки достижения метапредметных результатов является защита индивидуального итогового проекта.</w:t>
      </w:r>
    </w:p>
    <w:p w:rsidR="003367BD" w:rsidRDefault="003367BD">
      <w:pPr>
        <w:pStyle w:val="a3"/>
        <w:spacing w:before="5"/>
        <w:ind w:left="0"/>
        <w:jc w:val="left"/>
      </w:pPr>
    </w:p>
    <w:p w:rsidR="003367BD" w:rsidRDefault="00D76750">
      <w:pPr>
        <w:pStyle w:val="210"/>
        <w:spacing w:line="274" w:lineRule="exact"/>
        <w:jc w:val="both"/>
      </w:pPr>
      <w:r>
        <w:t>Особенности оценки предметных результатов</w:t>
      </w:r>
    </w:p>
    <w:p w:rsidR="003367BD" w:rsidRDefault="00D76750">
      <w:pPr>
        <w:pStyle w:val="a3"/>
        <w:ind w:left="701" w:right="414" w:firstLine="300"/>
      </w:pPr>
      <w: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w:t>
      </w:r>
      <w:r>
        <w:rPr>
          <w:spacing w:val="-4"/>
        </w:rPr>
        <w:t xml:space="preserve"> </w:t>
      </w:r>
      <w:r>
        <w:t>аттестации.</w:t>
      </w:r>
    </w:p>
    <w:p w:rsidR="003367BD" w:rsidRDefault="00D76750">
      <w:pPr>
        <w:pStyle w:val="a3"/>
        <w:ind w:left="701" w:right="416" w:firstLine="420"/>
      </w:pPr>
      <w:r>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w:t>
      </w:r>
      <w:r>
        <w:rPr>
          <w:spacing w:val="-10"/>
        </w:rPr>
        <w:t xml:space="preserve">т. </w:t>
      </w:r>
      <w:r>
        <w:t xml:space="preserve">п.), </w:t>
      </w:r>
      <w:r>
        <w:rPr>
          <w:spacing w:val="-3"/>
        </w:rPr>
        <w:t xml:space="preserve">комплексные </w:t>
      </w:r>
      <w:r>
        <w:t xml:space="preserve">задания, ориентированные на проверку целого </w:t>
      </w:r>
      <w:r>
        <w:rPr>
          <w:spacing w:val="-3"/>
        </w:rPr>
        <w:t xml:space="preserve">комплекса </w:t>
      </w:r>
      <w:r>
        <w:t>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w:t>
      </w:r>
      <w:r>
        <w:rPr>
          <w:spacing w:val="-18"/>
        </w:rPr>
        <w:t xml:space="preserve"> </w:t>
      </w:r>
      <w:r>
        <w:t>характера.</w:t>
      </w:r>
    </w:p>
    <w:p w:rsidR="003367BD" w:rsidRDefault="00D76750">
      <w:pPr>
        <w:pStyle w:val="a3"/>
        <w:ind w:left="701" w:right="418" w:firstLine="360"/>
      </w:pPr>
      <w: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3367BD" w:rsidRDefault="003367BD">
      <w:pPr>
        <w:pStyle w:val="a3"/>
        <w:spacing w:before="2"/>
        <w:ind w:left="0"/>
        <w:jc w:val="left"/>
      </w:pPr>
    </w:p>
    <w:p w:rsidR="003367BD" w:rsidRDefault="00D76750">
      <w:pPr>
        <w:pStyle w:val="210"/>
        <w:spacing w:line="274" w:lineRule="exact"/>
        <w:jc w:val="both"/>
      </w:pPr>
      <w:r>
        <w:t>Организация и содержание оценочных процедур</w:t>
      </w:r>
    </w:p>
    <w:p w:rsidR="003367BD" w:rsidRDefault="00D76750">
      <w:pPr>
        <w:pStyle w:val="a3"/>
        <w:ind w:left="701" w:right="420" w:firstLine="360"/>
      </w:pPr>
      <w:r>
        <w:t>Стартовая диагностика представляет собой процедуру оценки готовности к обучению на уровне среднего общего образования.</w:t>
      </w:r>
    </w:p>
    <w:p w:rsidR="003367BD" w:rsidRDefault="003367BD">
      <w:pPr>
        <w:pStyle w:val="a3"/>
        <w:spacing w:before="9"/>
        <w:ind w:left="0"/>
        <w:jc w:val="left"/>
        <w:rPr>
          <w:sz w:val="23"/>
        </w:rPr>
      </w:pPr>
    </w:p>
    <w:p w:rsidR="003367BD" w:rsidRDefault="00D76750">
      <w:pPr>
        <w:pStyle w:val="a3"/>
        <w:ind w:left="701" w:right="418" w:firstLine="360"/>
      </w:pPr>
      <w:r>
        <w:rPr>
          <w:b/>
        </w:rPr>
        <w:t xml:space="preserve">Стартовая диагностика </w:t>
      </w:r>
      <w:r>
        <w:t xml:space="preserve">освоения метапредметных результатов проводится администрацией </w:t>
      </w:r>
      <w:r w:rsidR="00F523DE">
        <w:t xml:space="preserve">ЧОУ «СО А-школа им. Д.И.Менделеева» </w:t>
      </w:r>
      <w:r>
        <w:t>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p>
    <w:p w:rsidR="003367BD" w:rsidRDefault="00D76750">
      <w:pPr>
        <w:pStyle w:val="a3"/>
        <w:spacing w:before="1"/>
        <w:ind w:left="701" w:right="418" w:firstLine="360"/>
      </w:pPr>
      <w: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3367BD" w:rsidRDefault="00D76750">
      <w:pPr>
        <w:pStyle w:val="a3"/>
        <w:ind w:left="701" w:right="420" w:firstLine="300"/>
      </w:pPr>
      <w:r>
        <w:t>Результаты стартовой диагностики являются основанием для корректировки учебных</w:t>
      </w:r>
      <w:r>
        <w:rPr>
          <w:spacing w:val="-31"/>
        </w:rPr>
        <w:t xml:space="preserve"> </w:t>
      </w:r>
      <w:r>
        <w:t>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3367BD" w:rsidRDefault="003367BD">
      <w:pPr>
        <w:pStyle w:val="a3"/>
        <w:ind w:left="0"/>
        <w:jc w:val="left"/>
      </w:pPr>
    </w:p>
    <w:p w:rsidR="003367BD" w:rsidRDefault="00D76750" w:rsidP="005F2C63">
      <w:pPr>
        <w:pStyle w:val="a3"/>
        <w:ind w:left="701" w:right="418" w:firstLine="180"/>
      </w:pPr>
      <w:r>
        <w:rPr>
          <w:b/>
        </w:rPr>
        <w:t xml:space="preserve">Текущая оценка </w:t>
      </w:r>
      <w:r>
        <w:t>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w:t>
      </w:r>
      <w:r w:rsidR="005F2C63">
        <w:t xml:space="preserve"> в</w:t>
      </w:r>
      <w:r>
        <w:t>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3367BD" w:rsidRDefault="00D76750">
      <w:pPr>
        <w:pStyle w:val="a3"/>
        <w:spacing w:before="1"/>
        <w:ind w:left="701" w:right="420"/>
      </w:pPr>
      <w:r>
        <w:t>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3367BD" w:rsidRDefault="00D76750">
      <w:pPr>
        <w:pStyle w:val="a3"/>
        <w:ind w:left="701" w:right="414" w:firstLine="360"/>
      </w:pPr>
      <w: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w:t>
      </w:r>
      <w:r>
        <w:lastRenderedPageBreak/>
        <w:t>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w:t>
      </w:r>
    </w:p>
    <w:p w:rsidR="003367BD" w:rsidRDefault="00D76750">
      <w:pPr>
        <w:pStyle w:val="a3"/>
        <w:ind w:left="701" w:right="419" w:firstLine="420"/>
      </w:pPr>
      <w: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3367BD" w:rsidRDefault="003367BD">
      <w:pPr>
        <w:pStyle w:val="a3"/>
        <w:spacing w:before="9"/>
        <w:ind w:left="0"/>
        <w:jc w:val="left"/>
        <w:rPr>
          <w:sz w:val="23"/>
        </w:rPr>
      </w:pPr>
    </w:p>
    <w:p w:rsidR="003367BD" w:rsidRDefault="00D76750">
      <w:pPr>
        <w:pStyle w:val="a3"/>
        <w:spacing w:before="1"/>
        <w:ind w:left="701" w:right="414" w:firstLine="300"/>
      </w:pPr>
      <w:r>
        <w:rPr>
          <w:b/>
        </w:rPr>
        <w:t xml:space="preserve">Тематическая оценка </w:t>
      </w:r>
      <w: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3367BD" w:rsidRDefault="003367BD">
      <w:pPr>
        <w:pStyle w:val="a3"/>
        <w:ind w:left="0"/>
        <w:jc w:val="left"/>
      </w:pPr>
    </w:p>
    <w:p w:rsidR="003367BD" w:rsidRDefault="00D76750">
      <w:pPr>
        <w:pStyle w:val="a3"/>
        <w:ind w:left="701" w:right="417" w:firstLine="300"/>
      </w:pPr>
      <w:r>
        <w:rPr>
          <w:b/>
        </w:rPr>
        <w:t xml:space="preserve">Портфель достижений </w:t>
      </w:r>
      <w:r>
        <w:t>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w:t>
      </w:r>
      <w:r>
        <w:rPr>
          <w:spacing w:val="-20"/>
        </w:rPr>
        <w:t xml:space="preserve"> </w:t>
      </w:r>
      <w:r>
        <w:t>заведения.</w:t>
      </w:r>
    </w:p>
    <w:p w:rsidR="003367BD" w:rsidRDefault="003367BD">
      <w:pPr>
        <w:pStyle w:val="a3"/>
        <w:spacing w:before="1"/>
        <w:ind w:left="0"/>
        <w:jc w:val="left"/>
      </w:pPr>
    </w:p>
    <w:p w:rsidR="003367BD" w:rsidRDefault="00D76750">
      <w:pPr>
        <w:pStyle w:val="a3"/>
        <w:ind w:left="701" w:right="417" w:firstLine="360"/>
      </w:pPr>
      <w:r>
        <w:rPr>
          <w:b/>
        </w:rPr>
        <w:t xml:space="preserve">Внутренний мониторинг </w:t>
      </w:r>
      <w:r>
        <w:t>образовательной организации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w:t>
      </w:r>
      <w:r>
        <w:rPr>
          <w:spacing w:val="-2"/>
        </w:rPr>
        <w:t xml:space="preserve"> </w:t>
      </w:r>
      <w:r>
        <w:t>индивидуализации.</w:t>
      </w:r>
    </w:p>
    <w:p w:rsidR="003367BD" w:rsidRDefault="003367BD">
      <w:pPr>
        <w:pStyle w:val="a3"/>
        <w:ind w:left="0"/>
        <w:jc w:val="left"/>
      </w:pPr>
    </w:p>
    <w:p w:rsidR="003367BD" w:rsidRDefault="00D76750" w:rsidP="002D6133">
      <w:pPr>
        <w:pStyle w:val="a3"/>
        <w:ind w:left="701" w:right="419" w:firstLine="300"/>
      </w:pPr>
      <w:r>
        <w:rPr>
          <w:b/>
        </w:rPr>
        <w:t xml:space="preserve">Промежуточная аттестация </w:t>
      </w:r>
      <w:r>
        <w:t>представляет собой процедуру аттестации обучающихся на уровне среднего общего образования и проводится в конце каждого</w:t>
      </w:r>
      <w:r w:rsidR="002D6133">
        <w:t xml:space="preserve"> т</w:t>
      </w:r>
      <w:r>
        <w:t xml:space="preserve">риместра </w:t>
      </w:r>
      <w:r w:rsidR="00402328">
        <w:t>обучения внутри учебного года</w:t>
      </w:r>
      <w: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отража</w:t>
      </w:r>
      <w:r w:rsidR="00402328">
        <w:t>ет</w:t>
      </w:r>
      <w:r>
        <w:t>ся в дневнике.</w:t>
      </w:r>
    </w:p>
    <w:p w:rsidR="003367BD" w:rsidRDefault="00D76750">
      <w:pPr>
        <w:pStyle w:val="a3"/>
        <w:spacing w:before="1"/>
        <w:ind w:left="701" w:right="413" w:firstLine="360"/>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w:t>
      </w:r>
      <w:r w:rsidR="00402328">
        <w:t>ее 65 % заданий базового уровня.</w:t>
      </w:r>
    </w:p>
    <w:p w:rsidR="003367BD" w:rsidRDefault="00D76750">
      <w:pPr>
        <w:pStyle w:val="a3"/>
        <w:ind w:left="701" w:right="421"/>
      </w:pPr>
      <w: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p>
    <w:p w:rsidR="003367BD" w:rsidRDefault="003367BD">
      <w:pPr>
        <w:pStyle w:val="a3"/>
        <w:spacing w:before="4"/>
        <w:ind w:left="0"/>
        <w:jc w:val="left"/>
      </w:pPr>
    </w:p>
    <w:p w:rsidR="003367BD" w:rsidRDefault="00D76750">
      <w:pPr>
        <w:pStyle w:val="210"/>
        <w:spacing w:before="1" w:line="274" w:lineRule="exact"/>
        <w:jc w:val="both"/>
      </w:pPr>
      <w:r>
        <w:t>Государственная итоговая аттестация</w:t>
      </w:r>
    </w:p>
    <w:p w:rsidR="003367BD" w:rsidRDefault="00D76750">
      <w:pPr>
        <w:pStyle w:val="a3"/>
        <w:ind w:left="701" w:right="416" w:firstLine="300"/>
      </w:pPr>
      <w: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w:t>
      </w:r>
      <w:r>
        <w:lastRenderedPageBreak/>
        <w:t xml:space="preserve">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w:t>
      </w:r>
      <w:r w:rsidR="00402328">
        <w:t>просвещения</w:t>
      </w:r>
      <w:r>
        <w:t xml:space="preserve"> Российской Федерации.</w:t>
      </w:r>
    </w:p>
    <w:p w:rsidR="003367BD" w:rsidRDefault="00D76750">
      <w:pPr>
        <w:pStyle w:val="a3"/>
        <w:ind w:left="701" w:right="415" w:firstLine="360"/>
      </w:pPr>
      <w:r>
        <w:t>ГИА проводится в форме единого государственного экзамена (ЕГЭ) с использованием контрольных измерительных материалов, представляющих собой комплек</w:t>
      </w:r>
      <w:r w:rsidR="00402328">
        <w:t>т</w:t>
      </w:r>
      <w:r>
        <w:t>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3367BD" w:rsidRDefault="00D76750">
      <w:pPr>
        <w:pStyle w:val="a3"/>
        <w:tabs>
          <w:tab w:val="left" w:pos="7141"/>
        </w:tabs>
        <w:ind w:left="701" w:right="411"/>
      </w:pPr>
      <w:r>
        <w:t xml:space="preserve">К государственной итоговой аттестации допускается обучающийся, не имеющий академической задолженности и в полном </w:t>
      </w:r>
      <w:r w:rsidR="00402328">
        <w:t xml:space="preserve">объеме выполнивший учебный план. </w:t>
      </w:r>
      <w:r>
        <w:t>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3367BD" w:rsidRDefault="00D76750">
      <w:pPr>
        <w:pStyle w:val="a3"/>
        <w:ind w:left="701" w:right="415" w:firstLine="420"/>
      </w:pPr>
      <w: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3367BD" w:rsidRDefault="00D76750">
      <w:pPr>
        <w:pStyle w:val="a3"/>
        <w:ind w:left="701" w:right="417"/>
      </w:pPr>
      <w: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3367BD" w:rsidRDefault="00D76750">
      <w:pPr>
        <w:pStyle w:val="a3"/>
        <w:ind w:left="701" w:right="421" w:firstLine="300"/>
      </w:pPr>
      <w: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3367BD" w:rsidRDefault="00D76750" w:rsidP="002D6133">
      <w:pPr>
        <w:pStyle w:val="a3"/>
        <w:ind w:left="701" w:right="414" w:firstLine="240"/>
      </w:pPr>
      <w: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w:t>
      </w:r>
      <w:r w:rsidR="002D6133">
        <w:t xml:space="preserve">  </w:t>
      </w:r>
      <w:r>
        <w:t>работ, свидетельствующая о достижении всех требований к предметным результатам обучения) и т.д.</w:t>
      </w:r>
    </w:p>
    <w:p w:rsidR="003367BD" w:rsidRDefault="00D76750">
      <w:pPr>
        <w:pStyle w:val="a3"/>
        <w:ind w:left="701" w:right="422" w:firstLine="300"/>
      </w:pPr>
      <w:r>
        <w:t>По предметам, не вынесенным на ГИА, итоговая отметка ставится на основе результатов только внутренней</w:t>
      </w:r>
      <w:r>
        <w:rPr>
          <w:spacing w:val="-1"/>
        </w:rPr>
        <w:t xml:space="preserve"> </w:t>
      </w:r>
      <w:r>
        <w:t>оценки.</w:t>
      </w:r>
    </w:p>
    <w:p w:rsidR="003367BD" w:rsidRDefault="003367BD">
      <w:pPr>
        <w:pStyle w:val="a3"/>
        <w:ind w:left="0"/>
        <w:jc w:val="left"/>
      </w:pPr>
    </w:p>
    <w:p w:rsidR="003367BD" w:rsidRDefault="00D76750">
      <w:pPr>
        <w:pStyle w:val="a3"/>
        <w:spacing w:before="1"/>
        <w:ind w:left="701" w:right="413" w:firstLine="300"/>
      </w:pPr>
      <w:r>
        <w:t xml:space="preserve">Основной процедурой итоговой оценки достижения метапредметных результатов является </w:t>
      </w:r>
      <w:r>
        <w:rPr>
          <w:b/>
        </w:rPr>
        <w:t xml:space="preserve">защита итогового индивидуального проекта </w:t>
      </w:r>
      <w:r>
        <w:t>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3367BD" w:rsidRDefault="00D76750">
      <w:pPr>
        <w:pStyle w:val="a3"/>
        <w:ind w:left="701" w:right="423"/>
      </w:pPr>
      <w:r>
        <w:t>Итоговый индивидуальный проект (учебное исследование) целесообразно оценивать по следующим критериям.</w:t>
      </w:r>
    </w:p>
    <w:p w:rsidR="003367BD" w:rsidRDefault="00D76750">
      <w:pPr>
        <w:pStyle w:val="a4"/>
        <w:numPr>
          <w:ilvl w:val="0"/>
          <w:numId w:val="129"/>
        </w:numPr>
        <w:tabs>
          <w:tab w:val="left" w:pos="1410"/>
        </w:tabs>
        <w:ind w:right="412" w:firstLine="283"/>
        <w:rPr>
          <w:sz w:val="24"/>
        </w:rPr>
      </w:pPr>
      <w:r>
        <w:rPr>
          <w:sz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3367BD" w:rsidRDefault="00D76750">
      <w:pPr>
        <w:pStyle w:val="a4"/>
        <w:numPr>
          <w:ilvl w:val="0"/>
          <w:numId w:val="129"/>
        </w:numPr>
        <w:tabs>
          <w:tab w:val="left" w:pos="1410"/>
        </w:tabs>
        <w:ind w:right="409" w:firstLine="283"/>
        <w:rPr>
          <w:sz w:val="24"/>
        </w:rPr>
      </w:pPr>
      <w:r>
        <w:rPr>
          <w:sz w:val="24"/>
        </w:rPr>
        <w:t>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
    <w:p w:rsidR="003367BD" w:rsidRDefault="00D76750">
      <w:pPr>
        <w:pStyle w:val="a4"/>
        <w:numPr>
          <w:ilvl w:val="0"/>
          <w:numId w:val="129"/>
        </w:numPr>
        <w:tabs>
          <w:tab w:val="left" w:pos="1410"/>
        </w:tabs>
        <w:ind w:right="412" w:firstLine="283"/>
        <w:rPr>
          <w:sz w:val="24"/>
        </w:rPr>
      </w:pPr>
      <w:r>
        <w:rPr>
          <w:sz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w:t>
      </w:r>
      <w:r>
        <w:rPr>
          <w:spacing w:val="1"/>
          <w:sz w:val="24"/>
        </w:rPr>
        <w:t xml:space="preserve"> </w:t>
      </w:r>
      <w:r>
        <w:rPr>
          <w:sz w:val="24"/>
        </w:rPr>
        <w:t>ситуациях.</w:t>
      </w:r>
    </w:p>
    <w:p w:rsidR="003367BD" w:rsidRDefault="00D76750">
      <w:pPr>
        <w:pStyle w:val="a4"/>
        <w:numPr>
          <w:ilvl w:val="0"/>
          <w:numId w:val="129"/>
        </w:numPr>
        <w:tabs>
          <w:tab w:val="left" w:pos="1410"/>
        </w:tabs>
        <w:ind w:right="411" w:firstLine="283"/>
        <w:rPr>
          <w:sz w:val="24"/>
        </w:rPr>
      </w:pPr>
      <w:r>
        <w:rPr>
          <w:sz w:val="24"/>
        </w:rPr>
        <w:t xml:space="preserve">Сформированность коммуникативных действий, проявляющаяся в умении ясно изложить и </w:t>
      </w:r>
      <w:r>
        <w:rPr>
          <w:sz w:val="24"/>
        </w:rPr>
        <w:lastRenderedPageBreak/>
        <w:t>оформить выполненную работу, представить ее результаты, аргументированно ответить на вопросы.</w:t>
      </w:r>
    </w:p>
    <w:p w:rsidR="003367BD" w:rsidRDefault="00D76750">
      <w:pPr>
        <w:pStyle w:val="a3"/>
        <w:ind w:left="701" w:right="416" w:firstLine="420"/>
      </w:pPr>
      <w: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3367BD" w:rsidRDefault="00D76750">
      <w:pPr>
        <w:pStyle w:val="a3"/>
        <w:ind w:left="701" w:right="424" w:firstLine="360"/>
      </w:pPr>
      <w: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3367BD" w:rsidRDefault="003367BD">
      <w:pPr>
        <w:sectPr w:rsidR="003367BD">
          <w:pgSz w:w="11900" w:h="16840"/>
          <w:pgMar w:top="760" w:right="0" w:bottom="480" w:left="600" w:header="0" w:footer="215" w:gutter="0"/>
          <w:cols w:space="720"/>
        </w:sectPr>
      </w:pPr>
    </w:p>
    <w:p w:rsidR="003367BD" w:rsidRDefault="00D76750">
      <w:pPr>
        <w:pStyle w:val="210"/>
        <w:numPr>
          <w:ilvl w:val="0"/>
          <w:numId w:val="126"/>
        </w:numPr>
        <w:tabs>
          <w:tab w:val="left" w:pos="1009"/>
        </w:tabs>
        <w:spacing w:before="71"/>
        <w:ind w:right="420" w:firstLine="0"/>
        <w:jc w:val="both"/>
      </w:pPr>
      <w:bookmarkStart w:id="15" w:name="_bookmark8"/>
      <w:bookmarkEnd w:id="15"/>
      <w:r>
        <w:lastRenderedPageBreak/>
        <w:t>Содержательный раздел основной образовательной программы среднего общего образования</w:t>
      </w:r>
    </w:p>
    <w:p w:rsidR="003367BD" w:rsidRDefault="003367BD">
      <w:pPr>
        <w:pStyle w:val="a3"/>
        <w:ind w:left="0"/>
        <w:jc w:val="left"/>
        <w:rPr>
          <w:b/>
          <w:sz w:val="26"/>
        </w:rPr>
      </w:pPr>
    </w:p>
    <w:p w:rsidR="003367BD" w:rsidRDefault="00D76750">
      <w:pPr>
        <w:pStyle w:val="a4"/>
        <w:numPr>
          <w:ilvl w:val="1"/>
          <w:numId w:val="126"/>
        </w:numPr>
        <w:tabs>
          <w:tab w:val="left" w:pos="1189"/>
        </w:tabs>
        <w:spacing w:before="177"/>
        <w:ind w:right="412" w:firstLine="0"/>
        <w:rPr>
          <w:b/>
          <w:sz w:val="24"/>
        </w:rPr>
      </w:pPr>
      <w:bookmarkStart w:id="16" w:name="_bookmark9"/>
      <w:bookmarkEnd w:id="16"/>
      <w:r>
        <w:rPr>
          <w:b/>
          <w:sz w:val="24"/>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 исследовательской и проектной</w:t>
      </w:r>
      <w:r>
        <w:rPr>
          <w:b/>
          <w:spacing w:val="-2"/>
          <w:sz w:val="24"/>
        </w:rPr>
        <w:t xml:space="preserve"> </w:t>
      </w:r>
      <w:r>
        <w:rPr>
          <w:b/>
          <w:sz w:val="24"/>
        </w:rPr>
        <w:t>деятельности</w:t>
      </w:r>
    </w:p>
    <w:p w:rsidR="003367BD" w:rsidRDefault="00D76750">
      <w:pPr>
        <w:pStyle w:val="a3"/>
        <w:ind w:left="701" w:right="411" w:firstLine="420"/>
      </w:pPr>
      <w: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3367BD" w:rsidRDefault="00D76750">
      <w:pPr>
        <w:pStyle w:val="210"/>
        <w:numPr>
          <w:ilvl w:val="2"/>
          <w:numId w:val="126"/>
        </w:numPr>
        <w:tabs>
          <w:tab w:val="left" w:pos="1369"/>
        </w:tabs>
        <w:spacing w:before="199"/>
        <w:ind w:right="418" w:firstLine="0"/>
        <w:jc w:val="both"/>
      </w:pPr>
      <w:bookmarkStart w:id="17" w:name="_bookmark10"/>
      <w:bookmarkEnd w:id="17"/>
      <w: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w:t>
      </w:r>
      <w:r>
        <w:rPr>
          <w:spacing w:val="-10"/>
        </w:rPr>
        <w:t xml:space="preserve"> </w:t>
      </w:r>
      <w:r>
        <w:t>СОО</w:t>
      </w:r>
    </w:p>
    <w:p w:rsidR="003367BD" w:rsidRDefault="00D76750">
      <w:pPr>
        <w:pStyle w:val="a3"/>
        <w:spacing w:line="242" w:lineRule="auto"/>
        <w:ind w:left="701" w:right="415" w:firstLine="360"/>
      </w:pPr>
      <w:r>
        <w:t>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w:t>
      </w:r>
    </w:p>
    <w:p w:rsidR="003367BD" w:rsidRDefault="00D76750">
      <w:pPr>
        <w:pStyle w:val="a4"/>
        <w:numPr>
          <w:ilvl w:val="3"/>
          <w:numId w:val="126"/>
        </w:numPr>
        <w:tabs>
          <w:tab w:val="left" w:pos="1410"/>
        </w:tabs>
        <w:spacing w:before="187"/>
        <w:ind w:right="411" w:firstLine="283"/>
        <w:rPr>
          <w:sz w:val="24"/>
        </w:rPr>
      </w:pPr>
      <w:r>
        <w:rPr>
          <w:sz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3367BD" w:rsidRDefault="00D76750">
      <w:pPr>
        <w:pStyle w:val="a4"/>
        <w:numPr>
          <w:ilvl w:val="3"/>
          <w:numId w:val="126"/>
        </w:numPr>
        <w:tabs>
          <w:tab w:val="left" w:pos="1410"/>
        </w:tabs>
        <w:ind w:left="1409" w:hanging="426"/>
        <w:rPr>
          <w:sz w:val="24"/>
        </w:rPr>
      </w:pPr>
      <w:r>
        <w:rPr>
          <w:sz w:val="24"/>
        </w:rPr>
        <w:t>способность их использования в познавательной и социальной практике;</w:t>
      </w:r>
    </w:p>
    <w:p w:rsidR="003367BD" w:rsidRDefault="00D76750">
      <w:pPr>
        <w:pStyle w:val="a4"/>
        <w:numPr>
          <w:ilvl w:val="3"/>
          <w:numId w:val="126"/>
        </w:numPr>
        <w:tabs>
          <w:tab w:val="left" w:pos="1410"/>
        </w:tabs>
        <w:ind w:right="413" w:firstLine="283"/>
        <w:rPr>
          <w:sz w:val="24"/>
        </w:rPr>
      </w:pPr>
      <w:r>
        <w:rPr>
          <w:sz w:val="24"/>
        </w:rPr>
        <w:t>самостоятельность в планировании и осуществлении учебной деятельности и организации учебного сотрудничества с педагогами и</w:t>
      </w:r>
      <w:r>
        <w:rPr>
          <w:spacing w:val="-1"/>
          <w:sz w:val="24"/>
        </w:rPr>
        <w:t xml:space="preserve"> </w:t>
      </w:r>
      <w:r>
        <w:rPr>
          <w:sz w:val="24"/>
        </w:rPr>
        <w:t>сверстниками;</w:t>
      </w:r>
    </w:p>
    <w:p w:rsidR="003367BD" w:rsidRDefault="00D76750">
      <w:pPr>
        <w:pStyle w:val="a4"/>
        <w:numPr>
          <w:ilvl w:val="3"/>
          <w:numId w:val="126"/>
        </w:numPr>
        <w:tabs>
          <w:tab w:val="left" w:pos="1410"/>
        </w:tabs>
        <w:ind w:right="410" w:firstLine="283"/>
        <w:rPr>
          <w:sz w:val="24"/>
        </w:rPr>
      </w:pPr>
      <w:r>
        <w:rPr>
          <w:sz w:val="24"/>
        </w:rPr>
        <w:t>способность к построению индивидуальной образовательной траектории, владение навыками учебно-исследовательской и проектной</w:t>
      </w:r>
      <w:r>
        <w:rPr>
          <w:spacing w:val="7"/>
          <w:sz w:val="24"/>
        </w:rPr>
        <w:t xml:space="preserve"> </w:t>
      </w:r>
      <w:r>
        <w:rPr>
          <w:sz w:val="24"/>
        </w:rPr>
        <w:t>деятельности.</w:t>
      </w:r>
    </w:p>
    <w:p w:rsidR="003367BD" w:rsidRDefault="003367BD">
      <w:pPr>
        <w:pStyle w:val="a3"/>
        <w:ind w:left="0"/>
        <w:jc w:val="left"/>
        <w:rPr>
          <w:sz w:val="26"/>
        </w:rPr>
      </w:pPr>
    </w:p>
    <w:p w:rsidR="003367BD" w:rsidRDefault="00D76750">
      <w:pPr>
        <w:pStyle w:val="a3"/>
        <w:spacing w:before="179"/>
        <w:ind w:left="701"/>
      </w:pPr>
      <w:r>
        <w:t>Программа направлена на:</w:t>
      </w:r>
    </w:p>
    <w:p w:rsidR="003367BD" w:rsidRDefault="00D76750">
      <w:pPr>
        <w:pStyle w:val="a4"/>
        <w:numPr>
          <w:ilvl w:val="3"/>
          <w:numId w:val="126"/>
        </w:numPr>
        <w:tabs>
          <w:tab w:val="left" w:pos="1410"/>
        </w:tabs>
        <w:ind w:right="415" w:firstLine="283"/>
        <w:rPr>
          <w:sz w:val="24"/>
        </w:rPr>
      </w:pPr>
      <w:r>
        <w:rPr>
          <w:sz w:val="24"/>
        </w:rPr>
        <w:t>повышение эффективности освоения обучающимися основной образовательной программы, а также усвоение знаний и учебных</w:t>
      </w:r>
      <w:r>
        <w:rPr>
          <w:spacing w:val="5"/>
          <w:sz w:val="24"/>
        </w:rPr>
        <w:t xml:space="preserve"> </w:t>
      </w:r>
      <w:r>
        <w:rPr>
          <w:sz w:val="24"/>
        </w:rPr>
        <w:t>действий;</w:t>
      </w:r>
    </w:p>
    <w:p w:rsidR="003367BD" w:rsidRDefault="00D76750">
      <w:pPr>
        <w:pStyle w:val="a4"/>
        <w:numPr>
          <w:ilvl w:val="3"/>
          <w:numId w:val="126"/>
        </w:numPr>
        <w:tabs>
          <w:tab w:val="left" w:pos="1410"/>
        </w:tabs>
        <w:ind w:right="412" w:firstLine="283"/>
        <w:rPr>
          <w:sz w:val="24"/>
        </w:rPr>
      </w:pPr>
      <w:r>
        <w:rPr>
          <w:sz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w:t>
      </w:r>
      <w:r>
        <w:rPr>
          <w:spacing w:val="1"/>
          <w:sz w:val="24"/>
        </w:rPr>
        <w:t xml:space="preserve"> </w:t>
      </w:r>
      <w:r>
        <w:rPr>
          <w:sz w:val="24"/>
        </w:rPr>
        <w:t>образования;</w:t>
      </w:r>
    </w:p>
    <w:p w:rsidR="003367BD" w:rsidRDefault="00D76750">
      <w:pPr>
        <w:pStyle w:val="a4"/>
        <w:numPr>
          <w:ilvl w:val="3"/>
          <w:numId w:val="126"/>
        </w:numPr>
        <w:tabs>
          <w:tab w:val="left" w:pos="1410"/>
        </w:tabs>
        <w:ind w:right="413" w:firstLine="283"/>
        <w:rPr>
          <w:sz w:val="24"/>
        </w:rPr>
      </w:pPr>
      <w:r>
        <w:rPr>
          <w:sz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3367BD" w:rsidRDefault="00D76750">
      <w:pPr>
        <w:pStyle w:val="a3"/>
        <w:spacing w:before="27"/>
        <w:ind w:left="701"/>
      </w:pPr>
      <w:r>
        <w:t>Программа обеспечивает:</w:t>
      </w:r>
    </w:p>
    <w:p w:rsidR="003367BD" w:rsidRDefault="00D76750">
      <w:pPr>
        <w:pStyle w:val="a4"/>
        <w:numPr>
          <w:ilvl w:val="3"/>
          <w:numId w:val="126"/>
        </w:numPr>
        <w:tabs>
          <w:tab w:val="left" w:pos="1410"/>
        </w:tabs>
        <w:spacing w:before="208"/>
        <w:ind w:right="412" w:firstLine="283"/>
        <w:rPr>
          <w:sz w:val="24"/>
        </w:rPr>
      </w:pPr>
      <w:r>
        <w:rPr>
          <w:sz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w:t>
      </w:r>
      <w:r>
        <w:rPr>
          <w:spacing w:val="6"/>
          <w:sz w:val="24"/>
        </w:rPr>
        <w:t xml:space="preserve"> </w:t>
      </w:r>
      <w:r>
        <w:rPr>
          <w:sz w:val="24"/>
        </w:rPr>
        <w:t>отношений;</w:t>
      </w:r>
    </w:p>
    <w:p w:rsidR="003367BD" w:rsidRDefault="00D76750">
      <w:pPr>
        <w:pStyle w:val="a4"/>
        <w:numPr>
          <w:ilvl w:val="3"/>
          <w:numId w:val="126"/>
        </w:numPr>
        <w:tabs>
          <w:tab w:val="left" w:pos="1410"/>
        </w:tabs>
        <w:ind w:right="412" w:firstLine="283"/>
        <w:rPr>
          <w:sz w:val="24"/>
        </w:rPr>
      </w:pPr>
      <w:r>
        <w:rPr>
          <w:sz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w:t>
      </w:r>
      <w:r>
        <w:rPr>
          <w:spacing w:val="1"/>
          <w:sz w:val="24"/>
        </w:rPr>
        <w:t xml:space="preserve"> </w:t>
      </w:r>
      <w:r>
        <w:rPr>
          <w:sz w:val="24"/>
        </w:rPr>
        <w:t>маршрута;</w:t>
      </w:r>
    </w:p>
    <w:p w:rsidR="003367BD" w:rsidRDefault="00D76750">
      <w:pPr>
        <w:pStyle w:val="a4"/>
        <w:numPr>
          <w:ilvl w:val="3"/>
          <w:numId w:val="126"/>
        </w:numPr>
        <w:tabs>
          <w:tab w:val="left" w:pos="1410"/>
        </w:tabs>
        <w:spacing w:before="1"/>
        <w:ind w:left="1409" w:hanging="426"/>
        <w:rPr>
          <w:sz w:val="24"/>
        </w:rPr>
      </w:pPr>
      <w:r>
        <w:rPr>
          <w:sz w:val="24"/>
        </w:rPr>
        <w:t>решение задач общекультурного, личностного и познавательного развития</w:t>
      </w:r>
      <w:r>
        <w:rPr>
          <w:spacing w:val="-9"/>
          <w:sz w:val="24"/>
        </w:rPr>
        <w:t xml:space="preserve"> </w:t>
      </w:r>
      <w:r>
        <w:rPr>
          <w:sz w:val="24"/>
        </w:rPr>
        <w:t>обучающихся;</w:t>
      </w:r>
    </w:p>
    <w:p w:rsidR="003367BD" w:rsidRDefault="00D76750">
      <w:pPr>
        <w:pStyle w:val="a4"/>
        <w:numPr>
          <w:ilvl w:val="3"/>
          <w:numId w:val="126"/>
        </w:numPr>
        <w:tabs>
          <w:tab w:val="left" w:pos="1410"/>
        </w:tabs>
        <w:ind w:right="411" w:firstLine="283"/>
        <w:rPr>
          <w:sz w:val="24"/>
        </w:rPr>
      </w:pPr>
      <w:r>
        <w:rPr>
          <w:sz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 исследовательской, проектной, социальной</w:t>
      </w:r>
      <w:r>
        <w:rPr>
          <w:spacing w:val="1"/>
          <w:sz w:val="24"/>
        </w:rPr>
        <w:t xml:space="preserve"> </w:t>
      </w:r>
      <w:r>
        <w:rPr>
          <w:sz w:val="24"/>
        </w:rPr>
        <w:t>деятельности;</w:t>
      </w:r>
    </w:p>
    <w:p w:rsidR="003367BD" w:rsidRDefault="00D76750">
      <w:pPr>
        <w:pStyle w:val="a4"/>
        <w:numPr>
          <w:ilvl w:val="3"/>
          <w:numId w:val="126"/>
        </w:numPr>
        <w:tabs>
          <w:tab w:val="left" w:pos="1410"/>
        </w:tabs>
        <w:ind w:right="414" w:firstLine="283"/>
        <w:rPr>
          <w:sz w:val="24"/>
        </w:rPr>
      </w:pPr>
      <w:r>
        <w:rPr>
          <w:sz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w:t>
      </w:r>
      <w:r>
        <w:rPr>
          <w:spacing w:val="1"/>
          <w:sz w:val="24"/>
        </w:rPr>
        <w:t xml:space="preserve"> </w:t>
      </w:r>
      <w:r>
        <w:rPr>
          <w:sz w:val="24"/>
        </w:rPr>
        <w:t>проектов;</w:t>
      </w:r>
    </w:p>
    <w:p w:rsidR="003367BD" w:rsidRDefault="003367BD">
      <w:pPr>
        <w:jc w:val="both"/>
        <w:rPr>
          <w:sz w:val="24"/>
        </w:rPr>
        <w:sectPr w:rsidR="003367BD">
          <w:pgSz w:w="11900" w:h="16840"/>
          <w:pgMar w:top="1040" w:right="0" w:bottom="480" w:left="600" w:header="0" w:footer="215" w:gutter="0"/>
          <w:cols w:space="720"/>
        </w:sectPr>
      </w:pPr>
    </w:p>
    <w:p w:rsidR="003367BD" w:rsidRDefault="00D76750">
      <w:pPr>
        <w:pStyle w:val="a4"/>
        <w:numPr>
          <w:ilvl w:val="3"/>
          <w:numId w:val="126"/>
        </w:numPr>
        <w:tabs>
          <w:tab w:val="left" w:pos="1410"/>
        </w:tabs>
        <w:spacing w:before="70"/>
        <w:ind w:right="412" w:firstLine="283"/>
        <w:rPr>
          <w:sz w:val="24"/>
        </w:rPr>
      </w:pPr>
      <w:r>
        <w:rPr>
          <w:sz w:val="24"/>
        </w:rPr>
        <w:lastRenderedPageBreak/>
        <w:t>формирование навыков участия в различных формах организации учебно- исследовательской и проектной деятельности (творческих конкурсах, научных обществах, научно- практических конференциях, олимпиадах, национальных образовательных программах и др.), возможность получения практико-ориентированного</w:t>
      </w:r>
      <w:r>
        <w:rPr>
          <w:spacing w:val="1"/>
          <w:sz w:val="24"/>
        </w:rPr>
        <w:t xml:space="preserve"> </w:t>
      </w:r>
      <w:r>
        <w:rPr>
          <w:sz w:val="24"/>
        </w:rPr>
        <w:t>результата;</w:t>
      </w:r>
    </w:p>
    <w:p w:rsidR="003367BD" w:rsidRDefault="00D76750">
      <w:pPr>
        <w:pStyle w:val="a4"/>
        <w:numPr>
          <w:ilvl w:val="3"/>
          <w:numId w:val="126"/>
        </w:numPr>
        <w:tabs>
          <w:tab w:val="left" w:pos="1410"/>
        </w:tabs>
        <w:spacing w:before="1"/>
        <w:ind w:left="1409" w:hanging="426"/>
        <w:rPr>
          <w:sz w:val="24"/>
        </w:rPr>
      </w:pPr>
      <w:r>
        <w:rPr>
          <w:sz w:val="24"/>
        </w:rPr>
        <w:t>практическую направленность проводимых исследований и индивидуальных</w:t>
      </w:r>
      <w:r>
        <w:rPr>
          <w:spacing w:val="-6"/>
          <w:sz w:val="24"/>
        </w:rPr>
        <w:t xml:space="preserve"> </w:t>
      </w:r>
      <w:r>
        <w:rPr>
          <w:sz w:val="24"/>
        </w:rPr>
        <w:t>проектов;</w:t>
      </w:r>
    </w:p>
    <w:p w:rsidR="003367BD" w:rsidRDefault="00D76750">
      <w:pPr>
        <w:pStyle w:val="a4"/>
        <w:numPr>
          <w:ilvl w:val="3"/>
          <w:numId w:val="126"/>
        </w:numPr>
        <w:tabs>
          <w:tab w:val="left" w:pos="1410"/>
        </w:tabs>
        <w:ind w:right="416" w:firstLine="283"/>
        <w:rPr>
          <w:sz w:val="24"/>
        </w:rPr>
      </w:pPr>
      <w:r>
        <w:rPr>
          <w:sz w:val="24"/>
        </w:rPr>
        <w:t>возможность практического использования приобретенных обучающимися коммуникативных навыков, навыков целеполагания, планирования и</w:t>
      </w:r>
      <w:r>
        <w:rPr>
          <w:spacing w:val="-1"/>
          <w:sz w:val="24"/>
        </w:rPr>
        <w:t xml:space="preserve"> </w:t>
      </w:r>
      <w:r>
        <w:rPr>
          <w:sz w:val="24"/>
        </w:rPr>
        <w:t>самоконтроля;</w:t>
      </w:r>
    </w:p>
    <w:p w:rsidR="003367BD" w:rsidRDefault="00D76750">
      <w:pPr>
        <w:pStyle w:val="a4"/>
        <w:numPr>
          <w:ilvl w:val="3"/>
          <w:numId w:val="126"/>
        </w:numPr>
        <w:tabs>
          <w:tab w:val="left" w:pos="1410"/>
        </w:tabs>
        <w:ind w:right="413" w:firstLine="283"/>
        <w:rPr>
          <w:sz w:val="24"/>
        </w:rPr>
      </w:pPr>
      <w:r>
        <w:rPr>
          <w:sz w:val="24"/>
        </w:rPr>
        <w:t>подготовку к осознанному выбору дальнейшего образования и профессиональной деятельности.</w:t>
      </w:r>
    </w:p>
    <w:p w:rsidR="003367BD" w:rsidRDefault="00D76750">
      <w:pPr>
        <w:pStyle w:val="a3"/>
        <w:ind w:left="701" w:right="412" w:firstLine="240"/>
      </w:pPr>
      <w:r>
        <w:t>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3367BD" w:rsidRDefault="00D76750">
      <w:pPr>
        <w:pStyle w:val="a3"/>
        <w:spacing w:before="199" w:line="242" w:lineRule="auto"/>
        <w:ind w:left="701" w:right="414" w:firstLine="240"/>
      </w:pPr>
      <w:r>
        <w:t>В соответствии с указанной целью программа развития УУД среднего общего образования определяет следующие задачи:</w:t>
      </w:r>
    </w:p>
    <w:p w:rsidR="003367BD" w:rsidRDefault="00D76750">
      <w:pPr>
        <w:pStyle w:val="a4"/>
        <w:numPr>
          <w:ilvl w:val="3"/>
          <w:numId w:val="126"/>
        </w:numPr>
        <w:tabs>
          <w:tab w:val="left" w:pos="1410"/>
        </w:tabs>
        <w:spacing w:before="194"/>
        <w:ind w:right="412" w:firstLine="283"/>
        <w:rPr>
          <w:sz w:val="24"/>
        </w:rPr>
      </w:pPr>
      <w:r>
        <w:rPr>
          <w:sz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w:t>
      </w:r>
      <w:r>
        <w:rPr>
          <w:spacing w:val="-2"/>
          <w:sz w:val="24"/>
        </w:rPr>
        <w:t xml:space="preserve"> </w:t>
      </w:r>
      <w:r>
        <w:rPr>
          <w:sz w:val="24"/>
        </w:rPr>
        <w:t>ситуациях;</w:t>
      </w:r>
    </w:p>
    <w:p w:rsidR="003367BD" w:rsidRDefault="00D76750">
      <w:pPr>
        <w:pStyle w:val="a4"/>
        <w:numPr>
          <w:ilvl w:val="3"/>
          <w:numId w:val="126"/>
        </w:numPr>
        <w:tabs>
          <w:tab w:val="left" w:pos="1410"/>
        </w:tabs>
        <w:ind w:right="412" w:firstLine="283"/>
        <w:rPr>
          <w:sz w:val="24"/>
        </w:rPr>
      </w:pPr>
      <w:r>
        <w:rPr>
          <w:sz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w:t>
      </w:r>
      <w:r>
        <w:rPr>
          <w:spacing w:val="1"/>
          <w:sz w:val="24"/>
        </w:rPr>
        <w:t xml:space="preserve"> </w:t>
      </w:r>
      <w:r>
        <w:rPr>
          <w:sz w:val="24"/>
        </w:rPr>
        <w:t>предметов;</w:t>
      </w:r>
    </w:p>
    <w:p w:rsidR="003367BD" w:rsidRDefault="00D76750">
      <w:pPr>
        <w:pStyle w:val="a4"/>
        <w:numPr>
          <w:ilvl w:val="3"/>
          <w:numId w:val="126"/>
        </w:numPr>
        <w:tabs>
          <w:tab w:val="left" w:pos="1410"/>
        </w:tabs>
        <w:ind w:right="414" w:firstLine="283"/>
        <w:rPr>
          <w:sz w:val="24"/>
        </w:rPr>
      </w:pPr>
      <w:r>
        <w:rPr>
          <w:sz w:val="24"/>
        </w:rPr>
        <w:t>включение развивающих задач, способствующих совершенствованию универсальных учебных действий, как в урочную, так и во внеурочную деятельность</w:t>
      </w:r>
      <w:r>
        <w:rPr>
          <w:spacing w:val="-1"/>
          <w:sz w:val="24"/>
        </w:rPr>
        <w:t xml:space="preserve"> </w:t>
      </w:r>
      <w:r>
        <w:rPr>
          <w:sz w:val="24"/>
        </w:rPr>
        <w:t>обучающихся;</w:t>
      </w:r>
    </w:p>
    <w:p w:rsidR="003367BD" w:rsidRDefault="00D76750">
      <w:pPr>
        <w:pStyle w:val="a4"/>
        <w:numPr>
          <w:ilvl w:val="3"/>
          <w:numId w:val="126"/>
        </w:numPr>
        <w:tabs>
          <w:tab w:val="left" w:pos="1410"/>
        </w:tabs>
        <w:spacing w:before="1"/>
        <w:ind w:right="412" w:firstLine="283"/>
        <w:rPr>
          <w:sz w:val="24"/>
        </w:rPr>
      </w:pPr>
      <w:r>
        <w:rPr>
          <w:sz w:val="24"/>
        </w:rPr>
        <w:t>обеспечение преемственности программы развития универсальных учебных действий при переходе от основного общего к среднему общему</w:t>
      </w:r>
      <w:r>
        <w:rPr>
          <w:spacing w:val="-12"/>
          <w:sz w:val="24"/>
        </w:rPr>
        <w:t xml:space="preserve"> </w:t>
      </w:r>
      <w:r>
        <w:rPr>
          <w:sz w:val="24"/>
        </w:rPr>
        <w:t>образованию.</w:t>
      </w:r>
    </w:p>
    <w:p w:rsidR="003367BD" w:rsidRDefault="00D76750">
      <w:pPr>
        <w:pStyle w:val="a3"/>
        <w:ind w:left="701" w:right="409" w:firstLine="300"/>
      </w:pPr>
      <w: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w:t>
      </w:r>
      <w:r>
        <w:rPr>
          <w:spacing w:val="-1"/>
        </w:rPr>
        <w:t xml:space="preserve"> </w:t>
      </w:r>
      <w:r>
        <w:t>самоопределения.</w:t>
      </w:r>
    </w:p>
    <w:p w:rsidR="003367BD" w:rsidRDefault="00D76750">
      <w:pPr>
        <w:pStyle w:val="a3"/>
        <w:spacing w:before="199"/>
        <w:ind w:left="701" w:right="411" w:firstLine="300"/>
      </w:pPr>
      <w: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3367BD" w:rsidRDefault="003367BD">
      <w:pPr>
        <w:pStyle w:val="a3"/>
        <w:ind w:left="0"/>
        <w:jc w:val="left"/>
        <w:rPr>
          <w:sz w:val="26"/>
        </w:rPr>
      </w:pPr>
    </w:p>
    <w:p w:rsidR="003367BD" w:rsidRDefault="003367BD">
      <w:pPr>
        <w:pStyle w:val="a3"/>
        <w:spacing w:before="3"/>
        <w:ind w:left="0"/>
        <w:jc w:val="left"/>
        <w:rPr>
          <w:sz w:val="33"/>
        </w:rPr>
      </w:pPr>
    </w:p>
    <w:p w:rsidR="003367BD" w:rsidRDefault="00D76750">
      <w:pPr>
        <w:pStyle w:val="210"/>
        <w:numPr>
          <w:ilvl w:val="2"/>
          <w:numId w:val="126"/>
        </w:numPr>
        <w:tabs>
          <w:tab w:val="left" w:pos="1369"/>
        </w:tabs>
        <w:spacing w:before="1"/>
        <w:ind w:right="414" w:firstLine="0"/>
        <w:jc w:val="both"/>
      </w:pPr>
      <w:bookmarkStart w:id="18" w:name="_bookmark11"/>
      <w:bookmarkEnd w:id="18"/>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w:t>
      </w:r>
      <w:r>
        <w:rPr>
          <w:spacing w:val="-3"/>
        </w:rPr>
        <w:t xml:space="preserve"> </w:t>
      </w:r>
      <w:r>
        <w:t>деятельности</w:t>
      </w:r>
    </w:p>
    <w:p w:rsidR="003367BD" w:rsidRDefault="00D76750">
      <w:pPr>
        <w:pStyle w:val="a3"/>
        <w:ind w:left="701" w:right="411" w:firstLine="300"/>
      </w:pPr>
      <w: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3367BD" w:rsidRDefault="00D76750">
      <w:pPr>
        <w:pStyle w:val="a3"/>
        <w:spacing w:before="195"/>
        <w:ind w:left="701" w:right="412" w:firstLine="240"/>
      </w:pPr>
      <w: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w:t>
      </w:r>
    </w:p>
    <w:p w:rsidR="003367BD" w:rsidRDefault="003367BD">
      <w:pPr>
        <w:sectPr w:rsidR="003367BD">
          <w:pgSz w:w="11900" w:h="16840"/>
          <w:pgMar w:top="760" w:right="0" w:bottom="480" w:left="600" w:header="0" w:footer="215" w:gutter="0"/>
          <w:cols w:space="720"/>
        </w:sectPr>
      </w:pPr>
    </w:p>
    <w:p w:rsidR="003367BD" w:rsidRDefault="00D76750">
      <w:pPr>
        <w:pStyle w:val="a3"/>
        <w:tabs>
          <w:tab w:val="left" w:pos="6610"/>
        </w:tabs>
        <w:spacing w:before="70" w:line="242" w:lineRule="auto"/>
        <w:ind w:left="701" w:right="418"/>
        <w:jc w:val="left"/>
      </w:pPr>
      <w:r>
        <w:lastRenderedPageBreak/>
        <w:t xml:space="preserve">присутствуют   все   названные  </w:t>
      </w:r>
      <w:r>
        <w:rPr>
          <w:spacing w:val="28"/>
        </w:rPr>
        <w:t xml:space="preserve"> </w:t>
      </w:r>
      <w:r>
        <w:t xml:space="preserve">виды  </w:t>
      </w:r>
      <w:r>
        <w:rPr>
          <w:spacing w:val="11"/>
        </w:rPr>
        <w:t xml:space="preserve"> </w:t>
      </w:r>
      <w:r>
        <w:t>универсальных</w:t>
      </w:r>
      <w:r>
        <w:tab/>
        <w:t>учебных действий. Они проявляются, становятся, формируются в процессе освоения культуры во всех ее</w:t>
      </w:r>
      <w:r>
        <w:rPr>
          <w:spacing w:val="-4"/>
        </w:rPr>
        <w:t xml:space="preserve"> </w:t>
      </w:r>
      <w:r>
        <w:t>аспектах.</w:t>
      </w:r>
    </w:p>
    <w:p w:rsidR="003367BD" w:rsidRDefault="00D76750">
      <w:pPr>
        <w:pStyle w:val="a3"/>
        <w:tabs>
          <w:tab w:val="left" w:pos="8913"/>
        </w:tabs>
        <w:spacing w:before="194"/>
        <w:ind w:left="701" w:right="411" w:firstLine="240"/>
      </w:pPr>
      <w: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w:t>
      </w:r>
      <w:r>
        <w:rPr>
          <w:spacing w:val="-11"/>
        </w:rPr>
        <w:t xml:space="preserve"> </w:t>
      </w:r>
      <w:r>
        <w:t xml:space="preserve">а </w:t>
      </w:r>
      <w:r>
        <w:rPr>
          <w:spacing w:val="40"/>
        </w:rPr>
        <w:t xml:space="preserve"> </w:t>
      </w:r>
      <w:r>
        <w:t>с</w:t>
      </w:r>
      <w:r>
        <w:tab/>
        <w:t>другой – глубоко индивидуален, взрослым не следует его</w:t>
      </w:r>
      <w:r>
        <w:rPr>
          <w:spacing w:val="-1"/>
        </w:rPr>
        <w:t xml:space="preserve"> </w:t>
      </w:r>
      <w:r>
        <w:t>форсировать.</w:t>
      </w:r>
    </w:p>
    <w:p w:rsidR="003367BD" w:rsidRDefault="00D76750">
      <w:pPr>
        <w:pStyle w:val="a3"/>
        <w:spacing w:before="200"/>
        <w:ind w:left="701" w:right="412" w:firstLine="300"/>
      </w:pPr>
      <w: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3367BD" w:rsidRDefault="00D76750">
      <w:pPr>
        <w:pStyle w:val="a3"/>
        <w:spacing w:before="202"/>
        <w:ind w:left="701" w:right="412" w:firstLine="240"/>
      </w:pPr>
      <w: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3367BD" w:rsidRDefault="00D76750">
      <w:pPr>
        <w:pStyle w:val="a3"/>
        <w:spacing w:before="199"/>
        <w:ind w:left="701" w:right="411" w:firstLine="240"/>
      </w:pPr>
      <w: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3367BD" w:rsidRDefault="00D76750">
      <w:pPr>
        <w:pStyle w:val="a3"/>
        <w:spacing w:before="200"/>
        <w:ind w:left="701" w:right="409" w:firstLine="240"/>
      </w:pPr>
      <w: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3367BD" w:rsidRDefault="00D76750">
      <w:pPr>
        <w:pStyle w:val="a3"/>
        <w:spacing w:before="199"/>
        <w:ind w:left="701" w:right="411" w:firstLine="240"/>
      </w:pPr>
      <w: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3367BD" w:rsidRDefault="00D76750">
      <w:pPr>
        <w:pStyle w:val="a3"/>
        <w:spacing w:before="203"/>
        <w:ind w:left="701" w:right="411" w:firstLine="240"/>
      </w:pPr>
      <w: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w:t>
      </w:r>
      <w:r>
        <w:rPr>
          <w:spacing w:val="-1"/>
        </w:rPr>
        <w:t xml:space="preserve"> </w:t>
      </w:r>
      <w:r>
        <w:t>пространстве.</w:t>
      </w:r>
    </w:p>
    <w:p w:rsidR="003367BD" w:rsidRDefault="003367BD">
      <w:pPr>
        <w:sectPr w:rsidR="003367BD">
          <w:pgSz w:w="11900" w:h="16840"/>
          <w:pgMar w:top="760" w:right="0" w:bottom="480" w:left="600" w:header="0" w:footer="215" w:gutter="0"/>
          <w:cols w:space="720"/>
        </w:sectPr>
      </w:pPr>
    </w:p>
    <w:p w:rsidR="003367BD" w:rsidRDefault="00D76750">
      <w:pPr>
        <w:pStyle w:val="a3"/>
        <w:spacing w:before="70"/>
        <w:ind w:left="701" w:right="411" w:firstLine="240"/>
      </w:pPr>
      <w:r>
        <w:lastRenderedPageBreak/>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3367BD" w:rsidRDefault="00D76750">
      <w:pPr>
        <w:pStyle w:val="a3"/>
        <w:spacing w:before="200"/>
        <w:ind w:left="701" w:right="412" w:firstLine="300"/>
      </w:pPr>
      <w: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3367BD" w:rsidRDefault="00D76750">
      <w:pPr>
        <w:pStyle w:val="a3"/>
        <w:spacing w:before="199"/>
        <w:ind w:left="701" w:right="411" w:firstLine="240"/>
      </w:pPr>
      <w: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3367BD" w:rsidRDefault="00D76750">
      <w:pPr>
        <w:pStyle w:val="210"/>
        <w:numPr>
          <w:ilvl w:val="2"/>
          <w:numId w:val="126"/>
        </w:numPr>
        <w:tabs>
          <w:tab w:val="left" w:pos="1369"/>
        </w:tabs>
        <w:spacing w:before="205" w:line="274" w:lineRule="exact"/>
        <w:ind w:left="1368"/>
      </w:pPr>
      <w:bookmarkStart w:id="19" w:name="_bookmark12"/>
      <w:bookmarkEnd w:id="19"/>
      <w:r>
        <w:t>Типовые задачи по формированию универсальных учебных</w:t>
      </w:r>
      <w:r>
        <w:rPr>
          <w:spacing w:val="-7"/>
        </w:rPr>
        <w:t xml:space="preserve"> </w:t>
      </w:r>
      <w:r>
        <w:t>действий</w:t>
      </w:r>
    </w:p>
    <w:p w:rsidR="003367BD" w:rsidRDefault="00D76750">
      <w:pPr>
        <w:pStyle w:val="a3"/>
        <w:spacing w:line="242" w:lineRule="auto"/>
        <w:ind w:left="701"/>
        <w:jc w:val="left"/>
      </w:pPr>
      <w: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3367BD" w:rsidRDefault="00D76750">
      <w:pPr>
        <w:pStyle w:val="a4"/>
        <w:numPr>
          <w:ilvl w:val="3"/>
          <w:numId w:val="126"/>
        </w:numPr>
        <w:tabs>
          <w:tab w:val="left" w:pos="1410"/>
        </w:tabs>
        <w:spacing w:before="194"/>
        <w:ind w:right="411" w:firstLine="283"/>
        <w:rPr>
          <w:sz w:val="24"/>
        </w:rPr>
      </w:pPr>
      <w:r>
        <w:rPr>
          <w:sz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3367BD" w:rsidRDefault="00D76750">
      <w:pPr>
        <w:pStyle w:val="a4"/>
        <w:numPr>
          <w:ilvl w:val="3"/>
          <w:numId w:val="126"/>
        </w:numPr>
        <w:tabs>
          <w:tab w:val="left" w:pos="1410"/>
        </w:tabs>
        <w:ind w:right="414" w:firstLine="283"/>
        <w:rPr>
          <w:sz w:val="24"/>
        </w:rPr>
      </w:pPr>
      <w:r>
        <w:rPr>
          <w:sz w:val="24"/>
        </w:rPr>
        <w:t>обеспечение возможности самостоятельного выбора обучающимися темпа, режимов и форм освоения предметного</w:t>
      </w:r>
      <w:r>
        <w:rPr>
          <w:spacing w:val="-1"/>
          <w:sz w:val="24"/>
        </w:rPr>
        <w:t xml:space="preserve"> </w:t>
      </w:r>
      <w:r>
        <w:rPr>
          <w:sz w:val="24"/>
        </w:rPr>
        <w:t>материала;</w:t>
      </w:r>
    </w:p>
    <w:p w:rsidR="003367BD" w:rsidRDefault="00D76750">
      <w:pPr>
        <w:pStyle w:val="a4"/>
        <w:numPr>
          <w:ilvl w:val="3"/>
          <w:numId w:val="126"/>
        </w:numPr>
        <w:tabs>
          <w:tab w:val="left" w:pos="1410"/>
        </w:tabs>
        <w:ind w:right="410" w:firstLine="283"/>
        <w:rPr>
          <w:sz w:val="24"/>
        </w:rPr>
      </w:pPr>
      <w:r>
        <w:rPr>
          <w:sz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w:t>
      </w:r>
      <w:r>
        <w:rPr>
          <w:spacing w:val="-3"/>
          <w:sz w:val="24"/>
        </w:rPr>
        <w:t xml:space="preserve"> </w:t>
      </w:r>
      <w:r>
        <w:rPr>
          <w:sz w:val="24"/>
        </w:rPr>
        <w:t>п.);</w:t>
      </w:r>
    </w:p>
    <w:p w:rsidR="003367BD" w:rsidRDefault="00D76750">
      <w:pPr>
        <w:pStyle w:val="a4"/>
        <w:numPr>
          <w:ilvl w:val="3"/>
          <w:numId w:val="126"/>
        </w:numPr>
        <w:tabs>
          <w:tab w:val="left" w:pos="1410"/>
        </w:tabs>
        <w:ind w:right="411" w:firstLine="283"/>
        <w:rPr>
          <w:sz w:val="24"/>
        </w:rPr>
      </w:pPr>
      <w:r>
        <w:rPr>
          <w:sz w:val="24"/>
        </w:rPr>
        <w:t>обеспечение наличия образовательных событий, в рамках которых решаются задачи, носящие полидисциплинарный и метапредметный</w:t>
      </w:r>
      <w:r>
        <w:rPr>
          <w:spacing w:val="-1"/>
          <w:sz w:val="24"/>
        </w:rPr>
        <w:t xml:space="preserve"> </w:t>
      </w:r>
      <w:r>
        <w:rPr>
          <w:sz w:val="24"/>
        </w:rPr>
        <w:t>характер;</w:t>
      </w:r>
    </w:p>
    <w:p w:rsidR="003367BD" w:rsidRDefault="00D76750">
      <w:pPr>
        <w:pStyle w:val="a4"/>
        <w:numPr>
          <w:ilvl w:val="3"/>
          <w:numId w:val="126"/>
        </w:numPr>
        <w:tabs>
          <w:tab w:val="left" w:pos="1410"/>
        </w:tabs>
        <w:ind w:right="412" w:firstLine="283"/>
        <w:rPr>
          <w:sz w:val="24"/>
        </w:rPr>
      </w:pPr>
      <w:r>
        <w:rPr>
          <w:sz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w:t>
      </w:r>
      <w:r>
        <w:rPr>
          <w:spacing w:val="-5"/>
          <w:sz w:val="24"/>
        </w:rPr>
        <w:t xml:space="preserve"> </w:t>
      </w:r>
      <w:r>
        <w:rPr>
          <w:sz w:val="24"/>
        </w:rPr>
        <w:t>коммуникации;</w:t>
      </w:r>
    </w:p>
    <w:p w:rsidR="003367BD" w:rsidRDefault="00D76750">
      <w:pPr>
        <w:pStyle w:val="a4"/>
        <w:numPr>
          <w:ilvl w:val="3"/>
          <w:numId w:val="126"/>
        </w:numPr>
        <w:tabs>
          <w:tab w:val="left" w:pos="1410"/>
        </w:tabs>
        <w:ind w:right="413" w:firstLine="283"/>
        <w:rPr>
          <w:sz w:val="24"/>
        </w:rPr>
      </w:pPr>
      <w:r>
        <w:rPr>
          <w:sz w:val="24"/>
        </w:rPr>
        <w:t>обеспечение наличия в образовательной деятельности событий, требующих от обучающихся предъявления продуктов своей</w:t>
      </w:r>
      <w:r>
        <w:rPr>
          <w:spacing w:val="1"/>
          <w:sz w:val="24"/>
        </w:rPr>
        <w:t xml:space="preserve"> </w:t>
      </w:r>
      <w:r>
        <w:rPr>
          <w:sz w:val="24"/>
        </w:rPr>
        <w:t>деятельности.</w:t>
      </w:r>
    </w:p>
    <w:p w:rsidR="003367BD" w:rsidRDefault="003367BD">
      <w:pPr>
        <w:pStyle w:val="a3"/>
        <w:ind w:left="0"/>
        <w:jc w:val="left"/>
        <w:rPr>
          <w:sz w:val="26"/>
        </w:rPr>
      </w:pPr>
    </w:p>
    <w:p w:rsidR="003367BD" w:rsidRDefault="00D76750">
      <w:pPr>
        <w:pStyle w:val="31"/>
        <w:spacing w:before="182"/>
      </w:pPr>
      <w:r>
        <w:t>Формирование познавательных универсальных учебных действий</w:t>
      </w:r>
    </w:p>
    <w:p w:rsidR="003367BD" w:rsidRDefault="00D76750">
      <w:pPr>
        <w:pStyle w:val="a3"/>
        <w:ind w:left="701" w:right="790"/>
        <w:jc w:val="left"/>
      </w:pPr>
      <w:r>
        <w:t>Задачи должны быть сконструированы таким образом, чтобы формировать у обучающихся умения:</w:t>
      </w:r>
    </w:p>
    <w:p w:rsidR="003367BD" w:rsidRDefault="00D76750">
      <w:pPr>
        <w:pStyle w:val="a3"/>
        <w:ind w:left="701"/>
        <w:jc w:val="left"/>
      </w:pPr>
      <w:r>
        <w:t>а) объяснять явления с научной точки зрения;</w:t>
      </w:r>
    </w:p>
    <w:p w:rsidR="003367BD" w:rsidRDefault="00D76750">
      <w:pPr>
        <w:pStyle w:val="a3"/>
        <w:ind w:left="701"/>
        <w:jc w:val="left"/>
      </w:pPr>
      <w:r>
        <w:t>б) разрабатывать дизайн научного исследования;</w:t>
      </w:r>
    </w:p>
    <w:p w:rsidR="003367BD" w:rsidRDefault="00D76750">
      <w:pPr>
        <w:pStyle w:val="a3"/>
        <w:ind w:left="701"/>
        <w:jc w:val="left"/>
      </w:pPr>
      <w:r>
        <w:t>в) интерпретировать полученные данные и доказательства с разных позиций и формулировать соответствующие выводы.</w:t>
      </w:r>
    </w:p>
    <w:p w:rsidR="003367BD" w:rsidRDefault="00D76750">
      <w:pPr>
        <w:pStyle w:val="a3"/>
        <w:tabs>
          <w:tab w:val="left" w:pos="1963"/>
          <w:tab w:val="left" w:pos="2580"/>
          <w:tab w:val="left" w:pos="2937"/>
          <w:tab w:val="left" w:pos="3941"/>
          <w:tab w:val="left" w:pos="4121"/>
          <w:tab w:val="left" w:pos="5067"/>
          <w:tab w:val="left" w:pos="5144"/>
          <w:tab w:val="left" w:pos="5713"/>
          <w:tab w:val="left" w:pos="6687"/>
          <w:tab w:val="left" w:pos="7618"/>
          <w:tab w:val="left" w:pos="8459"/>
          <w:tab w:val="left" w:pos="10166"/>
          <w:tab w:val="left" w:pos="10379"/>
        </w:tabs>
        <w:ind w:left="701" w:right="412" w:firstLine="707"/>
        <w:jc w:val="left"/>
      </w:pPr>
      <w:r>
        <w:t>На</w:t>
      </w:r>
      <w:r>
        <w:tab/>
        <w:t>уровне</w:t>
      </w:r>
      <w:r>
        <w:tab/>
        <w:t>среднего</w:t>
      </w:r>
      <w:r>
        <w:tab/>
      </w:r>
      <w:r>
        <w:tab/>
        <w:t>общего</w:t>
      </w:r>
      <w:r>
        <w:tab/>
      </w:r>
      <w:r>
        <w:tab/>
        <w:t>образования</w:t>
      </w:r>
      <w:r>
        <w:tab/>
        <w:t>формирование</w:t>
      </w:r>
      <w:r>
        <w:tab/>
        <w:t>познавательных</w:t>
      </w:r>
      <w:r>
        <w:tab/>
      </w:r>
      <w:r>
        <w:tab/>
      </w:r>
      <w:r>
        <w:rPr>
          <w:spacing w:val="-6"/>
        </w:rPr>
        <w:t xml:space="preserve">УУД </w:t>
      </w:r>
      <w:r>
        <w:t>обеспечивается</w:t>
      </w:r>
      <w:r>
        <w:tab/>
        <w:t>созданием</w:t>
      </w:r>
      <w:r>
        <w:tab/>
        <w:t>условий</w:t>
      </w:r>
      <w:r>
        <w:tab/>
        <w:t>для</w:t>
      </w:r>
      <w:r>
        <w:tab/>
        <w:t>восстановления</w:t>
      </w:r>
      <w:r>
        <w:tab/>
        <w:t>полидисциплинарных</w:t>
      </w:r>
      <w:r>
        <w:tab/>
      </w:r>
      <w:r>
        <w:rPr>
          <w:spacing w:val="-3"/>
        </w:rPr>
        <w:t>связей,</w:t>
      </w:r>
    </w:p>
    <w:p w:rsidR="003367BD" w:rsidRDefault="003367BD">
      <w:pPr>
        <w:sectPr w:rsidR="003367BD">
          <w:pgSz w:w="11900" w:h="16840"/>
          <w:pgMar w:top="760" w:right="0" w:bottom="480" w:left="600" w:header="0" w:footer="215" w:gutter="0"/>
          <w:cols w:space="720"/>
        </w:sectPr>
      </w:pPr>
    </w:p>
    <w:p w:rsidR="003367BD" w:rsidRDefault="00D76750">
      <w:pPr>
        <w:pStyle w:val="a3"/>
        <w:spacing w:before="70"/>
        <w:ind w:left="701" w:right="411"/>
      </w:pPr>
      <w:r>
        <w:lastRenderedPageBreak/>
        <w:t>формирования рефлексии обучающегося и формирования метапредметных понятий и представлений.</w:t>
      </w:r>
    </w:p>
    <w:p w:rsidR="003367BD" w:rsidRDefault="00D76750">
      <w:pPr>
        <w:pStyle w:val="a3"/>
        <w:ind w:left="701" w:right="412" w:firstLine="707"/>
      </w:pPr>
      <w: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w:t>
      </w:r>
    </w:p>
    <w:p w:rsidR="003367BD" w:rsidRDefault="00D76750">
      <w:pPr>
        <w:pStyle w:val="a4"/>
        <w:numPr>
          <w:ilvl w:val="3"/>
          <w:numId w:val="126"/>
        </w:numPr>
        <w:tabs>
          <w:tab w:val="left" w:pos="1409"/>
          <w:tab w:val="left" w:pos="1410"/>
        </w:tabs>
        <w:spacing w:before="1"/>
        <w:ind w:left="1409" w:hanging="426"/>
        <w:jc w:val="left"/>
        <w:rPr>
          <w:sz w:val="24"/>
        </w:rPr>
      </w:pPr>
      <w:r>
        <w:rPr>
          <w:sz w:val="24"/>
        </w:rPr>
        <w:t>полидисциплинарные и метапредметные погружения и</w:t>
      </w:r>
      <w:r>
        <w:rPr>
          <w:spacing w:val="-4"/>
          <w:sz w:val="24"/>
        </w:rPr>
        <w:t xml:space="preserve"> </w:t>
      </w:r>
      <w:r>
        <w:rPr>
          <w:sz w:val="24"/>
        </w:rPr>
        <w:t>интенсивы;</w:t>
      </w:r>
    </w:p>
    <w:p w:rsidR="003367BD" w:rsidRDefault="00D76750">
      <w:pPr>
        <w:pStyle w:val="a4"/>
        <w:numPr>
          <w:ilvl w:val="3"/>
          <w:numId w:val="126"/>
        </w:numPr>
        <w:tabs>
          <w:tab w:val="left" w:pos="1409"/>
          <w:tab w:val="left" w:pos="1410"/>
        </w:tabs>
        <w:ind w:left="1409" w:hanging="426"/>
        <w:jc w:val="left"/>
        <w:rPr>
          <w:sz w:val="24"/>
        </w:rPr>
      </w:pPr>
      <w:r>
        <w:rPr>
          <w:sz w:val="24"/>
        </w:rPr>
        <w:t>методологические и философские</w:t>
      </w:r>
      <w:r>
        <w:rPr>
          <w:spacing w:val="-1"/>
          <w:sz w:val="24"/>
        </w:rPr>
        <w:t xml:space="preserve"> </w:t>
      </w:r>
      <w:r>
        <w:rPr>
          <w:sz w:val="24"/>
        </w:rPr>
        <w:t>семинары;</w:t>
      </w:r>
    </w:p>
    <w:p w:rsidR="003367BD" w:rsidRDefault="00D76750">
      <w:pPr>
        <w:pStyle w:val="a4"/>
        <w:numPr>
          <w:ilvl w:val="3"/>
          <w:numId w:val="126"/>
        </w:numPr>
        <w:tabs>
          <w:tab w:val="left" w:pos="1409"/>
          <w:tab w:val="left" w:pos="1410"/>
        </w:tabs>
        <w:ind w:left="1409" w:hanging="426"/>
        <w:jc w:val="left"/>
        <w:rPr>
          <w:sz w:val="24"/>
        </w:rPr>
      </w:pPr>
      <w:r>
        <w:rPr>
          <w:sz w:val="24"/>
        </w:rPr>
        <w:t>образовательные экспедиции и</w:t>
      </w:r>
      <w:r>
        <w:rPr>
          <w:spacing w:val="-1"/>
          <w:sz w:val="24"/>
        </w:rPr>
        <w:t xml:space="preserve"> </w:t>
      </w:r>
      <w:r>
        <w:rPr>
          <w:sz w:val="24"/>
        </w:rPr>
        <w:t>экскурсии;</w:t>
      </w:r>
    </w:p>
    <w:p w:rsidR="003367BD" w:rsidRDefault="00D76750">
      <w:pPr>
        <w:pStyle w:val="a4"/>
        <w:numPr>
          <w:ilvl w:val="3"/>
          <w:numId w:val="126"/>
        </w:numPr>
        <w:tabs>
          <w:tab w:val="left" w:pos="1409"/>
          <w:tab w:val="left" w:pos="1410"/>
        </w:tabs>
        <w:ind w:left="1409" w:hanging="426"/>
        <w:jc w:val="left"/>
        <w:rPr>
          <w:sz w:val="24"/>
        </w:rPr>
      </w:pPr>
      <w:r>
        <w:rPr>
          <w:sz w:val="24"/>
        </w:rPr>
        <w:t>учебно-исследовательская работа обучающихся, которая</w:t>
      </w:r>
      <w:r>
        <w:rPr>
          <w:spacing w:val="-1"/>
          <w:sz w:val="24"/>
        </w:rPr>
        <w:t xml:space="preserve"> </w:t>
      </w:r>
      <w:r>
        <w:rPr>
          <w:sz w:val="24"/>
        </w:rPr>
        <w:t>предполагает:</w:t>
      </w:r>
    </w:p>
    <w:p w:rsidR="003367BD" w:rsidRDefault="00D76750">
      <w:pPr>
        <w:pStyle w:val="a4"/>
        <w:numPr>
          <w:ilvl w:val="3"/>
          <w:numId w:val="126"/>
        </w:numPr>
        <w:tabs>
          <w:tab w:val="left" w:pos="1469"/>
          <w:tab w:val="left" w:pos="1470"/>
        </w:tabs>
        <w:ind w:right="414" w:firstLine="283"/>
        <w:jc w:val="left"/>
        <w:rPr>
          <w:sz w:val="24"/>
        </w:rPr>
      </w:pPr>
      <w:r>
        <w:rPr>
          <w:sz w:val="24"/>
        </w:rPr>
        <w:t>выбор тематики исследования, связанной с новейшими достижениями в области науки и технологий;</w:t>
      </w:r>
    </w:p>
    <w:p w:rsidR="003367BD" w:rsidRDefault="00D76750">
      <w:pPr>
        <w:pStyle w:val="a4"/>
        <w:numPr>
          <w:ilvl w:val="3"/>
          <w:numId w:val="126"/>
        </w:numPr>
        <w:tabs>
          <w:tab w:val="left" w:pos="1469"/>
          <w:tab w:val="left" w:pos="1470"/>
        </w:tabs>
        <w:ind w:right="412" w:firstLine="283"/>
        <w:jc w:val="left"/>
        <w:rPr>
          <w:sz w:val="24"/>
        </w:rPr>
      </w:pPr>
      <w:r>
        <w:rPr>
          <w:sz w:val="24"/>
        </w:rPr>
        <w:t>выбор тематики исследований, связанных с учебными предметами, не изучаемыми в школе: психологией, социологией, бизнесом и</w:t>
      </w:r>
      <w:r>
        <w:rPr>
          <w:spacing w:val="-2"/>
          <w:sz w:val="24"/>
        </w:rPr>
        <w:t xml:space="preserve"> </w:t>
      </w:r>
      <w:r>
        <w:rPr>
          <w:sz w:val="24"/>
        </w:rPr>
        <w:t>др.;</w:t>
      </w:r>
    </w:p>
    <w:p w:rsidR="003367BD" w:rsidRDefault="00D76750">
      <w:pPr>
        <w:pStyle w:val="a4"/>
        <w:numPr>
          <w:ilvl w:val="3"/>
          <w:numId w:val="126"/>
        </w:numPr>
        <w:tabs>
          <w:tab w:val="left" w:pos="1409"/>
          <w:tab w:val="left" w:pos="1410"/>
        </w:tabs>
        <w:ind w:right="416" w:firstLine="283"/>
        <w:jc w:val="left"/>
        <w:rPr>
          <w:sz w:val="24"/>
        </w:rPr>
      </w:pPr>
      <w:r>
        <w:rPr>
          <w:sz w:val="24"/>
        </w:rPr>
        <w:t>выбор тематики исследований, направленных на изучение проблем местного сообщества, региона, мира в</w:t>
      </w:r>
      <w:r>
        <w:rPr>
          <w:spacing w:val="-3"/>
          <w:sz w:val="24"/>
        </w:rPr>
        <w:t xml:space="preserve"> </w:t>
      </w:r>
      <w:r>
        <w:rPr>
          <w:sz w:val="24"/>
        </w:rPr>
        <w:t>целом.</w:t>
      </w:r>
    </w:p>
    <w:p w:rsidR="003367BD" w:rsidRDefault="003367BD">
      <w:pPr>
        <w:pStyle w:val="a3"/>
        <w:ind w:left="0"/>
        <w:jc w:val="left"/>
        <w:rPr>
          <w:sz w:val="26"/>
        </w:rPr>
      </w:pPr>
    </w:p>
    <w:p w:rsidR="003367BD" w:rsidRDefault="00D76750">
      <w:pPr>
        <w:pStyle w:val="31"/>
        <w:spacing w:before="184" w:line="240" w:lineRule="auto"/>
        <w:jc w:val="both"/>
      </w:pPr>
      <w:r>
        <w:t>Формирование коммуникативных универсальных учебных действий</w:t>
      </w:r>
    </w:p>
    <w:p w:rsidR="003367BD" w:rsidRDefault="00D76750">
      <w:pPr>
        <w:pStyle w:val="a3"/>
        <w:spacing w:before="192"/>
        <w:ind w:left="701" w:right="408"/>
      </w:pPr>
      <w:r>
        <w:rPr>
          <w:spacing w:val="-5"/>
        </w:rPr>
        <w:t xml:space="preserve">Принципиальное </w:t>
      </w:r>
      <w:r>
        <w:rPr>
          <w:spacing w:val="-4"/>
        </w:rPr>
        <w:t>отличие</w:t>
      </w:r>
      <w:r>
        <w:rPr>
          <w:spacing w:val="52"/>
        </w:rPr>
        <w:t xml:space="preserve"> </w:t>
      </w:r>
      <w:r>
        <w:rPr>
          <w:spacing w:val="-5"/>
        </w:rPr>
        <w:t xml:space="preserve">образовательной </w:t>
      </w:r>
      <w:r>
        <w:rPr>
          <w:spacing w:val="-4"/>
        </w:rPr>
        <w:t>среды</w:t>
      </w:r>
      <w:r>
        <w:rPr>
          <w:spacing w:val="52"/>
        </w:rPr>
        <w:t xml:space="preserve"> </w:t>
      </w:r>
      <w:r>
        <w:t xml:space="preserve">на </w:t>
      </w:r>
      <w:r>
        <w:rPr>
          <w:spacing w:val="-5"/>
        </w:rPr>
        <w:t xml:space="preserve">уровне среднего </w:t>
      </w:r>
      <w:r>
        <w:rPr>
          <w:spacing w:val="-4"/>
        </w:rPr>
        <w:t>общего</w:t>
      </w:r>
      <w:r>
        <w:rPr>
          <w:spacing w:val="52"/>
        </w:rPr>
        <w:t xml:space="preserve"> </w:t>
      </w:r>
      <w:r>
        <w:rPr>
          <w:spacing w:val="-4"/>
        </w:rPr>
        <w:t>образования</w:t>
      </w:r>
      <w:r>
        <w:rPr>
          <w:spacing w:val="52"/>
        </w:rPr>
        <w:t xml:space="preserve"> </w:t>
      </w:r>
      <w:r>
        <w:t xml:space="preserve">— </w:t>
      </w:r>
      <w:r>
        <w:rPr>
          <w:spacing w:val="-5"/>
        </w:rPr>
        <w:t xml:space="preserve">открытость. </w:t>
      </w:r>
      <w:r>
        <w:rPr>
          <w:spacing w:val="-4"/>
        </w:rPr>
        <w:t>Это</w:t>
      </w:r>
      <w:r>
        <w:rPr>
          <w:spacing w:val="52"/>
        </w:rPr>
        <w:t xml:space="preserve"> </w:t>
      </w:r>
      <w:r>
        <w:rPr>
          <w:spacing w:val="-4"/>
        </w:rPr>
        <w:t>предоставляет</w:t>
      </w:r>
      <w:r>
        <w:rPr>
          <w:spacing w:val="52"/>
        </w:rPr>
        <w:t xml:space="preserve"> </w:t>
      </w:r>
      <w:r>
        <w:rPr>
          <w:spacing w:val="-5"/>
        </w:rPr>
        <w:t xml:space="preserve">дополнительные возможности </w:t>
      </w:r>
      <w:r>
        <w:rPr>
          <w:spacing w:val="-3"/>
        </w:rPr>
        <w:t xml:space="preserve">для </w:t>
      </w:r>
      <w:r>
        <w:rPr>
          <w:spacing w:val="-4"/>
        </w:rPr>
        <w:t>организации</w:t>
      </w:r>
      <w:r>
        <w:rPr>
          <w:spacing w:val="52"/>
        </w:rPr>
        <w:t xml:space="preserve"> </w:t>
      </w:r>
      <w:r>
        <w:t xml:space="preserve">и </w:t>
      </w:r>
      <w:r>
        <w:rPr>
          <w:spacing w:val="-5"/>
        </w:rPr>
        <w:t xml:space="preserve">обеспечения </w:t>
      </w:r>
      <w:r>
        <w:rPr>
          <w:spacing w:val="-4"/>
        </w:rPr>
        <w:t xml:space="preserve">ситуаций, </w:t>
      </w:r>
      <w:r>
        <w:t xml:space="preserve">в </w:t>
      </w:r>
      <w:r>
        <w:rPr>
          <w:spacing w:val="-4"/>
        </w:rPr>
        <w:t xml:space="preserve">которых обучающийся сможет </w:t>
      </w:r>
      <w:r>
        <w:rPr>
          <w:spacing w:val="-5"/>
        </w:rPr>
        <w:t xml:space="preserve">самостоятельно ставить </w:t>
      </w:r>
      <w:r>
        <w:rPr>
          <w:spacing w:val="-4"/>
        </w:rPr>
        <w:t xml:space="preserve">цель продуктивного </w:t>
      </w:r>
      <w:r>
        <w:rPr>
          <w:spacing w:val="-5"/>
        </w:rPr>
        <w:t xml:space="preserve">взаимодействия </w:t>
      </w:r>
      <w:r>
        <w:t xml:space="preserve">с </w:t>
      </w:r>
      <w:r>
        <w:rPr>
          <w:spacing w:val="-4"/>
        </w:rPr>
        <w:t xml:space="preserve">другими людьми, </w:t>
      </w:r>
      <w:r>
        <w:rPr>
          <w:spacing w:val="-5"/>
        </w:rPr>
        <w:t xml:space="preserve">сообществами </w:t>
      </w:r>
      <w:r>
        <w:t xml:space="preserve">и </w:t>
      </w:r>
      <w:r>
        <w:rPr>
          <w:spacing w:val="-4"/>
        </w:rPr>
        <w:t xml:space="preserve">организациями </w:t>
      </w:r>
      <w:r>
        <w:t xml:space="preserve">и </w:t>
      </w:r>
      <w:r>
        <w:rPr>
          <w:spacing w:val="-5"/>
        </w:rPr>
        <w:t xml:space="preserve">достигать </w:t>
      </w:r>
      <w:r>
        <w:rPr>
          <w:spacing w:val="-4"/>
        </w:rPr>
        <w:t>ее.</w:t>
      </w:r>
    </w:p>
    <w:p w:rsidR="003367BD" w:rsidRDefault="00D76750">
      <w:pPr>
        <w:pStyle w:val="a3"/>
        <w:spacing w:before="202"/>
        <w:ind w:left="701"/>
      </w:pPr>
      <w:r>
        <w:t>Открытость образовательной среды позволяет обеспечивать возможность коммуникации:</w:t>
      </w:r>
    </w:p>
    <w:p w:rsidR="003367BD" w:rsidRDefault="00D76750">
      <w:pPr>
        <w:pStyle w:val="a4"/>
        <w:numPr>
          <w:ilvl w:val="3"/>
          <w:numId w:val="126"/>
        </w:numPr>
        <w:tabs>
          <w:tab w:val="left" w:pos="1409"/>
          <w:tab w:val="left" w:pos="1410"/>
        </w:tabs>
        <w:spacing w:before="199"/>
        <w:ind w:right="412" w:firstLine="283"/>
        <w:jc w:val="left"/>
        <w:rPr>
          <w:sz w:val="24"/>
        </w:rPr>
      </w:pPr>
      <w:r>
        <w:rPr>
          <w:sz w:val="24"/>
        </w:rPr>
        <w:t>с обучающимися других образовательных организаций региона, как с ровесниками, так и с детьми иных</w:t>
      </w:r>
      <w:r>
        <w:rPr>
          <w:spacing w:val="2"/>
          <w:sz w:val="24"/>
        </w:rPr>
        <w:t xml:space="preserve"> </w:t>
      </w:r>
      <w:r>
        <w:rPr>
          <w:sz w:val="24"/>
        </w:rPr>
        <w:t>возрастов;</w:t>
      </w:r>
    </w:p>
    <w:p w:rsidR="003367BD" w:rsidRDefault="00D76750">
      <w:pPr>
        <w:pStyle w:val="a4"/>
        <w:numPr>
          <w:ilvl w:val="3"/>
          <w:numId w:val="126"/>
        </w:numPr>
        <w:tabs>
          <w:tab w:val="left" w:pos="1409"/>
          <w:tab w:val="left" w:pos="1410"/>
          <w:tab w:val="left" w:pos="3437"/>
          <w:tab w:val="left" w:pos="4644"/>
          <w:tab w:val="left" w:pos="6164"/>
          <w:tab w:val="left" w:pos="8171"/>
          <w:tab w:val="left" w:pos="9630"/>
          <w:tab w:val="left" w:pos="10029"/>
        </w:tabs>
        <w:ind w:right="417" w:firstLine="283"/>
        <w:jc w:val="left"/>
        <w:rPr>
          <w:sz w:val="24"/>
        </w:rPr>
      </w:pPr>
      <w:r>
        <w:rPr>
          <w:sz w:val="24"/>
        </w:rPr>
        <w:t>представителями</w:t>
      </w:r>
      <w:r>
        <w:rPr>
          <w:sz w:val="24"/>
        </w:rPr>
        <w:tab/>
        <w:t>местного</w:t>
      </w:r>
      <w:r>
        <w:rPr>
          <w:sz w:val="24"/>
        </w:rPr>
        <w:tab/>
        <w:t>сообщества,</w:t>
      </w:r>
      <w:r>
        <w:rPr>
          <w:sz w:val="24"/>
        </w:rPr>
        <w:tab/>
        <w:t>бизнес-структур,</w:t>
      </w:r>
      <w:r>
        <w:rPr>
          <w:sz w:val="24"/>
        </w:rPr>
        <w:tab/>
        <w:t>культурной</w:t>
      </w:r>
      <w:r>
        <w:rPr>
          <w:sz w:val="24"/>
        </w:rPr>
        <w:tab/>
        <w:t>и</w:t>
      </w:r>
      <w:r>
        <w:rPr>
          <w:sz w:val="24"/>
        </w:rPr>
        <w:tab/>
      </w:r>
      <w:r>
        <w:rPr>
          <w:spacing w:val="-4"/>
          <w:sz w:val="24"/>
        </w:rPr>
        <w:t xml:space="preserve">научной </w:t>
      </w:r>
      <w:r>
        <w:rPr>
          <w:sz w:val="24"/>
        </w:rPr>
        <w:t>общественности для выполнения учебно-исследовательских работ и реализации</w:t>
      </w:r>
      <w:r>
        <w:rPr>
          <w:spacing w:val="-4"/>
          <w:sz w:val="24"/>
        </w:rPr>
        <w:t xml:space="preserve"> </w:t>
      </w:r>
      <w:r>
        <w:rPr>
          <w:sz w:val="24"/>
        </w:rPr>
        <w:t>проектов;</w:t>
      </w:r>
    </w:p>
    <w:p w:rsidR="003367BD" w:rsidRDefault="00D76750">
      <w:pPr>
        <w:pStyle w:val="a4"/>
        <w:numPr>
          <w:ilvl w:val="3"/>
          <w:numId w:val="126"/>
        </w:numPr>
        <w:tabs>
          <w:tab w:val="left" w:pos="1409"/>
          <w:tab w:val="left" w:pos="1410"/>
        </w:tabs>
        <w:ind w:left="1409" w:hanging="426"/>
        <w:jc w:val="left"/>
        <w:rPr>
          <w:sz w:val="24"/>
        </w:rPr>
      </w:pPr>
      <w:r>
        <w:rPr>
          <w:sz w:val="24"/>
        </w:rPr>
        <w:t>представителями власти, местного самоуправления, фондов, спонсорами и др.</w:t>
      </w:r>
    </w:p>
    <w:p w:rsidR="003367BD" w:rsidRDefault="00D76750">
      <w:pPr>
        <w:pStyle w:val="a3"/>
        <w:spacing w:line="242" w:lineRule="auto"/>
        <w:ind w:left="701" w:right="412" w:firstLine="240"/>
      </w:pPr>
      <w: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3367BD" w:rsidRDefault="00D76750">
      <w:pPr>
        <w:pStyle w:val="a3"/>
        <w:spacing w:before="191" w:line="242" w:lineRule="auto"/>
        <w:ind w:left="701" w:right="413" w:firstLine="240"/>
      </w:pPr>
      <w:r>
        <w:t>К типичным образовательным событиям и форматам, позволяющим обеспечивать использование всех возможностей коммуникации, относятся:</w:t>
      </w:r>
    </w:p>
    <w:p w:rsidR="003367BD" w:rsidRDefault="00D76750">
      <w:pPr>
        <w:pStyle w:val="a4"/>
        <w:numPr>
          <w:ilvl w:val="3"/>
          <w:numId w:val="126"/>
        </w:numPr>
        <w:tabs>
          <w:tab w:val="left" w:pos="1410"/>
        </w:tabs>
        <w:spacing w:before="194"/>
        <w:ind w:right="412" w:firstLine="283"/>
        <w:rPr>
          <w:sz w:val="24"/>
        </w:rPr>
      </w:pPr>
      <w:r>
        <w:rPr>
          <w:sz w:val="24"/>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w:t>
      </w:r>
      <w:r>
        <w:rPr>
          <w:spacing w:val="-1"/>
          <w:sz w:val="24"/>
        </w:rPr>
        <w:t xml:space="preserve"> </w:t>
      </w:r>
      <w:r>
        <w:rPr>
          <w:sz w:val="24"/>
        </w:rPr>
        <w:t>будущего;</w:t>
      </w:r>
    </w:p>
    <w:p w:rsidR="003367BD" w:rsidRDefault="00D76750">
      <w:pPr>
        <w:pStyle w:val="a4"/>
        <w:numPr>
          <w:ilvl w:val="3"/>
          <w:numId w:val="126"/>
        </w:numPr>
        <w:tabs>
          <w:tab w:val="left" w:pos="1410"/>
        </w:tabs>
        <w:ind w:right="407" w:firstLine="283"/>
        <w:rPr>
          <w:sz w:val="24"/>
        </w:rPr>
      </w:pPr>
      <w:r>
        <w:rPr>
          <w:spacing w:val="-7"/>
          <w:sz w:val="24"/>
        </w:rPr>
        <w:t xml:space="preserve">комплексные </w:t>
      </w:r>
      <w:r>
        <w:rPr>
          <w:spacing w:val="-6"/>
          <w:sz w:val="24"/>
        </w:rPr>
        <w:t xml:space="preserve">задачи, направленные </w:t>
      </w:r>
      <w:r>
        <w:rPr>
          <w:sz w:val="24"/>
        </w:rPr>
        <w:t xml:space="preserve">на </w:t>
      </w:r>
      <w:r>
        <w:rPr>
          <w:spacing w:val="-6"/>
          <w:sz w:val="24"/>
        </w:rPr>
        <w:t xml:space="preserve">решение актуальных проблем, лежащих </w:t>
      </w:r>
      <w:r>
        <w:rPr>
          <w:sz w:val="24"/>
        </w:rPr>
        <w:t xml:space="preserve">в </w:t>
      </w:r>
      <w:r>
        <w:rPr>
          <w:spacing w:val="-6"/>
          <w:sz w:val="24"/>
        </w:rPr>
        <w:t xml:space="preserve">ближайшем будущем </w:t>
      </w:r>
      <w:r>
        <w:rPr>
          <w:spacing w:val="-7"/>
          <w:sz w:val="24"/>
        </w:rPr>
        <w:t xml:space="preserve">обучающихся: </w:t>
      </w:r>
      <w:r>
        <w:rPr>
          <w:spacing w:val="-6"/>
          <w:sz w:val="24"/>
        </w:rPr>
        <w:t xml:space="preserve">выбор </w:t>
      </w:r>
      <w:r>
        <w:rPr>
          <w:spacing w:val="-7"/>
          <w:sz w:val="24"/>
        </w:rPr>
        <w:t xml:space="preserve">дальнейшей образовательной </w:t>
      </w:r>
      <w:r>
        <w:rPr>
          <w:spacing w:val="-5"/>
          <w:sz w:val="24"/>
        </w:rPr>
        <w:t xml:space="preserve">или </w:t>
      </w:r>
      <w:r>
        <w:rPr>
          <w:spacing w:val="-6"/>
          <w:sz w:val="24"/>
        </w:rPr>
        <w:t xml:space="preserve">рабочей траектории, определение </w:t>
      </w:r>
      <w:r>
        <w:rPr>
          <w:spacing w:val="-7"/>
          <w:sz w:val="24"/>
        </w:rPr>
        <w:t xml:space="preserve">жизненных стратегий </w:t>
      </w:r>
      <w:r>
        <w:rPr>
          <w:sz w:val="24"/>
        </w:rPr>
        <w:t>и</w:t>
      </w:r>
      <w:r>
        <w:rPr>
          <w:spacing w:val="-18"/>
          <w:sz w:val="24"/>
        </w:rPr>
        <w:t xml:space="preserve"> </w:t>
      </w:r>
      <w:r>
        <w:rPr>
          <w:spacing w:val="-6"/>
          <w:sz w:val="24"/>
        </w:rPr>
        <w:t>т.п.;</w:t>
      </w:r>
    </w:p>
    <w:p w:rsidR="003367BD" w:rsidRDefault="00D76750">
      <w:pPr>
        <w:pStyle w:val="a4"/>
        <w:numPr>
          <w:ilvl w:val="3"/>
          <w:numId w:val="126"/>
        </w:numPr>
        <w:tabs>
          <w:tab w:val="left" w:pos="1410"/>
        </w:tabs>
        <w:ind w:left="1409" w:hanging="426"/>
        <w:rPr>
          <w:sz w:val="24"/>
        </w:rPr>
      </w:pPr>
      <w:r>
        <w:rPr>
          <w:sz w:val="24"/>
        </w:rPr>
        <w:t>комплексные задачи, направленные на решение проблем местного</w:t>
      </w:r>
      <w:r>
        <w:rPr>
          <w:spacing w:val="-8"/>
          <w:sz w:val="24"/>
        </w:rPr>
        <w:t xml:space="preserve"> </w:t>
      </w:r>
      <w:r>
        <w:rPr>
          <w:sz w:val="24"/>
        </w:rPr>
        <w:t>сообщества;</w:t>
      </w:r>
    </w:p>
    <w:p w:rsidR="003367BD" w:rsidRDefault="00D76750">
      <w:pPr>
        <w:pStyle w:val="a4"/>
        <w:numPr>
          <w:ilvl w:val="3"/>
          <w:numId w:val="126"/>
        </w:numPr>
        <w:tabs>
          <w:tab w:val="left" w:pos="1410"/>
        </w:tabs>
        <w:ind w:right="415" w:firstLine="283"/>
        <w:rPr>
          <w:sz w:val="24"/>
        </w:rPr>
      </w:pPr>
      <w:r>
        <w:rPr>
          <w:sz w:val="24"/>
        </w:rPr>
        <w:t>комплексные задачи, направленные на изменение и улучшение реально существующих бизнес-практик;</w:t>
      </w:r>
    </w:p>
    <w:p w:rsidR="003367BD" w:rsidRDefault="00D76750">
      <w:pPr>
        <w:pStyle w:val="a4"/>
        <w:numPr>
          <w:ilvl w:val="3"/>
          <w:numId w:val="126"/>
        </w:numPr>
        <w:tabs>
          <w:tab w:val="left" w:pos="1410"/>
        </w:tabs>
        <w:spacing w:before="1"/>
        <w:ind w:right="413" w:firstLine="283"/>
        <w:rPr>
          <w:sz w:val="24"/>
        </w:rPr>
      </w:pPr>
      <w:r>
        <w:rPr>
          <w:sz w:val="24"/>
        </w:rPr>
        <w:t>социальные проекты, направленные на улучшение жизни местного сообщества. К таким проектам</w:t>
      </w:r>
      <w:r>
        <w:rPr>
          <w:spacing w:val="-1"/>
          <w:sz w:val="24"/>
        </w:rPr>
        <w:t xml:space="preserve"> </w:t>
      </w:r>
      <w:r>
        <w:rPr>
          <w:sz w:val="24"/>
        </w:rPr>
        <w:t>относятся:</w:t>
      </w:r>
    </w:p>
    <w:p w:rsidR="003367BD" w:rsidRDefault="00D76750">
      <w:pPr>
        <w:pStyle w:val="a3"/>
        <w:ind w:left="701" w:right="790"/>
        <w:jc w:val="left"/>
      </w:pPr>
      <w:r>
        <w:t>а) участие в волонтерских акциях и движениях, самостоятельная организация волонтерских  акций;</w:t>
      </w:r>
    </w:p>
    <w:p w:rsidR="003367BD" w:rsidRDefault="00D76750">
      <w:pPr>
        <w:pStyle w:val="a3"/>
        <w:tabs>
          <w:tab w:val="left" w:pos="2040"/>
          <w:tab w:val="left" w:pos="2438"/>
          <w:tab w:val="left" w:pos="4733"/>
          <w:tab w:val="left" w:pos="5727"/>
          <w:tab w:val="left" w:pos="6142"/>
          <w:tab w:val="left" w:pos="7614"/>
          <w:tab w:val="left" w:pos="9611"/>
        </w:tabs>
        <w:ind w:left="701" w:right="414"/>
        <w:jc w:val="left"/>
      </w:pPr>
      <w:r>
        <w:t>б)</w:t>
      </w:r>
      <w:r>
        <w:rPr>
          <w:spacing w:val="-1"/>
        </w:rPr>
        <w:t xml:space="preserve"> </w:t>
      </w:r>
      <w:r>
        <w:t>участие</w:t>
      </w:r>
      <w:r>
        <w:tab/>
        <w:t>в</w:t>
      </w:r>
      <w:r>
        <w:tab/>
        <w:t>благотворительных</w:t>
      </w:r>
      <w:r>
        <w:tab/>
        <w:t>акциях</w:t>
      </w:r>
      <w:r>
        <w:tab/>
        <w:t>и</w:t>
      </w:r>
      <w:r>
        <w:tab/>
        <w:t>движениях,</w:t>
      </w:r>
      <w:r>
        <w:tab/>
        <w:t>самостоятельная</w:t>
      </w:r>
      <w:r>
        <w:tab/>
      </w:r>
      <w:r>
        <w:rPr>
          <w:spacing w:val="-3"/>
        </w:rPr>
        <w:t xml:space="preserve">организация </w:t>
      </w:r>
      <w:r>
        <w:t>благотворительных</w:t>
      </w:r>
      <w:r>
        <w:rPr>
          <w:spacing w:val="1"/>
        </w:rPr>
        <w:t xml:space="preserve"> </w:t>
      </w:r>
      <w:r>
        <w:t>акций;</w:t>
      </w:r>
    </w:p>
    <w:p w:rsidR="003367BD" w:rsidRDefault="00D76750">
      <w:pPr>
        <w:pStyle w:val="a3"/>
        <w:ind w:left="701" w:right="536"/>
        <w:jc w:val="left"/>
      </w:pPr>
      <w:r>
        <w:t>б) создание и реализация социальных проектов разного масштаба и направленности, выходящих за рамки образовательной</w:t>
      </w:r>
      <w:r>
        <w:rPr>
          <w:spacing w:val="1"/>
        </w:rPr>
        <w:t xml:space="preserve"> </w:t>
      </w:r>
      <w:r>
        <w:t>организации;</w:t>
      </w:r>
    </w:p>
    <w:p w:rsidR="003367BD" w:rsidRDefault="00D76750">
      <w:pPr>
        <w:pStyle w:val="a4"/>
        <w:numPr>
          <w:ilvl w:val="3"/>
          <w:numId w:val="126"/>
        </w:numPr>
        <w:tabs>
          <w:tab w:val="left" w:pos="1409"/>
          <w:tab w:val="left" w:pos="1410"/>
          <w:tab w:val="left" w:pos="2777"/>
          <w:tab w:val="left" w:pos="4318"/>
          <w:tab w:val="left" w:pos="5324"/>
          <w:tab w:val="left" w:pos="5727"/>
          <w:tab w:val="left" w:pos="7215"/>
          <w:tab w:val="left" w:pos="9165"/>
        </w:tabs>
        <w:ind w:right="413" w:firstLine="283"/>
        <w:jc w:val="left"/>
        <w:rPr>
          <w:sz w:val="24"/>
        </w:rPr>
      </w:pPr>
      <w:r>
        <w:rPr>
          <w:sz w:val="24"/>
        </w:rPr>
        <w:t>получение</w:t>
      </w:r>
      <w:r>
        <w:rPr>
          <w:sz w:val="24"/>
        </w:rPr>
        <w:tab/>
        <w:t>предметных</w:t>
      </w:r>
      <w:r>
        <w:rPr>
          <w:sz w:val="24"/>
        </w:rPr>
        <w:tab/>
        <w:t>знаний</w:t>
      </w:r>
      <w:r>
        <w:rPr>
          <w:sz w:val="24"/>
        </w:rPr>
        <w:tab/>
        <w:t>в</w:t>
      </w:r>
      <w:r>
        <w:rPr>
          <w:sz w:val="24"/>
        </w:rPr>
        <w:tab/>
        <w:t>структурах,</w:t>
      </w:r>
      <w:r>
        <w:rPr>
          <w:sz w:val="24"/>
        </w:rPr>
        <w:tab/>
        <w:t>альтернативных</w:t>
      </w:r>
      <w:r>
        <w:rPr>
          <w:sz w:val="24"/>
        </w:rPr>
        <w:tab/>
      </w:r>
      <w:r>
        <w:rPr>
          <w:spacing w:val="-1"/>
          <w:sz w:val="24"/>
        </w:rPr>
        <w:t xml:space="preserve">образовательной </w:t>
      </w:r>
      <w:r>
        <w:rPr>
          <w:sz w:val="24"/>
        </w:rPr>
        <w:t>организации:</w:t>
      </w:r>
    </w:p>
    <w:p w:rsidR="003367BD" w:rsidRDefault="003367BD">
      <w:pPr>
        <w:rPr>
          <w:sz w:val="24"/>
        </w:rPr>
        <w:sectPr w:rsidR="003367BD">
          <w:pgSz w:w="11900" w:h="16840"/>
          <w:pgMar w:top="760" w:right="0" w:bottom="480" w:left="600" w:header="0" w:footer="215" w:gutter="0"/>
          <w:cols w:space="720"/>
        </w:sectPr>
      </w:pPr>
    </w:p>
    <w:p w:rsidR="003367BD" w:rsidRDefault="00D76750">
      <w:pPr>
        <w:pStyle w:val="a3"/>
        <w:spacing w:before="70"/>
        <w:ind w:left="701" w:right="4809"/>
        <w:jc w:val="left"/>
      </w:pPr>
      <w:r>
        <w:lastRenderedPageBreak/>
        <w:t>а) в заочных и дистанционных школах и университетах; б) участие в дистанционных конкурсах и олимпиадах;</w:t>
      </w:r>
    </w:p>
    <w:p w:rsidR="003367BD" w:rsidRDefault="00D76750">
      <w:pPr>
        <w:pStyle w:val="a3"/>
        <w:ind w:left="701"/>
        <w:jc w:val="left"/>
      </w:pPr>
      <w:r>
        <w:t>в) самостоятельное освоение отдельных предметов и курсов;</w:t>
      </w:r>
    </w:p>
    <w:p w:rsidR="003367BD" w:rsidRDefault="00D76750">
      <w:pPr>
        <w:pStyle w:val="a3"/>
        <w:spacing w:before="1"/>
        <w:ind w:left="701"/>
        <w:jc w:val="left"/>
      </w:pPr>
      <w:r>
        <w:t>г) самостоятельное освоение дополнительных иностранных языков.</w:t>
      </w:r>
    </w:p>
    <w:p w:rsidR="003367BD" w:rsidRDefault="003367BD">
      <w:pPr>
        <w:pStyle w:val="a3"/>
        <w:spacing w:before="7"/>
        <w:ind w:left="0"/>
        <w:jc w:val="left"/>
      </w:pPr>
    </w:p>
    <w:p w:rsidR="003367BD" w:rsidRDefault="00D76750">
      <w:pPr>
        <w:pStyle w:val="31"/>
        <w:spacing w:line="240" w:lineRule="auto"/>
      </w:pPr>
      <w:r>
        <w:t>Формирование регулятивных универсальных учебных действий</w:t>
      </w:r>
    </w:p>
    <w:p w:rsidR="003367BD" w:rsidRDefault="00D76750">
      <w:pPr>
        <w:pStyle w:val="a3"/>
        <w:spacing w:before="192" w:line="242" w:lineRule="auto"/>
        <w:ind w:left="701" w:right="416" w:firstLine="240"/>
      </w:pPr>
      <w: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3367BD" w:rsidRDefault="00D76750">
      <w:pPr>
        <w:pStyle w:val="a3"/>
        <w:spacing w:before="194"/>
        <w:ind w:left="701" w:right="412" w:firstLine="240"/>
      </w:pPr>
      <w: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3367BD" w:rsidRDefault="00D76750">
      <w:pPr>
        <w:pStyle w:val="a3"/>
        <w:tabs>
          <w:tab w:val="left" w:pos="2996"/>
          <w:tab w:val="left" w:pos="4256"/>
          <w:tab w:val="left" w:pos="6303"/>
          <w:tab w:val="left" w:pos="7984"/>
          <w:tab w:val="left" w:pos="9028"/>
          <w:tab w:val="left" w:pos="9460"/>
        </w:tabs>
        <w:ind w:left="701" w:right="415"/>
        <w:jc w:val="left"/>
      </w:pPr>
      <w:r>
        <w:t>а)</w:t>
      </w:r>
      <w:r>
        <w:rPr>
          <w:spacing w:val="-2"/>
        </w:rPr>
        <w:t xml:space="preserve"> </w:t>
      </w:r>
      <w:r>
        <w:t>самостоятельное</w:t>
      </w:r>
      <w:r>
        <w:tab/>
        <w:t>изучение</w:t>
      </w:r>
      <w:r>
        <w:tab/>
        <w:t>дополнительных</w:t>
      </w:r>
      <w:r>
        <w:tab/>
        <w:t>иностранных</w:t>
      </w:r>
      <w:r>
        <w:tab/>
        <w:t>языков</w:t>
      </w:r>
      <w:r>
        <w:tab/>
        <w:t>с</w:t>
      </w:r>
      <w:r>
        <w:tab/>
      </w:r>
      <w:r>
        <w:rPr>
          <w:spacing w:val="-3"/>
        </w:rPr>
        <w:t xml:space="preserve">последующей </w:t>
      </w:r>
      <w:r>
        <w:t>сертификацией;</w:t>
      </w:r>
    </w:p>
    <w:p w:rsidR="003367BD" w:rsidRDefault="00D76750">
      <w:pPr>
        <w:pStyle w:val="a3"/>
        <w:ind w:left="701"/>
        <w:jc w:val="left"/>
      </w:pPr>
      <w:r>
        <w:t>б) самостоятельное освоение глав, разделов и тем учебных предметов;</w:t>
      </w:r>
    </w:p>
    <w:p w:rsidR="003367BD" w:rsidRDefault="00D76750">
      <w:pPr>
        <w:pStyle w:val="a3"/>
        <w:ind w:left="701"/>
        <w:jc w:val="left"/>
      </w:pPr>
      <w:r>
        <w:t>в) самостоятельное обучение в заочных и дистанционных школах и университетах;</w:t>
      </w:r>
    </w:p>
    <w:p w:rsidR="003367BD" w:rsidRDefault="00D76750">
      <w:pPr>
        <w:pStyle w:val="a3"/>
        <w:ind w:left="701"/>
        <w:jc w:val="left"/>
      </w:pPr>
      <w:r>
        <w:t>г) самостоятельное определение темы проекта, методов и способов его реализации, источников ресурсов, необходимых для реализации проекта;</w:t>
      </w:r>
    </w:p>
    <w:p w:rsidR="003367BD" w:rsidRDefault="00D76750">
      <w:pPr>
        <w:pStyle w:val="a3"/>
        <w:ind w:left="701"/>
        <w:jc w:val="left"/>
      </w:pPr>
      <w:r>
        <w:t>д) самостоятельное взаимодействие с источниками ресурсов: информационными источниками, фондами, представителями власти и т. п.;</w:t>
      </w:r>
    </w:p>
    <w:p w:rsidR="003367BD" w:rsidRDefault="00D76750">
      <w:pPr>
        <w:pStyle w:val="a3"/>
        <w:ind w:left="701"/>
        <w:jc w:val="left"/>
      </w:pPr>
      <w:r>
        <w:t>е) самостоятельное управление ресурсами, в том числе нематериальными;</w:t>
      </w:r>
    </w:p>
    <w:p w:rsidR="003367BD" w:rsidRDefault="00D76750">
      <w:pPr>
        <w:pStyle w:val="a3"/>
        <w:ind w:left="701"/>
        <w:jc w:val="left"/>
      </w:pPr>
      <w:r>
        <w:t>ж) презентация результатов проектной работы на различных этапах ее реализации.</w:t>
      </w:r>
    </w:p>
    <w:p w:rsidR="003367BD" w:rsidRDefault="003367BD">
      <w:pPr>
        <w:pStyle w:val="a3"/>
        <w:spacing w:before="5"/>
        <w:ind w:left="0"/>
        <w:jc w:val="left"/>
      </w:pPr>
    </w:p>
    <w:p w:rsidR="003367BD" w:rsidRDefault="00D76750">
      <w:pPr>
        <w:pStyle w:val="210"/>
        <w:numPr>
          <w:ilvl w:val="2"/>
          <w:numId w:val="126"/>
        </w:numPr>
        <w:tabs>
          <w:tab w:val="left" w:pos="1369"/>
        </w:tabs>
        <w:ind w:right="414" w:firstLine="0"/>
        <w:jc w:val="both"/>
      </w:pPr>
      <w:bookmarkStart w:id="20" w:name="_bookmark13"/>
      <w:bookmarkEnd w:id="20"/>
      <w:r>
        <w:t>Описание особенностей учебно-исследовательской и проектной деятельности обучающихся</w:t>
      </w:r>
    </w:p>
    <w:p w:rsidR="003367BD" w:rsidRDefault="00D76750">
      <w:pPr>
        <w:pStyle w:val="a3"/>
        <w:ind w:left="701" w:right="412" w:firstLine="240"/>
      </w:pPr>
      <w: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3367BD" w:rsidRDefault="00D76750">
      <w:pPr>
        <w:pStyle w:val="a3"/>
        <w:spacing w:before="195"/>
        <w:ind w:left="701" w:right="412" w:firstLine="240"/>
      </w:pPr>
      <w:r>
        <w:t>На уровне основного общего образования делается акцент на освоении учебно- 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3367BD" w:rsidRDefault="00D76750">
      <w:pPr>
        <w:pStyle w:val="a3"/>
        <w:spacing w:before="202"/>
        <w:ind w:left="701" w:right="411" w:firstLine="240"/>
      </w:pPr>
      <w: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3367BD" w:rsidRDefault="00D76750">
      <w:pPr>
        <w:pStyle w:val="a3"/>
        <w:spacing w:before="199"/>
        <w:ind w:left="701" w:right="410" w:firstLine="240"/>
      </w:pPr>
      <w: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3367BD" w:rsidRDefault="00D76750">
      <w:pPr>
        <w:pStyle w:val="a3"/>
        <w:spacing w:before="200"/>
        <w:ind w:left="701" w:right="409" w:firstLine="300"/>
      </w:pPr>
      <w: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3367BD" w:rsidRDefault="00D76750">
      <w:pPr>
        <w:pStyle w:val="210"/>
        <w:numPr>
          <w:ilvl w:val="2"/>
          <w:numId w:val="126"/>
        </w:numPr>
        <w:tabs>
          <w:tab w:val="left" w:pos="1369"/>
        </w:tabs>
        <w:spacing w:before="207"/>
        <w:ind w:right="418" w:firstLine="0"/>
        <w:jc w:val="both"/>
      </w:pPr>
      <w:bookmarkStart w:id="21" w:name="_bookmark14"/>
      <w:bookmarkEnd w:id="21"/>
      <w:r>
        <w:t>Описание основных направлений учебно-исследовательской и проектной деятельности</w:t>
      </w:r>
      <w:r>
        <w:rPr>
          <w:spacing w:val="-1"/>
        </w:rPr>
        <w:t xml:space="preserve"> </w:t>
      </w:r>
      <w:r>
        <w:t>обучающихся</w:t>
      </w:r>
    </w:p>
    <w:p w:rsidR="003367BD" w:rsidRDefault="00D76750">
      <w:pPr>
        <w:pStyle w:val="a3"/>
        <w:spacing w:line="271" w:lineRule="exact"/>
        <w:ind w:left="701"/>
        <w:jc w:val="left"/>
      </w:pPr>
      <w:r>
        <w:t>Возможными направлениями проектной и учебно-исследовательской деятельности являются:</w:t>
      </w:r>
    </w:p>
    <w:p w:rsidR="003367BD" w:rsidRDefault="003367BD">
      <w:pPr>
        <w:spacing w:line="271" w:lineRule="exact"/>
        <w:sectPr w:rsidR="003367BD">
          <w:pgSz w:w="11900" w:h="16840"/>
          <w:pgMar w:top="760" w:right="0" w:bottom="480" w:left="600" w:header="0" w:footer="215" w:gutter="0"/>
          <w:cols w:space="720"/>
        </w:sectPr>
      </w:pPr>
    </w:p>
    <w:p w:rsidR="003367BD" w:rsidRDefault="00D76750">
      <w:pPr>
        <w:pStyle w:val="a4"/>
        <w:numPr>
          <w:ilvl w:val="3"/>
          <w:numId w:val="126"/>
        </w:numPr>
        <w:tabs>
          <w:tab w:val="left" w:pos="1409"/>
          <w:tab w:val="left" w:pos="1410"/>
        </w:tabs>
        <w:spacing w:before="70"/>
        <w:ind w:left="1409" w:hanging="426"/>
        <w:jc w:val="left"/>
        <w:rPr>
          <w:sz w:val="24"/>
        </w:rPr>
      </w:pPr>
      <w:r>
        <w:rPr>
          <w:sz w:val="24"/>
        </w:rPr>
        <w:lastRenderedPageBreak/>
        <w:t>исследовательское;</w:t>
      </w:r>
    </w:p>
    <w:p w:rsidR="003367BD" w:rsidRDefault="00D76750">
      <w:pPr>
        <w:pStyle w:val="a4"/>
        <w:numPr>
          <w:ilvl w:val="3"/>
          <w:numId w:val="126"/>
        </w:numPr>
        <w:tabs>
          <w:tab w:val="left" w:pos="1409"/>
          <w:tab w:val="left" w:pos="1410"/>
        </w:tabs>
        <w:ind w:left="1409" w:hanging="426"/>
        <w:jc w:val="left"/>
        <w:rPr>
          <w:sz w:val="24"/>
        </w:rPr>
      </w:pPr>
      <w:r>
        <w:rPr>
          <w:sz w:val="24"/>
        </w:rPr>
        <w:t>инженерное;</w:t>
      </w:r>
    </w:p>
    <w:p w:rsidR="003367BD" w:rsidRDefault="00D76750">
      <w:pPr>
        <w:pStyle w:val="a4"/>
        <w:numPr>
          <w:ilvl w:val="3"/>
          <w:numId w:val="126"/>
        </w:numPr>
        <w:tabs>
          <w:tab w:val="left" w:pos="1409"/>
          <w:tab w:val="left" w:pos="1410"/>
        </w:tabs>
        <w:ind w:left="1409" w:hanging="426"/>
        <w:jc w:val="left"/>
        <w:rPr>
          <w:sz w:val="24"/>
        </w:rPr>
      </w:pPr>
      <w:r>
        <w:rPr>
          <w:sz w:val="24"/>
        </w:rPr>
        <w:t>прикладное;</w:t>
      </w:r>
    </w:p>
    <w:p w:rsidR="003367BD" w:rsidRDefault="00D76750">
      <w:pPr>
        <w:pStyle w:val="a4"/>
        <w:numPr>
          <w:ilvl w:val="3"/>
          <w:numId w:val="126"/>
        </w:numPr>
        <w:tabs>
          <w:tab w:val="left" w:pos="1409"/>
          <w:tab w:val="left" w:pos="1410"/>
        </w:tabs>
        <w:spacing w:before="1"/>
        <w:ind w:left="1409" w:hanging="426"/>
        <w:jc w:val="left"/>
        <w:rPr>
          <w:sz w:val="24"/>
        </w:rPr>
      </w:pPr>
      <w:r>
        <w:rPr>
          <w:sz w:val="24"/>
        </w:rPr>
        <w:t>бизнес-проектирование;</w:t>
      </w:r>
    </w:p>
    <w:p w:rsidR="003367BD" w:rsidRDefault="00D76750">
      <w:pPr>
        <w:pStyle w:val="a4"/>
        <w:numPr>
          <w:ilvl w:val="3"/>
          <w:numId w:val="126"/>
        </w:numPr>
        <w:tabs>
          <w:tab w:val="left" w:pos="1409"/>
          <w:tab w:val="left" w:pos="1410"/>
        </w:tabs>
        <w:ind w:left="1409" w:hanging="426"/>
        <w:jc w:val="left"/>
        <w:rPr>
          <w:sz w:val="24"/>
        </w:rPr>
      </w:pPr>
      <w:r>
        <w:rPr>
          <w:sz w:val="24"/>
        </w:rPr>
        <w:t>информационное;</w:t>
      </w:r>
    </w:p>
    <w:p w:rsidR="003367BD" w:rsidRDefault="00D76750">
      <w:pPr>
        <w:pStyle w:val="a4"/>
        <w:numPr>
          <w:ilvl w:val="3"/>
          <w:numId w:val="126"/>
        </w:numPr>
        <w:tabs>
          <w:tab w:val="left" w:pos="1409"/>
          <w:tab w:val="left" w:pos="1410"/>
        </w:tabs>
        <w:ind w:left="1409" w:hanging="426"/>
        <w:jc w:val="left"/>
        <w:rPr>
          <w:sz w:val="24"/>
        </w:rPr>
      </w:pPr>
      <w:r>
        <w:rPr>
          <w:sz w:val="24"/>
        </w:rPr>
        <w:t>социальное;</w:t>
      </w:r>
    </w:p>
    <w:p w:rsidR="003367BD" w:rsidRDefault="00D76750">
      <w:pPr>
        <w:pStyle w:val="a4"/>
        <w:numPr>
          <w:ilvl w:val="3"/>
          <w:numId w:val="126"/>
        </w:numPr>
        <w:tabs>
          <w:tab w:val="left" w:pos="1409"/>
          <w:tab w:val="left" w:pos="1410"/>
        </w:tabs>
        <w:ind w:left="1409" w:hanging="426"/>
        <w:jc w:val="left"/>
        <w:rPr>
          <w:sz w:val="24"/>
        </w:rPr>
      </w:pPr>
      <w:r>
        <w:rPr>
          <w:sz w:val="24"/>
        </w:rPr>
        <w:t>игровое;</w:t>
      </w:r>
    </w:p>
    <w:p w:rsidR="003367BD" w:rsidRDefault="00D76750">
      <w:pPr>
        <w:pStyle w:val="a4"/>
        <w:numPr>
          <w:ilvl w:val="3"/>
          <w:numId w:val="126"/>
        </w:numPr>
        <w:tabs>
          <w:tab w:val="left" w:pos="1409"/>
          <w:tab w:val="left" w:pos="1410"/>
        </w:tabs>
        <w:ind w:left="1409" w:hanging="426"/>
        <w:jc w:val="left"/>
        <w:rPr>
          <w:sz w:val="24"/>
        </w:rPr>
      </w:pPr>
      <w:r>
        <w:rPr>
          <w:sz w:val="24"/>
        </w:rPr>
        <w:t>творческое.</w:t>
      </w:r>
    </w:p>
    <w:p w:rsidR="003367BD" w:rsidRDefault="00D76750">
      <w:pPr>
        <w:pStyle w:val="a3"/>
        <w:ind w:left="701"/>
        <w:jc w:val="left"/>
      </w:pPr>
      <w:r>
        <w:t>На уровне среднего общего образования приоритетными направлениями являются:</w:t>
      </w:r>
    </w:p>
    <w:p w:rsidR="003367BD" w:rsidRDefault="00D76750">
      <w:pPr>
        <w:pStyle w:val="a4"/>
        <w:numPr>
          <w:ilvl w:val="3"/>
          <w:numId w:val="126"/>
        </w:numPr>
        <w:tabs>
          <w:tab w:val="left" w:pos="1409"/>
          <w:tab w:val="left" w:pos="1410"/>
        </w:tabs>
        <w:ind w:left="1409" w:hanging="426"/>
        <w:jc w:val="left"/>
        <w:rPr>
          <w:sz w:val="24"/>
        </w:rPr>
      </w:pPr>
      <w:r>
        <w:rPr>
          <w:sz w:val="24"/>
        </w:rPr>
        <w:t>социальное;</w:t>
      </w:r>
    </w:p>
    <w:p w:rsidR="003367BD" w:rsidRDefault="00D76750">
      <w:pPr>
        <w:pStyle w:val="a4"/>
        <w:numPr>
          <w:ilvl w:val="3"/>
          <w:numId w:val="126"/>
        </w:numPr>
        <w:tabs>
          <w:tab w:val="left" w:pos="1409"/>
          <w:tab w:val="left" w:pos="1410"/>
        </w:tabs>
        <w:ind w:left="1409" w:hanging="426"/>
        <w:jc w:val="left"/>
        <w:rPr>
          <w:sz w:val="24"/>
        </w:rPr>
      </w:pPr>
      <w:r>
        <w:rPr>
          <w:sz w:val="24"/>
        </w:rPr>
        <w:t>бизнес-проектирование;</w:t>
      </w:r>
    </w:p>
    <w:p w:rsidR="003367BD" w:rsidRDefault="00D76750">
      <w:pPr>
        <w:pStyle w:val="a4"/>
        <w:numPr>
          <w:ilvl w:val="3"/>
          <w:numId w:val="126"/>
        </w:numPr>
        <w:tabs>
          <w:tab w:val="left" w:pos="1409"/>
          <w:tab w:val="left" w:pos="1410"/>
        </w:tabs>
        <w:ind w:left="1409" w:hanging="426"/>
        <w:jc w:val="left"/>
        <w:rPr>
          <w:sz w:val="24"/>
        </w:rPr>
      </w:pPr>
      <w:r>
        <w:rPr>
          <w:sz w:val="24"/>
        </w:rPr>
        <w:t>исследовательское;</w:t>
      </w:r>
    </w:p>
    <w:p w:rsidR="003367BD" w:rsidRDefault="00D76750">
      <w:pPr>
        <w:pStyle w:val="a4"/>
        <w:numPr>
          <w:ilvl w:val="3"/>
          <w:numId w:val="126"/>
        </w:numPr>
        <w:tabs>
          <w:tab w:val="left" w:pos="1409"/>
          <w:tab w:val="left" w:pos="1410"/>
        </w:tabs>
        <w:ind w:left="1409" w:hanging="426"/>
        <w:jc w:val="left"/>
        <w:rPr>
          <w:sz w:val="24"/>
        </w:rPr>
      </w:pPr>
      <w:r>
        <w:rPr>
          <w:sz w:val="24"/>
        </w:rPr>
        <w:t>инженерное;</w:t>
      </w:r>
    </w:p>
    <w:p w:rsidR="003367BD" w:rsidRDefault="00D76750">
      <w:pPr>
        <w:pStyle w:val="a4"/>
        <w:numPr>
          <w:ilvl w:val="3"/>
          <w:numId w:val="126"/>
        </w:numPr>
        <w:tabs>
          <w:tab w:val="left" w:pos="1409"/>
          <w:tab w:val="left" w:pos="1410"/>
        </w:tabs>
        <w:ind w:left="1409" w:hanging="426"/>
        <w:jc w:val="left"/>
        <w:rPr>
          <w:sz w:val="24"/>
        </w:rPr>
      </w:pPr>
      <w:r>
        <w:rPr>
          <w:sz w:val="24"/>
        </w:rPr>
        <w:t>информационное.</w:t>
      </w:r>
    </w:p>
    <w:p w:rsidR="003367BD" w:rsidRDefault="003367BD">
      <w:pPr>
        <w:pStyle w:val="a3"/>
        <w:spacing w:before="4"/>
        <w:ind w:left="0"/>
        <w:jc w:val="left"/>
      </w:pPr>
    </w:p>
    <w:p w:rsidR="003367BD" w:rsidRDefault="00D76750">
      <w:pPr>
        <w:pStyle w:val="210"/>
        <w:numPr>
          <w:ilvl w:val="2"/>
          <w:numId w:val="126"/>
        </w:numPr>
        <w:tabs>
          <w:tab w:val="left" w:pos="1369"/>
          <w:tab w:val="left" w:pos="3118"/>
          <w:tab w:val="left" w:pos="4593"/>
          <w:tab w:val="left" w:pos="7699"/>
          <w:tab w:val="left" w:pos="8051"/>
          <w:tab w:val="left" w:pos="9417"/>
        </w:tabs>
        <w:spacing w:before="1"/>
        <w:ind w:right="416" w:firstLine="0"/>
      </w:pPr>
      <w:bookmarkStart w:id="22" w:name="_bookmark15"/>
      <w:bookmarkEnd w:id="22"/>
      <w:r>
        <w:t>Планируемые</w:t>
      </w:r>
      <w:r>
        <w:tab/>
        <w:t>результаты</w:t>
      </w:r>
      <w:r>
        <w:tab/>
        <w:t>учебно-исследовательской</w:t>
      </w:r>
      <w:r>
        <w:tab/>
        <w:t>и</w:t>
      </w:r>
      <w:r>
        <w:tab/>
        <w:t>проектной</w:t>
      </w:r>
      <w:r>
        <w:tab/>
      </w:r>
      <w:r>
        <w:rPr>
          <w:spacing w:val="-1"/>
        </w:rPr>
        <w:t xml:space="preserve">деятельности </w:t>
      </w:r>
      <w:r>
        <w:t>обучающихся в рамках урочной и внеурочной</w:t>
      </w:r>
      <w:r>
        <w:rPr>
          <w:spacing w:val="-3"/>
        </w:rPr>
        <w:t xml:space="preserve"> </w:t>
      </w:r>
      <w:r>
        <w:t>деятельности</w:t>
      </w:r>
    </w:p>
    <w:p w:rsidR="003367BD" w:rsidRDefault="00D76750">
      <w:pPr>
        <w:pStyle w:val="a3"/>
        <w:ind w:left="701" w:right="415" w:firstLine="180"/>
      </w:pPr>
      <w:r>
        <w:t>В результате учебно-исследовательской и проектной деятельности обучающиеся получат представление:</w:t>
      </w:r>
    </w:p>
    <w:p w:rsidR="003367BD" w:rsidRDefault="00D76750">
      <w:pPr>
        <w:pStyle w:val="a4"/>
        <w:numPr>
          <w:ilvl w:val="3"/>
          <w:numId w:val="126"/>
        </w:numPr>
        <w:tabs>
          <w:tab w:val="left" w:pos="1410"/>
        </w:tabs>
        <w:spacing w:before="195"/>
        <w:ind w:right="411" w:firstLine="283"/>
        <w:rPr>
          <w:sz w:val="24"/>
        </w:rPr>
      </w:pPr>
      <w:r>
        <w:rPr>
          <w:sz w:val="24"/>
        </w:rPr>
        <w:t>о философских и методологических основаниях научной деятельности и научных методах, применяемых в исследовательской и проектной</w:t>
      </w:r>
      <w:r>
        <w:rPr>
          <w:spacing w:val="4"/>
          <w:sz w:val="24"/>
        </w:rPr>
        <w:t xml:space="preserve"> </w:t>
      </w:r>
      <w:r>
        <w:rPr>
          <w:sz w:val="24"/>
        </w:rPr>
        <w:t>деятельности;</w:t>
      </w:r>
    </w:p>
    <w:p w:rsidR="003367BD" w:rsidRDefault="00D76750">
      <w:pPr>
        <w:pStyle w:val="a4"/>
        <w:numPr>
          <w:ilvl w:val="3"/>
          <w:numId w:val="126"/>
        </w:numPr>
        <w:tabs>
          <w:tab w:val="left" w:pos="1410"/>
        </w:tabs>
        <w:ind w:right="412" w:firstLine="283"/>
        <w:rPr>
          <w:sz w:val="24"/>
        </w:rPr>
      </w:pPr>
      <w:r>
        <w:rPr>
          <w:sz w:val="24"/>
        </w:rPr>
        <w:t>о таких понятиях, как концепция, научная гипотеза, метод, эксперимент, надежность гипотезы, модель, метод сбора и метод анализа</w:t>
      </w:r>
      <w:r>
        <w:rPr>
          <w:spacing w:val="-1"/>
          <w:sz w:val="24"/>
        </w:rPr>
        <w:t xml:space="preserve"> </w:t>
      </w:r>
      <w:r>
        <w:rPr>
          <w:sz w:val="24"/>
        </w:rPr>
        <w:t>данных;</w:t>
      </w:r>
    </w:p>
    <w:p w:rsidR="003367BD" w:rsidRDefault="00D76750">
      <w:pPr>
        <w:pStyle w:val="a4"/>
        <w:numPr>
          <w:ilvl w:val="3"/>
          <w:numId w:val="126"/>
        </w:numPr>
        <w:tabs>
          <w:tab w:val="left" w:pos="1410"/>
        </w:tabs>
        <w:ind w:right="412" w:firstLine="283"/>
        <w:rPr>
          <w:sz w:val="24"/>
        </w:rPr>
      </w:pPr>
      <w:r>
        <w:rPr>
          <w:sz w:val="24"/>
        </w:rPr>
        <w:t>о том, чем отличаются исследования в гуманитарных областях от исследований в естественных</w:t>
      </w:r>
      <w:r>
        <w:rPr>
          <w:spacing w:val="-1"/>
          <w:sz w:val="24"/>
        </w:rPr>
        <w:t xml:space="preserve"> </w:t>
      </w:r>
      <w:r>
        <w:rPr>
          <w:sz w:val="24"/>
        </w:rPr>
        <w:t>науках;</w:t>
      </w:r>
    </w:p>
    <w:p w:rsidR="003367BD" w:rsidRDefault="00D76750">
      <w:pPr>
        <w:pStyle w:val="a4"/>
        <w:numPr>
          <w:ilvl w:val="3"/>
          <w:numId w:val="126"/>
        </w:numPr>
        <w:tabs>
          <w:tab w:val="left" w:pos="1410"/>
        </w:tabs>
        <w:ind w:left="1409" w:hanging="426"/>
        <w:rPr>
          <w:sz w:val="24"/>
        </w:rPr>
      </w:pPr>
      <w:r>
        <w:rPr>
          <w:sz w:val="24"/>
        </w:rPr>
        <w:t>об истории</w:t>
      </w:r>
      <w:r>
        <w:rPr>
          <w:spacing w:val="-2"/>
          <w:sz w:val="24"/>
        </w:rPr>
        <w:t xml:space="preserve"> </w:t>
      </w:r>
      <w:r>
        <w:rPr>
          <w:sz w:val="24"/>
        </w:rPr>
        <w:t>науки;</w:t>
      </w:r>
    </w:p>
    <w:p w:rsidR="003367BD" w:rsidRDefault="00D76750">
      <w:pPr>
        <w:pStyle w:val="a4"/>
        <w:numPr>
          <w:ilvl w:val="3"/>
          <w:numId w:val="126"/>
        </w:numPr>
        <w:tabs>
          <w:tab w:val="left" w:pos="1410"/>
        </w:tabs>
        <w:ind w:left="1409" w:hanging="426"/>
        <w:rPr>
          <w:sz w:val="24"/>
        </w:rPr>
      </w:pPr>
      <w:r>
        <w:rPr>
          <w:sz w:val="24"/>
        </w:rPr>
        <w:t>о новейших разработках в области науки и</w:t>
      </w:r>
      <w:r>
        <w:rPr>
          <w:spacing w:val="6"/>
          <w:sz w:val="24"/>
        </w:rPr>
        <w:t xml:space="preserve"> </w:t>
      </w:r>
      <w:r>
        <w:rPr>
          <w:sz w:val="24"/>
        </w:rPr>
        <w:t>технологий;</w:t>
      </w:r>
    </w:p>
    <w:p w:rsidR="003367BD" w:rsidRDefault="00D76750">
      <w:pPr>
        <w:pStyle w:val="a4"/>
        <w:numPr>
          <w:ilvl w:val="3"/>
          <w:numId w:val="126"/>
        </w:numPr>
        <w:tabs>
          <w:tab w:val="left" w:pos="1410"/>
        </w:tabs>
        <w:ind w:right="411" w:firstLine="283"/>
        <w:rPr>
          <w:sz w:val="24"/>
        </w:rPr>
      </w:pPr>
      <w:r>
        <w:rPr>
          <w:sz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w:t>
      </w:r>
      <w:r>
        <w:rPr>
          <w:spacing w:val="-10"/>
          <w:sz w:val="24"/>
        </w:rPr>
        <w:t xml:space="preserve"> </w:t>
      </w:r>
      <w:r>
        <w:rPr>
          <w:sz w:val="24"/>
        </w:rPr>
        <w:t>др.);</w:t>
      </w:r>
    </w:p>
    <w:p w:rsidR="003367BD" w:rsidRDefault="00D76750">
      <w:pPr>
        <w:pStyle w:val="a4"/>
        <w:numPr>
          <w:ilvl w:val="3"/>
          <w:numId w:val="126"/>
        </w:numPr>
        <w:tabs>
          <w:tab w:val="left" w:pos="1410"/>
        </w:tabs>
        <w:ind w:right="413" w:firstLine="283"/>
        <w:rPr>
          <w:sz w:val="24"/>
        </w:rPr>
      </w:pPr>
      <w:r>
        <w:rPr>
          <w:sz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и</w:t>
      </w:r>
      <w:r>
        <w:rPr>
          <w:spacing w:val="-2"/>
          <w:sz w:val="24"/>
        </w:rPr>
        <w:t xml:space="preserve"> </w:t>
      </w:r>
      <w:r>
        <w:rPr>
          <w:sz w:val="24"/>
        </w:rPr>
        <w:t>др.);</w:t>
      </w:r>
    </w:p>
    <w:p w:rsidR="003367BD" w:rsidRDefault="00D76750">
      <w:pPr>
        <w:pStyle w:val="a3"/>
        <w:spacing w:before="3"/>
        <w:ind w:left="701"/>
      </w:pPr>
      <w:r>
        <w:t>Обучающийся сможет:</w:t>
      </w:r>
    </w:p>
    <w:p w:rsidR="003367BD" w:rsidRDefault="00D76750">
      <w:pPr>
        <w:pStyle w:val="a4"/>
        <w:numPr>
          <w:ilvl w:val="3"/>
          <w:numId w:val="126"/>
        </w:numPr>
        <w:tabs>
          <w:tab w:val="left" w:pos="1409"/>
          <w:tab w:val="left" w:pos="1410"/>
        </w:tabs>
        <w:spacing w:before="197"/>
        <w:ind w:left="1409" w:hanging="426"/>
        <w:jc w:val="left"/>
        <w:rPr>
          <w:sz w:val="24"/>
        </w:rPr>
      </w:pPr>
      <w:r>
        <w:rPr>
          <w:sz w:val="24"/>
        </w:rPr>
        <w:t>решать задачи, находящиеся на стыке нескольких учебных</w:t>
      </w:r>
      <w:r>
        <w:rPr>
          <w:spacing w:val="4"/>
          <w:sz w:val="24"/>
        </w:rPr>
        <w:t xml:space="preserve"> </w:t>
      </w:r>
      <w:r>
        <w:rPr>
          <w:sz w:val="24"/>
        </w:rPr>
        <w:t>дисциплин;</w:t>
      </w:r>
    </w:p>
    <w:p w:rsidR="003367BD" w:rsidRDefault="00D76750">
      <w:pPr>
        <w:pStyle w:val="a4"/>
        <w:numPr>
          <w:ilvl w:val="3"/>
          <w:numId w:val="126"/>
        </w:numPr>
        <w:tabs>
          <w:tab w:val="left" w:pos="1409"/>
          <w:tab w:val="left" w:pos="1410"/>
        </w:tabs>
        <w:ind w:right="415" w:firstLine="283"/>
        <w:jc w:val="left"/>
        <w:rPr>
          <w:sz w:val="24"/>
        </w:rPr>
      </w:pPr>
      <w:r>
        <w:rPr>
          <w:sz w:val="24"/>
        </w:rPr>
        <w:t>использовать основной алгоритм исследования при решении своих учебно-познавательных задач;</w:t>
      </w:r>
    </w:p>
    <w:p w:rsidR="003367BD" w:rsidRDefault="00D76750">
      <w:pPr>
        <w:pStyle w:val="a4"/>
        <w:numPr>
          <w:ilvl w:val="3"/>
          <w:numId w:val="126"/>
        </w:numPr>
        <w:tabs>
          <w:tab w:val="left" w:pos="1409"/>
          <w:tab w:val="left" w:pos="1410"/>
        </w:tabs>
        <w:ind w:right="412" w:firstLine="283"/>
        <w:jc w:val="left"/>
        <w:rPr>
          <w:sz w:val="24"/>
        </w:rPr>
      </w:pPr>
      <w:r>
        <w:rPr>
          <w:sz w:val="24"/>
        </w:rPr>
        <w:t>использовать основные принципы проектной деятельности при решении своих учебно- познавательных задач и задач, возникающих в культурной и социальной</w:t>
      </w:r>
      <w:r>
        <w:rPr>
          <w:spacing w:val="2"/>
          <w:sz w:val="24"/>
        </w:rPr>
        <w:t xml:space="preserve"> </w:t>
      </w:r>
      <w:r>
        <w:rPr>
          <w:sz w:val="24"/>
        </w:rPr>
        <w:t>жизни;</w:t>
      </w:r>
    </w:p>
    <w:p w:rsidR="003367BD" w:rsidRDefault="00D76750">
      <w:pPr>
        <w:pStyle w:val="a4"/>
        <w:numPr>
          <w:ilvl w:val="3"/>
          <w:numId w:val="126"/>
        </w:numPr>
        <w:tabs>
          <w:tab w:val="left" w:pos="1409"/>
          <w:tab w:val="left" w:pos="1410"/>
        </w:tabs>
        <w:ind w:right="414" w:firstLine="283"/>
        <w:jc w:val="left"/>
        <w:rPr>
          <w:sz w:val="24"/>
        </w:rPr>
      </w:pPr>
      <w:r>
        <w:rPr>
          <w:sz w:val="24"/>
        </w:rPr>
        <w:t>использовать элементы математического моделирования при решении исследовательских задач;</w:t>
      </w:r>
    </w:p>
    <w:p w:rsidR="003367BD" w:rsidRDefault="00D76750">
      <w:pPr>
        <w:pStyle w:val="a4"/>
        <w:numPr>
          <w:ilvl w:val="3"/>
          <w:numId w:val="126"/>
        </w:numPr>
        <w:tabs>
          <w:tab w:val="left" w:pos="1409"/>
          <w:tab w:val="left" w:pos="1410"/>
          <w:tab w:val="left" w:pos="3008"/>
          <w:tab w:val="left" w:pos="4224"/>
          <w:tab w:val="left" w:pos="6212"/>
          <w:tab w:val="left" w:pos="7239"/>
          <w:tab w:val="left" w:pos="7828"/>
          <w:tab w:val="left" w:pos="9606"/>
        </w:tabs>
        <w:ind w:right="413" w:firstLine="283"/>
        <w:jc w:val="left"/>
        <w:rPr>
          <w:sz w:val="24"/>
        </w:rPr>
      </w:pPr>
      <w:r>
        <w:rPr>
          <w:sz w:val="24"/>
        </w:rPr>
        <w:t>использовать</w:t>
      </w:r>
      <w:r>
        <w:rPr>
          <w:sz w:val="24"/>
        </w:rPr>
        <w:tab/>
        <w:t>элементы</w:t>
      </w:r>
      <w:r>
        <w:rPr>
          <w:sz w:val="24"/>
        </w:rPr>
        <w:tab/>
        <w:t>математического</w:t>
      </w:r>
      <w:r>
        <w:rPr>
          <w:sz w:val="24"/>
        </w:rPr>
        <w:tab/>
        <w:t>анализа</w:t>
      </w:r>
      <w:r>
        <w:rPr>
          <w:sz w:val="24"/>
        </w:rPr>
        <w:tab/>
        <w:t>для</w:t>
      </w:r>
      <w:r>
        <w:rPr>
          <w:sz w:val="24"/>
        </w:rPr>
        <w:tab/>
        <w:t>интерпретации</w:t>
      </w:r>
      <w:r>
        <w:rPr>
          <w:sz w:val="24"/>
        </w:rPr>
        <w:tab/>
      </w:r>
      <w:r>
        <w:rPr>
          <w:spacing w:val="-3"/>
          <w:sz w:val="24"/>
        </w:rPr>
        <w:t xml:space="preserve">результатов, </w:t>
      </w:r>
      <w:r>
        <w:rPr>
          <w:sz w:val="24"/>
        </w:rPr>
        <w:t>полученных в ходе учебно-исследовательской</w:t>
      </w:r>
      <w:r>
        <w:rPr>
          <w:spacing w:val="3"/>
          <w:sz w:val="24"/>
        </w:rPr>
        <w:t xml:space="preserve"> </w:t>
      </w:r>
      <w:r>
        <w:rPr>
          <w:sz w:val="24"/>
        </w:rPr>
        <w:t>работы.</w:t>
      </w:r>
    </w:p>
    <w:p w:rsidR="003367BD" w:rsidRDefault="00D76750">
      <w:pPr>
        <w:pStyle w:val="a3"/>
        <w:spacing w:line="242" w:lineRule="auto"/>
        <w:ind w:left="701" w:right="411"/>
        <w:jc w:val="left"/>
      </w:pPr>
      <w: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3367BD" w:rsidRDefault="00D76750">
      <w:pPr>
        <w:pStyle w:val="a4"/>
        <w:numPr>
          <w:ilvl w:val="3"/>
          <w:numId w:val="126"/>
        </w:numPr>
        <w:tabs>
          <w:tab w:val="left" w:pos="1409"/>
          <w:tab w:val="left" w:pos="1410"/>
        </w:tabs>
        <w:spacing w:before="194"/>
        <w:ind w:right="412" w:firstLine="283"/>
        <w:jc w:val="left"/>
        <w:rPr>
          <w:sz w:val="24"/>
        </w:rPr>
      </w:pPr>
      <w:r>
        <w:rPr>
          <w:sz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w:t>
      </w:r>
      <w:r>
        <w:rPr>
          <w:spacing w:val="-5"/>
          <w:sz w:val="24"/>
        </w:rPr>
        <w:t xml:space="preserve"> </w:t>
      </w:r>
      <w:r>
        <w:rPr>
          <w:sz w:val="24"/>
        </w:rPr>
        <w:t>благе;</w:t>
      </w:r>
    </w:p>
    <w:p w:rsidR="003367BD" w:rsidRDefault="00D76750">
      <w:pPr>
        <w:pStyle w:val="a4"/>
        <w:numPr>
          <w:ilvl w:val="3"/>
          <w:numId w:val="126"/>
        </w:numPr>
        <w:tabs>
          <w:tab w:val="left" w:pos="1409"/>
          <w:tab w:val="left" w:pos="1410"/>
        </w:tabs>
        <w:ind w:right="414" w:firstLine="283"/>
        <w:jc w:val="left"/>
        <w:rPr>
          <w:sz w:val="24"/>
        </w:rPr>
      </w:pPr>
      <w:r>
        <w:rPr>
          <w:sz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w:t>
      </w:r>
      <w:r>
        <w:rPr>
          <w:spacing w:val="-5"/>
          <w:sz w:val="24"/>
        </w:rPr>
        <w:t xml:space="preserve"> </w:t>
      </w:r>
      <w:r>
        <w:rPr>
          <w:sz w:val="24"/>
        </w:rPr>
        <w:t>пространстве;</w:t>
      </w:r>
    </w:p>
    <w:p w:rsidR="003367BD" w:rsidRDefault="00D76750">
      <w:pPr>
        <w:pStyle w:val="a4"/>
        <w:numPr>
          <w:ilvl w:val="3"/>
          <w:numId w:val="126"/>
        </w:numPr>
        <w:tabs>
          <w:tab w:val="left" w:pos="1409"/>
          <w:tab w:val="left" w:pos="1410"/>
        </w:tabs>
        <w:ind w:right="410" w:firstLine="283"/>
        <w:jc w:val="left"/>
        <w:rPr>
          <w:sz w:val="24"/>
        </w:rPr>
      </w:pPr>
      <w:r>
        <w:rPr>
          <w:sz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w:t>
      </w:r>
      <w:r>
        <w:rPr>
          <w:spacing w:val="-5"/>
          <w:sz w:val="24"/>
        </w:rPr>
        <w:t xml:space="preserve"> </w:t>
      </w:r>
      <w:r>
        <w:rPr>
          <w:sz w:val="24"/>
        </w:rPr>
        <w:t>целей;</w:t>
      </w:r>
    </w:p>
    <w:p w:rsidR="003367BD" w:rsidRDefault="00D76750">
      <w:pPr>
        <w:pStyle w:val="a4"/>
        <w:numPr>
          <w:ilvl w:val="3"/>
          <w:numId w:val="126"/>
        </w:numPr>
        <w:tabs>
          <w:tab w:val="left" w:pos="1409"/>
          <w:tab w:val="left" w:pos="1410"/>
        </w:tabs>
        <w:ind w:right="415" w:firstLine="283"/>
        <w:jc w:val="left"/>
        <w:rPr>
          <w:sz w:val="24"/>
        </w:rPr>
      </w:pPr>
      <w:r>
        <w:rPr>
          <w:sz w:val="24"/>
        </w:rPr>
        <w:t>оценивать ресурсы, в том числе и нематериальные (такие, как время), необходимые для достижения поставленной</w:t>
      </w:r>
      <w:r>
        <w:rPr>
          <w:spacing w:val="1"/>
          <w:sz w:val="24"/>
        </w:rPr>
        <w:t xml:space="preserve"> </w:t>
      </w:r>
      <w:r>
        <w:rPr>
          <w:sz w:val="24"/>
        </w:rPr>
        <w:t>цели;</w:t>
      </w:r>
    </w:p>
    <w:p w:rsidR="003367BD" w:rsidRDefault="003367BD">
      <w:pPr>
        <w:rPr>
          <w:sz w:val="24"/>
        </w:rPr>
        <w:sectPr w:rsidR="003367BD">
          <w:pgSz w:w="11900" w:h="16840"/>
          <w:pgMar w:top="760" w:right="0" w:bottom="480" w:left="600" w:header="0" w:footer="215" w:gutter="0"/>
          <w:cols w:space="720"/>
        </w:sectPr>
      </w:pPr>
    </w:p>
    <w:p w:rsidR="003367BD" w:rsidRDefault="00D76750">
      <w:pPr>
        <w:pStyle w:val="a4"/>
        <w:numPr>
          <w:ilvl w:val="3"/>
          <w:numId w:val="126"/>
        </w:numPr>
        <w:tabs>
          <w:tab w:val="left" w:pos="1410"/>
        </w:tabs>
        <w:spacing w:before="70"/>
        <w:ind w:right="413" w:firstLine="283"/>
        <w:rPr>
          <w:sz w:val="24"/>
        </w:rPr>
      </w:pPr>
      <w:r>
        <w:rPr>
          <w:sz w:val="24"/>
        </w:rPr>
        <w:lastRenderedPageBreak/>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w:t>
      </w:r>
      <w:r>
        <w:rPr>
          <w:spacing w:val="1"/>
          <w:sz w:val="24"/>
        </w:rPr>
        <w:t xml:space="preserve"> </w:t>
      </w:r>
      <w:r>
        <w:rPr>
          <w:sz w:val="24"/>
        </w:rPr>
        <w:t>человека;</w:t>
      </w:r>
    </w:p>
    <w:p w:rsidR="003367BD" w:rsidRDefault="00D76750">
      <w:pPr>
        <w:pStyle w:val="a4"/>
        <w:numPr>
          <w:ilvl w:val="3"/>
          <w:numId w:val="126"/>
        </w:numPr>
        <w:tabs>
          <w:tab w:val="left" w:pos="1410"/>
        </w:tabs>
        <w:spacing w:before="1"/>
        <w:ind w:right="412" w:firstLine="283"/>
        <w:rPr>
          <w:sz w:val="24"/>
        </w:rPr>
      </w:pPr>
      <w:r>
        <w:rPr>
          <w:sz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w:t>
      </w:r>
      <w:r>
        <w:rPr>
          <w:spacing w:val="1"/>
          <w:sz w:val="24"/>
        </w:rPr>
        <w:t xml:space="preserve"> </w:t>
      </w:r>
      <w:r>
        <w:rPr>
          <w:sz w:val="24"/>
        </w:rPr>
        <w:t>сотрудничества;</w:t>
      </w:r>
    </w:p>
    <w:p w:rsidR="003367BD" w:rsidRDefault="00D76750">
      <w:pPr>
        <w:pStyle w:val="a4"/>
        <w:numPr>
          <w:ilvl w:val="3"/>
          <w:numId w:val="126"/>
        </w:numPr>
        <w:tabs>
          <w:tab w:val="left" w:pos="1410"/>
        </w:tabs>
        <w:ind w:right="411" w:firstLine="283"/>
        <w:rPr>
          <w:sz w:val="24"/>
        </w:rPr>
      </w:pPr>
      <w:r>
        <w:rPr>
          <w:sz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w:t>
      </w:r>
      <w:r>
        <w:rPr>
          <w:spacing w:val="-1"/>
          <w:sz w:val="24"/>
        </w:rPr>
        <w:t xml:space="preserve"> </w:t>
      </w:r>
      <w:r>
        <w:rPr>
          <w:sz w:val="24"/>
        </w:rPr>
        <w:t>работы;</w:t>
      </w:r>
    </w:p>
    <w:p w:rsidR="003367BD" w:rsidRDefault="00D76750">
      <w:pPr>
        <w:pStyle w:val="a4"/>
        <w:numPr>
          <w:ilvl w:val="3"/>
          <w:numId w:val="126"/>
        </w:numPr>
        <w:tabs>
          <w:tab w:val="left" w:pos="1410"/>
        </w:tabs>
        <w:ind w:right="414" w:firstLine="283"/>
        <w:rPr>
          <w:sz w:val="24"/>
        </w:rPr>
      </w:pPr>
      <w:r>
        <w:rPr>
          <w:sz w:val="24"/>
        </w:rPr>
        <w:t>адекватно оценивать риски реализации проекта и проведения исследования и предусматривать пути минимизации этих</w:t>
      </w:r>
      <w:r>
        <w:rPr>
          <w:spacing w:val="7"/>
          <w:sz w:val="24"/>
        </w:rPr>
        <w:t xml:space="preserve"> </w:t>
      </w:r>
      <w:r>
        <w:rPr>
          <w:sz w:val="24"/>
        </w:rPr>
        <w:t>рисков;</w:t>
      </w:r>
    </w:p>
    <w:p w:rsidR="003367BD" w:rsidRDefault="00D76750">
      <w:pPr>
        <w:pStyle w:val="a4"/>
        <w:numPr>
          <w:ilvl w:val="3"/>
          <w:numId w:val="126"/>
        </w:numPr>
        <w:tabs>
          <w:tab w:val="left" w:pos="1410"/>
        </w:tabs>
        <w:ind w:right="414" w:firstLine="283"/>
        <w:rPr>
          <w:sz w:val="24"/>
        </w:rPr>
      </w:pPr>
      <w:r>
        <w:rPr>
          <w:sz w:val="24"/>
        </w:rPr>
        <w:t>адекватно оценивать последствия реализации своего проекта (изменения, которые он повлечет в жизни других людей,</w:t>
      </w:r>
      <w:r>
        <w:rPr>
          <w:spacing w:val="1"/>
          <w:sz w:val="24"/>
        </w:rPr>
        <w:t xml:space="preserve"> </w:t>
      </w:r>
      <w:r>
        <w:rPr>
          <w:sz w:val="24"/>
        </w:rPr>
        <w:t>сообществ);</w:t>
      </w:r>
    </w:p>
    <w:p w:rsidR="003367BD" w:rsidRDefault="00D76750">
      <w:pPr>
        <w:pStyle w:val="a4"/>
        <w:numPr>
          <w:ilvl w:val="3"/>
          <w:numId w:val="126"/>
        </w:numPr>
        <w:tabs>
          <w:tab w:val="left" w:pos="1410"/>
        </w:tabs>
        <w:ind w:right="412" w:firstLine="283"/>
        <w:rPr>
          <w:sz w:val="24"/>
        </w:rPr>
      </w:pPr>
      <w:r>
        <w:rPr>
          <w:sz w:val="24"/>
        </w:rPr>
        <w:t>адекватно оценивать дальнейшее развитие своего проекта или исследования, видеть возможные варианты применения</w:t>
      </w:r>
      <w:r>
        <w:rPr>
          <w:spacing w:val="-1"/>
          <w:sz w:val="24"/>
        </w:rPr>
        <w:t xml:space="preserve"> </w:t>
      </w:r>
      <w:r>
        <w:rPr>
          <w:sz w:val="24"/>
        </w:rPr>
        <w:t>результатов.</w:t>
      </w:r>
    </w:p>
    <w:p w:rsidR="003367BD" w:rsidRDefault="003367BD">
      <w:pPr>
        <w:pStyle w:val="a3"/>
        <w:ind w:left="0"/>
        <w:jc w:val="left"/>
        <w:rPr>
          <w:sz w:val="26"/>
        </w:rPr>
      </w:pPr>
    </w:p>
    <w:p w:rsidR="003367BD" w:rsidRDefault="00D76750">
      <w:pPr>
        <w:pStyle w:val="210"/>
        <w:numPr>
          <w:ilvl w:val="2"/>
          <w:numId w:val="126"/>
        </w:numPr>
        <w:tabs>
          <w:tab w:val="left" w:pos="1369"/>
        </w:tabs>
        <w:spacing w:before="181"/>
        <w:ind w:right="416" w:firstLine="0"/>
        <w:jc w:val="both"/>
      </w:pPr>
      <w:bookmarkStart w:id="23" w:name="_bookmark16"/>
      <w:bookmarkEnd w:id="23"/>
      <w: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w:t>
      </w:r>
      <w:r>
        <w:rPr>
          <w:spacing w:val="-5"/>
        </w:rPr>
        <w:t xml:space="preserve"> </w:t>
      </w:r>
      <w:r>
        <w:t>обучающихся</w:t>
      </w:r>
    </w:p>
    <w:p w:rsidR="003367BD" w:rsidRDefault="00D76750">
      <w:pPr>
        <w:pStyle w:val="a3"/>
        <w:ind w:left="701" w:right="410"/>
      </w:pPr>
      <w: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 исследовательской деятельности обучающихся. Условия</w:t>
      </w:r>
      <w:r>
        <w:rPr>
          <w:spacing w:val="2"/>
        </w:rPr>
        <w:t xml:space="preserve"> </w:t>
      </w:r>
      <w:r>
        <w:t>включают:</w:t>
      </w:r>
    </w:p>
    <w:p w:rsidR="003367BD" w:rsidRDefault="00D76750">
      <w:pPr>
        <w:pStyle w:val="a4"/>
        <w:numPr>
          <w:ilvl w:val="3"/>
          <w:numId w:val="126"/>
        </w:numPr>
        <w:tabs>
          <w:tab w:val="left" w:pos="1409"/>
          <w:tab w:val="left" w:pos="1410"/>
        </w:tabs>
        <w:spacing w:before="195"/>
        <w:ind w:right="411" w:firstLine="283"/>
        <w:jc w:val="left"/>
        <w:rPr>
          <w:sz w:val="24"/>
        </w:rPr>
      </w:pPr>
      <w:r>
        <w:rPr>
          <w:sz w:val="24"/>
        </w:rPr>
        <w:t>укомплектованность образовательной организации педагогическими, руководящими и иными работниками;</w:t>
      </w:r>
    </w:p>
    <w:p w:rsidR="003367BD" w:rsidRDefault="00D76750">
      <w:pPr>
        <w:pStyle w:val="a4"/>
        <w:numPr>
          <w:ilvl w:val="3"/>
          <w:numId w:val="126"/>
        </w:numPr>
        <w:tabs>
          <w:tab w:val="left" w:pos="1409"/>
          <w:tab w:val="left" w:pos="1410"/>
        </w:tabs>
        <w:ind w:left="1409" w:hanging="426"/>
        <w:jc w:val="left"/>
        <w:rPr>
          <w:sz w:val="24"/>
        </w:rPr>
      </w:pPr>
      <w:r>
        <w:rPr>
          <w:sz w:val="24"/>
        </w:rPr>
        <w:t>уровень квалификации педагогических и иных работников образовательной</w:t>
      </w:r>
      <w:r>
        <w:rPr>
          <w:spacing w:val="-11"/>
          <w:sz w:val="24"/>
        </w:rPr>
        <w:t xml:space="preserve"> </w:t>
      </w:r>
      <w:r>
        <w:rPr>
          <w:sz w:val="24"/>
        </w:rPr>
        <w:t>организации;</w:t>
      </w:r>
    </w:p>
    <w:p w:rsidR="003367BD" w:rsidRDefault="00D76750">
      <w:pPr>
        <w:pStyle w:val="a4"/>
        <w:numPr>
          <w:ilvl w:val="3"/>
          <w:numId w:val="126"/>
        </w:numPr>
        <w:tabs>
          <w:tab w:val="left" w:pos="1409"/>
          <w:tab w:val="left" w:pos="1410"/>
        </w:tabs>
        <w:ind w:right="413" w:firstLine="283"/>
        <w:jc w:val="left"/>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w:t>
      </w:r>
      <w:r>
        <w:rPr>
          <w:spacing w:val="-5"/>
          <w:sz w:val="24"/>
        </w:rPr>
        <w:t xml:space="preserve"> </w:t>
      </w:r>
      <w:r>
        <w:rPr>
          <w:sz w:val="24"/>
        </w:rPr>
        <w:t>образования.</w:t>
      </w:r>
    </w:p>
    <w:p w:rsidR="003367BD" w:rsidRDefault="00D76750">
      <w:pPr>
        <w:pStyle w:val="a3"/>
        <w:ind w:left="701" w:firstLine="707"/>
        <w:jc w:val="left"/>
      </w:pPr>
      <w:r>
        <w:t>Педагогические кадры должны иметь необходимый уровень подготовки для реализации программы УУД, что может включать следующее:</w:t>
      </w:r>
    </w:p>
    <w:p w:rsidR="003367BD" w:rsidRDefault="00D76750">
      <w:pPr>
        <w:pStyle w:val="a4"/>
        <w:numPr>
          <w:ilvl w:val="3"/>
          <w:numId w:val="126"/>
        </w:numPr>
        <w:tabs>
          <w:tab w:val="left" w:pos="1410"/>
        </w:tabs>
        <w:spacing w:before="1"/>
        <w:ind w:right="412" w:firstLine="283"/>
        <w:rPr>
          <w:sz w:val="24"/>
        </w:rPr>
      </w:pPr>
      <w:r>
        <w:rPr>
          <w:sz w:val="24"/>
        </w:rPr>
        <w:t>педагоги владеют представлениями о возрастных особенностях обучающихся начальной, основной и старшей</w:t>
      </w:r>
      <w:r>
        <w:rPr>
          <w:spacing w:val="2"/>
          <w:sz w:val="24"/>
        </w:rPr>
        <w:t xml:space="preserve"> </w:t>
      </w:r>
      <w:r>
        <w:rPr>
          <w:sz w:val="24"/>
        </w:rPr>
        <w:t>школы;</w:t>
      </w:r>
    </w:p>
    <w:p w:rsidR="003367BD" w:rsidRDefault="00D76750">
      <w:pPr>
        <w:pStyle w:val="a4"/>
        <w:numPr>
          <w:ilvl w:val="3"/>
          <w:numId w:val="126"/>
        </w:numPr>
        <w:tabs>
          <w:tab w:val="left" w:pos="1410"/>
        </w:tabs>
        <w:ind w:left="1409" w:hanging="426"/>
        <w:rPr>
          <w:sz w:val="24"/>
        </w:rPr>
      </w:pPr>
      <w:r>
        <w:rPr>
          <w:sz w:val="24"/>
        </w:rPr>
        <w:t>педагоги прошли курсы повышения квалификации, посвященные</w:t>
      </w:r>
      <w:r>
        <w:rPr>
          <w:spacing w:val="-3"/>
          <w:sz w:val="24"/>
        </w:rPr>
        <w:t xml:space="preserve"> </w:t>
      </w:r>
      <w:r>
        <w:rPr>
          <w:sz w:val="24"/>
        </w:rPr>
        <w:t>ФГОС;</w:t>
      </w:r>
    </w:p>
    <w:p w:rsidR="003367BD" w:rsidRDefault="00D76750">
      <w:pPr>
        <w:pStyle w:val="a4"/>
        <w:numPr>
          <w:ilvl w:val="3"/>
          <w:numId w:val="126"/>
        </w:numPr>
        <w:tabs>
          <w:tab w:val="left" w:pos="1410"/>
        </w:tabs>
        <w:ind w:right="412" w:firstLine="283"/>
        <w:rPr>
          <w:sz w:val="24"/>
        </w:rPr>
      </w:pPr>
      <w:r>
        <w:rPr>
          <w:sz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3367BD" w:rsidRDefault="00D76750">
      <w:pPr>
        <w:pStyle w:val="a4"/>
        <w:numPr>
          <w:ilvl w:val="3"/>
          <w:numId w:val="126"/>
        </w:numPr>
        <w:tabs>
          <w:tab w:val="left" w:pos="1410"/>
        </w:tabs>
        <w:ind w:right="412" w:firstLine="283"/>
        <w:rPr>
          <w:sz w:val="24"/>
        </w:rPr>
      </w:pPr>
      <w:r>
        <w:rPr>
          <w:sz w:val="24"/>
        </w:rPr>
        <w:t>педагоги могут строить образовательную деятельность в рамках учебного предмета в соответствии с особенностями формирования конкретных</w:t>
      </w:r>
      <w:r>
        <w:rPr>
          <w:spacing w:val="-1"/>
          <w:sz w:val="24"/>
        </w:rPr>
        <w:t xml:space="preserve"> </w:t>
      </w:r>
      <w:r>
        <w:rPr>
          <w:sz w:val="24"/>
        </w:rPr>
        <w:t>УУД;</w:t>
      </w:r>
    </w:p>
    <w:p w:rsidR="003367BD" w:rsidRDefault="00D76750">
      <w:pPr>
        <w:pStyle w:val="a4"/>
        <w:numPr>
          <w:ilvl w:val="3"/>
          <w:numId w:val="126"/>
        </w:numPr>
        <w:tabs>
          <w:tab w:val="left" w:pos="1410"/>
        </w:tabs>
        <w:ind w:right="415" w:firstLine="283"/>
        <w:rPr>
          <w:sz w:val="24"/>
        </w:rPr>
      </w:pPr>
      <w:r>
        <w:rPr>
          <w:sz w:val="24"/>
        </w:rPr>
        <w:t>педагоги осуществляют формирование УУД в рамках проектной, исследовательской деятельности;</w:t>
      </w:r>
    </w:p>
    <w:p w:rsidR="003367BD" w:rsidRDefault="00D76750">
      <w:pPr>
        <w:pStyle w:val="a4"/>
        <w:numPr>
          <w:ilvl w:val="3"/>
          <w:numId w:val="126"/>
        </w:numPr>
        <w:tabs>
          <w:tab w:val="left" w:pos="1410"/>
        </w:tabs>
        <w:ind w:right="413" w:firstLine="283"/>
        <w:rPr>
          <w:sz w:val="24"/>
        </w:rPr>
      </w:pPr>
      <w:r>
        <w:rPr>
          <w:sz w:val="24"/>
        </w:rPr>
        <w:t>характер взаимодействия педагога и обучающегося не противоречит представлениям об условиях формирования</w:t>
      </w:r>
      <w:r>
        <w:rPr>
          <w:spacing w:val="2"/>
          <w:sz w:val="24"/>
        </w:rPr>
        <w:t xml:space="preserve"> </w:t>
      </w:r>
      <w:r>
        <w:rPr>
          <w:sz w:val="24"/>
        </w:rPr>
        <w:t>УУД;</w:t>
      </w:r>
    </w:p>
    <w:p w:rsidR="003367BD" w:rsidRDefault="00D76750">
      <w:pPr>
        <w:pStyle w:val="a4"/>
        <w:numPr>
          <w:ilvl w:val="3"/>
          <w:numId w:val="126"/>
        </w:numPr>
        <w:tabs>
          <w:tab w:val="left" w:pos="1410"/>
        </w:tabs>
        <w:ind w:right="412" w:firstLine="283"/>
        <w:rPr>
          <w:sz w:val="24"/>
        </w:rPr>
      </w:pPr>
      <w:r>
        <w:rPr>
          <w:sz w:val="24"/>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3367BD" w:rsidRDefault="00D76750">
      <w:pPr>
        <w:pStyle w:val="a4"/>
        <w:numPr>
          <w:ilvl w:val="3"/>
          <w:numId w:val="126"/>
        </w:numPr>
        <w:tabs>
          <w:tab w:val="left" w:pos="1410"/>
        </w:tabs>
        <w:ind w:right="415" w:firstLine="283"/>
        <w:rPr>
          <w:sz w:val="24"/>
        </w:rPr>
      </w:pPr>
      <w:r>
        <w:rPr>
          <w:sz w:val="24"/>
        </w:rPr>
        <w:t>педагоги умеют применять инструментарий для оценки качества формирования УУД в рамках одного или нескольких</w:t>
      </w:r>
      <w:r>
        <w:rPr>
          <w:spacing w:val="3"/>
          <w:sz w:val="24"/>
        </w:rPr>
        <w:t xml:space="preserve"> </w:t>
      </w:r>
      <w:r>
        <w:rPr>
          <w:sz w:val="24"/>
        </w:rPr>
        <w:t>предметов.</w:t>
      </w:r>
    </w:p>
    <w:p w:rsidR="003367BD" w:rsidRDefault="00D76750">
      <w:pPr>
        <w:pStyle w:val="a3"/>
        <w:ind w:left="701" w:right="412" w:firstLine="360"/>
      </w:pPr>
      <w: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3367BD" w:rsidRDefault="00D76750">
      <w:pPr>
        <w:pStyle w:val="a4"/>
        <w:numPr>
          <w:ilvl w:val="3"/>
          <w:numId w:val="126"/>
        </w:numPr>
        <w:tabs>
          <w:tab w:val="left" w:pos="1410"/>
        </w:tabs>
        <w:spacing w:before="1"/>
        <w:ind w:right="414" w:firstLine="283"/>
        <w:rPr>
          <w:sz w:val="24"/>
        </w:rPr>
      </w:pPr>
      <w:r>
        <w:rPr>
          <w:sz w:val="24"/>
        </w:rPr>
        <w:t>сетевое взаимодействие образовательной организации с другими организациями общего и дополнительного образования, с учреждениями</w:t>
      </w:r>
      <w:r>
        <w:rPr>
          <w:spacing w:val="2"/>
          <w:sz w:val="24"/>
        </w:rPr>
        <w:t xml:space="preserve"> </w:t>
      </w:r>
      <w:r>
        <w:rPr>
          <w:sz w:val="24"/>
        </w:rPr>
        <w:t>культуры;</w:t>
      </w:r>
    </w:p>
    <w:p w:rsidR="003367BD" w:rsidRDefault="00D76750">
      <w:pPr>
        <w:pStyle w:val="a4"/>
        <w:numPr>
          <w:ilvl w:val="3"/>
          <w:numId w:val="126"/>
        </w:numPr>
        <w:tabs>
          <w:tab w:val="left" w:pos="1410"/>
        </w:tabs>
        <w:ind w:right="411" w:firstLine="283"/>
        <w:rPr>
          <w:sz w:val="24"/>
        </w:rPr>
      </w:pPr>
      <w:r>
        <w:rPr>
          <w:sz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w:t>
      </w:r>
      <w:r>
        <w:rPr>
          <w:spacing w:val="17"/>
          <w:sz w:val="24"/>
        </w:rPr>
        <w:t xml:space="preserve"> </w:t>
      </w:r>
      <w:r>
        <w:rPr>
          <w:sz w:val="24"/>
        </w:rPr>
        <w:t>освоения</w:t>
      </w:r>
    </w:p>
    <w:p w:rsidR="003367BD" w:rsidRDefault="003367BD">
      <w:pPr>
        <w:jc w:val="both"/>
        <w:rPr>
          <w:sz w:val="24"/>
        </w:rPr>
        <w:sectPr w:rsidR="003367BD">
          <w:pgSz w:w="11900" w:h="16840"/>
          <w:pgMar w:top="760" w:right="0" w:bottom="480" w:left="600" w:header="0" w:footer="215" w:gutter="0"/>
          <w:cols w:space="720"/>
        </w:sectPr>
      </w:pPr>
    </w:p>
    <w:p w:rsidR="003367BD" w:rsidRDefault="00D76750">
      <w:pPr>
        <w:pStyle w:val="a3"/>
        <w:spacing w:before="70"/>
        <w:ind w:left="701" w:right="411"/>
      </w:pPr>
      <w:r>
        <w:lastRenderedPageBreak/>
        <w:t>предметного материала, учителя, учебной группы, обеспечения тьюторского сопровождения образовательной траектории обучающегося);</w:t>
      </w:r>
    </w:p>
    <w:p w:rsidR="003367BD" w:rsidRDefault="00D76750">
      <w:pPr>
        <w:pStyle w:val="a4"/>
        <w:numPr>
          <w:ilvl w:val="3"/>
          <w:numId w:val="126"/>
        </w:numPr>
        <w:tabs>
          <w:tab w:val="left" w:pos="1410"/>
        </w:tabs>
        <w:ind w:right="414" w:firstLine="283"/>
        <w:rPr>
          <w:sz w:val="24"/>
        </w:rPr>
      </w:pPr>
      <w:r>
        <w:rPr>
          <w:sz w:val="24"/>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3367BD" w:rsidRDefault="00D76750">
      <w:pPr>
        <w:pStyle w:val="a4"/>
        <w:numPr>
          <w:ilvl w:val="3"/>
          <w:numId w:val="126"/>
        </w:numPr>
        <w:tabs>
          <w:tab w:val="left" w:pos="1410"/>
        </w:tabs>
        <w:spacing w:before="1"/>
        <w:ind w:right="411" w:firstLine="283"/>
        <w:rPr>
          <w:sz w:val="24"/>
        </w:rPr>
      </w:pPr>
      <w:r>
        <w:rPr>
          <w:sz w:val="24"/>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3367BD" w:rsidRDefault="00D76750">
      <w:pPr>
        <w:pStyle w:val="a4"/>
        <w:numPr>
          <w:ilvl w:val="3"/>
          <w:numId w:val="126"/>
        </w:numPr>
        <w:tabs>
          <w:tab w:val="left" w:pos="1410"/>
        </w:tabs>
        <w:ind w:right="411" w:firstLine="283"/>
        <w:rPr>
          <w:sz w:val="24"/>
        </w:rPr>
      </w:pPr>
      <w:r>
        <w:rPr>
          <w:sz w:val="24"/>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w:t>
      </w:r>
      <w:r>
        <w:rPr>
          <w:spacing w:val="1"/>
          <w:sz w:val="24"/>
        </w:rPr>
        <w:t xml:space="preserve"> </w:t>
      </w:r>
      <w:r>
        <w:rPr>
          <w:sz w:val="24"/>
        </w:rPr>
        <w:t>культур;</w:t>
      </w:r>
    </w:p>
    <w:p w:rsidR="003367BD" w:rsidRDefault="00D76750">
      <w:pPr>
        <w:pStyle w:val="a4"/>
        <w:numPr>
          <w:ilvl w:val="3"/>
          <w:numId w:val="126"/>
        </w:numPr>
        <w:tabs>
          <w:tab w:val="left" w:pos="1410"/>
        </w:tabs>
        <w:ind w:right="412" w:firstLine="283"/>
        <w:rPr>
          <w:sz w:val="24"/>
        </w:rPr>
      </w:pPr>
      <w:r>
        <w:rPr>
          <w:sz w:val="24"/>
        </w:rPr>
        <w:t>обеспечение возможности вовлечения обучающихся в проектную деятельность, в том числе в деятельность социального проектирования и социального</w:t>
      </w:r>
      <w:r>
        <w:rPr>
          <w:spacing w:val="-8"/>
          <w:sz w:val="24"/>
        </w:rPr>
        <w:t xml:space="preserve"> </w:t>
      </w:r>
      <w:r>
        <w:rPr>
          <w:sz w:val="24"/>
        </w:rPr>
        <w:t>предпринимательства;</w:t>
      </w:r>
    </w:p>
    <w:p w:rsidR="003367BD" w:rsidRDefault="00D76750">
      <w:pPr>
        <w:pStyle w:val="a4"/>
        <w:numPr>
          <w:ilvl w:val="3"/>
          <w:numId w:val="126"/>
        </w:numPr>
        <w:tabs>
          <w:tab w:val="left" w:pos="1410"/>
        </w:tabs>
        <w:ind w:right="415" w:firstLine="283"/>
        <w:rPr>
          <w:sz w:val="24"/>
        </w:rPr>
      </w:pPr>
      <w:r>
        <w:rPr>
          <w:sz w:val="24"/>
        </w:rPr>
        <w:t>обеспечение возможности вовлечения обучающихся в разнообразную исследовательскую деятельность;</w:t>
      </w:r>
    </w:p>
    <w:p w:rsidR="003367BD" w:rsidRDefault="00D76750">
      <w:pPr>
        <w:pStyle w:val="a4"/>
        <w:numPr>
          <w:ilvl w:val="3"/>
          <w:numId w:val="126"/>
        </w:numPr>
        <w:tabs>
          <w:tab w:val="left" w:pos="1410"/>
        </w:tabs>
        <w:ind w:right="411" w:firstLine="283"/>
        <w:rPr>
          <w:sz w:val="24"/>
        </w:rPr>
      </w:pPr>
      <w:r>
        <w:rPr>
          <w:sz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w:t>
      </w:r>
      <w:r>
        <w:rPr>
          <w:spacing w:val="2"/>
          <w:sz w:val="24"/>
        </w:rPr>
        <w:t xml:space="preserve"> </w:t>
      </w:r>
      <w:r>
        <w:rPr>
          <w:sz w:val="24"/>
        </w:rPr>
        <w:t>проектах.</w:t>
      </w:r>
    </w:p>
    <w:p w:rsidR="003367BD" w:rsidRDefault="00D76750">
      <w:pPr>
        <w:pStyle w:val="a3"/>
        <w:ind w:left="701" w:right="411" w:firstLine="120"/>
      </w:pPr>
      <w: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3367BD" w:rsidRDefault="00D76750">
      <w:pPr>
        <w:pStyle w:val="a3"/>
        <w:spacing w:before="200"/>
        <w:ind w:left="701" w:right="412" w:firstLine="240"/>
      </w:pPr>
      <w: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3367BD" w:rsidRDefault="00D76750">
      <w:pPr>
        <w:pStyle w:val="a3"/>
        <w:spacing w:before="200"/>
        <w:ind w:left="701" w:right="411" w:firstLine="240"/>
      </w:pPr>
      <w: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w:t>
      </w:r>
      <w:r>
        <w:rPr>
          <w:spacing w:val="-5"/>
        </w:rPr>
        <w:t xml:space="preserve"> </w:t>
      </w:r>
      <w:r>
        <w:t>действий.</w:t>
      </w:r>
    </w:p>
    <w:p w:rsidR="003367BD" w:rsidRDefault="00D76750">
      <w:pPr>
        <w:pStyle w:val="210"/>
        <w:numPr>
          <w:ilvl w:val="2"/>
          <w:numId w:val="126"/>
        </w:numPr>
        <w:tabs>
          <w:tab w:val="left" w:pos="1369"/>
        </w:tabs>
        <w:spacing w:before="204"/>
        <w:ind w:right="423" w:firstLine="0"/>
        <w:jc w:val="both"/>
      </w:pPr>
      <w:bookmarkStart w:id="24" w:name="_bookmark17"/>
      <w:bookmarkEnd w:id="24"/>
      <w:r>
        <w:t>Методика и инструментарий оценки успешности освоения и применения обучающимися универсальных учебных</w:t>
      </w:r>
      <w:r>
        <w:rPr>
          <w:spacing w:val="-1"/>
        </w:rPr>
        <w:t xml:space="preserve"> </w:t>
      </w:r>
      <w:r>
        <w:t>действий</w:t>
      </w:r>
    </w:p>
    <w:p w:rsidR="003367BD" w:rsidRDefault="00D76750">
      <w:pPr>
        <w:pStyle w:val="a3"/>
        <w:ind w:left="701" w:right="413"/>
      </w:pPr>
      <w: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 исследовательской работы).</w:t>
      </w:r>
    </w:p>
    <w:p w:rsidR="003367BD" w:rsidRDefault="00D76750">
      <w:pPr>
        <w:pStyle w:val="210"/>
        <w:spacing w:before="202" w:line="242" w:lineRule="auto"/>
        <w:ind w:right="409"/>
        <w:jc w:val="both"/>
      </w:pPr>
      <w:r>
        <w:t>Образовательное событие как формат оценки успешности освоения и применения обучающимися универсальных учебных действий</w:t>
      </w:r>
    </w:p>
    <w:p w:rsidR="003367BD" w:rsidRDefault="00D76750">
      <w:pPr>
        <w:pStyle w:val="a4"/>
        <w:numPr>
          <w:ilvl w:val="3"/>
          <w:numId w:val="126"/>
        </w:numPr>
        <w:tabs>
          <w:tab w:val="left" w:pos="1409"/>
          <w:tab w:val="left" w:pos="1410"/>
        </w:tabs>
        <w:spacing w:before="189"/>
        <w:ind w:left="1409" w:hanging="426"/>
        <w:jc w:val="left"/>
        <w:rPr>
          <w:sz w:val="24"/>
        </w:rPr>
      </w:pPr>
      <w:r>
        <w:rPr>
          <w:sz w:val="24"/>
        </w:rPr>
        <w:t>Материал образовательного события должен носить полидисциплинарный</w:t>
      </w:r>
      <w:r>
        <w:rPr>
          <w:spacing w:val="-3"/>
          <w:sz w:val="24"/>
        </w:rPr>
        <w:t xml:space="preserve"> </w:t>
      </w:r>
      <w:r>
        <w:rPr>
          <w:sz w:val="24"/>
        </w:rPr>
        <w:t>характер;</w:t>
      </w:r>
    </w:p>
    <w:p w:rsidR="003367BD" w:rsidRDefault="003367BD">
      <w:pPr>
        <w:rPr>
          <w:sz w:val="24"/>
        </w:rPr>
        <w:sectPr w:rsidR="003367BD">
          <w:pgSz w:w="11900" w:h="16840"/>
          <w:pgMar w:top="760" w:right="0" w:bottom="480" w:left="600" w:header="0" w:footer="215" w:gutter="0"/>
          <w:cols w:space="720"/>
        </w:sectPr>
      </w:pPr>
    </w:p>
    <w:p w:rsidR="003367BD" w:rsidRDefault="00D76750">
      <w:pPr>
        <w:pStyle w:val="a4"/>
        <w:numPr>
          <w:ilvl w:val="3"/>
          <w:numId w:val="126"/>
        </w:numPr>
        <w:tabs>
          <w:tab w:val="left" w:pos="1410"/>
        </w:tabs>
        <w:spacing w:before="70"/>
        <w:ind w:right="413" w:firstLine="283"/>
        <w:rPr>
          <w:sz w:val="24"/>
        </w:rPr>
      </w:pPr>
      <w:r>
        <w:rPr>
          <w:sz w:val="24"/>
        </w:rPr>
        <w:lastRenderedPageBreak/>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w:t>
      </w:r>
      <w:r>
        <w:rPr>
          <w:spacing w:val="-1"/>
          <w:sz w:val="24"/>
        </w:rPr>
        <w:t xml:space="preserve"> </w:t>
      </w:r>
      <w:r>
        <w:rPr>
          <w:sz w:val="24"/>
        </w:rPr>
        <w:t>др.).</w:t>
      </w:r>
    </w:p>
    <w:p w:rsidR="003367BD" w:rsidRDefault="00D76750">
      <w:pPr>
        <w:pStyle w:val="a4"/>
        <w:numPr>
          <w:ilvl w:val="3"/>
          <w:numId w:val="126"/>
        </w:numPr>
        <w:tabs>
          <w:tab w:val="left" w:pos="1410"/>
        </w:tabs>
        <w:spacing w:before="1"/>
        <w:ind w:right="412" w:firstLine="283"/>
        <w:rPr>
          <w:sz w:val="24"/>
        </w:rPr>
      </w:pPr>
      <w:r>
        <w:rPr>
          <w:sz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w:t>
      </w:r>
      <w:r>
        <w:rPr>
          <w:spacing w:val="-1"/>
          <w:sz w:val="24"/>
        </w:rPr>
        <w:t xml:space="preserve"> </w:t>
      </w:r>
      <w:r>
        <w:rPr>
          <w:sz w:val="24"/>
        </w:rPr>
        <w:t>событии;</w:t>
      </w:r>
    </w:p>
    <w:p w:rsidR="003367BD" w:rsidRDefault="00D76750">
      <w:pPr>
        <w:pStyle w:val="a4"/>
        <w:numPr>
          <w:ilvl w:val="3"/>
          <w:numId w:val="126"/>
        </w:numPr>
        <w:tabs>
          <w:tab w:val="left" w:pos="1410"/>
        </w:tabs>
        <w:ind w:right="410" w:firstLine="283"/>
        <w:rPr>
          <w:sz w:val="24"/>
        </w:rPr>
      </w:pPr>
      <w:r>
        <w:rPr>
          <w:sz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w:t>
      </w:r>
      <w:r>
        <w:rPr>
          <w:spacing w:val="-1"/>
          <w:sz w:val="24"/>
        </w:rPr>
        <w:t xml:space="preserve"> </w:t>
      </w:r>
      <w:r>
        <w:rPr>
          <w:sz w:val="24"/>
        </w:rPr>
        <w:t>т.п.</w:t>
      </w:r>
    </w:p>
    <w:p w:rsidR="003367BD" w:rsidRDefault="00D76750">
      <w:pPr>
        <w:pStyle w:val="a3"/>
        <w:spacing w:line="242" w:lineRule="auto"/>
        <w:ind w:left="701" w:right="413"/>
      </w:pPr>
      <w:r>
        <w:t>Основные требования к инструментарию оценки универсальных учебных действий во время реализации оценочного образовательного события:</w:t>
      </w:r>
    </w:p>
    <w:p w:rsidR="003367BD" w:rsidRDefault="00D76750">
      <w:pPr>
        <w:pStyle w:val="a4"/>
        <w:numPr>
          <w:ilvl w:val="3"/>
          <w:numId w:val="126"/>
        </w:numPr>
        <w:tabs>
          <w:tab w:val="left" w:pos="1410"/>
        </w:tabs>
        <w:spacing w:before="193"/>
        <w:ind w:right="414" w:firstLine="283"/>
        <w:rPr>
          <w:sz w:val="24"/>
        </w:rPr>
      </w:pPr>
      <w:r>
        <w:rPr>
          <w:sz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w:t>
      </w:r>
      <w:r>
        <w:rPr>
          <w:spacing w:val="-25"/>
          <w:sz w:val="24"/>
        </w:rPr>
        <w:t xml:space="preserve"> </w:t>
      </w:r>
      <w:r>
        <w:rPr>
          <w:sz w:val="24"/>
        </w:rPr>
        <w:t>т.п.;</w:t>
      </w:r>
    </w:p>
    <w:p w:rsidR="003367BD" w:rsidRDefault="00D76750">
      <w:pPr>
        <w:pStyle w:val="a4"/>
        <w:numPr>
          <w:ilvl w:val="3"/>
          <w:numId w:val="126"/>
        </w:numPr>
        <w:tabs>
          <w:tab w:val="left" w:pos="1410"/>
        </w:tabs>
        <w:ind w:right="414" w:firstLine="283"/>
        <w:rPr>
          <w:sz w:val="24"/>
        </w:rPr>
      </w:pPr>
      <w:r>
        <w:rPr>
          <w:sz w:val="24"/>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3367BD" w:rsidRDefault="00D76750">
      <w:pPr>
        <w:pStyle w:val="a4"/>
        <w:numPr>
          <w:ilvl w:val="3"/>
          <w:numId w:val="126"/>
        </w:numPr>
        <w:tabs>
          <w:tab w:val="left" w:pos="1410"/>
        </w:tabs>
        <w:spacing w:before="1"/>
        <w:ind w:right="410" w:firstLine="283"/>
        <w:rPr>
          <w:sz w:val="24"/>
        </w:rPr>
      </w:pPr>
      <w:r>
        <w:rPr>
          <w:sz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w:t>
      </w:r>
      <w:r>
        <w:rPr>
          <w:spacing w:val="-1"/>
          <w:sz w:val="24"/>
        </w:rPr>
        <w:t xml:space="preserve"> </w:t>
      </w:r>
      <w:r>
        <w:rPr>
          <w:sz w:val="24"/>
        </w:rPr>
        <w:t>баллов;</w:t>
      </w:r>
    </w:p>
    <w:p w:rsidR="003367BD" w:rsidRDefault="00D76750">
      <w:pPr>
        <w:pStyle w:val="a4"/>
        <w:numPr>
          <w:ilvl w:val="3"/>
          <w:numId w:val="126"/>
        </w:numPr>
        <w:tabs>
          <w:tab w:val="left" w:pos="1410"/>
        </w:tabs>
        <w:ind w:right="414" w:firstLine="283"/>
        <w:rPr>
          <w:sz w:val="24"/>
        </w:rPr>
      </w:pPr>
      <w:r>
        <w:rPr>
          <w:sz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3367BD" w:rsidRDefault="00D76750">
      <w:pPr>
        <w:pStyle w:val="a4"/>
        <w:numPr>
          <w:ilvl w:val="3"/>
          <w:numId w:val="126"/>
        </w:numPr>
        <w:tabs>
          <w:tab w:val="left" w:pos="1410"/>
        </w:tabs>
        <w:ind w:right="409" w:firstLine="283"/>
        <w:rPr>
          <w:sz w:val="24"/>
        </w:rPr>
      </w:pPr>
      <w:r>
        <w:rPr>
          <w:sz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w:t>
      </w:r>
      <w:r>
        <w:rPr>
          <w:spacing w:val="-27"/>
          <w:sz w:val="24"/>
        </w:rPr>
        <w:t xml:space="preserve"> </w:t>
      </w:r>
      <w:r>
        <w:rPr>
          <w:sz w:val="24"/>
        </w:rPr>
        <w:t>экспертами.</w:t>
      </w:r>
    </w:p>
    <w:p w:rsidR="003367BD" w:rsidRDefault="003367BD">
      <w:pPr>
        <w:pStyle w:val="a3"/>
        <w:ind w:left="0"/>
        <w:jc w:val="left"/>
        <w:rPr>
          <w:sz w:val="26"/>
        </w:rPr>
      </w:pPr>
    </w:p>
    <w:p w:rsidR="003367BD" w:rsidRDefault="00D76750">
      <w:pPr>
        <w:pStyle w:val="210"/>
        <w:spacing w:before="182" w:line="242" w:lineRule="auto"/>
        <w:ind w:right="411"/>
        <w:jc w:val="both"/>
      </w:pPr>
      <w:r>
        <w:t>Защита проекта как формат оценки успешности освоения и применения обучающимися универсальных учебных действий</w:t>
      </w:r>
    </w:p>
    <w:p w:rsidR="003367BD" w:rsidRDefault="00D76750">
      <w:pPr>
        <w:pStyle w:val="a3"/>
        <w:spacing w:before="191"/>
        <w:ind w:left="701"/>
        <w:jc w:val="left"/>
      </w:pPr>
      <w:r>
        <w:t>Публично должны быть представлены два элемента проектной работы:</w:t>
      </w:r>
    </w:p>
    <w:p w:rsidR="003367BD" w:rsidRDefault="00D76750">
      <w:pPr>
        <w:pStyle w:val="a4"/>
        <w:numPr>
          <w:ilvl w:val="3"/>
          <w:numId w:val="126"/>
        </w:numPr>
        <w:tabs>
          <w:tab w:val="left" w:pos="1409"/>
          <w:tab w:val="left" w:pos="1410"/>
        </w:tabs>
        <w:spacing w:before="199"/>
        <w:ind w:left="1409" w:hanging="426"/>
        <w:jc w:val="left"/>
        <w:rPr>
          <w:sz w:val="24"/>
        </w:rPr>
      </w:pPr>
      <w:r>
        <w:rPr>
          <w:sz w:val="24"/>
        </w:rPr>
        <w:t>защита темы проекта (проектной</w:t>
      </w:r>
      <w:r>
        <w:rPr>
          <w:spacing w:val="-4"/>
          <w:sz w:val="24"/>
        </w:rPr>
        <w:t xml:space="preserve"> </w:t>
      </w:r>
      <w:r>
        <w:rPr>
          <w:sz w:val="24"/>
        </w:rPr>
        <w:t>идеи);</w:t>
      </w:r>
    </w:p>
    <w:p w:rsidR="003367BD" w:rsidRDefault="00D76750">
      <w:pPr>
        <w:pStyle w:val="a4"/>
        <w:numPr>
          <w:ilvl w:val="3"/>
          <w:numId w:val="126"/>
        </w:numPr>
        <w:tabs>
          <w:tab w:val="left" w:pos="1409"/>
          <w:tab w:val="left" w:pos="1410"/>
        </w:tabs>
        <w:ind w:left="1409" w:hanging="426"/>
        <w:jc w:val="left"/>
        <w:rPr>
          <w:sz w:val="24"/>
        </w:rPr>
      </w:pPr>
      <w:r>
        <w:rPr>
          <w:sz w:val="24"/>
        </w:rPr>
        <w:t>защита реализованного</w:t>
      </w:r>
      <w:r>
        <w:rPr>
          <w:spacing w:val="-3"/>
          <w:sz w:val="24"/>
        </w:rPr>
        <w:t xml:space="preserve"> </w:t>
      </w:r>
      <w:r>
        <w:rPr>
          <w:sz w:val="24"/>
        </w:rPr>
        <w:t>проекта.</w:t>
      </w:r>
    </w:p>
    <w:p w:rsidR="003367BD" w:rsidRDefault="00D76750">
      <w:pPr>
        <w:pStyle w:val="a3"/>
        <w:spacing w:before="3"/>
        <w:ind w:left="701"/>
        <w:jc w:val="left"/>
      </w:pPr>
      <w:r>
        <w:t>На защите темы проекта (проектной идеи) с обучающимся должны быть обсуждены:</w:t>
      </w:r>
    </w:p>
    <w:p w:rsidR="003367BD" w:rsidRDefault="00D76750">
      <w:pPr>
        <w:pStyle w:val="a4"/>
        <w:numPr>
          <w:ilvl w:val="3"/>
          <w:numId w:val="126"/>
        </w:numPr>
        <w:tabs>
          <w:tab w:val="left" w:pos="1409"/>
          <w:tab w:val="left" w:pos="1410"/>
        </w:tabs>
        <w:spacing w:before="197"/>
        <w:ind w:left="1409" w:hanging="426"/>
        <w:jc w:val="left"/>
        <w:rPr>
          <w:sz w:val="24"/>
        </w:rPr>
      </w:pPr>
      <w:r>
        <w:rPr>
          <w:sz w:val="24"/>
        </w:rPr>
        <w:t>актуальность</w:t>
      </w:r>
      <w:r>
        <w:rPr>
          <w:spacing w:val="1"/>
          <w:sz w:val="24"/>
        </w:rPr>
        <w:t xml:space="preserve"> </w:t>
      </w:r>
      <w:r>
        <w:rPr>
          <w:sz w:val="24"/>
        </w:rPr>
        <w:t>проекта;</w:t>
      </w:r>
    </w:p>
    <w:p w:rsidR="003367BD" w:rsidRDefault="00D76750">
      <w:pPr>
        <w:pStyle w:val="a4"/>
        <w:numPr>
          <w:ilvl w:val="3"/>
          <w:numId w:val="126"/>
        </w:numPr>
        <w:tabs>
          <w:tab w:val="left" w:pos="1409"/>
          <w:tab w:val="left" w:pos="1410"/>
        </w:tabs>
        <w:ind w:right="410" w:firstLine="283"/>
        <w:jc w:val="left"/>
        <w:rPr>
          <w:sz w:val="24"/>
        </w:rPr>
      </w:pPr>
      <w:r>
        <w:rPr>
          <w:sz w:val="24"/>
        </w:rPr>
        <w:t>положительные эффекты от реализации проекта, важные как для самого автора, так и для других</w:t>
      </w:r>
      <w:r>
        <w:rPr>
          <w:spacing w:val="1"/>
          <w:sz w:val="24"/>
        </w:rPr>
        <w:t xml:space="preserve"> </w:t>
      </w:r>
      <w:r>
        <w:rPr>
          <w:sz w:val="24"/>
        </w:rPr>
        <w:t>людей;</w:t>
      </w:r>
    </w:p>
    <w:p w:rsidR="003367BD" w:rsidRDefault="00D76750">
      <w:pPr>
        <w:pStyle w:val="a4"/>
        <w:numPr>
          <w:ilvl w:val="3"/>
          <w:numId w:val="126"/>
        </w:numPr>
        <w:tabs>
          <w:tab w:val="left" w:pos="1409"/>
          <w:tab w:val="left" w:pos="1410"/>
        </w:tabs>
        <w:ind w:right="411" w:firstLine="283"/>
        <w:jc w:val="left"/>
        <w:rPr>
          <w:sz w:val="24"/>
        </w:rPr>
      </w:pPr>
      <w:r>
        <w:rPr>
          <w:sz w:val="24"/>
        </w:rPr>
        <w:t>ресурсы (как материальные, так и нематериальные), необходимые для реализации проекта, возможные источники</w:t>
      </w:r>
      <w:r>
        <w:rPr>
          <w:spacing w:val="-2"/>
          <w:sz w:val="24"/>
        </w:rPr>
        <w:t xml:space="preserve"> </w:t>
      </w:r>
      <w:r>
        <w:rPr>
          <w:sz w:val="24"/>
        </w:rPr>
        <w:t>ресурсов;</w:t>
      </w:r>
    </w:p>
    <w:p w:rsidR="003367BD" w:rsidRDefault="00D76750">
      <w:pPr>
        <w:pStyle w:val="a4"/>
        <w:numPr>
          <w:ilvl w:val="3"/>
          <w:numId w:val="126"/>
        </w:numPr>
        <w:tabs>
          <w:tab w:val="left" w:pos="1409"/>
          <w:tab w:val="left" w:pos="1410"/>
        </w:tabs>
        <w:ind w:right="413" w:firstLine="283"/>
        <w:jc w:val="left"/>
        <w:rPr>
          <w:sz w:val="24"/>
        </w:rPr>
      </w:pPr>
      <w:r>
        <w:rPr>
          <w:sz w:val="24"/>
        </w:rPr>
        <w:t>риски реализации проекта и сложности, которые ожидают обучающегося при реализации данного</w:t>
      </w:r>
      <w:r>
        <w:rPr>
          <w:spacing w:val="-1"/>
          <w:sz w:val="24"/>
        </w:rPr>
        <w:t xml:space="preserve"> </w:t>
      </w:r>
      <w:r>
        <w:rPr>
          <w:sz w:val="24"/>
        </w:rPr>
        <w:t>проекта;</w:t>
      </w:r>
    </w:p>
    <w:p w:rsidR="003367BD" w:rsidRDefault="00D76750">
      <w:pPr>
        <w:pStyle w:val="a3"/>
        <w:ind w:left="701" w:right="419"/>
      </w:pPr>
      <w: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3367BD" w:rsidRDefault="00D76750">
      <w:pPr>
        <w:pStyle w:val="a3"/>
        <w:spacing w:before="200"/>
        <w:ind w:left="701" w:right="790"/>
        <w:jc w:val="left"/>
      </w:pPr>
      <w:r>
        <w:t>На защите реализации проекта обучающийся представляет свой реализованный проект по следующему (примерному) плану:</w:t>
      </w:r>
    </w:p>
    <w:p w:rsidR="003367BD" w:rsidRDefault="00D76750">
      <w:pPr>
        <w:pStyle w:val="a4"/>
        <w:numPr>
          <w:ilvl w:val="0"/>
          <w:numId w:val="125"/>
        </w:numPr>
        <w:tabs>
          <w:tab w:val="left" w:pos="942"/>
        </w:tabs>
        <w:ind w:hanging="241"/>
        <w:rPr>
          <w:sz w:val="24"/>
        </w:rPr>
      </w:pPr>
      <w:r>
        <w:rPr>
          <w:sz w:val="24"/>
        </w:rPr>
        <w:t>Тема и краткое описание сути</w:t>
      </w:r>
      <w:r>
        <w:rPr>
          <w:spacing w:val="-1"/>
          <w:sz w:val="24"/>
        </w:rPr>
        <w:t xml:space="preserve"> </w:t>
      </w:r>
      <w:r>
        <w:rPr>
          <w:sz w:val="24"/>
        </w:rPr>
        <w:t>проекта.</w:t>
      </w:r>
    </w:p>
    <w:p w:rsidR="003367BD" w:rsidRDefault="003367BD">
      <w:pPr>
        <w:rPr>
          <w:sz w:val="24"/>
        </w:rPr>
        <w:sectPr w:rsidR="003367BD">
          <w:pgSz w:w="11900" w:h="16840"/>
          <w:pgMar w:top="760" w:right="0" w:bottom="480" w:left="600" w:header="0" w:footer="215" w:gutter="0"/>
          <w:cols w:space="720"/>
        </w:sectPr>
      </w:pPr>
    </w:p>
    <w:p w:rsidR="003367BD" w:rsidRDefault="00D76750">
      <w:pPr>
        <w:pStyle w:val="a4"/>
        <w:numPr>
          <w:ilvl w:val="0"/>
          <w:numId w:val="125"/>
        </w:numPr>
        <w:tabs>
          <w:tab w:val="left" w:pos="942"/>
        </w:tabs>
        <w:spacing w:before="70"/>
        <w:ind w:hanging="241"/>
        <w:rPr>
          <w:sz w:val="24"/>
        </w:rPr>
      </w:pPr>
      <w:r>
        <w:rPr>
          <w:sz w:val="24"/>
        </w:rPr>
        <w:lastRenderedPageBreak/>
        <w:t>Актуальность проекта.</w:t>
      </w:r>
    </w:p>
    <w:p w:rsidR="003367BD" w:rsidRDefault="00D76750">
      <w:pPr>
        <w:pStyle w:val="a4"/>
        <w:numPr>
          <w:ilvl w:val="0"/>
          <w:numId w:val="125"/>
        </w:numPr>
        <w:tabs>
          <w:tab w:val="left" w:pos="942"/>
        </w:tabs>
        <w:ind w:left="701" w:right="415" w:firstLine="0"/>
        <w:rPr>
          <w:sz w:val="24"/>
        </w:rPr>
      </w:pPr>
      <w:r>
        <w:rPr>
          <w:sz w:val="24"/>
        </w:rPr>
        <w:t>Положительные эффекты от реализации проекта, которые получат как сам автор, так и другие люди.</w:t>
      </w:r>
    </w:p>
    <w:p w:rsidR="003367BD" w:rsidRDefault="00D76750">
      <w:pPr>
        <w:pStyle w:val="a4"/>
        <w:numPr>
          <w:ilvl w:val="0"/>
          <w:numId w:val="125"/>
        </w:numPr>
        <w:tabs>
          <w:tab w:val="left" w:pos="942"/>
        </w:tabs>
        <w:spacing w:before="1"/>
        <w:ind w:left="701" w:right="414" w:firstLine="0"/>
        <w:rPr>
          <w:sz w:val="24"/>
        </w:rPr>
      </w:pPr>
      <w:r>
        <w:rPr>
          <w:sz w:val="24"/>
        </w:rPr>
        <w:t>Ресурсы (материальные и нематериальные), которые были привлечены для реализации проекта, а также источники этих</w:t>
      </w:r>
      <w:r>
        <w:rPr>
          <w:spacing w:val="-1"/>
          <w:sz w:val="24"/>
        </w:rPr>
        <w:t xml:space="preserve"> </w:t>
      </w:r>
      <w:r>
        <w:rPr>
          <w:sz w:val="24"/>
        </w:rPr>
        <w:t>ресурсов.</w:t>
      </w:r>
    </w:p>
    <w:p w:rsidR="003367BD" w:rsidRDefault="00D76750">
      <w:pPr>
        <w:pStyle w:val="a4"/>
        <w:numPr>
          <w:ilvl w:val="0"/>
          <w:numId w:val="125"/>
        </w:numPr>
        <w:tabs>
          <w:tab w:val="left" w:pos="942"/>
        </w:tabs>
        <w:ind w:hanging="241"/>
        <w:rPr>
          <w:sz w:val="24"/>
        </w:rPr>
      </w:pPr>
      <w:r>
        <w:rPr>
          <w:sz w:val="24"/>
        </w:rPr>
        <w:t>Ход реализации</w:t>
      </w:r>
      <w:r>
        <w:rPr>
          <w:spacing w:val="-3"/>
          <w:sz w:val="24"/>
        </w:rPr>
        <w:t xml:space="preserve"> </w:t>
      </w:r>
      <w:r>
        <w:rPr>
          <w:sz w:val="24"/>
        </w:rPr>
        <w:t>проекта.</w:t>
      </w:r>
    </w:p>
    <w:p w:rsidR="003367BD" w:rsidRDefault="00D76750">
      <w:pPr>
        <w:pStyle w:val="a4"/>
        <w:numPr>
          <w:ilvl w:val="0"/>
          <w:numId w:val="125"/>
        </w:numPr>
        <w:tabs>
          <w:tab w:val="left" w:pos="942"/>
        </w:tabs>
        <w:ind w:left="701" w:right="415" w:firstLine="0"/>
        <w:rPr>
          <w:sz w:val="24"/>
        </w:rPr>
      </w:pPr>
      <w:r>
        <w:rPr>
          <w:sz w:val="24"/>
        </w:rPr>
        <w:t>Риски реализации проекта и сложности, которые обучающемуся удалось преодолеть в ходе его реализации.</w:t>
      </w:r>
    </w:p>
    <w:p w:rsidR="003367BD" w:rsidRDefault="00D76750">
      <w:pPr>
        <w:pStyle w:val="a3"/>
        <w:ind w:left="701" w:right="412" w:firstLine="707"/>
      </w:pPr>
      <w: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3367BD" w:rsidRDefault="00D76750">
      <w:pPr>
        <w:pStyle w:val="a3"/>
        <w:ind w:left="701" w:right="411" w:firstLine="707"/>
      </w:pPr>
      <w: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3367BD" w:rsidRDefault="00D76750">
      <w:pPr>
        <w:pStyle w:val="a3"/>
        <w:spacing w:line="242" w:lineRule="auto"/>
        <w:ind w:left="701" w:right="415"/>
      </w:pPr>
      <w: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3367BD" w:rsidRDefault="00D76750">
      <w:pPr>
        <w:pStyle w:val="a4"/>
        <w:numPr>
          <w:ilvl w:val="0"/>
          <w:numId w:val="124"/>
        </w:numPr>
        <w:tabs>
          <w:tab w:val="left" w:pos="1410"/>
        </w:tabs>
        <w:spacing w:before="194"/>
        <w:ind w:right="413" w:firstLine="283"/>
        <w:rPr>
          <w:sz w:val="24"/>
        </w:rPr>
      </w:pPr>
      <w:r>
        <w:rPr>
          <w:sz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w:t>
      </w:r>
      <w:r>
        <w:rPr>
          <w:spacing w:val="-4"/>
          <w:sz w:val="24"/>
        </w:rPr>
        <w:t xml:space="preserve"> </w:t>
      </w:r>
      <w:r>
        <w:rPr>
          <w:sz w:val="24"/>
        </w:rPr>
        <w:t>проекта;</w:t>
      </w:r>
    </w:p>
    <w:p w:rsidR="003367BD" w:rsidRDefault="00D76750">
      <w:pPr>
        <w:pStyle w:val="a4"/>
        <w:numPr>
          <w:ilvl w:val="0"/>
          <w:numId w:val="124"/>
        </w:numPr>
        <w:tabs>
          <w:tab w:val="left" w:pos="1410"/>
        </w:tabs>
        <w:ind w:right="412" w:firstLine="283"/>
        <w:rPr>
          <w:sz w:val="24"/>
        </w:rPr>
      </w:pPr>
      <w:r>
        <w:rPr>
          <w:sz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w:t>
      </w:r>
      <w:r>
        <w:rPr>
          <w:spacing w:val="3"/>
          <w:sz w:val="24"/>
        </w:rPr>
        <w:t xml:space="preserve"> </w:t>
      </w:r>
      <w:r>
        <w:rPr>
          <w:sz w:val="24"/>
        </w:rPr>
        <w:t>работы;</w:t>
      </w:r>
    </w:p>
    <w:p w:rsidR="003367BD" w:rsidRDefault="00D76750">
      <w:pPr>
        <w:pStyle w:val="a4"/>
        <w:numPr>
          <w:ilvl w:val="0"/>
          <w:numId w:val="124"/>
        </w:numPr>
        <w:tabs>
          <w:tab w:val="left" w:pos="1410"/>
        </w:tabs>
        <w:ind w:left="1409" w:hanging="426"/>
        <w:rPr>
          <w:sz w:val="24"/>
        </w:rPr>
      </w:pPr>
      <w:r>
        <w:rPr>
          <w:sz w:val="24"/>
        </w:rPr>
        <w:t>оценивание производится на основе критериальной</w:t>
      </w:r>
      <w:r>
        <w:rPr>
          <w:spacing w:val="-2"/>
          <w:sz w:val="24"/>
        </w:rPr>
        <w:t xml:space="preserve"> </w:t>
      </w:r>
      <w:r>
        <w:rPr>
          <w:sz w:val="24"/>
        </w:rPr>
        <w:t>модели;</w:t>
      </w:r>
    </w:p>
    <w:p w:rsidR="003367BD" w:rsidRDefault="00D76750">
      <w:pPr>
        <w:pStyle w:val="a4"/>
        <w:numPr>
          <w:ilvl w:val="0"/>
          <w:numId w:val="124"/>
        </w:numPr>
        <w:tabs>
          <w:tab w:val="left" w:pos="1410"/>
        </w:tabs>
        <w:ind w:right="412" w:firstLine="283"/>
        <w:rPr>
          <w:sz w:val="24"/>
        </w:rPr>
      </w:pPr>
      <w:r>
        <w:rPr>
          <w:sz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w:t>
      </w:r>
      <w:r>
        <w:rPr>
          <w:spacing w:val="-17"/>
          <w:sz w:val="24"/>
        </w:rPr>
        <w:t xml:space="preserve"> </w:t>
      </w:r>
      <w:r>
        <w:rPr>
          <w:sz w:val="24"/>
        </w:rPr>
        <w:t>организация;</w:t>
      </w:r>
    </w:p>
    <w:p w:rsidR="003367BD" w:rsidRDefault="00D76750">
      <w:pPr>
        <w:pStyle w:val="a4"/>
        <w:numPr>
          <w:ilvl w:val="0"/>
          <w:numId w:val="124"/>
        </w:numPr>
        <w:tabs>
          <w:tab w:val="left" w:pos="1410"/>
        </w:tabs>
        <w:spacing w:before="1"/>
        <w:ind w:right="413" w:firstLine="283"/>
        <w:rPr>
          <w:sz w:val="24"/>
        </w:rPr>
      </w:pPr>
      <w:r>
        <w:rPr>
          <w:sz w:val="24"/>
        </w:rPr>
        <w:t>результаты оценивания универсальных учебных действий в формате, принятом образовательной организацией доводятся до сведения</w:t>
      </w:r>
      <w:r>
        <w:rPr>
          <w:spacing w:val="1"/>
          <w:sz w:val="24"/>
        </w:rPr>
        <w:t xml:space="preserve"> </w:t>
      </w:r>
      <w:r>
        <w:rPr>
          <w:sz w:val="24"/>
        </w:rPr>
        <w:t>обучающихся.</w:t>
      </w:r>
    </w:p>
    <w:p w:rsidR="003367BD" w:rsidRDefault="003367BD">
      <w:pPr>
        <w:pStyle w:val="a3"/>
        <w:ind w:left="0"/>
        <w:jc w:val="left"/>
        <w:rPr>
          <w:sz w:val="26"/>
        </w:rPr>
      </w:pPr>
    </w:p>
    <w:p w:rsidR="003367BD" w:rsidRDefault="00D76750">
      <w:pPr>
        <w:pStyle w:val="210"/>
        <w:spacing w:before="181" w:line="242" w:lineRule="auto"/>
        <w:ind w:right="421"/>
        <w:jc w:val="both"/>
      </w:pPr>
      <w:r>
        <w:t>Представление учебно-исследовательской работы как формат оценки успешности освоения и применения обучающимися универсальных учебных</w:t>
      </w:r>
      <w:r>
        <w:rPr>
          <w:spacing w:val="-1"/>
        </w:rPr>
        <w:t xml:space="preserve"> </w:t>
      </w:r>
      <w:r>
        <w:t>действий</w:t>
      </w:r>
    </w:p>
    <w:p w:rsidR="003367BD" w:rsidRDefault="00D76750">
      <w:pPr>
        <w:pStyle w:val="a3"/>
        <w:spacing w:before="189"/>
        <w:ind w:left="701" w:right="416" w:firstLine="300"/>
      </w:pPr>
      <w: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3367BD" w:rsidRDefault="00D76750">
      <w:pPr>
        <w:pStyle w:val="a3"/>
        <w:spacing w:before="205"/>
        <w:ind w:left="701"/>
      </w:pPr>
      <w:r>
        <w:t>Исследовательские проекты могут иметь следующие направления:</w:t>
      </w:r>
    </w:p>
    <w:p w:rsidR="003367BD" w:rsidRDefault="00D76750">
      <w:pPr>
        <w:pStyle w:val="a4"/>
        <w:numPr>
          <w:ilvl w:val="0"/>
          <w:numId w:val="124"/>
        </w:numPr>
        <w:tabs>
          <w:tab w:val="left" w:pos="1409"/>
          <w:tab w:val="left" w:pos="1410"/>
        </w:tabs>
        <w:spacing w:before="196"/>
        <w:ind w:left="1409" w:hanging="426"/>
        <w:jc w:val="left"/>
        <w:rPr>
          <w:sz w:val="24"/>
        </w:rPr>
      </w:pPr>
      <w:r>
        <w:rPr>
          <w:sz w:val="24"/>
        </w:rPr>
        <w:t>естественно-научные</w:t>
      </w:r>
      <w:r>
        <w:rPr>
          <w:spacing w:val="-3"/>
          <w:sz w:val="24"/>
        </w:rPr>
        <w:t xml:space="preserve"> </w:t>
      </w:r>
      <w:r>
        <w:rPr>
          <w:sz w:val="24"/>
        </w:rPr>
        <w:t>исследования;</w:t>
      </w:r>
    </w:p>
    <w:p w:rsidR="003367BD" w:rsidRDefault="00D76750">
      <w:pPr>
        <w:pStyle w:val="a4"/>
        <w:numPr>
          <w:ilvl w:val="0"/>
          <w:numId w:val="124"/>
        </w:numPr>
        <w:tabs>
          <w:tab w:val="left" w:pos="1409"/>
          <w:tab w:val="left" w:pos="1410"/>
        </w:tabs>
        <w:ind w:right="419" w:firstLine="283"/>
        <w:jc w:val="left"/>
        <w:rPr>
          <w:sz w:val="24"/>
        </w:rPr>
      </w:pPr>
      <w:r>
        <w:rPr>
          <w:sz w:val="24"/>
        </w:rPr>
        <w:t>исследования в гуманитарных областях (в том числе выходящих за рамки школьной программы, например в психологии, социологии);</w:t>
      </w:r>
    </w:p>
    <w:p w:rsidR="003367BD" w:rsidRDefault="00D76750">
      <w:pPr>
        <w:pStyle w:val="a4"/>
        <w:numPr>
          <w:ilvl w:val="0"/>
          <w:numId w:val="124"/>
        </w:numPr>
        <w:tabs>
          <w:tab w:val="left" w:pos="1409"/>
          <w:tab w:val="left" w:pos="1410"/>
        </w:tabs>
        <w:ind w:left="1409" w:hanging="426"/>
        <w:jc w:val="left"/>
        <w:rPr>
          <w:sz w:val="24"/>
        </w:rPr>
      </w:pPr>
      <w:r>
        <w:rPr>
          <w:sz w:val="24"/>
        </w:rPr>
        <w:t>экономические</w:t>
      </w:r>
      <w:r>
        <w:rPr>
          <w:spacing w:val="-2"/>
          <w:sz w:val="24"/>
        </w:rPr>
        <w:t xml:space="preserve"> </w:t>
      </w:r>
      <w:r>
        <w:rPr>
          <w:sz w:val="24"/>
        </w:rPr>
        <w:t>исследования;</w:t>
      </w:r>
    </w:p>
    <w:p w:rsidR="003367BD" w:rsidRDefault="00D76750">
      <w:pPr>
        <w:pStyle w:val="a4"/>
        <w:numPr>
          <w:ilvl w:val="0"/>
          <w:numId w:val="124"/>
        </w:numPr>
        <w:tabs>
          <w:tab w:val="left" w:pos="1409"/>
          <w:tab w:val="left" w:pos="1410"/>
        </w:tabs>
        <w:ind w:left="1409" w:hanging="426"/>
        <w:jc w:val="left"/>
        <w:rPr>
          <w:sz w:val="24"/>
        </w:rPr>
      </w:pPr>
      <w:r>
        <w:rPr>
          <w:sz w:val="24"/>
        </w:rPr>
        <w:t>социальные</w:t>
      </w:r>
      <w:r>
        <w:rPr>
          <w:spacing w:val="-3"/>
          <w:sz w:val="24"/>
        </w:rPr>
        <w:t xml:space="preserve"> </w:t>
      </w:r>
      <w:r>
        <w:rPr>
          <w:sz w:val="24"/>
        </w:rPr>
        <w:t>исследования;</w:t>
      </w:r>
    </w:p>
    <w:p w:rsidR="003367BD" w:rsidRDefault="00D76750">
      <w:pPr>
        <w:pStyle w:val="a4"/>
        <w:numPr>
          <w:ilvl w:val="0"/>
          <w:numId w:val="124"/>
        </w:numPr>
        <w:tabs>
          <w:tab w:val="left" w:pos="1409"/>
          <w:tab w:val="left" w:pos="1410"/>
        </w:tabs>
        <w:ind w:left="1409" w:hanging="426"/>
        <w:jc w:val="left"/>
        <w:rPr>
          <w:sz w:val="24"/>
        </w:rPr>
      </w:pPr>
      <w:r>
        <w:rPr>
          <w:sz w:val="24"/>
        </w:rPr>
        <w:t>научно-технические</w:t>
      </w:r>
      <w:r>
        <w:rPr>
          <w:spacing w:val="-2"/>
          <w:sz w:val="24"/>
        </w:rPr>
        <w:t xml:space="preserve"> </w:t>
      </w:r>
      <w:r>
        <w:rPr>
          <w:sz w:val="24"/>
        </w:rPr>
        <w:t>исследования.</w:t>
      </w:r>
    </w:p>
    <w:p w:rsidR="003367BD" w:rsidRDefault="003367BD">
      <w:pPr>
        <w:rPr>
          <w:sz w:val="24"/>
        </w:rPr>
        <w:sectPr w:rsidR="003367BD">
          <w:pgSz w:w="11900" w:h="16840"/>
          <w:pgMar w:top="760" w:right="0" w:bottom="480" w:left="600" w:header="0" w:footer="215" w:gutter="0"/>
          <w:cols w:space="720"/>
        </w:sectPr>
      </w:pPr>
    </w:p>
    <w:p w:rsidR="003367BD" w:rsidRDefault="00D76750">
      <w:pPr>
        <w:pStyle w:val="a3"/>
        <w:spacing w:before="70"/>
        <w:ind w:left="701" w:right="415" w:firstLine="360"/>
      </w:pPr>
      <w:r>
        <w:lastRenderedPageBreak/>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3367BD" w:rsidRDefault="00D76750">
      <w:pPr>
        <w:pStyle w:val="a3"/>
        <w:spacing w:before="200"/>
        <w:ind w:left="701" w:right="418" w:firstLine="300"/>
      </w:pPr>
      <w: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3367BD" w:rsidRDefault="00D76750">
      <w:pPr>
        <w:pStyle w:val="a3"/>
        <w:spacing w:before="199"/>
        <w:ind w:left="821" w:right="962" w:firstLine="566"/>
        <w:jc w:val="left"/>
      </w:pPr>
      <w:r>
        <w:rPr>
          <w:b/>
          <w:i/>
        </w:rPr>
        <w:t xml:space="preserve">Предметные результаты. </w:t>
      </w:r>
      <w:r>
        <w:t>Оценка предметных результатов освоения основной образовательной программы среднего общего образования осуществляется на трёх уровнях:</w:t>
      </w:r>
    </w:p>
    <w:p w:rsidR="003367BD" w:rsidRDefault="003367BD">
      <w:pPr>
        <w:pStyle w:val="a3"/>
        <w:spacing w:before="8"/>
        <w:ind w:left="0"/>
        <w:jc w:val="left"/>
      </w:pPr>
    </w:p>
    <w:tbl>
      <w:tblPr>
        <w:tblStyle w:val="TableNormal"/>
        <w:tblW w:w="0" w:type="auto"/>
        <w:tblInd w:w="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0"/>
        <w:gridCol w:w="2681"/>
        <w:gridCol w:w="3399"/>
        <w:gridCol w:w="2362"/>
      </w:tblGrid>
      <w:tr w:rsidR="003367BD">
        <w:trPr>
          <w:trHeight w:val="282"/>
        </w:trPr>
        <w:tc>
          <w:tcPr>
            <w:tcW w:w="1560" w:type="dxa"/>
          </w:tcPr>
          <w:p w:rsidR="003367BD" w:rsidRDefault="00D76750">
            <w:pPr>
              <w:pStyle w:val="TableParagraph"/>
              <w:spacing w:line="262" w:lineRule="exact"/>
              <w:ind w:left="129"/>
              <w:rPr>
                <w:sz w:val="24"/>
              </w:rPr>
            </w:pPr>
            <w:r>
              <w:rPr>
                <w:sz w:val="24"/>
              </w:rPr>
              <w:t>Уровень</w:t>
            </w:r>
          </w:p>
        </w:tc>
        <w:tc>
          <w:tcPr>
            <w:tcW w:w="2681" w:type="dxa"/>
          </w:tcPr>
          <w:p w:rsidR="003367BD" w:rsidRDefault="00D76750">
            <w:pPr>
              <w:pStyle w:val="TableParagraph"/>
              <w:spacing w:line="262" w:lineRule="exact"/>
              <w:ind w:left="78"/>
              <w:rPr>
                <w:sz w:val="24"/>
              </w:rPr>
            </w:pPr>
            <w:r>
              <w:rPr>
                <w:sz w:val="24"/>
              </w:rPr>
              <w:t>Ученический</w:t>
            </w:r>
          </w:p>
        </w:tc>
        <w:tc>
          <w:tcPr>
            <w:tcW w:w="3399" w:type="dxa"/>
          </w:tcPr>
          <w:p w:rsidR="003367BD" w:rsidRDefault="00D76750">
            <w:pPr>
              <w:pStyle w:val="TableParagraph"/>
              <w:spacing w:line="262" w:lineRule="exact"/>
              <w:ind w:left="98"/>
              <w:rPr>
                <w:sz w:val="24"/>
              </w:rPr>
            </w:pPr>
            <w:r>
              <w:rPr>
                <w:sz w:val="24"/>
              </w:rPr>
              <w:t>Педагогический</w:t>
            </w:r>
          </w:p>
        </w:tc>
        <w:tc>
          <w:tcPr>
            <w:tcW w:w="2362" w:type="dxa"/>
          </w:tcPr>
          <w:p w:rsidR="003367BD" w:rsidRDefault="00D76750">
            <w:pPr>
              <w:pStyle w:val="TableParagraph"/>
              <w:spacing w:line="262" w:lineRule="exact"/>
              <w:ind w:left="101"/>
              <w:rPr>
                <w:sz w:val="24"/>
              </w:rPr>
            </w:pPr>
            <w:r>
              <w:rPr>
                <w:sz w:val="24"/>
              </w:rPr>
              <w:t>Административный</w:t>
            </w:r>
          </w:p>
        </w:tc>
      </w:tr>
      <w:tr w:rsidR="003367BD">
        <w:trPr>
          <w:trHeight w:val="262"/>
        </w:trPr>
        <w:tc>
          <w:tcPr>
            <w:tcW w:w="1560" w:type="dxa"/>
            <w:vMerge w:val="restart"/>
          </w:tcPr>
          <w:p w:rsidR="003367BD" w:rsidRDefault="00D76750">
            <w:pPr>
              <w:pStyle w:val="TableParagraph"/>
              <w:spacing w:line="268" w:lineRule="exact"/>
              <w:ind w:left="129"/>
              <w:rPr>
                <w:sz w:val="24"/>
              </w:rPr>
            </w:pPr>
            <w:r>
              <w:rPr>
                <w:sz w:val="24"/>
              </w:rPr>
              <w:t>Цели</w:t>
            </w:r>
          </w:p>
        </w:tc>
        <w:tc>
          <w:tcPr>
            <w:tcW w:w="2681" w:type="dxa"/>
            <w:tcBorders>
              <w:bottom w:val="nil"/>
            </w:tcBorders>
          </w:tcPr>
          <w:p w:rsidR="003367BD" w:rsidRDefault="00D76750">
            <w:pPr>
              <w:pStyle w:val="TableParagraph"/>
              <w:spacing w:line="243" w:lineRule="exact"/>
              <w:ind w:left="78"/>
              <w:rPr>
                <w:sz w:val="24"/>
              </w:rPr>
            </w:pPr>
            <w:r>
              <w:rPr>
                <w:sz w:val="24"/>
              </w:rPr>
              <w:t>Усиление мотивов</w:t>
            </w:r>
          </w:p>
        </w:tc>
        <w:tc>
          <w:tcPr>
            <w:tcW w:w="3399" w:type="dxa"/>
            <w:tcBorders>
              <w:bottom w:val="nil"/>
            </w:tcBorders>
          </w:tcPr>
          <w:p w:rsidR="003367BD" w:rsidRDefault="00D76750">
            <w:pPr>
              <w:pStyle w:val="TableParagraph"/>
              <w:spacing w:line="243" w:lineRule="exact"/>
              <w:ind w:left="98"/>
              <w:rPr>
                <w:sz w:val="24"/>
              </w:rPr>
            </w:pPr>
            <w:r>
              <w:rPr>
                <w:sz w:val="24"/>
              </w:rPr>
              <w:t>Обеспечение качества</w:t>
            </w:r>
          </w:p>
        </w:tc>
        <w:tc>
          <w:tcPr>
            <w:tcW w:w="2362" w:type="dxa"/>
            <w:tcBorders>
              <w:bottom w:val="nil"/>
            </w:tcBorders>
          </w:tcPr>
          <w:p w:rsidR="003367BD" w:rsidRDefault="00D76750">
            <w:pPr>
              <w:pStyle w:val="TableParagraph"/>
              <w:spacing w:line="243" w:lineRule="exact"/>
              <w:ind w:left="101"/>
              <w:rPr>
                <w:sz w:val="24"/>
              </w:rPr>
            </w:pPr>
            <w:r>
              <w:rPr>
                <w:sz w:val="24"/>
              </w:rPr>
              <w:t>Проведение анализа</w:t>
            </w:r>
          </w:p>
        </w:tc>
      </w:tr>
      <w:tr w:rsidR="003367BD">
        <w:trPr>
          <w:trHeight w:val="255"/>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D76750">
            <w:pPr>
              <w:pStyle w:val="TableParagraph"/>
              <w:spacing w:line="236" w:lineRule="exact"/>
              <w:ind w:left="78"/>
              <w:rPr>
                <w:sz w:val="24"/>
              </w:rPr>
            </w:pPr>
            <w:r>
              <w:rPr>
                <w:sz w:val="24"/>
              </w:rPr>
              <w:t>познания, развитие</w:t>
            </w:r>
          </w:p>
        </w:tc>
        <w:tc>
          <w:tcPr>
            <w:tcW w:w="3399" w:type="dxa"/>
            <w:tcBorders>
              <w:top w:val="nil"/>
              <w:bottom w:val="nil"/>
            </w:tcBorders>
          </w:tcPr>
          <w:p w:rsidR="003367BD" w:rsidRDefault="00D76750">
            <w:pPr>
              <w:pStyle w:val="TableParagraph"/>
              <w:spacing w:line="236" w:lineRule="exact"/>
              <w:ind w:left="98"/>
              <w:rPr>
                <w:sz w:val="24"/>
              </w:rPr>
            </w:pPr>
            <w:r>
              <w:rPr>
                <w:sz w:val="24"/>
              </w:rPr>
              <w:t>профессиональной</w:t>
            </w:r>
          </w:p>
        </w:tc>
        <w:tc>
          <w:tcPr>
            <w:tcW w:w="2362" w:type="dxa"/>
            <w:tcBorders>
              <w:top w:val="nil"/>
              <w:bottom w:val="nil"/>
            </w:tcBorders>
          </w:tcPr>
          <w:p w:rsidR="003367BD" w:rsidRDefault="00D76750">
            <w:pPr>
              <w:pStyle w:val="TableParagraph"/>
              <w:spacing w:line="236" w:lineRule="exact"/>
              <w:ind w:left="101"/>
              <w:rPr>
                <w:sz w:val="24"/>
              </w:rPr>
            </w:pPr>
            <w:r>
              <w:rPr>
                <w:sz w:val="24"/>
              </w:rPr>
              <w:t>соответствия</w:t>
            </w:r>
          </w:p>
        </w:tc>
      </w:tr>
      <w:tr w:rsidR="003367BD">
        <w:trPr>
          <w:trHeight w:val="256"/>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D76750">
            <w:pPr>
              <w:pStyle w:val="TableParagraph"/>
              <w:spacing w:line="236" w:lineRule="exact"/>
              <w:ind w:left="78"/>
              <w:rPr>
                <w:sz w:val="24"/>
              </w:rPr>
            </w:pPr>
            <w:r>
              <w:rPr>
                <w:sz w:val="24"/>
              </w:rPr>
              <w:t>самосознания в</w:t>
            </w:r>
          </w:p>
        </w:tc>
        <w:tc>
          <w:tcPr>
            <w:tcW w:w="3399" w:type="dxa"/>
            <w:tcBorders>
              <w:top w:val="nil"/>
              <w:bottom w:val="nil"/>
            </w:tcBorders>
          </w:tcPr>
          <w:p w:rsidR="003367BD" w:rsidRDefault="00D76750">
            <w:pPr>
              <w:pStyle w:val="TableParagraph"/>
              <w:spacing w:line="236" w:lineRule="exact"/>
              <w:ind w:left="98"/>
              <w:rPr>
                <w:sz w:val="24"/>
              </w:rPr>
            </w:pPr>
            <w:r>
              <w:rPr>
                <w:sz w:val="24"/>
              </w:rPr>
              <w:t>деятельности в достижении</w:t>
            </w:r>
          </w:p>
        </w:tc>
        <w:tc>
          <w:tcPr>
            <w:tcW w:w="2362" w:type="dxa"/>
            <w:tcBorders>
              <w:top w:val="nil"/>
              <w:bottom w:val="nil"/>
            </w:tcBorders>
          </w:tcPr>
          <w:p w:rsidR="003367BD" w:rsidRDefault="00D76750">
            <w:pPr>
              <w:pStyle w:val="TableParagraph"/>
              <w:spacing w:line="236" w:lineRule="exact"/>
              <w:ind w:left="101"/>
              <w:rPr>
                <w:sz w:val="24"/>
              </w:rPr>
            </w:pPr>
            <w:r>
              <w:rPr>
                <w:sz w:val="24"/>
              </w:rPr>
              <w:t>полученных</w:t>
            </w:r>
          </w:p>
        </w:tc>
      </w:tr>
      <w:tr w:rsidR="003367BD">
        <w:trPr>
          <w:trHeight w:val="255"/>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D76750">
            <w:pPr>
              <w:pStyle w:val="TableParagraph"/>
              <w:spacing w:line="236" w:lineRule="exact"/>
              <w:ind w:left="78"/>
              <w:rPr>
                <w:sz w:val="24"/>
              </w:rPr>
            </w:pPr>
            <w:r>
              <w:rPr>
                <w:sz w:val="24"/>
              </w:rPr>
              <w:t>формировании</w:t>
            </w:r>
          </w:p>
        </w:tc>
        <w:tc>
          <w:tcPr>
            <w:tcW w:w="3399" w:type="dxa"/>
            <w:tcBorders>
              <w:top w:val="nil"/>
              <w:bottom w:val="nil"/>
            </w:tcBorders>
          </w:tcPr>
          <w:p w:rsidR="003367BD" w:rsidRDefault="00D76750">
            <w:pPr>
              <w:pStyle w:val="TableParagraph"/>
              <w:spacing w:line="236" w:lineRule="exact"/>
              <w:ind w:left="98"/>
              <w:rPr>
                <w:sz w:val="24"/>
              </w:rPr>
            </w:pPr>
            <w:r>
              <w:rPr>
                <w:sz w:val="24"/>
              </w:rPr>
              <w:t>обучающимися планируемых</w:t>
            </w:r>
          </w:p>
        </w:tc>
        <w:tc>
          <w:tcPr>
            <w:tcW w:w="2362" w:type="dxa"/>
            <w:tcBorders>
              <w:top w:val="nil"/>
              <w:bottom w:val="nil"/>
            </w:tcBorders>
          </w:tcPr>
          <w:p w:rsidR="003367BD" w:rsidRDefault="00D76750">
            <w:pPr>
              <w:pStyle w:val="TableParagraph"/>
              <w:spacing w:line="236" w:lineRule="exact"/>
              <w:ind w:left="101"/>
              <w:rPr>
                <w:sz w:val="24"/>
              </w:rPr>
            </w:pPr>
            <w:r>
              <w:rPr>
                <w:sz w:val="24"/>
              </w:rPr>
              <w:t>результатов</w:t>
            </w:r>
          </w:p>
        </w:tc>
      </w:tr>
      <w:tr w:rsidR="003367BD">
        <w:trPr>
          <w:trHeight w:val="255"/>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D76750">
            <w:pPr>
              <w:pStyle w:val="TableParagraph"/>
              <w:spacing w:line="236" w:lineRule="exact"/>
              <w:ind w:left="78"/>
              <w:rPr>
                <w:sz w:val="24"/>
              </w:rPr>
            </w:pPr>
            <w:r>
              <w:rPr>
                <w:sz w:val="24"/>
              </w:rPr>
              <w:t>готовности к</w:t>
            </w:r>
          </w:p>
        </w:tc>
        <w:tc>
          <w:tcPr>
            <w:tcW w:w="3399" w:type="dxa"/>
            <w:tcBorders>
              <w:top w:val="nil"/>
              <w:bottom w:val="nil"/>
            </w:tcBorders>
          </w:tcPr>
          <w:p w:rsidR="003367BD" w:rsidRDefault="00D76750">
            <w:pPr>
              <w:pStyle w:val="TableParagraph"/>
              <w:spacing w:line="236" w:lineRule="exact"/>
              <w:ind w:left="98"/>
              <w:rPr>
                <w:sz w:val="24"/>
              </w:rPr>
            </w:pPr>
            <w:r>
              <w:rPr>
                <w:sz w:val="24"/>
              </w:rPr>
              <w:t>результатов; обеспечение</w:t>
            </w:r>
          </w:p>
        </w:tc>
        <w:tc>
          <w:tcPr>
            <w:tcW w:w="2362" w:type="dxa"/>
            <w:tcBorders>
              <w:top w:val="nil"/>
              <w:bottom w:val="nil"/>
            </w:tcBorders>
          </w:tcPr>
          <w:p w:rsidR="003367BD" w:rsidRDefault="00D76750">
            <w:pPr>
              <w:pStyle w:val="TableParagraph"/>
              <w:spacing w:line="236" w:lineRule="exact"/>
              <w:ind w:left="101"/>
              <w:rPr>
                <w:sz w:val="24"/>
              </w:rPr>
            </w:pPr>
            <w:r>
              <w:rPr>
                <w:sz w:val="24"/>
              </w:rPr>
              <w:t>требованиям ФГОС</w:t>
            </w:r>
          </w:p>
        </w:tc>
      </w:tr>
      <w:tr w:rsidR="003367BD">
        <w:trPr>
          <w:trHeight w:val="256"/>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D76750">
            <w:pPr>
              <w:pStyle w:val="TableParagraph"/>
              <w:spacing w:line="236" w:lineRule="exact"/>
              <w:ind w:left="78"/>
              <w:rPr>
                <w:sz w:val="24"/>
              </w:rPr>
            </w:pPr>
            <w:r>
              <w:rPr>
                <w:sz w:val="24"/>
              </w:rPr>
              <w:t>самостоятельным</w:t>
            </w:r>
          </w:p>
        </w:tc>
        <w:tc>
          <w:tcPr>
            <w:tcW w:w="3399" w:type="dxa"/>
            <w:tcBorders>
              <w:top w:val="nil"/>
              <w:bottom w:val="nil"/>
            </w:tcBorders>
          </w:tcPr>
          <w:p w:rsidR="003367BD" w:rsidRDefault="00D76750">
            <w:pPr>
              <w:pStyle w:val="TableParagraph"/>
              <w:spacing w:line="236" w:lineRule="exact"/>
              <w:ind w:left="98"/>
              <w:rPr>
                <w:sz w:val="24"/>
              </w:rPr>
            </w:pPr>
            <w:r>
              <w:rPr>
                <w:sz w:val="24"/>
              </w:rPr>
              <w:t>оценки динамики</w:t>
            </w:r>
          </w:p>
        </w:tc>
        <w:tc>
          <w:tcPr>
            <w:tcW w:w="2362" w:type="dxa"/>
            <w:tcBorders>
              <w:top w:val="nil"/>
              <w:bottom w:val="nil"/>
            </w:tcBorders>
          </w:tcPr>
          <w:p w:rsidR="003367BD" w:rsidRDefault="00D76750">
            <w:pPr>
              <w:pStyle w:val="TableParagraph"/>
              <w:spacing w:line="236" w:lineRule="exact"/>
              <w:ind w:left="101"/>
              <w:rPr>
                <w:sz w:val="24"/>
              </w:rPr>
            </w:pPr>
            <w:r>
              <w:rPr>
                <w:sz w:val="24"/>
              </w:rPr>
              <w:t>СОО,</w:t>
            </w:r>
          </w:p>
        </w:tc>
      </w:tr>
      <w:tr w:rsidR="003367BD">
        <w:trPr>
          <w:trHeight w:val="256"/>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D76750">
            <w:pPr>
              <w:pStyle w:val="TableParagraph"/>
              <w:spacing w:line="236" w:lineRule="exact"/>
              <w:ind w:left="78"/>
              <w:rPr>
                <w:sz w:val="24"/>
              </w:rPr>
            </w:pPr>
            <w:r>
              <w:rPr>
                <w:sz w:val="24"/>
              </w:rPr>
              <w:t>поступкам и действиям,</w:t>
            </w:r>
          </w:p>
        </w:tc>
        <w:tc>
          <w:tcPr>
            <w:tcW w:w="3399" w:type="dxa"/>
            <w:tcBorders>
              <w:top w:val="nil"/>
              <w:bottom w:val="nil"/>
            </w:tcBorders>
          </w:tcPr>
          <w:p w:rsidR="003367BD" w:rsidRDefault="00D76750">
            <w:pPr>
              <w:pStyle w:val="TableParagraph"/>
              <w:spacing w:line="236" w:lineRule="exact"/>
              <w:ind w:left="98"/>
              <w:rPr>
                <w:sz w:val="24"/>
              </w:rPr>
            </w:pPr>
            <w:r>
              <w:rPr>
                <w:sz w:val="24"/>
              </w:rPr>
              <w:t>индивидуальных достижений</w:t>
            </w:r>
          </w:p>
        </w:tc>
        <w:tc>
          <w:tcPr>
            <w:tcW w:w="2362" w:type="dxa"/>
            <w:tcBorders>
              <w:top w:val="nil"/>
              <w:bottom w:val="nil"/>
            </w:tcBorders>
          </w:tcPr>
          <w:p w:rsidR="003367BD" w:rsidRDefault="00D76750">
            <w:pPr>
              <w:pStyle w:val="TableParagraph"/>
              <w:spacing w:line="236" w:lineRule="exact"/>
              <w:ind w:left="101"/>
              <w:rPr>
                <w:sz w:val="24"/>
              </w:rPr>
            </w:pPr>
            <w:r>
              <w:rPr>
                <w:sz w:val="24"/>
              </w:rPr>
              <w:t>зафиксированным в</w:t>
            </w:r>
          </w:p>
        </w:tc>
      </w:tr>
      <w:tr w:rsidR="003367BD">
        <w:trPr>
          <w:trHeight w:val="255"/>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D76750">
            <w:pPr>
              <w:pStyle w:val="TableParagraph"/>
              <w:spacing w:line="236" w:lineRule="exact"/>
              <w:ind w:left="78"/>
              <w:rPr>
                <w:sz w:val="24"/>
              </w:rPr>
            </w:pPr>
            <w:r>
              <w:rPr>
                <w:sz w:val="24"/>
              </w:rPr>
              <w:t>к принятию</w:t>
            </w:r>
          </w:p>
        </w:tc>
        <w:tc>
          <w:tcPr>
            <w:tcW w:w="3399" w:type="dxa"/>
            <w:tcBorders>
              <w:top w:val="nil"/>
              <w:bottom w:val="nil"/>
            </w:tcBorders>
          </w:tcPr>
          <w:p w:rsidR="003367BD" w:rsidRDefault="00D76750">
            <w:pPr>
              <w:pStyle w:val="TableParagraph"/>
              <w:spacing w:line="236" w:lineRule="exact"/>
              <w:ind w:left="98"/>
              <w:rPr>
                <w:sz w:val="24"/>
              </w:rPr>
            </w:pPr>
            <w:r>
              <w:rPr>
                <w:sz w:val="24"/>
              </w:rPr>
              <w:t>учащихся в процессе освоения</w:t>
            </w:r>
          </w:p>
        </w:tc>
        <w:tc>
          <w:tcPr>
            <w:tcW w:w="2362" w:type="dxa"/>
            <w:tcBorders>
              <w:top w:val="nil"/>
              <w:bottom w:val="nil"/>
            </w:tcBorders>
          </w:tcPr>
          <w:p w:rsidR="003367BD" w:rsidRDefault="00D76750">
            <w:pPr>
              <w:pStyle w:val="TableParagraph"/>
              <w:spacing w:line="236" w:lineRule="exact"/>
              <w:ind w:left="101"/>
              <w:rPr>
                <w:sz w:val="24"/>
              </w:rPr>
            </w:pPr>
            <w:r>
              <w:rPr>
                <w:sz w:val="24"/>
              </w:rPr>
              <w:t>данной программе,</w:t>
            </w:r>
          </w:p>
        </w:tc>
      </w:tr>
      <w:tr w:rsidR="003367BD">
        <w:trPr>
          <w:trHeight w:val="255"/>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D76750">
            <w:pPr>
              <w:pStyle w:val="TableParagraph"/>
              <w:spacing w:line="236" w:lineRule="exact"/>
              <w:ind w:left="78"/>
              <w:rPr>
                <w:sz w:val="24"/>
              </w:rPr>
            </w:pPr>
            <w:r>
              <w:rPr>
                <w:sz w:val="24"/>
              </w:rPr>
              <w:t>ответственности за их</w:t>
            </w:r>
          </w:p>
        </w:tc>
        <w:tc>
          <w:tcPr>
            <w:tcW w:w="3399" w:type="dxa"/>
            <w:tcBorders>
              <w:top w:val="nil"/>
              <w:bottom w:val="nil"/>
            </w:tcBorders>
          </w:tcPr>
          <w:p w:rsidR="003367BD" w:rsidRDefault="00D76750">
            <w:pPr>
              <w:pStyle w:val="TableParagraph"/>
              <w:spacing w:line="236" w:lineRule="exact"/>
              <w:ind w:left="98"/>
              <w:rPr>
                <w:sz w:val="24"/>
              </w:rPr>
            </w:pPr>
            <w:r>
              <w:rPr>
                <w:sz w:val="24"/>
              </w:rPr>
              <w:t>ООП СОО; соотнесение</w:t>
            </w:r>
          </w:p>
        </w:tc>
        <w:tc>
          <w:tcPr>
            <w:tcW w:w="2362" w:type="dxa"/>
            <w:tcBorders>
              <w:top w:val="nil"/>
              <w:bottom w:val="nil"/>
            </w:tcBorders>
          </w:tcPr>
          <w:p w:rsidR="003367BD" w:rsidRDefault="00D76750">
            <w:pPr>
              <w:pStyle w:val="TableParagraph"/>
              <w:spacing w:line="236" w:lineRule="exact"/>
              <w:ind w:left="101"/>
              <w:rPr>
                <w:sz w:val="24"/>
              </w:rPr>
            </w:pPr>
            <w:r>
              <w:rPr>
                <w:sz w:val="24"/>
              </w:rPr>
              <w:t>создание</w:t>
            </w:r>
          </w:p>
        </w:tc>
      </w:tr>
      <w:tr w:rsidR="003367BD">
        <w:trPr>
          <w:trHeight w:val="256"/>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D76750">
            <w:pPr>
              <w:pStyle w:val="TableParagraph"/>
              <w:spacing w:line="236" w:lineRule="exact"/>
              <w:ind w:left="78"/>
              <w:rPr>
                <w:sz w:val="24"/>
              </w:rPr>
            </w:pPr>
            <w:r>
              <w:rPr>
                <w:sz w:val="24"/>
              </w:rPr>
              <w:t>результаты; освоение</w:t>
            </w:r>
          </w:p>
        </w:tc>
        <w:tc>
          <w:tcPr>
            <w:tcW w:w="3399" w:type="dxa"/>
            <w:tcBorders>
              <w:top w:val="nil"/>
              <w:bottom w:val="nil"/>
            </w:tcBorders>
          </w:tcPr>
          <w:p w:rsidR="003367BD" w:rsidRDefault="00D76750">
            <w:pPr>
              <w:pStyle w:val="TableParagraph"/>
              <w:spacing w:line="236" w:lineRule="exact"/>
              <w:ind w:left="98"/>
              <w:rPr>
                <w:sz w:val="24"/>
              </w:rPr>
            </w:pPr>
            <w:r>
              <w:rPr>
                <w:sz w:val="24"/>
              </w:rPr>
              <w:t>фактического уровня</w:t>
            </w:r>
          </w:p>
        </w:tc>
        <w:tc>
          <w:tcPr>
            <w:tcW w:w="2362" w:type="dxa"/>
            <w:tcBorders>
              <w:top w:val="nil"/>
              <w:bottom w:val="nil"/>
            </w:tcBorders>
          </w:tcPr>
          <w:p w:rsidR="003367BD" w:rsidRDefault="00D76750">
            <w:pPr>
              <w:pStyle w:val="TableParagraph"/>
              <w:spacing w:line="236" w:lineRule="exact"/>
              <w:ind w:left="101"/>
              <w:rPr>
                <w:sz w:val="24"/>
              </w:rPr>
            </w:pPr>
            <w:r>
              <w:rPr>
                <w:sz w:val="24"/>
              </w:rPr>
              <w:t>информационно-</w:t>
            </w:r>
          </w:p>
        </w:tc>
      </w:tr>
      <w:tr w:rsidR="003367BD">
        <w:trPr>
          <w:trHeight w:val="255"/>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D76750">
            <w:pPr>
              <w:pStyle w:val="TableParagraph"/>
              <w:spacing w:line="236" w:lineRule="exact"/>
              <w:ind w:left="78"/>
              <w:rPr>
                <w:sz w:val="24"/>
              </w:rPr>
            </w:pPr>
            <w:r>
              <w:rPr>
                <w:sz w:val="24"/>
              </w:rPr>
              <w:t>эффективных средств</w:t>
            </w:r>
          </w:p>
        </w:tc>
        <w:tc>
          <w:tcPr>
            <w:tcW w:w="3399" w:type="dxa"/>
            <w:tcBorders>
              <w:top w:val="nil"/>
              <w:bottom w:val="nil"/>
            </w:tcBorders>
          </w:tcPr>
          <w:p w:rsidR="003367BD" w:rsidRDefault="00D76750">
            <w:pPr>
              <w:pStyle w:val="TableParagraph"/>
              <w:spacing w:line="236" w:lineRule="exact"/>
              <w:ind w:left="98"/>
              <w:rPr>
                <w:sz w:val="24"/>
              </w:rPr>
            </w:pPr>
            <w:r>
              <w:rPr>
                <w:sz w:val="24"/>
              </w:rPr>
              <w:t>достижения предметных и</w:t>
            </w:r>
          </w:p>
        </w:tc>
        <w:tc>
          <w:tcPr>
            <w:tcW w:w="2362" w:type="dxa"/>
            <w:tcBorders>
              <w:top w:val="nil"/>
              <w:bottom w:val="nil"/>
            </w:tcBorders>
          </w:tcPr>
          <w:p w:rsidR="003367BD" w:rsidRDefault="00D76750">
            <w:pPr>
              <w:pStyle w:val="TableParagraph"/>
              <w:spacing w:line="236" w:lineRule="exact"/>
              <w:ind w:left="101"/>
              <w:rPr>
                <w:sz w:val="24"/>
              </w:rPr>
            </w:pPr>
            <w:r>
              <w:rPr>
                <w:sz w:val="24"/>
              </w:rPr>
              <w:t>аналитической базы</w:t>
            </w:r>
          </w:p>
        </w:tc>
      </w:tr>
      <w:tr w:rsidR="003367BD">
        <w:trPr>
          <w:trHeight w:val="255"/>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D76750">
            <w:pPr>
              <w:pStyle w:val="TableParagraph"/>
              <w:spacing w:line="236" w:lineRule="exact"/>
              <w:ind w:left="78"/>
              <w:rPr>
                <w:sz w:val="24"/>
              </w:rPr>
            </w:pPr>
            <w:r>
              <w:rPr>
                <w:sz w:val="24"/>
              </w:rPr>
              <w:t>управления и</w:t>
            </w:r>
          </w:p>
        </w:tc>
        <w:tc>
          <w:tcPr>
            <w:tcW w:w="3399" w:type="dxa"/>
            <w:tcBorders>
              <w:top w:val="nil"/>
              <w:bottom w:val="nil"/>
            </w:tcBorders>
          </w:tcPr>
          <w:p w:rsidR="003367BD" w:rsidRDefault="00D76750">
            <w:pPr>
              <w:pStyle w:val="TableParagraph"/>
              <w:spacing w:line="236" w:lineRule="exact"/>
              <w:ind w:left="98"/>
              <w:rPr>
                <w:sz w:val="24"/>
              </w:rPr>
            </w:pPr>
            <w:r>
              <w:rPr>
                <w:sz w:val="24"/>
              </w:rPr>
              <w:t>метапредметных результатов</w:t>
            </w:r>
          </w:p>
        </w:tc>
        <w:tc>
          <w:tcPr>
            <w:tcW w:w="2362" w:type="dxa"/>
            <w:tcBorders>
              <w:top w:val="nil"/>
              <w:bottom w:val="nil"/>
            </w:tcBorders>
          </w:tcPr>
          <w:p w:rsidR="003367BD" w:rsidRDefault="00D76750">
            <w:pPr>
              <w:pStyle w:val="TableParagraph"/>
              <w:spacing w:line="236" w:lineRule="exact"/>
              <w:ind w:left="101"/>
              <w:rPr>
                <w:sz w:val="24"/>
              </w:rPr>
            </w:pPr>
            <w:r>
              <w:rPr>
                <w:sz w:val="24"/>
              </w:rPr>
              <w:t>для принятия</w:t>
            </w:r>
          </w:p>
        </w:tc>
      </w:tr>
      <w:tr w:rsidR="003367BD">
        <w:trPr>
          <w:trHeight w:val="256"/>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D76750">
            <w:pPr>
              <w:pStyle w:val="TableParagraph"/>
              <w:spacing w:line="236" w:lineRule="exact"/>
              <w:ind w:left="78"/>
              <w:rPr>
                <w:sz w:val="24"/>
              </w:rPr>
            </w:pPr>
            <w:r>
              <w:rPr>
                <w:sz w:val="24"/>
              </w:rPr>
              <w:t>рефлексии собственной</w:t>
            </w:r>
          </w:p>
        </w:tc>
        <w:tc>
          <w:tcPr>
            <w:tcW w:w="3399" w:type="dxa"/>
            <w:tcBorders>
              <w:top w:val="nil"/>
              <w:bottom w:val="nil"/>
            </w:tcBorders>
          </w:tcPr>
          <w:p w:rsidR="003367BD" w:rsidRDefault="00D76750">
            <w:pPr>
              <w:pStyle w:val="TableParagraph"/>
              <w:spacing w:line="236" w:lineRule="exact"/>
              <w:ind w:left="98"/>
              <w:rPr>
                <w:sz w:val="24"/>
              </w:rPr>
            </w:pPr>
            <w:r>
              <w:rPr>
                <w:sz w:val="24"/>
              </w:rPr>
              <w:t>обучающихся с</w:t>
            </w:r>
          </w:p>
        </w:tc>
        <w:tc>
          <w:tcPr>
            <w:tcW w:w="2362" w:type="dxa"/>
            <w:tcBorders>
              <w:top w:val="nil"/>
              <w:bottom w:val="nil"/>
            </w:tcBorders>
          </w:tcPr>
          <w:p w:rsidR="003367BD" w:rsidRDefault="00D76750">
            <w:pPr>
              <w:pStyle w:val="TableParagraph"/>
              <w:spacing w:line="236" w:lineRule="exact"/>
              <w:ind w:left="101"/>
              <w:rPr>
                <w:sz w:val="24"/>
              </w:rPr>
            </w:pPr>
            <w:r>
              <w:rPr>
                <w:sz w:val="24"/>
              </w:rPr>
              <w:t>эффективных</w:t>
            </w:r>
          </w:p>
        </w:tc>
      </w:tr>
      <w:tr w:rsidR="003367BD">
        <w:trPr>
          <w:trHeight w:val="255"/>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D76750">
            <w:pPr>
              <w:pStyle w:val="TableParagraph"/>
              <w:spacing w:line="236" w:lineRule="exact"/>
              <w:ind w:left="78"/>
              <w:rPr>
                <w:sz w:val="24"/>
              </w:rPr>
            </w:pPr>
            <w:r>
              <w:rPr>
                <w:sz w:val="24"/>
              </w:rPr>
              <w:t>учебной деятельности</w:t>
            </w:r>
          </w:p>
        </w:tc>
        <w:tc>
          <w:tcPr>
            <w:tcW w:w="3399" w:type="dxa"/>
            <w:tcBorders>
              <w:top w:val="nil"/>
              <w:bottom w:val="nil"/>
            </w:tcBorders>
          </w:tcPr>
          <w:p w:rsidR="003367BD" w:rsidRDefault="00D76750">
            <w:pPr>
              <w:pStyle w:val="TableParagraph"/>
              <w:spacing w:line="236" w:lineRule="exact"/>
              <w:ind w:left="98"/>
              <w:rPr>
                <w:sz w:val="24"/>
              </w:rPr>
            </w:pPr>
            <w:r>
              <w:rPr>
                <w:sz w:val="24"/>
              </w:rPr>
              <w:t>планируемыми результатами</w:t>
            </w:r>
          </w:p>
        </w:tc>
        <w:tc>
          <w:tcPr>
            <w:tcW w:w="2362" w:type="dxa"/>
            <w:tcBorders>
              <w:top w:val="nil"/>
              <w:bottom w:val="nil"/>
            </w:tcBorders>
          </w:tcPr>
          <w:p w:rsidR="003367BD" w:rsidRDefault="00D76750">
            <w:pPr>
              <w:pStyle w:val="TableParagraph"/>
              <w:spacing w:line="236" w:lineRule="exact"/>
              <w:ind w:left="101"/>
              <w:rPr>
                <w:sz w:val="24"/>
              </w:rPr>
            </w:pPr>
            <w:r>
              <w:rPr>
                <w:sz w:val="24"/>
              </w:rPr>
              <w:t>решений в системе</w:t>
            </w:r>
          </w:p>
        </w:tc>
      </w:tr>
      <w:tr w:rsidR="003367BD">
        <w:trPr>
          <w:trHeight w:val="256"/>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3367BD">
            <w:pPr>
              <w:pStyle w:val="TableParagraph"/>
              <w:rPr>
                <w:sz w:val="18"/>
              </w:rPr>
            </w:pPr>
          </w:p>
        </w:tc>
        <w:tc>
          <w:tcPr>
            <w:tcW w:w="3399" w:type="dxa"/>
            <w:tcBorders>
              <w:top w:val="nil"/>
              <w:bottom w:val="nil"/>
            </w:tcBorders>
          </w:tcPr>
          <w:p w:rsidR="003367BD" w:rsidRDefault="00D76750">
            <w:pPr>
              <w:pStyle w:val="TableParagraph"/>
              <w:spacing w:line="236" w:lineRule="exact"/>
              <w:ind w:left="98"/>
              <w:rPr>
                <w:sz w:val="24"/>
              </w:rPr>
            </w:pPr>
            <w:r>
              <w:rPr>
                <w:sz w:val="24"/>
              </w:rPr>
              <w:t>освоения СОО; проведение</w:t>
            </w:r>
          </w:p>
        </w:tc>
        <w:tc>
          <w:tcPr>
            <w:tcW w:w="2362" w:type="dxa"/>
            <w:tcBorders>
              <w:top w:val="nil"/>
              <w:bottom w:val="nil"/>
            </w:tcBorders>
          </w:tcPr>
          <w:p w:rsidR="003367BD" w:rsidRDefault="00D76750">
            <w:pPr>
              <w:pStyle w:val="TableParagraph"/>
              <w:spacing w:line="236" w:lineRule="exact"/>
              <w:ind w:left="101"/>
              <w:rPr>
                <w:sz w:val="24"/>
              </w:rPr>
            </w:pPr>
            <w:r>
              <w:rPr>
                <w:sz w:val="24"/>
              </w:rPr>
              <w:t>управления</w:t>
            </w:r>
          </w:p>
        </w:tc>
      </w:tr>
      <w:tr w:rsidR="003367BD">
        <w:trPr>
          <w:trHeight w:val="255"/>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3367BD">
            <w:pPr>
              <w:pStyle w:val="TableParagraph"/>
              <w:rPr>
                <w:sz w:val="18"/>
              </w:rPr>
            </w:pPr>
          </w:p>
        </w:tc>
        <w:tc>
          <w:tcPr>
            <w:tcW w:w="3399" w:type="dxa"/>
            <w:tcBorders>
              <w:top w:val="nil"/>
              <w:bottom w:val="nil"/>
            </w:tcBorders>
          </w:tcPr>
          <w:p w:rsidR="003367BD" w:rsidRDefault="00D76750">
            <w:pPr>
              <w:pStyle w:val="TableParagraph"/>
              <w:spacing w:line="236" w:lineRule="exact"/>
              <w:ind w:left="98"/>
              <w:rPr>
                <w:sz w:val="24"/>
              </w:rPr>
            </w:pPr>
            <w:r>
              <w:rPr>
                <w:sz w:val="24"/>
              </w:rPr>
              <w:t>своевременной коррекции</w:t>
            </w:r>
          </w:p>
        </w:tc>
        <w:tc>
          <w:tcPr>
            <w:tcW w:w="2362" w:type="dxa"/>
            <w:tcBorders>
              <w:top w:val="nil"/>
              <w:bottom w:val="nil"/>
            </w:tcBorders>
          </w:tcPr>
          <w:p w:rsidR="003367BD" w:rsidRDefault="00D76750">
            <w:pPr>
              <w:pStyle w:val="TableParagraph"/>
              <w:spacing w:line="236" w:lineRule="exact"/>
              <w:ind w:left="101"/>
              <w:rPr>
                <w:sz w:val="24"/>
              </w:rPr>
            </w:pPr>
            <w:r>
              <w:rPr>
                <w:sz w:val="24"/>
              </w:rPr>
              <w:t>качеством</w:t>
            </w:r>
          </w:p>
        </w:tc>
      </w:tr>
      <w:tr w:rsidR="003367BD">
        <w:trPr>
          <w:trHeight w:val="255"/>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3367BD">
            <w:pPr>
              <w:pStyle w:val="TableParagraph"/>
              <w:rPr>
                <w:sz w:val="18"/>
              </w:rPr>
            </w:pPr>
          </w:p>
        </w:tc>
        <w:tc>
          <w:tcPr>
            <w:tcW w:w="3399" w:type="dxa"/>
            <w:tcBorders>
              <w:top w:val="nil"/>
              <w:bottom w:val="nil"/>
            </w:tcBorders>
          </w:tcPr>
          <w:p w:rsidR="003367BD" w:rsidRDefault="00D76750">
            <w:pPr>
              <w:pStyle w:val="TableParagraph"/>
              <w:spacing w:line="236" w:lineRule="exact"/>
              <w:ind w:left="98"/>
              <w:rPr>
                <w:sz w:val="24"/>
              </w:rPr>
            </w:pPr>
            <w:r>
              <w:rPr>
                <w:sz w:val="24"/>
              </w:rPr>
              <w:t>текущих результатов освоения</w:t>
            </w:r>
          </w:p>
        </w:tc>
        <w:tc>
          <w:tcPr>
            <w:tcW w:w="2362" w:type="dxa"/>
            <w:tcBorders>
              <w:top w:val="nil"/>
              <w:bottom w:val="nil"/>
            </w:tcBorders>
          </w:tcPr>
          <w:p w:rsidR="003367BD" w:rsidRDefault="00D76750">
            <w:pPr>
              <w:pStyle w:val="TableParagraph"/>
              <w:spacing w:line="236" w:lineRule="exact"/>
              <w:ind w:left="101"/>
              <w:rPr>
                <w:sz w:val="24"/>
              </w:rPr>
            </w:pPr>
            <w:r>
              <w:rPr>
                <w:sz w:val="24"/>
              </w:rPr>
              <w:t>образования.</w:t>
            </w:r>
          </w:p>
        </w:tc>
      </w:tr>
      <w:tr w:rsidR="003367BD">
        <w:trPr>
          <w:trHeight w:val="256"/>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3367BD">
            <w:pPr>
              <w:pStyle w:val="TableParagraph"/>
              <w:rPr>
                <w:sz w:val="18"/>
              </w:rPr>
            </w:pPr>
          </w:p>
        </w:tc>
        <w:tc>
          <w:tcPr>
            <w:tcW w:w="3399" w:type="dxa"/>
            <w:tcBorders>
              <w:top w:val="nil"/>
              <w:bottom w:val="nil"/>
            </w:tcBorders>
          </w:tcPr>
          <w:p w:rsidR="003367BD" w:rsidRDefault="00D76750">
            <w:pPr>
              <w:pStyle w:val="TableParagraph"/>
              <w:spacing w:line="236" w:lineRule="exact"/>
              <w:ind w:left="98"/>
              <w:rPr>
                <w:sz w:val="24"/>
              </w:rPr>
            </w:pPr>
            <w:r>
              <w:rPr>
                <w:sz w:val="24"/>
              </w:rPr>
              <w:t>образовательных программ;</w:t>
            </w:r>
          </w:p>
        </w:tc>
        <w:tc>
          <w:tcPr>
            <w:tcW w:w="2362" w:type="dxa"/>
            <w:tcBorders>
              <w:top w:val="nil"/>
              <w:bottom w:val="nil"/>
            </w:tcBorders>
          </w:tcPr>
          <w:p w:rsidR="003367BD" w:rsidRDefault="003367BD">
            <w:pPr>
              <w:pStyle w:val="TableParagraph"/>
              <w:rPr>
                <w:sz w:val="18"/>
              </w:rPr>
            </w:pPr>
          </w:p>
        </w:tc>
      </w:tr>
      <w:tr w:rsidR="003367BD">
        <w:trPr>
          <w:trHeight w:val="256"/>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3367BD">
            <w:pPr>
              <w:pStyle w:val="TableParagraph"/>
              <w:rPr>
                <w:sz w:val="18"/>
              </w:rPr>
            </w:pPr>
          </w:p>
        </w:tc>
        <w:tc>
          <w:tcPr>
            <w:tcW w:w="3399" w:type="dxa"/>
            <w:tcBorders>
              <w:top w:val="nil"/>
              <w:bottom w:val="nil"/>
            </w:tcBorders>
          </w:tcPr>
          <w:p w:rsidR="003367BD" w:rsidRDefault="00D76750">
            <w:pPr>
              <w:pStyle w:val="TableParagraph"/>
              <w:spacing w:line="236" w:lineRule="exact"/>
              <w:ind w:left="98"/>
              <w:rPr>
                <w:sz w:val="24"/>
              </w:rPr>
            </w:pPr>
            <w:r>
              <w:rPr>
                <w:sz w:val="24"/>
              </w:rPr>
              <w:t>педагогическая поддержка</w:t>
            </w:r>
          </w:p>
        </w:tc>
        <w:tc>
          <w:tcPr>
            <w:tcW w:w="2362" w:type="dxa"/>
            <w:tcBorders>
              <w:top w:val="nil"/>
              <w:bottom w:val="nil"/>
            </w:tcBorders>
          </w:tcPr>
          <w:p w:rsidR="003367BD" w:rsidRDefault="003367BD">
            <w:pPr>
              <w:pStyle w:val="TableParagraph"/>
              <w:rPr>
                <w:sz w:val="18"/>
              </w:rPr>
            </w:pPr>
          </w:p>
        </w:tc>
      </w:tr>
      <w:tr w:rsidR="003367BD">
        <w:trPr>
          <w:trHeight w:val="256"/>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3367BD">
            <w:pPr>
              <w:pStyle w:val="TableParagraph"/>
              <w:rPr>
                <w:sz w:val="18"/>
              </w:rPr>
            </w:pPr>
          </w:p>
        </w:tc>
        <w:tc>
          <w:tcPr>
            <w:tcW w:w="3399" w:type="dxa"/>
            <w:tcBorders>
              <w:top w:val="nil"/>
              <w:bottom w:val="nil"/>
            </w:tcBorders>
          </w:tcPr>
          <w:p w:rsidR="003367BD" w:rsidRDefault="00D76750">
            <w:pPr>
              <w:pStyle w:val="TableParagraph"/>
              <w:spacing w:line="236" w:lineRule="exact"/>
              <w:ind w:left="98"/>
              <w:rPr>
                <w:sz w:val="24"/>
              </w:rPr>
            </w:pPr>
            <w:r>
              <w:rPr>
                <w:sz w:val="24"/>
              </w:rPr>
              <w:t>формирования у обучающихся</w:t>
            </w:r>
          </w:p>
        </w:tc>
        <w:tc>
          <w:tcPr>
            <w:tcW w:w="2362" w:type="dxa"/>
            <w:tcBorders>
              <w:top w:val="nil"/>
              <w:bottom w:val="nil"/>
            </w:tcBorders>
          </w:tcPr>
          <w:p w:rsidR="003367BD" w:rsidRDefault="003367BD">
            <w:pPr>
              <w:pStyle w:val="TableParagraph"/>
              <w:rPr>
                <w:sz w:val="18"/>
              </w:rPr>
            </w:pPr>
          </w:p>
        </w:tc>
      </w:tr>
      <w:tr w:rsidR="003367BD">
        <w:trPr>
          <w:trHeight w:val="255"/>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3367BD">
            <w:pPr>
              <w:pStyle w:val="TableParagraph"/>
              <w:rPr>
                <w:sz w:val="18"/>
              </w:rPr>
            </w:pPr>
          </w:p>
        </w:tc>
        <w:tc>
          <w:tcPr>
            <w:tcW w:w="3399" w:type="dxa"/>
            <w:tcBorders>
              <w:top w:val="nil"/>
              <w:bottom w:val="nil"/>
            </w:tcBorders>
          </w:tcPr>
          <w:p w:rsidR="003367BD" w:rsidRDefault="00D76750">
            <w:pPr>
              <w:pStyle w:val="TableParagraph"/>
              <w:spacing w:line="236" w:lineRule="exact"/>
              <w:ind w:left="98"/>
              <w:rPr>
                <w:sz w:val="24"/>
              </w:rPr>
            </w:pPr>
            <w:r>
              <w:rPr>
                <w:sz w:val="24"/>
              </w:rPr>
              <w:t>способности к инициативному</w:t>
            </w:r>
          </w:p>
        </w:tc>
        <w:tc>
          <w:tcPr>
            <w:tcW w:w="2362" w:type="dxa"/>
            <w:tcBorders>
              <w:top w:val="nil"/>
              <w:bottom w:val="nil"/>
            </w:tcBorders>
          </w:tcPr>
          <w:p w:rsidR="003367BD" w:rsidRDefault="003367BD">
            <w:pPr>
              <w:pStyle w:val="TableParagraph"/>
              <w:rPr>
                <w:sz w:val="18"/>
              </w:rPr>
            </w:pPr>
          </w:p>
        </w:tc>
      </w:tr>
      <w:tr w:rsidR="003367BD">
        <w:trPr>
          <w:trHeight w:val="256"/>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3367BD">
            <w:pPr>
              <w:pStyle w:val="TableParagraph"/>
              <w:rPr>
                <w:sz w:val="18"/>
              </w:rPr>
            </w:pPr>
          </w:p>
        </w:tc>
        <w:tc>
          <w:tcPr>
            <w:tcW w:w="3399" w:type="dxa"/>
            <w:tcBorders>
              <w:top w:val="nil"/>
              <w:bottom w:val="nil"/>
            </w:tcBorders>
          </w:tcPr>
          <w:p w:rsidR="003367BD" w:rsidRDefault="00D76750">
            <w:pPr>
              <w:pStyle w:val="TableParagraph"/>
              <w:spacing w:line="236" w:lineRule="exact"/>
              <w:ind w:left="98"/>
              <w:rPr>
                <w:sz w:val="24"/>
              </w:rPr>
            </w:pPr>
            <w:r>
              <w:rPr>
                <w:sz w:val="24"/>
              </w:rPr>
              <w:t>действию, самостоятельности</w:t>
            </w:r>
          </w:p>
        </w:tc>
        <w:tc>
          <w:tcPr>
            <w:tcW w:w="2362" w:type="dxa"/>
            <w:tcBorders>
              <w:top w:val="nil"/>
              <w:bottom w:val="nil"/>
            </w:tcBorders>
          </w:tcPr>
          <w:p w:rsidR="003367BD" w:rsidRDefault="003367BD">
            <w:pPr>
              <w:pStyle w:val="TableParagraph"/>
              <w:rPr>
                <w:sz w:val="18"/>
              </w:rPr>
            </w:pPr>
          </w:p>
        </w:tc>
      </w:tr>
      <w:tr w:rsidR="003367BD">
        <w:trPr>
          <w:trHeight w:val="256"/>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3367BD">
            <w:pPr>
              <w:pStyle w:val="TableParagraph"/>
              <w:rPr>
                <w:sz w:val="18"/>
              </w:rPr>
            </w:pPr>
          </w:p>
        </w:tc>
        <w:tc>
          <w:tcPr>
            <w:tcW w:w="3399" w:type="dxa"/>
            <w:tcBorders>
              <w:top w:val="nil"/>
              <w:bottom w:val="nil"/>
            </w:tcBorders>
          </w:tcPr>
          <w:p w:rsidR="003367BD" w:rsidRDefault="00D76750">
            <w:pPr>
              <w:pStyle w:val="TableParagraph"/>
              <w:spacing w:line="236" w:lineRule="exact"/>
              <w:ind w:left="98"/>
              <w:rPr>
                <w:sz w:val="24"/>
              </w:rPr>
            </w:pPr>
            <w:r>
              <w:rPr>
                <w:sz w:val="24"/>
              </w:rPr>
              <w:t>и ответственности в его</w:t>
            </w:r>
          </w:p>
        </w:tc>
        <w:tc>
          <w:tcPr>
            <w:tcW w:w="2362" w:type="dxa"/>
            <w:tcBorders>
              <w:top w:val="nil"/>
              <w:bottom w:val="nil"/>
            </w:tcBorders>
          </w:tcPr>
          <w:p w:rsidR="003367BD" w:rsidRDefault="003367BD">
            <w:pPr>
              <w:pStyle w:val="TableParagraph"/>
              <w:rPr>
                <w:sz w:val="18"/>
              </w:rPr>
            </w:pPr>
          </w:p>
        </w:tc>
      </w:tr>
      <w:tr w:rsidR="003367BD">
        <w:trPr>
          <w:trHeight w:val="255"/>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3367BD">
            <w:pPr>
              <w:pStyle w:val="TableParagraph"/>
              <w:rPr>
                <w:sz w:val="18"/>
              </w:rPr>
            </w:pPr>
          </w:p>
        </w:tc>
        <w:tc>
          <w:tcPr>
            <w:tcW w:w="3399" w:type="dxa"/>
            <w:tcBorders>
              <w:top w:val="nil"/>
              <w:bottom w:val="nil"/>
            </w:tcBorders>
          </w:tcPr>
          <w:p w:rsidR="003367BD" w:rsidRDefault="00D76750">
            <w:pPr>
              <w:pStyle w:val="TableParagraph"/>
              <w:spacing w:line="236" w:lineRule="exact"/>
              <w:ind w:left="98"/>
              <w:rPr>
                <w:sz w:val="24"/>
              </w:rPr>
            </w:pPr>
            <w:r>
              <w:rPr>
                <w:sz w:val="24"/>
              </w:rPr>
              <w:t>выполнении, готовности и</w:t>
            </w:r>
          </w:p>
        </w:tc>
        <w:tc>
          <w:tcPr>
            <w:tcW w:w="2362" w:type="dxa"/>
            <w:tcBorders>
              <w:top w:val="nil"/>
              <w:bottom w:val="nil"/>
            </w:tcBorders>
          </w:tcPr>
          <w:p w:rsidR="003367BD" w:rsidRDefault="003367BD">
            <w:pPr>
              <w:pStyle w:val="TableParagraph"/>
              <w:rPr>
                <w:sz w:val="18"/>
              </w:rPr>
            </w:pPr>
          </w:p>
        </w:tc>
      </w:tr>
      <w:tr w:rsidR="003367BD">
        <w:trPr>
          <w:trHeight w:val="256"/>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3367BD">
            <w:pPr>
              <w:pStyle w:val="TableParagraph"/>
              <w:rPr>
                <w:sz w:val="18"/>
              </w:rPr>
            </w:pPr>
          </w:p>
        </w:tc>
        <w:tc>
          <w:tcPr>
            <w:tcW w:w="3399" w:type="dxa"/>
            <w:tcBorders>
              <w:top w:val="nil"/>
              <w:bottom w:val="nil"/>
            </w:tcBorders>
          </w:tcPr>
          <w:p w:rsidR="003367BD" w:rsidRDefault="00D76750">
            <w:pPr>
              <w:pStyle w:val="TableParagraph"/>
              <w:spacing w:line="236" w:lineRule="exact"/>
              <w:ind w:left="98"/>
              <w:rPr>
                <w:sz w:val="24"/>
              </w:rPr>
            </w:pPr>
            <w:r>
              <w:rPr>
                <w:sz w:val="24"/>
              </w:rPr>
              <w:t>способности к</w:t>
            </w:r>
          </w:p>
        </w:tc>
        <w:tc>
          <w:tcPr>
            <w:tcW w:w="2362" w:type="dxa"/>
            <w:tcBorders>
              <w:top w:val="nil"/>
              <w:bottom w:val="nil"/>
            </w:tcBorders>
          </w:tcPr>
          <w:p w:rsidR="003367BD" w:rsidRDefault="003367BD">
            <w:pPr>
              <w:pStyle w:val="TableParagraph"/>
              <w:rPr>
                <w:sz w:val="18"/>
              </w:rPr>
            </w:pPr>
          </w:p>
        </w:tc>
      </w:tr>
      <w:tr w:rsidR="003367BD">
        <w:trPr>
          <w:trHeight w:val="255"/>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3367BD">
            <w:pPr>
              <w:pStyle w:val="TableParagraph"/>
              <w:rPr>
                <w:sz w:val="18"/>
              </w:rPr>
            </w:pPr>
          </w:p>
        </w:tc>
        <w:tc>
          <w:tcPr>
            <w:tcW w:w="3399" w:type="dxa"/>
            <w:tcBorders>
              <w:top w:val="nil"/>
              <w:bottom w:val="nil"/>
            </w:tcBorders>
          </w:tcPr>
          <w:p w:rsidR="003367BD" w:rsidRDefault="00D76750">
            <w:pPr>
              <w:pStyle w:val="TableParagraph"/>
              <w:spacing w:line="236" w:lineRule="exact"/>
              <w:ind w:left="98"/>
              <w:rPr>
                <w:sz w:val="24"/>
              </w:rPr>
            </w:pPr>
            <w:r>
              <w:rPr>
                <w:sz w:val="24"/>
              </w:rPr>
              <w:t>целенаправленной</w:t>
            </w:r>
          </w:p>
        </w:tc>
        <w:tc>
          <w:tcPr>
            <w:tcW w:w="2362" w:type="dxa"/>
            <w:tcBorders>
              <w:top w:val="nil"/>
              <w:bottom w:val="nil"/>
            </w:tcBorders>
          </w:tcPr>
          <w:p w:rsidR="003367BD" w:rsidRDefault="003367BD">
            <w:pPr>
              <w:pStyle w:val="TableParagraph"/>
              <w:rPr>
                <w:sz w:val="18"/>
              </w:rPr>
            </w:pPr>
          </w:p>
        </w:tc>
      </w:tr>
      <w:tr w:rsidR="003367BD">
        <w:trPr>
          <w:trHeight w:val="256"/>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3367BD">
            <w:pPr>
              <w:pStyle w:val="TableParagraph"/>
              <w:rPr>
                <w:sz w:val="18"/>
              </w:rPr>
            </w:pPr>
          </w:p>
        </w:tc>
        <w:tc>
          <w:tcPr>
            <w:tcW w:w="3399" w:type="dxa"/>
            <w:tcBorders>
              <w:top w:val="nil"/>
              <w:bottom w:val="nil"/>
            </w:tcBorders>
          </w:tcPr>
          <w:p w:rsidR="003367BD" w:rsidRDefault="00D76750">
            <w:pPr>
              <w:pStyle w:val="TableParagraph"/>
              <w:spacing w:line="236" w:lineRule="exact"/>
              <w:ind w:left="98"/>
              <w:rPr>
                <w:sz w:val="24"/>
              </w:rPr>
            </w:pPr>
            <w:r>
              <w:rPr>
                <w:sz w:val="24"/>
              </w:rPr>
              <w:t>познавательной деятельности,</w:t>
            </w:r>
          </w:p>
        </w:tc>
        <w:tc>
          <w:tcPr>
            <w:tcW w:w="2362" w:type="dxa"/>
            <w:tcBorders>
              <w:top w:val="nil"/>
              <w:bottom w:val="nil"/>
            </w:tcBorders>
          </w:tcPr>
          <w:p w:rsidR="003367BD" w:rsidRDefault="003367BD">
            <w:pPr>
              <w:pStyle w:val="TableParagraph"/>
              <w:rPr>
                <w:sz w:val="18"/>
              </w:rPr>
            </w:pPr>
          </w:p>
        </w:tc>
      </w:tr>
      <w:tr w:rsidR="003367BD">
        <w:trPr>
          <w:trHeight w:val="260"/>
        </w:trPr>
        <w:tc>
          <w:tcPr>
            <w:tcW w:w="1560" w:type="dxa"/>
            <w:vMerge/>
            <w:tcBorders>
              <w:top w:val="nil"/>
            </w:tcBorders>
          </w:tcPr>
          <w:p w:rsidR="003367BD" w:rsidRDefault="003367BD">
            <w:pPr>
              <w:rPr>
                <w:sz w:val="2"/>
                <w:szCs w:val="2"/>
              </w:rPr>
            </w:pPr>
          </w:p>
        </w:tc>
        <w:tc>
          <w:tcPr>
            <w:tcW w:w="2681" w:type="dxa"/>
            <w:tcBorders>
              <w:top w:val="nil"/>
              <w:bottom w:val="nil"/>
            </w:tcBorders>
          </w:tcPr>
          <w:p w:rsidR="003367BD" w:rsidRDefault="003367BD">
            <w:pPr>
              <w:pStyle w:val="TableParagraph"/>
              <w:rPr>
                <w:sz w:val="18"/>
              </w:rPr>
            </w:pPr>
          </w:p>
        </w:tc>
        <w:tc>
          <w:tcPr>
            <w:tcW w:w="3399" w:type="dxa"/>
            <w:tcBorders>
              <w:top w:val="nil"/>
              <w:bottom w:val="nil"/>
            </w:tcBorders>
          </w:tcPr>
          <w:p w:rsidR="003367BD" w:rsidRDefault="00D76750">
            <w:pPr>
              <w:pStyle w:val="TableParagraph"/>
              <w:spacing w:line="241" w:lineRule="exact"/>
              <w:ind w:left="98"/>
              <w:rPr>
                <w:sz w:val="24"/>
              </w:rPr>
            </w:pPr>
            <w:r>
              <w:rPr>
                <w:sz w:val="24"/>
              </w:rPr>
              <w:t>саморазвитию и личностному</w:t>
            </w:r>
          </w:p>
        </w:tc>
        <w:tc>
          <w:tcPr>
            <w:tcW w:w="2362" w:type="dxa"/>
            <w:tcBorders>
              <w:top w:val="nil"/>
              <w:bottom w:val="nil"/>
            </w:tcBorders>
          </w:tcPr>
          <w:p w:rsidR="003367BD" w:rsidRDefault="003367BD">
            <w:pPr>
              <w:pStyle w:val="TableParagraph"/>
              <w:rPr>
                <w:sz w:val="18"/>
              </w:rPr>
            </w:pPr>
          </w:p>
        </w:tc>
      </w:tr>
      <w:tr w:rsidR="003367BD">
        <w:trPr>
          <w:trHeight w:val="273"/>
        </w:trPr>
        <w:tc>
          <w:tcPr>
            <w:tcW w:w="1560" w:type="dxa"/>
            <w:vMerge/>
            <w:tcBorders>
              <w:top w:val="nil"/>
            </w:tcBorders>
          </w:tcPr>
          <w:p w:rsidR="003367BD" w:rsidRDefault="003367BD">
            <w:pPr>
              <w:rPr>
                <w:sz w:val="2"/>
                <w:szCs w:val="2"/>
              </w:rPr>
            </w:pPr>
          </w:p>
        </w:tc>
        <w:tc>
          <w:tcPr>
            <w:tcW w:w="2681" w:type="dxa"/>
            <w:tcBorders>
              <w:top w:val="nil"/>
            </w:tcBorders>
          </w:tcPr>
          <w:p w:rsidR="003367BD" w:rsidRDefault="003367BD">
            <w:pPr>
              <w:pStyle w:val="TableParagraph"/>
              <w:rPr>
                <w:sz w:val="20"/>
              </w:rPr>
            </w:pPr>
          </w:p>
        </w:tc>
        <w:tc>
          <w:tcPr>
            <w:tcW w:w="3399" w:type="dxa"/>
            <w:tcBorders>
              <w:top w:val="nil"/>
            </w:tcBorders>
          </w:tcPr>
          <w:p w:rsidR="003367BD" w:rsidRDefault="00D76750">
            <w:pPr>
              <w:pStyle w:val="TableParagraph"/>
              <w:spacing w:line="253" w:lineRule="exact"/>
              <w:ind w:left="98"/>
              <w:rPr>
                <w:sz w:val="24"/>
              </w:rPr>
            </w:pPr>
            <w:r>
              <w:rPr>
                <w:sz w:val="24"/>
              </w:rPr>
              <w:t>самоопределению.</w:t>
            </w:r>
          </w:p>
        </w:tc>
        <w:tc>
          <w:tcPr>
            <w:tcW w:w="2362" w:type="dxa"/>
            <w:tcBorders>
              <w:top w:val="nil"/>
            </w:tcBorders>
          </w:tcPr>
          <w:p w:rsidR="003367BD" w:rsidRDefault="003367BD">
            <w:pPr>
              <w:pStyle w:val="TableParagraph"/>
              <w:rPr>
                <w:sz w:val="20"/>
              </w:rPr>
            </w:pPr>
          </w:p>
        </w:tc>
      </w:tr>
      <w:tr w:rsidR="003367BD">
        <w:trPr>
          <w:trHeight w:val="272"/>
        </w:trPr>
        <w:tc>
          <w:tcPr>
            <w:tcW w:w="1560" w:type="dxa"/>
            <w:tcBorders>
              <w:bottom w:val="nil"/>
            </w:tcBorders>
          </w:tcPr>
          <w:p w:rsidR="003367BD" w:rsidRDefault="00D76750">
            <w:pPr>
              <w:pStyle w:val="TableParagraph"/>
              <w:spacing w:line="253" w:lineRule="exact"/>
              <w:ind w:left="129"/>
              <w:rPr>
                <w:sz w:val="24"/>
              </w:rPr>
            </w:pPr>
            <w:r>
              <w:rPr>
                <w:sz w:val="24"/>
              </w:rPr>
              <w:t>Характерист</w:t>
            </w:r>
          </w:p>
        </w:tc>
        <w:tc>
          <w:tcPr>
            <w:tcW w:w="2681" w:type="dxa"/>
            <w:tcBorders>
              <w:bottom w:val="nil"/>
            </w:tcBorders>
          </w:tcPr>
          <w:p w:rsidR="003367BD" w:rsidRDefault="00D76750">
            <w:pPr>
              <w:pStyle w:val="TableParagraph"/>
              <w:spacing w:line="253" w:lineRule="exact"/>
              <w:ind w:left="78"/>
              <w:rPr>
                <w:sz w:val="24"/>
              </w:rPr>
            </w:pPr>
            <w:r>
              <w:rPr>
                <w:sz w:val="24"/>
              </w:rPr>
              <w:t>Встроенная в</w:t>
            </w:r>
          </w:p>
        </w:tc>
        <w:tc>
          <w:tcPr>
            <w:tcW w:w="3399" w:type="dxa"/>
            <w:tcBorders>
              <w:bottom w:val="nil"/>
            </w:tcBorders>
          </w:tcPr>
          <w:p w:rsidR="003367BD" w:rsidRDefault="00D76750">
            <w:pPr>
              <w:pStyle w:val="TableParagraph"/>
              <w:spacing w:line="253" w:lineRule="exact"/>
              <w:ind w:left="98"/>
              <w:rPr>
                <w:sz w:val="24"/>
              </w:rPr>
            </w:pPr>
            <w:r>
              <w:rPr>
                <w:sz w:val="24"/>
              </w:rPr>
              <w:t>Комплексная оценка</w:t>
            </w:r>
          </w:p>
        </w:tc>
        <w:tc>
          <w:tcPr>
            <w:tcW w:w="2362" w:type="dxa"/>
            <w:tcBorders>
              <w:bottom w:val="nil"/>
            </w:tcBorders>
          </w:tcPr>
          <w:p w:rsidR="003367BD" w:rsidRDefault="00D76750">
            <w:pPr>
              <w:pStyle w:val="TableParagraph"/>
              <w:spacing w:line="253" w:lineRule="exact"/>
              <w:ind w:left="101"/>
              <w:rPr>
                <w:sz w:val="24"/>
              </w:rPr>
            </w:pPr>
            <w:r>
              <w:rPr>
                <w:sz w:val="24"/>
              </w:rPr>
              <w:t>Внешняя как по</w:t>
            </w:r>
          </w:p>
        </w:tc>
      </w:tr>
      <w:tr w:rsidR="003367BD">
        <w:trPr>
          <w:trHeight w:val="275"/>
        </w:trPr>
        <w:tc>
          <w:tcPr>
            <w:tcW w:w="1560" w:type="dxa"/>
            <w:tcBorders>
              <w:top w:val="nil"/>
              <w:bottom w:val="nil"/>
            </w:tcBorders>
          </w:tcPr>
          <w:p w:rsidR="003367BD" w:rsidRDefault="00D76750">
            <w:pPr>
              <w:pStyle w:val="TableParagraph"/>
              <w:spacing w:line="256" w:lineRule="exact"/>
              <w:ind w:left="129"/>
              <w:rPr>
                <w:sz w:val="24"/>
              </w:rPr>
            </w:pPr>
            <w:r>
              <w:rPr>
                <w:sz w:val="24"/>
              </w:rPr>
              <w:t>ика</w:t>
            </w:r>
          </w:p>
        </w:tc>
        <w:tc>
          <w:tcPr>
            <w:tcW w:w="2681" w:type="dxa"/>
            <w:tcBorders>
              <w:top w:val="nil"/>
              <w:bottom w:val="nil"/>
            </w:tcBorders>
          </w:tcPr>
          <w:p w:rsidR="003367BD" w:rsidRDefault="00D76750">
            <w:pPr>
              <w:pStyle w:val="TableParagraph"/>
              <w:spacing w:line="256" w:lineRule="exact"/>
              <w:ind w:left="78"/>
              <w:rPr>
                <w:sz w:val="24"/>
              </w:rPr>
            </w:pPr>
            <w:r>
              <w:rPr>
                <w:sz w:val="24"/>
              </w:rPr>
              <w:t>образовательный</w:t>
            </w:r>
          </w:p>
        </w:tc>
        <w:tc>
          <w:tcPr>
            <w:tcW w:w="3399" w:type="dxa"/>
            <w:tcBorders>
              <w:top w:val="nil"/>
              <w:bottom w:val="nil"/>
            </w:tcBorders>
          </w:tcPr>
          <w:p w:rsidR="003367BD" w:rsidRDefault="00D76750">
            <w:pPr>
              <w:pStyle w:val="TableParagraph"/>
              <w:spacing w:line="256" w:lineRule="exact"/>
              <w:ind w:left="98"/>
              <w:rPr>
                <w:sz w:val="24"/>
              </w:rPr>
            </w:pPr>
            <w:r>
              <w:rPr>
                <w:sz w:val="24"/>
              </w:rPr>
              <w:t>результатов освоения ООП</w:t>
            </w:r>
          </w:p>
        </w:tc>
        <w:tc>
          <w:tcPr>
            <w:tcW w:w="2362" w:type="dxa"/>
            <w:tcBorders>
              <w:top w:val="nil"/>
              <w:bottom w:val="nil"/>
            </w:tcBorders>
          </w:tcPr>
          <w:p w:rsidR="003367BD" w:rsidRDefault="00D76750">
            <w:pPr>
              <w:pStyle w:val="TableParagraph"/>
              <w:spacing w:line="256" w:lineRule="exact"/>
              <w:ind w:left="101"/>
              <w:rPr>
                <w:sz w:val="24"/>
              </w:rPr>
            </w:pPr>
            <w:r>
              <w:rPr>
                <w:sz w:val="24"/>
              </w:rPr>
              <w:t>отношению к</w:t>
            </w:r>
          </w:p>
        </w:tc>
      </w:tr>
      <w:tr w:rsidR="003367BD">
        <w:trPr>
          <w:trHeight w:val="276"/>
        </w:trPr>
        <w:tc>
          <w:tcPr>
            <w:tcW w:w="1560" w:type="dxa"/>
            <w:tcBorders>
              <w:top w:val="nil"/>
              <w:bottom w:val="nil"/>
            </w:tcBorders>
          </w:tcPr>
          <w:p w:rsidR="003367BD" w:rsidRDefault="003367BD">
            <w:pPr>
              <w:pStyle w:val="TableParagraph"/>
              <w:rPr>
                <w:sz w:val="20"/>
              </w:rPr>
            </w:pPr>
          </w:p>
        </w:tc>
        <w:tc>
          <w:tcPr>
            <w:tcW w:w="2681" w:type="dxa"/>
            <w:tcBorders>
              <w:top w:val="nil"/>
              <w:bottom w:val="nil"/>
            </w:tcBorders>
          </w:tcPr>
          <w:p w:rsidR="003367BD" w:rsidRDefault="00D76750">
            <w:pPr>
              <w:pStyle w:val="TableParagraph"/>
              <w:spacing w:line="256" w:lineRule="exact"/>
              <w:ind w:left="78"/>
              <w:rPr>
                <w:sz w:val="24"/>
              </w:rPr>
            </w:pPr>
            <w:r>
              <w:rPr>
                <w:sz w:val="24"/>
              </w:rPr>
              <w:t>процесс контрольно-</w:t>
            </w:r>
          </w:p>
        </w:tc>
        <w:tc>
          <w:tcPr>
            <w:tcW w:w="3399" w:type="dxa"/>
            <w:tcBorders>
              <w:top w:val="nil"/>
              <w:bottom w:val="nil"/>
            </w:tcBorders>
          </w:tcPr>
          <w:p w:rsidR="003367BD" w:rsidRDefault="00D76750">
            <w:pPr>
              <w:pStyle w:val="TableParagraph"/>
              <w:spacing w:line="256" w:lineRule="exact"/>
              <w:ind w:left="98"/>
              <w:rPr>
                <w:sz w:val="24"/>
              </w:rPr>
            </w:pPr>
            <w:r>
              <w:rPr>
                <w:sz w:val="24"/>
              </w:rPr>
              <w:t>СОО.</w:t>
            </w:r>
          </w:p>
        </w:tc>
        <w:tc>
          <w:tcPr>
            <w:tcW w:w="2362" w:type="dxa"/>
            <w:tcBorders>
              <w:top w:val="nil"/>
              <w:bottom w:val="nil"/>
            </w:tcBorders>
          </w:tcPr>
          <w:p w:rsidR="003367BD" w:rsidRDefault="00D76750">
            <w:pPr>
              <w:pStyle w:val="TableParagraph"/>
              <w:spacing w:line="256" w:lineRule="exact"/>
              <w:ind w:left="101"/>
              <w:rPr>
                <w:sz w:val="24"/>
              </w:rPr>
            </w:pPr>
            <w:r>
              <w:rPr>
                <w:sz w:val="24"/>
              </w:rPr>
              <w:t>обучающимся, так и</w:t>
            </w:r>
          </w:p>
        </w:tc>
      </w:tr>
      <w:tr w:rsidR="003367BD">
        <w:trPr>
          <w:trHeight w:val="276"/>
        </w:trPr>
        <w:tc>
          <w:tcPr>
            <w:tcW w:w="1560" w:type="dxa"/>
            <w:tcBorders>
              <w:top w:val="nil"/>
              <w:bottom w:val="nil"/>
            </w:tcBorders>
          </w:tcPr>
          <w:p w:rsidR="003367BD" w:rsidRDefault="003367BD">
            <w:pPr>
              <w:pStyle w:val="TableParagraph"/>
              <w:rPr>
                <w:sz w:val="20"/>
              </w:rPr>
            </w:pPr>
          </w:p>
        </w:tc>
        <w:tc>
          <w:tcPr>
            <w:tcW w:w="2681" w:type="dxa"/>
            <w:tcBorders>
              <w:top w:val="nil"/>
              <w:bottom w:val="nil"/>
            </w:tcBorders>
          </w:tcPr>
          <w:p w:rsidR="003367BD" w:rsidRDefault="00D76750">
            <w:pPr>
              <w:pStyle w:val="TableParagraph"/>
              <w:spacing w:line="256" w:lineRule="exact"/>
              <w:ind w:left="78"/>
              <w:rPr>
                <w:sz w:val="24"/>
              </w:rPr>
            </w:pPr>
            <w:r>
              <w:rPr>
                <w:sz w:val="24"/>
              </w:rPr>
              <w:t>оценочная деятельность</w:t>
            </w:r>
          </w:p>
        </w:tc>
        <w:tc>
          <w:tcPr>
            <w:tcW w:w="3399" w:type="dxa"/>
            <w:tcBorders>
              <w:top w:val="nil"/>
              <w:bottom w:val="nil"/>
            </w:tcBorders>
          </w:tcPr>
          <w:p w:rsidR="003367BD" w:rsidRDefault="003367BD">
            <w:pPr>
              <w:pStyle w:val="TableParagraph"/>
              <w:rPr>
                <w:sz w:val="20"/>
              </w:rPr>
            </w:pPr>
          </w:p>
        </w:tc>
        <w:tc>
          <w:tcPr>
            <w:tcW w:w="2362" w:type="dxa"/>
            <w:tcBorders>
              <w:top w:val="nil"/>
              <w:bottom w:val="nil"/>
            </w:tcBorders>
          </w:tcPr>
          <w:p w:rsidR="003367BD" w:rsidRDefault="00D76750">
            <w:pPr>
              <w:pStyle w:val="TableParagraph"/>
              <w:spacing w:line="256" w:lineRule="exact"/>
              <w:ind w:left="101"/>
              <w:rPr>
                <w:sz w:val="24"/>
              </w:rPr>
            </w:pPr>
            <w:r>
              <w:rPr>
                <w:sz w:val="24"/>
              </w:rPr>
              <w:t>по отношению к</w:t>
            </w:r>
          </w:p>
        </w:tc>
      </w:tr>
      <w:tr w:rsidR="003367BD">
        <w:trPr>
          <w:trHeight w:val="276"/>
        </w:trPr>
        <w:tc>
          <w:tcPr>
            <w:tcW w:w="1560" w:type="dxa"/>
            <w:tcBorders>
              <w:top w:val="nil"/>
              <w:bottom w:val="nil"/>
            </w:tcBorders>
          </w:tcPr>
          <w:p w:rsidR="003367BD" w:rsidRDefault="003367BD">
            <w:pPr>
              <w:pStyle w:val="TableParagraph"/>
              <w:rPr>
                <w:sz w:val="20"/>
              </w:rPr>
            </w:pPr>
          </w:p>
        </w:tc>
        <w:tc>
          <w:tcPr>
            <w:tcW w:w="2681" w:type="dxa"/>
            <w:tcBorders>
              <w:top w:val="nil"/>
              <w:bottom w:val="nil"/>
            </w:tcBorders>
          </w:tcPr>
          <w:p w:rsidR="003367BD" w:rsidRDefault="00D76750">
            <w:pPr>
              <w:pStyle w:val="TableParagraph"/>
              <w:spacing w:line="256" w:lineRule="exact"/>
              <w:ind w:left="78"/>
              <w:rPr>
                <w:sz w:val="24"/>
              </w:rPr>
            </w:pPr>
            <w:r>
              <w:rPr>
                <w:sz w:val="24"/>
              </w:rPr>
              <w:t>учащихся.</w:t>
            </w:r>
          </w:p>
        </w:tc>
        <w:tc>
          <w:tcPr>
            <w:tcW w:w="3399" w:type="dxa"/>
            <w:tcBorders>
              <w:top w:val="nil"/>
              <w:bottom w:val="nil"/>
            </w:tcBorders>
          </w:tcPr>
          <w:p w:rsidR="003367BD" w:rsidRDefault="003367BD">
            <w:pPr>
              <w:pStyle w:val="TableParagraph"/>
              <w:rPr>
                <w:sz w:val="20"/>
              </w:rPr>
            </w:pPr>
          </w:p>
        </w:tc>
        <w:tc>
          <w:tcPr>
            <w:tcW w:w="2362" w:type="dxa"/>
            <w:tcBorders>
              <w:top w:val="nil"/>
              <w:bottom w:val="nil"/>
            </w:tcBorders>
          </w:tcPr>
          <w:p w:rsidR="003367BD" w:rsidRDefault="00D76750">
            <w:pPr>
              <w:pStyle w:val="TableParagraph"/>
              <w:spacing w:line="256" w:lineRule="exact"/>
              <w:ind w:left="101"/>
              <w:rPr>
                <w:sz w:val="24"/>
              </w:rPr>
            </w:pPr>
            <w:r>
              <w:rPr>
                <w:sz w:val="24"/>
              </w:rPr>
              <w:t>педагогам</w:t>
            </w:r>
          </w:p>
        </w:tc>
      </w:tr>
      <w:tr w:rsidR="003367BD">
        <w:trPr>
          <w:trHeight w:val="276"/>
        </w:trPr>
        <w:tc>
          <w:tcPr>
            <w:tcW w:w="1560" w:type="dxa"/>
            <w:tcBorders>
              <w:top w:val="nil"/>
              <w:bottom w:val="nil"/>
            </w:tcBorders>
          </w:tcPr>
          <w:p w:rsidR="003367BD" w:rsidRDefault="003367BD">
            <w:pPr>
              <w:pStyle w:val="TableParagraph"/>
              <w:rPr>
                <w:sz w:val="20"/>
              </w:rPr>
            </w:pPr>
          </w:p>
        </w:tc>
        <w:tc>
          <w:tcPr>
            <w:tcW w:w="2681" w:type="dxa"/>
            <w:tcBorders>
              <w:top w:val="nil"/>
              <w:bottom w:val="nil"/>
            </w:tcBorders>
          </w:tcPr>
          <w:p w:rsidR="003367BD" w:rsidRDefault="003367BD">
            <w:pPr>
              <w:pStyle w:val="TableParagraph"/>
              <w:rPr>
                <w:sz w:val="20"/>
              </w:rPr>
            </w:pPr>
          </w:p>
        </w:tc>
        <w:tc>
          <w:tcPr>
            <w:tcW w:w="3399" w:type="dxa"/>
            <w:tcBorders>
              <w:top w:val="nil"/>
              <w:bottom w:val="nil"/>
            </w:tcBorders>
          </w:tcPr>
          <w:p w:rsidR="003367BD" w:rsidRDefault="003367BD">
            <w:pPr>
              <w:pStyle w:val="TableParagraph"/>
              <w:rPr>
                <w:sz w:val="20"/>
              </w:rPr>
            </w:pPr>
          </w:p>
        </w:tc>
        <w:tc>
          <w:tcPr>
            <w:tcW w:w="2362" w:type="dxa"/>
            <w:tcBorders>
              <w:top w:val="nil"/>
              <w:bottom w:val="nil"/>
            </w:tcBorders>
          </w:tcPr>
          <w:p w:rsidR="003367BD" w:rsidRDefault="00D76750">
            <w:pPr>
              <w:pStyle w:val="TableParagraph"/>
              <w:spacing w:line="256" w:lineRule="exact"/>
              <w:ind w:left="101"/>
              <w:rPr>
                <w:sz w:val="24"/>
              </w:rPr>
            </w:pPr>
            <w:r>
              <w:rPr>
                <w:sz w:val="24"/>
              </w:rPr>
              <w:t>контрольно-</w:t>
            </w:r>
          </w:p>
        </w:tc>
      </w:tr>
      <w:tr w:rsidR="003367BD">
        <w:trPr>
          <w:trHeight w:val="276"/>
        </w:trPr>
        <w:tc>
          <w:tcPr>
            <w:tcW w:w="1560" w:type="dxa"/>
            <w:tcBorders>
              <w:top w:val="nil"/>
              <w:bottom w:val="nil"/>
            </w:tcBorders>
          </w:tcPr>
          <w:p w:rsidR="003367BD" w:rsidRDefault="003367BD">
            <w:pPr>
              <w:pStyle w:val="TableParagraph"/>
              <w:rPr>
                <w:sz w:val="20"/>
              </w:rPr>
            </w:pPr>
          </w:p>
        </w:tc>
        <w:tc>
          <w:tcPr>
            <w:tcW w:w="2681" w:type="dxa"/>
            <w:tcBorders>
              <w:top w:val="nil"/>
              <w:bottom w:val="nil"/>
            </w:tcBorders>
          </w:tcPr>
          <w:p w:rsidR="003367BD" w:rsidRDefault="003367BD">
            <w:pPr>
              <w:pStyle w:val="TableParagraph"/>
              <w:rPr>
                <w:sz w:val="20"/>
              </w:rPr>
            </w:pPr>
          </w:p>
        </w:tc>
        <w:tc>
          <w:tcPr>
            <w:tcW w:w="3399" w:type="dxa"/>
            <w:tcBorders>
              <w:top w:val="nil"/>
              <w:bottom w:val="nil"/>
            </w:tcBorders>
          </w:tcPr>
          <w:p w:rsidR="003367BD" w:rsidRDefault="003367BD">
            <w:pPr>
              <w:pStyle w:val="TableParagraph"/>
              <w:rPr>
                <w:sz w:val="20"/>
              </w:rPr>
            </w:pPr>
          </w:p>
        </w:tc>
        <w:tc>
          <w:tcPr>
            <w:tcW w:w="2362" w:type="dxa"/>
            <w:tcBorders>
              <w:top w:val="nil"/>
              <w:bottom w:val="nil"/>
            </w:tcBorders>
          </w:tcPr>
          <w:p w:rsidR="003367BD" w:rsidRDefault="00D76750">
            <w:pPr>
              <w:pStyle w:val="TableParagraph"/>
              <w:spacing w:line="256" w:lineRule="exact"/>
              <w:ind w:left="101"/>
              <w:rPr>
                <w:sz w:val="24"/>
              </w:rPr>
            </w:pPr>
            <w:r>
              <w:rPr>
                <w:sz w:val="24"/>
              </w:rPr>
              <w:t>оценочная</w:t>
            </w:r>
          </w:p>
        </w:tc>
      </w:tr>
      <w:tr w:rsidR="003367BD">
        <w:trPr>
          <w:trHeight w:val="275"/>
        </w:trPr>
        <w:tc>
          <w:tcPr>
            <w:tcW w:w="1560" w:type="dxa"/>
            <w:tcBorders>
              <w:top w:val="nil"/>
              <w:bottom w:val="nil"/>
            </w:tcBorders>
          </w:tcPr>
          <w:p w:rsidR="003367BD" w:rsidRDefault="003367BD">
            <w:pPr>
              <w:pStyle w:val="TableParagraph"/>
              <w:rPr>
                <w:sz w:val="20"/>
              </w:rPr>
            </w:pPr>
          </w:p>
        </w:tc>
        <w:tc>
          <w:tcPr>
            <w:tcW w:w="2681" w:type="dxa"/>
            <w:tcBorders>
              <w:top w:val="nil"/>
              <w:bottom w:val="nil"/>
            </w:tcBorders>
          </w:tcPr>
          <w:p w:rsidR="003367BD" w:rsidRDefault="003367BD">
            <w:pPr>
              <w:pStyle w:val="TableParagraph"/>
              <w:rPr>
                <w:sz w:val="20"/>
              </w:rPr>
            </w:pPr>
          </w:p>
        </w:tc>
        <w:tc>
          <w:tcPr>
            <w:tcW w:w="3399" w:type="dxa"/>
            <w:tcBorders>
              <w:top w:val="nil"/>
              <w:bottom w:val="nil"/>
            </w:tcBorders>
          </w:tcPr>
          <w:p w:rsidR="003367BD" w:rsidRDefault="003367BD">
            <w:pPr>
              <w:pStyle w:val="TableParagraph"/>
              <w:rPr>
                <w:sz w:val="20"/>
              </w:rPr>
            </w:pPr>
          </w:p>
        </w:tc>
        <w:tc>
          <w:tcPr>
            <w:tcW w:w="2362" w:type="dxa"/>
            <w:tcBorders>
              <w:top w:val="nil"/>
              <w:bottom w:val="nil"/>
            </w:tcBorders>
          </w:tcPr>
          <w:p w:rsidR="003367BD" w:rsidRDefault="00D76750">
            <w:pPr>
              <w:pStyle w:val="TableParagraph"/>
              <w:spacing w:line="256" w:lineRule="exact"/>
              <w:ind w:left="101"/>
              <w:rPr>
                <w:sz w:val="24"/>
              </w:rPr>
            </w:pPr>
            <w:r>
              <w:rPr>
                <w:sz w:val="24"/>
              </w:rPr>
              <w:t>деятельность</w:t>
            </w:r>
          </w:p>
        </w:tc>
      </w:tr>
      <w:tr w:rsidR="003367BD">
        <w:trPr>
          <w:trHeight w:val="276"/>
        </w:trPr>
        <w:tc>
          <w:tcPr>
            <w:tcW w:w="1560" w:type="dxa"/>
            <w:tcBorders>
              <w:top w:val="nil"/>
              <w:bottom w:val="nil"/>
            </w:tcBorders>
          </w:tcPr>
          <w:p w:rsidR="003367BD" w:rsidRDefault="003367BD">
            <w:pPr>
              <w:pStyle w:val="TableParagraph"/>
              <w:rPr>
                <w:sz w:val="20"/>
              </w:rPr>
            </w:pPr>
          </w:p>
        </w:tc>
        <w:tc>
          <w:tcPr>
            <w:tcW w:w="2681" w:type="dxa"/>
            <w:tcBorders>
              <w:top w:val="nil"/>
              <w:bottom w:val="nil"/>
            </w:tcBorders>
          </w:tcPr>
          <w:p w:rsidR="003367BD" w:rsidRDefault="003367BD">
            <w:pPr>
              <w:pStyle w:val="TableParagraph"/>
              <w:rPr>
                <w:sz w:val="20"/>
              </w:rPr>
            </w:pPr>
          </w:p>
        </w:tc>
        <w:tc>
          <w:tcPr>
            <w:tcW w:w="3399" w:type="dxa"/>
            <w:tcBorders>
              <w:top w:val="nil"/>
              <w:bottom w:val="nil"/>
            </w:tcBorders>
          </w:tcPr>
          <w:p w:rsidR="003367BD" w:rsidRDefault="003367BD">
            <w:pPr>
              <w:pStyle w:val="TableParagraph"/>
              <w:rPr>
                <w:sz w:val="20"/>
              </w:rPr>
            </w:pPr>
          </w:p>
        </w:tc>
        <w:tc>
          <w:tcPr>
            <w:tcW w:w="2362" w:type="dxa"/>
            <w:tcBorders>
              <w:top w:val="nil"/>
              <w:bottom w:val="nil"/>
            </w:tcBorders>
          </w:tcPr>
          <w:p w:rsidR="003367BD" w:rsidRDefault="00D76750">
            <w:pPr>
              <w:pStyle w:val="TableParagraph"/>
              <w:spacing w:line="256" w:lineRule="exact"/>
              <w:ind w:left="101"/>
              <w:rPr>
                <w:sz w:val="24"/>
              </w:rPr>
            </w:pPr>
            <w:r>
              <w:rPr>
                <w:sz w:val="24"/>
              </w:rPr>
              <w:t>администрации с</w:t>
            </w:r>
          </w:p>
        </w:tc>
      </w:tr>
      <w:tr w:rsidR="003367BD">
        <w:trPr>
          <w:trHeight w:val="277"/>
        </w:trPr>
        <w:tc>
          <w:tcPr>
            <w:tcW w:w="1560" w:type="dxa"/>
            <w:tcBorders>
              <w:top w:val="nil"/>
              <w:bottom w:val="nil"/>
            </w:tcBorders>
          </w:tcPr>
          <w:p w:rsidR="003367BD" w:rsidRDefault="003367BD">
            <w:pPr>
              <w:pStyle w:val="TableParagraph"/>
              <w:rPr>
                <w:sz w:val="20"/>
              </w:rPr>
            </w:pPr>
          </w:p>
        </w:tc>
        <w:tc>
          <w:tcPr>
            <w:tcW w:w="2681" w:type="dxa"/>
            <w:tcBorders>
              <w:top w:val="nil"/>
              <w:bottom w:val="nil"/>
            </w:tcBorders>
          </w:tcPr>
          <w:p w:rsidR="003367BD" w:rsidRDefault="003367BD">
            <w:pPr>
              <w:pStyle w:val="TableParagraph"/>
              <w:rPr>
                <w:sz w:val="20"/>
              </w:rPr>
            </w:pPr>
          </w:p>
        </w:tc>
        <w:tc>
          <w:tcPr>
            <w:tcW w:w="3399" w:type="dxa"/>
            <w:tcBorders>
              <w:top w:val="nil"/>
              <w:bottom w:val="nil"/>
            </w:tcBorders>
          </w:tcPr>
          <w:p w:rsidR="003367BD" w:rsidRDefault="003367BD">
            <w:pPr>
              <w:pStyle w:val="TableParagraph"/>
              <w:rPr>
                <w:sz w:val="20"/>
              </w:rPr>
            </w:pPr>
          </w:p>
        </w:tc>
        <w:tc>
          <w:tcPr>
            <w:tcW w:w="2362" w:type="dxa"/>
            <w:tcBorders>
              <w:top w:val="nil"/>
              <w:bottom w:val="nil"/>
            </w:tcBorders>
          </w:tcPr>
          <w:p w:rsidR="003367BD" w:rsidRDefault="00D76750">
            <w:pPr>
              <w:pStyle w:val="TableParagraph"/>
              <w:spacing w:line="257" w:lineRule="exact"/>
              <w:ind w:left="101"/>
              <w:rPr>
                <w:sz w:val="24"/>
              </w:rPr>
            </w:pPr>
            <w:r>
              <w:rPr>
                <w:sz w:val="24"/>
              </w:rPr>
              <w:t>целью управления</w:t>
            </w:r>
          </w:p>
        </w:tc>
      </w:tr>
      <w:tr w:rsidR="003367BD">
        <w:trPr>
          <w:trHeight w:val="279"/>
        </w:trPr>
        <w:tc>
          <w:tcPr>
            <w:tcW w:w="1560" w:type="dxa"/>
            <w:tcBorders>
              <w:top w:val="nil"/>
              <w:bottom w:val="nil"/>
            </w:tcBorders>
          </w:tcPr>
          <w:p w:rsidR="003367BD" w:rsidRDefault="003367BD">
            <w:pPr>
              <w:pStyle w:val="TableParagraph"/>
              <w:rPr>
                <w:sz w:val="20"/>
              </w:rPr>
            </w:pPr>
          </w:p>
        </w:tc>
        <w:tc>
          <w:tcPr>
            <w:tcW w:w="2681" w:type="dxa"/>
            <w:tcBorders>
              <w:top w:val="nil"/>
              <w:bottom w:val="nil"/>
            </w:tcBorders>
          </w:tcPr>
          <w:p w:rsidR="003367BD" w:rsidRDefault="003367BD">
            <w:pPr>
              <w:pStyle w:val="TableParagraph"/>
              <w:rPr>
                <w:sz w:val="20"/>
              </w:rPr>
            </w:pPr>
          </w:p>
        </w:tc>
        <w:tc>
          <w:tcPr>
            <w:tcW w:w="3399" w:type="dxa"/>
            <w:tcBorders>
              <w:top w:val="nil"/>
              <w:bottom w:val="nil"/>
            </w:tcBorders>
          </w:tcPr>
          <w:p w:rsidR="003367BD" w:rsidRDefault="003367BD">
            <w:pPr>
              <w:pStyle w:val="TableParagraph"/>
              <w:rPr>
                <w:sz w:val="20"/>
              </w:rPr>
            </w:pPr>
          </w:p>
        </w:tc>
        <w:tc>
          <w:tcPr>
            <w:tcW w:w="2362" w:type="dxa"/>
            <w:tcBorders>
              <w:top w:val="nil"/>
              <w:bottom w:val="nil"/>
            </w:tcBorders>
          </w:tcPr>
          <w:p w:rsidR="003367BD" w:rsidRDefault="00D76750">
            <w:pPr>
              <w:pStyle w:val="TableParagraph"/>
              <w:spacing w:line="260" w:lineRule="exact"/>
              <w:ind w:left="101"/>
              <w:rPr>
                <w:sz w:val="24"/>
              </w:rPr>
            </w:pPr>
            <w:r>
              <w:rPr>
                <w:sz w:val="24"/>
              </w:rPr>
              <w:t>качеством</w:t>
            </w:r>
          </w:p>
        </w:tc>
      </w:tr>
      <w:tr w:rsidR="003367BD">
        <w:trPr>
          <w:trHeight w:val="280"/>
        </w:trPr>
        <w:tc>
          <w:tcPr>
            <w:tcW w:w="1560" w:type="dxa"/>
            <w:tcBorders>
              <w:top w:val="nil"/>
            </w:tcBorders>
          </w:tcPr>
          <w:p w:rsidR="003367BD" w:rsidRDefault="003367BD">
            <w:pPr>
              <w:pStyle w:val="TableParagraph"/>
              <w:rPr>
                <w:sz w:val="20"/>
              </w:rPr>
            </w:pPr>
          </w:p>
        </w:tc>
        <w:tc>
          <w:tcPr>
            <w:tcW w:w="2681" w:type="dxa"/>
            <w:tcBorders>
              <w:top w:val="nil"/>
            </w:tcBorders>
          </w:tcPr>
          <w:p w:rsidR="003367BD" w:rsidRDefault="003367BD">
            <w:pPr>
              <w:pStyle w:val="TableParagraph"/>
              <w:rPr>
                <w:sz w:val="20"/>
              </w:rPr>
            </w:pPr>
          </w:p>
        </w:tc>
        <w:tc>
          <w:tcPr>
            <w:tcW w:w="3399" w:type="dxa"/>
            <w:tcBorders>
              <w:top w:val="nil"/>
            </w:tcBorders>
          </w:tcPr>
          <w:p w:rsidR="003367BD" w:rsidRDefault="003367BD">
            <w:pPr>
              <w:pStyle w:val="TableParagraph"/>
              <w:rPr>
                <w:sz w:val="20"/>
              </w:rPr>
            </w:pPr>
          </w:p>
        </w:tc>
        <w:tc>
          <w:tcPr>
            <w:tcW w:w="2362" w:type="dxa"/>
            <w:tcBorders>
              <w:top w:val="nil"/>
            </w:tcBorders>
          </w:tcPr>
          <w:p w:rsidR="003367BD" w:rsidRDefault="00D76750">
            <w:pPr>
              <w:pStyle w:val="TableParagraph"/>
              <w:spacing w:line="261" w:lineRule="exact"/>
              <w:ind w:left="101"/>
              <w:rPr>
                <w:sz w:val="24"/>
              </w:rPr>
            </w:pPr>
            <w:r>
              <w:rPr>
                <w:sz w:val="24"/>
              </w:rPr>
              <w:t>образования.</w:t>
            </w:r>
          </w:p>
        </w:tc>
      </w:tr>
      <w:tr w:rsidR="003367BD">
        <w:trPr>
          <w:trHeight w:val="272"/>
        </w:trPr>
        <w:tc>
          <w:tcPr>
            <w:tcW w:w="1560" w:type="dxa"/>
            <w:tcBorders>
              <w:bottom w:val="nil"/>
            </w:tcBorders>
          </w:tcPr>
          <w:p w:rsidR="003367BD" w:rsidRDefault="00D76750">
            <w:pPr>
              <w:pStyle w:val="TableParagraph"/>
              <w:spacing w:line="253" w:lineRule="exact"/>
              <w:ind w:left="129"/>
              <w:rPr>
                <w:sz w:val="24"/>
              </w:rPr>
            </w:pPr>
            <w:r>
              <w:rPr>
                <w:sz w:val="24"/>
              </w:rPr>
              <w:t>Оценочные</w:t>
            </w:r>
          </w:p>
        </w:tc>
        <w:tc>
          <w:tcPr>
            <w:tcW w:w="2681" w:type="dxa"/>
            <w:tcBorders>
              <w:bottom w:val="nil"/>
            </w:tcBorders>
          </w:tcPr>
          <w:p w:rsidR="003367BD" w:rsidRDefault="00D76750">
            <w:pPr>
              <w:pStyle w:val="TableParagraph"/>
              <w:spacing w:line="253" w:lineRule="exact"/>
              <w:ind w:left="78"/>
              <w:rPr>
                <w:sz w:val="24"/>
              </w:rPr>
            </w:pPr>
            <w:r>
              <w:rPr>
                <w:sz w:val="24"/>
              </w:rPr>
              <w:t>Самооценка,</w:t>
            </w:r>
          </w:p>
        </w:tc>
        <w:tc>
          <w:tcPr>
            <w:tcW w:w="3399" w:type="dxa"/>
            <w:tcBorders>
              <w:bottom w:val="nil"/>
            </w:tcBorders>
          </w:tcPr>
          <w:p w:rsidR="003367BD" w:rsidRDefault="00D76750">
            <w:pPr>
              <w:pStyle w:val="TableParagraph"/>
              <w:spacing w:line="253" w:lineRule="exact"/>
              <w:ind w:left="98"/>
              <w:rPr>
                <w:sz w:val="24"/>
              </w:rPr>
            </w:pPr>
            <w:r>
              <w:rPr>
                <w:sz w:val="24"/>
              </w:rPr>
              <w:t>Текущая, тематическая,</w:t>
            </w:r>
          </w:p>
        </w:tc>
        <w:tc>
          <w:tcPr>
            <w:tcW w:w="2362" w:type="dxa"/>
            <w:tcBorders>
              <w:bottom w:val="nil"/>
            </w:tcBorders>
          </w:tcPr>
          <w:p w:rsidR="003367BD" w:rsidRDefault="00D76750">
            <w:pPr>
              <w:pStyle w:val="TableParagraph"/>
              <w:spacing w:line="253" w:lineRule="exact"/>
              <w:ind w:left="101"/>
              <w:rPr>
                <w:sz w:val="24"/>
              </w:rPr>
            </w:pPr>
            <w:r>
              <w:rPr>
                <w:sz w:val="24"/>
              </w:rPr>
              <w:t>Мониторинг</w:t>
            </w:r>
          </w:p>
        </w:tc>
      </w:tr>
      <w:tr w:rsidR="003367BD">
        <w:trPr>
          <w:trHeight w:val="278"/>
        </w:trPr>
        <w:tc>
          <w:tcPr>
            <w:tcW w:w="1560" w:type="dxa"/>
            <w:tcBorders>
              <w:top w:val="nil"/>
              <w:bottom w:val="nil"/>
            </w:tcBorders>
          </w:tcPr>
          <w:p w:rsidR="003367BD" w:rsidRDefault="00D76750">
            <w:pPr>
              <w:pStyle w:val="TableParagraph"/>
              <w:spacing w:line="259" w:lineRule="exact"/>
              <w:ind w:left="129"/>
              <w:rPr>
                <w:sz w:val="24"/>
              </w:rPr>
            </w:pPr>
            <w:r>
              <w:rPr>
                <w:sz w:val="24"/>
              </w:rPr>
              <w:t>процедуры</w:t>
            </w:r>
          </w:p>
        </w:tc>
        <w:tc>
          <w:tcPr>
            <w:tcW w:w="2681" w:type="dxa"/>
            <w:tcBorders>
              <w:top w:val="nil"/>
              <w:bottom w:val="nil"/>
            </w:tcBorders>
          </w:tcPr>
          <w:p w:rsidR="003367BD" w:rsidRDefault="00D76750">
            <w:pPr>
              <w:pStyle w:val="TableParagraph"/>
              <w:spacing w:line="259" w:lineRule="exact"/>
              <w:ind w:left="78"/>
              <w:rPr>
                <w:sz w:val="24"/>
              </w:rPr>
            </w:pPr>
            <w:r>
              <w:rPr>
                <w:sz w:val="24"/>
              </w:rPr>
              <w:t>взаимооценка</w:t>
            </w:r>
          </w:p>
        </w:tc>
        <w:tc>
          <w:tcPr>
            <w:tcW w:w="3399" w:type="dxa"/>
            <w:tcBorders>
              <w:top w:val="nil"/>
              <w:bottom w:val="nil"/>
            </w:tcBorders>
          </w:tcPr>
          <w:p w:rsidR="003367BD" w:rsidRDefault="00D76750">
            <w:pPr>
              <w:pStyle w:val="TableParagraph"/>
              <w:spacing w:line="259" w:lineRule="exact"/>
              <w:ind w:left="98"/>
              <w:rPr>
                <w:sz w:val="24"/>
              </w:rPr>
            </w:pPr>
            <w:r>
              <w:rPr>
                <w:sz w:val="24"/>
              </w:rPr>
              <w:t>промежуточная, итоговая</w:t>
            </w:r>
          </w:p>
        </w:tc>
        <w:tc>
          <w:tcPr>
            <w:tcW w:w="2362" w:type="dxa"/>
            <w:tcBorders>
              <w:top w:val="nil"/>
              <w:bottom w:val="nil"/>
            </w:tcBorders>
          </w:tcPr>
          <w:p w:rsidR="003367BD" w:rsidRDefault="00D76750">
            <w:pPr>
              <w:pStyle w:val="TableParagraph"/>
              <w:spacing w:line="259" w:lineRule="exact"/>
              <w:ind w:left="101"/>
              <w:rPr>
                <w:sz w:val="24"/>
              </w:rPr>
            </w:pPr>
            <w:r>
              <w:rPr>
                <w:sz w:val="24"/>
              </w:rPr>
              <w:t>достижений</w:t>
            </w:r>
          </w:p>
        </w:tc>
      </w:tr>
    </w:tbl>
    <w:p w:rsidR="003367BD" w:rsidRDefault="003367BD">
      <w:pPr>
        <w:spacing w:line="259" w:lineRule="exact"/>
        <w:rPr>
          <w:sz w:val="24"/>
        </w:rPr>
        <w:sectPr w:rsidR="003367BD">
          <w:pgSz w:w="11900" w:h="16840"/>
          <w:pgMar w:top="760" w:right="0" w:bottom="480" w:left="600" w:header="0" w:footer="215" w:gutter="0"/>
          <w:cols w:space="720"/>
        </w:sectPr>
      </w:pPr>
    </w:p>
    <w:p w:rsidR="003367BD" w:rsidRDefault="00BD7C4E">
      <w:pPr>
        <w:pStyle w:val="a3"/>
        <w:ind w:left="691"/>
        <w:jc w:val="left"/>
        <w:rPr>
          <w:sz w:val="20"/>
        </w:rPr>
      </w:pPr>
      <w:r>
        <w:rPr>
          <w:sz w:val="20"/>
        </w:rPr>
      </w:r>
      <w:r>
        <w:rPr>
          <w:sz w:val="20"/>
        </w:rPr>
        <w:pict>
          <v:group id="_x0000_s1276" style="width:501.1pt;height:15pt;mso-position-horizontal-relative:char;mso-position-vertical-relative:line" coordsize="10022,300">
            <v:line id="_x0000_s1286" style="position:absolute" from="10,0" to="10,300" strokeweight=".96pt"/>
            <v:line id="_x0000_s1285" style="position:absolute" from="19,290" to="1560,290" strokeweight=".96pt"/>
            <v:line id="_x0000_s1284" style="position:absolute" from="1570,0" to="1570,300" strokeweight=".96pt"/>
            <v:line id="_x0000_s1283" style="position:absolute" from="1579,290" to="4241,290" strokeweight=".96pt"/>
            <v:line id="_x0000_s1282" style="position:absolute" from="4251,0" to="4251,300" strokeweight=".96pt"/>
            <v:line id="_x0000_s1281" style="position:absolute" from="4261,290" to="7641,290" strokeweight=".96pt"/>
            <v:line id="_x0000_s1280" style="position:absolute" from="7650,0" to="7650,300" strokeweight=".96pt"/>
            <v:line id="_x0000_s1279" style="position:absolute" from="7660,290" to="10003,290" strokeweight=".96pt"/>
            <v:line id="_x0000_s1278" style="position:absolute" from="10012,0" to="10012,300" strokeweight=".33864mm"/>
            <v:shapetype id="_x0000_t202" coordsize="21600,21600" o:spt="202" path="m,l,21600r21600,l21600,xe">
              <v:stroke joinstyle="miter"/>
              <v:path gradientshapeok="t" o:connecttype="rect"/>
            </v:shapetype>
            <v:shape id="_x0000_s1277" type="#_x0000_t202" style="position:absolute;width:10022;height:300" filled="f" stroked="f">
              <v:textbox inset="0,0,0,0">
                <w:txbxContent>
                  <w:p w:rsidR="00A045DE" w:rsidRDefault="00A045DE">
                    <w:pPr>
                      <w:spacing w:line="273" w:lineRule="exact"/>
                      <w:ind w:left="4331" w:right="4884"/>
                      <w:jc w:val="center"/>
                      <w:rPr>
                        <w:sz w:val="24"/>
                      </w:rPr>
                    </w:pPr>
                    <w:r>
                      <w:rPr>
                        <w:sz w:val="24"/>
                      </w:rPr>
                      <w:t>оценка.</w:t>
                    </w:r>
                  </w:p>
                </w:txbxContent>
              </v:textbox>
            </v:shape>
            <w10:wrap type="none"/>
            <w10:anchorlock/>
          </v:group>
        </w:pict>
      </w:r>
    </w:p>
    <w:p w:rsidR="003367BD" w:rsidRDefault="003367BD">
      <w:pPr>
        <w:pStyle w:val="a3"/>
        <w:ind w:left="0"/>
        <w:jc w:val="left"/>
        <w:rPr>
          <w:sz w:val="20"/>
        </w:rPr>
      </w:pPr>
    </w:p>
    <w:p w:rsidR="003367BD" w:rsidRDefault="003367BD">
      <w:pPr>
        <w:pStyle w:val="a3"/>
        <w:spacing w:before="2"/>
        <w:ind w:left="0"/>
        <w:jc w:val="left"/>
        <w:rPr>
          <w:sz w:val="23"/>
        </w:rPr>
      </w:pPr>
    </w:p>
    <w:p w:rsidR="003367BD" w:rsidRDefault="00D76750">
      <w:pPr>
        <w:pStyle w:val="a3"/>
        <w:ind w:left="701" w:right="408" w:firstLine="686"/>
        <w:jc w:val="left"/>
      </w:pPr>
      <w:r>
        <w:t>Текущая оценка (поурочная) осуществляется с целью диагностики освоения обучающимися изучаемых понятий и соответствующих им способов действия, выявлении необходимости коррекционной работы с обучающимися, не освоившими изучаемую тему по большинству критериев, а также – развивающей (углубленной) работы с обучающимися, быстро и хорошо освоившими учебный материал. Итоговая оценка (тематическая) осуществляется после изучения темы, определенной рабочей программой и определяет промежуточные результаты освоения обучающимися содержания учебного материала и способов действий. Используются различные виды поурочного и тематического оценивания:</w:t>
      </w:r>
    </w:p>
    <w:p w:rsidR="003367BD" w:rsidRDefault="00D76750">
      <w:pPr>
        <w:pStyle w:val="a3"/>
        <w:ind w:left="701" w:right="421"/>
      </w:pPr>
      <w:r>
        <w:t>устные – устный ответ на поставленный вопрос; развернутый ответ по заданной теме; устное сообщение по избранной теме; собеседование; тестирование (в т.ч. с помощью технических средств обучения), декламация стихов, отрывков художественных произведений</w:t>
      </w:r>
    </w:p>
    <w:p w:rsidR="003367BD" w:rsidRDefault="00D76750">
      <w:pPr>
        <w:pStyle w:val="a3"/>
        <w:ind w:left="701"/>
      </w:pPr>
      <w:r>
        <w:t>чтение текста на русском, иностранном языках, аудирование;</w:t>
      </w:r>
    </w:p>
    <w:p w:rsidR="003367BD" w:rsidRDefault="00D76750">
      <w:pPr>
        <w:pStyle w:val="a3"/>
        <w:ind w:left="701"/>
      </w:pPr>
      <w:r>
        <w:t>письменные – письменное выполнение тренировочных упражнений, лабораторных</w:t>
      </w:r>
    </w:p>
    <w:p w:rsidR="003367BD" w:rsidRDefault="00D76750">
      <w:pPr>
        <w:pStyle w:val="a3"/>
        <w:ind w:left="701" w:right="422"/>
      </w:pPr>
      <w:r>
        <w:t>практических работ; написание диктанта, изложения, сочинения; выполнение самостоятельной работы, письменной проверочной работы; творческой работы, подготовка реферата, контрольной работы и т.д.</w:t>
      </w:r>
    </w:p>
    <w:p w:rsidR="003367BD" w:rsidRDefault="00D76750">
      <w:pPr>
        <w:pStyle w:val="a3"/>
        <w:spacing w:before="1"/>
        <w:ind w:left="701" w:right="417" w:firstLine="566"/>
        <w:jc w:val="left"/>
      </w:pPr>
      <w:r>
        <w:t>Проверочная работа состоит из заданий базового уровня и проверяет освоение одного или нескольких планируемых результатов изученной темы. Контрольная проводится по текстам (контрольно-измерительным материалам), которые обязательно включают в себя задания двух уровней: 1) базового, 2) повышенного. За полное и безошибочное выполнение заданий базового уровня выставляется основная отметка «4», за полное и безошибочное выполнение заданий базового и повышенного уровня – отметка «5».</w:t>
      </w:r>
    </w:p>
    <w:p w:rsidR="003367BD" w:rsidRDefault="00D76750">
      <w:pPr>
        <w:pStyle w:val="a3"/>
        <w:ind w:left="701" w:right="413" w:firstLine="300"/>
      </w:pPr>
      <w:r>
        <w:t>Освоение основной образовательной программы сопровождается промежуточной аттестацией в формах, предусмотренных положением лицея и утвержденных директором лицея (в конце учебного года). Перечень предметов, форму прохождения промежуточной аттестации определено в Положении о текущем контроле успеваемости и промежуточной аттестации обучающихся, закрепляется приказом директора лицея.</w:t>
      </w:r>
    </w:p>
    <w:p w:rsidR="003367BD" w:rsidRDefault="00D76750">
      <w:pPr>
        <w:pStyle w:val="a3"/>
        <w:ind w:left="701" w:right="419" w:firstLine="566"/>
      </w:pPr>
      <w:r>
        <w:t>Материалы для аттестации, практические задания, письменные контрольные задания, тесты, перечень тем учебного курса для собеседования разрабатываются руководителями предметных ПО, согласовываются с заместителем директора по УВР в соответствии с федеральным государственным образовательным стандартом среднего общего образования.</w:t>
      </w:r>
    </w:p>
    <w:p w:rsidR="003367BD" w:rsidRDefault="00D76750">
      <w:pPr>
        <w:pStyle w:val="a3"/>
        <w:spacing w:before="1"/>
        <w:ind w:left="701" w:right="416" w:firstLine="566"/>
      </w:pPr>
      <w:r>
        <w:t>Не позднее 1 мая текущего года устанавливаются приказом директора лицея сроки проведения промежуточной аттестации во всех формах, кроме защиты проектов. Заместитель директора по УВР составляет расписание проведения работ и классные руководители доводят расписание до обучающихся.</w:t>
      </w:r>
    </w:p>
    <w:p w:rsidR="003367BD" w:rsidRDefault="00D76750">
      <w:pPr>
        <w:pStyle w:val="a3"/>
        <w:ind w:left="701" w:right="1448" w:firstLine="851"/>
      </w:pPr>
      <w:r>
        <w:t>В промежуточной аттестации допускаются все обучающиеся, независимо от их академической успеваемости.</w:t>
      </w:r>
    </w:p>
    <w:p w:rsidR="003367BD" w:rsidRDefault="00D76750">
      <w:pPr>
        <w:pStyle w:val="a3"/>
        <w:ind w:left="701" w:right="424" w:firstLine="911"/>
      </w:pPr>
      <w: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получение незачета при защите проекта или непрохождение промежуточной аттестации при отсутствии уважительных причин признаются академической задолженностью.</w:t>
      </w:r>
    </w:p>
    <w:p w:rsidR="003367BD" w:rsidRDefault="00D76750">
      <w:pPr>
        <w:pStyle w:val="a3"/>
        <w:spacing w:before="1"/>
        <w:ind w:left="701" w:right="422" w:firstLine="660"/>
      </w:pPr>
      <w:r>
        <w:t>Получение в период промежуточной аттестации учащимися неудовлетворительной(ых) отметки(ок) не лишает его права продолжить промежуточную аттестацию. Получение незачета при защите проекта не лишает обучающегося права принять участие в промежуточной аттестации.</w:t>
      </w:r>
    </w:p>
    <w:p w:rsidR="003367BD" w:rsidRDefault="00D76750">
      <w:pPr>
        <w:pStyle w:val="a3"/>
        <w:ind w:left="948" w:right="623" w:firstLine="614"/>
      </w:pPr>
      <w:r>
        <w:rPr>
          <w:noProof/>
          <w:lang w:bidi="ar-SA"/>
        </w:rPr>
        <w:drawing>
          <wp:anchor distT="0" distB="0" distL="0" distR="0" simplePos="0" relativeHeight="220832768" behindDoc="1" locked="0" layoutInCell="1" allowOverlap="1">
            <wp:simplePos x="0" y="0"/>
            <wp:positionH relativeFrom="page">
              <wp:posOffset>826312</wp:posOffset>
            </wp:positionH>
            <wp:positionV relativeFrom="paragraph">
              <wp:posOffset>180379</wp:posOffset>
            </wp:positionV>
            <wp:extent cx="237744" cy="169164"/>
            <wp:effectExtent l="0" t="0" r="0" b="0"/>
            <wp:wrapNone/>
            <wp:docPr id="2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3.png"/>
                    <pic:cNvPicPr/>
                  </pic:nvPicPr>
                  <pic:blipFill>
                    <a:blip r:embed="rId10" cstate="print"/>
                    <a:stretch>
                      <a:fillRect/>
                    </a:stretch>
                  </pic:blipFill>
                  <pic:spPr>
                    <a:xfrm>
                      <a:off x="0" y="0"/>
                      <a:ext cx="237744" cy="169164"/>
                    </a:xfrm>
                    <a:prstGeom prst="rect">
                      <a:avLst/>
                    </a:prstGeom>
                  </pic:spPr>
                </pic:pic>
              </a:graphicData>
            </a:graphic>
          </wp:anchor>
        </w:drawing>
      </w:r>
      <w:r>
        <w:t>Годовая отметка по предмету после окончания промежуточной аттестации</w:t>
      </w:r>
      <w:r>
        <w:rPr>
          <w:spacing w:val="-36"/>
        </w:rPr>
        <w:t xml:space="preserve"> </w:t>
      </w:r>
      <w:r>
        <w:t>выставляется учетом четвертных (полугодовых) отметок и отметки за промежуточную аттестацию</w:t>
      </w:r>
      <w:r>
        <w:rPr>
          <w:spacing w:val="-17"/>
        </w:rPr>
        <w:t xml:space="preserve"> </w:t>
      </w:r>
      <w:r>
        <w:t>как</w:t>
      </w:r>
    </w:p>
    <w:p w:rsidR="003367BD" w:rsidRDefault="00D76750">
      <w:pPr>
        <w:pStyle w:val="a3"/>
        <w:ind w:left="701"/>
      </w:pPr>
      <w:r>
        <w:t>среднее арифметическое по математическому округлению.</w:t>
      </w:r>
    </w:p>
    <w:p w:rsidR="003367BD" w:rsidRDefault="003367BD">
      <w:pPr>
        <w:pStyle w:val="a3"/>
        <w:spacing w:before="4"/>
        <w:ind w:left="0"/>
        <w:jc w:val="left"/>
      </w:pPr>
    </w:p>
    <w:p w:rsidR="003367BD" w:rsidRDefault="00D76750">
      <w:pPr>
        <w:pStyle w:val="31"/>
        <w:spacing w:before="1"/>
        <w:ind w:left="1262"/>
      </w:pPr>
      <w:r>
        <w:t>Метапредметные результаты.</w:t>
      </w:r>
    </w:p>
    <w:p w:rsidR="003367BD" w:rsidRDefault="00D76750">
      <w:pPr>
        <w:pStyle w:val="a3"/>
        <w:ind w:left="701" w:firstLine="707"/>
        <w:jc w:val="left"/>
      </w:pPr>
      <w: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w:t>
      </w:r>
    </w:p>
    <w:p w:rsidR="003367BD" w:rsidRDefault="003367BD">
      <w:pPr>
        <w:sectPr w:rsidR="003367BD">
          <w:pgSz w:w="11900" w:h="16840"/>
          <w:pgMar w:top="840" w:right="0" w:bottom="480" w:left="600" w:header="0" w:footer="215" w:gutter="0"/>
          <w:cols w:space="720"/>
        </w:sectPr>
      </w:pPr>
    </w:p>
    <w:p w:rsidR="003367BD" w:rsidRDefault="00D76750">
      <w:pPr>
        <w:pStyle w:val="a3"/>
        <w:spacing w:before="70"/>
        <w:ind w:left="701" w:right="417"/>
      </w:pPr>
      <w:r>
        <w:lastRenderedPageBreak/>
        <w:t>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w:t>
      </w:r>
    </w:p>
    <w:p w:rsidR="003367BD" w:rsidRDefault="00D76750">
      <w:pPr>
        <w:pStyle w:val="a3"/>
        <w:ind w:left="701"/>
      </w:pPr>
      <w:r>
        <w:t>«Познавательные универсальные учебные действия»).</w:t>
      </w:r>
    </w:p>
    <w:p w:rsidR="003367BD" w:rsidRDefault="00D76750">
      <w:pPr>
        <w:pStyle w:val="a3"/>
        <w:spacing w:before="1"/>
        <w:ind w:left="701" w:right="412" w:firstLine="707"/>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В рамках внутреннего мониторинга лицея предусмотрены отдельные процедуры по оценке:</w:t>
      </w:r>
    </w:p>
    <w:p w:rsidR="003367BD" w:rsidRDefault="00D76750">
      <w:pPr>
        <w:pStyle w:val="a4"/>
        <w:numPr>
          <w:ilvl w:val="0"/>
          <w:numId w:val="123"/>
        </w:numPr>
        <w:tabs>
          <w:tab w:val="left" w:pos="1002"/>
        </w:tabs>
        <w:ind w:left="1001" w:hanging="301"/>
        <w:jc w:val="left"/>
        <w:rPr>
          <w:sz w:val="24"/>
        </w:rPr>
      </w:pPr>
      <w:r>
        <w:rPr>
          <w:sz w:val="24"/>
        </w:rPr>
        <w:t>смыслового чтения,</w:t>
      </w:r>
    </w:p>
    <w:p w:rsidR="003367BD" w:rsidRDefault="00D76750">
      <w:pPr>
        <w:pStyle w:val="a4"/>
        <w:numPr>
          <w:ilvl w:val="0"/>
          <w:numId w:val="123"/>
        </w:numPr>
        <w:tabs>
          <w:tab w:val="left" w:pos="882"/>
        </w:tabs>
        <w:ind w:right="1681" w:firstLine="0"/>
        <w:jc w:val="left"/>
        <w:rPr>
          <w:sz w:val="24"/>
        </w:rPr>
      </w:pPr>
      <w:r>
        <w:rPr>
          <w:sz w:val="24"/>
        </w:rPr>
        <w:t>познавательных учебных действий (включая логические приемы и методы</w:t>
      </w:r>
      <w:r>
        <w:rPr>
          <w:spacing w:val="-33"/>
          <w:sz w:val="24"/>
        </w:rPr>
        <w:t xml:space="preserve"> </w:t>
      </w:r>
      <w:r>
        <w:rPr>
          <w:sz w:val="24"/>
        </w:rPr>
        <w:t>познания, специфические для отдельных образовательных областей);</w:t>
      </w:r>
    </w:p>
    <w:p w:rsidR="003367BD" w:rsidRDefault="00D76750">
      <w:pPr>
        <w:pStyle w:val="a4"/>
        <w:numPr>
          <w:ilvl w:val="0"/>
          <w:numId w:val="123"/>
        </w:numPr>
        <w:tabs>
          <w:tab w:val="left" w:pos="1002"/>
        </w:tabs>
        <w:ind w:left="1001" w:hanging="301"/>
        <w:jc w:val="left"/>
        <w:rPr>
          <w:sz w:val="24"/>
        </w:rPr>
      </w:pPr>
      <w:r>
        <w:rPr>
          <w:sz w:val="24"/>
        </w:rPr>
        <w:t>ИКТ-компетентности;</w:t>
      </w:r>
    </w:p>
    <w:p w:rsidR="003367BD" w:rsidRDefault="00D76750">
      <w:pPr>
        <w:pStyle w:val="a4"/>
        <w:numPr>
          <w:ilvl w:val="0"/>
          <w:numId w:val="123"/>
        </w:numPr>
        <w:tabs>
          <w:tab w:val="left" w:pos="882"/>
        </w:tabs>
        <w:ind w:left="881" w:hanging="181"/>
        <w:jc w:val="left"/>
        <w:rPr>
          <w:sz w:val="24"/>
        </w:rPr>
      </w:pPr>
      <w:r>
        <w:rPr>
          <w:sz w:val="24"/>
        </w:rPr>
        <w:t>сформированности регулятивных и коммуникативных универсальных учебных</w:t>
      </w:r>
      <w:r>
        <w:rPr>
          <w:spacing w:val="-3"/>
          <w:sz w:val="24"/>
        </w:rPr>
        <w:t xml:space="preserve"> </w:t>
      </w:r>
      <w:r>
        <w:rPr>
          <w:sz w:val="24"/>
        </w:rPr>
        <w:t>действий.</w:t>
      </w:r>
    </w:p>
    <w:p w:rsidR="003367BD" w:rsidRDefault="00D76750">
      <w:pPr>
        <w:pStyle w:val="a3"/>
        <w:ind w:left="701" w:right="414" w:firstLine="707"/>
      </w:pPr>
      <w: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3367BD" w:rsidRDefault="003367BD">
      <w:pPr>
        <w:pStyle w:val="a3"/>
        <w:spacing w:before="9"/>
        <w:ind w:left="0"/>
        <w:jc w:val="left"/>
        <w:rPr>
          <w:sz w:val="23"/>
        </w:rPr>
      </w:pPr>
    </w:p>
    <w:p w:rsidR="003367BD" w:rsidRDefault="00D76750">
      <w:pPr>
        <w:pStyle w:val="a3"/>
        <w:spacing w:before="1"/>
        <w:ind w:left="701" w:right="413" w:firstLine="707"/>
      </w:pPr>
      <w:r>
        <w:t>Итоговый индивидуальный проект (учебное исследование) целесообразно оценивать по следующим критериям.</w:t>
      </w:r>
    </w:p>
    <w:p w:rsidR="003367BD" w:rsidRDefault="003367BD">
      <w:pPr>
        <w:pStyle w:val="a3"/>
        <w:spacing w:before="11"/>
        <w:ind w:left="0"/>
        <w:jc w:val="left"/>
        <w:rPr>
          <w:sz w:val="23"/>
        </w:rPr>
      </w:pPr>
    </w:p>
    <w:p w:rsidR="003367BD" w:rsidRDefault="00D76750">
      <w:pPr>
        <w:pStyle w:val="a3"/>
        <w:ind w:left="1601" w:right="423"/>
      </w:pPr>
      <w:r>
        <w:rPr>
          <w:noProof/>
          <w:lang w:bidi="ar-SA"/>
        </w:rPr>
        <w:drawing>
          <wp:anchor distT="0" distB="0" distL="0" distR="0" simplePos="0" relativeHeight="251712512" behindDoc="0" locked="0" layoutInCell="1" allowOverlap="1">
            <wp:simplePos x="0" y="0"/>
            <wp:positionH relativeFrom="page">
              <wp:posOffset>1173784</wp:posOffset>
            </wp:positionH>
            <wp:positionV relativeFrom="paragraph">
              <wp:posOffset>5119</wp:posOffset>
            </wp:positionV>
            <wp:extent cx="237744" cy="169163"/>
            <wp:effectExtent l="0" t="0" r="0" b="0"/>
            <wp:wrapNone/>
            <wp:docPr id="2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3.png"/>
                    <pic:cNvPicPr/>
                  </pic:nvPicPr>
                  <pic:blipFill>
                    <a:blip r:embed="rId10" cstate="print"/>
                    <a:stretch>
                      <a:fillRect/>
                    </a:stretch>
                  </pic:blipFill>
                  <pic:spPr>
                    <a:xfrm>
                      <a:off x="0" y="0"/>
                      <a:ext cx="237744" cy="169163"/>
                    </a:xfrm>
                    <a:prstGeom prst="rect">
                      <a:avLst/>
                    </a:prstGeom>
                  </pic:spPr>
                </pic:pic>
              </a:graphicData>
            </a:graphic>
          </wp:anchor>
        </w:drawing>
      </w:r>
      <w: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3367BD" w:rsidRDefault="00D76750">
      <w:pPr>
        <w:pStyle w:val="a3"/>
        <w:ind w:left="1694" w:right="421" w:hanging="428"/>
      </w:pPr>
      <w:r>
        <w:rPr>
          <w:noProof/>
          <w:position w:val="-4"/>
          <w:lang w:bidi="ar-SA"/>
        </w:rPr>
        <w:drawing>
          <wp:inline distT="0" distB="0" distL="0" distR="0">
            <wp:extent cx="237744" cy="169163"/>
            <wp:effectExtent l="0" t="0" r="0" b="0"/>
            <wp:docPr id="2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3.png"/>
                    <pic:cNvPicPr/>
                  </pic:nvPicPr>
                  <pic:blipFill>
                    <a:blip r:embed="rId10" cstate="print"/>
                    <a:stretch>
                      <a:fillRect/>
                    </a:stretch>
                  </pic:blipFill>
                  <pic:spPr>
                    <a:xfrm>
                      <a:off x="0" y="0"/>
                      <a:ext cx="237744" cy="169163"/>
                    </a:xfrm>
                    <a:prstGeom prst="rect">
                      <a:avLst/>
                    </a:prstGeom>
                  </pic:spPr>
                </pic:pic>
              </a:graphicData>
            </a:graphic>
          </wp:inline>
        </w:drawing>
      </w:r>
      <w:r>
        <w:rPr>
          <w:spacing w:val="2"/>
          <w:sz w:val="20"/>
        </w:rPr>
        <w:t xml:space="preserve"> </w:t>
      </w:r>
      <w:r>
        <w:t>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w:t>
      </w:r>
    </w:p>
    <w:p w:rsidR="003367BD" w:rsidRDefault="00D76750">
      <w:pPr>
        <w:pStyle w:val="a3"/>
        <w:ind w:left="1601" w:right="419"/>
      </w:pPr>
      <w:r>
        <w:rPr>
          <w:noProof/>
          <w:lang w:bidi="ar-SA"/>
        </w:rPr>
        <w:drawing>
          <wp:anchor distT="0" distB="0" distL="0" distR="0" simplePos="0" relativeHeight="220834816" behindDoc="1" locked="0" layoutInCell="1" allowOverlap="1">
            <wp:simplePos x="0" y="0"/>
            <wp:positionH relativeFrom="page">
              <wp:posOffset>1185976</wp:posOffset>
            </wp:positionH>
            <wp:positionV relativeFrom="paragraph">
              <wp:posOffset>5119</wp:posOffset>
            </wp:positionV>
            <wp:extent cx="237744" cy="169163"/>
            <wp:effectExtent l="0" t="0" r="0" b="0"/>
            <wp:wrapNone/>
            <wp:docPr id="2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3.png"/>
                    <pic:cNvPicPr/>
                  </pic:nvPicPr>
                  <pic:blipFill>
                    <a:blip r:embed="rId10" cstate="print"/>
                    <a:stretch>
                      <a:fillRect/>
                    </a:stretch>
                  </pic:blipFill>
                  <pic:spPr>
                    <a:xfrm>
                      <a:off x="0" y="0"/>
                      <a:ext cx="237744" cy="169163"/>
                    </a:xfrm>
                    <a:prstGeom prst="rect">
                      <a:avLst/>
                    </a:prstGeom>
                  </pic:spPr>
                </pic:pic>
              </a:graphicData>
            </a:graphic>
          </wp:anchor>
        </w:drawing>
      </w:r>
      <w:r>
        <w:t>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w:t>
      </w:r>
      <w:r>
        <w:rPr>
          <w:spacing w:val="-2"/>
        </w:rPr>
        <w:t xml:space="preserve"> </w:t>
      </w:r>
      <w:r>
        <w:t>т.п.</w:t>
      </w:r>
    </w:p>
    <w:p w:rsidR="003367BD" w:rsidRDefault="00D76750">
      <w:pPr>
        <w:pStyle w:val="a3"/>
        <w:spacing w:before="1"/>
        <w:ind w:left="1601" w:right="416"/>
      </w:pPr>
      <w:r>
        <w:rPr>
          <w:noProof/>
          <w:lang w:bidi="ar-SA"/>
        </w:rPr>
        <w:drawing>
          <wp:anchor distT="0" distB="0" distL="0" distR="0" simplePos="0" relativeHeight="251714560" behindDoc="0" locked="0" layoutInCell="1" allowOverlap="1">
            <wp:simplePos x="0" y="0"/>
            <wp:positionH relativeFrom="page">
              <wp:posOffset>1173784</wp:posOffset>
            </wp:positionH>
            <wp:positionV relativeFrom="paragraph">
              <wp:posOffset>5754</wp:posOffset>
            </wp:positionV>
            <wp:extent cx="237744" cy="169163"/>
            <wp:effectExtent l="0" t="0" r="0" b="0"/>
            <wp:wrapNone/>
            <wp:docPr id="2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3.png"/>
                    <pic:cNvPicPr/>
                  </pic:nvPicPr>
                  <pic:blipFill>
                    <a:blip r:embed="rId10" cstate="print"/>
                    <a:stretch>
                      <a:fillRect/>
                    </a:stretch>
                  </pic:blipFill>
                  <pic:spPr>
                    <a:xfrm>
                      <a:off x="0" y="0"/>
                      <a:ext cx="237744" cy="169163"/>
                    </a:xfrm>
                    <a:prstGeom prst="rect">
                      <a:avLst/>
                    </a:prstGeom>
                  </pic:spPr>
                </pic:pic>
              </a:graphicData>
            </a:graphic>
          </wp:anchor>
        </w:drawing>
      </w:r>
      <w: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367BD" w:rsidRDefault="00D76750">
      <w:pPr>
        <w:pStyle w:val="a3"/>
        <w:ind w:left="1541" w:right="515" w:hanging="20"/>
        <w:jc w:val="left"/>
      </w:pPr>
      <w:r>
        <w:rPr>
          <w:noProof/>
          <w:lang w:bidi="ar-SA"/>
        </w:rPr>
        <w:drawing>
          <wp:anchor distT="0" distB="0" distL="0" distR="0" simplePos="0" relativeHeight="220836864" behindDoc="1" locked="0" layoutInCell="1" allowOverlap="1">
            <wp:simplePos x="0" y="0"/>
            <wp:positionH relativeFrom="page">
              <wp:posOffset>1173784</wp:posOffset>
            </wp:positionH>
            <wp:positionV relativeFrom="paragraph">
              <wp:posOffset>5119</wp:posOffset>
            </wp:positionV>
            <wp:extent cx="237744" cy="169163"/>
            <wp:effectExtent l="0" t="0" r="0" b="0"/>
            <wp:wrapNone/>
            <wp:docPr id="2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3.png"/>
                    <pic:cNvPicPr/>
                  </pic:nvPicPr>
                  <pic:blipFill>
                    <a:blip r:embed="rId10" cstate="print"/>
                    <a:stretch>
                      <a:fillRect/>
                    </a:stretch>
                  </pic:blipFill>
                  <pic:spPr>
                    <a:xfrm>
                      <a:off x="0" y="0"/>
                      <a:ext cx="237744" cy="169163"/>
                    </a:xfrm>
                    <a:prstGeom prst="rect">
                      <a:avLst/>
                    </a:prstGeom>
                  </pic:spPr>
                </pic:pic>
              </a:graphicData>
            </a:graphic>
          </wp:anchor>
        </w:drawing>
      </w:r>
      <w:r>
        <w:t>Сформированность коммуникативных действий, проявляющаяся в умении ясно изложить оформить выполненную работу, представить ее результаты, аргументированно ответить на вопросы.</w:t>
      </w:r>
    </w:p>
    <w:p w:rsidR="003367BD" w:rsidRDefault="003367BD">
      <w:pPr>
        <w:pStyle w:val="a3"/>
        <w:ind w:left="0"/>
        <w:jc w:val="left"/>
      </w:pPr>
    </w:p>
    <w:p w:rsidR="003367BD" w:rsidRDefault="00D76750">
      <w:pPr>
        <w:pStyle w:val="a3"/>
        <w:ind w:left="821" w:right="422" w:firstLine="707"/>
      </w:pPr>
      <w: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3367BD" w:rsidRDefault="003367BD">
      <w:pPr>
        <w:pStyle w:val="a3"/>
        <w:spacing w:before="1"/>
        <w:ind w:left="0"/>
        <w:jc w:val="left"/>
      </w:pPr>
    </w:p>
    <w:p w:rsidR="003367BD" w:rsidRDefault="00D76750">
      <w:pPr>
        <w:pStyle w:val="a3"/>
        <w:ind w:left="821" w:right="419" w:firstLine="626"/>
      </w:pPr>
      <w:r>
        <w:rPr>
          <w:noProof/>
          <w:lang w:bidi="ar-SA"/>
        </w:rPr>
        <w:drawing>
          <wp:anchor distT="0" distB="0" distL="0" distR="0" simplePos="0" relativeHeight="220837888" behindDoc="1" locked="0" layoutInCell="1" allowOverlap="1">
            <wp:simplePos x="0" y="0"/>
            <wp:positionH relativeFrom="page">
              <wp:posOffset>2260345</wp:posOffset>
            </wp:positionH>
            <wp:positionV relativeFrom="paragraph">
              <wp:posOffset>735115</wp:posOffset>
            </wp:positionV>
            <wp:extent cx="237744" cy="169163"/>
            <wp:effectExtent l="0" t="0" r="0" b="0"/>
            <wp:wrapNone/>
            <wp:docPr id="2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3.png"/>
                    <pic:cNvPicPr/>
                  </pic:nvPicPr>
                  <pic:blipFill>
                    <a:blip r:embed="rId10" cstate="print"/>
                    <a:stretch>
                      <a:fillRect/>
                    </a:stretch>
                  </pic:blipFill>
                  <pic:spPr>
                    <a:xfrm>
                      <a:off x="0" y="0"/>
                      <a:ext cx="237744" cy="169163"/>
                    </a:xfrm>
                    <a:prstGeom prst="rect">
                      <a:avLst/>
                    </a:prstGeom>
                  </pic:spPr>
                </pic:pic>
              </a:graphicData>
            </a:graphic>
          </wp:anchor>
        </w:drawing>
      </w:r>
      <w:r>
        <w:rPr>
          <w:noProof/>
          <w:lang w:bidi="ar-SA"/>
        </w:rPr>
        <w:drawing>
          <wp:anchor distT="0" distB="0" distL="0" distR="0" simplePos="0" relativeHeight="220838912" behindDoc="1" locked="0" layoutInCell="1" allowOverlap="1">
            <wp:simplePos x="0" y="0"/>
            <wp:positionH relativeFrom="page">
              <wp:posOffset>2260345</wp:posOffset>
            </wp:positionH>
            <wp:positionV relativeFrom="paragraph">
              <wp:posOffset>1097776</wp:posOffset>
            </wp:positionV>
            <wp:extent cx="237744" cy="169163"/>
            <wp:effectExtent l="0" t="0" r="0" b="0"/>
            <wp:wrapNone/>
            <wp:docPr id="2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3.png"/>
                    <pic:cNvPicPr/>
                  </pic:nvPicPr>
                  <pic:blipFill>
                    <a:blip r:embed="rId10" cstate="print"/>
                    <a:stretch>
                      <a:fillRect/>
                    </a:stretch>
                  </pic:blipFill>
                  <pic:spPr>
                    <a:xfrm>
                      <a:off x="0" y="0"/>
                      <a:ext cx="237744" cy="169163"/>
                    </a:xfrm>
                    <a:prstGeom prst="rect">
                      <a:avLst/>
                    </a:prstGeom>
                  </pic:spPr>
                </pic:pic>
              </a:graphicData>
            </a:graphic>
          </wp:anchor>
        </w:drawing>
      </w:r>
      <w:r w:rsidR="00BD7C4E">
        <w:pict>
          <v:group id="_x0000_s1273" style="position:absolute;left:0;text-align:left;margin-left:178pt;margin-top:115.25pt;width:18.75pt;height:28.6pt;z-index:-282476544;mso-position-horizontal-relative:page;mso-position-vertical-relative:text" coordorigin="3560,2305" coordsize="375,572">
            <v:shape id="_x0000_s1275" type="#_x0000_t75" style="position:absolute;left:3559;top:2304;width:375;height:267">
              <v:imagedata r:id="rId11" o:title=""/>
            </v:shape>
            <v:shape id="_x0000_s1274" type="#_x0000_t75" style="position:absolute;left:3559;top:2609;width:375;height:267">
              <v:imagedata r:id="rId11" o:title=""/>
            </v:shape>
            <w10:wrap anchorx="page"/>
          </v:group>
        </w:pict>
      </w:r>
      <w:r>
        <w:t>Индивидуальный проект выполняется обучающимися в течение одного или двух лет обучения (10, 11 класс), в зависимости от объёма и глубины проекта. Оценка индивидуальных проектов осуществляется в течение всего периода работы согласно циклограмме:</w:t>
      </w:r>
    </w:p>
    <w:p w:rsidR="003367BD" w:rsidRDefault="003367BD">
      <w:pPr>
        <w:pStyle w:val="a3"/>
        <w:spacing w:before="8"/>
        <w:ind w:left="0"/>
        <w:jc w:val="left"/>
      </w:pPr>
    </w:p>
    <w:tbl>
      <w:tblPr>
        <w:tblStyle w:val="TableNormal"/>
        <w:tblW w:w="0" w:type="auto"/>
        <w:tblInd w:w="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19"/>
        <w:gridCol w:w="4034"/>
        <w:gridCol w:w="1511"/>
        <w:gridCol w:w="2560"/>
      </w:tblGrid>
      <w:tr w:rsidR="003367BD">
        <w:trPr>
          <w:trHeight w:val="288"/>
        </w:trPr>
        <w:tc>
          <w:tcPr>
            <w:tcW w:w="1819" w:type="dxa"/>
            <w:vMerge w:val="restart"/>
          </w:tcPr>
          <w:p w:rsidR="003367BD" w:rsidRDefault="00D76750">
            <w:pPr>
              <w:pStyle w:val="TableParagraph"/>
              <w:spacing w:before="18"/>
              <w:ind w:left="290"/>
              <w:rPr>
                <w:sz w:val="24"/>
              </w:rPr>
            </w:pPr>
            <w:r>
              <w:rPr>
                <w:sz w:val="24"/>
              </w:rPr>
              <w:t>Сентябрь</w:t>
            </w:r>
          </w:p>
        </w:tc>
        <w:tc>
          <w:tcPr>
            <w:tcW w:w="8105" w:type="dxa"/>
            <w:gridSpan w:val="3"/>
            <w:tcBorders>
              <w:bottom w:val="nil"/>
            </w:tcBorders>
          </w:tcPr>
          <w:p w:rsidR="003367BD" w:rsidRDefault="00D76750">
            <w:pPr>
              <w:pStyle w:val="TableParagraph"/>
              <w:spacing w:before="18" w:line="251" w:lineRule="exact"/>
              <w:ind w:left="746"/>
              <w:rPr>
                <w:sz w:val="24"/>
              </w:rPr>
            </w:pPr>
            <w:r>
              <w:rPr>
                <w:sz w:val="24"/>
              </w:rPr>
              <w:t>Выбор учебного предмета или курса, области деятельности для</w:t>
            </w:r>
          </w:p>
        </w:tc>
      </w:tr>
      <w:tr w:rsidR="003367BD">
        <w:trPr>
          <w:trHeight w:val="264"/>
        </w:trPr>
        <w:tc>
          <w:tcPr>
            <w:tcW w:w="1819" w:type="dxa"/>
            <w:vMerge/>
            <w:tcBorders>
              <w:top w:val="nil"/>
            </w:tcBorders>
          </w:tcPr>
          <w:p w:rsidR="003367BD" w:rsidRDefault="003367BD">
            <w:pPr>
              <w:rPr>
                <w:sz w:val="2"/>
                <w:szCs w:val="2"/>
              </w:rPr>
            </w:pPr>
          </w:p>
        </w:tc>
        <w:tc>
          <w:tcPr>
            <w:tcW w:w="5545" w:type="dxa"/>
            <w:gridSpan w:val="2"/>
            <w:tcBorders>
              <w:top w:val="nil"/>
              <w:bottom w:val="nil"/>
              <w:right w:val="nil"/>
            </w:tcBorders>
          </w:tcPr>
          <w:p w:rsidR="003367BD" w:rsidRDefault="00D76750">
            <w:pPr>
              <w:pStyle w:val="TableParagraph"/>
              <w:spacing w:line="244" w:lineRule="exact"/>
              <w:ind w:left="778" w:right="695"/>
              <w:jc w:val="center"/>
              <w:rPr>
                <w:sz w:val="24"/>
              </w:rPr>
            </w:pPr>
            <w:r>
              <w:rPr>
                <w:sz w:val="24"/>
              </w:rPr>
              <w:t>выполнения индивидуального проекта.</w:t>
            </w:r>
          </w:p>
        </w:tc>
        <w:tc>
          <w:tcPr>
            <w:tcW w:w="2560" w:type="dxa"/>
            <w:tcBorders>
              <w:top w:val="nil"/>
              <w:left w:val="nil"/>
              <w:bottom w:val="nil"/>
            </w:tcBorders>
          </w:tcPr>
          <w:p w:rsidR="003367BD" w:rsidRDefault="003367BD">
            <w:pPr>
              <w:pStyle w:val="TableParagraph"/>
              <w:rPr>
                <w:sz w:val="18"/>
              </w:rPr>
            </w:pPr>
          </w:p>
        </w:tc>
      </w:tr>
      <w:tr w:rsidR="003367BD">
        <w:trPr>
          <w:trHeight w:val="266"/>
        </w:trPr>
        <w:tc>
          <w:tcPr>
            <w:tcW w:w="1819" w:type="dxa"/>
            <w:vMerge/>
            <w:tcBorders>
              <w:top w:val="nil"/>
            </w:tcBorders>
          </w:tcPr>
          <w:p w:rsidR="003367BD" w:rsidRDefault="003367BD">
            <w:pPr>
              <w:rPr>
                <w:sz w:val="2"/>
                <w:szCs w:val="2"/>
              </w:rPr>
            </w:pPr>
          </w:p>
        </w:tc>
        <w:tc>
          <w:tcPr>
            <w:tcW w:w="8105" w:type="dxa"/>
            <w:gridSpan w:val="3"/>
            <w:tcBorders>
              <w:top w:val="nil"/>
              <w:bottom w:val="nil"/>
            </w:tcBorders>
          </w:tcPr>
          <w:p w:rsidR="003367BD" w:rsidRDefault="00D76750">
            <w:pPr>
              <w:pStyle w:val="TableParagraph"/>
              <w:spacing w:line="247" w:lineRule="exact"/>
              <w:ind w:left="746"/>
              <w:rPr>
                <w:sz w:val="24"/>
              </w:rPr>
            </w:pPr>
            <w:r>
              <w:rPr>
                <w:sz w:val="24"/>
              </w:rPr>
              <w:t>Представление обучающимся возможных тем учебных</w:t>
            </w:r>
          </w:p>
        </w:tc>
      </w:tr>
      <w:tr w:rsidR="003367BD">
        <w:trPr>
          <w:trHeight w:val="266"/>
        </w:trPr>
        <w:tc>
          <w:tcPr>
            <w:tcW w:w="1819" w:type="dxa"/>
            <w:vMerge/>
            <w:tcBorders>
              <w:top w:val="nil"/>
            </w:tcBorders>
          </w:tcPr>
          <w:p w:rsidR="003367BD" w:rsidRDefault="003367BD">
            <w:pPr>
              <w:rPr>
                <w:sz w:val="2"/>
                <w:szCs w:val="2"/>
              </w:rPr>
            </w:pPr>
          </w:p>
        </w:tc>
        <w:tc>
          <w:tcPr>
            <w:tcW w:w="5545" w:type="dxa"/>
            <w:gridSpan w:val="2"/>
            <w:tcBorders>
              <w:top w:val="nil"/>
              <w:bottom w:val="nil"/>
              <w:right w:val="nil"/>
            </w:tcBorders>
          </w:tcPr>
          <w:p w:rsidR="003367BD" w:rsidRDefault="00D76750">
            <w:pPr>
              <w:pStyle w:val="TableParagraph"/>
              <w:spacing w:line="247" w:lineRule="exact"/>
              <w:ind w:left="799"/>
              <w:rPr>
                <w:sz w:val="24"/>
              </w:rPr>
            </w:pPr>
            <w:r>
              <w:rPr>
                <w:sz w:val="24"/>
              </w:rPr>
              <w:t>исследований и учебных проектов.</w:t>
            </w:r>
          </w:p>
        </w:tc>
        <w:tc>
          <w:tcPr>
            <w:tcW w:w="2560" w:type="dxa"/>
            <w:tcBorders>
              <w:top w:val="nil"/>
              <w:left w:val="nil"/>
              <w:bottom w:val="nil"/>
            </w:tcBorders>
          </w:tcPr>
          <w:p w:rsidR="003367BD" w:rsidRDefault="003367BD">
            <w:pPr>
              <w:pStyle w:val="TableParagraph"/>
              <w:rPr>
                <w:sz w:val="18"/>
              </w:rPr>
            </w:pPr>
          </w:p>
        </w:tc>
      </w:tr>
      <w:tr w:rsidR="003367BD">
        <w:trPr>
          <w:trHeight w:val="281"/>
        </w:trPr>
        <w:tc>
          <w:tcPr>
            <w:tcW w:w="1819" w:type="dxa"/>
            <w:vMerge/>
            <w:tcBorders>
              <w:top w:val="nil"/>
            </w:tcBorders>
          </w:tcPr>
          <w:p w:rsidR="003367BD" w:rsidRDefault="003367BD">
            <w:pPr>
              <w:rPr>
                <w:sz w:val="2"/>
                <w:szCs w:val="2"/>
              </w:rPr>
            </w:pPr>
          </w:p>
        </w:tc>
        <w:tc>
          <w:tcPr>
            <w:tcW w:w="5545" w:type="dxa"/>
            <w:gridSpan w:val="2"/>
            <w:tcBorders>
              <w:top w:val="nil"/>
              <w:right w:val="nil"/>
            </w:tcBorders>
          </w:tcPr>
          <w:p w:rsidR="003367BD" w:rsidRDefault="00D76750">
            <w:pPr>
              <w:pStyle w:val="TableParagraph"/>
              <w:spacing w:line="262" w:lineRule="exact"/>
              <w:ind w:left="746"/>
              <w:rPr>
                <w:sz w:val="24"/>
              </w:rPr>
            </w:pPr>
            <w:r>
              <w:rPr>
                <w:sz w:val="24"/>
              </w:rPr>
              <w:t>Определение тем проектов и руководителей.</w:t>
            </w:r>
          </w:p>
        </w:tc>
        <w:tc>
          <w:tcPr>
            <w:tcW w:w="2560" w:type="dxa"/>
            <w:tcBorders>
              <w:top w:val="nil"/>
              <w:left w:val="nil"/>
            </w:tcBorders>
          </w:tcPr>
          <w:p w:rsidR="003367BD" w:rsidRDefault="003367BD">
            <w:pPr>
              <w:pStyle w:val="TableParagraph"/>
              <w:rPr>
                <w:sz w:val="20"/>
              </w:rPr>
            </w:pPr>
          </w:p>
        </w:tc>
      </w:tr>
      <w:tr w:rsidR="003367BD">
        <w:trPr>
          <w:trHeight w:val="285"/>
        </w:trPr>
        <w:tc>
          <w:tcPr>
            <w:tcW w:w="1819" w:type="dxa"/>
            <w:tcBorders>
              <w:bottom w:val="nil"/>
            </w:tcBorders>
          </w:tcPr>
          <w:p w:rsidR="003367BD" w:rsidRDefault="00D76750">
            <w:pPr>
              <w:pStyle w:val="TableParagraph"/>
              <w:spacing w:before="1" w:line="264" w:lineRule="exact"/>
              <w:ind w:left="290"/>
              <w:rPr>
                <w:sz w:val="24"/>
              </w:rPr>
            </w:pPr>
            <w:r>
              <w:rPr>
                <w:sz w:val="24"/>
              </w:rPr>
              <w:t>Октябрь</w:t>
            </w:r>
          </w:p>
        </w:tc>
        <w:tc>
          <w:tcPr>
            <w:tcW w:w="4034" w:type="dxa"/>
            <w:tcBorders>
              <w:bottom w:val="nil"/>
              <w:right w:val="nil"/>
            </w:tcBorders>
          </w:tcPr>
          <w:p w:rsidR="003367BD" w:rsidRDefault="00D76750">
            <w:pPr>
              <w:pStyle w:val="TableParagraph"/>
              <w:spacing w:before="1" w:line="264" w:lineRule="exact"/>
              <w:ind w:left="746"/>
              <w:rPr>
                <w:sz w:val="24"/>
              </w:rPr>
            </w:pPr>
            <w:r>
              <w:rPr>
                <w:sz w:val="24"/>
              </w:rPr>
              <w:t>Индивидуальная (групповая)</w:t>
            </w:r>
          </w:p>
        </w:tc>
        <w:tc>
          <w:tcPr>
            <w:tcW w:w="1511" w:type="dxa"/>
            <w:tcBorders>
              <w:left w:val="nil"/>
              <w:bottom w:val="nil"/>
              <w:right w:val="nil"/>
            </w:tcBorders>
          </w:tcPr>
          <w:p w:rsidR="003367BD" w:rsidRDefault="00D76750">
            <w:pPr>
              <w:pStyle w:val="TableParagraph"/>
              <w:spacing w:before="1" w:line="264" w:lineRule="exact"/>
              <w:ind w:left="318"/>
              <w:rPr>
                <w:sz w:val="24"/>
              </w:rPr>
            </w:pPr>
            <w:r>
              <w:rPr>
                <w:sz w:val="24"/>
              </w:rPr>
              <w:t>работа по</w:t>
            </w:r>
          </w:p>
        </w:tc>
        <w:tc>
          <w:tcPr>
            <w:tcW w:w="2560" w:type="dxa"/>
            <w:tcBorders>
              <w:left w:val="nil"/>
              <w:bottom w:val="nil"/>
            </w:tcBorders>
          </w:tcPr>
          <w:p w:rsidR="003367BD" w:rsidRDefault="00D76750">
            <w:pPr>
              <w:pStyle w:val="TableParagraph"/>
              <w:spacing w:before="1" w:line="264" w:lineRule="exact"/>
              <w:ind w:left="226"/>
              <w:rPr>
                <w:sz w:val="24"/>
              </w:rPr>
            </w:pPr>
            <w:r>
              <w:rPr>
                <w:sz w:val="24"/>
              </w:rPr>
              <w:t>составлению</w:t>
            </w:r>
          </w:p>
        </w:tc>
      </w:tr>
    </w:tbl>
    <w:p w:rsidR="003367BD" w:rsidRDefault="003367BD">
      <w:pPr>
        <w:spacing w:line="264" w:lineRule="exact"/>
        <w:rPr>
          <w:sz w:val="24"/>
        </w:rPr>
        <w:sectPr w:rsidR="003367BD">
          <w:pgSz w:w="11900" w:h="16840"/>
          <w:pgMar w:top="760" w:right="0" w:bottom="480" w:left="600" w:header="0" w:footer="215" w:gutter="0"/>
          <w:cols w:space="720"/>
        </w:sectPr>
      </w:pPr>
    </w:p>
    <w:tbl>
      <w:tblPr>
        <w:tblStyle w:val="TableNormal"/>
        <w:tblW w:w="0" w:type="auto"/>
        <w:tblInd w:w="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19"/>
        <w:gridCol w:w="816"/>
        <w:gridCol w:w="7290"/>
      </w:tblGrid>
      <w:tr w:rsidR="003367BD">
        <w:trPr>
          <w:trHeight w:val="273"/>
        </w:trPr>
        <w:tc>
          <w:tcPr>
            <w:tcW w:w="1819" w:type="dxa"/>
            <w:vMerge w:val="restart"/>
            <w:tcBorders>
              <w:top w:val="nil"/>
            </w:tcBorders>
          </w:tcPr>
          <w:p w:rsidR="003367BD" w:rsidRDefault="003367BD">
            <w:pPr>
              <w:pStyle w:val="TableParagraph"/>
              <w:rPr>
                <w:sz w:val="24"/>
              </w:rPr>
            </w:pPr>
          </w:p>
        </w:tc>
        <w:tc>
          <w:tcPr>
            <w:tcW w:w="816" w:type="dxa"/>
            <w:tcBorders>
              <w:top w:val="nil"/>
              <w:bottom w:val="nil"/>
              <w:right w:val="nil"/>
            </w:tcBorders>
          </w:tcPr>
          <w:p w:rsidR="003367BD" w:rsidRDefault="003367BD">
            <w:pPr>
              <w:pStyle w:val="TableParagraph"/>
              <w:rPr>
                <w:sz w:val="20"/>
              </w:rPr>
            </w:pPr>
          </w:p>
        </w:tc>
        <w:tc>
          <w:tcPr>
            <w:tcW w:w="7290" w:type="dxa"/>
            <w:tcBorders>
              <w:top w:val="nil"/>
              <w:left w:val="nil"/>
              <w:bottom w:val="nil"/>
            </w:tcBorders>
          </w:tcPr>
          <w:p w:rsidR="003367BD" w:rsidRDefault="00D76750">
            <w:pPr>
              <w:pStyle w:val="TableParagraph"/>
              <w:spacing w:line="254" w:lineRule="exact"/>
              <w:ind w:left="-7"/>
              <w:rPr>
                <w:sz w:val="24"/>
              </w:rPr>
            </w:pPr>
            <w:r>
              <w:rPr>
                <w:sz w:val="24"/>
              </w:rPr>
              <w:t>планов индивидуальных проектов.</w:t>
            </w:r>
          </w:p>
        </w:tc>
      </w:tr>
      <w:tr w:rsidR="003367BD">
        <w:trPr>
          <w:trHeight w:val="281"/>
        </w:trPr>
        <w:tc>
          <w:tcPr>
            <w:tcW w:w="1819" w:type="dxa"/>
            <w:vMerge/>
            <w:tcBorders>
              <w:top w:val="nil"/>
            </w:tcBorders>
          </w:tcPr>
          <w:p w:rsidR="003367BD" w:rsidRDefault="003367BD">
            <w:pPr>
              <w:rPr>
                <w:sz w:val="2"/>
                <w:szCs w:val="2"/>
              </w:rPr>
            </w:pPr>
          </w:p>
        </w:tc>
        <w:tc>
          <w:tcPr>
            <w:tcW w:w="8106" w:type="dxa"/>
            <w:gridSpan w:val="2"/>
            <w:tcBorders>
              <w:top w:val="nil"/>
            </w:tcBorders>
          </w:tcPr>
          <w:p w:rsidR="003367BD" w:rsidRDefault="00D76750">
            <w:pPr>
              <w:pStyle w:val="TableParagraph"/>
              <w:spacing w:line="262" w:lineRule="exact"/>
              <w:ind w:left="746"/>
              <w:rPr>
                <w:sz w:val="24"/>
              </w:rPr>
            </w:pPr>
            <w:r>
              <w:rPr>
                <w:sz w:val="24"/>
              </w:rPr>
              <w:t>Защита тем и планов индивидуальных проектов.</w:t>
            </w:r>
          </w:p>
        </w:tc>
      </w:tr>
      <w:tr w:rsidR="003367BD">
        <w:trPr>
          <w:trHeight w:val="270"/>
        </w:trPr>
        <w:tc>
          <w:tcPr>
            <w:tcW w:w="1819" w:type="dxa"/>
            <w:vMerge w:val="restart"/>
          </w:tcPr>
          <w:p w:rsidR="003367BD" w:rsidRDefault="00D76750">
            <w:pPr>
              <w:pStyle w:val="TableParagraph"/>
              <w:spacing w:line="275" w:lineRule="exact"/>
              <w:ind w:left="290"/>
              <w:rPr>
                <w:sz w:val="24"/>
              </w:rPr>
            </w:pPr>
            <w:r>
              <w:rPr>
                <w:sz w:val="24"/>
              </w:rPr>
              <w:t>Ноябрь</w:t>
            </w:r>
          </w:p>
        </w:tc>
        <w:tc>
          <w:tcPr>
            <w:tcW w:w="8106" w:type="dxa"/>
            <w:gridSpan w:val="2"/>
            <w:tcBorders>
              <w:bottom w:val="nil"/>
            </w:tcBorders>
          </w:tcPr>
          <w:p w:rsidR="003367BD" w:rsidRDefault="00D76750">
            <w:pPr>
              <w:pStyle w:val="TableParagraph"/>
              <w:spacing w:line="250" w:lineRule="exact"/>
              <w:ind w:left="746"/>
              <w:rPr>
                <w:sz w:val="24"/>
              </w:rPr>
            </w:pPr>
            <w:r>
              <w:rPr>
                <w:sz w:val="24"/>
              </w:rPr>
              <w:t>Работа по индивидуальным графикам обучающихся и</w:t>
            </w:r>
          </w:p>
        </w:tc>
      </w:tr>
      <w:tr w:rsidR="003367BD">
        <w:trPr>
          <w:trHeight w:val="268"/>
        </w:trPr>
        <w:tc>
          <w:tcPr>
            <w:tcW w:w="1819" w:type="dxa"/>
            <w:vMerge/>
            <w:tcBorders>
              <w:top w:val="nil"/>
            </w:tcBorders>
          </w:tcPr>
          <w:p w:rsidR="003367BD" w:rsidRDefault="003367BD">
            <w:pPr>
              <w:rPr>
                <w:sz w:val="2"/>
                <w:szCs w:val="2"/>
              </w:rPr>
            </w:pPr>
          </w:p>
        </w:tc>
        <w:tc>
          <w:tcPr>
            <w:tcW w:w="816" w:type="dxa"/>
            <w:tcBorders>
              <w:top w:val="nil"/>
              <w:right w:val="nil"/>
            </w:tcBorders>
          </w:tcPr>
          <w:p w:rsidR="003367BD" w:rsidRDefault="003367BD">
            <w:pPr>
              <w:pStyle w:val="TableParagraph"/>
              <w:rPr>
                <w:sz w:val="18"/>
              </w:rPr>
            </w:pPr>
          </w:p>
        </w:tc>
        <w:tc>
          <w:tcPr>
            <w:tcW w:w="7290" w:type="dxa"/>
            <w:tcBorders>
              <w:top w:val="nil"/>
              <w:left w:val="nil"/>
            </w:tcBorders>
          </w:tcPr>
          <w:p w:rsidR="003367BD" w:rsidRDefault="00D76750">
            <w:pPr>
              <w:pStyle w:val="TableParagraph"/>
              <w:spacing w:line="249" w:lineRule="exact"/>
              <w:ind w:left="-7"/>
              <w:rPr>
                <w:sz w:val="24"/>
              </w:rPr>
            </w:pPr>
            <w:r>
              <w:rPr>
                <w:sz w:val="24"/>
              </w:rPr>
              <w:t>руководителей, консультирование.</w:t>
            </w:r>
          </w:p>
        </w:tc>
      </w:tr>
      <w:tr w:rsidR="003367BD">
        <w:trPr>
          <w:trHeight w:val="272"/>
        </w:trPr>
        <w:tc>
          <w:tcPr>
            <w:tcW w:w="1819" w:type="dxa"/>
            <w:vMerge w:val="restart"/>
          </w:tcPr>
          <w:p w:rsidR="003367BD" w:rsidRDefault="00D76750">
            <w:pPr>
              <w:pStyle w:val="TableParagraph"/>
              <w:spacing w:before="1"/>
              <w:ind w:left="290"/>
              <w:rPr>
                <w:sz w:val="24"/>
              </w:rPr>
            </w:pPr>
            <w:r>
              <w:rPr>
                <w:sz w:val="24"/>
              </w:rPr>
              <w:t>Декабрь</w:t>
            </w:r>
          </w:p>
        </w:tc>
        <w:tc>
          <w:tcPr>
            <w:tcW w:w="8106" w:type="dxa"/>
            <w:gridSpan w:val="2"/>
            <w:tcBorders>
              <w:bottom w:val="nil"/>
            </w:tcBorders>
          </w:tcPr>
          <w:p w:rsidR="003367BD" w:rsidRDefault="00D76750">
            <w:pPr>
              <w:pStyle w:val="TableParagraph"/>
              <w:spacing w:before="1" w:line="251" w:lineRule="exact"/>
              <w:ind w:left="746"/>
              <w:rPr>
                <w:sz w:val="24"/>
              </w:rPr>
            </w:pPr>
            <w:r>
              <w:rPr>
                <w:sz w:val="24"/>
              </w:rPr>
              <w:t>Работа по индивидуальным графикам обучающихся и</w:t>
            </w:r>
          </w:p>
        </w:tc>
      </w:tr>
      <w:tr w:rsidR="003367BD">
        <w:trPr>
          <w:trHeight w:val="268"/>
        </w:trPr>
        <w:tc>
          <w:tcPr>
            <w:tcW w:w="1819" w:type="dxa"/>
            <w:vMerge/>
            <w:tcBorders>
              <w:top w:val="nil"/>
            </w:tcBorders>
          </w:tcPr>
          <w:p w:rsidR="003367BD" w:rsidRDefault="003367BD">
            <w:pPr>
              <w:rPr>
                <w:sz w:val="2"/>
                <w:szCs w:val="2"/>
              </w:rPr>
            </w:pPr>
          </w:p>
        </w:tc>
        <w:tc>
          <w:tcPr>
            <w:tcW w:w="816" w:type="dxa"/>
            <w:tcBorders>
              <w:top w:val="nil"/>
              <w:right w:val="nil"/>
            </w:tcBorders>
          </w:tcPr>
          <w:p w:rsidR="003367BD" w:rsidRDefault="003367BD">
            <w:pPr>
              <w:pStyle w:val="TableParagraph"/>
              <w:rPr>
                <w:sz w:val="18"/>
              </w:rPr>
            </w:pPr>
          </w:p>
        </w:tc>
        <w:tc>
          <w:tcPr>
            <w:tcW w:w="7290" w:type="dxa"/>
            <w:tcBorders>
              <w:top w:val="nil"/>
              <w:left w:val="nil"/>
            </w:tcBorders>
          </w:tcPr>
          <w:p w:rsidR="003367BD" w:rsidRDefault="00D76750">
            <w:pPr>
              <w:pStyle w:val="TableParagraph"/>
              <w:spacing w:line="249" w:lineRule="exact"/>
              <w:ind w:left="-7"/>
              <w:rPr>
                <w:sz w:val="24"/>
              </w:rPr>
            </w:pPr>
            <w:r>
              <w:rPr>
                <w:sz w:val="24"/>
              </w:rPr>
              <w:t>руководителей, консультирование.</w:t>
            </w:r>
          </w:p>
        </w:tc>
      </w:tr>
      <w:tr w:rsidR="003367BD">
        <w:trPr>
          <w:trHeight w:val="278"/>
        </w:trPr>
        <w:tc>
          <w:tcPr>
            <w:tcW w:w="1819" w:type="dxa"/>
            <w:vMerge w:val="restart"/>
          </w:tcPr>
          <w:p w:rsidR="003367BD" w:rsidRDefault="00D76750">
            <w:pPr>
              <w:pStyle w:val="TableParagraph"/>
              <w:spacing w:before="1"/>
              <w:ind w:left="290"/>
              <w:rPr>
                <w:sz w:val="24"/>
              </w:rPr>
            </w:pPr>
            <w:r>
              <w:rPr>
                <w:sz w:val="24"/>
              </w:rPr>
              <w:t>Январь</w:t>
            </w:r>
          </w:p>
        </w:tc>
        <w:tc>
          <w:tcPr>
            <w:tcW w:w="8106" w:type="dxa"/>
            <w:gridSpan w:val="2"/>
            <w:tcBorders>
              <w:bottom w:val="nil"/>
            </w:tcBorders>
          </w:tcPr>
          <w:p w:rsidR="003367BD" w:rsidRDefault="00D76750">
            <w:pPr>
              <w:pStyle w:val="TableParagraph"/>
              <w:spacing w:before="1" w:line="257" w:lineRule="exact"/>
              <w:ind w:left="746"/>
              <w:rPr>
                <w:sz w:val="24"/>
              </w:rPr>
            </w:pPr>
            <w:r>
              <w:rPr>
                <w:sz w:val="24"/>
              </w:rPr>
              <w:t>Промежуточный отчет о работе (предзащита).</w:t>
            </w:r>
          </w:p>
        </w:tc>
      </w:tr>
      <w:tr w:rsidR="003367BD">
        <w:trPr>
          <w:trHeight w:val="265"/>
        </w:trPr>
        <w:tc>
          <w:tcPr>
            <w:tcW w:w="1819" w:type="dxa"/>
            <w:vMerge/>
            <w:tcBorders>
              <w:top w:val="nil"/>
            </w:tcBorders>
          </w:tcPr>
          <w:p w:rsidR="003367BD" w:rsidRDefault="003367BD">
            <w:pPr>
              <w:rPr>
                <w:sz w:val="2"/>
                <w:szCs w:val="2"/>
              </w:rPr>
            </w:pPr>
          </w:p>
        </w:tc>
        <w:tc>
          <w:tcPr>
            <w:tcW w:w="8106" w:type="dxa"/>
            <w:gridSpan w:val="2"/>
            <w:tcBorders>
              <w:top w:val="nil"/>
              <w:bottom w:val="nil"/>
            </w:tcBorders>
          </w:tcPr>
          <w:p w:rsidR="003367BD" w:rsidRDefault="00D76750">
            <w:pPr>
              <w:pStyle w:val="TableParagraph"/>
              <w:spacing w:line="245" w:lineRule="exact"/>
              <w:ind w:left="746"/>
              <w:rPr>
                <w:sz w:val="24"/>
              </w:rPr>
            </w:pPr>
            <w:r>
              <w:rPr>
                <w:sz w:val="24"/>
              </w:rPr>
              <w:t>Индивидуальная работа руководителя и обучающегося по</w:t>
            </w:r>
          </w:p>
        </w:tc>
      </w:tr>
      <w:tr w:rsidR="003367BD">
        <w:trPr>
          <w:trHeight w:val="269"/>
        </w:trPr>
        <w:tc>
          <w:tcPr>
            <w:tcW w:w="1819" w:type="dxa"/>
            <w:vMerge/>
            <w:tcBorders>
              <w:top w:val="nil"/>
            </w:tcBorders>
          </w:tcPr>
          <w:p w:rsidR="003367BD" w:rsidRDefault="003367BD">
            <w:pPr>
              <w:rPr>
                <w:sz w:val="2"/>
                <w:szCs w:val="2"/>
              </w:rPr>
            </w:pPr>
          </w:p>
        </w:tc>
        <w:tc>
          <w:tcPr>
            <w:tcW w:w="816" w:type="dxa"/>
            <w:tcBorders>
              <w:top w:val="nil"/>
              <w:right w:val="nil"/>
            </w:tcBorders>
          </w:tcPr>
          <w:p w:rsidR="003367BD" w:rsidRDefault="003367BD">
            <w:pPr>
              <w:pStyle w:val="TableParagraph"/>
              <w:rPr>
                <w:sz w:val="18"/>
              </w:rPr>
            </w:pPr>
          </w:p>
        </w:tc>
        <w:tc>
          <w:tcPr>
            <w:tcW w:w="7290" w:type="dxa"/>
            <w:tcBorders>
              <w:top w:val="nil"/>
              <w:left w:val="nil"/>
            </w:tcBorders>
          </w:tcPr>
          <w:p w:rsidR="003367BD" w:rsidRDefault="00D76750">
            <w:pPr>
              <w:pStyle w:val="TableParagraph"/>
              <w:spacing w:line="250" w:lineRule="exact"/>
              <w:ind w:left="-7"/>
              <w:rPr>
                <w:sz w:val="24"/>
              </w:rPr>
            </w:pPr>
            <w:r>
              <w:rPr>
                <w:sz w:val="24"/>
              </w:rPr>
              <w:t>корректировке планов.</w:t>
            </w:r>
          </w:p>
        </w:tc>
      </w:tr>
      <w:tr w:rsidR="003367BD">
        <w:trPr>
          <w:trHeight w:val="274"/>
        </w:trPr>
        <w:tc>
          <w:tcPr>
            <w:tcW w:w="1819" w:type="dxa"/>
            <w:vMerge w:val="restart"/>
          </w:tcPr>
          <w:p w:rsidR="003367BD" w:rsidRDefault="00D76750">
            <w:pPr>
              <w:pStyle w:val="TableParagraph"/>
              <w:spacing w:before="3"/>
              <w:ind w:left="290"/>
              <w:rPr>
                <w:sz w:val="24"/>
              </w:rPr>
            </w:pPr>
            <w:r>
              <w:rPr>
                <w:sz w:val="24"/>
              </w:rPr>
              <w:t>Февраль</w:t>
            </w:r>
          </w:p>
        </w:tc>
        <w:tc>
          <w:tcPr>
            <w:tcW w:w="8106" w:type="dxa"/>
            <w:gridSpan w:val="2"/>
            <w:tcBorders>
              <w:bottom w:val="nil"/>
            </w:tcBorders>
          </w:tcPr>
          <w:p w:rsidR="003367BD" w:rsidRDefault="00D76750">
            <w:pPr>
              <w:pStyle w:val="TableParagraph"/>
              <w:spacing w:before="3" w:line="251" w:lineRule="exact"/>
              <w:ind w:left="746"/>
              <w:rPr>
                <w:sz w:val="24"/>
              </w:rPr>
            </w:pPr>
            <w:r>
              <w:rPr>
                <w:sz w:val="24"/>
              </w:rPr>
              <w:t>Работа по индивидуальным графикам обучающихся и</w:t>
            </w:r>
          </w:p>
        </w:tc>
      </w:tr>
      <w:tr w:rsidR="003367BD">
        <w:trPr>
          <w:trHeight w:val="268"/>
        </w:trPr>
        <w:tc>
          <w:tcPr>
            <w:tcW w:w="1819" w:type="dxa"/>
            <w:vMerge/>
            <w:tcBorders>
              <w:top w:val="nil"/>
            </w:tcBorders>
          </w:tcPr>
          <w:p w:rsidR="003367BD" w:rsidRDefault="003367BD">
            <w:pPr>
              <w:rPr>
                <w:sz w:val="2"/>
                <w:szCs w:val="2"/>
              </w:rPr>
            </w:pPr>
          </w:p>
        </w:tc>
        <w:tc>
          <w:tcPr>
            <w:tcW w:w="816" w:type="dxa"/>
            <w:tcBorders>
              <w:top w:val="nil"/>
              <w:right w:val="nil"/>
            </w:tcBorders>
          </w:tcPr>
          <w:p w:rsidR="003367BD" w:rsidRDefault="003367BD">
            <w:pPr>
              <w:pStyle w:val="TableParagraph"/>
              <w:rPr>
                <w:sz w:val="18"/>
              </w:rPr>
            </w:pPr>
          </w:p>
        </w:tc>
        <w:tc>
          <w:tcPr>
            <w:tcW w:w="7290" w:type="dxa"/>
            <w:tcBorders>
              <w:top w:val="nil"/>
              <w:left w:val="nil"/>
            </w:tcBorders>
          </w:tcPr>
          <w:p w:rsidR="003367BD" w:rsidRDefault="00D76750">
            <w:pPr>
              <w:pStyle w:val="TableParagraph"/>
              <w:spacing w:line="249" w:lineRule="exact"/>
              <w:ind w:left="-7"/>
              <w:rPr>
                <w:sz w:val="24"/>
              </w:rPr>
            </w:pPr>
            <w:r>
              <w:rPr>
                <w:sz w:val="24"/>
              </w:rPr>
              <w:t>руководителей, консультирование индивидуальных проектов.</w:t>
            </w:r>
          </w:p>
        </w:tc>
      </w:tr>
      <w:tr w:rsidR="003367BD">
        <w:trPr>
          <w:trHeight w:val="286"/>
        </w:trPr>
        <w:tc>
          <w:tcPr>
            <w:tcW w:w="1819" w:type="dxa"/>
            <w:vMerge w:val="restart"/>
          </w:tcPr>
          <w:p w:rsidR="003367BD" w:rsidRDefault="00D76750">
            <w:pPr>
              <w:pStyle w:val="TableParagraph"/>
              <w:spacing w:before="15"/>
              <w:ind w:left="290"/>
              <w:rPr>
                <w:sz w:val="24"/>
              </w:rPr>
            </w:pPr>
            <w:r>
              <w:rPr>
                <w:sz w:val="24"/>
              </w:rPr>
              <w:t>Март</w:t>
            </w:r>
          </w:p>
        </w:tc>
        <w:tc>
          <w:tcPr>
            <w:tcW w:w="816" w:type="dxa"/>
            <w:tcBorders>
              <w:bottom w:val="nil"/>
              <w:right w:val="nil"/>
            </w:tcBorders>
          </w:tcPr>
          <w:p w:rsidR="003367BD" w:rsidRDefault="00D76750">
            <w:pPr>
              <w:pStyle w:val="TableParagraph"/>
              <w:ind w:left="463"/>
              <w:rPr>
                <w:sz w:val="20"/>
              </w:rPr>
            </w:pPr>
            <w:r>
              <w:rPr>
                <w:noProof/>
                <w:sz w:val="20"/>
                <w:lang w:bidi="ar-SA"/>
              </w:rPr>
              <w:drawing>
                <wp:inline distT="0" distB="0" distL="0" distR="0">
                  <wp:extent cx="182803" cy="169164"/>
                  <wp:effectExtent l="0" t="0" r="0" b="0"/>
                  <wp:docPr id="2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5.png"/>
                          <pic:cNvPicPr/>
                        </pic:nvPicPr>
                        <pic:blipFill>
                          <a:blip r:embed="rId14" cstate="print"/>
                          <a:stretch>
                            <a:fillRect/>
                          </a:stretch>
                        </pic:blipFill>
                        <pic:spPr>
                          <a:xfrm>
                            <a:off x="0" y="0"/>
                            <a:ext cx="182803" cy="169164"/>
                          </a:xfrm>
                          <a:prstGeom prst="rect">
                            <a:avLst/>
                          </a:prstGeom>
                        </pic:spPr>
                      </pic:pic>
                    </a:graphicData>
                  </a:graphic>
                </wp:inline>
              </w:drawing>
            </w:r>
          </w:p>
        </w:tc>
        <w:tc>
          <w:tcPr>
            <w:tcW w:w="7290" w:type="dxa"/>
            <w:tcBorders>
              <w:left w:val="nil"/>
              <w:bottom w:val="nil"/>
            </w:tcBorders>
          </w:tcPr>
          <w:p w:rsidR="003367BD" w:rsidRDefault="00D76750">
            <w:pPr>
              <w:pStyle w:val="TableParagraph"/>
              <w:spacing w:before="15" w:line="251" w:lineRule="exact"/>
              <w:ind w:left="75"/>
              <w:rPr>
                <w:sz w:val="24"/>
              </w:rPr>
            </w:pPr>
            <w:r>
              <w:rPr>
                <w:sz w:val="24"/>
              </w:rPr>
              <w:t>Работа по индивидуальным графикам обучающихся и</w:t>
            </w:r>
          </w:p>
        </w:tc>
      </w:tr>
      <w:tr w:rsidR="003367BD">
        <w:trPr>
          <w:trHeight w:val="268"/>
        </w:trPr>
        <w:tc>
          <w:tcPr>
            <w:tcW w:w="1819" w:type="dxa"/>
            <w:vMerge/>
            <w:tcBorders>
              <w:top w:val="nil"/>
            </w:tcBorders>
          </w:tcPr>
          <w:p w:rsidR="003367BD" w:rsidRDefault="003367BD">
            <w:pPr>
              <w:rPr>
                <w:sz w:val="2"/>
                <w:szCs w:val="2"/>
              </w:rPr>
            </w:pPr>
          </w:p>
        </w:tc>
        <w:tc>
          <w:tcPr>
            <w:tcW w:w="816" w:type="dxa"/>
            <w:tcBorders>
              <w:top w:val="nil"/>
              <w:right w:val="nil"/>
            </w:tcBorders>
          </w:tcPr>
          <w:p w:rsidR="003367BD" w:rsidRDefault="003367BD">
            <w:pPr>
              <w:pStyle w:val="TableParagraph"/>
              <w:rPr>
                <w:sz w:val="18"/>
              </w:rPr>
            </w:pPr>
          </w:p>
        </w:tc>
        <w:tc>
          <w:tcPr>
            <w:tcW w:w="7290" w:type="dxa"/>
            <w:tcBorders>
              <w:top w:val="nil"/>
              <w:left w:val="nil"/>
            </w:tcBorders>
          </w:tcPr>
          <w:p w:rsidR="003367BD" w:rsidRDefault="00D76750">
            <w:pPr>
              <w:pStyle w:val="TableParagraph"/>
              <w:spacing w:line="249" w:lineRule="exact"/>
              <w:ind w:left="75"/>
              <w:rPr>
                <w:sz w:val="24"/>
              </w:rPr>
            </w:pPr>
            <w:r>
              <w:rPr>
                <w:sz w:val="24"/>
              </w:rPr>
              <w:t>руководителей, консультирование индивидуальных проектов.</w:t>
            </w:r>
          </w:p>
        </w:tc>
      </w:tr>
      <w:tr w:rsidR="003367BD">
        <w:trPr>
          <w:trHeight w:val="563"/>
        </w:trPr>
        <w:tc>
          <w:tcPr>
            <w:tcW w:w="1819" w:type="dxa"/>
          </w:tcPr>
          <w:p w:rsidR="003367BD" w:rsidRDefault="00D76750">
            <w:pPr>
              <w:pStyle w:val="TableParagraph"/>
              <w:spacing w:line="275" w:lineRule="exact"/>
              <w:ind w:left="290"/>
              <w:rPr>
                <w:sz w:val="24"/>
              </w:rPr>
            </w:pPr>
            <w:r>
              <w:rPr>
                <w:sz w:val="24"/>
              </w:rPr>
              <w:t>Апрель</w:t>
            </w:r>
          </w:p>
        </w:tc>
        <w:tc>
          <w:tcPr>
            <w:tcW w:w="816" w:type="dxa"/>
            <w:tcBorders>
              <w:right w:val="nil"/>
            </w:tcBorders>
          </w:tcPr>
          <w:p w:rsidR="003367BD" w:rsidRDefault="00D76750">
            <w:pPr>
              <w:pStyle w:val="TableParagraph"/>
              <w:ind w:left="463"/>
              <w:rPr>
                <w:sz w:val="20"/>
              </w:rPr>
            </w:pPr>
            <w:r>
              <w:rPr>
                <w:noProof/>
                <w:sz w:val="20"/>
                <w:lang w:bidi="ar-SA"/>
              </w:rPr>
              <w:drawing>
                <wp:inline distT="0" distB="0" distL="0" distR="0">
                  <wp:extent cx="182803" cy="169164"/>
                  <wp:effectExtent l="0" t="0" r="0" b="0"/>
                  <wp:docPr id="2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5.png"/>
                          <pic:cNvPicPr/>
                        </pic:nvPicPr>
                        <pic:blipFill>
                          <a:blip r:embed="rId14" cstate="print"/>
                          <a:stretch>
                            <a:fillRect/>
                          </a:stretch>
                        </pic:blipFill>
                        <pic:spPr>
                          <a:xfrm>
                            <a:off x="0" y="0"/>
                            <a:ext cx="182803" cy="169164"/>
                          </a:xfrm>
                          <a:prstGeom prst="rect">
                            <a:avLst/>
                          </a:prstGeom>
                        </pic:spPr>
                      </pic:pic>
                    </a:graphicData>
                  </a:graphic>
                </wp:inline>
              </w:drawing>
            </w:r>
          </w:p>
        </w:tc>
        <w:tc>
          <w:tcPr>
            <w:tcW w:w="7290" w:type="dxa"/>
            <w:tcBorders>
              <w:left w:val="nil"/>
            </w:tcBorders>
          </w:tcPr>
          <w:p w:rsidR="003367BD" w:rsidRDefault="00D76750">
            <w:pPr>
              <w:pStyle w:val="TableParagraph"/>
              <w:spacing w:line="275" w:lineRule="exact"/>
              <w:ind w:left="75"/>
              <w:rPr>
                <w:sz w:val="24"/>
              </w:rPr>
            </w:pPr>
            <w:r>
              <w:rPr>
                <w:sz w:val="24"/>
              </w:rPr>
              <w:t>Защита индивидуальных проектов.</w:t>
            </w:r>
          </w:p>
        </w:tc>
      </w:tr>
    </w:tbl>
    <w:p w:rsidR="003367BD" w:rsidRDefault="00BD7C4E">
      <w:pPr>
        <w:rPr>
          <w:sz w:val="2"/>
          <w:szCs w:val="2"/>
        </w:rPr>
      </w:pPr>
      <w:r>
        <w:pict>
          <v:group id="_x0000_s1270" style="position:absolute;margin-left:178pt;margin-top:57.85pt;width:18.75pt;height:28.45pt;z-index:-282475520;mso-position-horizontal-relative:page;mso-position-vertical-relative:page" coordorigin="3560,1157" coordsize="375,569">
            <v:shape id="_x0000_s1272" type="#_x0000_t75" style="position:absolute;left:3559;top:1156;width:375;height:267">
              <v:imagedata r:id="rId11" o:title=""/>
            </v:shape>
            <v:shape id="_x0000_s1271" type="#_x0000_t75" style="position:absolute;left:3559;top:1459;width:375;height:267">
              <v:imagedata r:id="rId11" o:title=""/>
            </v:shape>
            <w10:wrap anchorx="page" anchory="page"/>
          </v:group>
        </w:pict>
      </w:r>
      <w:r w:rsidR="00D76750">
        <w:rPr>
          <w:noProof/>
          <w:lang w:bidi="ar-SA"/>
        </w:rPr>
        <w:drawing>
          <wp:anchor distT="0" distB="0" distL="0" distR="0" simplePos="0" relativeHeight="220841984" behindDoc="1" locked="0" layoutInCell="1" allowOverlap="1">
            <wp:simplePos x="0" y="0"/>
            <wp:positionH relativeFrom="page">
              <wp:posOffset>2260345</wp:posOffset>
            </wp:positionH>
            <wp:positionV relativeFrom="page">
              <wp:posOffset>1295653</wp:posOffset>
            </wp:positionV>
            <wp:extent cx="237743" cy="169164"/>
            <wp:effectExtent l="0" t="0" r="0" b="0"/>
            <wp:wrapNone/>
            <wp:docPr id="2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3.png"/>
                    <pic:cNvPicPr/>
                  </pic:nvPicPr>
                  <pic:blipFill>
                    <a:blip r:embed="rId10" cstate="print"/>
                    <a:stretch>
                      <a:fillRect/>
                    </a:stretch>
                  </pic:blipFill>
                  <pic:spPr>
                    <a:xfrm>
                      <a:off x="0" y="0"/>
                      <a:ext cx="237743" cy="169164"/>
                    </a:xfrm>
                    <a:prstGeom prst="rect">
                      <a:avLst/>
                    </a:prstGeom>
                  </pic:spPr>
                </pic:pic>
              </a:graphicData>
            </a:graphic>
          </wp:anchor>
        </w:drawing>
      </w:r>
      <w:r>
        <w:pict>
          <v:group id="_x0000_s1267" style="position:absolute;margin-left:178pt;margin-top:131.05pt;width:18.75pt;height:27.85pt;z-index:-282473472;mso-position-horizontal-relative:page;mso-position-vertical-relative:page" coordorigin="3560,2621" coordsize="375,557">
            <v:shape id="_x0000_s1269" type="#_x0000_t75" style="position:absolute;left:3559;top:2621;width:375;height:267">
              <v:imagedata r:id="rId11" o:title=""/>
            </v:shape>
            <v:shape id="_x0000_s1268" type="#_x0000_t75" style="position:absolute;left:3559;top:2911;width:375;height:267">
              <v:imagedata r:id="rId11" o:title=""/>
            </v:shape>
            <w10:wrap anchorx="page" anchory="page"/>
          </v:group>
        </w:pict>
      </w:r>
      <w:r w:rsidR="00D76750">
        <w:rPr>
          <w:noProof/>
          <w:lang w:bidi="ar-SA"/>
        </w:rPr>
        <w:drawing>
          <wp:anchor distT="0" distB="0" distL="0" distR="0" simplePos="0" relativeHeight="220844032" behindDoc="1" locked="0" layoutInCell="1" allowOverlap="1">
            <wp:simplePos x="0" y="0"/>
            <wp:positionH relativeFrom="page">
              <wp:posOffset>2260345</wp:posOffset>
            </wp:positionH>
            <wp:positionV relativeFrom="page">
              <wp:posOffset>2220721</wp:posOffset>
            </wp:positionV>
            <wp:extent cx="237743" cy="169164"/>
            <wp:effectExtent l="0" t="0" r="0" b="0"/>
            <wp:wrapNone/>
            <wp:docPr id="2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3.png"/>
                    <pic:cNvPicPr/>
                  </pic:nvPicPr>
                  <pic:blipFill>
                    <a:blip r:embed="rId10" cstate="print"/>
                    <a:stretch>
                      <a:fillRect/>
                    </a:stretch>
                  </pic:blipFill>
                  <pic:spPr>
                    <a:xfrm>
                      <a:off x="0" y="0"/>
                      <a:ext cx="237743" cy="169164"/>
                    </a:xfrm>
                    <a:prstGeom prst="rect">
                      <a:avLst/>
                    </a:prstGeom>
                  </pic:spPr>
                </pic:pic>
              </a:graphicData>
            </a:graphic>
          </wp:anchor>
        </w:drawing>
      </w:r>
    </w:p>
    <w:p w:rsidR="003367BD" w:rsidRDefault="003367BD">
      <w:pPr>
        <w:rPr>
          <w:sz w:val="2"/>
          <w:szCs w:val="2"/>
        </w:rPr>
        <w:sectPr w:rsidR="003367BD">
          <w:pgSz w:w="11900" w:h="16840"/>
          <w:pgMar w:top="840" w:right="0" w:bottom="400" w:left="600" w:header="0" w:footer="215" w:gutter="0"/>
          <w:cols w:space="720"/>
        </w:sectPr>
      </w:pPr>
    </w:p>
    <w:p w:rsidR="003367BD" w:rsidRDefault="00D76750">
      <w:pPr>
        <w:pStyle w:val="210"/>
        <w:spacing w:before="68"/>
        <w:ind w:left="4246" w:hanging="2507"/>
      </w:pPr>
      <w:r>
        <w:lastRenderedPageBreak/>
        <w:t>Оценка проектной деятельности обучающихся осуществляется по следующим критериям и индикаторам:</w:t>
      </w:r>
    </w:p>
    <w:p w:rsidR="003367BD" w:rsidRDefault="003367BD">
      <w:pPr>
        <w:pStyle w:val="a3"/>
        <w:spacing w:before="3"/>
        <w:ind w:left="0"/>
        <w:jc w:val="left"/>
        <w:rPr>
          <w:b/>
        </w:rPr>
      </w:pPr>
    </w:p>
    <w:tbl>
      <w:tblPr>
        <w:tblStyle w:val="TableNormal"/>
        <w:tblW w:w="0" w:type="auto"/>
        <w:tblInd w:w="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0"/>
        <w:gridCol w:w="3262"/>
        <w:gridCol w:w="406"/>
        <w:gridCol w:w="2235"/>
        <w:gridCol w:w="2463"/>
        <w:gridCol w:w="1080"/>
      </w:tblGrid>
      <w:tr w:rsidR="003367BD">
        <w:trPr>
          <w:trHeight w:val="558"/>
        </w:trPr>
        <w:tc>
          <w:tcPr>
            <w:tcW w:w="1020" w:type="dxa"/>
          </w:tcPr>
          <w:p w:rsidR="003367BD" w:rsidRDefault="003367BD">
            <w:pPr>
              <w:pStyle w:val="TableParagraph"/>
              <w:spacing w:before="3"/>
              <w:rPr>
                <w:b/>
                <w:sz w:val="24"/>
              </w:rPr>
            </w:pPr>
          </w:p>
          <w:p w:rsidR="003367BD" w:rsidRDefault="00D76750">
            <w:pPr>
              <w:pStyle w:val="TableParagraph"/>
              <w:spacing w:line="259" w:lineRule="exact"/>
              <w:ind w:left="129"/>
              <w:rPr>
                <w:b/>
                <w:sz w:val="24"/>
              </w:rPr>
            </w:pPr>
            <w:r>
              <w:rPr>
                <w:b/>
                <w:sz w:val="24"/>
              </w:rPr>
              <w:t>№</w:t>
            </w:r>
          </w:p>
        </w:tc>
        <w:tc>
          <w:tcPr>
            <w:tcW w:w="3262" w:type="dxa"/>
          </w:tcPr>
          <w:p w:rsidR="003367BD" w:rsidRDefault="00D76750">
            <w:pPr>
              <w:pStyle w:val="TableParagraph"/>
              <w:spacing w:before="1"/>
              <w:ind w:left="97"/>
              <w:rPr>
                <w:b/>
                <w:sz w:val="24"/>
              </w:rPr>
            </w:pPr>
            <w:r>
              <w:rPr>
                <w:b/>
                <w:sz w:val="24"/>
              </w:rPr>
              <w:t>Критерии</w:t>
            </w:r>
          </w:p>
        </w:tc>
        <w:tc>
          <w:tcPr>
            <w:tcW w:w="5104" w:type="dxa"/>
            <w:gridSpan w:val="3"/>
          </w:tcPr>
          <w:p w:rsidR="003367BD" w:rsidRDefault="003367BD">
            <w:pPr>
              <w:pStyle w:val="TableParagraph"/>
              <w:spacing w:before="3"/>
              <w:rPr>
                <w:b/>
                <w:sz w:val="24"/>
              </w:rPr>
            </w:pPr>
          </w:p>
          <w:p w:rsidR="003367BD" w:rsidRDefault="00D76750">
            <w:pPr>
              <w:pStyle w:val="TableParagraph"/>
              <w:spacing w:line="259" w:lineRule="exact"/>
              <w:ind w:left="98"/>
              <w:rPr>
                <w:b/>
                <w:sz w:val="24"/>
              </w:rPr>
            </w:pPr>
            <w:r>
              <w:rPr>
                <w:b/>
                <w:sz w:val="24"/>
              </w:rPr>
              <w:t>Оценка (в баллах)</w:t>
            </w:r>
          </w:p>
        </w:tc>
        <w:tc>
          <w:tcPr>
            <w:tcW w:w="1080" w:type="dxa"/>
          </w:tcPr>
          <w:p w:rsidR="003367BD" w:rsidRDefault="003367BD">
            <w:pPr>
              <w:pStyle w:val="TableParagraph"/>
              <w:spacing w:before="3"/>
              <w:rPr>
                <w:b/>
                <w:sz w:val="24"/>
              </w:rPr>
            </w:pPr>
          </w:p>
          <w:p w:rsidR="003367BD" w:rsidRDefault="00D76750">
            <w:pPr>
              <w:pStyle w:val="TableParagraph"/>
              <w:spacing w:line="259" w:lineRule="exact"/>
              <w:ind w:left="100"/>
              <w:rPr>
                <w:b/>
                <w:sz w:val="24"/>
              </w:rPr>
            </w:pPr>
            <w:r>
              <w:rPr>
                <w:b/>
                <w:sz w:val="24"/>
              </w:rPr>
              <w:t>Баллы</w:t>
            </w:r>
          </w:p>
        </w:tc>
      </w:tr>
      <w:tr w:rsidR="003367BD">
        <w:trPr>
          <w:trHeight w:val="521"/>
        </w:trPr>
        <w:tc>
          <w:tcPr>
            <w:tcW w:w="1020" w:type="dxa"/>
            <w:vMerge w:val="restart"/>
          </w:tcPr>
          <w:p w:rsidR="003367BD" w:rsidRDefault="003367BD">
            <w:pPr>
              <w:pStyle w:val="TableParagraph"/>
              <w:rPr>
                <w:b/>
                <w:sz w:val="26"/>
              </w:rPr>
            </w:pPr>
          </w:p>
          <w:p w:rsidR="003367BD" w:rsidRDefault="00D76750">
            <w:pPr>
              <w:pStyle w:val="TableParagraph"/>
              <w:spacing w:before="227"/>
              <w:ind w:left="129"/>
              <w:rPr>
                <w:sz w:val="24"/>
              </w:rPr>
            </w:pPr>
            <w:r>
              <w:rPr>
                <w:sz w:val="24"/>
              </w:rPr>
              <w:t>1.</w:t>
            </w:r>
          </w:p>
        </w:tc>
        <w:tc>
          <w:tcPr>
            <w:tcW w:w="3262" w:type="dxa"/>
            <w:vMerge w:val="restart"/>
          </w:tcPr>
          <w:p w:rsidR="003367BD" w:rsidRDefault="003367BD">
            <w:pPr>
              <w:pStyle w:val="TableParagraph"/>
              <w:spacing w:before="9"/>
              <w:rPr>
                <w:b/>
                <w:sz w:val="21"/>
              </w:rPr>
            </w:pPr>
          </w:p>
          <w:p w:rsidR="003367BD" w:rsidRDefault="00D76750">
            <w:pPr>
              <w:pStyle w:val="TableParagraph"/>
              <w:ind w:left="97"/>
              <w:rPr>
                <w:sz w:val="24"/>
              </w:rPr>
            </w:pPr>
            <w:r>
              <w:rPr>
                <w:sz w:val="24"/>
              </w:rPr>
              <w:t>Тип работы</w:t>
            </w:r>
          </w:p>
        </w:tc>
        <w:tc>
          <w:tcPr>
            <w:tcW w:w="2641" w:type="dxa"/>
            <w:gridSpan w:val="2"/>
            <w:tcBorders>
              <w:bottom w:val="nil"/>
              <w:right w:val="nil"/>
            </w:tcBorders>
          </w:tcPr>
          <w:p w:rsidR="003367BD" w:rsidRDefault="003367BD">
            <w:pPr>
              <w:pStyle w:val="TableParagraph"/>
              <w:spacing w:before="9"/>
              <w:rPr>
                <w:b/>
                <w:sz w:val="21"/>
              </w:rPr>
            </w:pPr>
          </w:p>
          <w:p w:rsidR="003367BD" w:rsidRDefault="00D76750">
            <w:pPr>
              <w:pStyle w:val="TableParagraph"/>
              <w:spacing w:line="251" w:lineRule="exact"/>
              <w:ind w:left="98"/>
              <w:rPr>
                <w:sz w:val="24"/>
              </w:rPr>
            </w:pPr>
            <w:r>
              <w:rPr>
                <w:sz w:val="24"/>
              </w:rPr>
              <w:t>2- реферативная работа,</w:t>
            </w:r>
          </w:p>
        </w:tc>
        <w:tc>
          <w:tcPr>
            <w:tcW w:w="2463" w:type="dxa"/>
            <w:tcBorders>
              <w:left w:val="nil"/>
              <w:bottom w:val="nil"/>
            </w:tcBorders>
          </w:tcPr>
          <w:p w:rsidR="003367BD" w:rsidRDefault="003367BD">
            <w:pPr>
              <w:pStyle w:val="TableParagraph"/>
              <w:rPr>
                <w:sz w:val="24"/>
              </w:rPr>
            </w:pPr>
          </w:p>
        </w:tc>
        <w:tc>
          <w:tcPr>
            <w:tcW w:w="1080" w:type="dxa"/>
            <w:vMerge w:val="restart"/>
          </w:tcPr>
          <w:p w:rsidR="003367BD" w:rsidRDefault="003367BD">
            <w:pPr>
              <w:pStyle w:val="TableParagraph"/>
              <w:rPr>
                <w:sz w:val="24"/>
              </w:rPr>
            </w:pPr>
          </w:p>
        </w:tc>
      </w:tr>
      <w:tr w:rsidR="003367BD">
        <w:trPr>
          <w:trHeight w:val="255"/>
        </w:trPr>
        <w:tc>
          <w:tcPr>
            <w:tcW w:w="1020" w:type="dxa"/>
            <w:vMerge/>
            <w:tcBorders>
              <w:top w:val="nil"/>
            </w:tcBorders>
          </w:tcPr>
          <w:p w:rsidR="003367BD" w:rsidRDefault="003367BD">
            <w:pPr>
              <w:rPr>
                <w:sz w:val="2"/>
                <w:szCs w:val="2"/>
              </w:rPr>
            </w:pPr>
          </w:p>
        </w:tc>
        <w:tc>
          <w:tcPr>
            <w:tcW w:w="3262" w:type="dxa"/>
            <w:vMerge/>
            <w:tcBorders>
              <w:top w:val="nil"/>
            </w:tcBorders>
          </w:tcPr>
          <w:p w:rsidR="003367BD" w:rsidRDefault="003367BD">
            <w:pPr>
              <w:rPr>
                <w:sz w:val="2"/>
                <w:szCs w:val="2"/>
              </w:rPr>
            </w:pPr>
          </w:p>
        </w:tc>
        <w:tc>
          <w:tcPr>
            <w:tcW w:w="406" w:type="dxa"/>
            <w:tcBorders>
              <w:top w:val="nil"/>
              <w:bottom w:val="nil"/>
              <w:right w:val="nil"/>
            </w:tcBorders>
          </w:tcPr>
          <w:p w:rsidR="003367BD" w:rsidRDefault="00D76750">
            <w:pPr>
              <w:pStyle w:val="TableParagraph"/>
              <w:spacing w:line="236" w:lineRule="exact"/>
              <w:ind w:left="60"/>
              <w:jc w:val="center"/>
              <w:rPr>
                <w:sz w:val="24"/>
              </w:rPr>
            </w:pPr>
            <w:r>
              <w:rPr>
                <w:sz w:val="24"/>
              </w:rPr>
              <w:t>3 -</w:t>
            </w:r>
          </w:p>
        </w:tc>
        <w:tc>
          <w:tcPr>
            <w:tcW w:w="4698" w:type="dxa"/>
            <w:gridSpan w:val="2"/>
            <w:tcBorders>
              <w:top w:val="nil"/>
              <w:left w:val="nil"/>
              <w:bottom w:val="nil"/>
            </w:tcBorders>
          </w:tcPr>
          <w:p w:rsidR="003367BD" w:rsidRDefault="00D76750">
            <w:pPr>
              <w:pStyle w:val="TableParagraph"/>
              <w:spacing w:line="236" w:lineRule="exact"/>
              <w:ind w:left="81"/>
              <w:rPr>
                <w:sz w:val="24"/>
              </w:rPr>
            </w:pPr>
            <w:r>
              <w:rPr>
                <w:sz w:val="24"/>
              </w:rPr>
              <w:t>творческий, ролевой, игровой и т.д.</w:t>
            </w:r>
          </w:p>
        </w:tc>
        <w:tc>
          <w:tcPr>
            <w:tcW w:w="1080" w:type="dxa"/>
            <w:vMerge/>
            <w:tcBorders>
              <w:top w:val="nil"/>
            </w:tcBorders>
          </w:tcPr>
          <w:p w:rsidR="003367BD" w:rsidRDefault="003367BD">
            <w:pPr>
              <w:rPr>
                <w:sz w:val="2"/>
                <w:szCs w:val="2"/>
              </w:rPr>
            </w:pPr>
          </w:p>
        </w:tc>
      </w:tr>
      <w:tr w:rsidR="003367BD">
        <w:trPr>
          <w:trHeight w:val="258"/>
        </w:trPr>
        <w:tc>
          <w:tcPr>
            <w:tcW w:w="1020" w:type="dxa"/>
            <w:vMerge/>
            <w:tcBorders>
              <w:top w:val="nil"/>
            </w:tcBorders>
          </w:tcPr>
          <w:p w:rsidR="003367BD" w:rsidRDefault="003367BD">
            <w:pPr>
              <w:rPr>
                <w:sz w:val="2"/>
                <w:szCs w:val="2"/>
              </w:rPr>
            </w:pPr>
          </w:p>
        </w:tc>
        <w:tc>
          <w:tcPr>
            <w:tcW w:w="3262" w:type="dxa"/>
            <w:vMerge/>
            <w:tcBorders>
              <w:top w:val="nil"/>
            </w:tcBorders>
          </w:tcPr>
          <w:p w:rsidR="003367BD" w:rsidRDefault="003367BD">
            <w:pPr>
              <w:rPr>
                <w:sz w:val="2"/>
                <w:szCs w:val="2"/>
              </w:rPr>
            </w:pPr>
          </w:p>
        </w:tc>
        <w:tc>
          <w:tcPr>
            <w:tcW w:w="406" w:type="dxa"/>
            <w:tcBorders>
              <w:top w:val="nil"/>
              <w:bottom w:val="nil"/>
              <w:right w:val="nil"/>
            </w:tcBorders>
          </w:tcPr>
          <w:p w:rsidR="003367BD" w:rsidRDefault="00D76750">
            <w:pPr>
              <w:pStyle w:val="TableParagraph"/>
              <w:spacing w:line="238" w:lineRule="exact"/>
              <w:jc w:val="center"/>
              <w:rPr>
                <w:sz w:val="24"/>
              </w:rPr>
            </w:pPr>
            <w:r>
              <w:rPr>
                <w:sz w:val="24"/>
              </w:rPr>
              <w:t>4-</w:t>
            </w:r>
          </w:p>
        </w:tc>
        <w:tc>
          <w:tcPr>
            <w:tcW w:w="2235" w:type="dxa"/>
            <w:tcBorders>
              <w:top w:val="nil"/>
              <w:left w:val="nil"/>
              <w:bottom w:val="nil"/>
              <w:right w:val="nil"/>
            </w:tcBorders>
          </w:tcPr>
          <w:p w:rsidR="003367BD" w:rsidRDefault="00D76750">
            <w:pPr>
              <w:pStyle w:val="TableParagraph"/>
              <w:spacing w:line="238" w:lineRule="exact"/>
              <w:ind w:left="21"/>
              <w:rPr>
                <w:sz w:val="24"/>
              </w:rPr>
            </w:pPr>
            <w:r>
              <w:rPr>
                <w:sz w:val="24"/>
              </w:rPr>
              <w:t>прикладной проект</w:t>
            </w:r>
          </w:p>
        </w:tc>
        <w:tc>
          <w:tcPr>
            <w:tcW w:w="2463" w:type="dxa"/>
            <w:tcBorders>
              <w:top w:val="nil"/>
              <w:left w:val="nil"/>
              <w:bottom w:val="nil"/>
            </w:tcBorders>
          </w:tcPr>
          <w:p w:rsidR="003367BD" w:rsidRDefault="003367BD">
            <w:pPr>
              <w:pStyle w:val="TableParagraph"/>
              <w:rPr>
                <w:sz w:val="18"/>
              </w:rPr>
            </w:pPr>
          </w:p>
        </w:tc>
        <w:tc>
          <w:tcPr>
            <w:tcW w:w="1080" w:type="dxa"/>
            <w:vMerge/>
            <w:tcBorders>
              <w:top w:val="nil"/>
            </w:tcBorders>
          </w:tcPr>
          <w:p w:rsidR="003367BD" w:rsidRDefault="003367BD">
            <w:pPr>
              <w:rPr>
                <w:sz w:val="2"/>
                <w:szCs w:val="2"/>
              </w:rPr>
            </w:pPr>
          </w:p>
        </w:tc>
      </w:tr>
      <w:tr w:rsidR="003367BD">
        <w:trPr>
          <w:trHeight w:val="270"/>
        </w:trPr>
        <w:tc>
          <w:tcPr>
            <w:tcW w:w="1020" w:type="dxa"/>
            <w:vMerge/>
            <w:tcBorders>
              <w:top w:val="nil"/>
            </w:tcBorders>
          </w:tcPr>
          <w:p w:rsidR="003367BD" w:rsidRDefault="003367BD">
            <w:pPr>
              <w:rPr>
                <w:sz w:val="2"/>
                <w:szCs w:val="2"/>
              </w:rPr>
            </w:pPr>
          </w:p>
        </w:tc>
        <w:tc>
          <w:tcPr>
            <w:tcW w:w="3262" w:type="dxa"/>
            <w:vMerge/>
            <w:tcBorders>
              <w:top w:val="nil"/>
            </w:tcBorders>
          </w:tcPr>
          <w:p w:rsidR="003367BD" w:rsidRDefault="003367BD">
            <w:pPr>
              <w:rPr>
                <w:sz w:val="2"/>
                <w:szCs w:val="2"/>
              </w:rPr>
            </w:pPr>
          </w:p>
        </w:tc>
        <w:tc>
          <w:tcPr>
            <w:tcW w:w="406" w:type="dxa"/>
            <w:tcBorders>
              <w:top w:val="nil"/>
              <w:right w:val="nil"/>
            </w:tcBorders>
          </w:tcPr>
          <w:p w:rsidR="003367BD" w:rsidRDefault="00D76750">
            <w:pPr>
              <w:pStyle w:val="TableParagraph"/>
              <w:spacing w:line="251" w:lineRule="exact"/>
              <w:jc w:val="center"/>
              <w:rPr>
                <w:sz w:val="24"/>
              </w:rPr>
            </w:pPr>
            <w:r>
              <w:rPr>
                <w:sz w:val="24"/>
              </w:rPr>
              <w:t>5-</w:t>
            </w:r>
          </w:p>
        </w:tc>
        <w:tc>
          <w:tcPr>
            <w:tcW w:w="4698" w:type="dxa"/>
            <w:gridSpan w:val="2"/>
            <w:tcBorders>
              <w:top w:val="nil"/>
              <w:left w:val="nil"/>
            </w:tcBorders>
          </w:tcPr>
          <w:p w:rsidR="003367BD" w:rsidRDefault="00D76750">
            <w:pPr>
              <w:pStyle w:val="TableParagraph"/>
              <w:spacing w:line="251" w:lineRule="exact"/>
              <w:ind w:left="21"/>
              <w:rPr>
                <w:sz w:val="24"/>
              </w:rPr>
            </w:pPr>
            <w:r>
              <w:rPr>
                <w:sz w:val="24"/>
              </w:rPr>
              <w:t>работа носит исследовательский характер</w:t>
            </w:r>
          </w:p>
        </w:tc>
        <w:tc>
          <w:tcPr>
            <w:tcW w:w="1080" w:type="dxa"/>
            <w:vMerge/>
            <w:tcBorders>
              <w:top w:val="nil"/>
            </w:tcBorders>
          </w:tcPr>
          <w:p w:rsidR="003367BD" w:rsidRDefault="003367BD">
            <w:pPr>
              <w:rPr>
                <w:sz w:val="2"/>
                <w:szCs w:val="2"/>
              </w:rPr>
            </w:pPr>
          </w:p>
        </w:tc>
      </w:tr>
      <w:tr w:rsidR="003367BD">
        <w:trPr>
          <w:trHeight w:val="262"/>
        </w:trPr>
        <w:tc>
          <w:tcPr>
            <w:tcW w:w="1020" w:type="dxa"/>
            <w:vMerge w:val="restart"/>
          </w:tcPr>
          <w:p w:rsidR="003367BD" w:rsidRDefault="00D76750">
            <w:pPr>
              <w:pStyle w:val="TableParagraph"/>
              <w:spacing w:line="268" w:lineRule="exact"/>
              <w:ind w:left="129"/>
              <w:rPr>
                <w:sz w:val="24"/>
              </w:rPr>
            </w:pPr>
            <w:r>
              <w:rPr>
                <w:sz w:val="24"/>
              </w:rPr>
              <w:t>2.</w:t>
            </w:r>
          </w:p>
        </w:tc>
        <w:tc>
          <w:tcPr>
            <w:tcW w:w="3262" w:type="dxa"/>
            <w:tcBorders>
              <w:bottom w:val="nil"/>
            </w:tcBorders>
          </w:tcPr>
          <w:p w:rsidR="003367BD" w:rsidRDefault="003367BD">
            <w:pPr>
              <w:pStyle w:val="TableParagraph"/>
              <w:rPr>
                <w:sz w:val="18"/>
              </w:rPr>
            </w:pPr>
          </w:p>
        </w:tc>
        <w:tc>
          <w:tcPr>
            <w:tcW w:w="5104" w:type="dxa"/>
            <w:gridSpan w:val="3"/>
            <w:tcBorders>
              <w:bottom w:val="nil"/>
            </w:tcBorders>
          </w:tcPr>
          <w:p w:rsidR="003367BD" w:rsidRDefault="00D76750">
            <w:pPr>
              <w:pStyle w:val="TableParagraph"/>
              <w:spacing w:line="243" w:lineRule="exact"/>
              <w:ind w:left="98"/>
              <w:rPr>
                <w:sz w:val="24"/>
              </w:rPr>
            </w:pPr>
            <w:r>
              <w:rPr>
                <w:sz w:val="24"/>
              </w:rPr>
              <w:t>2- использованы знания школьной программы,</w:t>
            </w:r>
          </w:p>
        </w:tc>
        <w:tc>
          <w:tcPr>
            <w:tcW w:w="1080" w:type="dxa"/>
            <w:vMerge w:val="restart"/>
          </w:tcPr>
          <w:p w:rsidR="003367BD" w:rsidRDefault="003367BD">
            <w:pPr>
              <w:pStyle w:val="TableParagraph"/>
              <w:rPr>
                <w:sz w:val="24"/>
              </w:rPr>
            </w:pPr>
          </w:p>
        </w:tc>
      </w:tr>
      <w:tr w:rsidR="003367BD">
        <w:trPr>
          <w:trHeight w:val="255"/>
        </w:trPr>
        <w:tc>
          <w:tcPr>
            <w:tcW w:w="1020" w:type="dxa"/>
            <w:vMerge/>
            <w:tcBorders>
              <w:top w:val="nil"/>
            </w:tcBorders>
          </w:tcPr>
          <w:p w:rsidR="003367BD" w:rsidRDefault="003367BD">
            <w:pPr>
              <w:rPr>
                <w:sz w:val="2"/>
                <w:szCs w:val="2"/>
              </w:rPr>
            </w:pPr>
          </w:p>
        </w:tc>
        <w:tc>
          <w:tcPr>
            <w:tcW w:w="3262" w:type="dxa"/>
            <w:tcBorders>
              <w:top w:val="nil"/>
              <w:bottom w:val="nil"/>
            </w:tcBorders>
          </w:tcPr>
          <w:p w:rsidR="003367BD" w:rsidRDefault="00D76750">
            <w:pPr>
              <w:pStyle w:val="TableParagraph"/>
              <w:spacing w:line="236" w:lineRule="exact"/>
              <w:ind w:left="97"/>
              <w:rPr>
                <w:sz w:val="24"/>
              </w:rPr>
            </w:pPr>
            <w:r>
              <w:rPr>
                <w:sz w:val="24"/>
              </w:rPr>
              <w:t>Использование знаний</w:t>
            </w:r>
          </w:p>
        </w:tc>
        <w:tc>
          <w:tcPr>
            <w:tcW w:w="5104" w:type="dxa"/>
            <w:gridSpan w:val="3"/>
            <w:tcBorders>
              <w:top w:val="nil"/>
              <w:bottom w:val="nil"/>
            </w:tcBorders>
          </w:tcPr>
          <w:p w:rsidR="003367BD" w:rsidRDefault="00D76750">
            <w:pPr>
              <w:pStyle w:val="TableParagraph"/>
              <w:spacing w:line="236" w:lineRule="exact"/>
              <w:ind w:left="98"/>
              <w:rPr>
                <w:sz w:val="24"/>
              </w:rPr>
            </w:pPr>
            <w:r>
              <w:rPr>
                <w:sz w:val="24"/>
              </w:rPr>
              <w:t>5- использованы знания за рамками школьной</w:t>
            </w:r>
          </w:p>
        </w:tc>
        <w:tc>
          <w:tcPr>
            <w:tcW w:w="1080" w:type="dxa"/>
            <w:vMerge/>
            <w:tcBorders>
              <w:top w:val="nil"/>
            </w:tcBorders>
          </w:tcPr>
          <w:p w:rsidR="003367BD" w:rsidRDefault="003367BD">
            <w:pPr>
              <w:rPr>
                <w:sz w:val="2"/>
                <w:szCs w:val="2"/>
              </w:rPr>
            </w:pPr>
          </w:p>
        </w:tc>
      </w:tr>
      <w:tr w:rsidR="003367BD">
        <w:trPr>
          <w:trHeight w:val="258"/>
        </w:trPr>
        <w:tc>
          <w:tcPr>
            <w:tcW w:w="1020" w:type="dxa"/>
            <w:vMerge/>
            <w:tcBorders>
              <w:top w:val="nil"/>
            </w:tcBorders>
          </w:tcPr>
          <w:p w:rsidR="003367BD" w:rsidRDefault="003367BD">
            <w:pPr>
              <w:rPr>
                <w:sz w:val="2"/>
                <w:szCs w:val="2"/>
              </w:rPr>
            </w:pPr>
          </w:p>
        </w:tc>
        <w:tc>
          <w:tcPr>
            <w:tcW w:w="3262" w:type="dxa"/>
            <w:tcBorders>
              <w:top w:val="nil"/>
              <w:bottom w:val="nil"/>
            </w:tcBorders>
          </w:tcPr>
          <w:p w:rsidR="003367BD" w:rsidRDefault="00D76750">
            <w:pPr>
              <w:pStyle w:val="TableParagraph"/>
              <w:spacing w:line="238" w:lineRule="exact"/>
              <w:ind w:left="97"/>
              <w:rPr>
                <w:sz w:val="24"/>
              </w:rPr>
            </w:pPr>
            <w:r>
              <w:rPr>
                <w:sz w:val="24"/>
              </w:rPr>
              <w:t>известных результатов и</w:t>
            </w:r>
          </w:p>
        </w:tc>
        <w:tc>
          <w:tcPr>
            <w:tcW w:w="2641" w:type="dxa"/>
            <w:gridSpan w:val="2"/>
            <w:tcBorders>
              <w:top w:val="nil"/>
              <w:bottom w:val="nil"/>
              <w:right w:val="nil"/>
            </w:tcBorders>
          </w:tcPr>
          <w:p w:rsidR="003367BD" w:rsidRDefault="00D76750">
            <w:pPr>
              <w:pStyle w:val="TableParagraph"/>
              <w:spacing w:line="238" w:lineRule="exact"/>
              <w:ind w:left="98"/>
              <w:rPr>
                <w:sz w:val="24"/>
              </w:rPr>
            </w:pPr>
            <w:r>
              <w:rPr>
                <w:sz w:val="24"/>
              </w:rPr>
              <w:t>программы</w:t>
            </w:r>
          </w:p>
        </w:tc>
        <w:tc>
          <w:tcPr>
            <w:tcW w:w="2463" w:type="dxa"/>
            <w:tcBorders>
              <w:top w:val="nil"/>
              <w:left w:val="nil"/>
              <w:bottom w:val="nil"/>
            </w:tcBorders>
          </w:tcPr>
          <w:p w:rsidR="003367BD" w:rsidRDefault="003367BD">
            <w:pPr>
              <w:pStyle w:val="TableParagraph"/>
              <w:rPr>
                <w:sz w:val="18"/>
              </w:rPr>
            </w:pPr>
          </w:p>
        </w:tc>
        <w:tc>
          <w:tcPr>
            <w:tcW w:w="1080" w:type="dxa"/>
            <w:vMerge/>
            <w:tcBorders>
              <w:top w:val="nil"/>
            </w:tcBorders>
          </w:tcPr>
          <w:p w:rsidR="003367BD" w:rsidRDefault="003367BD">
            <w:pPr>
              <w:rPr>
                <w:sz w:val="2"/>
                <w:szCs w:val="2"/>
              </w:rPr>
            </w:pPr>
          </w:p>
        </w:tc>
      </w:tr>
      <w:tr w:rsidR="003367BD">
        <w:trPr>
          <w:trHeight w:val="270"/>
        </w:trPr>
        <w:tc>
          <w:tcPr>
            <w:tcW w:w="1020" w:type="dxa"/>
            <w:vMerge/>
            <w:tcBorders>
              <w:top w:val="nil"/>
            </w:tcBorders>
          </w:tcPr>
          <w:p w:rsidR="003367BD" w:rsidRDefault="003367BD">
            <w:pPr>
              <w:rPr>
                <w:sz w:val="2"/>
                <w:szCs w:val="2"/>
              </w:rPr>
            </w:pPr>
          </w:p>
        </w:tc>
        <w:tc>
          <w:tcPr>
            <w:tcW w:w="3262" w:type="dxa"/>
            <w:tcBorders>
              <w:top w:val="nil"/>
            </w:tcBorders>
          </w:tcPr>
          <w:p w:rsidR="003367BD" w:rsidRDefault="00D76750">
            <w:pPr>
              <w:pStyle w:val="TableParagraph"/>
              <w:spacing w:line="251" w:lineRule="exact"/>
              <w:ind w:left="97"/>
              <w:rPr>
                <w:sz w:val="24"/>
              </w:rPr>
            </w:pPr>
            <w:r>
              <w:rPr>
                <w:sz w:val="24"/>
              </w:rPr>
              <w:t>научных фактов</w:t>
            </w:r>
          </w:p>
        </w:tc>
        <w:tc>
          <w:tcPr>
            <w:tcW w:w="2641" w:type="dxa"/>
            <w:gridSpan w:val="2"/>
            <w:tcBorders>
              <w:top w:val="nil"/>
              <w:right w:val="nil"/>
            </w:tcBorders>
          </w:tcPr>
          <w:p w:rsidR="003367BD" w:rsidRDefault="003367BD">
            <w:pPr>
              <w:pStyle w:val="TableParagraph"/>
              <w:rPr>
                <w:sz w:val="20"/>
              </w:rPr>
            </w:pPr>
          </w:p>
        </w:tc>
        <w:tc>
          <w:tcPr>
            <w:tcW w:w="2463" w:type="dxa"/>
            <w:tcBorders>
              <w:top w:val="nil"/>
              <w:left w:val="nil"/>
            </w:tcBorders>
          </w:tcPr>
          <w:p w:rsidR="003367BD" w:rsidRDefault="003367BD">
            <w:pPr>
              <w:pStyle w:val="TableParagraph"/>
              <w:rPr>
                <w:sz w:val="20"/>
              </w:rPr>
            </w:pPr>
          </w:p>
        </w:tc>
        <w:tc>
          <w:tcPr>
            <w:tcW w:w="1080" w:type="dxa"/>
            <w:vMerge/>
            <w:tcBorders>
              <w:top w:val="nil"/>
            </w:tcBorders>
          </w:tcPr>
          <w:p w:rsidR="003367BD" w:rsidRDefault="003367BD">
            <w:pPr>
              <w:rPr>
                <w:sz w:val="2"/>
                <w:szCs w:val="2"/>
              </w:rPr>
            </w:pPr>
          </w:p>
        </w:tc>
      </w:tr>
      <w:tr w:rsidR="003367BD">
        <w:trPr>
          <w:trHeight w:val="541"/>
        </w:trPr>
        <w:tc>
          <w:tcPr>
            <w:tcW w:w="1020" w:type="dxa"/>
            <w:vMerge w:val="restart"/>
          </w:tcPr>
          <w:p w:rsidR="003367BD" w:rsidRDefault="00D76750">
            <w:pPr>
              <w:pStyle w:val="TableParagraph"/>
              <w:spacing w:line="270" w:lineRule="exact"/>
              <w:ind w:left="129"/>
              <w:rPr>
                <w:sz w:val="24"/>
              </w:rPr>
            </w:pPr>
            <w:r>
              <w:rPr>
                <w:sz w:val="24"/>
              </w:rPr>
              <w:t>3.</w:t>
            </w:r>
          </w:p>
        </w:tc>
        <w:tc>
          <w:tcPr>
            <w:tcW w:w="3262" w:type="dxa"/>
            <w:tcBorders>
              <w:bottom w:val="nil"/>
            </w:tcBorders>
          </w:tcPr>
          <w:p w:rsidR="003367BD" w:rsidRDefault="003367BD">
            <w:pPr>
              <w:pStyle w:val="TableParagraph"/>
              <w:rPr>
                <w:sz w:val="24"/>
              </w:rPr>
            </w:pPr>
          </w:p>
        </w:tc>
        <w:tc>
          <w:tcPr>
            <w:tcW w:w="5104" w:type="dxa"/>
            <w:gridSpan w:val="3"/>
            <w:tcBorders>
              <w:bottom w:val="nil"/>
            </w:tcBorders>
          </w:tcPr>
          <w:p w:rsidR="003367BD" w:rsidRDefault="003367BD">
            <w:pPr>
              <w:pStyle w:val="TableParagraph"/>
              <w:spacing w:before="5"/>
              <w:rPr>
                <w:b/>
                <w:sz w:val="23"/>
              </w:rPr>
            </w:pPr>
          </w:p>
          <w:p w:rsidR="003367BD" w:rsidRDefault="00D76750">
            <w:pPr>
              <w:pStyle w:val="TableParagraph"/>
              <w:spacing w:line="251" w:lineRule="exact"/>
              <w:ind w:left="98"/>
              <w:rPr>
                <w:sz w:val="24"/>
              </w:rPr>
            </w:pPr>
            <w:r>
              <w:rPr>
                <w:sz w:val="24"/>
              </w:rPr>
              <w:t>1- в работе присутствует большинство</w:t>
            </w:r>
          </w:p>
        </w:tc>
        <w:tc>
          <w:tcPr>
            <w:tcW w:w="1080" w:type="dxa"/>
            <w:vMerge w:val="restart"/>
          </w:tcPr>
          <w:p w:rsidR="003367BD" w:rsidRDefault="003367BD">
            <w:pPr>
              <w:pStyle w:val="TableParagraph"/>
              <w:rPr>
                <w:sz w:val="24"/>
              </w:rPr>
            </w:pPr>
          </w:p>
        </w:tc>
      </w:tr>
      <w:tr w:rsidR="003367BD">
        <w:trPr>
          <w:trHeight w:val="256"/>
        </w:trPr>
        <w:tc>
          <w:tcPr>
            <w:tcW w:w="1020" w:type="dxa"/>
            <w:vMerge/>
            <w:tcBorders>
              <w:top w:val="nil"/>
            </w:tcBorders>
          </w:tcPr>
          <w:p w:rsidR="003367BD" w:rsidRDefault="003367BD">
            <w:pPr>
              <w:rPr>
                <w:sz w:val="2"/>
                <w:szCs w:val="2"/>
              </w:rPr>
            </w:pPr>
          </w:p>
        </w:tc>
        <w:tc>
          <w:tcPr>
            <w:tcW w:w="3262" w:type="dxa"/>
            <w:tcBorders>
              <w:top w:val="nil"/>
              <w:bottom w:val="nil"/>
            </w:tcBorders>
          </w:tcPr>
          <w:p w:rsidR="003367BD" w:rsidRDefault="00D76750">
            <w:pPr>
              <w:pStyle w:val="TableParagraph"/>
              <w:spacing w:line="236" w:lineRule="exact"/>
              <w:ind w:left="97"/>
              <w:rPr>
                <w:sz w:val="24"/>
              </w:rPr>
            </w:pPr>
            <w:r>
              <w:rPr>
                <w:sz w:val="24"/>
              </w:rPr>
              <w:t>Структура проекта:</w:t>
            </w:r>
          </w:p>
        </w:tc>
        <w:tc>
          <w:tcPr>
            <w:tcW w:w="2641" w:type="dxa"/>
            <w:gridSpan w:val="2"/>
            <w:tcBorders>
              <w:top w:val="nil"/>
              <w:bottom w:val="nil"/>
              <w:right w:val="nil"/>
            </w:tcBorders>
          </w:tcPr>
          <w:p w:rsidR="003367BD" w:rsidRDefault="00D76750">
            <w:pPr>
              <w:pStyle w:val="TableParagraph"/>
              <w:spacing w:line="236" w:lineRule="exact"/>
              <w:ind w:left="98"/>
              <w:rPr>
                <w:sz w:val="24"/>
              </w:rPr>
            </w:pPr>
            <w:r>
              <w:rPr>
                <w:sz w:val="24"/>
              </w:rPr>
              <w:t>структурных элементов,</w:t>
            </w:r>
          </w:p>
        </w:tc>
        <w:tc>
          <w:tcPr>
            <w:tcW w:w="2463" w:type="dxa"/>
            <w:tcBorders>
              <w:top w:val="nil"/>
              <w:left w:val="nil"/>
              <w:bottom w:val="nil"/>
            </w:tcBorders>
          </w:tcPr>
          <w:p w:rsidR="003367BD" w:rsidRDefault="003367BD">
            <w:pPr>
              <w:pStyle w:val="TableParagraph"/>
              <w:rPr>
                <w:sz w:val="18"/>
              </w:rPr>
            </w:pPr>
          </w:p>
        </w:tc>
        <w:tc>
          <w:tcPr>
            <w:tcW w:w="1080" w:type="dxa"/>
            <w:vMerge/>
            <w:tcBorders>
              <w:top w:val="nil"/>
            </w:tcBorders>
          </w:tcPr>
          <w:p w:rsidR="003367BD" w:rsidRDefault="003367BD">
            <w:pPr>
              <w:rPr>
                <w:sz w:val="2"/>
                <w:szCs w:val="2"/>
              </w:rPr>
            </w:pPr>
          </w:p>
        </w:tc>
      </w:tr>
      <w:tr w:rsidR="003367BD">
        <w:trPr>
          <w:trHeight w:val="258"/>
        </w:trPr>
        <w:tc>
          <w:tcPr>
            <w:tcW w:w="1020" w:type="dxa"/>
            <w:vMerge/>
            <w:tcBorders>
              <w:top w:val="nil"/>
            </w:tcBorders>
          </w:tcPr>
          <w:p w:rsidR="003367BD" w:rsidRDefault="003367BD">
            <w:pPr>
              <w:rPr>
                <w:sz w:val="2"/>
                <w:szCs w:val="2"/>
              </w:rPr>
            </w:pPr>
          </w:p>
        </w:tc>
        <w:tc>
          <w:tcPr>
            <w:tcW w:w="3262" w:type="dxa"/>
            <w:tcBorders>
              <w:top w:val="nil"/>
              <w:bottom w:val="nil"/>
            </w:tcBorders>
          </w:tcPr>
          <w:p w:rsidR="003367BD" w:rsidRDefault="00D76750">
            <w:pPr>
              <w:pStyle w:val="TableParagraph"/>
              <w:spacing w:line="238" w:lineRule="exact"/>
              <w:ind w:left="97"/>
              <w:rPr>
                <w:sz w:val="24"/>
              </w:rPr>
            </w:pPr>
            <w:r>
              <w:rPr>
                <w:sz w:val="24"/>
              </w:rPr>
              <w:t>введение, постановка</w:t>
            </w:r>
          </w:p>
        </w:tc>
        <w:tc>
          <w:tcPr>
            <w:tcW w:w="5104" w:type="dxa"/>
            <w:gridSpan w:val="3"/>
            <w:tcBorders>
              <w:top w:val="nil"/>
              <w:bottom w:val="nil"/>
            </w:tcBorders>
          </w:tcPr>
          <w:p w:rsidR="003367BD" w:rsidRDefault="00D76750">
            <w:pPr>
              <w:pStyle w:val="TableParagraph"/>
              <w:spacing w:line="238" w:lineRule="exact"/>
              <w:ind w:left="98"/>
              <w:rPr>
                <w:sz w:val="24"/>
              </w:rPr>
            </w:pPr>
            <w:r>
              <w:rPr>
                <w:sz w:val="24"/>
              </w:rPr>
              <w:t>3- работа четко структурирована</w:t>
            </w:r>
          </w:p>
        </w:tc>
        <w:tc>
          <w:tcPr>
            <w:tcW w:w="1080" w:type="dxa"/>
            <w:vMerge/>
            <w:tcBorders>
              <w:top w:val="nil"/>
            </w:tcBorders>
          </w:tcPr>
          <w:p w:rsidR="003367BD" w:rsidRDefault="003367BD">
            <w:pPr>
              <w:rPr>
                <w:sz w:val="2"/>
                <w:szCs w:val="2"/>
              </w:rPr>
            </w:pPr>
          </w:p>
        </w:tc>
      </w:tr>
      <w:tr w:rsidR="003367BD">
        <w:trPr>
          <w:trHeight w:val="270"/>
        </w:trPr>
        <w:tc>
          <w:tcPr>
            <w:tcW w:w="1020" w:type="dxa"/>
            <w:vMerge/>
            <w:tcBorders>
              <w:top w:val="nil"/>
            </w:tcBorders>
          </w:tcPr>
          <w:p w:rsidR="003367BD" w:rsidRDefault="003367BD">
            <w:pPr>
              <w:rPr>
                <w:sz w:val="2"/>
                <w:szCs w:val="2"/>
              </w:rPr>
            </w:pPr>
          </w:p>
        </w:tc>
        <w:tc>
          <w:tcPr>
            <w:tcW w:w="3262" w:type="dxa"/>
            <w:tcBorders>
              <w:top w:val="nil"/>
            </w:tcBorders>
          </w:tcPr>
          <w:p w:rsidR="003367BD" w:rsidRDefault="00D76750">
            <w:pPr>
              <w:pStyle w:val="TableParagraph"/>
              <w:spacing w:line="251" w:lineRule="exact"/>
              <w:ind w:left="97"/>
              <w:rPr>
                <w:sz w:val="24"/>
              </w:rPr>
            </w:pPr>
            <w:r>
              <w:rPr>
                <w:sz w:val="24"/>
              </w:rPr>
              <w:t>проблемы, решение, выводы</w:t>
            </w:r>
          </w:p>
        </w:tc>
        <w:tc>
          <w:tcPr>
            <w:tcW w:w="5104" w:type="dxa"/>
            <w:gridSpan w:val="3"/>
            <w:tcBorders>
              <w:top w:val="nil"/>
            </w:tcBorders>
          </w:tcPr>
          <w:p w:rsidR="003367BD" w:rsidRDefault="003367BD">
            <w:pPr>
              <w:pStyle w:val="TableParagraph"/>
              <w:rPr>
                <w:sz w:val="20"/>
              </w:rPr>
            </w:pPr>
          </w:p>
        </w:tc>
        <w:tc>
          <w:tcPr>
            <w:tcW w:w="1080" w:type="dxa"/>
            <w:vMerge/>
            <w:tcBorders>
              <w:top w:val="nil"/>
            </w:tcBorders>
          </w:tcPr>
          <w:p w:rsidR="003367BD" w:rsidRDefault="003367BD">
            <w:pPr>
              <w:rPr>
                <w:sz w:val="2"/>
                <w:szCs w:val="2"/>
              </w:rPr>
            </w:pPr>
          </w:p>
        </w:tc>
      </w:tr>
      <w:tr w:rsidR="003367BD">
        <w:trPr>
          <w:trHeight w:val="262"/>
        </w:trPr>
        <w:tc>
          <w:tcPr>
            <w:tcW w:w="1020" w:type="dxa"/>
            <w:vMerge w:val="restart"/>
          </w:tcPr>
          <w:p w:rsidR="003367BD" w:rsidRDefault="003367BD">
            <w:pPr>
              <w:pStyle w:val="TableParagraph"/>
              <w:spacing w:before="3"/>
              <w:rPr>
                <w:b/>
                <w:sz w:val="23"/>
              </w:rPr>
            </w:pPr>
          </w:p>
          <w:p w:rsidR="003367BD" w:rsidRDefault="00D76750">
            <w:pPr>
              <w:pStyle w:val="TableParagraph"/>
              <w:ind w:left="129"/>
              <w:rPr>
                <w:sz w:val="24"/>
              </w:rPr>
            </w:pPr>
            <w:r>
              <w:rPr>
                <w:sz w:val="24"/>
              </w:rPr>
              <w:t>4.</w:t>
            </w:r>
          </w:p>
        </w:tc>
        <w:tc>
          <w:tcPr>
            <w:tcW w:w="3262" w:type="dxa"/>
            <w:tcBorders>
              <w:bottom w:val="nil"/>
            </w:tcBorders>
          </w:tcPr>
          <w:p w:rsidR="003367BD" w:rsidRDefault="003367BD">
            <w:pPr>
              <w:pStyle w:val="TableParagraph"/>
              <w:rPr>
                <w:sz w:val="18"/>
              </w:rPr>
            </w:pPr>
          </w:p>
        </w:tc>
        <w:tc>
          <w:tcPr>
            <w:tcW w:w="5104" w:type="dxa"/>
            <w:gridSpan w:val="3"/>
            <w:tcBorders>
              <w:bottom w:val="nil"/>
            </w:tcBorders>
          </w:tcPr>
          <w:p w:rsidR="003367BD" w:rsidRDefault="00D76750">
            <w:pPr>
              <w:pStyle w:val="TableParagraph"/>
              <w:spacing w:line="243" w:lineRule="exact"/>
              <w:ind w:left="98"/>
              <w:rPr>
                <w:sz w:val="24"/>
              </w:rPr>
            </w:pPr>
            <w:r>
              <w:rPr>
                <w:sz w:val="24"/>
              </w:rPr>
              <w:t>2-5 работа строится вокруг новой темы и</w:t>
            </w:r>
          </w:p>
        </w:tc>
        <w:tc>
          <w:tcPr>
            <w:tcW w:w="1080" w:type="dxa"/>
            <w:vMerge w:val="restart"/>
          </w:tcPr>
          <w:p w:rsidR="003367BD" w:rsidRDefault="003367BD">
            <w:pPr>
              <w:pStyle w:val="TableParagraph"/>
              <w:rPr>
                <w:sz w:val="24"/>
              </w:rPr>
            </w:pPr>
          </w:p>
        </w:tc>
      </w:tr>
      <w:tr w:rsidR="003367BD">
        <w:trPr>
          <w:trHeight w:val="256"/>
        </w:trPr>
        <w:tc>
          <w:tcPr>
            <w:tcW w:w="1020" w:type="dxa"/>
            <w:vMerge/>
            <w:tcBorders>
              <w:top w:val="nil"/>
            </w:tcBorders>
          </w:tcPr>
          <w:p w:rsidR="003367BD" w:rsidRDefault="003367BD">
            <w:pPr>
              <w:rPr>
                <w:sz w:val="2"/>
                <w:szCs w:val="2"/>
              </w:rPr>
            </w:pPr>
          </w:p>
        </w:tc>
        <w:tc>
          <w:tcPr>
            <w:tcW w:w="3262" w:type="dxa"/>
            <w:tcBorders>
              <w:top w:val="nil"/>
              <w:bottom w:val="nil"/>
            </w:tcBorders>
          </w:tcPr>
          <w:p w:rsidR="003367BD" w:rsidRDefault="00D76750">
            <w:pPr>
              <w:pStyle w:val="TableParagraph"/>
              <w:spacing w:line="236" w:lineRule="exact"/>
              <w:ind w:left="97"/>
              <w:rPr>
                <w:sz w:val="24"/>
              </w:rPr>
            </w:pPr>
            <w:r>
              <w:rPr>
                <w:sz w:val="24"/>
              </w:rPr>
              <w:t>Оригинальность и новизна</w:t>
            </w:r>
          </w:p>
        </w:tc>
        <w:tc>
          <w:tcPr>
            <w:tcW w:w="406" w:type="dxa"/>
            <w:tcBorders>
              <w:top w:val="nil"/>
              <w:bottom w:val="nil"/>
              <w:right w:val="nil"/>
            </w:tcBorders>
          </w:tcPr>
          <w:p w:rsidR="003367BD" w:rsidRDefault="003367BD">
            <w:pPr>
              <w:pStyle w:val="TableParagraph"/>
              <w:rPr>
                <w:sz w:val="18"/>
              </w:rPr>
            </w:pPr>
          </w:p>
        </w:tc>
        <w:tc>
          <w:tcPr>
            <w:tcW w:w="2235" w:type="dxa"/>
            <w:tcBorders>
              <w:top w:val="nil"/>
              <w:left w:val="nil"/>
              <w:bottom w:val="nil"/>
              <w:right w:val="nil"/>
            </w:tcBorders>
          </w:tcPr>
          <w:p w:rsidR="003367BD" w:rsidRDefault="00D76750">
            <w:pPr>
              <w:pStyle w:val="TableParagraph"/>
              <w:spacing w:line="236" w:lineRule="exact"/>
              <w:ind w:left="62"/>
              <w:rPr>
                <w:sz w:val="24"/>
              </w:rPr>
            </w:pPr>
            <w:r>
              <w:rPr>
                <w:sz w:val="24"/>
              </w:rPr>
              <w:t>новых идей</w:t>
            </w:r>
          </w:p>
        </w:tc>
        <w:tc>
          <w:tcPr>
            <w:tcW w:w="2463" w:type="dxa"/>
            <w:tcBorders>
              <w:top w:val="nil"/>
              <w:left w:val="nil"/>
              <w:bottom w:val="nil"/>
            </w:tcBorders>
          </w:tcPr>
          <w:p w:rsidR="003367BD" w:rsidRDefault="003367BD">
            <w:pPr>
              <w:pStyle w:val="TableParagraph"/>
              <w:rPr>
                <w:sz w:val="18"/>
              </w:rPr>
            </w:pPr>
          </w:p>
        </w:tc>
        <w:tc>
          <w:tcPr>
            <w:tcW w:w="1080" w:type="dxa"/>
            <w:vMerge/>
            <w:tcBorders>
              <w:top w:val="nil"/>
            </w:tcBorders>
          </w:tcPr>
          <w:p w:rsidR="003367BD" w:rsidRDefault="003367BD">
            <w:pPr>
              <w:rPr>
                <w:sz w:val="2"/>
                <w:szCs w:val="2"/>
              </w:rPr>
            </w:pPr>
          </w:p>
        </w:tc>
      </w:tr>
      <w:tr w:rsidR="003367BD">
        <w:trPr>
          <w:trHeight w:val="268"/>
        </w:trPr>
        <w:tc>
          <w:tcPr>
            <w:tcW w:w="1020" w:type="dxa"/>
            <w:vMerge/>
            <w:tcBorders>
              <w:top w:val="nil"/>
            </w:tcBorders>
          </w:tcPr>
          <w:p w:rsidR="003367BD" w:rsidRDefault="003367BD">
            <w:pPr>
              <w:rPr>
                <w:sz w:val="2"/>
                <w:szCs w:val="2"/>
              </w:rPr>
            </w:pPr>
          </w:p>
        </w:tc>
        <w:tc>
          <w:tcPr>
            <w:tcW w:w="3262" w:type="dxa"/>
            <w:tcBorders>
              <w:top w:val="nil"/>
            </w:tcBorders>
          </w:tcPr>
          <w:p w:rsidR="003367BD" w:rsidRDefault="00D76750">
            <w:pPr>
              <w:pStyle w:val="TableParagraph"/>
              <w:spacing w:line="249" w:lineRule="exact"/>
              <w:ind w:left="97"/>
              <w:rPr>
                <w:sz w:val="24"/>
              </w:rPr>
            </w:pPr>
            <w:r>
              <w:rPr>
                <w:sz w:val="24"/>
              </w:rPr>
              <w:t>темы</w:t>
            </w:r>
          </w:p>
        </w:tc>
        <w:tc>
          <w:tcPr>
            <w:tcW w:w="406" w:type="dxa"/>
            <w:tcBorders>
              <w:top w:val="nil"/>
              <w:right w:val="nil"/>
            </w:tcBorders>
          </w:tcPr>
          <w:p w:rsidR="003367BD" w:rsidRDefault="003367BD">
            <w:pPr>
              <w:pStyle w:val="TableParagraph"/>
              <w:rPr>
                <w:sz w:val="18"/>
              </w:rPr>
            </w:pPr>
          </w:p>
        </w:tc>
        <w:tc>
          <w:tcPr>
            <w:tcW w:w="2235" w:type="dxa"/>
            <w:tcBorders>
              <w:top w:val="nil"/>
              <w:left w:val="nil"/>
              <w:right w:val="nil"/>
            </w:tcBorders>
          </w:tcPr>
          <w:p w:rsidR="003367BD" w:rsidRDefault="003367BD">
            <w:pPr>
              <w:pStyle w:val="TableParagraph"/>
              <w:rPr>
                <w:sz w:val="18"/>
              </w:rPr>
            </w:pPr>
          </w:p>
        </w:tc>
        <w:tc>
          <w:tcPr>
            <w:tcW w:w="2463" w:type="dxa"/>
            <w:tcBorders>
              <w:top w:val="nil"/>
              <w:left w:val="nil"/>
            </w:tcBorders>
          </w:tcPr>
          <w:p w:rsidR="003367BD" w:rsidRDefault="003367BD">
            <w:pPr>
              <w:pStyle w:val="TableParagraph"/>
              <w:rPr>
                <w:sz w:val="18"/>
              </w:rPr>
            </w:pPr>
          </w:p>
        </w:tc>
        <w:tc>
          <w:tcPr>
            <w:tcW w:w="1080" w:type="dxa"/>
            <w:vMerge/>
            <w:tcBorders>
              <w:top w:val="nil"/>
            </w:tcBorders>
          </w:tcPr>
          <w:p w:rsidR="003367BD" w:rsidRDefault="003367BD">
            <w:pPr>
              <w:rPr>
                <w:sz w:val="2"/>
                <w:szCs w:val="2"/>
              </w:rPr>
            </w:pPr>
          </w:p>
        </w:tc>
      </w:tr>
      <w:tr w:rsidR="003367BD">
        <w:trPr>
          <w:trHeight w:val="669"/>
        </w:trPr>
        <w:tc>
          <w:tcPr>
            <w:tcW w:w="1020" w:type="dxa"/>
            <w:vMerge w:val="restart"/>
            <w:tcBorders>
              <w:bottom w:val="single" w:sz="4" w:space="0" w:color="000000"/>
            </w:tcBorders>
          </w:tcPr>
          <w:p w:rsidR="003367BD" w:rsidRDefault="003367BD">
            <w:pPr>
              <w:pStyle w:val="TableParagraph"/>
              <w:rPr>
                <w:b/>
                <w:sz w:val="26"/>
              </w:rPr>
            </w:pPr>
          </w:p>
          <w:p w:rsidR="003367BD" w:rsidRDefault="00D76750">
            <w:pPr>
              <w:pStyle w:val="TableParagraph"/>
              <w:spacing w:before="232"/>
              <w:ind w:left="129"/>
              <w:rPr>
                <w:sz w:val="24"/>
              </w:rPr>
            </w:pPr>
            <w:r>
              <w:rPr>
                <w:sz w:val="24"/>
              </w:rPr>
              <w:t>5.</w:t>
            </w:r>
          </w:p>
        </w:tc>
        <w:tc>
          <w:tcPr>
            <w:tcW w:w="3262" w:type="dxa"/>
            <w:tcBorders>
              <w:bottom w:val="nil"/>
            </w:tcBorders>
          </w:tcPr>
          <w:p w:rsidR="003367BD" w:rsidRDefault="003367BD">
            <w:pPr>
              <w:pStyle w:val="TableParagraph"/>
              <w:spacing w:before="2"/>
              <w:rPr>
                <w:b/>
              </w:rPr>
            </w:pPr>
          </w:p>
          <w:p w:rsidR="003367BD" w:rsidRDefault="00D76750">
            <w:pPr>
              <w:pStyle w:val="TableParagraph"/>
              <w:ind w:left="97"/>
              <w:rPr>
                <w:sz w:val="24"/>
              </w:rPr>
            </w:pPr>
            <w:r>
              <w:rPr>
                <w:sz w:val="24"/>
              </w:rPr>
              <w:t>Научная и практическая</w:t>
            </w:r>
          </w:p>
        </w:tc>
        <w:tc>
          <w:tcPr>
            <w:tcW w:w="406" w:type="dxa"/>
            <w:tcBorders>
              <w:bottom w:val="nil"/>
              <w:right w:val="nil"/>
            </w:tcBorders>
          </w:tcPr>
          <w:p w:rsidR="003367BD" w:rsidRDefault="003367BD">
            <w:pPr>
              <w:pStyle w:val="TableParagraph"/>
              <w:spacing w:before="2"/>
              <w:rPr>
                <w:b/>
              </w:rPr>
            </w:pPr>
          </w:p>
          <w:p w:rsidR="003367BD" w:rsidRDefault="00D76750">
            <w:pPr>
              <w:pStyle w:val="TableParagraph"/>
              <w:ind w:left="96"/>
              <w:jc w:val="center"/>
              <w:rPr>
                <w:sz w:val="24"/>
              </w:rPr>
            </w:pPr>
            <w:r>
              <w:rPr>
                <w:w w:val="90"/>
                <w:sz w:val="24"/>
              </w:rPr>
              <w:t>2-5</w:t>
            </w:r>
          </w:p>
        </w:tc>
        <w:tc>
          <w:tcPr>
            <w:tcW w:w="2235" w:type="dxa"/>
            <w:tcBorders>
              <w:left w:val="nil"/>
              <w:bottom w:val="nil"/>
              <w:right w:val="nil"/>
            </w:tcBorders>
          </w:tcPr>
          <w:p w:rsidR="003367BD" w:rsidRDefault="003367BD">
            <w:pPr>
              <w:pStyle w:val="TableParagraph"/>
              <w:spacing w:before="2"/>
              <w:rPr>
                <w:b/>
              </w:rPr>
            </w:pPr>
          </w:p>
          <w:p w:rsidR="003367BD" w:rsidRDefault="00D76750">
            <w:pPr>
              <w:pStyle w:val="TableParagraph"/>
              <w:ind w:left="21"/>
              <w:rPr>
                <w:sz w:val="24"/>
              </w:rPr>
            </w:pPr>
            <w:r>
              <w:rPr>
                <w:sz w:val="24"/>
              </w:rPr>
              <w:t>научность</w:t>
            </w:r>
          </w:p>
        </w:tc>
        <w:tc>
          <w:tcPr>
            <w:tcW w:w="2463" w:type="dxa"/>
            <w:tcBorders>
              <w:left w:val="nil"/>
              <w:bottom w:val="nil"/>
            </w:tcBorders>
          </w:tcPr>
          <w:p w:rsidR="003367BD" w:rsidRDefault="003367BD">
            <w:pPr>
              <w:pStyle w:val="TableParagraph"/>
              <w:spacing w:before="2"/>
              <w:rPr>
                <w:b/>
              </w:rPr>
            </w:pPr>
          </w:p>
          <w:p w:rsidR="003367BD" w:rsidRDefault="00D76750">
            <w:pPr>
              <w:pStyle w:val="TableParagraph"/>
              <w:ind w:left="1190"/>
              <w:rPr>
                <w:sz w:val="24"/>
              </w:rPr>
            </w:pPr>
            <w:r>
              <w:rPr>
                <w:sz w:val="24"/>
              </w:rPr>
              <w:t>изложения,</w:t>
            </w:r>
          </w:p>
        </w:tc>
        <w:tc>
          <w:tcPr>
            <w:tcW w:w="1080" w:type="dxa"/>
            <w:vMerge w:val="restart"/>
            <w:tcBorders>
              <w:bottom w:val="single" w:sz="4" w:space="0" w:color="000000"/>
            </w:tcBorders>
          </w:tcPr>
          <w:p w:rsidR="003367BD" w:rsidRDefault="003367BD">
            <w:pPr>
              <w:pStyle w:val="TableParagraph"/>
              <w:rPr>
                <w:sz w:val="24"/>
              </w:rPr>
            </w:pPr>
          </w:p>
        </w:tc>
      </w:tr>
      <w:tr w:rsidR="003367BD">
        <w:trPr>
          <w:trHeight w:val="411"/>
        </w:trPr>
        <w:tc>
          <w:tcPr>
            <w:tcW w:w="1020" w:type="dxa"/>
            <w:vMerge/>
            <w:tcBorders>
              <w:top w:val="nil"/>
              <w:bottom w:val="single" w:sz="4" w:space="0" w:color="000000"/>
            </w:tcBorders>
          </w:tcPr>
          <w:p w:rsidR="003367BD" w:rsidRDefault="003367BD">
            <w:pPr>
              <w:rPr>
                <w:sz w:val="2"/>
                <w:szCs w:val="2"/>
              </w:rPr>
            </w:pPr>
          </w:p>
        </w:tc>
        <w:tc>
          <w:tcPr>
            <w:tcW w:w="3262" w:type="dxa"/>
            <w:tcBorders>
              <w:top w:val="nil"/>
              <w:bottom w:val="single" w:sz="4" w:space="0" w:color="000000"/>
            </w:tcBorders>
          </w:tcPr>
          <w:p w:rsidR="003367BD" w:rsidRDefault="00D76750">
            <w:pPr>
              <w:pStyle w:val="TableParagraph"/>
              <w:spacing w:before="128" w:line="264" w:lineRule="exact"/>
              <w:ind w:left="97"/>
              <w:rPr>
                <w:sz w:val="24"/>
              </w:rPr>
            </w:pPr>
            <w:r>
              <w:rPr>
                <w:sz w:val="24"/>
              </w:rPr>
              <w:t>значимость работы</w:t>
            </w:r>
          </w:p>
        </w:tc>
        <w:tc>
          <w:tcPr>
            <w:tcW w:w="5104" w:type="dxa"/>
            <w:gridSpan w:val="3"/>
            <w:tcBorders>
              <w:top w:val="nil"/>
              <w:bottom w:val="single" w:sz="4" w:space="0" w:color="000000"/>
            </w:tcBorders>
          </w:tcPr>
          <w:p w:rsidR="003367BD" w:rsidRDefault="00D76750">
            <w:pPr>
              <w:pStyle w:val="TableParagraph"/>
              <w:spacing w:before="128" w:line="264" w:lineRule="exact"/>
              <w:ind w:left="98"/>
              <w:rPr>
                <w:sz w:val="24"/>
              </w:rPr>
            </w:pPr>
            <w:r>
              <w:rPr>
                <w:sz w:val="24"/>
              </w:rPr>
              <w:t>практикоориентированность</w:t>
            </w:r>
          </w:p>
        </w:tc>
        <w:tc>
          <w:tcPr>
            <w:tcW w:w="1080" w:type="dxa"/>
            <w:vMerge/>
            <w:tcBorders>
              <w:top w:val="nil"/>
              <w:bottom w:val="single" w:sz="4" w:space="0" w:color="000000"/>
            </w:tcBorders>
          </w:tcPr>
          <w:p w:rsidR="003367BD" w:rsidRDefault="003367BD">
            <w:pPr>
              <w:rPr>
                <w:sz w:val="2"/>
                <w:szCs w:val="2"/>
              </w:rPr>
            </w:pPr>
          </w:p>
        </w:tc>
      </w:tr>
      <w:tr w:rsidR="003367BD">
        <w:trPr>
          <w:trHeight w:val="538"/>
        </w:trPr>
        <w:tc>
          <w:tcPr>
            <w:tcW w:w="1020" w:type="dxa"/>
            <w:vMerge w:val="restart"/>
            <w:tcBorders>
              <w:top w:val="single" w:sz="4" w:space="0" w:color="000000"/>
            </w:tcBorders>
          </w:tcPr>
          <w:p w:rsidR="003367BD" w:rsidRDefault="00D76750">
            <w:pPr>
              <w:pStyle w:val="TableParagraph"/>
              <w:spacing w:line="268" w:lineRule="exact"/>
              <w:ind w:left="129"/>
              <w:rPr>
                <w:sz w:val="24"/>
              </w:rPr>
            </w:pPr>
            <w:r>
              <w:rPr>
                <w:sz w:val="24"/>
              </w:rPr>
              <w:t>6.</w:t>
            </w:r>
          </w:p>
        </w:tc>
        <w:tc>
          <w:tcPr>
            <w:tcW w:w="3262" w:type="dxa"/>
            <w:tcBorders>
              <w:top w:val="single" w:sz="4" w:space="0" w:color="000000"/>
              <w:bottom w:val="nil"/>
            </w:tcBorders>
          </w:tcPr>
          <w:p w:rsidR="003367BD" w:rsidRDefault="003367BD">
            <w:pPr>
              <w:pStyle w:val="TableParagraph"/>
              <w:rPr>
                <w:sz w:val="24"/>
              </w:rPr>
            </w:pPr>
          </w:p>
        </w:tc>
        <w:tc>
          <w:tcPr>
            <w:tcW w:w="5104" w:type="dxa"/>
            <w:gridSpan w:val="3"/>
            <w:tcBorders>
              <w:top w:val="single" w:sz="4" w:space="0" w:color="000000"/>
              <w:bottom w:val="nil"/>
            </w:tcBorders>
          </w:tcPr>
          <w:p w:rsidR="003367BD" w:rsidRDefault="003367BD">
            <w:pPr>
              <w:pStyle w:val="TableParagraph"/>
              <w:spacing w:before="3"/>
              <w:rPr>
                <w:b/>
                <w:sz w:val="23"/>
              </w:rPr>
            </w:pPr>
          </w:p>
          <w:p w:rsidR="003367BD" w:rsidRDefault="00D76750">
            <w:pPr>
              <w:pStyle w:val="TableParagraph"/>
              <w:spacing w:line="251" w:lineRule="exact"/>
              <w:ind w:left="98"/>
              <w:rPr>
                <w:sz w:val="24"/>
              </w:rPr>
            </w:pPr>
            <w:r>
              <w:rPr>
                <w:sz w:val="24"/>
              </w:rPr>
              <w:t>2- автор владеет базовым аппаратом,</w:t>
            </w:r>
          </w:p>
        </w:tc>
        <w:tc>
          <w:tcPr>
            <w:tcW w:w="1080" w:type="dxa"/>
            <w:vMerge w:val="restart"/>
            <w:tcBorders>
              <w:top w:val="single" w:sz="4" w:space="0" w:color="000000"/>
            </w:tcBorders>
          </w:tcPr>
          <w:p w:rsidR="003367BD" w:rsidRDefault="003367BD">
            <w:pPr>
              <w:pStyle w:val="TableParagraph"/>
              <w:rPr>
                <w:sz w:val="24"/>
              </w:rPr>
            </w:pPr>
          </w:p>
        </w:tc>
      </w:tr>
      <w:tr w:rsidR="003367BD">
        <w:trPr>
          <w:trHeight w:val="256"/>
        </w:trPr>
        <w:tc>
          <w:tcPr>
            <w:tcW w:w="1020" w:type="dxa"/>
            <w:vMerge/>
            <w:tcBorders>
              <w:top w:val="nil"/>
            </w:tcBorders>
          </w:tcPr>
          <w:p w:rsidR="003367BD" w:rsidRDefault="003367BD">
            <w:pPr>
              <w:rPr>
                <w:sz w:val="2"/>
                <w:szCs w:val="2"/>
              </w:rPr>
            </w:pPr>
          </w:p>
        </w:tc>
        <w:tc>
          <w:tcPr>
            <w:tcW w:w="3262" w:type="dxa"/>
            <w:tcBorders>
              <w:top w:val="nil"/>
              <w:bottom w:val="nil"/>
            </w:tcBorders>
          </w:tcPr>
          <w:p w:rsidR="003367BD" w:rsidRDefault="00D76750">
            <w:pPr>
              <w:pStyle w:val="TableParagraph"/>
              <w:spacing w:line="236" w:lineRule="exact"/>
              <w:ind w:left="97"/>
              <w:rPr>
                <w:sz w:val="24"/>
              </w:rPr>
            </w:pPr>
            <w:r>
              <w:rPr>
                <w:sz w:val="24"/>
              </w:rPr>
              <w:t>Владение автором</w:t>
            </w:r>
          </w:p>
        </w:tc>
        <w:tc>
          <w:tcPr>
            <w:tcW w:w="5104" w:type="dxa"/>
            <w:gridSpan w:val="3"/>
            <w:tcBorders>
              <w:top w:val="nil"/>
              <w:bottom w:val="nil"/>
            </w:tcBorders>
          </w:tcPr>
          <w:p w:rsidR="003367BD" w:rsidRDefault="00D76750">
            <w:pPr>
              <w:pStyle w:val="TableParagraph"/>
              <w:spacing w:line="236" w:lineRule="exact"/>
              <w:ind w:left="98"/>
              <w:rPr>
                <w:sz w:val="24"/>
              </w:rPr>
            </w:pPr>
            <w:r>
              <w:rPr>
                <w:sz w:val="24"/>
              </w:rPr>
              <w:t>4- автор свободно оперирует научными и</w:t>
            </w:r>
          </w:p>
        </w:tc>
        <w:tc>
          <w:tcPr>
            <w:tcW w:w="1080" w:type="dxa"/>
            <w:vMerge/>
            <w:tcBorders>
              <w:top w:val="nil"/>
            </w:tcBorders>
          </w:tcPr>
          <w:p w:rsidR="003367BD" w:rsidRDefault="003367BD">
            <w:pPr>
              <w:rPr>
                <w:sz w:val="2"/>
                <w:szCs w:val="2"/>
              </w:rPr>
            </w:pPr>
          </w:p>
        </w:tc>
      </w:tr>
      <w:tr w:rsidR="003367BD">
        <w:trPr>
          <w:trHeight w:val="258"/>
        </w:trPr>
        <w:tc>
          <w:tcPr>
            <w:tcW w:w="1020" w:type="dxa"/>
            <w:vMerge/>
            <w:tcBorders>
              <w:top w:val="nil"/>
            </w:tcBorders>
          </w:tcPr>
          <w:p w:rsidR="003367BD" w:rsidRDefault="003367BD">
            <w:pPr>
              <w:rPr>
                <w:sz w:val="2"/>
                <w:szCs w:val="2"/>
              </w:rPr>
            </w:pPr>
          </w:p>
        </w:tc>
        <w:tc>
          <w:tcPr>
            <w:tcW w:w="3262" w:type="dxa"/>
            <w:tcBorders>
              <w:top w:val="nil"/>
              <w:bottom w:val="nil"/>
            </w:tcBorders>
          </w:tcPr>
          <w:p w:rsidR="003367BD" w:rsidRDefault="00D76750">
            <w:pPr>
              <w:pStyle w:val="TableParagraph"/>
              <w:spacing w:line="239" w:lineRule="exact"/>
              <w:ind w:left="97"/>
              <w:rPr>
                <w:sz w:val="24"/>
              </w:rPr>
            </w:pPr>
            <w:r>
              <w:rPr>
                <w:sz w:val="24"/>
              </w:rPr>
              <w:t>терминологическим</w:t>
            </w:r>
          </w:p>
        </w:tc>
        <w:tc>
          <w:tcPr>
            <w:tcW w:w="5104" w:type="dxa"/>
            <w:gridSpan w:val="3"/>
            <w:tcBorders>
              <w:top w:val="nil"/>
              <w:bottom w:val="nil"/>
            </w:tcBorders>
          </w:tcPr>
          <w:p w:rsidR="003367BD" w:rsidRDefault="00D76750">
            <w:pPr>
              <w:pStyle w:val="TableParagraph"/>
              <w:spacing w:line="239" w:lineRule="exact"/>
              <w:ind w:left="98"/>
              <w:rPr>
                <w:sz w:val="24"/>
              </w:rPr>
            </w:pPr>
            <w:r>
              <w:rPr>
                <w:sz w:val="24"/>
              </w:rPr>
              <w:t>специальными терминами</w:t>
            </w:r>
          </w:p>
        </w:tc>
        <w:tc>
          <w:tcPr>
            <w:tcW w:w="1080" w:type="dxa"/>
            <w:vMerge/>
            <w:tcBorders>
              <w:top w:val="nil"/>
            </w:tcBorders>
          </w:tcPr>
          <w:p w:rsidR="003367BD" w:rsidRDefault="003367BD">
            <w:pPr>
              <w:rPr>
                <w:sz w:val="2"/>
                <w:szCs w:val="2"/>
              </w:rPr>
            </w:pPr>
          </w:p>
        </w:tc>
      </w:tr>
      <w:tr w:rsidR="003367BD">
        <w:trPr>
          <w:trHeight w:val="270"/>
        </w:trPr>
        <w:tc>
          <w:tcPr>
            <w:tcW w:w="1020" w:type="dxa"/>
            <w:vMerge/>
            <w:tcBorders>
              <w:top w:val="nil"/>
            </w:tcBorders>
          </w:tcPr>
          <w:p w:rsidR="003367BD" w:rsidRDefault="003367BD">
            <w:pPr>
              <w:rPr>
                <w:sz w:val="2"/>
                <w:szCs w:val="2"/>
              </w:rPr>
            </w:pPr>
          </w:p>
        </w:tc>
        <w:tc>
          <w:tcPr>
            <w:tcW w:w="3262" w:type="dxa"/>
            <w:tcBorders>
              <w:top w:val="nil"/>
              <w:bottom w:val="single" w:sz="4" w:space="0" w:color="000000"/>
            </w:tcBorders>
          </w:tcPr>
          <w:p w:rsidR="003367BD" w:rsidRDefault="00D76750">
            <w:pPr>
              <w:pStyle w:val="TableParagraph"/>
              <w:spacing w:line="251" w:lineRule="exact"/>
              <w:ind w:left="97"/>
              <w:rPr>
                <w:sz w:val="24"/>
              </w:rPr>
            </w:pPr>
            <w:r>
              <w:rPr>
                <w:sz w:val="24"/>
              </w:rPr>
              <w:t>аппаратом</w:t>
            </w:r>
          </w:p>
        </w:tc>
        <w:tc>
          <w:tcPr>
            <w:tcW w:w="5104" w:type="dxa"/>
            <w:gridSpan w:val="3"/>
            <w:tcBorders>
              <w:top w:val="nil"/>
            </w:tcBorders>
          </w:tcPr>
          <w:p w:rsidR="003367BD" w:rsidRDefault="003367BD">
            <w:pPr>
              <w:pStyle w:val="TableParagraph"/>
              <w:rPr>
                <w:sz w:val="20"/>
              </w:rPr>
            </w:pPr>
          </w:p>
        </w:tc>
        <w:tc>
          <w:tcPr>
            <w:tcW w:w="1080" w:type="dxa"/>
            <w:vMerge/>
            <w:tcBorders>
              <w:top w:val="nil"/>
            </w:tcBorders>
          </w:tcPr>
          <w:p w:rsidR="003367BD" w:rsidRDefault="003367BD">
            <w:pPr>
              <w:rPr>
                <w:sz w:val="2"/>
                <w:szCs w:val="2"/>
              </w:rPr>
            </w:pPr>
          </w:p>
        </w:tc>
      </w:tr>
      <w:tr w:rsidR="003367BD">
        <w:trPr>
          <w:trHeight w:val="538"/>
        </w:trPr>
        <w:tc>
          <w:tcPr>
            <w:tcW w:w="1020" w:type="dxa"/>
            <w:vMerge w:val="restart"/>
          </w:tcPr>
          <w:p w:rsidR="003367BD" w:rsidRDefault="00D76750">
            <w:pPr>
              <w:pStyle w:val="TableParagraph"/>
              <w:spacing w:line="268" w:lineRule="exact"/>
              <w:ind w:left="129"/>
              <w:rPr>
                <w:sz w:val="24"/>
              </w:rPr>
            </w:pPr>
            <w:r>
              <w:rPr>
                <w:sz w:val="24"/>
              </w:rPr>
              <w:t>7.</w:t>
            </w:r>
          </w:p>
        </w:tc>
        <w:tc>
          <w:tcPr>
            <w:tcW w:w="3262" w:type="dxa"/>
            <w:vMerge w:val="restart"/>
            <w:tcBorders>
              <w:top w:val="single" w:sz="4" w:space="0" w:color="000000"/>
            </w:tcBorders>
          </w:tcPr>
          <w:p w:rsidR="003367BD" w:rsidRDefault="003367BD">
            <w:pPr>
              <w:pStyle w:val="TableParagraph"/>
              <w:spacing w:before="3"/>
              <w:rPr>
                <w:b/>
                <w:sz w:val="23"/>
              </w:rPr>
            </w:pPr>
          </w:p>
          <w:p w:rsidR="003367BD" w:rsidRDefault="00D76750">
            <w:pPr>
              <w:pStyle w:val="TableParagraph"/>
              <w:ind w:left="97"/>
              <w:rPr>
                <w:sz w:val="24"/>
              </w:rPr>
            </w:pPr>
            <w:r>
              <w:rPr>
                <w:sz w:val="24"/>
              </w:rPr>
              <w:t>Ответы на вопросы</w:t>
            </w:r>
          </w:p>
        </w:tc>
        <w:tc>
          <w:tcPr>
            <w:tcW w:w="5104" w:type="dxa"/>
            <w:gridSpan w:val="3"/>
            <w:tcBorders>
              <w:bottom w:val="nil"/>
            </w:tcBorders>
          </w:tcPr>
          <w:p w:rsidR="003367BD" w:rsidRDefault="003367BD">
            <w:pPr>
              <w:pStyle w:val="TableParagraph"/>
              <w:spacing w:before="3"/>
              <w:rPr>
                <w:b/>
                <w:sz w:val="23"/>
              </w:rPr>
            </w:pPr>
          </w:p>
          <w:p w:rsidR="003367BD" w:rsidRDefault="00D76750">
            <w:pPr>
              <w:pStyle w:val="TableParagraph"/>
              <w:spacing w:line="251" w:lineRule="exact"/>
              <w:ind w:left="98"/>
              <w:rPr>
                <w:sz w:val="24"/>
              </w:rPr>
            </w:pPr>
            <w:r>
              <w:rPr>
                <w:sz w:val="24"/>
              </w:rPr>
              <w:t>2-5 – полнота ответов, ясность, четкость</w:t>
            </w:r>
          </w:p>
        </w:tc>
        <w:tc>
          <w:tcPr>
            <w:tcW w:w="1080" w:type="dxa"/>
            <w:vMerge w:val="restart"/>
          </w:tcPr>
          <w:p w:rsidR="003367BD" w:rsidRDefault="003367BD">
            <w:pPr>
              <w:pStyle w:val="TableParagraph"/>
              <w:rPr>
                <w:sz w:val="24"/>
              </w:rPr>
            </w:pPr>
          </w:p>
        </w:tc>
      </w:tr>
      <w:tr w:rsidR="003367BD">
        <w:trPr>
          <w:trHeight w:val="556"/>
        </w:trPr>
        <w:tc>
          <w:tcPr>
            <w:tcW w:w="1020" w:type="dxa"/>
            <w:vMerge/>
            <w:tcBorders>
              <w:top w:val="nil"/>
            </w:tcBorders>
          </w:tcPr>
          <w:p w:rsidR="003367BD" w:rsidRDefault="003367BD">
            <w:pPr>
              <w:rPr>
                <w:sz w:val="2"/>
                <w:szCs w:val="2"/>
              </w:rPr>
            </w:pPr>
          </w:p>
        </w:tc>
        <w:tc>
          <w:tcPr>
            <w:tcW w:w="3262" w:type="dxa"/>
            <w:vMerge/>
            <w:tcBorders>
              <w:top w:val="nil"/>
            </w:tcBorders>
          </w:tcPr>
          <w:p w:rsidR="003367BD" w:rsidRDefault="003367BD">
            <w:pPr>
              <w:rPr>
                <w:sz w:val="2"/>
                <w:szCs w:val="2"/>
              </w:rPr>
            </w:pPr>
          </w:p>
        </w:tc>
        <w:tc>
          <w:tcPr>
            <w:tcW w:w="2641" w:type="dxa"/>
            <w:gridSpan w:val="2"/>
            <w:tcBorders>
              <w:top w:val="nil"/>
              <w:right w:val="nil"/>
            </w:tcBorders>
          </w:tcPr>
          <w:p w:rsidR="003367BD" w:rsidRDefault="00D76750">
            <w:pPr>
              <w:pStyle w:val="TableParagraph"/>
              <w:spacing w:line="261" w:lineRule="exact"/>
              <w:ind w:left="98"/>
              <w:rPr>
                <w:sz w:val="24"/>
              </w:rPr>
            </w:pPr>
            <w:r>
              <w:rPr>
                <w:sz w:val="24"/>
              </w:rPr>
              <w:t>изложения.</w:t>
            </w:r>
          </w:p>
        </w:tc>
        <w:tc>
          <w:tcPr>
            <w:tcW w:w="2463" w:type="dxa"/>
            <w:tcBorders>
              <w:top w:val="nil"/>
              <w:left w:val="nil"/>
            </w:tcBorders>
          </w:tcPr>
          <w:p w:rsidR="003367BD" w:rsidRDefault="003367BD">
            <w:pPr>
              <w:pStyle w:val="TableParagraph"/>
              <w:rPr>
                <w:sz w:val="24"/>
              </w:rPr>
            </w:pPr>
          </w:p>
        </w:tc>
        <w:tc>
          <w:tcPr>
            <w:tcW w:w="1080" w:type="dxa"/>
            <w:vMerge/>
            <w:tcBorders>
              <w:top w:val="nil"/>
            </w:tcBorders>
          </w:tcPr>
          <w:p w:rsidR="003367BD" w:rsidRDefault="003367BD">
            <w:pPr>
              <w:rPr>
                <w:sz w:val="2"/>
                <w:szCs w:val="2"/>
              </w:rPr>
            </w:pPr>
          </w:p>
        </w:tc>
      </w:tr>
      <w:tr w:rsidR="003367BD">
        <w:trPr>
          <w:trHeight w:val="558"/>
        </w:trPr>
        <w:tc>
          <w:tcPr>
            <w:tcW w:w="1020" w:type="dxa"/>
          </w:tcPr>
          <w:p w:rsidR="003367BD" w:rsidRDefault="003367BD">
            <w:pPr>
              <w:pStyle w:val="TableParagraph"/>
              <w:rPr>
                <w:sz w:val="24"/>
              </w:rPr>
            </w:pPr>
          </w:p>
        </w:tc>
        <w:tc>
          <w:tcPr>
            <w:tcW w:w="3262" w:type="dxa"/>
          </w:tcPr>
          <w:p w:rsidR="003367BD" w:rsidRDefault="003367BD">
            <w:pPr>
              <w:pStyle w:val="TableParagraph"/>
              <w:rPr>
                <w:sz w:val="24"/>
              </w:rPr>
            </w:pPr>
          </w:p>
        </w:tc>
        <w:tc>
          <w:tcPr>
            <w:tcW w:w="5104" w:type="dxa"/>
            <w:gridSpan w:val="3"/>
          </w:tcPr>
          <w:p w:rsidR="003367BD" w:rsidRDefault="00D76750">
            <w:pPr>
              <w:pStyle w:val="TableParagraph"/>
              <w:spacing w:line="272" w:lineRule="exact"/>
              <w:ind w:left="98"/>
              <w:rPr>
                <w:b/>
                <w:sz w:val="24"/>
              </w:rPr>
            </w:pPr>
            <w:r>
              <w:rPr>
                <w:b/>
                <w:sz w:val="24"/>
              </w:rPr>
              <w:t>ИТОГО</w:t>
            </w:r>
          </w:p>
        </w:tc>
        <w:tc>
          <w:tcPr>
            <w:tcW w:w="1080" w:type="dxa"/>
          </w:tcPr>
          <w:p w:rsidR="003367BD" w:rsidRDefault="003367BD">
            <w:pPr>
              <w:pStyle w:val="TableParagraph"/>
              <w:rPr>
                <w:sz w:val="24"/>
              </w:rPr>
            </w:pPr>
          </w:p>
        </w:tc>
      </w:tr>
    </w:tbl>
    <w:p w:rsidR="003367BD" w:rsidRDefault="003367BD">
      <w:pPr>
        <w:pStyle w:val="a3"/>
        <w:ind w:left="0"/>
        <w:jc w:val="left"/>
        <w:rPr>
          <w:b/>
          <w:sz w:val="26"/>
        </w:rPr>
      </w:pPr>
    </w:p>
    <w:p w:rsidR="003367BD" w:rsidRDefault="003367BD">
      <w:pPr>
        <w:pStyle w:val="a3"/>
        <w:ind w:left="0"/>
        <w:jc w:val="left"/>
        <w:rPr>
          <w:b/>
          <w:sz w:val="26"/>
        </w:rPr>
      </w:pPr>
    </w:p>
    <w:p w:rsidR="003367BD" w:rsidRDefault="00D76750">
      <w:pPr>
        <w:pStyle w:val="a3"/>
        <w:spacing w:before="186"/>
        <w:ind w:left="960" w:right="417" w:firstLine="424"/>
      </w:pPr>
      <w:r>
        <w:t>При защите индивидуального проекта комиссия учитывает выполнение всех критериев оценивания проектной деятельности и выставляет отметку согласно следующему переводу баллов в отметку:</w:t>
      </w:r>
    </w:p>
    <w:p w:rsidR="003367BD" w:rsidRDefault="00D76750">
      <w:pPr>
        <w:pStyle w:val="a3"/>
        <w:ind w:left="1380"/>
      </w:pPr>
      <w:r>
        <w:t>27-32 баллов –</w:t>
      </w:r>
      <w:r>
        <w:rPr>
          <w:spacing w:val="-1"/>
        </w:rPr>
        <w:t xml:space="preserve"> </w:t>
      </w:r>
      <w:r>
        <w:rPr>
          <w:spacing w:val="-3"/>
        </w:rPr>
        <w:t>«5»,</w:t>
      </w:r>
    </w:p>
    <w:p w:rsidR="003367BD" w:rsidRDefault="00D76750">
      <w:pPr>
        <w:pStyle w:val="a3"/>
        <w:ind w:left="1380"/>
      </w:pPr>
      <w:r>
        <w:t>17 -26 баллов</w:t>
      </w:r>
      <w:r>
        <w:rPr>
          <w:spacing w:val="-13"/>
        </w:rPr>
        <w:t xml:space="preserve"> </w:t>
      </w:r>
      <w:r>
        <w:t>–«4»,</w:t>
      </w:r>
    </w:p>
    <w:p w:rsidR="003367BD" w:rsidRDefault="00D76750">
      <w:pPr>
        <w:pStyle w:val="a3"/>
        <w:ind w:left="1380"/>
      </w:pPr>
      <w:r>
        <w:t>10 - 16 баллов – «3»</w:t>
      </w:r>
    </w:p>
    <w:p w:rsidR="003367BD" w:rsidRDefault="003367BD">
      <w:pPr>
        <w:sectPr w:rsidR="003367BD">
          <w:pgSz w:w="11900" w:h="16840"/>
          <w:pgMar w:top="1060" w:right="0" w:bottom="400" w:left="600" w:header="0" w:footer="215" w:gutter="0"/>
          <w:cols w:space="720"/>
        </w:sectPr>
      </w:pPr>
    </w:p>
    <w:p w:rsidR="003367BD" w:rsidRDefault="00D76750">
      <w:pPr>
        <w:pStyle w:val="210"/>
        <w:spacing w:before="76"/>
        <w:ind w:left="2839"/>
      </w:pPr>
      <w:r>
        <w:lastRenderedPageBreak/>
        <w:t>СОДЕРЖАТЕЛЬНЫЙ РАЗДЕЛ ОСНОВНОЙ</w:t>
      </w:r>
    </w:p>
    <w:p w:rsidR="003367BD" w:rsidRDefault="00D76750">
      <w:pPr>
        <w:ind w:left="1123"/>
        <w:jc w:val="both"/>
        <w:rPr>
          <w:b/>
          <w:sz w:val="24"/>
        </w:rPr>
      </w:pPr>
      <w:r>
        <w:rPr>
          <w:b/>
          <w:sz w:val="24"/>
        </w:rPr>
        <w:t>ОБРАЗОВАТЕЛЬНОЙ ПРОГРАММЫ СРЕДНЕГО ОБЩЕГО ОБРАЗОВАНИЯ</w:t>
      </w:r>
    </w:p>
    <w:p w:rsidR="003367BD" w:rsidRDefault="003367BD">
      <w:pPr>
        <w:pStyle w:val="a3"/>
        <w:ind w:left="0"/>
        <w:jc w:val="left"/>
        <w:rPr>
          <w:b/>
          <w:sz w:val="26"/>
        </w:rPr>
      </w:pPr>
    </w:p>
    <w:p w:rsidR="003367BD" w:rsidRDefault="003367BD">
      <w:pPr>
        <w:pStyle w:val="a3"/>
        <w:ind w:left="0"/>
        <w:jc w:val="left"/>
        <w:rPr>
          <w:b/>
          <w:sz w:val="22"/>
        </w:rPr>
      </w:pPr>
    </w:p>
    <w:p w:rsidR="003367BD" w:rsidRDefault="00D76750">
      <w:pPr>
        <w:pStyle w:val="a4"/>
        <w:numPr>
          <w:ilvl w:val="1"/>
          <w:numId w:val="122"/>
        </w:numPr>
        <w:tabs>
          <w:tab w:val="left" w:pos="2384"/>
        </w:tabs>
        <w:ind w:right="561" w:firstLine="707"/>
        <w:rPr>
          <w:b/>
          <w:sz w:val="24"/>
        </w:rPr>
      </w:pPr>
      <w:r>
        <w:rPr>
          <w:b/>
          <w:sz w:val="24"/>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w:t>
      </w:r>
      <w:r>
        <w:rPr>
          <w:b/>
          <w:spacing w:val="-3"/>
          <w:sz w:val="24"/>
        </w:rPr>
        <w:t xml:space="preserve"> </w:t>
      </w:r>
      <w:r>
        <w:rPr>
          <w:b/>
          <w:sz w:val="24"/>
        </w:rPr>
        <w:t>деятельности</w:t>
      </w:r>
    </w:p>
    <w:p w:rsidR="003367BD" w:rsidRDefault="00D76750">
      <w:pPr>
        <w:pStyle w:val="a3"/>
        <w:spacing w:line="271" w:lineRule="exact"/>
        <w:ind w:left="1524"/>
      </w:pPr>
      <w:r>
        <w:t>Структура программы развития универсальных учебных действий (УУД) МБОУ СОШ</w:t>
      </w:r>
    </w:p>
    <w:p w:rsidR="003367BD" w:rsidRDefault="00D76750">
      <w:pPr>
        <w:pStyle w:val="a3"/>
        <w:ind w:left="1099" w:right="554"/>
      </w:pPr>
      <w:r>
        <w:t>№1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 исследовательской и проектной деятельности.</w:t>
      </w:r>
    </w:p>
    <w:p w:rsidR="003367BD" w:rsidRDefault="003367BD">
      <w:pPr>
        <w:pStyle w:val="a3"/>
        <w:spacing w:before="5"/>
        <w:ind w:left="0"/>
        <w:jc w:val="left"/>
      </w:pPr>
    </w:p>
    <w:p w:rsidR="003367BD" w:rsidRDefault="00D76750">
      <w:pPr>
        <w:pStyle w:val="210"/>
        <w:numPr>
          <w:ilvl w:val="2"/>
          <w:numId w:val="122"/>
        </w:numPr>
        <w:tabs>
          <w:tab w:val="left" w:pos="2571"/>
        </w:tabs>
        <w:ind w:right="557" w:firstLine="707"/>
        <w:jc w:val="both"/>
      </w:pPr>
      <w: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w:t>
      </w:r>
      <w:r>
        <w:rPr>
          <w:spacing w:val="-1"/>
        </w:rPr>
        <w:t xml:space="preserve"> </w:t>
      </w:r>
      <w:r>
        <w:t>СОО</w:t>
      </w:r>
    </w:p>
    <w:p w:rsidR="003367BD" w:rsidRDefault="003367BD">
      <w:pPr>
        <w:pStyle w:val="a3"/>
        <w:spacing w:before="7"/>
        <w:ind w:left="0"/>
        <w:jc w:val="left"/>
        <w:rPr>
          <w:b/>
          <w:sz w:val="23"/>
        </w:rPr>
      </w:pPr>
    </w:p>
    <w:p w:rsidR="003367BD" w:rsidRDefault="00D76750">
      <w:pPr>
        <w:pStyle w:val="a3"/>
        <w:ind w:left="1099" w:right="554" w:firstLine="707"/>
      </w:pPr>
      <w:r>
        <w:t xml:space="preserve">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w:t>
      </w:r>
      <w:r>
        <w:rPr>
          <w:b/>
        </w:rPr>
        <w:t>Требования включают</w:t>
      </w:r>
      <w:r>
        <w:t>:</w:t>
      </w:r>
    </w:p>
    <w:p w:rsidR="003367BD" w:rsidRDefault="003367BD">
      <w:pPr>
        <w:pStyle w:val="a3"/>
        <w:spacing w:before="3"/>
        <w:ind w:left="0"/>
        <w:jc w:val="left"/>
        <w:rPr>
          <w:sz w:val="16"/>
        </w:rPr>
      </w:pPr>
    </w:p>
    <w:p w:rsidR="003367BD" w:rsidRDefault="00D76750">
      <w:pPr>
        <w:pStyle w:val="a3"/>
        <w:spacing w:before="90"/>
        <w:ind w:left="1879" w:right="563" w:hanging="80"/>
      </w:pPr>
      <w:r>
        <w:rPr>
          <w:noProof/>
          <w:lang w:bidi="ar-SA"/>
        </w:rPr>
        <w:drawing>
          <wp:anchor distT="0" distB="0" distL="0" distR="0" simplePos="0" relativeHeight="220845056" behindDoc="1" locked="0" layoutInCell="1" allowOverlap="1">
            <wp:simplePos x="0" y="0"/>
            <wp:positionH relativeFrom="page">
              <wp:posOffset>1352041</wp:posOffset>
            </wp:positionH>
            <wp:positionV relativeFrom="paragraph">
              <wp:posOffset>62269</wp:posOffset>
            </wp:positionV>
            <wp:extent cx="237744" cy="169163"/>
            <wp:effectExtent l="0" t="0" r="0" b="0"/>
            <wp:wrapNone/>
            <wp:docPr id="2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3.png"/>
                    <pic:cNvPicPr/>
                  </pic:nvPicPr>
                  <pic:blipFill>
                    <a:blip r:embed="rId10" cstate="print"/>
                    <a:stretch>
                      <a:fillRect/>
                    </a:stretch>
                  </pic:blipFill>
                  <pic:spPr>
                    <a:xfrm>
                      <a:off x="0" y="0"/>
                      <a:ext cx="237744" cy="169163"/>
                    </a:xfrm>
                    <a:prstGeom prst="rect">
                      <a:avLst/>
                    </a:prstGeom>
                  </pic:spPr>
                </pic:pic>
              </a:graphicData>
            </a:graphic>
          </wp:anchor>
        </w:drawing>
      </w:r>
      <w: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3367BD" w:rsidRDefault="00BD7C4E">
      <w:pPr>
        <w:pStyle w:val="a3"/>
        <w:tabs>
          <w:tab w:val="left" w:pos="7998"/>
        </w:tabs>
        <w:ind w:left="1800" w:right="790" w:firstLine="19"/>
        <w:jc w:val="left"/>
      </w:pPr>
      <w:r>
        <w:pict>
          <v:group id="_x0000_s1264" style="position:absolute;left:0;text-align:left;margin-left:106.45pt;margin-top:.4pt;width:18.75pt;height:27pt;z-index:-282470400;mso-position-horizontal-relative:page" coordorigin="2129,8" coordsize="375,540">
            <v:shape id="_x0000_s1266" type="#_x0000_t75" style="position:absolute;left:2129;top:8;width:375;height:267">
              <v:imagedata r:id="rId11" o:title=""/>
            </v:shape>
            <v:shape id="_x0000_s1265" type="#_x0000_t75" style="position:absolute;left:2129;top:281;width:375;height:267">
              <v:imagedata r:id="rId11" o:title=""/>
            </v:shape>
            <w10:wrap anchorx="page"/>
          </v:group>
        </w:pict>
      </w:r>
      <w:r w:rsidR="00D76750">
        <w:t xml:space="preserve">способность их использования в познавательной и социальной практике; самостоятельность   в   планировании  </w:t>
      </w:r>
      <w:r w:rsidR="00D76750">
        <w:rPr>
          <w:spacing w:val="39"/>
        </w:rPr>
        <w:t xml:space="preserve"> </w:t>
      </w:r>
      <w:r w:rsidR="00D76750">
        <w:t xml:space="preserve">и  </w:t>
      </w:r>
      <w:r w:rsidR="00D76750">
        <w:rPr>
          <w:spacing w:val="14"/>
        </w:rPr>
        <w:t xml:space="preserve"> </w:t>
      </w:r>
      <w:r w:rsidR="00D76750">
        <w:t>осуществлении</w:t>
      </w:r>
      <w:r w:rsidR="00D76750">
        <w:tab/>
        <w:t xml:space="preserve">учебной деятельности </w:t>
      </w:r>
      <w:r w:rsidR="00D76750">
        <w:rPr>
          <w:spacing w:val="-11"/>
        </w:rPr>
        <w:t xml:space="preserve">и </w:t>
      </w:r>
      <w:r w:rsidR="00D76750">
        <w:t>организации учебного сотрудничества с педагогами и</w:t>
      </w:r>
      <w:r w:rsidR="00D76750">
        <w:rPr>
          <w:spacing w:val="-5"/>
        </w:rPr>
        <w:t xml:space="preserve"> </w:t>
      </w:r>
      <w:r w:rsidR="00D76750">
        <w:t>сверстниками;</w:t>
      </w:r>
    </w:p>
    <w:p w:rsidR="003367BD" w:rsidRDefault="00D76750">
      <w:pPr>
        <w:pStyle w:val="a3"/>
        <w:tabs>
          <w:tab w:val="left" w:pos="3469"/>
          <w:tab w:val="left" w:pos="3902"/>
          <w:tab w:val="left" w:pos="5461"/>
          <w:tab w:val="left" w:pos="7479"/>
          <w:tab w:val="left" w:pos="9513"/>
        </w:tabs>
        <w:ind w:left="1879" w:right="556"/>
        <w:jc w:val="left"/>
      </w:pPr>
      <w:r>
        <w:t>способность</w:t>
      </w:r>
      <w:r>
        <w:tab/>
        <w:t>к</w:t>
      </w:r>
      <w:r>
        <w:tab/>
        <w:t>построению</w:t>
      </w:r>
      <w:r>
        <w:tab/>
        <w:t>индивидуальной</w:t>
      </w:r>
      <w:r>
        <w:tab/>
        <w:t>образовательной</w:t>
      </w:r>
      <w:r>
        <w:tab/>
        <w:t>траектории, владение навыками учебно-исследовательской и проектной</w:t>
      </w:r>
      <w:r>
        <w:rPr>
          <w:spacing w:val="-4"/>
        </w:rPr>
        <w:t xml:space="preserve"> </w:t>
      </w:r>
      <w:r>
        <w:t>деятельности.</w:t>
      </w:r>
    </w:p>
    <w:p w:rsidR="003367BD" w:rsidRDefault="003367BD">
      <w:pPr>
        <w:pStyle w:val="a3"/>
        <w:ind w:left="0"/>
        <w:jc w:val="left"/>
        <w:rPr>
          <w:sz w:val="26"/>
        </w:rPr>
      </w:pPr>
    </w:p>
    <w:p w:rsidR="003367BD" w:rsidRDefault="003367BD">
      <w:pPr>
        <w:pStyle w:val="a3"/>
        <w:spacing w:before="2"/>
        <w:ind w:left="0"/>
        <w:jc w:val="left"/>
        <w:rPr>
          <w:sz w:val="22"/>
        </w:rPr>
      </w:pPr>
    </w:p>
    <w:p w:rsidR="003367BD" w:rsidRDefault="00D76750">
      <w:pPr>
        <w:pStyle w:val="210"/>
        <w:spacing w:before="1" w:line="274" w:lineRule="exact"/>
        <w:ind w:left="1819"/>
      </w:pPr>
      <w:r>
        <w:t>Программа направлена на:</w:t>
      </w:r>
    </w:p>
    <w:p w:rsidR="003367BD" w:rsidRDefault="00D76750">
      <w:pPr>
        <w:pStyle w:val="a3"/>
        <w:ind w:left="1879" w:right="790" w:hanging="80"/>
        <w:jc w:val="left"/>
      </w:pPr>
      <w:r>
        <w:rPr>
          <w:noProof/>
          <w:lang w:bidi="ar-SA"/>
        </w:rPr>
        <w:drawing>
          <wp:anchor distT="0" distB="0" distL="0" distR="0" simplePos="0" relativeHeight="220847104"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2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3.png"/>
                    <pic:cNvPicPr/>
                  </pic:nvPicPr>
                  <pic:blipFill>
                    <a:blip r:embed="rId10" cstate="print"/>
                    <a:stretch>
                      <a:fillRect/>
                    </a:stretch>
                  </pic:blipFill>
                  <pic:spPr>
                    <a:xfrm>
                      <a:off x="0" y="0"/>
                      <a:ext cx="237744" cy="169163"/>
                    </a:xfrm>
                    <a:prstGeom prst="rect">
                      <a:avLst/>
                    </a:prstGeom>
                  </pic:spPr>
                </pic:pic>
              </a:graphicData>
            </a:graphic>
          </wp:anchor>
        </w:drawing>
      </w:r>
      <w:r>
        <w:t>повышение эффективности освоения обучающимися основной образовательной программы, а также усвоение знаний и учебных действий;</w:t>
      </w:r>
    </w:p>
    <w:p w:rsidR="003367BD" w:rsidRDefault="00D76750">
      <w:pPr>
        <w:pStyle w:val="a3"/>
        <w:tabs>
          <w:tab w:val="left" w:pos="3587"/>
          <w:tab w:val="left" w:pos="4654"/>
          <w:tab w:val="left" w:pos="6064"/>
          <w:tab w:val="left" w:pos="7441"/>
          <w:tab w:val="left" w:pos="7785"/>
          <w:tab w:val="left" w:pos="9461"/>
        </w:tabs>
        <w:ind w:left="1879" w:right="556" w:hanging="80"/>
        <w:jc w:val="left"/>
      </w:pPr>
      <w:r>
        <w:rPr>
          <w:noProof/>
          <w:lang w:bidi="ar-SA"/>
        </w:rPr>
        <w:drawing>
          <wp:anchor distT="0" distB="0" distL="0" distR="0" simplePos="0" relativeHeight="220848128"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2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3.png"/>
                    <pic:cNvPicPr/>
                  </pic:nvPicPr>
                  <pic:blipFill>
                    <a:blip r:embed="rId10" cstate="print"/>
                    <a:stretch>
                      <a:fillRect/>
                    </a:stretch>
                  </pic:blipFill>
                  <pic:spPr>
                    <a:xfrm>
                      <a:off x="0" y="0"/>
                      <a:ext cx="237744" cy="169163"/>
                    </a:xfrm>
                    <a:prstGeom prst="rect">
                      <a:avLst/>
                    </a:prstGeom>
                  </pic:spPr>
                </pic:pic>
              </a:graphicData>
            </a:graphic>
          </wp:anchor>
        </w:drawing>
      </w:r>
      <w:r>
        <w:rPr>
          <w:noProof/>
          <w:lang w:bidi="ar-SA"/>
        </w:rPr>
        <w:drawing>
          <wp:anchor distT="0" distB="0" distL="0" distR="0" simplePos="0" relativeHeight="220849152" behindDoc="1" locked="0" layoutInCell="1" allowOverlap="1">
            <wp:simplePos x="0" y="0"/>
            <wp:positionH relativeFrom="page">
              <wp:posOffset>1352041</wp:posOffset>
            </wp:positionH>
            <wp:positionV relativeFrom="paragraph">
              <wp:posOffset>530899</wp:posOffset>
            </wp:positionV>
            <wp:extent cx="237744" cy="169163"/>
            <wp:effectExtent l="0" t="0" r="0" b="0"/>
            <wp:wrapNone/>
            <wp:docPr id="2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3.png"/>
                    <pic:cNvPicPr/>
                  </pic:nvPicPr>
                  <pic:blipFill>
                    <a:blip r:embed="rId10" cstate="print"/>
                    <a:stretch>
                      <a:fillRect/>
                    </a:stretch>
                  </pic:blipFill>
                  <pic:spPr>
                    <a:xfrm>
                      <a:off x="0" y="0"/>
                      <a:ext cx="237744" cy="169163"/>
                    </a:xfrm>
                    <a:prstGeom prst="rect">
                      <a:avLst/>
                    </a:prstGeom>
                  </pic:spPr>
                </pic:pic>
              </a:graphicData>
            </a:graphic>
          </wp:anchor>
        </w:drawing>
      </w:r>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формирование</w:t>
      </w:r>
      <w:r>
        <w:tab/>
        <w:t>навыков</w:t>
      </w:r>
      <w:r>
        <w:tab/>
        <w:t>разработки,</w:t>
      </w:r>
      <w:r>
        <w:tab/>
        <w:t>реализации</w:t>
      </w:r>
      <w:r>
        <w:tab/>
        <w:t>и</w:t>
      </w:r>
      <w:r>
        <w:tab/>
        <w:t>общественной</w:t>
      </w:r>
      <w:r>
        <w:tab/>
      </w:r>
      <w:r>
        <w:rPr>
          <w:spacing w:val="-3"/>
        </w:rPr>
        <w:t xml:space="preserve">презентации </w:t>
      </w:r>
      <w:r>
        <w:t>обучающимися результатов исследования, индивидуального проекта, направленного на решение научной, личностно и (или) социально значимой</w:t>
      </w:r>
      <w:r>
        <w:rPr>
          <w:spacing w:val="-11"/>
        </w:rPr>
        <w:t xml:space="preserve"> </w:t>
      </w:r>
      <w:r>
        <w:t>проблемы.</w:t>
      </w:r>
    </w:p>
    <w:p w:rsidR="003367BD" w:rsidRDefault="003367BD">
      <w:pPr>
        <w:pStyle w:val="a3"/>
        <w:spacing w:before="10"/>
        <w:ind w:left="0"/>
        <w:jc w:val="left"/>
        <w:rPr>
          <w:sz w:val="25"/>
        </w:rPr>
      </w:pPr>
    </w:p>
    <w:p w:rsidR="003367BD" w:rsidRDefault="00D76750">
      <w:pPr>
        <w:pStyle w:val="210"/>
        <w:ind w:left="1819"/>
        <w:jc w:val="both"/>
        <w:rPr>
          <w:b w:val="0"/>
        </w:rPr>
      </w:pPr>
      <w:r>
        <w:t>Программа обеспечивает</w:t>
      </w:r>
      <w:r>
        <w:rPr>
          <w:b w:val="0"/>
        </w:rPr>
        <w:t>:</w:t>
      </w:r>
    </w:p>
    <w:p w:rsidR="003367BD" w:rsidRDefault="00D76750">
      <w:pPr>
        <w:pStyle w:val="a3"/>
        <w:spacing w:before="13"/>
        <w:ind w:left="1879" w:right="554" w:hanging="80"/>
      </w:pPr>
      <w:r>
        <w:rPr>
          <w:noProof/>
          <w:lang w:bidi="ar-SA"/>
        </w:rPr>
        <w:drawing>
          <wp:anchor distT="0" distB="0" distL="0" distR="0" simplePos="0" relativeHeight="220850176" behindDoc="1" locked="0" layoutInCell="1" allowOverlap="1">
            <wp:simplePos x="0" y="0"/>
            <wp:positionH relativeFrom="page">
              <wp:posOffset>1352041</wp:posOffset>
            </wp:positionH>
            <wp:positionV relativeFrom="paragraph">
              <wp:posOffset>13374</wp:posOffset>
            </wp:positionV>
            <wp:extent cx="237744" cy="169163"/>
            <wp:effectExtent l="0" t="0" r="0" b="0"/>
            <wp:wrapNone/>
            <wp:docPr id="2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3.png"/>
                    <pic:cNvPicPr/>
                  </pic:nvPicPr>
                  <pic:blipFill>
                    <a:blip r:embed="rId10" cstate="print"/>
                    <a:stretch>
                      <a:fillRect/>
                    </a:stretch>
                  </pic:blipFill>
                  <pic:spPr>
                    <a:xfrm>
                      <a:off x="0" y="0"/>
                      <a:ext cx="237744" cy="169163"/>
                    </a:xfrm>
                    <a:prstGeom prst="rect">
                      <a:avLst/>
                    </a:prstGeom>
                  </pic:spPr>
                </pic:pic>
              </a:graphicData>
            </a:graphic>
          </wp:anchor>
        </w:drawing>
      </w:r>
      <w: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3367BD" w:rsidRDefault="00D76750">
      <w:pPr>
        <w:pStyle w:val="a3"/>
        <w:ind w:left="1879" w:right="560" w:hanging="80"/>
      </w:pPr>
      <w:r>
        <w:rPr>
          <w:noProof/>
          <w:lang w:bidi="ar-SA"/>
        </w:rPr>
        <w:drawing>
          <wp:anchor distT="0" distB="0" distL="0" distR="0" simplePos="0" relativeHeight="220851200"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2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3.png"/>
                    <pic:cNvPicPr/>
                  </pic:nvPicPr>
                  <pic:blipFill>
                    <a:blip r:embed="rId10" cstate="print"/>
                    <a:stretch>
                      <a:fillRect/>
                    </a:stretch>
                  </pic:blipFill>
                  <pic:spPr>
                    <a:xfrm>
                      <a:off x="0" y="0"/>
                      <a:ext cx="237744" cy="169163"/>
                    </a:xfrm>
                    <a:prstGeom prst="rect">
                      <a:avLst/>
                    </a:prstGeom>
                  </pic:spPr>
                </pic:pic>
              </a:graphicData>
            </a:graphic>
          </wp:anchor>
        </w:drawing>
      </w: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3367BD" w:rsidRDefault="00D76750">
      <w:pPr>
        <w:pStyle w:val="a3"/>
        <w:ind w:left="1879" w:right="561" w:hanging="80"/>
      </w:pPr>
      <w:r>
        <w:rPr>
          <w:noProof/>
          <w:lang w:bidi="ar-SA"/>
        </w:rPr>
        <w:drawing>
          <wp:anchor distT="0" distB="0" distL="0" distR="0" simplePos="0" relativeHeight="220852224"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2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3.png"/>
                    <pic:cNvPicPr/>
                  </pic:nvPicPr>
                  <pic:blipFill>
                    <a:blip r:embed="rId10" cstate="print"/>
                    <a:stretch>
                      <a:fillRect/>
                    </a:stretch>
                  </pic:blipFill>
                  <pic:spPr>
                    <a:xfrm>
                      <a:off x="0" y="0"/>
                      <a:ext cx="237744" cy="169163"/>
                    </a:xfrm>
                    <a:prstGeom prst="rect">
                      <a:avLst/>
                    </a:prstGeom>
                  </pic:spPr>
                </pic:pic>
              </a:graphicData>
            </a:graphic>
          </wp:anchor>
        </w:drawing>
      </w:r>
      <w:r>
        <w:t>решение задач общекультурного, личностного и познавательного развития обучающихся;</w:t>
      </w:r>
    </w:p>
    <w:p w:rsidR="003367BD" w:rsidRDefault="00D76750">
      <w:pPr>
        <w:pStyle w:val="a3"/>
        <w:ind w:left="1879" w:right="561" w:hanging="80"/>
      </w:pPr>
      <w:r>
        <w:rPr>
          <w:noProof/>
          <w:lang w:bidi="ar-SA"/>
        </w:rPr>
        <w:drawing>
          <wp:anchor distT="0" distB="0" distL="0" distR="0" simplePos="0" relativeHeight="220853248"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2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3.png"/>
                    <pic:cNvPicPr/>
                  </pic:nvPicPr>
                  <pic:blipFill>
                    <a:blip r:embed="rId10" cstate="print"/>
                    <a:stretch>
                      <a:fillRect/>
                    </a:stretch>
                  </pic:blipFill>
                  <pic:spPr>
                    <a:xfrm>
                      <a:off x="0" y="0"/>
                      <a:ext cx="237744" cy="169163"/>
                    </a:xfrm>
                    <a:prstGeom prst="rect">
                      <a:avLst/>
                    </a:prstGeom>
                  </pic:spPr>
                </pic:pic>
              </a:graphicData>
            </a:graphic>
          </wp:anchor>
        </w:drawing>
      </w:r>
      <w:r>
        <w:t xml:space="preserve">повышение эффективности усвоения обучающимися знаний и учебных действий, формирование научного типа мышления, компетентностей в предметных областях, </w:t>
      </w:r>
      <w:r>
        <w:lastRenderedPageBreak/>
        <w:t>учебно-исследовательской, проектной, социальной деятельности;</w:t>
      </w:r>
    </w:p>
    <w:p w:rsidR="003367BD" w:rsidRDefault="003367BD">
      <w:pPr>
        <w:sectPr w:rsidR="003367BD">
          <w:pgSz w:w="11900" w:h="16840"/>
          <w:pgMar w:top="1040" w:right="0" w:bottom="480" w:left="600" w:header="0" w:footer="215" w:gutter="0"/>
          <w:cols w:space="720"/>
        </w:sectPr>
      </w:pPr>
    </w:p>
    <w:p w:rsidR="003367BD" w:rsidRDefault="00D76750">
      <w:pPr>
        <w:pStyle w:val="a3"/>
        <w:spacing w:before="71"/>
        <w:ind w:left="1879" w:right="556" w:hanging="80"/>
      </w:pPr>
      <w:r>
        <w:rPr>
          <w:noProof/>
          <w:lang w:bidi="ar-SA"/>
        </w:rPr>
        <w:lastRenderedPageBreak/>
        <w:drawing>
          <wp:anchor distT="0" distB="0" distL="0" distR="0" simplePos="0" relativeHeight="220854272" behindDoc="1" locked="0" layoutInCell="1" allowOverlap="1">
            <wp:simplePos x="0" y="0"/>
            <wp:positionH relativeFrom="page">
              <wp:posOffset>1352041</wp:posOffset>
            </wp:positionH>
            <wp:positionV relativeFrom="paragraph">
              <wp:posOffset>50204</wp:posOffset>
            </wp:positionV>
            <wp:extent cx="237744" cy="169164"/>
            <wp:effectExtent l="0" t="0" r="0" b="0"/>
            <wp:wrapNone/>
            <wp:docPr id="2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3.png"/>
                    <pic:cNvPicPr/>
                  </pic:nvPicPr>
                  <pic:blipFill>
                    <a:blip r:embed="rId10" cstate="print"/>
                    <a:stretch>
                      <a:fillRect/>
                    </a:stretch>
                  </pic:blipFill>
                  <pic:spPr>
                    <a:xfrm>
                      <a:off x="0" y="0"/>
                      <a:ext cx="237744" cy="169164"/>
                    </a:xfrm>
                    <a:prstGeom prst="rect">
                      <a:avLst/>
                    </a:prstGeom>
                  </pic:spPr>
                </pic:pic>
              </a:graphicData>
            </a:graphic>
          </wp:anchor>
        </w:drawing>
      </w:r>
      <w:r>
        <w:t>создание условий для интеграции урочных и внеурочных форм учебно- исследовательской и проектной деятельности обучающихся, а также их самостоятельной работы по подготовке и защите индивидуальных проектов;</w:t>
      </w:r>
    </w:p>
    <w:p w:rsidR="003367BD" w:rsidRDefault="00D76750">
      <w:pPr>
        <w:pStyle w:val="a3"/>
        <w:ind w:left="1879" w:right="554" w:hanging="80"/>
      </w:pPr>
      <w:r>
        <w:rPr>
          <w:noProof/>
          <w:lang w:bidi="ar-SA"/>
        </w:rPr>
        <w:drawing>
          <wp:anchor distT="0" distB="0" distL="0" distR="0" simplePos="0" relativeHeight="220855296"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2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3.png"/>
                    <pic:cNvPicPr/>
                  </pic:nvPicPr>
                  <pic:blipFill>
                    <a:blip r:embed="rId10" cstate="print"/>
                    <a:stretch>
                      <a:fillRect/>
                    </a:stretch>
                  </pic:blipFill>
                  <pic:spPr>
                    <a:xfrm>
                      <a:off x="0" y="0"/>
                      <a:ext cx="237744" cy="169164"/>
                    </a:xfrm>
                    <a:prstGeom prst="rect">
                      <a:avLst/>
                    </a:prstGeom>
                  </pic:spPr>
                </pic:pic>
              </a:graphicData>
            </a:graphic>
          </wp:anchor>
        </w:drawing>
      </w:r>
      <w:r>
        <w:t>формирование навыков участия в различных формах организации учебно- 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 ориентированного результата;</w:t>
      </w:r>
    </w:p>
    <w:p w:rsidR="003367BD" w:rsidRDefault="00D76750">
      <w:pPr>
        <w:pStyle w:val="a3"/>
        <w:ind w:left="1879" w:right="566" w:hanging="80"/>
      </w:pPr>
      <w:r>
        <w:rPr>
          <w:noProof/>
          <w:lang w:bidi="ar-SA"/>
        </w:rPr>
        <w:drawing>
          <wp:anchor distT="0" distB="0" distL="0" distR="0" simplePos="0" relativeHeight="220856320"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2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3.png"/>
                    <pic:cNvPicPr/>
                  </pic:nvPicPr>
                  <pic:blipFill>
                    <a:blip r:embed="rId10" cstate="print"/>
                    <a:stretch>
                      <a:fillRect/>
                    </a:stretch>
                  </pic:blipFill>
                  <pic:spPr>
                    <a:xfrm>
                      <a:off x="0" y="0"/>
                      <a:ext cx="237744" cy="169164"/>
                    </a:xfrm>
                    <a:prstGeom prst="rect">
                      <a:avLst/>
                    </a:prstGeom>
                  </pic:spPr>
                </pic:pic>
              </a:graphicData>
            </a:graphic>
          </wp:anchor>
        </w:drawing>
      </w:r>
      <w:r>
        <w:t>практическую направленность проводимых исследований и индивидуальных проектов;</w:t>
      </w:r>
    </w:p>
    <w:p w:rsidR="003367BD" w:rsidRDefault="00D76750">
      <w:pPr>
        <w:pStyle w:val="a3"/>
        <w:tabs>
          <w:tab w:val="left" w:pos="3492"/>
          <w:tab w:val="left" w:pos="5337"/>
          <w:tab w:val="left" w:pos="7208"/>
          <w:tab w:val="left" w:pos="9158"/>
        </w:tabs>
        <w:ind w:left="1819" w:right="560" w:hanging="20"/>
        <w:jc w:val="left"/>
      </w:pPr>
      <w:r>
        <w:rPr>
          <w:noProof/>
          <w:lang w:bidi="ar-SA"/>
        </w:rPr>
        <w:drawing>
          <wp:anchor distT="0" distB="0" distL="0" distR="0" simplePos="0" relativeHeight="220857344"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3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3.png"/>
                    <pic:cNvPicPr/>
                  </pic:nvPicPr>
                  <pic:blipFill>
                    <a:blip r:embed="rId10" cstate="print"/>
                    <a:stretch>
                      <a:fillRect/>
                    </a:stretch>
                  </pic:blipFill>
                  <pic:spPr>
                    <a:xfrm>
                      <a:off x="0" y="0"/>
                      <a:ext cx="237744" cy="169164"/>
                    </a:xfrm>
                    <a:prstGeom prst="rect">
                      <a:avLst/>
                    </a:prstGeom>
                  </pic:spPr>
                </pic:pic>
              </a:graphicData>
            </a:graphic>
          </wp:anchor>
        </w:drawing>
      </w:r>
      <w:r>
        <w:rPr>
          <w:noProof/>
          <w:lang w:bidi="ar-SA"/>
        </w:rPr>
        <w:drawing>
          <wp:anchor distT="0" distB="0" distL="0" distR="0" simplePos="0" relativeHeight="220858368" behindDoc="1" locked="0" layoutInCell="1" allowOverlap="1">
            <wp:simplePos x="0" y="0"/>
            <wp:positionH relativeFrom="page">
              <wp:posOffset>1352041</wp:posOffset>
            </wp:positionH>
            <wp:positionV relativeFrom="paragraph">
              <wp:posOffset>355639</wp:posOffset>
            </wp:positionV>
            <wp:extent cx="237744" cy="169164"/>
            <wp:effectExtent l="0" t="0" r="0" b="0"/>
            <wp:wrapNone/>
            <wp:docPr id="3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3.png"/>
                    <pic:cNvPicPr/>
                  </pic:nvPicPr>
                  <pic:blipFill>
                    <a:blip r:embed="rId10" cstate="print"/>
                    <a:stretch>
                      <a:fillRect/>
                    </a:stretch>
                  </pic:blipFill>
                  <pic:spPr>
                    <a:xfrm>
                      <a:off x="0" y="0"/>
                      <a:ext cx="237744" cy="169164"/>
                    </a:xfrm>
                    <a:prstGeom prst="rect">
                      <a:avLst/>
                    </a:prstGeom>
                  </pic:spPr>
                </pic:pic>
              </a:graphicData>
            </a:graphic>
          </wp:anchor>
        </w:drawing>
      </w:r>
      <w:r>
        <w:t>возможность</w:t>
      </w:r>
      <w:r>
        <w:tab/>
        <w:t>практического</w:t>
      </w:r>
      <w:r>
        <w:tab/>
        <w:t>использования</w:t>
      </w:r>
      <w:r>
        <w:tab/>
        <w:t>приобретенных</w:t>
      </w:r>
      <w:r>
        <w:tab/>
      </w:r>
      <w:r>
        <w:rPr>
          <w:spacing w:val="-3"/>
        </w:rPr>
        <w:t xml:space="preserve">обучающимися </w:t>
      </w:r>
      <w:r>
        <w:t>коммуникативных навыков, навыков целеполагания, планирования и самоконтроля; подготовку к осознанному выбору дальнейшего образования и профессиональной деятельности.</w:t>
      </w:r>
    </w:p>
    <w:p w:rsidR="003367BD" w:rsidRDefault="00D76750">
      <w:pPr>
        <w:pStyle w:val="a3"/>
        <w:spacing w:before="1"/>
        <w:ind w:left="1099" w:right="556"/>
      </w:pPr>
      <w:r>
        <w:rPr>
          <w:b/>
        </w:rPr>
        <w:t xml:space="preserve">Цель </w:t>
      </w:r>
      <w:r>
        <w:t xml:space="preserve">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соответствии с указанной целью программа развития УУД среднего общего образования определяет следующие </w:t>
      </w:r>
      <w:r>
        <w:rPr>
          <w:b/>
        </w:rPr>
        <w:t>задачи</w:t>
      </w:r>
      <w:r>
        <w:t>:</w:t>
      </w:r>
    </w:p>
    <w:p w:rsidR="003367BD" w:rsidRDefault="003367BD">
      <w:pPr>
        <w:pStyle w:val="a3"/>
        <w:spacing w:before="2"/>
        <w:ind w:left="0"/>
        <w:jc w:val="left"/>
        <w:rPr>
          <w:sz w:val="16"/>
        </w:rPr>
      </w:pPr>
    </w:p>
    <w:p w:rsidR="003367BD" w:rsidRDefault="00D76750">
      <w:pPr>
        <w:pStyle w:val="a3"/>
        <w:spacing w:before="90"/>
        <w:ind w:left="1879" w:right="562" w:hanging="80"/>
      </w:pPr>
      <w:r>
        <w:rPr>
          <w:noProof/>
          <w:lang w:bidi="ar-SA"/>
        </w:rPr>
        <w:drawing>
          <wp:anchor distT="0" distB="0" distL="0" distR="0" simplePos="0" relativeHeight="220859392" behindDoc="1" locked="0" layoutInCell="1" allowOverlap="1">
            <wp:simplePos x="0" y="0"/>
            <wp:positionH relativeFrom="page">
              <wp:posOffset>1352041</wp:posOffset>
            </wp:positionH>
            <wp:positionV relativeFrom="paragraph">
              <wp:posOffset>62269</wp:posOffset>
            </wp:positionV>
            <wp:extent cx="237744" cy="169163"/>
            <wp:effectExtent l="0" t="0" r="0" b="0"/>
            <wp:wrapNone/>
            <wp:docPr id="3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3.png"/>
                    <pic:cNvPicPr/>
                  </pic:nvPicPr>
                  <pic:blipFill>
                    <a:blip r:embed="rId10" cstate="print"/>
                    <a:stretch>
                      <a:fillRect/>
                    </a:stretch>
                  </pic:blipFill>
                  <pic:spPr>
                    <a:xfrm>
                      <a:off x="0" y="0"/>
                      <a:ext cx="237744" cy="169163"/>
                    </a:xfrm>
                    <a:prstGeom prst="rect">
                      <a:avLst/>
                    </a:prstGeom>
                  </pic:spPr>
                </pic:pic>
              </a:graphicData>
            </a:graphic>
          </wp:anchor>
        </w:drawing>
      </w:r>
      <w: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3367BD" w:rsidRDefault="003367BD">
      <w:pPr>
        <w:pStyle w:val="a3"/>
        <w:ind w:left="0"/>
        <w:jc w:val="left"/>
        <w:rPr>
          <w:sz w:val="16"/>
        </w:rPr>
      </w:pPr>
    </w:p>
    <w:p w:rsidR="003367BD" w:rsidRDefault="00D76750">
      <w:pPr>
        <w:pStyle w:val="a3"/>
        <w:spacing w:before="90"/>
        <w:ind w:left="1879" w:right="565" w:hanging="80"/>
      </w:pPr>
      <w:r>
        <w:rPr>
          <w:noProof/>
          <w:lang w:bidi="ar-SA"/>
        </w:rPr>
        <w:drawing>
          <wp:anchor distT="0" distB="0" distL="0" distR="0" simplePos="0" relativeHeight="220860416" behindDoc="1" locked="0" layoutInCell="1" allowOverlap="1">
            <wp:simplePos x="0" y="0"/>
            <wp:positionH relativeFrom="page">
              <wp:posOffset>1352041</wp:posOffset>
            </wp:positionH>
            <wp:positionV relativeFrom="paragraph">
              <wp:posOffset>62269</wp:posOffset>
            </wp:positionV>
            <wp:extent cx="237744" cy="169163"/>
            <wp:effectExtent l="0" t="0" r="0" b="0"/>
            <wp:wrapNone/>
            <wp:docPr id="3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3.png"/>
                    <pic:cNvPicPr/>
                  </pic:nvPicPr>
                  <pic:blipFill>
                    <a:blip r:embed="rId10" cstate="print"/>
                    <a:stretch>
                      <a:fillRect/>
                    </a:stretch>
                  </pic:blipFill>
                  <pic:spPr>
                    <a:xfrm>
                      <a:off x="0" y="0"/>
                      <a:ext cx="237744" cy="169163"/>
                    </a:xfrm>
                    <a:prstGeom prst="rect">
                      <a:avLst/>
                    </a:prstGeom>
                  </pic:spPr>
                </pic:pic>
              </a:graphicData>
            </a:graphic>
          </wp:anchor>
        </w:drawing>
      </w:r>
      <w: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3367BD" w:rsidRDefault="003367BD">
      <w:pPr>
        <w:pStyle w:val="a3"/>
        <w:spacing w:before="3"/>
        <w:ind w:left="0"/>
        <w:jc w:val="left"/>
        <w:rPr>
          <w:sz w:val="16"/>
        </w:rPr>
      </w:pPr>
    </w:p>
    <w:p w:rsidR="003367BD" w:rsidRDefault="00D76750">
      <w:pPr>
        <w:pStyle w:val="a3"/>
        <w:spacing w:before="90"/>
        <w:ind w:left="1879" w:right="638" w:hanging="80"/>
        <w:jc w:val="left"/>
      </w:pPr>
      <w:r>
        <w:rPr>
          <w:noProof/>
          <w:lang w:bidi="ar-SA"/>
        </w:rPr>
        <w:drawing>
          <wp:anchor distT="0" distB="0" distL="0" distR="0" simplePos="0" relativeHeight="220861440" behindDoc="1" locked="0" layoutInCell="1" allowOverlap="1">
            <wp:simplePos x="0" y="0"/>
            <wp:positionH relativeFrom="page">
              <wp:posOffset>1352041</wp:posOffset>
            </wp:positionH>
            <wp:positionV relativeFrom="paragraph">
              <wp:posOffset>62269</wp:posOffset>
            </wp:positionV>
            <wp:extent cx="237744" cy="169163"/>
            <wp:effectExtent l="0" t="0" r="0" b="0"/>
            <wp:wrapNone/>
            <wp:docPr id="3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3.png"/>
                    <pic:cNvPicPr/>
                  </pic:nvPicPr>
                  <pic:blipFill>
                    <a:blip r:embed="rId10" cstate="print"/>
                    <a:stretch>
                      <a:fillRect/>
                    </a:stretch>
                  </pic:blipFill>
                  <pic:spPr>
                    <a:xfrm>
                      <a:off x="0" y="0"/>
                      <a:ext cx="237744" cy="169163"/>
                    </a:xfrm>
                    <a:prstGeom prst="rect">
                      <a:avLst/>
                    </a:prstGeom>
                  </pic:spPr>
                </pic:pic>
              </a:graphicData>
            </a:graphic>
          </wp:anchor>
        </w:drawing>
      </w:r>
      <w: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3367BD" w:rsidRDefault="003367BD">
      <w:pPr>
        <w:pStyle w:val="a3"/>
        <w:spacing w:before="2"/>
        <w:ind w:left="0"/>
        <w:jc w:val="left"/>
        <w:rPr>
          <w:sz w:val="16"/>
        </w:rPr>
      </w:pPr>
    </w:p>
    <w:p w:rsidR="003367BD" w:rsidRDefault="00D76750">
      <w:pPr>
        <w:pStyle w:val="a3"/>
        <w:spacing w:before="90"/>
        <w:ind w:left="1879" w:right="648" w:hanging="80"/>
      </w:pPr>
      <w:r>
        <w:rPr>
          <w:noProof/>
          <w:lang w:bidi="ar-SA"/>
        </w:rPr>
        <w:drawing>
          <wp:anchor distT="0" distB="0" distL="0" distR="0" simplePos="0" relativeHeight="220862464" behindDoc="1" locked="0" layoutInCell="1" allowOverlap="1">
            <wp:simplePos x="0" y="0"/>
            <wp:positionH relativeFrom="page">
              <wp:posOffset>1352041</wp:posOffset>
            </wp:positionH>
            <wp:positionV relativeFrom="paragraph">
              <wp:posOffset>62269</wp:posOffset>
            </wp:positionV>
            <wp:extent cx="237744" cy="169163"/>
            <wp:effectExtent l="0" t="0" r="0" b="0"/>
            <wp:wrapNone/>
            <wp:docPr id="3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3.png"/>
                    <pic:cNvPicPr/>
                  </pic:nvPicPr>
                  <pic:blipFill>
                    <a:blip r:embed="rId10" cstate="print"/>
                    <a:stretch>
                      <a:fillRect/>
                    </a:stretch>
                  </pic:blipFill>
                  <pic:spPr>
                    <a:xfrm>
                      <a:off x="0" y="0"/>
                      <a:ext cx="237744" cy="169163"/>
                    </a:xfrm>
                    <a:prstGeom prst="rect">
                      <a:avLst/>
                    </a:prstGeom>
                  </pic:spPr>
                </pic:pic>
              </a:graphicData>
            </a:graphic>
          </wp:anchor>
        </w:drawing>
      </w:r>
      <w:r>
        <w:t>обеспечение преемственности программы развития универсальных учебных</w:t>
      </w:r>
      <w:r>
        <w:rPr>
          <w:spacing w:val="-31"/>
        </w:rPr>
        <w:t xml:space="preserve"> </w:t>
      </w:r>
      <w:r>
        <w:t>действий при переходе от основного общего к среднему общему</w:t>
      </w:r>
      <w:r>
        <w:rPr>
          <w:spacing w:val="-11"/>
        </w:rPr>
        <w:t xml:space="preserve"> </w:t>
      </w:r>
      <w:r>
        <w:t>образованию.</w:t>
      </w:r>
    </w:p>
    <w:p w:rsidR="003367BD" w:rsidRDefault="00D76750">
      <w:pPr>
        <w:pStyle w:val="a3"/>
        <w:ind w:right="560" w:firstLine="300"/>
      </w:pPr>
      <w: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w:t>
      </w:r>
      <w:r>
        <w:rPr>
          <w:spacing w:val="-2"/>
        </w:rPr>
        <w:t xml:space="preserve"> </w:t>
      </w:r>
      <w:r>
        <w:t>самоопределения.</w:t>
      </w:r>
    </w:p>
    <w:p w:rsidR="003367BD" w:rsidRDefault="003367BD">
      <w:pPr>
        <w:pStyle w:val="a3"/>
        <w:ind w:left="0"/>
        <w:jc w:val="left"/>
      </w:pPr>
    </w:p>
    <w:p w:rsidR="003367BD" w:rsidRDefault="00D76750">
      <w:pPr>
        <w:pStyle w:val="a3"/>
        <w:ind w:left="1099" w:right="560" w:firstLine="707"/>
      </w:pPr>
      <w: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3367BD" w:rsidRDefault="003367BD">
      <w:pPr>
        <w:pStyle w:val="a3"/>
        <w:ind w:left="0"/>
        <w:jc w:val="left"/>
        <w:rPr>
          <w:sz w:val="26"/>
        </w:rPr>
      </w:pPr>
    </w:p>
    <w:p w:rsidR="003367BD" w:rsidRDefault="003367BD">
      <w:pPr>
        <w:pStyle w:val="a3"/>
        <w:spacing w:before="5"/>
        <w:ind w:left="0"/>
        <w:jc w:val="left"/>
        <w:rPr>
          <w:sz w:val="22"/>
        </w:rPr>
      </w:pPr>
    </w:p>
    <w:p w:rsidR="002D6133" w:rsidRDefault="002D6133" w:rsidP="002D6133">
      <w:pPr>
        <w:pStyle w:val="210"/>
        <w:tabs>
          <w:tab w:val="left" w:pos="2549"/>
        </w:tabs>
        <w:ind w:left="1806" w:right="558"/>
        <w:jc w:val="both"/>
      </w:pPr>
    </w:p>
    <w:p w:rsidR="002D6133" w:rsidRDefault="002D6133" w:rsidP="002D6133">
      <w:pPr>
        <w:pStyle w:val="210"/>
        <w:tabs>
          <w:tab w:val="left" w:pos="2549"/>
        </w:tabs>
        <w:ind w:left="1099" w:right="558"/>
        <w:jc w:val="both"/>
      </w:pPr>
    </w:p>
    <w:p w:rsidR="002D6133" w:rsidRDefault="002D6133" w:rsidP="002D6133">
      <w:pPr>
        <w:pStyle w:val="210"/>
        <w:tabs>
          <w:tab w:val="left" w:pos="2549"/>
        </w:tabs>
        <w:ind w:right="558"/>
        <w:jc w:val="both"/>
      </w:pPr>
    </w:p>
    <w:p w:rsidR="002D6133" w:rsidRDefault="002D6133" w:rsidP="002D6133">
      <w:pPr>
        <w:pStyle w:val="210"/>
        <w:tabs>
          <w:tab w:val="left" w:pos="2549"/>
        </w:tabs>
        <w:ind w:right="558"/>
        <w:jc w:val="both"/>
      </w:pPr>
    </w:p>
    <w:p w:rsidR="002D6133" w:rsidRDefault="002D6133" w:rsidP="002D6133">
      <w:pPr>
        <w:pStyle w:val="210"/>
        <w:tabs>
          <w:tab w:val="left" w:pos="2549"/>
        </w:tabs>
        <w:ind w:right="558"/>
        <w:jc w:val="both"/>
      </w:pPr>
    </w:p>
    <w:p w:rsidR="002D6133" w:rsidRDefault="002D6133" w:rsidP="002D6133">
      <w:pPr>
        <w:pStyle w:val="210"/>
        <w:tabs>
          <w:tab w:val="left" w:pos="2549"/>
        </w:tabs>
        <w:ind w:right="558"/>
        <w:jc w:val="both"/>
      </w:pPr>
    </w:p>
    <w:p w:rsidR="003367BD" w:rsidRDefault="002D6133" w:rsidP="002D6133">
      <w:pPr>
        <w:pStyle w:val="210"/>
        <w:tabs>
          <w:tab w:val="left" w:pos="2549"/>
        </w:tabs>
        <w:ind w:left="336" w:right="558"/>
        <w:jc w:val="both"/>
      </w:pPr>
      <w:r>
        <w:lastRenderedPageBreak/>
        <w:t>П.1.2.</w:t>
      </w:r>
      <w:r w:rsidR="00D76750">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w:t>
      </w:r>
      <w:r w:rsidR="00D76750">
        <w:rPr>
          <w:spacing w:val="-2"/>
        </w:rPr>
        <w:t xml:space="preserve"> </w:t>
      </w:r>
      <w:r w:rsidR="00D76750">
        <w:t>деятельности</w:t>
      </w:r>
    </w:p>
    <w:p w:rsidR="003367BD" w:rsidRDefault="003367BD">
      <w:pPr>
        <w:jc w:val="both"/>
      </w:pPr>
    </w:p>
    <w:p w:rsidR="003367BD" w:rsidRDefault="00D76750">
      <w:pPr>
        <w:pStyle w:val="a3"/>
        <w:spacing w:before="71"/>
        <w:ind w:left="1099" w:right="611" w:firstLine="707"/>
        <w:jc w:val="left"/>
      </w:pPr>
      <w: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w:t>
      </w:r>
      <w:r>
        <w:rPr>
          <w:spacing w:val="-2"/>
        </w:rPr>
        <w:t xml:space="preserve"> </w:t>
      </w:r>
      <w:r>
        <w:t>УУД.</w:t>
      </w:r>
    </w:p>
    <w:p w:rsidR="003367BD" w:rsidRDefault="00D76750">
      <w:pPr>
        <w:pStyle w:val="a3"/>
        <w:ind w:left="1807"/>
        <w:jc w:val="left"/>
      </w:pPr>
      <w:r>
        <w:t>Для удобства анализа универсальные учебные действия условно разделяют на</w:t>
      </w:r>
    </w:p>
    <w:p w:rsidR="003367BD" w:rsidRDefault="00D76750">
      <w:pPr>
        <w:pStyle w:val="a3"/>
        <w:ind w:left="1099" w:right="558"/>
      </w:pPr>
      <w:r>
        <w:rPr>
          <w:spacing w:val="-60"/>
          <w:u w:val="single"/>
        </w:rPr>
        <w:t xml:space="preserve"> </w:t>
      </w:r>
      <w:r>
        <w:rPr>
          <w:u w:val="single"/>
        </w:rPr>
        <w:t>регулятивные, коммуникативные, познавательные</w:t>
      </w:r>
      <w:r>
        <w:t>.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3367BD" w:rsidRDefault="00D76750">
      <w:pPr>
        <w:pStyle w:val="a3"/>
        <w:spacing w:before="1"/>
        <w:ind w:left="1099" w:right="557" w:firstLine="707"/>
      </w:pPr>
      <w: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3367BD" w:rsidRDefault="00D76750">
      <w:pPr>
        <w:pStyle w:val="a3"/>
        <w:ind w:left="1099" w:right="552" w:firstLine="707"/>
      </w:pPr>
      <w: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w:t>
      </w:r>
      <w:r>
        <w:rPr>
          <w:spacing w:val="-21"/>
        </w:rPr>
        <w:t xml:space="preserve"> </w:t>
      </w:r>
      <w:r>
        <w:t>компетенций.</w:t>
      </w:r>
    </w:p>
    <w:p w:rsidR="003367BD" w:rsidRDefault="00D76750">
      <w:pPr>
        <w:pStyle w:val="a3"/>
        <w:ind w:left="1099" w:right="555" w:firstLine="707"/>
      </w:pPr>
      <w: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ситуации.пробных действий в различных жизненных контекстах.</w:t>
      </w:r>
    </w:p>
    <w:p w:rsidR="003367BD" w:rsidRDefault="003367BD">
      <w:pPr>
        <w:pStyle w:val="a3"/>
        <w:ind w:left="0"/>
        <w:jc w:val="left"/>
        <w:rPr>
          <w:sz w:val="26"/>
        </w:rPr>
      </w:pPr>
    </w:p>
    <w:p w:rsidR="003367BD" w:rsidRDefault="00D76750">
      <w:pPr>
        <w:pStyle w:val="a3"/>
        <w:spacing w:before="218"/>
        <w:ind w:left="1123" w:right="557" w:firstLine="645"/>
      </w:pPr>
      <w: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3367BD" w:rsidRDefault="00D76750">
      <w:pPr>
        <w:pStyle w:val="a3"/>
        <w:ind w:left="1099" w:right="563" w:firstLine="707"/>
      </w:pPr>
      <w: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3367BD" w:rsidRDefault="00D76750">
      <w:pPr>
        <w:pStyle w:val="a3"/>
        <w:ind w:left="1099" w:right="559" w:firstLine="707"/>
      </w:pPr>
      <w: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3367BD" w:rsidRDefault="00D76750">
      <w:pPr>
        <w:pStyle w:val="a3"/>
        <w:spacing w:before="1"/>
        <w:ind w:left="1099" w:right="557" w:firstLine="707"/>
      </w:pPr>
      <w:r>
        <w:lastRenderedPageBreak/>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w:t>
      </w:r>
    </w:p>
    <w:p w:rsidR="003367BD" w:rsidRDefault="00D76750">
      <w:pPr>
        <w:pStyle w:val="a3"/>
        <w:spacing w:before="71"/>
        <w:ind w:left="1099" w:right="560"/>
      </w:pPr>
      <w:r>
        <w:t>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3367BD" w:rsidRDefault="00D76750">
      <w:pPr>
        <w:pStyle w:val="a3"/>
        <w:ind w:left="1099" w:right="555" w:firstLine="707"/>
      </w:pPr>
      <w: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3367BD" w:rsidRDefault="00D76750">
      <w:pPr>
        <w:pStyle w:val="a3"/>
        <w:spacing w:before="1"/>
        <w:ind w:left="1099" w:right="561" w:firstLine="707"/>
      </w:pPr>
      <w: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3367BD" w:rsidRDefault="00D76750">
      <w:pPr>
        <w:pStyle w:val="a3"/>
        <w:ind w:left="1099" w:right="557" w:firstLine="707"/>
      </w:pPr>
      <w: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w:t>
      </w:r>
      <w:r>
        <w:rPr>
          <w:spacing w:val="6"/>
        </w:rPr>
        <w:t xml:space="preserve"> </w:t>
      </w:r>
      <w:r>
        <w:t>школе.</w:t>
      </w:r>
    </w:p>
    <w:p w:rsidR="003367BD" w:rsidRDefault="003367BD">
      <w:pPr>
        <w:pStyle w:val="a3"/>
        <w:spacing w:before="3"/>
        <w:ind w:left="0"/>
        <w:jc w:val="left"/>
      </w:pPr>
    </w:p>
    <w:p w:rsidR="003367BD" w:rsidRDefault="00D76750">
      <w:pPr>
        <w:pStyle w:val="210"/>
        <w:numPr>
          <w:ilvl w:val="2"/>
          <w:numId w:val="122"/>
        </w:numPr>
        <w:tabs>
          <w:tab w:val="left" w:pos="2501"/>
        </w:tabs>
        <w:ind w:left="2500" w:hanging="667"/>
      </w:pPr>
      <w:r>
        <w:t>Типовые задачи по формированию универсальных учебных</w:t>
      </w:r>
      <w:r>
        <w:rPr>
          <w:spacing w:val="-9"/>
        </w:rPr>
        <w:t xml:space="preserve"> </w:t>
      </w:r>
      <w:r>
        <w:t>действий</w:t>
      </w:r>
    </w:p>
    <w:p w:rsidR="003367BD" w:rsidRDefault="003367BD">
      <w:pPr>
        <w:pStyle w:val="a3"/>
        <w:spacing w:before="7"/>
        <w:ind w:left="0"/>
        <w:jc w:val="left"/>
        <w:rPr>
          <w:b/>
          <w:sz w:val="23"/>
        </w:rPr>
      </w:pPr>
    </w:p>
    <w:p w:rsidR="003367BD" w:rsidRDefault="00D76750">
      <w:pPr>
        <w:pStyle w:val="a3"/>
        <w:ind w:left="1099" w:firstLine="14"/>
        <w:jc w:val="left"/>
      </w:pPr>
      <w:r>
        <w:t xml:space="preserve">Основные </w:t>
      </w:r>
      <w:r>
        <w:rPr>
          <w:b/>
        </w:rPr>
        <w:t xml:space="preserve">требования </w:t>
      </w:r>
      <w:r>
        <w:t>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3367BD" w:rsidRDefault="00D76750">
      <w:pPr>
        <w:pStyle w:val="a3"/>
        <w:ind w:left="1406" w:right="561" w:firstLine="14"/>
        <w:jc w:val="left"/>
      </w:pPr>
      <w:r>
        <w:rPr>
          <w:noProof/>
          <w:position w:val="-4"/>
          <w:lang w:bidi="ar-SA"/>
        </w:rPr>
        <w:drawing>
          <wp:inline distT="0" distB="0" distL="0" distR="0">
            <wp:extent cx="237744" cy="169163"/>
            <wp:effectExtent l="0" t="0" r="0" b="0"/>
            <wp:docPr id="3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3.png"/>
                    <pic:cNvPicPr/>
                  </pic:nvPicPr>
                  <pic:blipFill>
                    <a:blip r:embed="rId10" cstate="print"/>
                    <a:stretch>
                      <a:fillRect/>
                    </a:stretch>
                  </pic:blipFill>
                  <pic:spPr>
                    <a:xfrm>
                      <a:off x="0" y="0"/>
                      <a:ext cx="237744" cy="169163"/>
                    </a:xfrm>
                    <a:prstGeom prst="rect">
                      <a:avLst/>
                    </a:prstGeom>
                  </pic:spPr>
                </pic:pic>
              </a:graphicData>
            </a:graphic>
          </wp:inline>
        </w:drawing>
      </w:r>
      <w:r>
        <w:t>обеспечение возможности самостоятельной постановки целей и задач в предметном обучении, проектной и учебно-исследовательской</w:t>
      </w:r>
      <w:r>
        <w:rPr>
          <w:spacing w:val="-22"/>
        </w:rPr>
        <w:t xml:space="preserve"> </w:t>
      </w:r>
      <w:r>
        <w:t>деятельности</w:t>
      </w:r>
      <w:r>
        <w:rPr>
          <w:spacing w:val="-4"/>
        </w:rPr>
        <w:t xml:space="preserve"> </w:t>
      </w:r>
      <w:r>
        <w:t xml:space="preserve">обучающихся;               </w:t>
      </w:r>
      <w:r>
        <w:rPr>
          <w:noProof/>
          <w:position w:val="-4"/>
          <w:lang w:bidi="ar-SA"/>
        </w:rPr>
        <w:drawing>
          <wp:inline distT="0" distB="0" distL="0" distR="0">
            <wp:extent cx="237744" cy="169163"/>
            <wp:effectExtent l="0" t="0" r="0" b="0"/>
            <wp:docPr id="3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3.png"/>
                    <pic:cNvPicPr/>
                  </pic:nvPicPr>
                  <pic:blipFill>
                    <a:blip r:embed="rId10" cstate="print"/>
                    <a:stretch>
                      <a:fillRect/>
                    </a:stretch>
                  </pic:blipFill>
                  <pic:spPr>
                    <a:xfrm>
                      <a:off x="0" y="0"/>
                      <a:ext cx="237744" cy="169163"/>
                    </a:xfrm>
                    <a:prstGeom prst="rect">
                      <a:avLst/>
                    </a:prstGeom>
                  </pic:spPr>
                </pic:pic>
              </a:graphicData>
            </a:graphic>
          </wp:inline>
        </w:drawing>
      </w:r>
      <w:r>
        <w:t>обеспечение возможности самостоятельного выбора обучающимися темпа, режимов и форм освоения предметного</w:t>
      </w:r>
      <w:r>
        <w:rPr>
          <w:spacing w:val="-1"/>
        </w:rPr>
        <w:t xml:space="preserve"> </w:t>
      </w:r>
      <w:r>
        <w:t>материала;</w:t>
      </w:r>
    </w:p>
    <w:p w:rsidR="003367BD" w:rsidRDefault="00D76750">
      <w:pPr>
        <w:pStyle w:val="a3"/>
        <w:tabs>
          <w:tab w:val="left" w:pos="3359"/>
          <w:tab w:val="left" w:pos="4994"/>
          <w:tab w:val="left" w:pos="6885"/>
          <w:tab w:val="left" w:pos="7489"/>
          <w:tab w:val="left" w:pos="9509"/>
        </w:tabs>
        <w:ind w:left="1406" w:right="563" w:firstLine="14"/>
        <w:jc w:val="left"/>
      </w:pPr>
      <w:r>
        <w:rPr>
          <w:noProof/>
          <w:position w:val="-4"/>
          <w:lang w:bidi="ar-SA"/>
        </w:rPr>
        <w:drawing>
          <wp:inline distT="0" distB="0" distL="0" distR="0">
            <wp:extent cx="237744" cy="169163"/>
            <wp:effectExtent l="0" t="0" r="0" b="0"/>
            <wp:docPr id="3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3.png"/>
                    <pic:cNvPicPr/>
                  </pic:nvPicPr>
                  <pic:blipFill>
                    <a:blip r:embed="rId10" cstate="print"/>
                    <a:stretch>
                      <a:fillRect/>
                    </a:stretch>
                  </pic:blipFill>
                  <pic:spPr>
                    <a:xfrm>
                      <a:off x="0" y="0"/>
                      <a:ext cx="237744" cy="169163"/>
                    </a:xfrm>
                    <a:prstGeom prst="rect">
                      <a:avLst/>
                    </a:prstGeom>
                  </pic:spPr>
                </pic:pic>
              </a:graphicData>
            </a:graphic>
          </wp:inline>
        </w:drawing>
      </w:r>
      <w:r>
        <w:t>обеспечение</w:t>
      </w:r>
      <w:r>
        <w:tab/>
        <w:t>возможности</w:t>
      </w:r>
      <w:r>
        <w:tab/>
        <w:t>конвертировать</w:t>
      </w:r>
      <w:r>
        <w:tab/>
        <w:t>все</w:t>
      </w:r>
      <w:r>
        <w:tab/>
        <w:t>образовательные</w:t>
      </w:r>
      <w:r>
        <w:tab/>
      </w:r>
      <w:r>
        <w:rPr>
          <w:spacing w:val="-3"/>
        </w:rPr>
        <w:t xml:space="preserve">достижения </w:t>
      </w:r>
      <w:r>
        <w:t>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w:t>
      </w:r>
      <w:r>
        <w:rPr>
          <w:spacing w:val="-31"/>
        </w:rPr>
        <w:t xml:space="preserve"> </w:t>
      </w:r>
      <w:r>
        <w:t>т.</w:t>
      </w:r>
      <w:r>
        <w:rPr>
          <w:spacing w:val="-4"/>
        </w:rPr>
        <w:t xml:space="preserve"> </w:t>
      </w:r>
      <w:r>
        <w:t xml:space="preserve">п.); </w:t>
      </w:r>
      <w:r>
        <w:rPr>
          <w:noProof/>
          <w:position w:val="-4"/>
          <w:lang w:bidi="ar-SA"/>
        </w:rPr>
        <w:drawing>
          <wp:inline distT="0" distB="0" distL="0" distR="0">
            <wp:extent cx="237744" cy="169163"/>
            <wp:effectExtent l="0" t="0" r="0" b="0"/>
            <wp:docPr id="3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3.png"/>
                    <pic:cNvPicPr/>
                  </pic:nvPicPr>
                  <pic:blipFill>
                    <a:blip r:embed="rId10" cstate="print"/>
                    <a:stretch>
                      <a:fillRect/>
                    </a:stretch>
                  </pic:blipFill>
                  <pic:spPr>
                    <a:xfrm>
                      <a:off x="0" y="0"/>
                      <a:ext cx="237744" cy="169163"/>
                    </a:xfrm>
                    <a:prstGeom prst="rect">
                      <a:avLst/>
                    </a:prstGeom>
                  </pic:spPr>
                </pic:pic>
              </a:graphicData>
            </a:graphic>
          </wp:inline>
        </w:drawing>
      </w:r>
      <w:r>
        <w:t>обеспечение наличия образовательных событий, в рамках которых решаются задачи, носящие полидисциплинарный и метапредметный</w:t>
      </w:r>
      <w:r>
        <w:rPr>
          <w:spacing w:val="-5"/>
        </w:rPr>
        <w:t xml:space="preserve"> </w:t>
      </w:r>
      <w:r>
        <w:t>характер;</w:t>
      </w:r>
    </w:p>
    <w:p w:rsidR="003367BD" w:rsidRDefault="00D76750">
      <w:pPr>
        <w:pStyle w:val="a3"/>
        <w:spacing w:before="1"/>
        <w:ind w:left="1800" w:right="790"/>
        <w:jc w:val="left"/>
      </w:pPr>
      <w:r>
        <w:rPr>
          <w:noProof/>
          <w:lang w:bidi="ar-SA"/>
        </w:rPr>
        <w:drawing>
          <wp:anchor distT="0" distB="0" distL="0" distR="0" simplePos="0" relativeHeight="220863488" behindDoc="1" locked="0" layoutInCell="1" allowOverlap="1">
            <wp:simplePos x="0" y="0"/>
            <wp:positionH relativeFrom="page">
              <wp:posOffset>1352041</wp:posOffset>
            </wp:positionH>
            <wp:positionV relativeFrom="paragraph">
              <wp:posOffset>5754</wp:posOffset>
            </wp:positionV>
            <wp:extent cx="237744" cy="169163"/>
            <wp:effectExtent l="0" t="0" r="0" b="0"/>
            <wp:wrapNone/>
            <wp:docPr id="3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3.png"/>
                    <pic:cNvPicPr/>
                  </pic:nvPicPr>
                  <pic:blipFill>
                    <a:blip r:embed="rId10" cstate="print"/>
                    <a:stretch>
                      <a:fillRect/>
                    </a:stretch>
                  </pic:blipFill>
                  <pic:spPr>
                    <a:xfrm>
                      <a:off x="0" y="0"/>
                      <a:ext cx="237744" cy="169163"/>
                    </a:xfrm>
                    <a:prstGeom prst="rect">
                      <a:avLst/>
                    </a:prstGeom>
                  </pic:spPr>
                </pic:pic>
              </a:graphicData>
            </a:graphic>
          </wp:anchor>
        </w:drawing>
      </w:r>
      <w:r>
        <w:rPr>
          <w:noProof/>
          <w:lang w:bidi="ar-SA"/>
        </w:rPr>
        <w:drawing>
          <wp:anchor distT="0" distB="0" distL="0" distR="0" simplePos="0" relativeHeight="220864512" behindDoc="1" locked="0" layoutInCell="1" allowOverlap="1">
            <wp:simplePos x="0" y="0"/>
            <wp:positionH relativeFrom="page">
              <wp:posOffset>1352041</wp:posOffset>
            </wp:positionH>
            <wp:positionV relativeFrom="paragraph">
              <wp:posOffset>531483</wp:posOffset>
            </wp:positionV>
            <wp:extent cx="237744" cy="169164"/>
            <wp:effectExtent l="0" t="0" r="0" b="0"/>
            <wp:wrapNone/>
            <wp:docPr id="3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3.png"/>
                    <pic:cNvPicPr/>
                  </pic:nvPicPr>
                  <pic:blipFill>
                    <a:blip r:embed="rId10" cstate="print"/>
                    <a:stretch>
                      <a:fillRect/>
                    </a:stretch>
                  </pic:blipFill>
                  <pic:spPr>
                    <a:xfrm>
                      <a:off x="0" y="0"/>
                      <a:ext cx="237744" cy="169164"/>
                    </a:xfrm>
                    <a:prstGeom prst="rect">
                      <a:avLst/>
                    </a:prstGeom>
                  </pic:spPr>
                </pic:pic>
              </a:graphicData>
            </a:graphic>
          </wp:anchor>
        </w:drawing>
      </w:r>
      <w: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 обеспечение наличия в образовательной деятельности событий, требующих от обучающихся предъявления продуктов своей деятельности.</w:t>
      </w:r>
    </w:p>
    <w:p w:rsidR="003367BD" w:rsidRDefault="003367BD">
      <w:pPr>
        <w:pStyle w:val="a3"/>
        <w:spacing w:before="5"/>
        <w:ind w:left="0"/>
        <w:jc w:val="left"/>
      </w:pPr>
    </w:p>
    <w:p w:rsidR="003367BD" w:rsidRDefault="00D76750">
      <w:pPr>
        <w:pStyle w:val="31"/>
        <w:spacing w:line="240" w:lineRule="auto"/>
        <w:ind w:left="1819"/>
      </w:pPr>
      <w:r>
        <w:lastRenderedPageBreak/>
        <w:t>Формирование познавательных универсальных учебных действий</w:t>
      </w:r>
    </w:p>
    <w:p w:rsidR="003367BD" w:rsidRDefault="003367BD"/>
    <w:p w:rsidR="003367BD" w:rsidRDefault="00D76750">
      <w:pPr>
        <w:pStyle w:val="a3"/>
        <w:spacing w:before="71"/>
        <w:ind w:left="1099" w:right="555" w:firstLine="707"/>
      </w:pPr>
      <w:r>
        <w:t>Задачи должны быть сконструированы таким образом, чтобы формировать у обучающихся умения:</w:t>
      </w:r>
    </w:p>
    <w:p w:rsidR="003367BD" w:rsidRDefault="00D76750">
      <w:pPr>
        <w:pStyle w:val="a3"/>
        <w:ind w:left="1819"/>
      </w:pPr>
      <w:r>
        <w:t>а) объяснять явления с научной точки зрения;</w:t>
      </w:r>
    </w:p>
    <w:p w:rsidR="003367BD" w:rsidRDefault="00D76750">
      <w:pPr>
        <w:pStyle w:val="a3"/>
        <w:ind w:left="1819"/>
      </w:pPr>
      <w:r>
        <w:t>б) разрабатывать дизайн научного исследования;</w:t>
      </w:r>
    </w:p>
    <w:p w:rsidR="003367BD" w:rsidRDefault="00D76750">
      <w:pPr>
        <w:pStyle w:val="a3"/>
        <w:ind w:left="1099" w:right="557" w:firstLine="707"/>
      </w:pPr>
      <w:r>
        <w:t>в) интерпретировать полученные данные и доказательства с разных позиций и формулировать соответствующие выводы.</w:t>
      </w:r>
    </w:p>
    <w:p w:rsidR="003367BD" w:rsidRDefault="00D76750">
      <w:pPr>
        <w:pStyle w:val="a3"/>
        <w:ind w:left="1099" w:right="558" w:firstLine="707"/>
      </w:pPr>
      <w: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3367BD" w:rsidRDefault="00D76750">
      <w:pPr>
        <w:pStyle w:val="a3"/>
        <w:ind w:right="553" w:firstLine="420"/>
      </w:pPr>
      <w:r>
        <w:t>Для обеспечения формирования познавательных УУД на уровне среднего общего образования в школе разрабатываются и проводятся образовательные события, выводящие обучающихся на восстановление межпредметных связей, целостной картины мира:</w:t>
      </w:r>
    </w:p>
    <w:p w:rsidR="003367BD" w:rsidRDefault="00BD7C4E">
      <w:pPr>
        <w:pStyle w:val="a3"/>
        <w:spacing w:before="1"/>
        <w:ind w:left="1819" w:right="4835"/>
        <w:jc w:val="left"/>
      </w:pPr>
      <w:r>
        <w:pict>
          <v:group id="_x0000_s1259" style="position:absolute;left:0;text-align:left;margin-left:106.45pt;margin-top:.45pt;width:18.75pt;height:54.75pt;z-index:-282450944;mso-position-horizontal-relative:page" coordorigin="2129,9" coordsize="375,1095">
            <v:shape id="_x0000_s1263" type="#_x0000_t75" style="position:absolute;left:2129;top:9;width:375;height:267">
              <v:imagedata r:id="rId11" o:title=""/>
            </v:shape>
            <v:shape id="_x0000_s1262" type="#_x0000_t75" style="position:absolute;left:2129;top:285;width:375;height:267">
              <v:imagedata r:id="rId11" o:title=""/>
            </v:shape>
            <v:shape id="_x0000_s1261" type="#_x0000_t75" style="position:absolute;left:2129;top:561;width:375;height:267">
              <v:imagedata r:id="rId11" o:title=""/>
            </v:shape>
            <v:shape id="_x0000_s1260" type="#_x0000_t75" style="position:absolute;left:2129;top:837;width:375;height:267">
              <v:imagedata r:id="rId11" o:title=""/>
            </v:shape>
            <w10:wrap anchorx="page"/>
          </v:group>
        </w:pict>
      </w:r>
      <w:r w:rsidR="00D76750">
        <w:t>методологические и философские семинары; образовательные экскурсии;</w:t>
      </w:r>
    </w:p>
    <w:p w:rsidR="003367BD" w:rsidRDefault="00D76750">
      <w:pPr>
        <w:pStyle w:val="a3"/>
        <w:ind w:left="1819"/>
        <w:jc w:val="left"/>
      </w:pPr>
      <w:r>
        <w:t>учебно-исследовательская работа обучающихся, которая предполагает:</w:t>
      </w:r>
    </w:p>
    <w:p w:rsidR="003367BD" w:rsidRDefault="00D76750">
      <w:pPr>
        <w:pStyle w:val="a3"/>
        <w:ind w:left="1879" w:right="790" w:hanging="20"/>
        <w:jc w:val="left"/>
      </w:pPr>
      <w:r>
        <w:t>выбор тематики исследования, связанной с новейшими достижениями в области науки и технологий;</w:t>
      </w:r>
    </w:p>
    <w:p w:rsidR="003367BD" w:rsidRDefault="00D76750">
      <w:pPr>
        <w:pStyle w:val="a3"/>
        <w:ind w:left="1879" w:right="418" w:hanging="20"/>
        <w:jc w:val="left"/>
      </w:pPr>
      <w:r>
        <w:rPr>
          <w:noProof/>
          <w:lang w:bidi="ar-SA"/>
        </w:rPr>
        <w:drawing>
          <wp:anchor distT="0" distB="0" distL="0" distR="0" simplePos="0" relativeHeight="220866560"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3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3.png"/>
                    <pic:cNvPicPr/>
                  </pic:nvPicPr>
                  <pic:blipFill>
                    <a:blip r:embed="rId10" cstate="print"/>
                    <a:stretch>
                      <a:fillRect/>
                    </a:stretch>
                  </pic:blipFill>
                  <pic:spPr>
                    <a:xfrm>
                      <a:off x="0" y="0"/>
                      <a:ext cx="237744" cy="169164"/>
                    </a:xfrm>
                    <a:prstGeom prst="rect">
                      <a:avLst/>
                    </a:prstGeom>
                  </pic:spPr>
                </pic:pic>
              </a:graphicData>
            </a:graphic>
          </wp:anchor>
        </w:drawing>
      </w:r>
      <w:r>
        <w:t>выбор тематики исследований, связанных с учебными предметами, не изучаемыми в школе: психологией, социологией, бизнесом и др.;</w:t>
      </w:r>
    </w:p>
    <w:p w:rsidR="003367BD" w:rsidRDefault="00D76750">
      <w:pPr>
        <w:pStyle w:val="a3"/>
        <w:tabs>
          <w:tab w:val="left" w:pos="2642"/>
          <w:tab w:val="left" w:pos="3795"/>
          <w:tab w:val="left" w:pos="5474"/>
          <w:tab w:val="left" w:pos="7148"/>
          <w:tab w:val="left" w:pos="7587"/>
          <w:tab w:val="left" w:pos="8723"/>
          <w:tab w:val="left" w:pos="9798"/>
        </w:tabs>
        <w:ind w:left="1879" w:right="563" w:hanging="80"/>
        <w:jc w:val="left"/>
      </w:pPr>
      <w:r>
        <w:rPr>
          <w:noProof/>
          <w:lang w:bidi="ar-SA"/>
        </w:rPr>
        <w:drawing>
          <wp:anchor distT="0" distB="0" distL="0" distR="0" simplePos="0" relativeHeight="220867584"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3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3.png"/>
                    <pic:cNvPicPr/>
                  </pic:nvPicPr>
                  <pic:blipFill>
                    <a:blip r:embed="rId10" cstate="print"/>
                    <a:stretch>
                      <a:fillRect/>
                    </a:stretch>
                  </pic:blipFill>
                  <pic:spPr>
                    <a:xfrm>
                      <a:off x="0" y="0"/>
                      <a:ext cx="237744" cy="169163"/>
                    </a:xfrm>
                    <a:prstGeom prst="rect">
                      <a:avLst/>
                    </a:prstGeom>
                  </pic:spPr>
                </pic:pic>
              </a:graphicData>
            </a:graphic>
          </wp:anchor>
        </w:drawing>
      </w:r>
      <w:r>
        <w:t>выбор</w:t>
      </w:r>
      <w:r>
        <w:tab/>
        <w:t>тематики</w:t>
      </w:r>
      <w:r>
        <w:tab/>
        <w:t>исследований,</w:t>
      </w:r>
      <w:r>
        <w:tab/>
        <w:t>направленных</w:t>
      </w:r>
      <w:r>
        <w:tab/>
        <w:t>на</w:t>
      </w:r>
      <w:r>
        <w:tab/>
        <w:t>изучение</w:t>
      </w:r>
      <w:r>
        <w:tab/>
        <w:t>проблем</w:t>
      </w:r>
      <w:r>
        <w:tab/>
      </w:r>
      <w:r>
        <w:rPr>
          <w:spacing w:val="-3"/>
        </w:rPr>
        <w:t xml:space="preserve">местного </w:t>
      </w:r>
      <w:r>
        <w:t>сообщества, региона, мира в</w:t>
      </w:r>
      <w:r>
        <w:rPr>
          <w:spacing w:val="-3"/>
        </w:rPr>
        <w:t xml:space="preserve"> </w:t>
      </w:r>
      <w:r>
        <w:t>целом.</w:t>
      </w:r>
    </w:p>
    <w:p w:rsidR="003367BD" w:rsidRDefault="003367BD">
      <w:pPr>
        <w:pStyle w:val="a3"/>
        <w:spacing w:before="5"/>
        <w:ind w:left="0"/>
        <w:jc w:val="left"/>
      </w:pPr>
    </w:p>
    <w:p w:rsidR="003367BD" w:rsidRDefault="00D76750">
      <w:pPr>
        <w:pStyle w:val="31"/>
        <w:ind w:left="1560"/>
        <w:jc w:val="both"/>
      </w:pPr>
      <w:r>
        <w:t>Формирование коммуникативных универсальных учебных действий</w:t>
      </w:r>
    </w:p>
    <w:p w:rsidR="003367BD" w:rsidRDefault="00D76750">
      <w:pPr>
        <w:pStyle w:val="a3"/>
        <w:ind w:left="1099" w:right="556" w:firstLine="419"/>
      </w:pPr>
      <w: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w:t>
      </w:r>
      <w:r>
        <w:rPr>
          <w:spacing w:val="-1"/>
        </w:rPr>
        <w:t xml:space="preserve"> </w:t>
      </w:r>
      <w:r>
        <w:t>ее.</w:t>
      </w:r>
    </w:p>
    <w:p w:rsidR="003367BD" w:rsidRDefault="003367BD">
      <w:pPr>
        <w:pStyle w:val="a3"/>
        <w:ind w:left="0"/>
        <w:jc w:val="left"/>
        <w:rPr>
          <w:sz w:val="26"/>
        </w:rPr>
      </w:pPr>
    </w:p>
    <w:p w:rsidR="003367BD" w:rsidRDefault="00D76750">
      <w:pPr>
        <w:pStyle w:val="a3"/>
        <w:tabs>
          <w:tab w:val="left" w:pos="3359"/>
          <w:tab w:val="left" w:pos="5409"/>
          <w:tab w:val="left" w:pos="6352"/>
          <w:tab w:val="left" w:pos="7698"/>
          <w:tab w:val="left" w:pos="9401"/>
        </w:tabs>
        <w:spacing w:before="215"/>
        <w:ind w:left="1099" w:right="560" w:firstLine="707"/>
        <w:jc w:val="left"/>
      </w:pPr>
      <w:r>
        <w:t>Открытость</w:t>
      </w:r>
      <w:r>
        <w:tab/>
        <w:t>образовательной</w:t>
      </w:r>
      <w:r>
        <w:tab/>
        <w:t>среды</w:t>
      </w:r>
      <w:r>
        <w:tab/>
        <w:t>позволяет</w:t>
      </w:r>
      <w:r>
        <w:tab/>
        <w:t>обеспечивать</w:t>
      </w:r>
      <w:r>
        <w:tab/>
      </w:r>
      <w:r>
        <w:rPr>
          <w:spacing w:val="-3"/>
        </w:rPr>
        <w:t xml:space="preserve">возможность </w:t>
      </w:r>
      <w:r>
        <w:t>коммуникации:</w:t>
      </w:r>
    </w:p>
    <w:p w:rsidR="003367BD" w:rsidRDefault="00D76750">
      <w:pPr>
        <w:pStyle w:val="a3"/>
        <w:ind w:left="1879" w:right="790" w:hanging="80"/>
        <w:jc w:val="left"/>
      </w:pPr>
      <w:r>
        <w:rPr>
          <w:noProof/>
          <w:lang w:bidi="ar-SA"/>
        </w:rPr>
        <w:drawing>
          <wp:anchor distT="0" distB="0" distL="0" distR="0" simplePos="0" relativeHeight="220868608"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3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3.png"/>
                    <pic:cNvPicPr/>
                  </pic:nvPicPr>
                  <pic:blipFill>
                    <a:blip r:embed="rId10" cstate="print"/>
                    <a:stretch>
                      <a:fillRect/>
                    </a:stretch>
                  </pic:blipFill>
                  <pic:spPr>
                    <a:xfrm>
                      <a:off x="0" y="0"/>
                      <a:ext cx="237744" cy="169163"/>
                    </a:xfrm>
                    <a:prstGeom prst="rect">
                      <a:avLst/>
                    </a:prstGeom>
                  </pic:spPr>
                </pic:pic>
              </a:graphicData>
            </a:graphic>
          </wp:anchor>
        </w:drawing>
      </w:r>
      <w:r>
        <w:t>с обучающимися других образовательных организаций региона, как с ровесниками, так и с детьми иных возрастов;</w:t>
      </w:r>
    </w:p>
    <w:p w:rsidR="003367BD" w:rsidRDefault="00D76750">
      <w:pPr>
        <w:pStyle w:val="a3"/>
        <w:ind w:left="1879" w:hanging="80"/>
        <w:jc w:val="left"/>
      </w:pPr>
      <w:r>
        <w:rPr>
          <w:noProof/>
          <w:lang w:bidi="ar-SA"/>
        </w:rPr>
        <w:drawing>
          <wp:anchor distT="0" distB="0" distL="0" distR="0" simplePos="0" relativeHeight="220869632"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3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3.png"/>
                    <pic:cNvPicPr/>
                  </pic:nvPicPr>
                  <pic:blipFill>
                    <a:blip r:embed="rId10" cstate="print"/>
                    <a:stretch>
                      <a:fillRect/>
                    </a:stretch>
                  </pic:blipFill>
                  <pic:spPr>
                    <a:xfrm>
                      <a:off x="0" y="0"/>
                      <a:ext cx="237744" cy="169163"/>
                    </a:xfrm>
                    <a:prstGeom prst="rect">
                      <a:avLst/>
                    </a:prstGeom>
                  </pic:spPr>
                </pic:pic>
              </a:graphicData>
            </a:graphic>
          </wp:anchor>
        </w:drawing>
      </w:r>
      <w:r>
        <w:t>представителями местного сообщества, культурной и научной общественности для выполнения учебно-исследовательских работ и реализации проектов;</w:t>
      </w:r>
    </w:p>
    <w:p w:rsidR="003367BD" w:rsidRDefault="00D76750">
      <w:pPr>
        <w:pStyle w:val="a3"/>
        <w:ind w:left="1819"/>
        <w:jc w:val="left"/>
      </w:pPr>
      <w:r>
        <w:rPr>
          <w:noProof/>
          <w:lang w:bidi="ar-SA"/>
        </w:rPr>
        <w:drawing>
          <wp:anchor distT="0" distB="0" distL="0" distR="0" simplePos="0" relativeHeight="220870656"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3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3.png"/>
                    <pic:cNvPicPr/>
                  </pic:nvPicPr>
                  <pic:blipFill>
                    <a:blip r:embed="rId10" cstate="print"/>
                    <a:stretch>
                      <a:fillRect/>
                    </a:stretch>
                  </pic:blipFill>
                  <pic:spPr>
                    <a:xfrm>
                      <a:off x="0" y="0"/>
                      <a:ext cx="237744" cy="169163"/>
                    </a:xfrm>
                    <a:prstGeom prst="rect">
                      <a:avLst/>
                    </a:prstGeom>
                  </pic:spPr>
                </pic:pic>
              </a:graphicData>
            </a:graphic>
          </wp:anchor>
        </w:drawing>
      </w:r>
      <w:r>
        <w:t>представителями власти, местного самоуправления, фондов, спонсорами и др.</w:t>
      </w:r>
    </w:p>
    <w:p w:rsidR="003367BD" w:rsidRDefault="00D76750">
      <w:pPr>
        <w:pStyle w:val="a3"/>
        <w:ind w:left="1819" w:right="561" w:firstLine="300"/>
      </w:pPr>
      <w: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w:t>
      </w:r>
      <w:r>
        <w:rPr>
          <w:spacing w:val="-1"/>
        </w:rPr>
        <w:t xml:space="preserve"> </w:t>
      </w:r>
      <w:r>
        <w:t>сообществ.</w:t>
      </w:r>
    </w:p>
    <w:p w:rsidR="003367BD" w:rsidRDefault="00D76750">
      <w:pPr>
        <w:pStyle w:val="a3"/>
        <w:spacing w:before="1"/>
        <w:ind w:left="1099" w:right="751" w:firstLine="995"/>
      </w:pPr>
      <w:r>
        <w:t>К типичным образовательным событиям и форматам, позволяющим обеспечивать использование всех возможностей коммуникации, относятся:</w:t>
      </w:r>
    </w:p>
    <w:p w:rsidR="003367BD" w:rsidRDefault="00BD7C4E">
      <w:pPr>
        <w:pStyle w:val="a3"/>
        <w:ind w:left="1819"/>
        <w:jc w:val="left"/>
      </w:pPr>
      <w:r>
        <w:pict>
          <v:group id="_x0000_s1256" style="position:absolute;left:0;text-align:left;margin-left:106.45pt;margin-top:.4pt;width:18.75pt;height:27.15pt;z-index:-282444800;mso-position-horizontal-relative:page" coordorigin="2129,8" coordsize="375,543">
            <v:shape id="_x0000_s1258" type="#_x0000_t75" style="position:absolute;left:2129;top:8;width:375;height:267">
              <v:imagedata r:id="rId11" o:title=""/>
            </v:shape>
            <v:shape id="_x0000_s1257" type="#_x0000_t75" style="position:absolute;left:2129;top:284;width:375;height:267">
              <v:imagedata r:id="rId11" o:title=""/>
            </v:shape>
            <w10:wrap anchorx="page"/>
          </v:group>
        </w:pict>
      </w:r>
      <w:r w:rsidR="00D76750">
        <w:t>межшкольные (межрегиональные) ассамблеи обучающихся;</w:t>
      </w:r>
    </w:p>
    <w:p w:rsidR="003367BD" w:rsidRDefault="00D76750">
      <w:pPr>
        <w:pStyle w:val="a3"/>
        <w:ind w:left="1800"/>
        <w:jc w:val="left"/>
      </w:pPr>
      <w:r>
        <w:t>комплексные задачи, направленные на решение актуальных проблем, лежащих в</w:t>
      </w:r>
    </w:p>
    <w:p w:rsidR="003367BD" w:rsidRDefault="00D76750">
      <w:pPr>
        <w:pStyle w:val="a3"/>
        <w:ind w:left="1879" w:right="554"/>
        <w:jc w:val="left"/>
      </w:pPr>
      <w:r>
        <w:t>ближайшем будущем обучающихся: выбор дальнейшей образовательной или рабочей траектории, определение жизненных стратегий и т.п.;</w:t>
      </w:r>
    </w:p>
    <w:p w:rsidR="003367BD" w:rsidRDefault="00BD7C4E">
      <w:pPr>
        <w:pStyle w:val="a3"/>
        <w:ind w:left="1800" w:right="790" w:firstLine="19"/>
        <w:jc w:val="left"/>
      </w:pPr>
      <w:r>
        <w:pict>
          <v:group id="_x0000_s1253" style="position:absolute;left:0;text-align:left;margin-left:106.45pt;margin-top:.4pt;width:18.75pt;height:27.15pt;z-index:-282443776;mso-position-horizontal-relative:page" coordorigin="2129,8" coordsize="375,543">
            <v:shape id="_x0000_s1255" type="#_x0000_t75" style="position:absolute;left:2129;top:8;width:375;height:267">
              <v:imagedata r:id="rId11" o:title=""/>
            </v:shape>
            <v:shape id="_x0000_s1254" type="#_x0000_t75" style="position:absolute;left:2129;top:283;width:375;height:267">
              <v:imagedata r:id="rId11" o:title=""/>
            </v:shape>
            <w10:wrap anchorx="page"/>
          </v:group>
        </w:pict>
      </w:r>
      <w:r w:rsidR="00D76750">
        <w:t>комплексные задачи, направленные на решение проблем местного сообщества; комплексные задачи, направленные на изменение и улучшение реально существующих бизнес-практик;</w:t>
      </w:r>
    </w:p>
    <w:p w:rsidR="003367BD" w:rsidRDefault="00D76750">
      <w:pPr>
        <w:pStyle w:val="a3"/>
        <w:ind w:left="1879" w:right="790" w:hanging="80"/>
        <w:jc w:val="left"/>
      </w:pPr>
      <w:r>
        <w:rPr>
          <w:noProof/>
          <w:lang w:bidi="ar-SA"/>
        </w:rPr>
        <w:drawing>
          <wp:anchor distT="0" distB="0" distL="0" distR="0" simplePos="0" relativeHeight="220873728"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3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3.png"/>
                    <pic:cNvPicPr/>
                  </pic:nvPicPr>
                  <pic:blipFill>
                    <a:blip r:embed="rId10" cstate="print"/>
                    <a:stretch>
                      <a:fillRect/>
                    </a:stretch>
                  </pic:blipFill>
                  <pic:spPr>
                    <a:xfrm>
                      <a:off x="0" y="0"/>
                      <a:ext cx="237744" cy="169163"/>
                    </a:xfrm>
                    <a:prstGeom prst="rect">
                      <a:avLst/>
                    </a:prstGeom>
                  </pic:spPr>
                </pic:pic>
              </a:graphicData>
            </a:graphic>
          </wp:anchor>
        </w:drawing>
      </w:r>
      <w:r>
        <w:t>социальные проекты, направленные на улучшение жизни местного сообщества. К таким проектам относятся:</w:t>
      </w:r>
    </w:p>
    <w:p w:rsidR="003367BD" w:rsidRDefault="003367BD">
      <w:pPr>
        <w:sectPr w:rsidR="003367BD">
          <w:pgSz w:w="11900" w:h="16840"/>
          <w:pgMar w:top="1040" w:right="0" w:bottom="480" w:left="600" w:header="0" w:footer="215" w:gutter="0"/>
          <w:cols w:space="720"/>
        </w:sectPr>
      </w:pPr>
    </w:p>
    <w:p w:rsidR="003367BD" w:rsidRDefault="00D76750">
      <w:pPr>
        <w:pStyle w:val="a3"/>
        <w:spacing w:before="67"/>
        <w:ind w:left="1099" w:right="418"/>
        <w:jc w:val="left"/>
      </w:pPr>
      <w:r>
        <w:lastRenderedPageBreak/>
        <w:t>а) участие в волонтерских акциях и движениях, самостоятельная организация волонтерских акций;</w:t>
      </w:r>
    </w:p>
    <w:p w:rsidR="003367BD" w:rsidRDefault="00D76750">
      <w:pPr>
        <w:pStyle w:val="a3"/>
        <w:ind w:left="1099" w:right="1582"/>
        <w:jc w:val="left"/>
      </w:pPr>
      <w:r>
        <w:t>б) участие в благотворительных акциях и движениях, самостоятельная организация благотворительных акций;</w:t>
      </w:r>
    </w:p>
    <w:p w:rsidR="003367BD" w:rsidRDefault="00D76750">
      <w:pPr>
        <w:pStyle w:val="a3"/>
        <w:ind w:left="1099" w:right="1476"/>
        <w:jc w:val="left"/>
      </w:pPr>
      <w:r>
        <w:t>б) создание и реализация социальных проектов разного масштаба и направленности, выходящих за рамки образовательной организации;</w:t>
      </w:r>
    </w:p>
    <w:p w:rsidR="003367BD" w:rsidRDefault="003367BD">
      <w:pPr>
        <w:pStyle w:val="a3"/>
        <w:ind w:left="0"/>
        <w:jc w:val="left"/>
      </w:pPr>
    </w:p>
    <w:p w:rsidR="003367BD" w:rsidRDefault="00D76750">
      <w:pPr>
        <w:pStyle w:val="a3"/>
        <w:ind w:left="1819"/>
        <w:jc w:val="left"/>
      </w:pPr>
      <w:r>
        <w:t>а) участие в дистанционных конкурсах и олимпиадах;</w:t>
      </w:r>
    </w:p>
    <w:p w:rsidR="003367BD" w:rsidRDefault="00D76750">
      <w:pPr>
        <w:pStyle w:val="a3"/>
        <w:ind w:left="1819"/>
        <w:jc w:val="left"/>
      </w:pPr>
      <w:r>
        <w:t>в) самостоятельное освоение отдельных предметов и курсов;</w:t>
      </w:r>
    </w:p>
    <w:p w:rsidR="003367BD" w:rsidRDefault="00D76750">
      <w:pPr>
        <w:pStyle w:val="a3"/>
        <w:ind w:left="1819"/>
        <w:jc w:val="left"/>
      </w:pPr>
      <w:r>
        <w:t>г) самостоятельное освоение дополнительных иностранных языков.</w:t>
      </w:r>
    </w:p>
    <w:p w:rsidR="003367BD" w:rsidRDefault="003367BD">
      <w:pPr>
        <w:pStyle w:val="a3"/>
        <w:spacing w:before="5"/>
        <w:ind w:left="0"/>
        <w:jc w:val="left"/>
      </w:pPr>
    </w:p>
    <w:p w:rsidR="003367BD" w:rsidRDefault="00D76750">
      <w:pPr>
        <w:pStyle w:val="210"/>
        <w:numPr>
          <w:ilvl w:val="2"/>
          <w:numId w:val="122"/>
        </w:numPr>
        <w:tabs>
          <w:tab w:val="left" w:pos="2474"/>
        </w:tabs>
        <w:ind w:right="1888" w:firstLine="707"/>
      </w:pPr>
      <w:r>
        <w:t>Описание особенностей учебно-исследовательской и проектной деятельности</w:t>
      </w:r>
      <w:r>
        <w:rPr>
          <w:spacing w:val="-1"/>
        </w:rPr>
        <w:t xml:space="preserve"> </w:t>
      </w:r>
      <w:r>
        <w:t>обучающихся</w:t>
      </w:r>
    </w:p>
    <w:p w:rsidR="003367BD" w:rsidRDefault="003367BD">
      <w:pPr>
        <w:pStyle w:val="a3"/>
        <w:spacing w:before="7"/>
        <w:ind w:left="0"/>
        <w:jc w:val="left"/>
        <w:rPr>
          <w:b/>
          <w:sz w:val="23"/>
        </w:rPr>
      </w:pPr>
    </w:p>
    <w:p w:rsidR="003367BD" w:rsidRDefault="00D76750">
      <w:pPr>
        <w:pStyle w:val="a3"/>
        <w:ind w:left="1099" w:right="557" w:firstLine="707"/>
      </w:pPr>
      <w: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3367BD" w:rsidRDefault="003367BD">
      <w:pPr>
        <w:pStyle w:val="a3"/>
        <w:spacing w:before="1"/>
        <w:ind w:left="0"/>
        <w:jc w:val="left"/>
      </w:pPr>
    </w:p>
    <w:p w:rsidR="003367BD" w:rsidRDefault="00D76750">
      <w:pPr>
        <w:pStyle w:val="a3"/>
        <w:ind w:left="1099" w:right="556" w:firstLine="707"/>
      </w:pPr>
      <w:r>
        <w:t>На уровне основного общего образования делается акцент на освоении учебно- 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3367BD" w:rsidRDefault="003367BD">
      <w:pPr>
        <w:pStyle w:val="a3"/>
        <w:ind w:left="0"/>
        <w:jc w:val="left"/>
      </w:pPr>
    </w:p>
    <w:p w:rsidR="003367BD" w:rsidRDefault="00D76750">
      <w:pPr>
        <w:pStyle w:val="a3"/>
        <w:ind w:left="1099" w:right="558" w:firstLine="719"/>
        <w:rPr>
          <w:b/>
          <w:i/>
        </w:rPr>
      </w:pPr>
      <w: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 </w:t>
      </w:r>
      <w:r>
        <w:rPr>
          <w:b/>
          <w:i/>
        </w:rPr>
        <w:t>(</w:t>
      </w:r>
    </w:p>
    <w:p w:rsidR="003367BD" w:rsidRDefault="00D76750">
      <w:pPr>
        <w:pStyle w:val="a3"/>
        <w:ind w:left="1099" w:right="557" w:firstLine="707"/>
      </w:pPr>
      <w: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3367BD" w:rsidRDefault="00D76750">
      <w:pPr>
        <w:pStyle w:val="a3"/>
        <w:ind w:left="1099" w:right="554" w:firstLine="707"/>
      </w:pPr>
      <w: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w:t>
      </w:r>
      <w:r>
        <w:rPr>
          <w:spacing w:val="-5"/>
        </w:rPr>
        <w:t xml:space="preserve"> </w:t>
      </w:r>
      <w:r>
        <w:t>людей.</w:t>
      </w:r>
    </w:p>
    <w:p w:rsidR="003367BD" w:rsidRDefault="003367BD">
      <w:pPr>
        <w:pStyle w:val="a3"/>
        <w:spacing w:before="3"/>
        <w:ind w:left="0"/>
        <w:jc w:val="left"/>
      </w:pPr>
    </w:p>
    <w:p w:rsidR="003367BD" w:rsidRDefault="00D76750">
      <w:pPr>
        <w:pStyle w:val="210"/>
        <w:numPr>
          <w:ilvl w:val="2"/>
          <w:numId w:val="122"/>
        </w:numPr>
        <w:tabs>
          <w:tab w:val="left" w:pos="2474"/>
        </w:tabs>
        <w:ind w:right="769" w:firstLine="707"/>
      </w:pPr>
      <w:r>
        <w:t>Описание основных направлений учебно-исследовательской и проектной деятельности</w:t>
      </w:r>
      <w:r>
        <w:rPr>
          <w:spacing w:val="-1"/>
        </w:rPr>
        <w:t xml:space="preserve"> </w:t>
      </w:r>
      <w:r>
        <w:t>обучающихся</w:t>
      </w:r>
    </w:p>
    <w:p w:rsidR="003367BD" w:rsidRDefault="00D76750">
      <w:pPr>
        <w:pStyle w:val="a3"/>
        <w:ind w:left="1099" w:firstLine="707"/>
        <w:jc w:val="left"/>
      </w:pPr>
      <w:r>
        <w:t>Возможными направлениями проектной и учебно-исследовательской деятельности являются:</w:t>
      </w:r>
    </w:p>
    <w:p w:rsidR="003367BD" w:rsidRDefault="00BD7C4E">
      <w:pPr>
        <w:pStyle w:val="a3"/>
        <w:ind w:left="1819" w:right="7492"/>
        <w:jc w:val="left"/>
      </w:pPr>
      <w:r>
        <w:pict>
          <v:group id="_x0000_s1244" style="position:absolute;left:0;text-align:left;margin-left:106.45pt;margin-top:.4pt;width:18.75pt;height:109.95pt;z-index:-282441728;mso-position-horizontal-relative:page" coordorigin="2129,8" coordsize="375,2199">
            <v:shape id="_x0000_s1252" type="#_x0000_t75" style="position:absolute;left:2129;top:8;width:375;height:267">
              <v:imagedata r:id="rId11" o:title=""/>
            </v:shape>
            <v:shape id="_x0000_s1251" type="#_x0000_t75" style="position:absolute;left:2129;top:284;width:375;height:267">
              <v:imagedata r:id="rId11" o:title=""/>
            </v:shape>
            <v:shape id="_x0000_s1250" type="#_x0000_t75" style="position:absolute;left:2129;top:560;width:375;height:267">
              <v:imagedata r:id="rId11" o:title=""/>
            </v:shape>
            <v:shape id="_x0000_s1249" type="#_x0000_t75" style="position:absolute;left:2129;top:835;width:375;height:267">
              <v:imagedata r:id="rId11" o:title=""/>
            </v:shape>
            <v:shape id="_x0000_s1248" type="#_x0000_t75" style="position:absolute;left:2129;top:1111;width:375;height:267">
              <v:imagedata r:id="rId11" o:title=""/>
            </v:shape>
            <v:shape id="_x0000_s1247" type="#_x0000_t75" style="position:absolute;left:2129;top:1387;width:375;height:267">
              <v:imagedata r:id="rId11" o:title=""/>
            </v:shape>
            <v:shape id="_x0000_s1246" type="#_x0000_t75" style="position:absolute;left:2129;top:1663;width:375;height:267">
              <v:imagedata r:id="rId11" o:title=""/>
            </v:shape>
            <v:shape id="_x0000_s1245" type="#_x0000_t75" style="position:absolute;left:2129;top:1939;width:375;height:267">
              <v:imagedata r:id="rId11" o:title=""/>
            </v:shape>
            <w10:wrap anchorx="page"/>
          </v:group>
        </w:pict>
      </w:r>
      <w:r w:rsidR="00D76750">
        <w:rPr>
          <w:spacing w:val="-1"/>
        </w:rPr>
        <w:t xml:space="preserve">исследовательское; </w:t>
      </w:r>
      <w:r w:rsidR="00D76750">
        <w:t>инженерное; прикладное;</w:t>
      </w:r>
    </w:p>
    <w:p w:rsidR="003367BD" w:rsidRDefault="00D76750">
      <w:pPr>
        <w:pStyle w:val="a3"/>
        <w:ind w:left="1819" w:right="6694"/>
        <w:jc w:val="left"/>
      </w:pPr>
      <w:r>
        <w:rPr>
          <w:spacing w:val="-1"/>
        </w:rPr>
        <w:t xml:space="preserve">бизнес-проектирование; </w:t>
      </w:r>
      <w:r>
        <w:t>информационное; социальное;</w:t>
      </w:r>
    </w:p>
    <w:p w:rsidR="003367BD" w:rsidRDefault="00D76750">
      <w:pPr>
        <w:pStyle w:val="a3"/>
        <w:ind w:left="1819" w:right="8265"/>
        <w:jc w:val="left"/>
      </w:pPr>
      <w:r>
        <w:t>игровое; творческое.</w:t>
      </w:r>
    </w:p>
    <w:p w:rsidR="003367BD" w:rsidRDefault="003367BD"/>
    <w:p w:rsidR="003367BD" w:rsidRDefault="00BD7C4E">
      <w:pPr>
        <w:pStyle w:val="a3"/>
        <w:spacing w:before="67"/>
        <w:ind w:left="1819"/>
        <w:jc w:val="left"/>
      </w:pPr>
      <w:r>
        <w:pict>
          <v:group id="_x0000_s1240" style="position:absolute;left:0;text-align:left;margin-left:106.45pt;margin-top:17.55pt;width:18.75pt;height:40.95pt;z-index:-282440704;mso-position-horizontal-relative:page" coordorigin="2129,351" coordsize="375,819">
            <v:shape id="_x0000_s1243" type="#_x0000_t75" style="position:absolute;left:2129;top:351;width:375;height:267">
              <v:imagedata r:id="rId11" o:title=""/>
            </v:shape>
            <v:shape id="_x0000_s1242" type="#_x0000_t75" style="position:absolute;left:2129;top:627;width:375;height:267">
              <v:imagedata r:id="rId11" o:title=""/>
            </v:shape>
            <v:shape id="_x0000_s1241" type="#_x0000_t75" style="position:absolute;left:2129;top:903;width:375;height:267">
              <v:imagedata r:id="rId11" o:title=""/>
            </v:shape>
            <w10:wrap anchorx="page"/>
          </v:group>
        </w:pict>
      </w:r>
      <w:r w:rsidR="00D76750">
        <w:t>На уровне среднего общего образования приоритетными направлениями являются: социальное;</w:t>
      </w:r>
    </w:p>
    <w:p w:rsidR="003367BD" w:rsidRDefault="00D76750">
      <w:pPr>
        <w:pStyle w:val="a3"/>
        <w:ind w:left="1819" w:right="6979"/>
        <w:jc w:val="left"/>
      </w:pPr>
      <w:r>
        <w:t>бизнес-проектирование; исследовательское;</w:t>
      </w:r>
    </w:p>
    <w:p w:rsidR="003367BD" w:rsidRDefault="003367BD">
      <w:pPr>
        <w:pStyle w:val="a3"/>
        <w:spacing w:before="5"/>
        <w:ind w:left="0"/>
        <w:jc w:val="left"/>
      </w:pPr>
    </w:p>
    <w:p w:rsidR="003367BD" w:rsidRDefault="002D6133">
      <w:pPr>
        <w:pStyle w:val="210"/>
        <w:ind w:left="1099" w:right="1955" w:firstLine="707"/>
      </w:pPr>
      <w:r>
        <w:t>П.1.6</w:t>
      </w:r>
      <w:r w:rsidR="00D76750">
        <w:t xml:space="preserve"> Планируемые результаты учебно-исследовательской и проектной деятельности обучающихся в рамках урочной и внеурочной деятельности</w:t>
      </w:r>
    </w:p>
    <w:p w:rsidR="003367BD" w:rsidRDefault="003367BD">
      <w:pPr>
        <w:pStyle w:val="a3"/>
        <w:spacing w:before="7"/>
        <w:ind w:left="0"/>
        <w:jc w:val="left"/>
        <w:rPr>
          <w:b/>
          <w:sz w:val="23"/>
        </w:rPr>
      </w:pPr>
    </w:p>
    <w:p w:rsidR="003367BD" w:rsidRDefault="00D76750">
      <w:pPr>
        <w:spacing w:line="244" w:lineRule="auto"/>
        <w:ind w:left="1099" w:right="790" w:firstLine="1012"/>
        <w:rPr>
          <w:b/>
          <w:sz w:val="24"/>
        </w:rPr>
      </w:pPr>
      <w:r>
        <w:rPr>
          <w:sz w:val="24"/>
        </w:rPr>
        <w:t xml:space="preserve">результате учебно-исследовательской и проектной деятельности </w:t>
      </w:r>
      <w:r>
        <w:rPr>
          <w:b/>
          <w:sz w:val="24"/>
        </w:rPr>
        <w:t>обучающиеся получат представление:</w:t>
      </w:r>
    </w:p>
    <w:p w:rsidR="003367BD" w:rsidRDefault="003367BD">
      <w:pPr>
        <w:pStyle w:val="a3"/>
        <w:spacing w:before="2"/>
        <w:ind w:left="0"/>
        <w:jc w:val="left"/>
        <w:rPr>
          <w:b/>
          <w:sz w:val="15"/>
        </w:rPr>
      </w:pPr>
    </w:p>
    <w:p w:rsidR="003367BD" w:rsidRDefault="00D76750">
      <w:pPr>
        <w:pStyle w:val="a4"/>
        <w:numPr>
          <w:ilvl w:val="0"/>
          <w:numId w:val="121"/>
        </w:numPr>
        <w:tabs>
          <w:tab w:val="left" w:pos="2045"/>
        </w:tabs>
        <w:spacing w:before="90"/>
        <w:ind w:right="566" w:hanging="80"/>
        <w:rPr>
          <w:sz w:val="24"/>
        </w:rPr>
      </w:pPr>
      <w:r>
        <w:rPr>
          <w:noProof/>
          <w:lang w:bidi="ar-SA"/>
        </w:rPr>
        <w:drawing>
          <wp:anchor distT="0" distB="0" distL="0" distR="0" simplePos="0" relativeHeight="220876800" behindDoc="1" locked="0" layoutInCell="1" allowOverlap="1">
            <wp:simplePos x="0" y="0"/>
            <wp:positionH relativeFrom="page">
              <wp:posOffset>1352041</wp:posOffset>
            </wp:positionH>
            <wp:positionV relativeFrom="paragraph">
              <wp:posOffset>62269</wp:posOffset>
            </wp:positionV>
            <wp:extent cx="237744" cy="169164"/>
            <wp:effectExtent l="0" t="0" r="0" b="0"/>
            <wp:wrapNone/>
            <wp:docPr id="3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3.png"/>
                    <pic:cNvPicPr/>
                  </pic:nvPicPr>
                  <pic:blipFill>
                    <a:blip r:embed="rId10" cstate="print"/>
                    <a:stretch>
                      <a:fillRect/>
                    </a:stretch>
                  </pic:blipFill>
                  <pic:spPr>
                    <a:xfrm>
                      <a:off x="0" y="0"/>
                      <a:ext cx="237744" cy="169164"/>
                    </a:xfrm>
                    <a:prstGeom prst="rect">
                      <a:avLst/>
                    </a:prstGeom>
                  </pic:spPr>
                </pic:pic>
              </a:graphicData>
            </a:graphic>
          </wp:anchor>
        </w:drawing>
      </w:r>
      <w:r>
        <w:rPr>
          <w:sz w:val="24"/>
        </w:rPr>
        <w:t>философских и методологических основаниях научной деятельности и научных методах, применяемых в исследовательской и проектной</w:t>
      </w:r>
      <w:r>
        <w:rPr>
          <w:spacing w:val="-6"/>
          <w:sz w:val="24"/>
        </w:rPr>
        <w:t xml:space="preserve"> </w:t>
      </w:r>
      <w:r>
        <w:rPr>
          <w:sz w:val="24"/>
        </w:rPr>
        <w:t>деятельности;</w:t>
      </w:r>
    </w:p>
    <w:p w:rsidR="003367BD" w:rsidRDefault="00D76750">
      <w:pPr>
        <w:pStyle w:val="a4"/>
        <w:numPr>
          <w:ilvl w:val="0"/>
          <w:numId w:val="121"/>
        </w:numPr>
        <w:tabs>
          <w:tab w:val="left" w:pos="2002"/>
        </w:tabs>
        <w:ind w:right="565" w:hanging="80"/>
        <w:rPr>
          <w:sz w:val="24"/>
        </w:rPr>
      </w:pPr>
      <w:r>
        <w:rPr>
          <w:noProof/>
          <w:lang w:bidi="ar-SA"/>
        </w:rPr>
        <w:drawing>
          <wp:anchor distT="0" distB="0" distL="0" distR="0" simplePos="0" relativeHeight="220877824"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3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3.png"/>
                    <pic:cNvPicPr/>
                  </pic:nvPicPr>
                  <pic:blipFill>
                    <a:blip r:embed="rId10" cstate="print"/>
                    <a:stretch>
                      <a:fillRect/>
                    </a:stretch>
                  </pic:blipFill>
                  <pic:spPr>
                    <a:xfrm>
                      <a:off x="0" y="0"/>
                      <a:ext cx="237744" cy="169164"/>
                    </a:xfrm>
                    <a:prstGeom prst="rect">
                      <a:avLst/>
                    </a:prstGeom>
                  </pic:spPr>
                </pic:pic>
              </a:graphicData>
            </a:graphic>
          </wp:anchor>
        </w:drawing>
      </w:r>
      <w:r>
        <w:rPr>
          <w:sz w:val="24"/>
        </w:rPr>
        <w:t>таких понятиях, как концепция, научная гипотеза, метод, эксперимент, надежность гипотезы, модель, метод сбора и метод анализа</w:t>
      </w:r>
      <w:r>
        <w:rPr>
          <w:spacing w:val="-4"/>
          <w:sz w:val="24"/>
        </w:rPr>
        <w:t xml:space="preserve"> </w:t>
      </w:r>
      <w:r>
        <w:rPr>
          <w:sz w:val="24"/>
        </w:rPr>
        <w:t>данных;</w:t>
      </w:r>
    </w:p>
    <w:p w:rsidR="003367BD" w:rsidRDefault="00D76750">
      <w:pPr>
        <w:pStyle w:val="a4"/>
        <w:numPr>
          <w:ilvl w:val="0"/>
          <w:numId w:val="121"/>
        </w:numPr>
        <w:tabs>
          <w:tab w:val="left" w:pos="2036"/>
        </w:tabs>
        <w:spacing w:before="1"/>
        <w:ind w:right="563" w:hanging="80"/>
        <w:rPr>
          <w:sz w:val="24"/>
        </w:rPr>
      </w:pPr>
      <w:r>
        <w:rPr>
          <w:noProof/>
          <w:lang w:bidi="ar-SA"/>
        </w:rPr>
        <w:drawing>
          <wp:anchor distT="0" distB="0" distL="0" distR="0" simplePos="0" relativeHeight="220878848" behindDoc="1" locked="0" layoutInCell="1" allowOverlap="1">
            <wp:simplePos x="0" y="0"/>
            <wp:positionH relativeFrom="page">
              <wp:posOffset>1352041</wp:posOffset>
            </wp:positionH>
            <wp:positionV relativeFrom="paragraph">
              <wp:posOffset>5754</wp:posOffset>
            </wp:positionV>
            <wp:extent cx="237744" cy="169164"/>
            <wp:effectExtent l="0" t="0" r="0" b="0"/>
            <wp:wrapNone/>
            <wp:docPr id="3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3.png"/>
                    <pic:cNvPicPr/>
                  </pic:nvPicPr>
                  <pic:blipFill>
                    <a:blip r:embed="rId10" cstate="print"/>
                    <a:stretch>
                      <a:fillRect/>
                    </a:stretch>
                  </pic:blipFill>
                  <pic:spPr>
                    <a:xfrm>
                      <a:off x="0" y="0"/>
                      <a:ext cx="237744" cy="169164"/>
                    </a:xfrm>
                    <a:prstGeom prst="rect">
                      <a:avLst/>
                    </a:prstGeom>
                  </pic:spPr>
                </pic:pic>
              </a:graphicData>
            </a:graphic>
          </wp:anchor>
        </w:drawing>
      </w:r>
      <w:r>
        <w:rPr>
          <w:sz w:val="24"/>
        </w:rPr>
        <w:t>том, чем отличаются исследования в гуманитарных областях от исследований в естественных</w:t>
      </w:r>
      <w:r>
        <w:rPr>
          <w:spacing w:val="-2"/>
          <w:sz w:val="24"/>
        </w:rPr>
        <w:t xml:space="preserve"> </w:t>
      </w:r>
      <w:r>
        <w:rPr>
          <w:sz w:val="24"/>
        </w:rPr>
        <w:t>науках;</w:t>
      </w:r>
    </w:p>
    <w:p w:rsidR="003367BD" w:rsidRDefault="00BD7C4E">
      <w:pPr>
        <w:pStyle w:val="a3"/>
        <w:ind w:left="1819"/>
      </w:pPr>
      <w:r>
        <w:pict>
          <v:group id="_x0000_s1236" style="position:absolute;left:0;text-align:left;margin-left:106.45pt;margin-top:.4pt;width:18.75pt;height:40.95pt;z-index:-282436608;mso-position-horizontal-relative:page" coordorigin="2129,8" coordsize="375,819">
            <v:shape id="_x0000_s1239" type="#_x0000_t75" style="position:absolute;left:2129;top:8;width:375;height:267">
              <v:imagedata r:id="rId11" o:title=""/>
            </v:shape>
            <v:shape id="_x0000_s1238" type="#_x0000_t75" style="position:absolute;left:2129;top:284;width:375;height:267">
              <v:imagedata r:id="rId11" o:title=""/>
            </v:shape>
            <v:shape id="_x0000_s1237" type="#_x0000_t75" style="position:absolute;left:2129;top:560;width:375;height:267">
              <v:imagedata r:id="rId11" o:title=""/>
            </v:shape>
            <w10:wrap anchorx="page"/>
          </v:group>
        </w:pict>
      </w:r>
      <w:r w:rsidR="00D76750">
        <w:t>об истории науки;</w:t>
      </w:r>
    </w:p>
    <w:p w:rsidR="003367BD" w:rsidRDefault="00D76750">
      <w:pPr>
        <w:pStyle w:val="a4"/>
        <w:numPr>
          <w:ilvl w:val="0"/>
          <w:numId w:val="121"/>
        </w:numPr>
        <w:tabs>
          <w:tab w:val="left" w:pos="2000"/>
        </w:tabs>
        <w:ind w:left="1999" w:hanging="181"/>
        <w:rPr>
          <w:sz w:val="24"/>
        </w:rPr>
      </w:pPr>
      <w:r>
        <w:rPr>
          <w:sz w:val="24"/>
        </w:rPr>
        <w:t>новейших разработках в области науки и</w:t>
      </w:r>
      <w:r>
        <w:rPr>
          <w:spacing w:val="2"/>
          <w:sz w:val="24"/>
        </w:rPr>
        <w:t xml:space="preserve"> </w:t>
      </w:r>
      <w:r>
        <w:rPr>
          <w:sz w:val="24"/>
        </w:rPr>
        <w:t>технологий;</w:t>
      </w:r>
    </w:p>
    <w:p w:rsidR="003367BD" w:rsidRDefault="00D76750">
      <w:pPr>
        <w:pStyle w:val="a4"/>
        <w:numPr>
          <w:ilvl w:val="0"/>
          <w:numId w:val="121"/>
        </w:numPr>
        <w:tabs>
          <w:tab w:val="left" w:pos="2060"/>
        </w:tabs>
        <w:ind w:right="563" w:hanging="80"/>
        <w:rPr>
          <w:sz w:val="24"/>
        </w:rPr>
      </w:pPr>
      <w:r>
        <w:rPr>
          <w:sz w:val="24"/>
        </w:rPr>
        <w:t>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3367BD" w:rsidRDefault="00D76750">
      <w:pPr>
        <w:pStyle w:val="a4"/>
        <w:numPr>
          <w:ilvl w:val="0"/>
          <w:numId w:val="121"/>
        </w:numPr>
        <w:tabs>
          <w:tab w:val="left" w:pos="2009"/>
        </w:tabs>
        <w:ind w:right="561" w:hanging="80"/>
        <w:rPr>
          <w:sz w:val="24"/>
        </w:rPr>
      </w:pPr>
      <w:r>
        <w:rPr>
          <w:noProof/>
          <w:lang w:bidi="ar-SA"/>
        </w:rPr>
        <w:drawing>
          <wp:anchor distT="0" distB="0" distL="0" distR="0" simplePos="0" relativeHeight="220880896"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3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3.png"/>
                    <pic:cNvPicPr/>
                  </pic:nvPicPr>
                  <pic:blipFill>
                    <a:blip r:embed="rId10" cstate="print"/>
                    <a:stretch>
                      <a:fillRect/>
                    </a:stretch>
                  </pic:blipFill>
                  <pic:spPr>
                    <a:xfrm>
                      <a:off x="0" y="0"/>
                      <a:ext cx="237744" cy="169163"/>
                    </a:xfrm>
                    <a:prstGeom prst="rect">
                      <a:avLst/>
                    </a:prstGeom>
                  </pic:spPr>
                </pic:pic>
              </a:graphicData>
            </a:graphic>
          </wp:anchor>
        </w:drawing>
      </w:r>
      <w:r>
        <w:rPr>
          <w:sz w:val="24"/>
        </w:rPr>
        <w:t>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w:t>
      </w:r>
      <w:r>
        <w:rPr>
          <w:spacing w:val="-1"/>
          <w:sz w:val="24"/>
        </w:rPr>
        <w:t xml:space="preserve"> </w:t>
      </w:r>
      <w:r>
        <w:rPr>
          <w:sz w:val="24"/>
        </w:rPr>
        <w:t>др.);</w:t>
      </w:r>
    </w:p>
    <w:p w:rsidR="003367BD" w:rsidRDefault="003367BD">
      <w:pPr>
        <w:pStyle w:val="a3"/>
        <w:spacing w:before="3"/>
        <w:ind w:left="0"/>
        <w:jc w:val="left"/>
      </w:pPr>
    </w:p>
    <w:p w:rsidR="003367BD" w:rsidRDefault="00D76750">
      <w:pPr>
        <w:pStyle w:val="210"/>
        <w:ind w:left="1819"/>
        <w:jc w:val="both"/>
      </w:pPr>
      <w:r>
        <w:t>Обучающийся сможет:</w:t>
      </w:r>
    </w:p>
    <w:p w:rsidR="003367BD" w:rsidRDefault="003367BD">
      <w:pPr>
        <w:pStyle w:val="a3"/>
        <w:spacing w:before="9"/>
        <w:ind w:left="0"/>
        <w:jc w:val="left"/>
        <w:rPr>
          <w:b/>
          <w:sz w:val="15"/>
        </w:rPr>
      </w:pPr>
    </w:p>
    <w:p w:rsidR="003367BD" w:rsidRDefault="00BD7C4E">
      <w:pPr>
        <w:pStyle w:val="a3"/>
        <w:spacing w:before="90"/>
        <w:ind w:left="1819"/>
      </w:pPr>
      <w:r>
        <w:pict>
          <v:group id="_x0000_s1233" style="position:absolute;left:0;text-align:left;margin-left:106.45pt;margin-top:4.9pt;width:18.75pt;height:27.15pt;z-index:-282434560;mso-position-horizontal-relative:page" coordorigin="2129,98" coordsize="375,543">
            <v:shape id="_x0000_s1235" type="#_x0000_t75" style="position:absolute;left:2129;top:98;width:375;height:267">
              <v:imagedata r:id="rId11" o:title=""/>
            </v:shape>
            <v:shape id="_x0000_s1234" type="#_x0000_t75" style="position:absolute;left:2129;top:374;width:375;height:267">
              <v:imagedata r:id="rId11" o:title=""/>
            </v:shape>
            <w10:wrap anchorx="page"/>
          </v:group>
        </w:pict>
      </w:r>
      <w:r w:rsidR="00D76750">
        <w:t>решать задачи, находящиеся на стыке нескольких учебных дисциплин;</w:t>
      </w:r>
    </w:p>
    <w:p w:rsidR="003367BD" w:rsidRDefault="00D76750">
      <w:pPr>
        <w:pStyle w:val="a3"/>
        <w:ind w:left="1879" w:right="558" w:hanging="80"/>
      </w:pPr>
      <w:r>
        <w:t>использовать основной алгоритм исследования при решении своих учебно- познавательных задач;</w:t>
      </w:r>
    </w:p>
    <w:p w:rsidR="003367BD" w:rsidRDefault="00D76750">
      <w:pPr>
        <w:pStyle w:val="a3"/>
        <w:ind w:left="1879" w:right="554" w:hanging="80"/>
      </w:pPr>
      <w:r>
        <w:rPr>
          <w:noProof/>
          <w:lang w:bidi="ar-SA"/>
        </w:rPr>
        <w:drawing>
          <wp:anchor distT="0" distB="0" distL="0" distR="0" simplePos="0" relativeHeight="220882944"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3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3.png"/>
                    <pic:cNvPicPr/>
                  </pic:nvPicPr>
                  <pic:blipFill>
                    <a:blip r:embed="rId10" cstate="print"/>
                    <a:stretch>
                      <a:fillRect/>
                    </a:stretch>
                  </pic:blipFill>
                  <pic:spPr>
                    <a:xfrm>
                      <a:off x="0" y="0"/>
                      <a:ext cx="237744" cy="169163"/>
                    </a:xfrm>
                    <a:prstGeom prst="rect">
                      <a:avLst/>
                    </a:prstGeom>
                  </pic:spPr>
                </pic:pic>
              </a:graphicData>
            </a:graphic>
          </wp:anchor>
        </w:drawing>
      </w:r>
      <w: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3367BD" w:rsidRDefault="00D76750">
      <w:pPr>
        <w:pStyle w:val="a3"/>
        <w:ind w:left="1879" w:right="559" w:hanging="80"/>
      </w:pPr>
      <w:r>
        <w:rPr>
          <w:noProof/>
          <w:lang w:bidi="ar-SA"/>
        </w:rPr>
        <w:drawing>
          <wp:anchor distT="0" distB="0" distL="0" distR="0" simplePos="0" relativeHeight="220883968"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3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3.png"/>
                    <pic:cNvPicPr/>
                  </pic:nvPicPr>
                  <pic:blipFill>
                    <a:blip r:embed="rId10" cstate="print"/>
                    <a:stretch>
                      <a:fillRect/>
                    </a:stretch>
                  </pic:blipFill>
                  <pic:spPr>
                    <a:xfrm>
                      <a:off x="0" y="0"/>
                      <a:ext cx="237744" cy="169163"/>
                    </a:xfrm>
                    <a:prstGeom prst="rect">
                      <a:avLst/>
                    </a:prstGeom>
                  </pic:spPr>
                </pic:pic>
              </a:graphicData>
            </a:graphic>
          </wp:anchor>
        </w:drawing>
      </w:r>
      <w:r>
        <w:t>использовать элементы математического моделирования при решении исследовательских задач;</w:t>
      </w:r>
    </w:p>
    <w:p w:rsidR="003367BD" w:rsidRDefault="00D76750">
      <w:pPr>
        <w:pStyle w:val="a3"/>
        <w:ind w:left="1879" w:right="564" w:hanging="80"/>
      </w:pPr>
      <w:r>
        <w:rPr>
          <w:noProof/>
          <w:lang w:bidi="ar-SA"/>
        </w:rPr>
        <w:drawing>
          <wp:anchor distT="0" distB="0" distL="0" distR="0" simplePos="0" relativeHeight="220884992"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3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3.png"/>
                    <pic:cNvPicPr/>
                  </pic:nvPicPr>
                  <pic:blipFill>
                    <a:blip r:embed="rId10" cstate="print"/>
                    <a:stretch>
                      <a:fillRect/>
                    </a:stretch>
                  </pic:blipFill>
                  <pic:spPr>
                    <a:xfrm>
                      <a:off x="0" y="0"/>
                      <a:ext cx="237744" cy="169163"/>
                    </a:xfrm>
                    <a:prstGeom prst="rect">
                      <a:avLst/>
                    </a:prstGeom>
                  </pic:spPr>
                </pic:pic>
              </a:graphicData>
            </a:graphic>
          </wp:anchor>
        </w:drawing>
      </w:r>
      <w:r>
        <w:t>использовать элементы математического анализа для интерпретации результатов, полученных в ходе учебно-исследовательской работы.</w:t>
      </w:r>
    </w:p>
    <w:p w:rsidR="003367BD" w:rsidRDefault="003367BD">
      <w:pPr>
        <w:pStyle w:val="a3"/>
        <w:ind w:left="0"/>
        <w:jc w:val="left"/>
      </w:pPr>
    </w:p>
    <w:p w:rsidR="003367BD" w:rsidRDefault="00D76750">
      <w:pPr>
        <w:pStyle w:val="a3"/>
        <w:ind w:left="1099" w:right="559" w:firstLine="983"/>
      </w:pPr>
      <w:r>
        <w:t xml:space="preserve">Сточки зрения формирования универсальных учебных действий, в ходе освоения принципов учебно-исследовательской и проектной деятельностей обучающиеся </w:t>
      </w:r>
      <w:r>
        <w:rPr>
          <w:b/>
        </w:rPr>
        <w:t>научатся</w:t>
      </w:r>
      <w:r>
        <w:t>:</w:t>
      </w:r>
    </w:p>
    <w:p w:rsidR="003367BD" w:rsidRDefault="00D76750">
      <w:pPr>
        <w:pStyle w:val="a3"/>
        <w:spacing w:before="1"/>
        <w:ind w:left="1879" w:right="558" w:hanging="80"/>
      </w:pPr>
      <w:r>
        <w:rPr>
          <w:noProof/>
          <w:lang w:bidi="ar-SA"/>
        </w:rPr>
        <w:drawing>
          <wp:anchor distT="0" distB="0" distL="0" distR="0" simplePos="0" relativeHeight="220886016" behindDoc="1" locked="0" layoutInCell="1" allowOverlap="1">
            <wp:simplePos x="0" y="0"/>
            <wp:positionH relativeFrom="page">
              <wp:posOffset>1352041</wp:posOffset>
            </wp:positionH>
            <wp:positionV relativeFrom="paragraph">
              <wp:posOffset>5754</wp:posOffset>
            </wp:positionV>
            <wp:extent cx="237744" cy="169163"/>
            <wp:effectExtent l="0" t="0" r="0" b="0"/>
            <wp:wrapNone/>
            <wp:docPr id="3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3.png"/>
                    <pic:cNvPicPr/>
                  </pic:nvPicPr>
                  <pic:blipFill>
                    <a:blip r:embed="rId10" cstate="print"/>
                    <a:stretch>
                      <a:fillRect/>
                    </a:stretch>
                  </pic:blipFill>
                  <pic:spPr>
                    <a:xfrm>
                      <a:off x="0" y="0"/>
                      <a:ext cx="237744" cy="169163"/>
                    </a:xfrm>
                    <a:prstGeom prst="rect">
                      <a:avLst/>
                    </a:prstGeom>
                  </pic:spPr>
                </pic:pic>
              </a:graphicData>
            </a:graphic>
          </wp:anchor>
        </w:drawing>
      </w:r>
      <w: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3367BD" w:rsidRDefault="00D76750">
      <w:pPr>
        <w:pStyle w:val="a3"/>
        <w:ind w:left="1879" w:right="564" w:hanging="80"/>
      </w:pPr>
      <w:r>
        <w:rPr>
          <w:noProof/>
          <w:lang w:bidi="ar-SA"/>
        </w:rPr>
        <w:drawing>
          <wp:anchor distT="0" distB="0" distL="0" distR="0" simplePos="0" relativeHeight="220887040"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3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3.png"/>
                    <pic:cNvPicPr/>
                  </pic:nvPicPr>
                  <pic:blipFill>
                    <a:blip r:embed="rId10" cstate="print"/>
                    <a:stretch>
                      <a:fillRect/>
                    </a:stretch>
                  </pic:blipFill>
                  <pic:spPr>
                    <a:xfrm>
                      <a:off x="0" y="0"/>
                      <a:ext cx="237744" cy="169163"/>
                    </a:xfrm>
                    <a:prstGeom prst="rect">
                      <a:avLst/>
                    </a:prstGeom>
                  </pic:spPr>
                </pic:pic>
              </a:graphicData>
            </a:graphic>
          </wp:anchor>
        </w:drawing>
      </w:r>
      <w: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3367BD" w:rsidRDefault="00D76750">
      <w:pPr>
        <w:pStyle w:val="a3"/>
        <w:ind w:left="1879" w:right="558" w:hanging="80"/>
      </w:pPr>
      <w:r>
        <w:rPr>
          <w:noProof/>
          <w:lang w:bidi="ar-SA"/>
        </w:rPr>
        <w:drawing>
          <wp:anchor distT="0" distB="0" distL="0" distR="0" simplePos="0" relativeHeight="220888064"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3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3.png"/>
                    <pic:cNvPicPr/>
                  </pic:nvPicPr>
                  <pic:blipFill>
                    <a:blip r:embed="rId10" cstate="print"/>
                    <a:stretch>
                      <a:fillRect/>
                    </a:stretch>
                  </pic:blipFill>
                  <pic:spPr>
                    <a:xfrm>
                      <a:off x="0" y="0"/>
                      <a:ext cx="237744" cy="169164"/>
                    </a:xfrm>
                    <a:prstGeom prst="rect">
                      <a:avLst/>
                    </a:prstGeom>
                  </pic:spPr>
                </pic:pic>
              </a:graphicData>
            </a:graphic>
          </wp:anchor>
        </w:drawing>
      </w:r>
      <w: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3367BD" w:rsidRDefault="00D76750">
      <w:pPr>
        <w:pStyle w:val="a3"/>
        <w:ind w:left="1879" w:right="563" w:hanging="80"/>
      </w:pPr>
      <w:r>
        <w:rPr>
          <w:noProof/>
          <w:lang w:bidi="ar-SA"/>
        </w:rPr>
        <w:drawing>
          <wp:anchor distT="0" distB="0" distL="0" distR="0" simplePos="0" relativeHeight="220889088"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3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3.png"/>
                    <pic:cNvPicPr/>
                  </pic:nvPicPr>
                  <pic:blipFill>
                    <a:blip r:embed="rId10" cstate="print"/>
                    <a:stretch>
                      <a:fillRect/>
                    </a:stretch>
                  </pic:blipFill>
                  <pic:spPr>
                    <a:xfrm>
                      <a:off x="0" y="0"/>
                      <a:ext cx="237744" cy="169164"/>
                    </a:xfrm>
                    <a:prstGeom prst="rect">
                      <a:avLst/>
                    </a:prstGeom>
                  </pic:spPr>
                </pic:pic>
              </a:graphicData>
            </a:graphic>
          </wp:anchor>
        </w:drawing>
      </w:r>
      <w:r>
        <w:t>оценивать ресурсы, в том числе и нематериальные (такие, как время), необходимые для достижения поставленной цели;</w:t>
      </w:r>
    </w:p>
    <w:p w:rsidR="003367BD" w:rsidRDefault="003367BD"/>
    <w:p w:rsidR="003367BD" w:rsidRDefault="00D76750">
      <w:pPr>
        <w:pStyle w:val="a3"/>
        <w:spacing w:before="71"/>
        <w:ind w:left="1879" w:right="561" w:hanging="80"/>
      </w:pPr>
      <w:r>
        <w:rPr>
          <w:noProof/>
          <w:lang w:bidi="ar-SA"/>
        </w:rPr>
        <w:drawing>
          <wp:anchor distT="0" distB="0" distL="0" distR="0" simplePos="0" relativeHeight="220890112" behindDoc="1" locked="0" layoutInCell="1" allowOverlap="1">
            <wp:simplePos x="0" y="0"/>
            <wp:positionH relativeFrom="page">
              <wp:posOffset>1352041</wp:posOffset>
            </wp:positionH>
            <wp:positionV relativeFrom="paragraph">
              <wp:posOffset>50204</wp:posOffset>
            </wp:positionV>
            <wp:extent cx="237744" cy="169164"/>
            <wp:effectExtent l="0" t="0" r="0" b="0"/>
            <wp:wrapNone/>
            <wp:docPr id="3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3.png"/>
                    <pic:cNvPicPr/>
                  </pic:nvPicPr>
                  <pic:blipFill>
                    <a:blip r:embed="rId10" cstate="print"/>
                    <a:stretch>
                      <a:fillRect/>
                    </a:stretch>
                  </pic:blipFill>
                  <pic:spPr>
                    <a:xfrm>
                      <a:off x="0" y="0"/>
                      <a:ext cx="237744" cy="169164"/>
                    </a:xfrm>
                    <a:prstGeom prst="rect">
                      <a:avLst/>
                    </a:prstGeom>
                  </pic:spPr>
                </pic:pic>
              </a:graphicData>
            </a:graphic>
          </wp:anchor>
        </w:drawing>
      </w:r>
      <w: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3367BD" w:rsidRDefault="00D76750">
      <w:pPr>
        <w:pStyle w:val="a3"/>
        <w:ind w:left="1879" w:right="561" w:hanging="80"/>
      </w:pPr>
      <w:r>
        <w:rPr>
          <w:noProof/>
          <w:lang w:bidi="ar-SA"/>
        </w:rPr>
        <w:drawing>
          <wp:anchor distT="0" distB="0" distL="0" distR="0" simplePos="0" relativeHeight="220891136"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3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3.png"/>
                    <pic:cNvPicPr/>
                  </pic:nvPicPr>
                  <pic:blipFill>
                    <a:blip r:embed="rId10" cstate="print"/>
                    <a:stretch>
                      <a:fillRect/>
                    </a:stretch>
                  </pic:blipFill>
                  <pic:spPr>
                    <a:xfrm>
                      <a:off x="0" y="0"/>
                      <a:ext cx="237744" cy="169164"/>
                    </a:xfrm>
                    <a:prstGeom prst="rect">
                      <a:avLst/>
                    </a:prstGeom>
                  </pic:spPr>
                </pic:pic>
              </a:graphicData>
            </a:graphic>
          </wp:anchor>
        </w:drawing>
      </w:r>
      <w: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3367BD" w:rsidRDefault="00D76750">
      <w:pPr>
        <w:pStyle w:val="a3"/>
        <w:ind w:left="1879" w:right="554" w:hanging="80"/>
      </w:pPr>
      <w:r>
        <w:rPr>
          <w:noProof/>
          <w:lang w:bidi="ar-SA"/>
        </w:rPr>
        <w:drawing>
          <wp:anchor distT="0" distB="0" distL="0" distR="0" simplePos="0" relativeHeight="220892160"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3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3.png"/>
                    <pic:cNvPicPr/>
                  </pic:nvPicPr>
                  <pic:blipFill>
                    <a:blip r:embed="rId10" cstate="print"/>
                    <a:stretch>
                      <a:fillRect/>
                    </a:stretch>
                  </pic:blipFill>
                  <pic:spPr>
                    <a:xfrm>
                      <a:off x="0" y="0"/>
                      <a:ext cx="237744" cy="169164"/>
                    </a:xfrm>
                    <a:prstGeom prst="rect">
                      <a:avLst/>
                    </a:prstGeom>
                  </pic:spPr>
                </pic:pic>
              </a:graphicData>
            </a:graphic>
          </wp:anchor>
        </w:drawing>
      </w:r>
      <w: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3367BD" w:rsidRDefault="00D76750">
      <w:pPr>
        <w:pStyle w:val="a3"/>
        <w:ind w:left="1879" w:right="565" w:hanging="80"/>
      </w:pPr>
      <w:r>
        <w:rPr>
          <w:noProof/>
          <w:lang w:bidi="ar-SA"/>
        </w:rPr>
        <w:drawing>
          <wp:anchor distT="0" distB="0" distL="0" distR="0" simplePos="0" relativeHeight="220893184"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3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3.png"/>
                    <pic:cNvPicPr/>
                  </pic:nvPicPr>
                  <pic:blipFill>
                    <a:blip r:embed="rId10" cstate="print"/>
                    <a:stretch>
                      <a:fillRect/>
                    </a:stretch>
                  </pic:blipFill>
                  <pic:spPr>
                    <a:xfrm>
                      <a:off x="0" y="0"/>
                      <a:ext cx="237744" cy="169164"/>
                    </a:xfrm>
                    <a:prstGeom prst="rect">
                      <a:avLst/>
                    </a:prstGeom>
                  </pic:spPr>
                </pic:pic>
              </a:graphicData>
            </a:graphic>
          </wp:anchor>
        </w:drawing>
      </w:r>
      <w:r>
        <w:t>адекватно оценивать риски реализации проекта и проведения исследования и предусматривать пути минимизации этих рисков;</w:t>
      </w:r>
    </w:p>
    <w:p w:rsidR="003367BD" w:rsidRDefault="00D76750">
      <w:pPr>
        <w:pStyle w:val="a3"/>
        <w:ind w:left="1879" w:right="555" w:hanging="80"/>
      </w:pPr>
      <w:r>
        <w:rPr>
          <w:noProof/>
          <w:lang w:bidi="ar-SA"/>
        </w:rPr>
        <w:drawing>
          <wp:anchor distT="0" distB="0" distL="0" distR="0" simplePos="0" relativeHeight="220894208"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3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3.png"/>
                    <pic:cNvPicPr/>
                  </pic:nvPicPr>
                  <pic:blipFill>
                    <a:blip r:embed="rId10" cstate="print"/>
                    <a:stretch>
                      <a:fillRect/>
                    </a:stretch>
                  </pic:blipFill>
                  <pic:spPr>
                    <a:xfrm>
                      <a:off x="0" y="0"/>
                      <a:ext cx="237744" cy="169164"/>
                    </a:xfrm>
                    <a:prstGeom prst="rect">
                      <a:avLst/>
                    </a:prstGeom>
                  </pic:spPr>
                </pic:pic>
              </a:graphicData>
            </a:graphic>
          </wp:anchor>
        </w:drawing>
      </w:r>
      <w:r>
        <w:t>адекватно оценивать последствия реализации своего проекта (изменения, которые он повлечет в жизни других людей, сообществ);</w:t>
      </w:r>
    </w:p>
    <w:p w:rsidR="003367BD" w:rsidRDefault="00D76750">
      <w:pPr>
        <w:pStyle w:val="a3"/>
        <w:spacing w:before="1"/>
        <w:ind w:left="1879" w:right="563" w:hanging="80"/>
      </w:pPr>
      <w:r>
        <w:rPr>
          <w:noProof/>
          <w:lang w:bidi="ar-SA"/>
        </w:rPr>
        <w:drawing>
          <wp:anchor distT="0" distB="0" distL="0" distR="0" simplePos="0" relativeHeight="220895232" behindDoc="1" locked="0" layoutInCell="1" allowOverlap="1">
            <wp:simplePos x="0" y="0"/>
            <wp:positionH relativeFrom="page">
              <wp:posOffset>1352041</wp:posOffset>
            </wp:positionH>
            <wp:positionV relativeFrom="paragraph">
              <wp:posOffset>5754</wp:posOffset>
            </wp:positionV>
            <wp:extent cx="237744" cy="169164"/>
            <wp:effectExtent l="0" t="0" r="0" b="0"/>
            <wp:wrapNone/>
            <wp:docPr id="3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3.png"/>
                    <pic:cNvPicPr/>
                  </pic:nvPicPr>
                  <pic:blipFill>
                    <a:blip r:embed="rId10" cstate="print"/>
                    <a:stretch>
                      <a:fillRect/>
                    </a:stretch>
                  </pic:blipFill>
                  <pic:spPr>
                    <a:xfrm>
                      <a:off x="0" y="0"/>
                      <a:ext cx="237744" cy="169164"/>
                    </a:xfrm>
                    <a:prstGeom prst="rect">
                      <a:avLst/>
                    </a:prstGeom>
                  </pic:spPr>
                </pic:pic>
              </a:graphicData>
            </a:graphic>
          </wp:anchor>
        </w:drawing>
      </w:r>
      <w:r>
        <w:t>адекватно оценивать дальнейшее развитие своего проекта или исследования, видеть возможные варианты применения результатов.</w:t>
      </w:r>
    </w:p>
    <w:p w:rsidR="003367BD" w:rsidRDefault="003367BD">
      <w:pPr>
        <w:pStyle w:val="a3"/>
        <w:spacing w:before="5"/>
        <w:ind w:left="0"/>
        <w:jc w:val="left"/>
      </w:pPr>
    </w:p>
    <w:p w:rsidR="003367BD" w:rsidRDefault="00D76750">
      <w:pPr>
        <w:pStyle w:val="210"/>
        <w:numPr>
          <w:ilvl w:val="2"/>
          <w:numId w:val="120"/>
        </w:numPr>
        <w:tabs>
          <w:tab w:val="left" w:pos="2338"/>
        </w:tabs>
        <w:ind w:right="555" w:firstLine="707"/>
        <w:jc w:val="both"/>
      </w:pPr>
      <w: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3367BD" w:rsidRDefault="003367BD">
      <w:pPr>
        <w:pStyle w:val="a3"/>
        <w:spacing w:before="7"/>
        <w:ind w:left="0"/>
        <w:jc w:val="left"/>
        <w:rPr>
          <w:b/>
          <w:sz w:val="23"/>
        </w:rPr>
      </w:pPr>
    </w:p>
    <w:p w:rsidR="003367BD" w:rsidRDefault="00D76750">
      <w:pPr>
        <w:pStyle w:val="a3"/>
        <w:ind w:left="1099" w:right="556" w:firstLine="707"/>
      </w:pPr>
      <w: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 исследовательской деятельности обучающихся. Условия </w:t>
      </w:r>
      <w:r>
        <w:rPr>
          <w:b/>
        </w:rPr>
        <w:t>включают</w:t>
      </w:r>
      <w:r>
        <w:t>:</w:t>
      </w:r>
    </w:p>
    <w:p w:rsidR="003367BD" w:rsidRDefault="00D76750">
      <w:pPr>
        <w:pStyle w:val="a3"/>
        <w:ind w:left="2239" w:right="896"/>
        <w:jc w:val="left"/>
      </w:pPr>
      <w:r>
        <w:rPr>
          <w:noProof/>
          <w:lang w:bidi="ar-SA"/>
        </w:rPr>
        <w:drawing>
          <wp:anchor distT="0" distB="0" distL="0" distR="0" simplePos="0" relativeHeight="251774976" behindDoc="0" locked="0" layoutInCell="1" allowOverlap="1">
            <wp:simplePos x="0" y="0"/>
            <wp:positionH relativeFrom="page">
              <wp:posOffset>1580641</wp:posOffset>
            </wp:positionH>
            <wp:positionV relativeFrom="paragraph">
              <wp:posOffset>5119</wp:posOffset>
            </wp:positionV>
            <wp:extent cx="237744" cy="169163"/>
            <wp:effectExtent l="0" t="0" r="0" b="0"/>
            <wp:wrapNone/>
            <wp:docPr id="3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3.png"/>
                    <pic:cNvPicPr/>
                  </pic:nvPicPr>
                  <pic:blipFill>
                    <a:blip r:embed="rId10" cstate="print"/>
                    <a:stretch>
                      <a:fillRect/>
                    </a:stretch>
                  </pic:blipFill>
                  <pic:spPr>
                    <a:xfrm>
                      <a:off x="0" y="0"/>
                      <a:ext cx="237744" cy="169163"/>
                    </a:xfrm>
                    <a:prstGeom prst="rect">
                      <a:avLst/>
                    </a:prstGeom>
                  </pic:spPr>
                </pic:pic>
              </a:graphicData>
            </a:graphic>
          </wp:anchor>
        </w:drawing>
      </w:r>
      <w:r w:rsidR="002D6133">
        <w:t>Ч</w:t>
      </w:r>
      <w:r>
        <w:t xml:space="preserve">ОУ </w:t>
      </w:r>
      <w:r w:rsidR="002D6133">
        <w:t>«СО А-школа им. Д.И.Менделеева»</w:t>
      </w:r>
      <w:r>
        <w:t xml:space="preserve"> укомплектована педагогическими, руководящими и иными работниками;</w:t>
      </w:r>
    </w:p>
    <w:p w:rsidR="003367BD" w:rsidRDefault="003367BD">
      <w:pPr>
        <w:pStyle w:val="a3"/>
        <w:spacing w:before="9"/>
        <w:ind w:left="0"/>
        <w:jc w:val="left"/>
        <w:rPr>
          <w:sz w:val="23"/>
        </w:rPr>
      </w:pPr>
    </w:p>
    <w:p w:rsidR="003367BD" w:rsidRDefault="00D76750">
      <w:pPr>
        <w:pStyle w:val="a3"/>
        <w:ind w:left="2239" w:right="557"/>
      </w:pPr>
      <w:r>
        <w:rPr>
          <w:noProof/>
          <w:lang w:bidi="ar-SA"/>
        </w:rPr>
        <w:drawing>
          <wp:anchor distT="0" distB="0" distL="0" distR="0" simplePos="0" relativeHeight="251776000" behindDoc="0" locked="0" layoutInCell="1" allowOverlap="1">
            <wp:simplePos x="0" y="0"/>
            <wp:positionH relativeFrom="page">
              <wp:posOffset>1580641</wp:posOffset>
            </wp:positionH>
            <wp:positionV relativeFrom="paragraph">
              <wp:posOffset>5119</wp:posOffset>
            </wp:positionV>
            <wp:extent cx="237744" cy="169163"/>
            <wp:effectExtent l="0" t="0" r="0" b="0"/>
            <wp:wrapNone/>
            <wp:docPr id="3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3.png"/>
                    <pic:cNvPicPr/>
                  </pic:nvPicPr>
                  <pic:blipFill>
                    <a:blip r:embed="rId10" cstate="print"/>
                    <a:stretch>
                      <a:fillRect/>
                    </a:stretch>
                  </pic:blipFill>
                  <pic:spPr>
                    <a:xfrm>
                      <a:off x="0" y="0"/>
                      <a:ext cx="237744" cy="169163"/>
                    </a:xfrm>
                    <a:prstGeom prst="rect">
                      <a:avLst/>
                    </a:prstGeom>
                  </pic:spPr>
                </pic:pic>
              </a:graphicData>
            </a:graphic>
          </wp:anchor>
        </w:drawing>
      </w:r>
      <w:r>
        <w:t xml:space="preserve">уровень квалификации педагогических и иных работников образовательной организации: </w:t>
      </w:r>
      <w:r w:rsidR="002D6133">
        <w:t>11</w:t>
      </w:r>
      <w:r>
        <w:t xml:space="preserve"> учителей, из них высшая квалификационная категория – </w:t>
      </w:r>
      <w:r w:rsidR="002D6133">
        <w:t>3</w:t>
      </w:r>
      <w:r>
        <w:t xml:space="preserve"> чел. – </w:t>
      </w:r>
      <w:r w:rsidR="002D6133">
        <w:t>27</w:t>
      </w:r>
      <w:r w:rsidR="009A3570">
        <w:t>%, первая категория – 6 чел. – 5</w:t>
      </w:r>
      <w:r>
        <w:t xml:space="preserve">5%, </w:t>
      </w:r>
      <w:r w:rsidR="002D6133">
        <w:t>соответствие должности</w:t>
      </w:r>
      <w:r>
        <w:t xml:space="preserve"> – </w:t>
      </w:r>
      <w:r w:rsidR="002D6133">
        <w:t>1</w:t>
      </w:r>
      <w:r>
        <w:t xml:space="preserve"> чел. – </w:t>
      </w:r>
      <w:r w:rsidR="009A3570">
        <w:t>9</w:t>
      </w:r>
      <w:r>
        <w:t>%;</w:t>
      </w:r>
      <w:r w:rsidR="002D6133">
        <w:t xml:space="preserve"> 1 чел – заочно.</w:t>
      </w:r>
    </w:p>
    <w:p w:rsidR="003367BD" w:rsidRDefault="003367BD">
      <w:pPr>
        <w:pStyle w:val="a3"/>
        <w:spacing w:before="11"/>
        <w:ind w:left="0"/>
        <w:jc w:val="left"/>
        <w:rPr>
          <w:sz w:val="23"/>
        </w:rPr>
      </w:pPr>
    </w:p>
    <w:p w:rsidR="003367BD" w:rsidRDefault="00D76750">
      <w:pPr>
        <w:pStyle w:val="a3"/>
        <w:ind w:left="2239" w:right="663"/>
      </w:pPr>
      <w:r>
        <w:rPr>
          <w:noProof/>
          <w:lang w:bidi="ar-SA"/>
        </w:rPr>
        <w:drawing>
          <wp:anchor distT="0" distB="0" distL="0" distR="0" simplePos="0" relativeHeight="251778048" behindDoc="0" locked="0" layoutInCell="1" allowOverlap="1">
            <wp:simplePos x="0" y="0"/>
            <wp:positionH relativeFrom="page">
              <wp:posOffset>1580641</wp:posOffset>
            </wp:positionH>
            <wp:positionV relativeFrom="paragraph">
              <wp:posOffset>5119</wp:posOffset>
            </wp:positionV>
            <wp:extent cx="237744" cy="169163"/>
            <wp:effectExtent l="0" t="0" r="0" b="0"/>
            <wp:wrapNone/>
            <wp:docPr id="3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3.png"/>
                    <pic:cNvPicPr/>
                  </pic:nvPicPr>
                  <pic:blipFill>
                    <a:blip r:embed="rId10" cstate="print"/>
                    <a:stretch>
                      <a:fillRect/>
                    </a:stretch>
                  </pic:blipFill>
                  <pic:spPr>
                    <a:xfrm>
                      <a:off x="0" y="0"/>
                      <a:ext cx="237744" cy="169163"/>
                    </a:xfrm>
                    <a:prstGeom prst="rect">
                      <a:avLst/>
                    </a:prstGeom>
                  </pic:spPr>
                </pic:pic>
              </a:graphicData>
            </a:graphic>
          </wp:anchor>
        </w:drawing>
      </w:r>
      <w:r>
        <w:t>педагоги владеют знаниями о возрастных особенностях обучающихся начальной, основной и старшей школы;</w:t>
      </w:r>
    </w:p>
    <w:p w:rsidR="003367BD" w:rsidRDefault="003367BD">
      <w:pPr>
        <w:pStyle w:val="a3"/>
        <w:ind w:left="0"/>
        <w:jc w:val="left"/>
      </w:pPr>
    </w:p>
    <w:p w:rsidR="003367BD" w:rsidRDefault="00D76750">
      <w:pPr>
        <w:pStyle w:val="a3"/>
        <w:ind w:left="2239"/>
      </w:pPr>
      <w:r>
        <w:rPr>
          <w:noProof/>
          <w:lang w:bidi="ar-SA"/>
        </w:rPr>
        <w:drawing>
          <wp:anchor distT="0" distB="0" distL="0" distR="0" simplePos="0" relativeHeight="251779072" behindDoc="0" locked="0" layoutInCell="1" allowOverlap="1">
            <wp:simplePos x="0" y="0"/>
            <wp:positionH relativeFrom="page">
              <wp:posOffset>1580641</wp:posOffset>
            </wp:positionH>
            <wp:positionV relativeFrom="paragraph">
              <wp:posOffset>5119</wp:posOffset>
            </wp:positionV>
            <wp:extent cx="237744" cy="169163"/>
            <wp:effectExtent l="0" t="0" r="0" b="0"/>
            <wp:wrapNone/>
            <wp:docPr id="3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3.png"/>
                    <pic:cNvPicPr/>
                  </pic:nvPicPr>
                  <pic:blipFill>
                    <a:blip r:embed="rId10" cstate="print"/>
                    <a:stretch>
                      <a:fillRect/>
                    </a:stretch>
                  </pic:blipFill>
                  <pic:spPr>
                    <a:xfrm>
                      <a:off x="0" y="0"/>
                      <a:ext cx="237744" cy="169163"/>
                    </a:xfrm>
                    <a:prstGeom prst="rect">
                      <a:avLst/>
                    </a:prstGeom>
                  </pic:spPr>
                </pic:pic>
              </a:graphicData>
            </a:graphic>
          </wp:anchor>
        </w:drawing>
      </w:r>
      <w:r>
        <w:t>все педагоги прошли курсы повышения квалификации, посвященные ФГОС;</w:t>
      </w:r>
    </w:p>
    <w:p w:rsidR="003367BD" w:rsidRDefault="003367BD">
      <w:pPr>
        <w:pStyle w:val="a3"/>
        <w:ind w:left="0"/>
        <w:jc w:val="left"/>
      </w:pPr>
    </w:p>
    <w:p w:rsidR="003367BD" w:rsidRDefault="00D76750">
      <w:pPr>
        <w:pStyle w:val="a3"/>
        <w:ind w:left="2239" w:right="790"/>
        <w:jc w:val="left"/>
      </w:pPr>
      <w:r>
        <w:rPr>
          <w:noProof/>
          <w:lang w:bidi="ar-SA"/>
        </w:rPr>
        <w:drawing>
          <wp:anchor distT="0" distB="0" distL="0" distR="0" simplePos="0" relativeHeight="251780096" behindDoc="0" locked="0" layoutInCell="1" allowOverlap="1">
            <wp:simplePos x="0" y="0"/>
            <wp:positionH relativeFrom="page">
              <wp:posOffset>1580641</wp:posOffset>
            </wp:positionH>
            <wp:positionV relativeFrom="paragraph">
              <wp:posOffset>5119</wp:posOffset>
            </wp:positionV>
            <wp:extent cx="237744" cy="169163"/>
            <wp:effectExtent l="0" t="0" r="0" b="0"/>
            <wp:wrapNone/>
            <wp:docPr id="3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3.png"/>
                    <pic:cNvPicPr/>
                  </pic:nvPicPr>
                  <pic:blipFill>
                    <a:blip r:embed="rId10" cstate="print"/>
                    <a:stretch>
                      <a:fillRect/>
                    </a:stretch>
                  </pic:blipFill>
                  <pic:spPr>
                    <a:xfrm>
                      <a:off x="0" y="0"/>
                      <a:ext cx="237744" cy="169163"/>
                    </a:xfrm>
                    <a:prstGeom prst="rect">
                      <a:avLst/>
                    </a:prstGeom>
                  </pic:spPr>
                </pic:pic>
              </a:graphicData>
            </a:graphic>
          </wp:anchor>
        </w:drawing>
      </w:r>
      <w:r>
        <w:t>все педагоги могут строить образовательную деятельность в рамках учебного предмета в соответствии с особенностями формирования конкретных УУД;</w:t>
      </w:r>
    </w:p>
    <w:p w:rsidR="003367BD" w:rsidRDefault="003367BD">
      <w:pPr>
        <w:pStyle w:val="a3"/>
        <w:spacing w:before="1"/>
        <w:ind w:left="0"/>
        <w:jc w:val="left"/>
      </w:pPr>
    </w:p>
    <w:p w:rsidR="003367BD" w:rsidRDefault="00D76750">
      <w:pPr>
        <w:pStyle w:val="a3"/>
        <w:ind w:left="2239" w:right="2324"/>
        <w:jc w:val="left"/>
      </w:pPr>
      <w:r>
        <w:rPr>
          <w:noProof/>
          <w:lang w:bidi="ar-SA"/>
        </w:rPr>
        <w:drawing>
          <wp:anchor distT="0" distB="0" distL="0" distR="0" simplePos="0" relativeHeight="251781120" behindDoc="0" locked="0" layoutInCell="1" allowOverlap="1">
            <wp:simplePos x="0" y="0"/>
            <wp:positionH relativeFrom="page">
              <wp:posOffset>1580641</wp:posOffset>
            </wp:positionH>
            <wp:positionV relativeFrom="paragraph">
              <wp:posOffset>5119</wp:posOffset>
            </wp:positionV>
            <wp:extent cx="237744" cy="169163"/>
            <wp:effectExtent l="0" t="0" r="0" b="0"/>
            <wp:wrapNone/>
            <wp:docPr id="3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3.png"/>
                    <pic:cNvPicPr/>
                  </pic:nvPicPr>
                  <pic:blipFill>
                    <a:blip r:embed="rId10" cstate="print"/>
                    <a:stretch>
                      <a:fillRect/>
                    </a:stretch>
                  </pic:blipFill>
                  <pic:spPr>
                    <a:xfrm>
                      <a:off x="0" y="0"/>
                      <a:ext cx="237744" cy="169163"/>
                    </a:xfrm>
                    <a:prstGeom prst="rect">
                      <a:avLst/>
                    </a:prstGeom>
                  </pic:spPr>
                </pic:pic>
              </a:graphicData>
            </a:graphic>
          </wp:anchor>
        </w:drawing>
      </w:r>
      <w:r>
        <w:t>педагоги осуществляют формирование УУД в рамках проектной, исследовательской деятельности;</w:t>
      </w:r>
    </w:p>
    <w:p w:rsidR="003367BD" w:rsidRDefault="003367BD">
      <w:pPr>
        <w:pStyle w:val="a3"/>
        <w:ind w:left="0"/>
        <w:jc w:val="left"/>
      </w:pPr>
    </w:p>
    <w:p w:rsidR="003367BD" w:rsidRDefault="00D76750">
      <w:pPr>
        <w:pStyle w:val="a3"/>
        <w:ind w:left="2239" w:right="1983"/>
        <w:jc w:val="left"/>
      </w:pPr>
      <w:r>
        <w:rPr>
          <w:noProof/>
          <w:lang w:bidi="ar-SA"/>
        </w:rPr>
        <w:drawing>
          <wp:anchor distT="0" distB="0" distL="0" distR="0" simplePos="0" relativeHeight="251782144" behindDoc="0" locked="0" layoutInCell="1" allowOverlap="1">
            <wp:simplePos x="0" y="0"/>
            <wp:positionH relativeFrom="page">
              <wp:posOffset>1580641</wp:posOffset>
            </wp:positionH>
            <wp:positionV relativeFrom="paragraph">
              <wp:posOffset>5119</wp:posOffset>
            </wp:positionV>
            <wp:extent cx="237744" cy="169163"/>
            <wp:effectExtent l="0" t="0" r="0" b="0"/>
            <wp:wrapNone/>
            <wp:docPr id="3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3.png"/>
                    <pic:cNvPicPr/>
                  </pic:nvPicPr>
                  <pic:blipFill>
                    <a:blip r:embed="rId10" cstate="print"/>
                    <a:stretch>
                      <a:fillRect/>
                    </a:stretch>
                  </pic:blipFill>
                  <pic:spPr>
                    <a:xfrm>
                      <a:off x="0" y="0"/>
                      <a:ext cx="237744" cy="169163"/>
                    </a:xfrm>
                    <a:prstGeom prst="rect">
                      <a:avLst/>
                    </a:prstGeom>
                  </pic:spPr>
                </pic:pic>
              </a:graphicData>
            </a:graphic>
          </wp:anchor>
        </w:drawing>
      </w:r>
      <w:r>
        <w:t>характер взаимодействия педагога и обучающегося не противоречит представлениям об условиях формирования УУД;</w:t>
      </w:r>
    </w:p>
    <w:p w:rsidR="003367BD" w:rsidRDefault="003367BD">
      <w:pPr>
        <w:pStyle w:val="a3"/>
        <w:ind w:left="0"/>
        <w:jc w:val="left"/>
      </w:pPr>
    </w:p>
    <w:p w:rsidR="003367BD" w:rsidRDefault="00D76750">
      <w:pPr>
        <w:pStyle w:val="a3"/>
        <w:ind w:left="2239"/>
        <w:jc w:val="left"/>
      </w:pPr>
      <w:r>
        <w:rPr>
          <w:noProof/>
          <w:lang w:bidi="ar-SA"/>
        </w:rPr>
        <w:drawing>
          <wp:anchor distT="0" distB="0" distL="0" distR="0" simplePos="0" relativeHeight="251783168" behindDoc="0" locked="0" layoutInCell="1" allowOverlap="1">
            <wp:simplePos x="0" y="0"/>
            <wp:positionH relativeFrom="page">
              <wp:posOffset>1580641</wp:posOffset>
            </wp:positionH>
            <wp:positionV relativeFrom="paragraph">
              <wp:posOffset>5119</wp:posOffset>
            </wp:positionV>
            <wp:extent cx="237744" cy="169164"/>
            <wp:effectExtent l="0" t="0" r="0" b="0"/>
            <wp:wrapNone/>
            <wp:docPr id="3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3.png"/>
                    <pic:cNvPicPr/>
                  </pic:nvPicPr>
                  <pic:blipFill>
                    <a:blip r:embed="rId10" cstate="print"/>
                    <a:stretch>
                      <a:fillRect/>
                    </a:stretch>
                  </pic:blipFill>
                  <pic:spPr>
                    <a:xfrm>
                      <a:off x="0" y="0"/>
                      <a:ext cx="237744" cy="169164"/>
                    </a:xfrm>
                    <a:prstGeom prst="rect">
                      <a:avLst/>
                    </a:prstGeom>
                  </pic:spPr>
                </pic:pic>
              </a:graphicData>
            </a:graphic>
          </wp:anchor>
        </w:drawing>
      </w:r>
      <w:r>
        <w:t>педагоги владеют методиками формирующего оценивания</w:t>
      </w:r>
    </w:p>
    <w:p w:rsidR="003367BD" w:rsidRDefault="003367BD">
      <w:pPr>
        <w:pStyle w:val="a3"/>
        <w:ind w:left="0"/>
        <w:jc w:val="left"/>
      </w:pPr>
    </w:p>
    <w:p w:rsidR="003367BD" w:rsidRDefault="00D76750">
      <w:pPr>
        <w:pStyle w:val="a3"/>
        <w:ind w:left="2239" w:right="812"/>
        <w:jc w:val="left"/>
      </w:pPr>
      <w:r>
        <w:rPr>
          <w:noProof/>
          <w:lang w:bidi="ar-SA"/>
        </w:rPr>
        <w:drawing>
          <wp:anchor distT="0" distB="0" distL="0" distR="0" simplePos="0" relativeHeight="251784192" behindDoc="0" locked="0" layoutInCell="1" allowOverlap="1">
            <wp:simplePos x="0" y="0"/>
            <wp:positionH relativeFrom="page">
              <wp:posOffset>1580641</wp:posOffset>
            </wp:positionH>
            <wp:positionV relativeFrom="paragraph">
              <wp:posOffset>5119</wp:posOffset>
            </wp:positionV>
            <wp:extent cx="237744" cy="169164"/>
            <wp:effectExtent l="0" t="0" r="0" b="0"/>
            <wp:wrapNone/>
            <wp:docPr id="3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3.png"/>
                    <pic:cNvPicPr/>
                  </pic:nvPicPr>
                  <pic:blipFill>
                    <a:blip r:embed="rId10" cstate="print"/>
                    <a:stretch>
                      <a:fillRect/>
                    </a:stretch>
                  </pic:blipFill>
                  <pic:spPr>
                    <a:xfrm>
                      <a:off x="0" y="0"/>
                      <a:ext cx="237744" cy="169164"/>
                    </a:xfrm>
                    <a:prstGeom prst="rect">
                      <a:avLst/>
                    </a:prstGeom>
                  </pic:spPr>
                </pic:pic>
              </a:graphicData>
            </a:graphic>
          </wp:anchor>
        </w:drawing>
      </w:r>
      <w:r>
        <w:t>педагоги умеют применять инструментарий для оценки качества формирования УУД в рамках одного или нескольких предметов</w:t>
      </w:r>
    </w:p>
    <w:p w:rsidR="003367BD" w:rsidRDefault="003367BD">
      <w:pPr>
        <w:sectPr w:rsidR="003367BD">
          <w:pgSz w:w="11900" w:h="16840"/>
          <w:pgMar w:top="1040" w:right="0" w:bottom="480" w:left="600" w:header="0" w:footer="215" w:gutter="0"/>
          <w:cols w:space="720"/>
        </w:sectPr>
      </w:pPr>
    </w:p>
    <w:p w:rsidR="003367BD" w:rsidRDefault="00D76750">
      <w:pPr>
        <w:pStyle w:val="a3"/>
        <w:spacing w:before="71"/>
        <w:ind w:left="2239"/>
        <w:jc w:val="left"/>
      </w:pPr>
      <w:r>
        <w:rPr>
          <w:noProof/>
          <w:lang w:bidi="ar-SA"/>
        </w:rPr>
        <w:lastRenderedPageBreak/>
        <w:drawing>
          <wp:anchor distT="0" distB="0" distL="0" distR="0" simplePos="0" relativeHeight="251785216" behindDoc="0" locked="0" layoutInCell="1" allowOverlap="1">
            <wp:simplePos x="0" y="0"/>
            <wp:positionH relativeFrom="page">
              <wp:posOffset>1580641</wp:posOffset>
            </wp:positionH>
            <wp:positionV relativeFrom="paragraph">
              <wp:posOffset>50204</wp:posOffset>
            </wp:positionV>
            <wp:extent cx="237744" cy="169164"/>
            <wp:effectExtent l="0" t="0" r="0" b="0"/>
            <wp:wrapNone/>
            <wp:docPr id="3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3.png"/>
                    <pic:cNvPicPr/>
                  </pic:nvPicPr>
                  <pic:blipFill>
                    <a:blip r:embed="rId10" cstate="print"/>
                    <a:stretch>
                      <a:fillRect/>
                    </a:stretch>
                  </pic:blipFill>
                  <pic:spPr>
                    <a:xfrm>
                      <a:off x="0" y="0"/>
                      <a:ext cx="237744" cy="169164"/>
                    </a:xfrm>
                    <a:prstGeom prst="rect">
                      <a:avLst/>
                    </a:prstGeom>
                  </pic:spPr>
                </pic:pic>
              </a:graphicData>
            </a:graphic>
          </wp:anchor>
        </w:drawing>
      </w:r>
      <w:r>
        <w:t>наличие позиции тьютора или педагога, владеющего навыками</w:t>
      </w:r>
      <w:r>
        <w:rPr>
          <w:spacing w:val="-31"/>
        </w:rPr>
        <w:t xml:space="preserve"> </w:t>
      </w:r>
      <w:r>
        <w:t>тьюторского сопровождения</w:t>
      </w:r>
      <w:r>
        <w:rPr>
          <w:spacing w:val="-1"/>
        </w:rPr>
        <w:t xml:space="preserve"> </w:t>
      </w:r>
      <w:r>
        <w:t>обучающихся;</w:t>
      </w:r>
    </w:p>
    <w:p w:rsidR="003367BD" w:rsidRDefault="003367BD">
      <w:pPr>
        <w:pStyle w:val="a3"/>
        <w:ind w:left="0"/>
        <w:jc w:val="left"/>
      </w:pPr>
    </w:p>
    <w:p w:rsidR="003367BD" w:rsidRDefault="00D76750">
      <w:pPr>
        <w:pStyle w:val="a3"/>
        <w:ind w:left="1099" w:right="562" w:firstLine="707"/>
      </w:pPr>
      <w: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w:t>
      </w:r>
      <w:r>
        <w:rPr>
          <w:spacing w:val="-2"/>
        </w:rPr>
        <w:t xml:space="preserve"> </w:t>
      </w:r>
      <w:r>
        <w:t>пространстве:</w:t>
      </w:r>
    </w:p>
    <w:p w:rsidR="003367BD" w:rsidRDefault="003367BD">
      <w:pPr>
        <w:pStyle w:val="a3"/>
        <w:ind w:left="0"/>
        <w:jc w:val="left"/>
      </w:pPr>
    </w:p>
    <w:p w:rsidR="003367BD" w:rsidRDefault="00D76750">
      <w:pPr>
        <w:pStyle w:val="a3"/>
        <w:ind w:right="790" w:firstLine="719"/>
        <w:jc w:val="left"/>
      </w:pPr>
      <w:r>
        <w:rPr>
          <w:noProof/>
          <w:lang w:bidi="ar-SA"/>
        </w:rPr>
        <w:drawing>
          <wp:anchor distT="0" distB="0" distL="0" distR="0" simplePos="0" relativeHeight="220907520" behindDoc="1" locked="0" layoutInCell="1" allowOverlap="1">
            <wp:simplePos x="0" y="0"/>
            <wp:positionH relativeFrom="page">
              <wp:posOffset>1143304</wp:posOffset>
            </wp:positionH>
            <wp:positionV relativeFrom="paragraph">
              <wp:posOffset>5119</wp:posOffset>
            </wp:positionV>
            <wp:extent cx="237744" cy="169164"/>
            <wp:effectExtent l="0" t="0" r="0" b="0"/>
            <wp:wrapNone/>
            <wp:docPr id="3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3.png"/>
                    <pic:cNvPicPr/>
                  </pic:nvPicPr>
                  <pic:blipFill>
                    <a:blip r:embed="rId10" cstate="print"/>
                    <a:stretch>
                      <a:fillRect/>
                    </a:stretch>
                  </pic:blipFill>
                  <pic:spPr>
                    <a:xfrm>
                      <a:off x="0" y="0"/>
                      <a:ext cx="237744" cy="169164"/>
                    </a:xfrm>
                    <a:prstGeom prst="rect">
                      <a:avLst/>
                    </a:prstGeom>
                  </pic:spPr>
                </pic:pic>
              </a:graphicData>
            </a:graphic>
          </wp:anchor>
        </w:drawing>
      </w:r>
      <w: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3367BD" w:rsidRDefault="003367BD">
      <w:pPr>
        <w:pStyle w:val="a3"/>
        <w:spacing w:before="2"/>
        <w:ind w:left="0"/>
        <w:jc w:val="left"/>
        <w:rPr>
          <w:sz w:val="16"/>
        </w:rPr>
      </w:pPr>
    </w:p>
    <w:p w:rsidR="003367BD" w:rsidRDefault="00D76750">
      <w:pPr>
        <w:pStyle w:val="a3"/>
        <w:spacing w:before="90"/>
        <w:ind w:left="1548" w:right="554"/>
      </w:pPr>
      <w:r>
        <w:rPr>
          <w:noProof/>
          <w:lang w:bidi="ar-SA"/>
        </w:rPr>
        <w:drawing>
          <wp:anchor distT="0" distB="0" distL="0" distR="0" simplePos="0" relativeHeight="220908544" behindDoc="1" locked="0" layoutInCell="1" allowOverlap="1">
            <wp:simplePos x="0" y="0"/>
            <wp:positionH relativeFrom="page">
              <wp:posOffset>1185976</wp:posOffset>
            </wp:positionH>
            <wp:positionV relativeFrom="paragraph">
              <wp:posOffset>62269</wp:posOffset>
            </wp:positionV>
            <wp:extent cx="237744" cy="169164"/>
            <wp:effectExtent l="0" t="0" r="0" b="0"/>
            <wp:wrapNone/>
            <wp:docPr id="3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3.png"/>
                    <pic:cNvPicPr/>
                  </pic:nvPicPr>
                  <pic:blipFill>
                    <a:blip r:embed="rId10" cstate="print"/>
                    <a:stretch>
                      <a:fillRect/>
                    </a:stretch>
                  </pic:blipFill>
                  <pic:spPr>
                    <a:xfrm>
                      <a:off x="0" y="0"/>
                      <a:ext cx="237744" cy="169164"/>
                    </a:xfrm>
                    <a:prstGeom prst="rect">
                      <a:avLst/>
                    </a:prstGeom>
                  </pic:spPr>
                </pic:pic>
              </a:graphicData>
            </a:graphic>
          </wp:anchor>
        </w:drawing>
      </w:r>
      <w: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3367BD" w:rsidRDefault="003367BD">
      <w:pPr>
        <w:pStyle w:val="a3"/>
        <w:spacing w:before="1"/>
        <w:ind w:left="0"/>
        <w:jc w:val="left"/>
      </w:pPr>
    </w:p>
    <w:p w:rsidR="003367BD" w:rsidRDefault="00D76750">
      <w:pPr>
        <w:pStyle w:val="a3"/>
        <w:ind w:left="1560" w:right="564"/>
      </w:pPr>
      <w:r>
        <w:rPr>
          <w:noProof/>
          <w:lang w:bidi="ar-SA"/>
        </w:rPr>
        <w:drawing>
          <wp:anchor distT="0" distB="0" distL="0" distR="0" simplePos="0" relativeHeight="251788288" behindDoc="0" locked="0" layoutInCell="1" allowOverlap="1">
            <wp:simplePos x="0" y="0"/>
            <wp:positionH relativeFrom="page">
              <wp:posOffset>1143304</wp:posOffset>
            </wp:positionH>
            <wp:positionV relativeFrom="paragraph">
              <wp:posOffset>5119</wp:posOffset>
            </wp:positionV>
            <wp:extent cx="237744" cy="169164"/>
            <wp:effectExtent l="0" t="0" r="0" b="0"/>
            <wp:wrapNone/>
            <wp:docPr id="3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3.png"/>
                    <pic:cNvPicPr/>
                  </pic:nvPicPr>
                  <pic:blipFill>
                    <a:blip r:embed="rId10" cstate="print"/>
                    <a:stretch>
                      <a:fillRect/>
                    </a:stretch>
                  </pic:blipFill>
                  <pic:spPr>
                    <a:xfrm>
                      <a:off x="0" y="0"/>
                      <a:ext cx="237744" cy="169164"/>
                    </a:xfrm>
                    <a:prstGeom prst="rect">
                      <a:avLst/>
                    </a:prstGeom>
                  </pic:spPr>
                </pic:pic>
              </a:graphicData>
            </a:graphic>
          </wp:anchor>
        </w:drawing>
      </w:r>
      <w: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3367BD" w:rsidRDefault="003367BD">
      <w:pPr>
        <w:pStyle w:val="a3"/>
        <w:ind w:left="0"/>
        <w:jc w:val="left"/>
      </w:pPr>
    </w:p>
    <w:p w:rsidR="003367BD" w:rsidRDefault="00D76750">
      <w:pPr>
        <w:pStyle w:val="a3"/>
        <w:ind w:left="1560" w:right="560"/>
      </w:pPr>
      <w:r>
        <w:rPr>
          <w:noProof/>
          <w:lang w:bidi="ar-SA"/>
        </w:rPr>
        <w:drawing>
          <wp:anchor distT="0" distB="0" distL="0" distR="0" simplePos="0" relativeHeight="251789312" behindDoc="0" locked="0" layoutInCell="1" allowOverlap="1">
            <wp:simplePos x="0" y="0"/>
            <wp:positionH relativeFrom="page">
              <wp:posOffset>1143304</wp:posOffset>
            </wp:positionH>
            <wp:positionV relativeFrom="paragraph">
              <wp:posOffset>5119</wp:posOffset>
            </wp:positionV>
            <wp:extent cx="237744" cy="169163"/>
            <wp:effectExtent l="0" t="0" r="0" b="0"/>
            <wp:wrapNone/>
            <wp:docPr id="3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3.png"/>
                    <pic:cNvPicPr/>
                  </pic:nvPicPr>
                  <pic:blipFill>
                    <a:blip r:embed="rId10" cstate="print"/>
                    <a:stretch>
                      <a:fillRect/>
                    </a:stretch>
                  </pic:blipFill>
                  <pic:spPr>
                    <a:xfrm>
                      <a:off x="0" y="0"/>
                      <a:ext cx="237744" cy="169163"/>
                    </a:xfrm>
                    <a:prstGeom prst="rect">
                      <a:avLst/>
                    </a:prstGeom>
                  </pic:spPr>
                </pic:pic>
              </a:graphicData>
            </a:graphic>
          </wp:anchor>
        </w:drawing>
      </w:r>
      <w: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w:t>
      </w:r>
    </w:p>
    <w:p w:rsidR="003367BD" w:rsidRDefault="003367BD">
      <w:pPr>
        <w:pStyle w:val="a3"/>
        <w:ind w:left="0"/>
        <w:jc w:val="left"/>
      </w:pPr>
    </w:p>
    <w:p w:rsidR="003367BD" w:rsidRDefault="00D76750">
      <w:pPr>
        <w:pStyle w:val="a3"/>
        <w:ind w:left="1560" w:right="621"/>
      </w:pPr>
      <w:r>
        <w:rPr>
          <w:noProof/>
          <w:lang w:bidi="ar-SA"/>
        </w:rPr>
        <w:drawing>
          <wp:anchor distT="0" distB="0" distL="0" distR="0" simplePos="0" relativeHeight="251790336" behindDoc="0" locked="0" layoutInCell="1" allowOverlap="1">
            <wp:simplePos x="0" y="0"/>
            <wp:positionH relativeFrom="page">
              <wp:posOffset>1143304</wp:posOffset>
            </wp:positionH>
            <wp:positionV relativeFrom="paragraph">
              <wp:posOffset>5119</wp:posOffset>
            </wp:positionV>
            <wp:extent cx="237744" cy="169163"/>
            <wp:effectExtent l="0" t="0" r="0" b="0"/>
            <wp:wrapNone/>
            <wp:docPr id="4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3.png"/>
                    <pic:cNvPicPr/>
                  </pic:nvPicPr>
                  <pic:blipFill>
                    <a:blip r:embed="rId10" cstate="print"/>
                    <a:stretch>
                      <a:fillRect/>
                    </a:stretch>
                  </pic:blipFill>
                  <pic:spPr>
                    <a:xfrm>
                      <a:off x="0" y="0"/>
                      <a:ext cx="237744" cy="169163"/>
                    </a:xfrm>
                    <a:prstGeom prst="rect">
                      <a:avLst/>
                    </a:prstGeom>
                  </pic:spPr>
                </pic:pic>
              </a:graphicData>
            </a:graphic>
          </wp:anchor>
        </w:drawing>
      </w:r>
      <w:r>
        <w:t>обеспечение возможности вовлечения обучающихся в проектную деятельность, в том числе в деятельность социального проектирования и социального</w:t>
      </w:r>
      <w:r>
        <w:rPr>
          <w:spacing w:val="-38"/>
        </w:rPr>
        <w:t xml:space="preserve"> </w:t>
      </w:r>
      <w:r>
        <w:t>предпринимательства;</w:t>
      </w:r>
    </w:p>
    <w:p w:rsidR="003367BD" w:rsidRDefault="003367BD">
      <w:pPr>
        <w:pStyle w:val="a3"/>
        <w:spacing w:before="9"/>
        <w:ind w:left="0"/>
        <w:jc w:val="left"/>
        <w:rPr>
          <w:sz w:val="23"/>
        </w:rPr>
      </w:pPr>
    </w:p>
    <w:p w:rsidR="003367BD" w:rsidRDefault="00D76750">
      <w:pPr>
        <w:pStyle w:val="a3"/>
        <w:spacing w:before="1"/>
        <w:ind w:left="1560" w:right="790"/>
        <w:jc w:val="left"/>
      </w:pPr>
      <w:r>
        <w:rPr>
          <w:noProof/>
          <w:lang w:bidi="ar-SA"/>
        </w:rPr>
        <w:drawing>
          <wp:anchor distT="0" distB="0" distL="0" distR="0" simplePos="0" relativeHeight="251791360" behindDoc="0" locked="0" layoutInCell="1" allowOverlap="1">
            <wp:simplePos x="0" y="0"/>
            <wp:positionH relativeFrom="page">
              <wp:posOffset>1143304</wp:posOffset>
            </wp:positionH>
            <wp:positionV relativeFrom="paragraph">
              <wp:posOffset>5754</wp:posOffset>
            </wp:positionV>
            <wp:extent cx="237744" cy="169163"/>
            <wp:effectExtent l="0" t="0" r="0" b="0"/>
            <wp:wrapNone/>
            <wp:docPr id="4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3.png"/>
                    <pic:cNvPicPr/>
                  </pic:nvPicPr>
                  <pic:blipFill>
                    <a:blip r:embed="rId10" cstate="print"/>
                    <a:stretch>
                      <a:fillRect/>
                    </a:stretch>
                  </pic:blipFill>
                  <pic:spPr>
                    <a:xfrm>
                      <a:off x="0" y="0"/>
                      <a:ext cx="237744" cy="169163"/>
                    </a:xfrm>
                    <a:prstGeom prst="rect">
                      <a:avLst/>
                    </a:prstGeom>
                  </pic:spPr>
                </pic:pic>
              </a:graphicData>
            </a:graphic>
          </wp:anchor>
        </w:drawing>
      </w:r>
      <w:r>
        <w:t>обеспечение возможности вовлечения обучающихся в разнообразную исследовательскую деятельность;</w:t>
      </w:r>
    </w:p>
    <w:p w:rsidR="003367BD" w:rsidRDefault="003367BD">
      <w:pPr>
        <w:pStyle w:val="a3"/>
        <w:spacing w:before="11"/>
        <w:ind w:left="0"/>
        <w:jc w:val="left"/>
        <w:rPr>
          <w:sz w:val="23"/>
        </w:rPr>
      </w:pPr>
    </w:p>
    <w:p w:rsidR="003367BD" w:rsidRDefault="00D76750">
      <w:pPr>
        <w:pStyle w:val="a3"/>
        <w:ind w:left="1560" w:right="631"/>
        <w:jc w:val="left"/>
      </w:pPr>
      <w:r>
        <w:rPr>
          <w:noProof/>
          <w:lang w:bidi="ar-SA"/>
        </w:rPr>
        <w:drawing>
          <wp:anchor distT="0" distB="0" distL="0" distR="0" simplePos="0" relativeHeight="251792384" behindDoc="0" locked="0" layoutInCell="1" allowOverlap="1">
            <wp:simplePos x="0" y="0"/>
            <wp:positionH relativeFrom="page">
              <wp:posOffset>1143304</wp:posOffset>
            </wp:positionH>
            <wp:positionV relativeFrom="paragraph">
              <wp:posOffset>5119</wp:posOffset>
            </wp:positionV>
            <wp:extent cx="237744" cy="169163"/>
            <wp:effectExtent l="0" t="0" r="0" b="0"/>
            <wp:wrapNone/>
            <wp:docPr id="4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3.png"/>
                    <pic:cNvPicPr/>
                  </pic:nvPicPr>
                  <pic:blipFill>
                    <a:blip r:embed="rId10" cstate="print"/>
                    <a:stretch>
                      <a:fillRect/>
                    </a:stretch>
                  </pic:blipFill>
                  <pic:spPr>
                    <a:xfrm>
                      <a:off x="0" y="0"/>
                      <a:ext cx="237744" cy="169163"/>
                    </a:xfrm>
                    <a:prstGeom prst="rect">
                      <a:avLst/>
                    </a:prstGeom>
                  </pic:spPr>
                </pic:pic>
              </a:graphicData>
            </a:graphic>
          </wp:anchor>
        </w:drawing>
      </w: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3367BD" w:rsidRDefault="003367BD">
      <w:pPr>
        <w:pStyle w:val="a3"/>
        <w:spacing w:before="5"/>
        <w:ind w:left="0"/>
        <w:jc w:val="left"/>
      </w:pPr>
    </w:p>
    <w:p w:rsidR="003367BD" w:rsidRDefault="00D76750">
      <w:pPr>
        <w:pStyle w:val="210"/>
        <w:numPr>
          <w:ilvl w:val="2"/>
          <w:numId w:val="120"/>
        </w:numPr>
        <w:tabs>
          <w:tab w:val="left" w:pos="2474"/>
        </w:tabs>
        <w:ind w:left="1099" w:right="827" w:firstLine="707"/>
        <w:jc w:val="left"/>
      </w:pPr>
      <w:r>
        <w:t>Методика и инструментарий оценки успешности освоения и применения обучающимися универсальных учебных</w:t>
      </w:r>
      <w:r>
        <w:rPr>
          <w:spacing w:val="-1"/>
        </w:rPr>
        <w:t xml:space="preserve"> </w:t>
      </w:r>
      <w:r>
        <w:t>действий</w:t>
      </w:r>
    </w:p>
    <w:p w:rsidR="003367BD" w:rsidRDefault="003367BD">
      <w:pPr>
        <w:pStyle w:val="a3"/>
        <w:spacing w:before="7"/>
        <w:ind w:left="0"/>
        <w:jc w:val="left"/>
        <w:rPr>
          <w:b/>
          <w:sz w:val="23"/>
        </w:rPr>
      </w:pPr>
    </w:p>
    <w:p w:rsidR="003367BD" w:rsidRDefault="00D76750">
      <w:pPr>
        <w:pStyle w:val="a3"/>
        <w:ind w:left="1099" w:right="558" w:firstLine="707"/>
      </w:pPr>
      <w: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3367BD" w:rsidRDefault="003367BD">
      <w:pPr>
        <w:pStyle w:val="a3"/>
        <w:spacing w:before="3"/>
        <w:ind w:left="0"/>
        <w:jc w:val="left"/>
        <w:rPr>
          <w:sz w:val="16"/>
        </w:rPr>
      </w:pPr>
    </w:p>
    <w:p w:rsidR="003367BD" w:rsidRDefault="00D76750">
      <w:pPr>
        <w:pStyle w:val="a3"/>
        <w:spacing w:before="90"/>
        <w:ind w:left="1099" w:firstLine="1029"/>
        <w:jc w:val="left"/>
      </w:pPr>
      <w:r>
        <w:rPr>
          <w:noProof/>
          <w:lang w:bidi="ar-SA"/>
        </w:rPr>
        <w:drawing>
          <wp:anchor distT="0" distB="0" distL="0" distR="0" simplePos="0" relativeHeight="220914688" behindDoc="1" locked="0" layoutInCell="1" allowOverlap="1">
            <wp:simplePos x="0" y="0"/>
            <wp:positionH relativeFrom="page">
              <wp:posOffset>1530350</wp:posOffset>
            </wp:positionH>
            <wp:positionV relativeFrom="paragraph">
              <wp:posOffset>62269</wp:posOffset>
            </wp:positionV>
            <wp:extent cx="237744" cy="169163"/>
            <wp:effectExtent l="0" t="0" r="0" b="0"/>
            <wp:wrapNone/>
            <wp:docPr id="4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3.png"/>
                    <pic:cNvPicPr/>
                  </pic:nvPicPr>
                  <pic:blipFill>
                    <a:blip r:embed="rId10" cstate="print"/>
                    <a:stretch>
                      <a:fillRect/>
                    </a:stretch>
                  </pic:blipFill>
                  <pic:spPr>
                    <a:xfrm>
                      <a:off x="0" y="0"/>
                      <a:ext cx="237744" cy="169163"/>
                    </a:xfrm>
                    <a:prstGeom prst="rect">
                      <a:avLst/>
                    </a:prstGeom>
                  </pic:spPr>
                </pic:pic>
              </a:graphicData>
            </a:graphic>
          </wp:anchor>
        </w:drawing>
      </w:r>
      <w:r>
        <w:t>процессе реализации мониторинга успешности освоения и применения УУД учитываются следующие этапы освоения УУД:</w:t>
      </w:r>
    </w:p>
    <w:p w:rsidR="003367BD" w:rsidRDefault="003367BD">
      <w:pPr>
        <w:pStyle w:val="a3"/>
        <w:ind w:left="0"/>
        <w:jc w:val="left"/>
      </w:pPr>
    </w:p>
    <w:p w:rsidR="003367BD" w:rsidRDefault="00D76750">
      <w:pPr>
        <w:pStyle w:val="a4"/>
        <w:numPr>
          <w:ilvl w:val="0"/>
          <w:numId w:val="119"/>
        </w:numPr>
        <w:tabs>
          <w:tab w:val="left" w:pos="2094"/>
        </w:tabs>
        <w:ind w:right="556" w:firstLine="710"/>
        <w:rPr>
          <w:sz w:val="24"/>
        </w:rPr>
      </w:pPr>
      <w:r>
        <w:rPr>
          <w:sz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3367BD" w:rsidRDefault="003367BD">
      <w:pPr>
        <w:pStyle w:val="a3"/>
        <w:ind w:left="0"/>
        <w:jc w:val="left"/>
      </w:pPr>
    </w:p>
    <w:p w:rsidR="003367BD" w:rsidRDefault="009A3570">
      <w:pPr>
        <w:pStyle w:val="a3"/>
        <w:ind w:left="1810"/>
        <w:jc w:val="left"/>
      </w:pPr>
      <w:r>
        <w:t>-</w:t>
      </w:r>
      <w:r w:rsidR="00D76750">
        <w:t xml:space="preserve"> учебное действие может быть выполнено в сотрудничестве с педагогом, тьютором</w:t>
      </w:r>
    </w:p>
    <w:p w:rsidR="003367BD" w:rsidRDefault="003367BD">
      <w:pPr>
        <w:sectPr w:rsidR="003367BD">
          <w:pgSz w:w="11900" w:h="16840"/>
          <w:pgMar w:top="1040" w:right="0" w:bottom="480" w:left="600" w:header="0" w:footer="215" w:gutter="0"/>
          <w:cols w:space="720"/>
        </w:sectPr>
      </w:pPr>
    </w:p>
    <w:p w:rsidR="003367BD" w:rsidRDefault="00D76750">
      <w:pPr>
        <w:pStyle w:val="a3"/>
        <w:spacing w:before="71"/>
        <w:ind w:left="1099" w:right="790"/>
        <w:jc w:val="left"/>
      </w:pPr>
      <w:r>
        <w:lastRenderedPageBreak/>
        <w:t>(требуются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3367BD" w:rsidRDefault="003367BD">
      <w:pPr>
        <w:pStyle w:val="a3"/>
        <w:spacing w:before="2"/>
        <w:ind w:left="0"/>
        <w:jc w:val="left"/>
        <w:rPr>
          <w:sz w:val="16"/>
        </w:rPr>
      </w:pPr>
    </w:p>
    <w:p w:rsidR="003367BD" w:rsidRDefault="00D76750">
      <w:pPr>
        <w:pStyle w:val="a3"/>
        <w:spacing w:before="90"/>
        <w:ind w:left="1099" w:right="790" w:firstLine="993"/>
        <w:jc w:val="left"/>
      </w:pPr>
      <w:r>
        <w:rPr>
          <w:noProof/>
          <w:lang w:bidi="ar-SA"/>
        </w:rPr>
        <w:drawing>
          <wp:anchor distT="0" distB="0" distL="0" distR="0" simplePos="0" relativeHeight="220915712" behindDoc="1" locked="0" layoutInCell="1" allowOverlap="1">
            <wp:simplePos x="0" y="0"/>
            <wp:positionH relativeFrom="page">
              <wp:posOffset>1530350</wp:posOffset>
            </wp:positionH>
            <wp:positionV relativeFrom="paragraph">
              <wp:posOffset>62269</wp:posOffset>
            </wp:positionV>
            <wp:extent cx="237744" cy="169164"/>
            <wp:effectExtent l="0" t="0" r="0" b="0"/>
            <wp:wrapNone/>
            <wp:docPr id="4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3.png"/>
                    <pic:cNvPicPr/>
                  </pic:nvPicPr>
                  <pic:blipFill>
                    <a:blip r:embed="rId10" cstate="print"/>
                    <a:stretch>
                      <a:fillRect/>
                    </a:stretch>
                  </pic:blipFill>
                  <pic:spPr>
                    <a:xfrm>
                      <a:off x="0" y="0"/>
                      <a:ext cx="237744" cy="169164"/>
                    </a:xfrm>
                    <a:prstGeom prst="rect">
                      <a:avLst/>
                    </a:prstGeom>
                  </pic:spPr>
                </pic:pic>
              </a:graphicData>
            </a:graphic>
          </wp:anchor>
        </w:drawing>
      </w:r>
      <w: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3367BD" w:rsidRDefault="003367BD">
      <w:pPr>
        <w:pStyle w:val="a3"/>
        <w:spacing w:before="2"/>
        <w:ind w:left="0"/>
        <w:jc w:val="left"/>
        <w:rPr>
          <w:sz w:val="16"/>
        </w:rPr>
      </w:pPr>
    </w:p>
    <w:p w:rsidR="003367BD" w:rsidRDefault="00D76750">
      <w:pPr>
        <w:pStyle w:val="a3"/>
        <w:spacing w:before="90"/>
        <w:ind w:left="1099" w:right="559" w:firstLine="993"/>
      </w:pPr>
      <w:r>
        <w:rPr>
          <w:noProof/>
          <w:lang w:bidi="ar-SA"/>
        </w:rPr>
        <w:drawing>
          <wp:anchor distT="0" distB="0" distL="0" distR="0" simplePos="0" relativeHeight="220916736" behindDoc="1" locked="0" layoutInCell="1" allowOverlap="1">
            <wp:simplePos x="0" y="0"/>
            <wp:positionH relativeFrom="page">
              <wp:posOffset>1530350</wp:posOffset>
            </wp:positionH>
            <wp:positionV relativeFrom="paragraph">
              <wp:posOffset>62269</wp:posOffset>
            </wp:positionV>
            <wp:extent cx="237744" cy="169164"/>
            <wp:effectExtent l="0" t="0" r="0" b="0"/>
            <wp:wrapNone/>
            <wp:docPr id="4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3.png"/>
                    <pic:cNvPicPr/>
                  </pic:nvPicPr>
                  <pic:blipFill>
                    <a:blip r:embed="rId10" cstate="print"/>
                    <a:stretch>
                      <a:fillRect/>
                    </a:stretch>
                  </pic:blipFill>
                  <pic:spPr>
                    <a:xfrm>
                      <a:off x="0" y="0"/>
                      <a:ext cx="237744" cy="169164"/>
                    </a:xfrm>
                    <a:prstGeom prst="rect">
                      <a:avLst/>
                    </a:prstGeom>
                  </pic:spPr>
                </pic:pic>
              </a:graphicData>
            </a:graphic>
          </wp:anchor>
        </w:drawing>
      </w:r>
      <w: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3367BD" w:rsidRDefault="003367BD">
      <w:pPr>
        <w:pStyle w:val="a3"/>
        <w:spacing w:before="2"/>
        <w:ind w:left="0"/>
        <w:jc w:val="left"/>
        <w:rPr>
          <w:sz w:val="16"/>
        </w:rPr>
      </w:pPr>
    </w:p>
    <w:p w:rsidR="003367BD" w:rsidRDefault="00D76750">
      <w:pPr>
        <w:pStyle w:val="a3"/>
        <w:spacing w:before="90"/>
        <w:ind w:left="1099" w:right="557" w:firstLine="993"/>
      </w:pPr>
      <w:r>
        <w:rPr>
          <w:noProof/>
          <w:lang w:bidi="ar-SA"/>
        </w:rPr>
        <w:drawing>
          <wp:anchor distT="0" distB="0" distL="0" distR="0" simplePos="0" relativeHeight="220917760" behindDoc="1" locked="0" layoutInCell="1" allowOverlap="1">
            <wp:simplePos x="0" y="0"/>
            <wp:positionH relativeFrom="page">
              <wp:posOffset>1530350</wp:posOffset>
            </wp:positionH>
            <wp:positionV relativeFrom="paragraph">
              <wp:posOffset>62269</wp:posOffset>
            </wp:positionV>
            <wp:extent cx="237744" cy="169164"/>
            <wp:effectExtent l="0" t="0" r="0" b="0"/>
            <wp:wrapNone/>
            <wp:docPr id="4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3.png"/>
                    <pic:cNvPicPr/>
                  </pic:nvPicPr>
                  <pic:blipFill>
                    <a:blip r:embed="rId10" cstate="print"/>
                    <a:stretch>
                      <a:fillRect/>
                    </a:stretch>
                  </pic:blipFill>
                  <pic:spPr>
                    <a:xfrm>
                      <a:off x="0" y="0"/>
                      <a:ext cx="237744" cy="169164"/>
                    </a:xfrm>
                    <a:prstGeom prst="rect">
                      <a:avLst/>
                    </a:prstGeom>
                  </pic:spPr>
                </pic:pic>
              </a:graphicData>
            </a:graphic>
          </wp:anchor>
        </w:drawing>
      </w:r>
      <w: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3367BD" w:rsidRDefault="003367BD">
      <w:pPr>
        <w:pStyle w:val="a3"/>
        <w:spacing w:before="3"/>
        <w:ind w:left="0"/>
        <w:jc w:val="left"/>
        <w:rPr>
          <w:sz w:val="16"/>
        </w:rPr>
      </w:pPr>
    </w:p>
    <w:p w:rsidR="003367BD" w:rsidRDefault="00D76750">
      <w:pPr>
        <w:pStyle w:val="a3"/>
        <w:spacing w:before="90"/>
        <w:ind w:left="872" w:right="715"/>
        <w:jc w:val="center"/>
      </w:pPr>
      <w:r>
        <w:rPr>
          <w:noProof/>
          <w:lang w:bidi="ar-SA"/>
        </w:rPr>
        <w:drawing>
          <wp:anchor distT="0" distB="0" distL="0" distR="0" simplePos="0" relativeHeight="220918784" behindDoc="1" locked="0" layoutInCell="1" allowOverlap="1">
            <wp:simplePos x="0" y="0"/>
            <wp:positionH relativeFrom="page">
              <wp:posOffset>1530350</wp:posOffset>
            </wp:positionH>
            <wp:positionV relativeFrom="paragraph">
              <wp:posOffset>62269</wp:posOffset>
            </wp:positionV>
            <wp:extent cx="237744" cy="169164"/>
            <wp:effectExtent l="0" t="0" r="0" b="0"/>
            <wp:wrapNone/>
            <wp:docPr id="4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3.png"/>
                    <pic:cNvPicPr/>
                  </pic:nvPicPr>
                  <pic:blipFill>
                    <a:blip r:embed="rId10" cstate="print"/>
                    <a:stretch>
                      <a:fillRect/>
                    </a:stretch>
                  </pic:blipFill>
                  <pic:spPr>
                    <a:xfrm>
                      <a:off x="0" y="0"/>
                      <a:ext cx="237744" cy="169164"/>
                    </a:xfrm>
                    <a:prstGeom prst="rect">
                      <a:avLst/>
                    </a:prstGeom>
                  </pic:spPr>
                </pic:pic>
              </a:graphicData>
            </a:graphic>
          </wp:anchor>
        </w:drawing>
      </w:r>
      <w:r>
        <w:t>обобщение учебных действий на основе выявления общих принципов.</w:t>
      </w:r>
    </w:p>
    <w:p w:rsidR="003367BD" w:rsidRDefault="003367BD">
      <w:pPr>
        <w:pStyle w:val="a3"/>
        <w:ind w:left="0"/>
        <w:jc w:val="left"/>
      </w:pPr>
    </w:p>
    <w:p w:rsidR="003367BD" w:rsidRDefault="00D76750">
      <w:pPr>
        <w:pStyle w:val="a3"/>
        <w:ind w:left="1819"/>
        <w:jc w:val="left"/>
      </w:pPr>
      <w:r>
        <w:t>При оценке УУД применяются две формы:</w:t>
      </w:r>
    </w:p>
    <w:p w:rsidR="003367BD" w:rsidRDefault="003367BD">
      <w:pPr>
        <w:pStyle w:val="a3"/>
        <w:ind w:left="0"/>
        <w:jc w:val="left"/>
      </w:pPr>
    </w:p>
    <w:p w:rsidR="003367BD" w:rsidRDefault="00D76750">
      <w:pPr>
        <w:pStyle w:val="a4"/>
        <w:numPr>
          <w:ilvl w:val="0"/>
          <w:numId w:val="119"/>
        </w:numPr>
        <w:tabs>
          <w:tab w:val="left" w:pos="2257"/>
          <w:tab w:val="left" w:pos="3543"/>
          <w:tab w:val="left" w:pos="3869"/>
          <w:tab w:val="left" w:pos="4495"/>
          <w:tab w:val="left" w:pos="5452"/>
          <w:tab w:val="left" w:pos="6653"/>
          <w:tab w:val="left" w:pos="8176"/>
          <w:tab w:val="left" w:pos="10164"/>
        </w:tabs>
        <w:ind w:right="559" w:firstLine="710"/>
        <w:rPr>
          <w:sz w:val="24"/>
        </w:rPr>
      </w:pPr>
      <w:r>
        <w:rPr>
          <w:sz w:val="24"/>
        </w:rPr>
        <w:t>уровневая</w:t>
      </w:r>
      <w:r>
        <w:rPr>
          <w:sz w:val="24"/>
        </w:rPr>
        <w:tab/>
        <w:t>-</w:t>
      </w:r>
      <w:r>
        <w:rPr>
          <w:sz w:val="24"/>
        </w:rPr>
        <w:tab/>
        <w:t>при</w:t>
      </w:r>
      <w:r>
        <w:rPr>
          <w:sz w:val="24"/>
        </w:rPr>
        <w:tab/>
        <w:t>оценке</w:t>
      </w:r>
      <w:r>
        <w:rPr>
          <w:sz w:val="24"/>
        </w:rPr>
        <w:tab/>
        <w:t>учителем</w:t>
      </w:r>
      <w:r>
        <w:rPr>
          <w:sz w:val="24"/>
        </w:rPr>
        <w:tab/>
        <w:t>письменных</w:t>
      </w:r>
      <w:r>
        <w:rPr>
          <w:sz w:val="24"/>
        </w:rPr>
        <w:tab/>
        <w:t>диагностических</w:t>
      </w:r>
      <w:r>
        <w:rPr>
          <w:sz w:val="24"/>
        </w:rPr>
        <w:tab/>
      </w:r>
      <w:r>
        <w:rPr>
          <w:spacing w:val="-5"/>
          <w:sz w:val="24"/>
        </w:rPr>
        <w:t xml:space="preserve">работ </w:t>
      </w:r>
      <w:r>
        <w:rPr>
          <w:sz w:val="24"/>
        </w:rPr>
        <w:t>обучающихся;</w:t>
      </w:r>
    </w:p>
    <w:p w:rsidR="003367BD" w:rsidRDefault="003367BD">
      <w:pPr>
        <w:pStyle w:val="a3"/>
        <w:ind w:left="0"/>
        <w:jc w:val="left"/>
      </w:pPr>
    </w:p>
    <w:p w:rsidR="003367BD" w:rsidRDefault="009A3570">
      <w:pPr>
        <w:pStyle w:val="a3"/>
        <w:ind w:left="1099" w:firstLine="710"/>
        <w:jc w:val="left"/>
      </w:pPr>
      <w:r>
        <w:t>-</w:t>
      </w:r>
      <w:r w:rsidR="00D76750">
        <w:t xml:space="preserve"> позиционная – производится не только учителем; оценка формируется на основе рефлексивных отчетов разных участников образовательного процесса: родителей,</w:t>
      </w:r>
    </w:p>
    <w:p w:rsidR="003367BD" w:rsidRDefault="003367BD">
      <w:pPr>
        <w:pStyle w:val="a3"/>
        <w:ind w:left="0"/>
        <w:jc w:val="left"/>
      </w:pPr>
    </w:p>
    <w:p w:rsidR="003367BD" w:rsidRDefault="00D76750">
      <w:pPr>
        <w:pStyle w:val="a3"/>
        <w:ind w:left="1099" w:right="559"/>
      </w:pPr>
      <w:r>
        <w:t>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spacing w:before="1"/>
        <w:ind w:left="0"/>
        <w:jc w:val="left"/>
        <w:rPr>
          <w:sz w:val="21"/>
        </w:rPr>
      </w:pPr>
    </w:p>
    <w:p w:rsidR="003367BD" w:rsidRDefault="00D76750">
      <w:pPr>
        <w:pStyle w:val="31"/>
        <w:spacing w:before="90" w:line="240" w:lineRule="auto"/>
        <w:ind w:left="1459"/>
        <w:rPr>
          <w:b w:val="0"/>
          <w:i w:val="0"/>
        </w:rPr>
      </w:pPr>
      <w:r>
        <w:rPr>
          <w:noProof/>
          <w:lang w:bidi="ar-SA"/>
        </w:rPr>
        <w:drawing>
          <wp:anchor distT="0" distB="0" distL="0" distR="0" simplePos="0" relativeHeight="251798528" behindDoc="0" locked="0" layoutInCell="1" allowOverlap="1">
            <wp:simplePos x="0" y="0"/>
            <wp:positionH relativeFrom="page">
              <wp:posOffset>1080820</wp:posOffset>
            </wp:positionH>
            <wp:positionV relativeFrom="paragraph">
              <wp:posOffset>62269</wp:posOffset>
            </wp:positionV>
            <wp:extent cx="237744" cy="169163"/>
            <wp:effectExtent l="0" t="0" r="0" b="0"/>
            <wp:wrapNone/>
            <wp:docPr id="4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3.png"/>
                    <pic:cNvPicPr/>
                  </pic:nvPicPr>
                  <pic:blipFill>
                    <a:blip r:embed="rId10" cstate="print"/>
                    <a:stretch>
                      <a:fillRect/>
                    </a:stretch>
                  </pic:blipFill>
                  <pic:spPr>
                    <a:xfrm>
                      <a:off x="0" y="0"/>
                      <a:ext cx="237744" cy="169163"/>
                    </a:xfrm>
                    <a:prstGeom prst="rect">
                      <a:avLst/>
                    </a:prstGeom>
                  </pic:spPr>
                </pic:pic>
              </a:graphicData>
            </a:graphic>
          </wp:anchor>
        </w:drawing>
      </w:r>
      <w:r>
        <w:t>Макет портфеля достижений обучающихся.)</w:t>
      </w:r>
      <w:r>
        <w:rPr>
          <w:b w:val="0"/>
          <w:i w:val="0"/>
        </w:rPr>
        <w:t>.</w:t>
      </w:r>
    </w:p>
    <w:p w:rsidR="003367BD" w:rsidRDefault="003367BD">
      <w:pPr>
        <w:pStyle w:val="a3"/>
        <w:ind w:left="0"/>
        <w:jc w:val="left"/>
      </w:pPr>
    </w:p>
    <w:p w:rsidR="003367BD" w:rsidRDefault="00D76750">
      <w:pPr>
        <w:pStyle w:val="a3"/>
        <w:tabs>
          <w:tab w:val="left" w:pos="2520"/>
          <w:tab w:val="left" w:pos="4040"/>
          <w:tab w:val="left" w:pos="5240"/>
          <w:tab w:val="left" w:pos="6042"/>
          <w:tab w:val="left" w:pos="7640"/>
          <w:tab w:val="left" w:pos="9102"/>
        </w:tabs>
        <w:ind w:left="1099" w:right="575" w:firstLine="719"/>
        <w:jc w:val="left"/>
      </w:pPr>
      <w:r>
        <w:t>При</w:t>
      </w:r>
      <w:r>
        <w:tab/>
        <w:t>оценивании</w:t>
      </w:r>
      <w:r>
        <w:tab/>
        <w:t>развития</w:t>
      </w:r>
      <w:r>
        <w:tab/>
        <w:t>УУД</w:t>
      </w:r>
      <w:r>
        <w:tab/>
        <w:t>применяется</w:t>
      </w:r>
      <w:r>
        <w:tab/>
        <w:t>технология</w:t>
      </w:r>
      <w:r>
        <w:tab/>
        <w:t>формирующего (развивающего</w:t>
      </w:r>
      <w:r>
        <w:rPr>
          <w:spacing w:val="6"/>
        </w:rPr>
        <w:t xml:space="preserve"> </w:t>
      </w:r>
      <w:r>
        <w:t>оценивания),</w:t>
      </w:r>
      <w:r>
        <w:rPr>
          <w:spacing w:val="17"/>
        </w:rPr>
        <w:t xml:space="preserve"> </w:t>
      </w:r>
      <w:r>
        <w:t>в</w:t>
      </w:r>
      <w:r>
        <w:rPr>
          <w:spacing w:val="22"/>
        </w:rPr>
        <w:t xml:space="preserve"> </w:t>
      </w:r>
      <w:r>
        <w:t>том</w:t>
      </w:r>
      <w:r>
        <w:rPr>
          <w:spacing w:val="19"/>
        </w:rPr>
        <w:t xml:space="preserve"> </w:t>
      </w:r>
      <w:r>
        <w:t>числе</w:t>
      </w:r>
      <w:r>
        <w:rPr>
          <w:spacing w:val="35"/>
        </w:rPr>
        <w:t xml:space="preserve"> </w:t>
      </w:r>
      <w:r>
        <w:t>критериальное,</w:t>
      </w:r>
      <w:r>
        <w:rPr>
          <w:spacing w:val="21"/>
        </w:rPr>
        <w:t xml:space="preserve"> </w:t>
      </w:r>
      <w:r>
        <w:t>экспертное</w:t>
      </w:r>
      <w:r>
        <w:rPr>
          <w:spacing w:val="14"/>
        </w:rPr>
        <w:t xml:space="preserve"> </w:t>
      </w:r>
      <w:r>
        <w:t>оценивание,</w:t>
      </w:r>
      <w:r>
        <w:rPr>
          <w:spacing w:val="21"/>
        </w:rPr>
        <w:t xml:space="preserve"> </w:t>
      </w:r>
      <w:r>
        <w:t>текст</w:t>
      </w:r>
    </w:p>
    <w:p w:rsidR="003367BD" w:rsidRDefault="00D76750">
      <w:pPr>
        <w:pStyle w:val="a3"/>
        <w:spacing w:before="3"/>
        <w:jc w:val="left"/>
      </w:pPr>
      <w:r>
        <w:t>самооценки</w:t>
      </w:r>
    </w:p>
    <w:p w:rsidR="003367BD" w:rsidRDefault="003367BD">
      <w:pPr>
        <w:pStyle w:val="a3"/>
        <w:spacing w:before="3"/>
        <w:ind w:left="0"/>
        <w:jc w:val="left"/>
        <w:rPr>
          <w:sz w:val="21"/>
        </w:rPr>
      </w:pPr>
    </w:p>
    <w:p w:rsidR="003367BD" w:rsidRDefault="00D76750">
      <w:pPr>
        <w:pStyle w:val="210"/>
        <w:tabs>
          <w:tab w:val="left" w:pos="9402"/>
        </w:tabs>
        <w:spacing w:line="480" w:lineRule="auto"/>
        <w:ind w:left="1099" w:right="561" w:firstLine="719"/>
      </w:pPr>
      <w:r>
        <w:t xml:space="preserve">Защита   проекта   как   формат   оценки   успешности </w:t>
      </w:r>
      <w:r>
        <w:rPr>
          <w:spacing w:val="55"/>
        </w:rPr>
        <w:t xml:space="preserve"> </w:t>
      </w:r>
      <w:r>
        <w:t xml:space="preserve">освоения </w:t>
      </w:r>
      <w:r>
        <w:rPr>
          <w:spacing w:val="48"/>
        </w:rPr>
        <w:t xml:space="preserve"> </w:t>
      </w:r>
      <w:r>
        <w:t>и</w:t>
      </w:r>
      <w:r>
        <w:tab/>
      </w:r>
      <w:r>
        <w:rPr>
          <w:spacing w:val="-3"/>
        </w:rPr>
        <w:t xml:space="preserve">применения </w:t>
      </w:r>
      <w:r>
        <w:t>обучающимися универсальных учебных</w:t>
      </w:r>
      <w:r>
        <w:rPr>
          <w:spacing w:val="-1"/>
        </w:rPr>
        <w:t xml:space="preserve"> </w:t>
      </w:r>
      <w:r>
        <w:t>действий</w:t>
      </w:r>
    </w:p>
    <w:p w:rsidR="003367BD" w:rsidRDefault="00D76750">
      <w:pPr>
        <w:pStyle w:val="a3"/>
        <w:spacing w:line="271" w:lineRule="exact"/>
        <w:ind w:left="522" w:right="844"/>
        <w:jc w:val="center"/>
      </w:pPr>
      <w:r>
        <w:t>Публично должны быть представлены два элемента проектной работы:</w:t>
      </w:r>
    </w:p>
    <w:p w:rsidR="003367BD" w:rsidRDefault="003367BD">
      <w:pPr>
        <w:pStyle w:val="a3"/>
        <w:spacing w:before="2"/>
        <w:ind w:left="0"/>
        <w:jc w:val="left"/>
        <w:rPr>
          <w:sz w:val="16"/>
        </w:rPr>
      </w:pPr>
    </w:p>
    <w:p w:rsidR="003367BD" w:rsidRDefault="00D76750">
      <w:pPr>
        <w:pStyle w:val="a3"/>
        <w:spacing w:before="90"/>
        <w:ind w:left="1819"/>
        <w:jc w:val="left"/>
      </w:pPr>
      <w:r>
        <w:rPr>
          <w:noProof/>
          <w:lang w:bidi="ar-SA"/>
        </w:rPr>
        <w:drawing>
          <wp:anchor distT="0" distB="0" distL="0" distR="0" simplePos="0" relativeHeight="220920832" behindDoc="1" locked="0" layoutInCell="1" allowOverlap="1">
            <wp:simplePos x="0" y="0"/>
            <wp:positionH relativeFrom="page">
              <wp:posOffset>1352041</wp:posOffset>
            </wp:positionH>
            <wp:positionV relativeFrom="paragraph">
              <wp:posOffset>62269</wp:posOffset>
            </wp:positionV>
            <wp:extent cx="237744" cy="169163"/>
            <wp:effectExtent l="0" t="0" r="0" b="0"/>
            <wp:wrapNone/>
            <wp:docPr id="4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3.png"/>
                    <pic:cNvPicPr/>
                  </pic:nvPicPr>
                  <pic:blipFill>
                    <a:blip r:embed="rId10" cstate="print"/>
                    <a:stretch>
                      <a:fillRect/>
                    </a:stretch>
                  </pic:blipFill>
                  <pic:spPr>
                    <a:xfrm>
                      <a:off x="0" y="0"/>
                      <a:ext cx="237744" cy="169163"/>
                    </a:xfrm>
                    <a:prstGeom prst="rect">
                      <a:avLst/>
                    </a:prstGeom>
                  </pic:spPr>
                </pic:pic>
              </a:graphicData>
            </a:graphic>
          </wp:anchor>
        </w:drawing>
      </w:r>
      <w:r>
        <w:t>защита темы проекта (проектной идеи);</w:t>
      </w:r>
    </w:p>
    <w:p w:rsidR="003367BD" w:rsidRDefault="003367BD">
      <w:pPr>
        <w:pStyle w:val="a3"/>
        <w:spacing w:before="3"/>
        <w:ind w:left="0"/>
        <w:jc w:val="left"/>
        <w:rPr>
          <w:sz w:val="16"/>
        </w:rPr>
      </w:pPr>
    </w:p>
    <w:p w:rsidR="003367BD" w:rsidRDefault="00D76750">
      <w:pPr>
        <w:pStyle w:val="a3"/>
        <w:spacing w:before="90"/>
        <w:ind w:left="1819"/>
        <w:jc w:val="left"/>
      </w:pPr>
      <w:r>
        <w:rPr>
          <w:noProof/>
          <w:lang w:bidi="ar-SA"/>
        </w:rPr>
        <w:drawing>
          <wp:anchor distT="0" distB="0" distL="0" distR="0" simplePos="0" relativeHeight="220921856" behindDoc="1" locked="0" layoutInCell="1" allowOverlap="1">
            <wp:simplePos x="0" y="0"/>
            <wp:positionH relativeFrom="page">
              <wp:posOffset>1352041</wp:posOffset>
            </wp:positionH>
            <wp:positionV relativeFrom="paragraph">
              <wp:posOffset>62269</wp:posOffset>
            </wp:positionV>
            <wp:extent cx="237744" cy="169163"/>
            <wp:effectExtent l="0" t="0" r="0" b="0"/>
            <wp:wrapNone/>
            <wp:docPr id="4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3.png"/>
                    <pic:cNvPicPr/>
                  </pic:nvPicPr>
                  <pic:blipFill>
                    <a:blip r:embed="rId10" cstate="print"/>
                    <a:stretch>
                      <a:fillRect/>
                    </a:stretch>
                  </pic:blipFill>
                  <pic:spPr>
                    <a:xfrm>
                      <a:off x="0" y="0"/>
                      <a:ext cx="237744" cy="169163"/>
                    </a:xfrm>
                    <a:prstGeom prst="rect">
                      <a:avLst/>
                    </a:prstGeom>
                  </pic:spPr>
                </pic:pic>
              </a:graphicData>
            </a:graphic>
          </wp:anchor>
        </w:drawing>
      </w:r>
      <w:r>
        <w:t>защита реализованного проекта.</w:t>
      </w:r>
    </w:p>
    <w:p w:rsidR="003367BD" w:rsidRDefault="003367BD">
      <w:pPr>
        <w:pStyle w:val="a3"/>
        <w:spacing w:before="9"/>
        <w:ind w:left="0"/>
        <w:jc w:val="left"/>
        <w:rPr>
          <w:sz w:val="23"/>
        </w:rPr>
      </w:pPr>
    </w:p>
    <w:p w:rsidR="003367BD" w:rsidRDefault="00D76750">
      <w:pPr>
        <w:pStyle w:val="a3"/>
        <w:ind w:left="1819"/>
        <w:jc w:val="left"/>
      </w:pPr>
      <w:r>
        <w:t>На защите темы проекта (проектной идеи) с обучающимся должны быть обсуждены:</w:t>
      </w:r>
    </w:p>
    <w:p w:rsidR="003367BD" w:rsidRDefault="003367BD">
      <w:pPr>
        <w:pStyle w:val="a3"/>
        <w:spacing w:before="2"/>
        <w:ind w:left="0"/>
        <w:jc w:val="left"/>
        <w:rPr>
          <w:sz w:val="16"/>
        </w:rPr>
      </w:pPr>
    </w:p>
    <w:p w:rsidR="003367BD" w:rsidRDefault="00D76750">
      <w:pPr>
        <w:pStyle w:val="a3"/>
        <w:spacing w:before="90"/>
        <w:ind w:left="1819"/>
        <w:jc w:val="left"/>
      </w:pPr>
      <w:r>
        <w:rPr>
          <w:noProof/>
          <w:lang w:bidi="ar-SA"/>
        </w:rPr>
        <w:drawing>
          <wp:anchor distT="0" distB="0" distL="0" distR="0" simplePos="0" relativeHeight="220922880" behindDoc="1" locked="0" layoutInCell="1" allowOverlap="1">
            <wp:simplePos x="0" y="0"/>
            <wp:positionH relativeFrom="page">
              <wp:posOffset>1352041</wp:posOffset>
            </wp:positionH>
            <wp:positionV relativeFrom="paragraph">
              <wp:posOffset>62269</wp:posOffset>
            </wp:positionV>
            <wp:extent cx="237744" cy="169163"/>
            <wp:effectExtent l="0" t="0" r="0" b="0"/>
            <wp:wrapNone/>
            <wp:docPr id="4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3.png"/>
                    <pic:cNvPicPr/>
                  </pic:nvPicPr>
                  <pic:blipFill>
                    <a:blip r:embed="rId10" cstate="print"/>
                    <a:stretch>
                      <a:fillRect/>
                    </a:stretch>
                  </pic:blipFill>
                  <pic:spPr>
                    <a:xfrm>
                      <a:off x="0" y="0"/>
                      <a:ext cx="237744" cy="169163"/>
                    </a:xfrm>
                    <a:prstGeom prst="rect">
                      <a:avLst/>
                    </a:prstGeom>
                  </pic:spPr>
                </pic:pic>
              </a:graphicData>
            </a:graphic>
          </wp:anchor>
        </w:drawing>
      </w:r>
      <w:r>
        <w:t>актуальность проекта;</w:t>
      </w:r>
    </w:p>
    <w:p w:rsidR="003367BD" w:rsidRDefault="003367BD">
      <w:pPr>
        <w:pStyle w:val="a3"/>
        <w:spacing w:before="2"/>
        <w:ind w:left="0"/>
        <w:jc w:val="left"/>
        <w:rPr>
          <w:sz w:val="16"/>
        </w:rPr>
      </w:pPr>
    </w:p>
    <w:p w:rsidR="003367BD" w:rsidRDefault="00D76750">
      <w:pPr>
        <w:pStyle w:val="a3"/>
        <w:spacing w:before="90"/>
        <w:ind w:left="1879" w:right="418" w:hanging="80"/>
        <w:jc w:val="left"/>
      </w:pPr>
      <w:r>
        <w:rPr>
          <w:noProof/>
          <w:lang w:bidi="ar-SA"/>
        </w:rPr>
        <w:drawing>
          <wp:anchor distT="0" distB="0" distL="0" distR="0" simplePos="0" relativeHeight="220923904" behindDoc="1" locked="0" layoutInCell="1" allowOverlap="1">
            <wp:simplePos x="0" y="0"/>
            <wp:positionH relativeFrom="page">
              <wp:posOffset>1352041</wp:posOffset>
            </wp:positionH>
            <wp:positionV relativeFrom="paragraph">
              <wp:posOffset>62269</wp:posOffset>
            </wp:positionV>
            <wp:extent cx="237744" cy="169164"/>
            <wp:effectExtent l="0" t="0" r="0" b="0"/>
            <wp:wrapNone/>
            <wp:docPr id="4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3.png"/>
                    <pic:cNvPicPr/>
                  </pic:nvPicPr>
                  <pic:blipFill>
                    <a:blip r:embed="rId10" cstate="print"/>
                    <a:stretch>
                      <a:fillRect/>
                    </a:stretch>
                  </pic:blipFill>
                  <pic:spPr>
                    <a:xfrm>
                      <a:off x="0" y="0"/>
                      <a:ext cx="237744" cy="169164"/>
                    </a:xfrm>
                    <a:prstGeom prst="rect">
                      <a:avLst/>
                    </a:prstGeom>
                  </pic:spPr>
                </pic:pic>
              </a:graphicData>
            </a:graphic>
          </wp:anchor>
        </w:drawing>
      </w:r>
      <w:r>
        <w:t>положительные эффекты от реализации проекта, важные как для самого автора, так и для других людей;</w:t>
      </w:r>
    </w:p>
    <w:p w:rsidR="003367BD" w:rsidRDefault="003367BD">
      <w:pPr>
        <w:sectPr w:rsidR="003367BD">
          <w:pgSz w:w="11900" w:h="16840"/>
          <w:pgMar w:top="1040" w:right="0" w:bottom="480" w:left="600" w:header="0" w:footer="215" w:gutter="0"/>
          <w:cols w:space="720"/>
        </w:sectPr>
      </w:pPr>
    </w:p>
    <w:p w:rsidR="003367BD" w:rsidRDefault="00D76750">
      <w:pPr>
        <w:pStyle w:val="a3"/>
        <w:spacing w:before="71"/>
        <w:ind w:left="1879" w:right="790" w:hanging="80"/>
        <w:jc w:val="left"/>
      </w:pPr>
      <w:r>
        <w:rPr>
          <w:noProof/>
          <w:lang w:bidi="ar-SA"/>
        </w:rPr>
        <w:lastRenderedPageBreak/>
        <w:drawing>
          <wp:anchor distT="0" distB="0" distL="0" distR="0" simplePos="0" relativeHeight="220924928" behindDoc="1" locked="0" layoutInCell="1" allowOverlap="1">
            <wp:simplePos x="0" y="0"/>
            <wp:positionH relativeFrom="page">
              <wp:posOffset>1352041</wp:posOffset>
            </wp:positionH>
            <wp:positionV relativeFrom="paragraph">
              <wp:posOffset>50204</wp:posOffset>
            </wp:positionV>
            <wp:extent cx="237744" cy="169164"/>
            <wp:effectExtent l="0" t="0" r="0" b="0"/>
            <wp:wrapNone/>
            <wp:docPr id="4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3.png"/>
                    <pic:cNvPicPr/>
                  </pic:nvPicPr>
                  <pic:blipFill>
                    <a:blip r:embed="rId10" cstate="print"/>
                    <a:stretch>
                      <a:fillRect/>
                    </a:stretch>
                  </pic:blipFill>
                  <pic:spPr>
                    <a:xfrm>
                      <a:off x="0" y="0"/>
                      <a:ext cx="237744" cy="169164"/>
                    </a:xfrm>
                    <a:prstGeom prst="rect">
                      <a:avLst/>
                    </a:prstGeom>
                  </pic:spPr>
                </pic:pic>
              </a:graphicData>
            </a:graphic>
          </wp:anchor>
        </w:drawing>
      </w:r>
      <w:r>
        <w:t>ресурсы (как материальные, так и нематериальные), необходимые для реализации проекта, возможные источники ресурсов;</w:t>
      </w:r>
    </w:p>
    <w:p w:rsidR="003367BD" w:rsidRDefault="003367BD">
      <w:pPr>
        <w:pStyle w:val="a3"/>
        <w:spacing w:before="2"/>
        <w:ind w:left="0"/>
        <w:jc w:val="left"/>
        <w:rPr>
          <w:sz w:val="16"/>
        </w:rPr>
      </w:pPr>
    </w:p>
    <w:p w:rsidR="003367BD" w:rsidRDefault="00D76750">
      <w:pPr>
        <w:pStyle w:val="a3"/>
        <w:spacing w:before="90"/>
        <w:ind w:left="1879" w:right="790" w:hanging="80"/>
        <w:jc w:val="left"/>
      </w:pPr>
      <w:r>
        <w:rPr>
          <w:noProof/>
          <w:lang w:bidi="ar-SA"/>
        </w:rPr>
        <w:drawing>
          <wp:anchor distT="0" distB="0" distL="0" distR="0" simplePos="0" relativeHeight="220925952" behindDoc="1" locked="0" layoutInCell="1" allowOverlap="1">
            <wp:simplePos x="0" y="0"/>
            <wp:positionH relativeFrom="page">
              <wp:posOffset>1352041</wp:posOffset>
            </wp:positionH>
            <wp:positionV relativeFrom="paragraph">
              <wp:posOffset>62269</wp:posOffset>
            </wp:positionV>
            <wp:extent cx="237744" cy="169164"/>
            <wp:effectExtent l="0" t="0" r="0" b="0"/>
            <wp:wrapNone/>
            <wp:docPr id="4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3.png"/>
                    <pic:cNvPicPr/>
                  </pic:nvPicPr>
                  <pic:blipFill>
                    <a:blip r:embed="rId10" cstate="print"/>
                    <a:stretch>
                      <a:fillRect/>
                    </a:stretch>
                  </pic:blipFill>
                  <pic:spPr>
                    <a:xfrm>
                      <a:off x="0" y="0"/>
                      <a:ext cx="237744" cy="169164"/>
                    </a:xfrm>
                    <a:prstGeom prst="rect">
                      <a:avLst/>
                    </a:prstGeom>
                  </pic:spPr>
                </pic:pic>
              </a:graphicData>
            </a:graphic>
          </wp:anchor>
        </w:drawing>
      </w:r>
      <w:r>
        <w:t>риски реализации проекта и сложности, которые ожидают обучающегося при реализации данного проекта;</w:t>
      </w:r>
    </w:p>
    <w:p w:rsidR="003367BD" w:rsidRDefault="003367BD">
      <w:pPr>
        <w:pStyle w:val="a3"/>
        <w:ind w:left="0"/>
        <w:jc w:val="left"/>
      </w:pPr>
    </w:p>
    <w:p w:rsidR="003367BD" w:rsidRDefault="00D76750">
      <w:pPr>
        <w:pStyle w:val="a3"/>
        <w:ind w:left="1099" w:right="564" w:firstLine="986"/>
      </w:pPr>
      <w: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3367BD" w:rsidRDefault="003367BD">
      <w:pPr>
        <w:pStyle w:val="a3"/>
        <w:ind w:left="0"/>
        <w:jc w:val="left"/>
      </w:pPr>
    </w:p>
    <w:p w:rsidR="003367BD" w:rsidRDefault="00D76750">
      <w:pPr>
        <w:pStyle w:val="a3"/>
        <w:ind w:left="1099" w:right="790" w:firstLine="707"/>
        <w:jc w:val="left"/>
      </w:pPr>
      <w:r>
        <w:t>На защите реализации проекта обучающийся представляет свой реализованный проект по следующему (примерному)</w:t>
      </w:r>
      <w:r>
        <w:rPr>
          <w:spacing w:val="-4"/>
        </w:rPr>
        <w:t xml:space="preserve"> </w:t>
      </w:r>
      <w:r>
        <w:t>плану:</w:t>
      </w:r>
    </w:p>
    <w:p w:rsidR="003367BD" w:rsidRDefault="00BD7C4E">
      <w:pPr>
        <w:pStyle w:val="a3"/>
        <w:spacing w:before="1"/>
        <w:ind w:left="2059" w:right="5213"/>
        <w:jc w:val="left"/>
      </w:pPr>
      <w:r>
        <w:pict>
          <v:group id="_x0000_s1229" style="position:absolute;left:0;text-align:left;margin-left:120.5pt;margin-top:.45pt;width:18.75pt;height:40.95pt;z-index:-282389504;mso-position-horizontal-relative:page" coordorigin="2410,9" coordsize="375,819">
            <v:shape id="_x0000_s1232" type="#_x0000_t75" style="position:absolute;left:2410;top:9;width:375;height:267">
              <v:imagedata r:id="rId11" o:title=""/>
            </v:shape>
            <v:shape id="_x0000_s1231" type="#_x0000_t75" style="position:absolute;left:2410;top:285;width:375;height:267">
              <v:imagedata r:id="rId11" o:title=""/>
            </v:shape>
            <v:shape id="_x0000_s1230" type="#_x0000_t75" style="position:absolute;left:2410;top:561;width:375;height:267">
              <v:imagedata r:id="rId11" o:title=""/>
            </v:shape>
            <w10:wrap anchorx="page"/>
          </v:group>
        </w:pict>
      </w:r>
      <w:r w:rsidR="00D76750">
        <w:t>Тема и краткое описание сути проекта. Актуальность проекта.</w:t>
      </w:r>
    </w:p>
    <w:p w:rsidR="003367BD" w:rsidRDefault="00D76750">
      <w:pPr>
        <w:pStyle w:val="a3"/>
        <w:ind w:left="1099" w:right="859" w:firstLine="959"/>
        <w:jc w:val="left"/>
      </w:pPr>
      <w:r>
        <w:t>Положительные эффекты от реализации проекта, которые получат как сам автор, так и другие люди.</w:t>
      </w:r>
    </w:p>
    <w:p w:rsidR="003367BD" w:rsidRDefault="00D76750">
      <w:pPr>
        <w:pStyle w:val="a3"/>
        <w:ind w:left="1099" w:right="790" w:firstLine="947"/>
        <w:jc w:val="left"/>
      </w:pPr>
      <w:r>
        <w:rPr>
          <w:noProof/>
          <w:lang w:bidi="ar-SA"/>
        </w:rPr>
        <w:drawing>
          <wp:anchor distT="0" distB="0" distL="0" distR="0" simplePos="0" relativeHeight="220928000" behindDoc="1" locked="0" layoutInCell="1" allowOverlap="1">
            <wp:simplePos x="0" y="0"/>
            <wp:positionH relativeFrom="page">
              <wp:posOffset>1530350</wp:posOffset>
            </wp:positionH>
            <wp:positionV relativeFrom="paragraph">
              <wp:posOffset>5119</wp:posOffset>
            </wp:positionV>
            <wp:extent cx="237744" cy="169164"/>
            <wp:effectExtent l="0" t="0" r="0" b="0"/>
            <wp:wrapNone/>
            <wp:docPr id="4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3.png"/>
                    <pic:cNvPicPr/>
                  </pic:nvPicPr>
                  <pic:blipFill>
                    <a:blip r:embed="rId10" cstate="print"/>
                    <a:stretch>
                      <a:fillRect/>
                    </a:stretch>
                  </pic:blipFill>
                  <pic:spPr>
                    <a:xfrm>
                      <a:off x="0" y="0"/>
                      <a:ext cx="237744" cy="169164"/>
                    </a:xfrm>
                    <a:prstGeom prst="rect">
                      <a:avLst/>
                    </a:prstGeom>
                  </pic:spPr>
                </pic:pic>
              </a:graphicData>
            </a:graphic>
          </wp:anchor>
        </w:drawing>
      </w:r>
      <w:r>
        <w:t>Ресурсы (материальные и нематериальные), которые были привлечены для реализации проекта, а также источники этих ресурсов.</w:t>
      </w:r>
    </w:p>
    <w:p w:rsidR="003367BD" w:rsidRDefault="00BD7C4E">
      <w:pPr>
        <w:pStyle w:val="a3"/>
        <w:ind w:left="2059"/>
        <w:jc w:val="left"/>
      </w:pPr>
      <w:r>
        <w:pict>
          <v:group id="_x0000_s1226" style="position:absolute;left:0;text-align:left;margin-left:120.5pt;margin-top:.4pt;width:18.75pt;height:27.15pt;z-index:-282387456;mso-position-horizontal-relative:page" coordorigin="2410,8" coordsize="375,543">
            <v:shape id="_x0000_s1228" type="#_x0000_t75" style="position:absolute;left:2410;top:8;width:375;height:267">
              <v:imagedata r:id="rId11" o:title=""/>
            </v:shape>
            <v:shape id="_x0000_s1227" type="#_x0000_t75" style="position:absolute;left:2410;top:284;width:375;height:267">
              <v:imagedata r:id="rId11" o:title=""/>
            </v:shape>
            <w10:wrap anchorx="page"/>
          </v:group>
        </w:pict>
      </w:r>
      <w:r w:rsidR="00D76750">
        <w:t>Ход реализации</w:t>
      </w:r>
      <w:r w:rsidR="00D76750">
        <w:rPr>
          <w:spacing w:val="-12"/>
        </w:rPr>
        <w:t xml:space="preserve"> </w:t>
      </w:r>
      <w:r w:rsidR="00D76750">
        <w:t>проекта.</w:t>
      </w:r>
    </w:p>
    <w:p w:rsidR="003367BD" w:rsidRDefault="00D76750">
      <w:pPr>
        <w:pStyle w:val="a3"/>
        <w:tabs>
          <w:tab w:val="left" w:pos="2893"/>
          <w:tab w:val="left" w:pos="4288"/>
          <w:tab w:val="left" w:pos="5320"/>
          <w:tab w:val="left" w:pos="5679"/>
          <w:tab w:val="left" w:pos="7070"/>
          <w:tab w:val="left" w:pos="8149"/>
          <w:tab w:val="left" w:pos="9931"/>
        </w:tabs>
        <w:ind w:left="1099" w:right="567" w:firstLine="947"/>
        <w:jc w:val="left"/>
      </w:pPr>
      <w:r>
        <w:t>Риски</w:t>
      </w:r>
      <w:r>
        <w:tab/>
        <w:t>реализации</w:t>
      </w:r>
      <w:r>
        <w:tab/>
        <w:t>проекта</w:t>
      </w:r>
      <w:r>
        <w:tab/>
        <w:t>и</w:t>
      </w:r>
      <w:r>
        <w:tab/>
        <w:t>сложности,</w:t>
      </w:r>
      <w:r>
        <w:tab/>
        <w:t>которые</w:t>
      </w:r>
      <w:r>
        <w:tab/>
        <w:t>обучающемуся</w:t>
      </w:r>
      <w:r>
        <w:tab/>
      </w:r>
      <w:r>
        <w:rPr>
          <w:spacing w:val="-4"/>
        </w:rPr>
        <w:t xml:space="preserve">удалось </w:t>
      </w:r>
      <w:r>
        <w:t>преодолеть в ходе его</w:t>
      </w:r>
      <w:r>
        <w:rPr>
          <w:spacing w:val="-4"/>
        </w:rPr>
        <w:t xml:space="preserve"> </w:t>
      </w:r>
      <w:r>
        <w:t>реализации.</w:t>
      </w:r>
    </w:p>
    <w:p w:rsidR="003367BD" w:rsidRDefault="003367BD">
      <w:pPr>
        <w:pStyle w:val="a3"/>
        <w:ind w:left="0"/>
        <w:jc w:val="left"/>
      </w:pPr>
    </w:p>
    <w:p w:rsidR="003367BD" w:rsidRDefault="00D76750">
      <w:pPr>
        <w:pStyle w:val="a3"/>
        <w:ind w:left="1099" w:right="563" w:firstLine="707"/>
      </w:pPr>
      <w: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3367BD" w:rsidRDefault="003367BD">
      <w:pPr>
        <w:pStyle w:val="a3"/>
        <w:ind w:left="0"/>
        <w:jc w:val="left"/>
        <w:rPr>
          <w:sz w:val="26"/>
        </w:rPr>
      </w:pPr>
    </w:p>
    <w:p w:rsidR="003367BD" w:rsidRDefault="00D76750">
      <w:pPr>
        <w:pStyle w:val="a3"/>
        <w:spacing w:before="217"/>
        <w:ind w:left="1099" w:right="558" w:firstLine="707"/>
      </w:pPr>
      <w: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w:t>
      </w:r>
      <w:r>
        <w:rPr>
          <w:spacing w:val="-3"/>
        </w:rPr>
        <w:t xml:space="preserve"> </w:t>
      </w:r>
      <w:r>
        <w:t>старшеклассниками.</w:t>
      </w:r>
    </w:p>
    <w:p w:rsidR="003367BD" w:rsidRDefault="003367BD">
      <w:pPr>
        <w:pStyle w:val="a3"/>
        <w:spacing w:before="1"/>
        <w:ind w:left="0"/>
        <w:jc w:val="left"/>
      </w:pPr>
    </w:p>
    <w:p w:rsidR="003367BD" w:rsidRDefault="00D76750">
      <w:pPr>
        <w:pStyle w:val="a3"/>
        <w:ind w:left="1099" w:right="565" w:firstLine="707"/>
      </w:pPr>
      <w: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3367BD" w:rsidRDefault="003367BD">
      <w:pPr>
        <w:pStyle w:val="a3"/>
        <w:spacing w:before="2"/>
        <w:ind w:left="0"/>
        <w:jc w:val="left"/>
        <w:rPr>
          <w:sz w:val="16"/>
        </w:rPr>
      </w:pPr>
    </w:p>
    <w:p w:rsidR="003367BD" w:rsidRDefault="00D76750">
      <w:pPr>
        <w:pStyle w:val="a3"/>
        <w:spacing w:before="90"/>
        <w:ind w:left="1879" w:right="560" w:hanging="80"/>
      </w:pPr>
      <w:r>
        <w:rPr>
          <w:noProof/>
          <w:lang w:bidi="ar-SA"/>
        </w:rPr>
        <w:drawing>
          <wp:anchor distT="0" distB="0" distL="0" distR="0" simplePos="0" relativeHeight="220930048" behindDoc="1" locked="0" layoutInCell="1" allowOverlap="1">
            <wp:simplePos x="0" y="0"/>
            <wp:positionH relativeFrom="page">
              <wp:posOffset>1352041</wp:posOffset>
            </wp:positionH>
            <wp:positionV relativeFrom="paragraph">
              <wp:posOffset>62269</wp:posOffset>
            </wp:positionV>
            <wp:extent cx="237744" cy="169163"/>
            <wp:effectExtent l="0" t="0" r="0" b="0"/>
            <wp:wrapNone/>
            <wp:docPr id="4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3.png"/>
                    <pic:cNvPicPr/>
                  </pic:nvPicPr>
                  <pic:blipFill>
                    <a:blip r:embed="rId10" cstate="print"/>
                    <a:stretch>
                      <a:fillRect/>
                    </a:stretch>
                  </pic:blipFill>
                  <pic:spPr>
                    <a:xfrm>
                      <a:off x="0" y="0"/>
                      <a:ext cx="237744" cy="169163"/>
                    </a:xfrm>
                    <a:prstGeom prst="rect">
                      <a:avLst/>
                    </a:prstGeom>
                  </pic:spPr>
                </pic:pic>
              </a:graphicData>
            </a:graphic>
          </wp:anchor>
        </w:drawing>
      </w:r>
      <w: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3367BD" w:rsidRDefault="003367BD">
      <w:pPr>
        <w:pStyle w:val="a3"/>
        <w:spacing w:before="2"/>
        <w:ind w:left="0"/>
        <w:jc w:val="left"/>
        <w:rPr>
          <w:sz w:val="16"/>
        </w:rPr>
      </w:pPr>
    </w:p>
    <w:p w:rsidR="003367BD" w:rsidRDefault="00D76750">
      <w:pPr>
        <w:pStyle w:val="a3"/>
        <w:spacing w:before="90"/>
        <w:ind w:left="1879" w:right="557" w:hanging="80"/>
      </w:pPr>
      <w:r>
        <w:rPr>
          <w:noProof/>
          <w:lang w:bidi="ar-SA"/>
        </w:rPr>
        <w:drawing>
          <wp:anchor distT="0" distB="0" distL="0" distR="0" simplePos="0" relativeHeight="220931072" behindDoc="1" locked="0" layoutInCell="1" allowOverlap="1">
            <wp:simplePos x="0" y="0"/>
            <wp:positionH relativeFrom="page">
              <wp:posOffset>1352041</wp:posOffset>
            </wp:positionH>
            <wp:positionV relativeFrom="paragraph">
              <wp:posOffset>62269</wp:posOffset>
            </wp:positionV>
            <wp:extent cx="237744" cy="169163"/>
            <wp:effectExtent l="0" t="0" r="0" b="0"/>
            <wp:wrapNone/>
            <wp:docPr id="4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3.png"/>
                    <pic:cNvPicPr/>
                  </pic:nvPicPr>
                  <pic:blipFill>
                    <a:blip r:embed="rId10" cstate="print"/>
                    <a:stretch>
                      <a:fillRect/>
                    </a:stretch>
                  </pic:blipFill>
                  <pic:spPr>
                    <a:xfrm>
                      <a:off x="0" y="0"/>
                      <a:ext cx="237744" cy="169163"/>
                    </a:xfrm>
                    <a:prstGeom prst="rect">
                      <a:avLst/>
                    </a:prstGeom>
                  </pic:spPr>
                </pic:pic>
              </a:graphicData>
            </a:graphic>
          </wp:anchor>
        </w:drawing>
      </w:r>
      <w: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3367BD" w:rsidRDefault="003367BD">
      <w:pPr>
        <w:pStyle w:val="a3"/>
        <w:spacing w:before="3"/>
        <w:ind w:left="0"/>
        <w:jc w:val="left"/>
        <w:rPr>
          <w:sz w:val="16"/>
        </w:rPr>
      </w:pPr>
    </w:p>
    <w:p w:rsidR="003367BD" w:rsidRDefault="00D76750">
      <w:pPr>
        <w:pStyle w:val="a3"/>
        <w:spacing w:before="90"/>
        <w:ind w:left="1819"/>
        <w:jc w:val="left"/>
      </w:pPr>
      <w:r>
        <w:rPr>
          <w:noProof/>
          <w:lang w:bidi="ar-SA"/>
        </w:rPr>
        <w:drawing>
          <wp:anchor distT="0" distB="0" distL="0" distR="0" simplePos="0" relativeHeight="220932096" behindDoc="1" locked="0" layoutInCell="1" allowOverlap="1">
            <wp:simplePos x="0" y="0"/>
            <wp:positionH relativeFrom="page">
              <wp:posOffset>1352041</wp:posOffset>
            </wp:positionH>
            <wp:positionV relativeFrom="paragraph">
              <wp:posOffset>62269</wp:posOffset>
            </wp:positionV>
            <wp:extent cx="237744" cy="169163"/>
            <wp:effectExtent l="0" t="0" r="0" b="0"/>
            <wp:wrapNone/>
            <wp:docPr id="4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3.png"/>
                    <pic:cNvPicPr/>
                  </pic:nvPicPr>
                  <pic:blipFill>
                    <a:blip r:embed="rId10" cstate="print"/>
                    <a:stretch>
                      <a:fillRect/>
                    </a:stretch>
                  </pic:blipFill>
                  <pic:spPr>
                    <a:xfrm>
                      <a:off x="0" y="0"/>
                      <a:ext cx="237744" cy="169163"/>
                    </a:xfrm>
                    <a:prstGeom prst="rect">
                      <a:avLst/>
                    </a:prstGeom>
                  </pic:spPr>
                </pic:pic>
              </a:graphicData>
            </a:graphic>
          </wp:anchor>
        </w:drawing>
      </w:r>
      <w:r>
        <w:t>оценивание производится на основе критериальной модели;</w:t>
      </w:r>
    </w:p>
    <w:p w:rsidR="003367BD" w:rsidRDefault="003367BD">
      <w:pPr>
        <w:pStyle w:val="a3"/>
        <w:spacing w:before="2"/>
        <w:ind w:left="0"/>
        <w:jc w:val="left"/>
        <w:rPr>
          <w:sz w:val="16"/>
        </w:rPr>
      </w:pPr>
    </w:p>
    <w:p w:rsidR="003367BD" w:rsidRDefault="00D76750">
      <w:pPr>
        <w:pStyle w:val="a3"/>
        <w:spacing w:before="90"/>
        <w:ind w:left="1560" w:right="560" w:firstLine="240"/>
      </w:pPr>
      <w:r>
        <w:rPr>
          <w:noProof/>
          <w:lang w:bidi="ar-SA"/>
        </w:rPr>
        <w:drawing>
          <wp:anchor distT="0" distB="0" distL="0" distR="0" simplePos="0" relativeHeight="220933120" behindDoc="1" locked="0" layoutInCell="1" allowOverlap="1">
            <wp:simplePos x="0" y="0"/>
            <wp:positionH relativeFrom="page">
              <wp:posOffset>1371853</wp:posOffset>
            </wp:positionH>
            <wp:positionV relativeFrom="paragraph">
              <wp:posOffset>62269</wp:posOffset>
            </wp:positionV>
            <wp:extent cx="237744" cy="169164"/>
            <wp:effectExtent l="0" t="0" r="0" b="0"/>
            <wp:wrapNone/>
            <wp:docPr id="4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3.png"/>
                    <pic:cNvPicPr/>
                  </pic:nvPicPr>
                  <pic:blipFill>
                    <a:blip r:embed="rId10" cstate="print"/>
                    <a:stretch>
                      <a:fillRect/>
                    </a:stretch>
                  </pic:blipFill>
                  <pic:spPr>
                    <a:xfrm>
                      <a:off x="0" y="0"/>
                      <a:ext cx="237744" cy="169164"/>
                    </a:xfrm>
                    <a:prstGeom prst="rect">
                      <a:avLst/>
                    </a:prstGeom>
                  </pic:spPr>
                </pic:pic>
              </a:graphicData>
            </a:graphic>
          </wp:anchor>
        </w:drawing>
      </w:r>
      <w: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w:t>
      </w:r>
    </w:p>
    <w:p w:rsidR="003367BD" w:rsidRDefault="00D76750">
      <w:pPr>
        <w:pStyle w:val="a3"/>
        <w:ind w:left="1879"/>
      </w:pPr>
      <w:r>
        <w:t>образовательная организация;</w:t>
      </w:r>
    </w:p>
    <w:p w:rsidR="003367BD" w:rsidRDefault="003367BD">
      <w:pPr>
        <w:sectPr w:rsidR="003367BD">
          <w:pgSz w:w="11900" w:h="16840"/>
          <w:pgMar w:top="1040" w:right="0" w:bottom="480" w:left="600" w:header="0" w:footer="215" w:gutter="0"/>
          <w:cols w:space="720"/>
        </w:sectPr>
      </w:pPr>
    </w:p>
    <w:p w:rsidR="003367BD" w:rsidRDefault="00D76750">
      <w:pPr>
        <w:pStyle w:val="a3"/>
        <w:spacing w:before="71"/>
        <w:ind w:left="1879" w:hanging="351"/>
        <w:jc w:val="left"/>
      </w:pPr>
      <w:r>
        <w:lastRenderedPageBreak/>
        <w:t>В результаты оценивания универсальных учебных действий в формате, принятом образовательной организацией доводятся до сведения обучающихся.</w:t>
      </w:r>
    </w:p>
    <w:p w:rsidR="003367BD" w:rsidRDefault="003367BD">
      <w:pPr>
        <w:pStyle w:val="a3"/>
        <w:spacing w:before="5"/>
        <w:ind w:left="0"/>
        <w:jc w:val="left"/>
      </w:pPr>
    </w:p>
    <w:p w:rsidR="003367BD" w:rsidRDefault="00D76750">
      <w:pPr>
        <w:pStyle w:val="210"/>
        <w:ind w:left="1099" w:right="558" w:firstLine="707"/>
        <w:jc w:val="both"/>
      </w:pPr>
      <w:r>
        <w:t>Представление учебно-исследовательской работы как формат оценки успешности освоения и применения обучающимися универсальных учебных</w:t>
      </w:r>
      <w:r>
        <w:rPr>
          <w:spacing w:val="-17"/>
        </w:rPr>
        <w:t xml:space="preserve"> </w:t>
      </w:r>
      <w:r>
        <w:t>действий</w:t>
      </w:r>
    </w:p>
    <w:p w:rsidR="003367BD" w:rsidRDefault="003367BD">
      <w:pPr>
        <w:pStyle w:val="a3"/>
        <w:spacing w:before="7"/>
        <w:ind w:left="0"/>
        <w:jc w:val="left"/>
        <w:rPr>
          <w:b/>
          <w:sz w:val="23"/>
        </w:rPr>
      </w:pPr>
    </w:p>
    <w:p w:rsidR="003367BD" w:rsidRDefault="00D76750">
      <w:pPr>
        <w:pStyle w:val="a3"/>
        <w:ind w:left="1099" w:right="553" w:firstLine="707"/>
      </w:pPr>
      <w: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w:t>
      </w:r>
      <w:r>
        <w:rPr>
          <w:spacing w:val="-7"/>
        </w:rPr>
        <w:t xml:space="preserve"> </w:t>
      </w:r>
      <w:r>
        <w:t>Интернет).</w:t>
      </w:r>
    </w:p>
    <w:p w:rsidR="003367BD" w:rsidRDefault="003367BD">
      <w:pPr>
        <w:pStyle w:val="a3"/>
        <w:ind w:left="0"/>
        <w:jc w:val="left"/>
      </w:pPr>
    </w:p>
    <w:p w:rsidR="003367BD" w:rsidRDefault="00BD7C4E">
      <w:pPr>
        <w:pStyle w:val="a3"/>
        <w:ind w:left="1819" w:right="2614"/>
        <w:jc w:val="left"/>
      </w:pPr>
      <w:r>
        <w:pict>
          <v:group id="_x0000_s1223" style="position:absolute;left:0;text-align:left;margin-left:106.45pt;margin-top:14.25pt;width:18.75pt;height:27.15pt;z-index:-282382336;mso-position-horizontal-relative:page" coordorigin="2129,285" coordsize="375,543">
            <v:shape id="_x0000_s1225" type="#_x0000_t75" style="position:absolute;left:2129;top:284;width:375;height:267">
              <v:imagedata r:id="rId11" o:title=""/>
            </v:shape>
            <v:shape id="_x0000_s1224" type="#_x0000_t75" style="position:absolute;left:2129;top:560;width:375;height:267">
              <v:imagedata r:id="rId11" o:title=""/>
            </v:shape>
            <w10:wrap anchorx="page"/>
          </v:group>
        </w:pict>
      </w:r>
      <w:r w:rsidR="00D76750">
        <w:t>Исследовательские проекты могут иметь следующие направления: естественно-научные исследования;</w:t>
      </w:r>
    </w:p>
    <w:p w:rsidR="003367BD" w:rsidRDefault="00D76750">
      <w:pPr>
        <w:pStyle w:val="a3"/>
        <w:spacing w:before="1"/>
        <w:ind w:left="1879" w:hanging="80"/>
        <w:jc w:val="left"/>
      </w:pPr>
      <w:r>
        <w:t>исследования в гуманитарных областях (в том числе выходящих за рамки школьной программы, например</w:t>
      </w:r>
      <w:r w:rsidR="009A3570">
        <w:t>,</w:t>
      </w:r>
      <w:r>
        <w:t xml:space="preserve"> в психологии, социологии);</w:t>
      </w:r>
    </w:p>
    <w:p w:rsidR="003367BD" w:rsidRDefault="00BD7C4E">
      <w:pPr>
        <w:pStyle w:val="a3"/>
        <w:ind w:left="1819" w:right="6383"/>
        <w:jc w:val="left"/>
      </w:pPr>
      <w:r>
        <w:pict>
          <v:group id="_x0000_s1219" style="position:absolute;left:0;text-align:left;margin-left:106.45pt;margin-top:.4pt;width:18.75pt;height:40.95pt;z-index:-282381312;mso-position-horizontal-relative:page" coordorigin="2129,8" coordsize="375,819">
            <v:shape id="_x0000_s1222" type="#_x0000_t75" style="position:absolute;left:2129;top:8;width:375;height:267">
              <v:imagedata r:id="rId11" o:title=""/>
            </v:shape>
            <v:shape id="_x0000_s1221" type="#_x0000_t75" style="position:absolute;left:2129;top:284;width:375;height:267">
              <v:imagedata r:id="rId11" o:title=""/>
            </v:shape>
            <v:shape id="_x0000_s1220" type="#_x0000_t75" style="position:absolute;left:2129;top:560;width:375;height:267">
              <v:imagedata r:id="rId11" o:title=""/>
            </v:shape>
            <w10:wrap anchorx="page"/>
          </v:group>
        </w:pict>
      </w:r>
      <w:r w:rsidR="00D76750">
        <w:t>экономические исследования; социальные исследования;</w:t>
      </w:r>
    </w:p>
    <w:p w:rsidR="003367BD" w:rsidRDefault="00D76750">
      <w:pPr>
        <w:pStyle w:val="a3"/>
        <w:ind w:left="1819"/>
        <w:jc w:val="left"/>
      </w:pPr>
      <w:r>
        <w:t>научно-технические исследования.</w:t>
      </w:r>
    </w:p>
    <w:p w:rsidR="003367BD" w:rsidRDefault="003367BD">
      <w:pPr>
        <w:pStyle w:val="a3"/>
        <w:ind w:left="0"/>
        <w:jc w:val="left"/>
      </w:pPr>
    </w:p>
    <w:p w:rsidR="003367BD" w:rsidRDefault="00D76750">
      <w:pPr>
        <w:pStyle w:val="a3"/>
        <w:tabs>
          <w:tab w:val="left" w:pos="3146"/>
          <w:tab w:val="left" w:pos="6582"/>
          <w:tab w:val="left" w:pos="9755"/>
        </w:tabs>
        <w:ind w:left="1099" w:right="556" w:firstLine="719"/>
        <w:jc w:val="left"/>
      </w:pPr>
      <w: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w:t>
      </w:r>
      <w:r>
        <w:tab/>
        <w:t>интерпретация</w:t>
      </w:r>
      <w:r>
        <w:tab/>
        <w:t>полученных</w:t>
      </w:r>
      <w:r>
        <w:tab/>
      </w:r>
      <w:r>
        <w:rPr>
          <w:spacing w:val="-3"/>
        </w:rPr>
        <w:t>результат</w:t>
      </w:r>
    </w:p>
    <w:p w:rsidR="003367BD" w:rsidRDefault="003367BD">
      <w:pPr>
        <w:sectPr w:rsidR="003367BD">
          <w:pgSz w:w="11900" w:h="16840"/>
          <w:pgMar w:top="1040" w:right="0" w:bottom="480" w:left="600" w:header="0" w:footer="215" w:gutter="0"/>
          <w:cols w:space="720"/>
        </w:sectPr>
      </w:pPr>
    </w:p>
    <w:p w:rsidR="003367BD" w:rsidRDefault="00D76750">
      <w:pPr>
        <w:pStyle w:val="210"/>
        <w:numPr>
          <w:ilvl w:val="1"/>
          <w:numId w:val="122"/>
        </w:numPr>
        <w:tabs>
          <w:tab w:val="left" w:pos="2307"/>
        </w:tabs>
        <w:spacing w:before="72"/>
        <w:ind w:left="2306" w:hanging="488"/>
      </w:pPr>
      <w:r>
        <w:lastRenderedPageBreak/>
        <w:t xml:space="preserve">Программы отдельных учебных предметов </w:t>
      </w:r>
    </w:p>
    <w:p w:rsidR="003367BD" w:rsidRDefault="003367BD">
      <w:pPr>
        <w:pStyle w:val="a3"/>
        <w:spacing w:before="7"/>
        <w:ind w:left="0"/>
        <w:jc w:val="left"/>
        <w:rPr>
          <w:b/>
          <w:sz w:val="23"/>
        </w:rPr>
      </w:pPr>
    </w:p>
    <w:p w:rsidR="003367BD" w:rsidRDefault="00D76750">
      <w:pPr>
        <w:pStyle w:val="a3"/>
        <w:ind w:right="561" w:firstLine="566"/>
      </w:pPr>
      <w:r>
        <w:t>Рабочие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3367BD" w:rsidRDefault="00D76750">
      <w:pPr>
        <w:pStyle w:val="a3"/>
        <w:ind w:right="561" w:firstLine="566"/>
      </w:pPr>
      <w:r>
        <w:t>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3367BD" w:rsidRDefault="00D76750">
      <w:pPr>
        <w:pStyle w:val="a3"/>
        <w:ind w:right="557" w:firstLine="566"/>
      </w:pPr>
      <w: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3367BD" w:rsidRDefault="00D76750">
      <w:pPr>
        <w:pStyle w:val="a3"/>
        <w:ind w:right="557" w:firstLine="566"/>
      </w:pPr>
      <w:r>
        <w:t>Программы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w:t>
      </w:r>
    </w:p>
    <w:p w:rsidR="003367BD" w:rsidRDefault="00D76750">
      <w:pPr>
        <w:pStyle w:val="a3"/>
        <w:spacing w:before="1"/>
      </w:pPr>
      <w:r>
        <w:t>«Выпускник получит возможность научиться».</w:t>
      </w:r>
    </w:p>
    <w:p w:rsidR="003367BD" w:rsidRDefault="003367BD">
      <w:pPr>
        <w:pStyle w:val="a3"/>
        <w:spacing w:before="4"/>
        <w:ind w:left="0"/>
        <w:jc w:val="left"/>
      </w:pPr>
    </w:p>
    <w:p w:rsidR="003367BD" w:rsidRDefault="00D76750">
      <w:pPr>
        <w:spacing w:before="1" w:line="274" w:lineRule="exact"/>
        <w:ind w:left="1406"/>
        <w:rPr>
          <w:b/>
          <w:sz w:val="24"/>
        </w:rPr>
      </w:pPr>
      <w:bookmarkStart w:id="25" w:name="_bookmark18"/>
      <w:bookmarkEnd w:id="25"/>
      <w:r>
        <w:rPr>
          <w:spacing w:val="-60"/>
          <w:sz w:val="24"/>
          <w:u w:val="thick"/>
        </w:rPr>
        <w:t xml:space="preserve"> </w:t>
      </w:r>
      <w:r>
        <w:rPr>
          <w:b/>
          <w:sz w:val="24"/>
          <w:u w:val="thick"/>
        </w:rPr>
        <w:t>Русский язык</w:t>
      </w:r>
    </w:p>
    <w:p w:rsidR="003367BD" w:rsidRDefault="00D76750">
      <w:pPr>
        <w:pStyle w:val="a3"/>
        <w:ind w:right="551" w:firstLine="566"/>
      </w:pPr>
      <w: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 образовательного пространства страны и формировании российской идентичности у ее граждан.</w:t>
      </w:r>
    </w:p>
    <w:p w:rsidR="003367BD" w:rsidRDefault="00D76750">
      <w:pPr>
        <w:pStyle w:val="a3"/>
        <w:ind w:right="564" w:firstLine="566"/>
      </w:pPr>
      <w: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w:t>
      </w:r>
    </w:p>
    <w:p w:rsidR="003367BD" w:rsidRDefault="00D76750">
      <w:pPr>
        <w:pStyle w:val="a3"/>
        <w:ind w:right="563"/>
      </w:pPr>
      <w:r>
        <w:t>«Русский язык и литература», включается в учебный план всех профилей и является обязательным для прохождения итоговой аттестации.</w:t>
      </w:r>
    </w:p>
    <w:p w:rsidR="003367BD" w:rsidRDefault="00D76750">
      <w:pPr>
        <w:pStyle w:val="a3"/>
        <w:ind w:right="558" w:firstLine="566"/>
      </w:pPr>
      <w: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3367BD" w:rsidRDefault="00D76750">
      <w:pPr>
        <w:pStyle w:val="a3"/>
        <w:ind w:right="556" w:firstLine="566"/>
      </w:pPr>
      <w: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3367BD" w:rsidRDefault="00D76750">
      <w:pPr>
        <w:pStyle w:val="a3"/>
        <w:ind w:right="552" w:firstLine="566"/>
      </w:pPr>
      <w:r>
        <w:rPr>
          <w:b/>
        </w:rPr>
        <w:t xml:space="preserve">Целью реализации </w:t>
      </w:r>
      <w:r>
        <w:t>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3367BD" w:rsidRDefault="00D76750">
      <w:pPr>
        <w:ind w:left="1406"/>
        <w:jc w:val="both"/>
        <w:rPr>
          <w:sz w:val="24"/>
        </w:rPr>
      </w:pPr>
      <w:r>
        <w:rPr>
          <w:b/>
          <w:sz w:val="24"/>
        </w:rPr>
        <w:t xml:space="preserve">Главными задачами </w:t>
      </w:r>
      <w:r>
        <w:rPr>
          <w:sz w:val="24"/>
        </w:rPr>
        <w:t>реализации программы являются:</w:t>
      </w:r>
    </w:p>
    <w:p w:rsidR="003367BD" w:rsidRDefault="00D76750">
      <w:pPr>
        <w:pStyle w:val="a3"/>
        <w:ind w:right="558" w:firstLine="566"/>
      </w:pPr>
      <w: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3367BD" w:rsidRDefault="00D76750">
      <w:pPr>
        <w:pStyle w:val="a3"/>
        <w:ind w:right="558" w:firstLine="566"/>
      </w:pPr>
      <w: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3367BD" w:rsidRDefault="00D76750">
      <w:pPr>
        <w:pStyle w:val="a3"/>
        <w:ind w:left="1406"/>
      </w:pPr>
      <w:r>
        <w:t>овладение умениями комплексного анализа предложенного текста;</w:t>
      </w:r>
    </w:p>
    <w:p w:rsidR="003367BD" w:rsidRDefault="003367BD">
      <w:pPr>
        <w:sectPr w:rsidR="003367BD">
          <w:pgSz w:w="11900" w:h="16840"/>
          <w:pgMar w:top="1320" w:right="0" w:bottom="480" w:left="600" w:header="0" w:footer="215" w:gutter="0"/>
          <w:cols w:space="720"/>
        </w:sectPr>
      </w:pPr>
    </w:p>
    <w:p w:rsidR="003367BD" w:rsidRDefault="00D76750">
      <w:pPr>
        <w:pStyle w:val="a3"/>
        <w:spacing w:before="71"/>
        <w:ind w:right="553" w:firstLine="566"/>
      </w:pPr>
      <w:r>
        <w:lastRenderedPageBreak/>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3367BD" w:rsidRDefault="00D76750">
      <w:pPr>
        <w:pStyle w:val="a3"/>
        <w:ind w:right="554" w:firstLine="566"/>
      </w:pPr>
      <w: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3367BD" w:rsidRDefault="00D76750">
      <w:pPr>
        <w:pStyle w:val="a3"/>
        <w:ind w:right="554" w:firstLine="566"/>
      </w:pPr>
      <w: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3367BD" w:rsidRDefault="00D76750">
      <w:pPr>
        <w:pStyle w:val="a3"/>
        <w:ind w:right="553" w:firstLine="566"/>
      </w:pPr>
      <w: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w:t>
      </w:r>
      <w:r>
        <w:rPr>
          <w:spacing w:val="-5"/>
        </w:rPr>
        <w:t xml:space="preserve"> </w:t>
      </w:r>
      <w:r>
        <w:t>организацией.</w:t>
      </w:r>
    </w:p>
    <w:p w:rsidR="003367BD" w:rsidRDefault="00D76750">
      <w:pPr>
        <w:pStyle w:val="a3"/>
        <w:spacing w:before="1"/>
        <w:ind w:right="559" w:firstLine="566"/>
      </w:pPr>
      <w: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w:t>
      </w:r>
      <w:r>
        <w:rPr>
          <w:spacing w:val="-3"/>
        </w:rPr>
        <w:t xml:space="preserve"> </w:t>
      </w:r>
      <w:r>
        <w:t>форме.</w:t>
      </w:r>
    </w:p>
    <w:p w:rsidR="003367BD" w:rsidRDefault="00D76750">
      <w:pPr>
        <w:pStyle w:val="a3"/>
        <w:ind w:right="555" w:firstLine="566"/>
      </w:pPr>
      <w:r>
        <w:t>При разработке рабочей программы по учебному предмету «Русский язык» обеспечено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3367BD" w:rsidRDefault="003367BD">
      <w:pPr>
        <w:pStyle w:val="a3"/>
        <w:spacing w:before="3"/>
        <w:ind w:left="0"/>
        <w:jc w:val="left"/>
      </w:pPr>
    </w:p>
    <w:p w:rsidR="003367BD" w:rsidRDefault="00D76750">
      <w:pPr>
        <w:pStyle w:val="210"/>
        <w:spacing w:line="274" w:lineRule="exact"/>
        <w:ind w:left="1406"/>
        <w:jc w:val="both"/>
      </w:pPr>
      <w:r>
        <w:t>Базовый уровень</w:t>
      </w:r>
    </w:p>
    <w:p w:rsidR="003367BD" w:rsidRDefault="00D76750">
      <w:pPr>
        <w:pStyle w:val="a3"/>
        <w:spacing w:line="274" w:lineRule="exact"/>
        <w:ind w:left="1406"/>
      </w:pPr>
      <w:r>
        <w:t>Язык. Общие сведения о языке. Основные разделы науки о языке</w:t>
      </w:r>
    </w:p>
    <w:p w:rsidR="003367BD" w:rsidRDefault="00D76750">
      <w:pPr>
        <w:pStyle w:val="a3"/>
        <w:ind w:right="566" w:firstLine="566"/>
      </w:pPr>
      <w:r>
        <w:t>Язык как система. Основные уровни языка. Взаимосвязь различных единиц и уровней языка.</w:t>
      </w:r>
    </w:p>
    <w:p w:rsidR="003367BD" w:rsidRDefault="00D76750">
      <w:pPr>
        <w:pStyle w:val="a3"/>
        <w:ind w:right="557" w:firstLine="566"/>
      </w:pPr>
      <w: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3367BD" w:rsidRDefault="00D76750">
      <w:pPr>
        <w:pStyle w:val="a3"/>
        <w:ind w:left="1406"/>
      </w:pPr>
      <w:r>
        <w:t>Историческое развитие русского языка. Выдающиеся отечественные лингвисты.</w:t>
      </w:r>
    </w:p>
    <w:p w:rsidR="003367BD" w:rsidRDefault="003367BD">
      <w:pPr>
        <w:pStyle w:val="a3"/>
        <w:ind w:left="0"/>
        <w:jc w:val="left"/>
      </w:pPr>
    </w:p>
    <w:p w:rsidR="003367BD" w:rsidRDefault="00D76750">
      <w:pPr>
        <w:pStyle w:val="a3"/>
        <w:spacing w:before="1"/>
        <w:ind w:left="1406"/>
      </w:pPr>
      <w:r>
        <w:t>Речь. Речевое общение</w:t>
      </w:r>
    </w:p>
    <w:p w:rsidR="003367BD" w:rsidRDefault="00D76750">
      <w:pPr>
        <w:pStyle w:val="a3"/>
        <w:ind w:right="555" w:firstLine="566"/>
      </w:pPr>
      <w:r>
        <w:t>Речь как деятельность. Виды речевой деятельности: чтение, аудирование, говорение, письмо.</w:t>
      </w:r>
    </w:p>
    <w:p w:rsidR="003367BD" w:rsidRDefault="00D76750">
      <w:pPr>
        <w:pStyle w:val="a3"/>
        <w:ind w:right="563" w:firstLine="566"/>
      </w:pPr>
      <w:r>
        <w:t>Речевое общение и его основные элементы. Виды речевого общения. Сферы и ситуации речевого общения. Компоненты речевой ситуации.</w:t>
      </w:r>
    </w:p>
    <w:p w:rsidR="003367BD" w:rsidRDefault="00D76750">
      <w:pPr>
        <w:pStyle w:val="a3"/>
        <w:ind w:right="558" w:firstLine="566"/>
      </w:pPr>
      <w: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3367BD" w:rsidRDefault="00D76750">
      <w:pPr>
        <w:pStyle w:val="a3"/>
        <w:ind w:right="555" w:firstLine="566"/>
      </w:pPr>
      <w: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3367BD" w:rsidRDefault="003367BD">
      <w:pPr>
        <w:sectPr w:rsidR="003367BD">
          <w:footerReference w:type="default" r:id="rId15"/>
          <w:pgSz w:w="11900" w:h="16840"/>
          <w:pgMar w:top="1040" w:right="0" w:bottom="400" w:left="600" w:header="0" w:footer="215" w:gutter="0"/>
          <w:pgNumType w:start="100"/>
          <w:cols w:space="720"/>
        </w:sectPr>
      </w:pPr>
    </w:p>
    <w:p w:rsidR="003367BD" w:rsidRDefault="00D76750">
      <w:pPr>
        <w:pStyle w:val="a3"/>
        <w:spacing w:before="71"/>
        <w:ind w:right="551" w:firstLine="566"/>
      </w:pPr>
      <w:r>
        <w:lastRenderedPageBreak/>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 делового стилей.</w:t>
      </w:r>
    </w:p>
    <w:p w:rsidR="003367BD" w:rsidRDefault="00D76750">
      <w:pPr>
        <w:pStyle w:val="a3"/>
        <w:ind w:right="555" w:firstLine="566"/>
      </w:pPr>
      <w:r>
        <w:t>Основные жанры научного (доклад, аннотация, статья, тезисы, конспект, рецензия, выписки, реферат и др.), публицистического (выступление, статья, интервью, очерк, отзыв и др.), официально-делового (резюме, характеристика, расписка, доверенность и др.) стилей, разговорной речи (рассказ, беседа, спор). Основные виды сочинений. Совершенствование умений и навыков создания текстов разных функционально-смысловых типов, стилей и жанров.</w:t>
      </w:r>
    </w:p>
    <w:p w:rsidR="003367BD" w:rsidRDefault="00D76750">
      <w:pPr>
        <w:pStyle w:val="a3"/>
        <w:ind w:right="555" w:firstLine="566"/>
      </w:pPr>
      <w: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3367BD" w:rsidRDefault="00D76750">
      <w:pPr>
        <w:pStyle w:val="a3"/>
        <w:spacing w:before="1"/>
        <w:ind w:left="1406" w:right="3893"/>
      </w:pPr>
      <w:r>
        <w:t>Основные изобразительно-выразительные средства языка. Текст. Признаки текста.</w:t>
      </w:r>
    </w:p>
    <w:p w:rsidR="003367BD" w:rsidRDefault="00D76750">
      <w:pPr>
        <w:pStyle w:val="a3"/>
        <w:ind w:right="558" w:firstLine="566"/>
        <w:jc w:val="left"/>
      </w:pPr>
      <w:r>
        <w:t>Виды чтения. Использование различных видов чтения в зависимости от коммуникативной задачи и характера текста.</w:t>
      </w:r>
    </w:p>
    <w:p w:rsidR="003367BD" w:rsidRDefault="00D76750">
      <w:pPr>
        <w:pStyle w:val="a3"/>
        <w:ind w:firstLine="566"/>
        <w:jc w:val="left"/>
      </w:pPr>
      <w: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3367BD" w:rsidRDefault="00D76750">
      <w:pPr>
        <w:pStyle w:val="a3"/>
        <w:ind w:left="1406"/>
        <w:jc w:val="left"/>
      </w:pPr>
      <w:r>
        <w:t>Лингвистический анализ текстов различных функциональных разновидностей языка.</w:t>
      </w:r>
    </w:p>
    <w:p w:rsidR="003367BD" w:rsidRDefault="003367BD">
      <w:pPr>
        <w:pStyle w:val="a3"/>
        <w:ind w:left="0"/>
        <w:jc w:val="left"/>
      </w:pPr>
    </w:p>
    <w:p w:rsidR="003367BD" w:rsidRDefault="00D76750">
      <w:pPr>
        <w:pStyle w:val="a3"/>
        <w:ind w:left="1406"/>
      </w:pPr>
      <w:r>
        <w:t>Культура речи</w:t>
      </w:r>
    </w:p>
    <w:p w:rsidR="003367BD" w:rsidRDefault="00D76750">
      <w:pPr>
        <w:pStyle w:val="a3"/>
        <w:ind w:right="559" w:firstLine="566"/>
      </w:pPr>
      <w:r>
        <w:t>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p>
    <w:p w:rsidR="003367BD" w:rsidRDefault="00D76750">
      <w:pPr>
        <w:pStyle w:val="a3"/>
        <w:spacing w:before="3" w:line="237" w:lineRule="auto"/>
        <w:ind w:left="1406" w:right="564"/>
      </w:pPr>
      <w:r>
        <w:t>Культура видов речевой деятельности – чтения, аудирования, говорения и письма. Культура публичной речи. Публичное выступление: выбор темы, определение цели,</w:t>
      </w:r>
    </w:p>
    <w:p w:rsidR="003367BD" w:rsidRDefault="00D76750">
      <w:pPr>
        <w:pStyle w:val="a3"/>
        <w:spacing w:before="1"/>
      </w:pPr>
      <w:r>
        <w:t>поиск материала. Композиция публичного выступления.</w:t>
      </w:r>
    </w:p>
    <w:p w:rsidR="003367BD" w:rsidRDefault="00D76750">
      <w:pPr>
        <w:pStyle w:val="a3"/>
        <w:ind w:right="558" w:firstLine="566"/>
      </w:pPr>
      <w: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3367BD" w:rsidRDefault="00D76750">
      <w:pPr>
        <w:pStyle w:val="a3"/>
        <w:ind w:right="561" w:firstLine="566"/>
      </w:pPr>
      <w:r>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3367BD" w:rsidRDefault="00D76750">
      <w:pPr>
        <w:pStyle w:val="a3"/>
        <w:ind w:right="563" w:firstLine="566"/>
      </w:pPr>
      <w:r>
        <w:t>Нормативные словари современного русского языка и лингвистические справочники; их использование.</w:t>
      </w:r>
    </w:p>
    <w:p w:rsidR="003367BD" w:rsidRDefault="003367BD">
      <w:pPr>
        <w:pStyle w:val="a3"/>
        <w:spacing w:before="5"/>
        <w:ind w:left="0"/>
        <w:jc w:val="left"/>
      </w:pPr>
    </w:p>
    <w:p w:rsidR="003367BD" w:rsidRDefault="00D76750">
      <w:pPr>
        <w:pStyle w:val="210"/>
        <w:spacing w:line="274" w:lineRule="exact"/>
        <w:ind w:left="1406"/>
        <w:jc w:val="both"/>
      </w:pPr>
      <w:r>
        <w:t>Углубленный уровень</w:t>
      </w:r>
    </w:p>
    <w:p w:rsidR="003367BD" w:rsidRDefault="00D76750">
      <w:pPr>
        <w:pStyle w:val="a3"/>
        <w:spacing w:line="274" w:lineRule="exact"/>
        <w:ind w:left="1406"/>
      </w:pPr>
      <w:r>
        <w:t>Язык. Общие сведения о языке. Основные разделы науки о языке</w:t>
      </w:r>
    </w:p>
    <w:p w:rsidR="003367BD" w:rsidRDefault="00D76750">
      <w:pPr>
        <w:pStyle w:val="a3"/>
        <w:ind w:right="563" w:firstLine="566"/>
      </w:pPr>
      <w: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3367BD" w:rsidRDefault="00D76750">
      <w:pPr>
        <w:pStyle w:val="a3"/>
        <w:spacing w:before="1"/>
        <w:ind w:left="1406"/>
      </w:pPr>
      <w:r>
        <w:t>Основные функции языка. Социальные функции русского языка.</w:t>
      </w:r>
    </w:p>
    <w:p w:rsidR="003367BD" w:rsidRDefault="00D76750">
      <w:pPr>
        <w:pStyle w:val="a3"/>
        <w:ind w:right="562" w:firstLine="566"/>
      </w:pPr>
      <w: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3367BD" w:rsidRDefault="00D76750">
      <w:pPr>
        <w:pStyle w:val="a3"/>
        <w:ind w:right="558" w:firstLine="566"/>
      </w:pPr>
      <w: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Роль форм русского языка в становлении и развитии русского языка. Активные процессы в русском языке на</w:t>
      </w:r>
      <w:r>
        <w:rPr>
          <w:spacing w:val="-16"/>
        </w:rPr>
        <w:t xml:space="preserve"> </w:t>
      </w:r>
      <w:r>
        <w:t>современном</w:t>
      </w:r>
    </w:p>
    <w:p w:rsidR="003367BD" w:rsidRDefault="003367BD">
      <w:pPr>
        <w:sectPr w:rsidR="003367BD">
          <w:pgSz w:w="11900" w:h="16840"/>
          <w:pgMar w:top="1040" w:right="0" w:bottom="480" w:left="600" w:header="0" w:footer="215" w:gutter="0"/>
          <w:cols w:space="720"/>
        </w:sectPr>
      </w:pPr>
    </w:p>
    <w:p w:rsidR="003367BD" w:rsidRDefault="00D76750">
      <w:pPr>
        <w:pStyle w:val="a3"/>
        <w:spacing w:before="71"/>
        <w:ind w:right="566"/>
      </w:pPr>
      <w:r>
        <w:lastRenderedPageBreak/>
        <w:t>этапе. Взаимообогащение языков как результат взаимодействия национальных культур. Проблемы экологии языка.</w:t>
      </w:r>
    </w:p>
    <w:p w:rsidR="003367BD" w:rsidRDefault="00D76750">
      <w:pPr>
        <w:pStyle w:val="a3"/>
        <w:ind w:right="556" w:firstLine="566"/>
      </w:pPr>
      <w: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 лингвисты и их работы. Основные направления развития русистики в наши дни.</w:t>
      </w:r>
    </w:p>
    <w:p w:rsidR="003367BD" w:rsidRDefault="003367BD">
      <w:pPr>
        <w:pStyle w:val="a3"/>
        <w:ind w:left="0"/>
        <w:jc w:val="left"/>
      </w:pPr>
    </w:p>
    <w:p w:rsidR="003367BD" w:rsidRDefault="00D76750">
      <w:pPr>
        <w:pStyle w:val="a3"/>
        <w:ind w:left="1406"/>
      </w:pPr>
      <w:r>
        <w:t>Речь. Речевое общение</w:t>
      </w:r>
    </w:p>
    <w:p w:rsidR="003367BD" w:rsidRDefault="00D76750">
      <w:pPr>
        <w:pStyle w:val="a3"/>
        <w:ind w:right="558" w:firstLine="566"/>
      </w:pPr>
      <w:r>
        <w:t>Речевое общение как форма взаимодействия людей в процессе их познавательно-трудовой деятельности.</w:t>
      </w:r>
    </w:p>
    <w:p w:rsidR="003367BD" w:rsidRDefault="00D76750">
      <w:pPr>
        <w:pStyle w:val="a3"/>
        <w:ind w:right="552" w:firstLine="566"/>
      </w:pPr>
      <w: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3367BD" w:rsidRDefault="00D76750">
      <w:pPr>
        <w:pStyle w:val="a3"/>
        <w:spacing w:before="1"/>
        <w:ind w:right="562" w:firstLine="566"/>
      </w:pPr>
      <w:r>
        <w:t>Особенности восприятия чужого высказывания (устного и письменного) и создания собственного высказывания в устной и письменной форме.</w:t>
      </w:r>
    </w:p>
    <w:p w:rsidR="003367BD" w:rsidRDefault="00D76750">
      <w:pPr>
        <w:pStyle w:val="a3"/>
        <w:ind w:right="557" w:firstLine="566"/>
      </w:pPr>
      <w: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3367BD" w:rsidRDefault="00D76750">
      <w:pPr>
        <w:pStyle w:val="a3"/>
        <w:ind w:right="563" w:firstLine="566"/>
      </w:pPr>
      <w:r>
        <w:t>Речевое общение и его основные элементы. Виды речевого общения. Сферы и ситуации речевого общения. Компоненты речевой ситуации.</w:t>
      </w:r>
    </w:p>
    <w:p w:rsidR="003367BD" w:rsidRDefault="00D76750">
      <w:pPr>
        <w:pStyle w:val="a3"/>
        <w:ind w:right="554" w:firstLine="566"/>
      </w:pPr>
      <w:r>
        <w:t>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 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Комплексный лингвистический анализ текста.</w:t>
      </w:r>
    </w:p>
    <w:p w:rsidR="003367BD" w:rsidRDefault="00D76750">
      <w:pPr>
        <w:pStyle w:val="a3"/>
        <w:ind w:right="558" w:firstLine="566"/>
      </w:pPr>
      <w: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Выступление перед аудиторией с докладом; представление реферата, проекта на лингвистическую тему.</w:t>
      </w:r>
    </w:p>
    <w:p w:rsidR="003367BD" w:rsidRDefault="00D76750">
      <w:pPr>
        <w:pStyle w:val="a3"/>
        <w:ind w:right="555" w:firstLine="566"/>
      </w:pPr>
      <w: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3367BD" w:rsidRDefault="00D76750">
      <w:pPr>
        <w:pStyle w:val="a3"/>
        <w:ind w:right="551" w:firstLine="566"/>
      </w:pPr>
      <w: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 делового стилей.</w:t>
      </w:r>
    </w:p>
    <w:p w:rsidR="003367BD" w:rsidRDefault="00D76750">
      <w:pPr>
        <w:pStyle w:val="a3"/>
        <w:ind w:right="561" w:firstLine="566"/>
      </w:pPr>
      <w:r>
        <w:t>Культура публичной речи. Публичное выступление: выбор темы, определение цели, поиск материала. Композиция публичного</w:t>
      </w:r>
      <w:r>
        <w:rPr>
          <w:spacing w:val="-2"/>
        </w:rPr>
        <w:t xml:space="preserve"> </w:t>
      </w:r>
      <w:r>
        <w:t>выступления.</w:t>
      </w:r>
    </w:p>
    <w:p w:rsidR="003367BD" w:rsidRDefault="00D76750">
      <w:pPr>
        <w:pStyle w:val="a3"/>
        <w:ind w:left="1406"/>
      </w:pPr>
      <w:r>
        <w:t>Культура публичного выступления с текстами различной жанровой принадлежности.</w:t>
      </w:r>
    </w:p>
    <w:p w:rsidR="003367BD" w:rsidRDefault="00D76750">
      <w:pPr>
        <w:pStyle w:val="a3"/>
      </w:pPr>
      <w:r>
        <w:t>Речевой самоконтроль, самооценка, самокоррекция.</w:t>
      </w:r>
    </w:p>
    <w:p w:rsidR="003367BD" w:rsidRDefault="00D76750">
      <w:pPr>
        <w:pStyle w:val="a3"/>
        <w:ind w:right="560" w:firstLine="566"/>
      </w:pPr>
      <w:r>
        <w:t>Основные жанры научного (доклад, аннотация, статья, тезисы, конспект, рецензия, выписки, реферат и др.), публицистического (выступление, статья, интервью, очерк 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3367BD" w:rsidRDefault="00D76750">
      <w:pPr>
        <w:pStyle w:val="a3"/>
        <w:ind w:right="558" w:firstLine="566"/>
      </w:pPr>
      <w: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3367BD" w:rsidRDefault="00D76750">
      <w:pPr>
        <w:pStyle w:val="a3"/>
        <w:ind w:left="1406" w:right="3893"/>
      </w:pPr>
      <w:r>
        <w:t>Основные изобразительно-выразительные средства языка. Текст. Признаки текста.</w:t>
      </w:r>
    </w:p>
    <w:p w:rsidR="003367BD" w:rsidRDefault="003367BD">
      <w:pPr>
        <w:sectPr w:rsidR="003367BD">
          <w:pgSz w:w="11900" w:h="16840"/>
          <w:pgMar w:top="1040" w:right="0" w:bottom="480" w:left="600" w:header="0" w:footer="215" w:gutter="0"/>
          <w:cols w:space="720"/>
        </w:sectPr>
      </w:pPr>
    </w:p>
    <w:p w:rsidR="003367BD" w:rsidRDefault="00D76750">
      <w:pPr>
        <w:pStyle w:val="a3"/>
        <w:spacing w:before="71"/>
        <w:ind w:right="564" w:firstLine="566"/>
      </w:pPr>
      <w:r>
        <w:lastRenderedPageBreak/>
        <w:t>Виды чтения. Использование различных видов чтения в зависимости от коммуникативной задачи и характера текста.</w:t>
      </w:r>
    </w:p>
    <w:p w:rsidR="003367BD" w:rsidRDefault="00D76750">
      <w:pPr>
        <w:pStyle w:val="a3"/>
        <w:ind w:left="1406"/>
      </w:pPr>
      <w:r>
        <w:t>Информационная переработка текста. Виды преобразования текста.</w:t>
      </w:r>
    </w:p>
    <w:p w:rsidR="003367BD" w:rsidRDefault="00D76750">
      <w:pPr>
        <w:pStyle w:val="a3"/>
        <w:ind w:right="562" w:firstLine="566"/>
      </w:pPr>
      <w:r>
        <w:t>Лингвистический анализ текстов различных функциональных разновидностей языка. Проведение стилистического анализа текстов разных стилей и функциональных разновидностей</w:t>
      </w:r>
      <w:r>
        <w:rPr>
          <w:spacing w:val="-1"/>
        </w:rPr>
        <w:t xml:space="preserve"> </w:t>
      </w:r>
      <w:r>
        <w:t>языка.</w:t>
      </w:r>
    </w:p>
    <w:p w:rsidR="003367BD" w:rsidRDefault="003367BD">
      <w:pPr>
        <w:pStyle w:val="a3"/>
        <w:ind w:left="0"/>
        <w:jc w:val="left"/>
      </w:pPr>
    </w:p>
    <w:p w:rsidR="003367BD" w:rsidRDefault="00D76750">
      <w:pPr>
        <w:pStyle w:val="a3"/>
        <w:ind w:left="1406"/>
      </w:pPr>
      <w:r>
        <w:t>Культура речи</w:t>
      </w:r>
    </w:p>
    <w:p w:rsidR="003367BD" w:rsidRDefault="00D76750">
      <w:pPr>
        <w:pStyle w:val="a3"/>
        <w:ind w:right="562" w:firstLine="566"/>
      </w:pPr>
      <w:r>
        <w:t>Культура речи как раздел лингвистики. Основные аспекты культуры речи: нормативный, коммуникативный и этический.</w:t>
      </w:r>
    </w:p>
    <w:p w:rsidR="003367BD" w:rsidRDefault="00D76750">
      <w:pPr>
        <w:pStyle w:val="a3"/>
        <w:ind w:right="553" w:firstLine="566"/>
      </w:pPr>
      <w: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3367BD" w:rsidRDefault="00D76750">
      <w:pPr>
        <w:pStyle w:val="a3"/>
        <w:spacing w:before="1"/>
        <w:ind w:right="555" w:firstLine="566"/>
      </w:pPr>
      <w: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3367BD" w:rsidRDefault="00D76750">
      <w:pPr>
        <w:pStyle w:val="a3"/>
        <w:ind w:left="1406" w:right="564"/>
      </w:pPr>
      <w:r>
        <w:t>Культура видов речевой деятельности – чтения, аудирования, говорения и письма. Культура публичной речи. Публичное выступление: выбор темы, определение цели,</w:t>
      </w:r>
    </w:p>
    <w:p w:rsidR="003367BD" w:rsidRDefault="00D76750">
      <w:pPr>
        <w:pStyle w:val="a3"/>
      </w:pPr>
      <w:r>
        <w:t>поиск материала. Композиция публичного выступления.</w:t>
      </w:r>
    </w:p>
    <w:p w:rsidR="003367BD" w:rsidRDefault="00D76750">
      <w:pPr>
        <w:pStyle w:val="a3"/>
        <w:ind w:right="558" w:firstLine="566"/>
      </w:pPr>
      <w: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3367BD" w:rsidRDefault="00D76750">
      <w:pPr>
        <w:pStyle w:val="a3"/>
        <w:ind w:right="551" w:firstLine="566"/>
      </w:pPr>
      <w:r>
        <w:t>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Совершенствование собственных коммуникативных способностей и культуры речи. 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3367BD" w:rsidRDefault="00D76750">
      <w:pPr>
        <w:pStyle w:val="a3"/>
        <w:ind w:right="562" w:firstLine="566"/>
      </w:pPr>
      <w:r>
        <w:t>Способность осуществлять речевой самоконтроль, анализировать речь с точки зрения ее эффективности в достижении поставленных коммуникативных задач. Разные способы редактирования текстов.</w:t>
      </w:r>
    </w:p>
    <w:p w:rsidR="003367BD" w:rsidRDefault="00D76750">
      <w:pPr>
        <w:pStyle w:val="a3"/>
        <w:ind w:right="562" w:firstLine="566"/>
      </w:pPr>
      <w: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3367BD" w:rsidRDefault="00D76750">
      <w:pPr>
        <w:pStyle w:val="a3"/>
        <w:ind w:right="556" w:firstLine="566"/>
      </w:pPr>
      <w:r>
        <w:t>Нормативные словари современного русского языка и лингвистические справочники; их использование.</w:t>
      </w:r>
    </w:p>
    <w:p w:rsidR="003367BD" w:rsidRDefault="00D76750">
      <w:pPr>
        <w:pStyle w:val="a3"/>
        <w:ind w:right="562" w:firstLine="566"/>
      </w:pPr>
      <w: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w:t>
      </w:r>
      <w:r>
        <w:rPr>
          <w:spacing w:val="-3"/>
        </w:rPr>
        <w:t xml:space="preserve"> </w:t>
      </w:r>
      <w:r>
        <w:t>страны.</w:t>
      </w:r>
    </w:p>
    <w:p w:rsidR="003367BD" w:rsidRDefault="003367BD">
      <w:pPr>
        <w:pStyle w:val="a3"/>
        <w:spacing w:before="4"/>
        <w:ind w:left="0"/>
        <w:jc w:val="left"/>
      </w:pPr>
    </w:p>
    <w:p w:rsidR="003367BD" w:rsidRDefault="00D76750">
      <w:pPr>
        <w:spacing w:line="274" w:lineRule="exact"/>
        <w:ind w:left="1406"/>
        <w:rPr>
          <w:b/>
          <w:sz w:val="24"/>
        </w:rPr>
      </w:pPr>
      <w:bookmarkStart w:id="26" w:name="_bookmark19"/>
      <w:bookmarkEnd w:id="26"/>
      <w:r>
        <w:rPr>
          <w:spacing w:val="-60"/>
          <w:sz w:val="24"/>
          <w:u w:val="thick"/>
        </w:rPr>
        <w:t xml:space="preserve"> </w:t>
      </w:r>
      <w:r>
        <w:rPr>
          <w:b/>
          <w:sz w:val="24"/>
          <w:u w:val="thick"/>
        </w:rPr>
        <w:t>Литература</w:t>
      </w:r>
    </w:p>
    <w:p w:rsidR="003367BD" w:rsidRDefault="00D76750">
      <w:pPr>
        <w:pStyle w:val="a3"/>
        <w:ind w:right="554" w:firstLine="566"/>
      </w:pPr>
      <w:r>
        <w:t>Рабочая 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результатами4. Планируемые предметные результаты, определенные примерной программой</w:t>
      </w:r>
    </w:p>
    <w:p w:rsidR="003367BD" w:rsidRDefault="00BD7C4E">
      <w:pPr>
        <w:pStyle w:val="a3"/>
        <w:ind w:left="0"/>
        <w:jc w:val="left"/>
        <w:rPr>
          <w:sz w:val="20"/>
        </w:rPr>
      </w:pPr>
      <w:r>
        <w:pict>
          <v:line id="_x0000_s1218" style="position:absolute;z-index:-251501568;mso-wrap-distance-left:0;mso-wrap-distance-right:0;mso-position-horizontal-relative:page" from="1in,13.85pt" to="216.05pt,13.85pt" strokeweight=".72pt">
            <w10:wrap type="topAndBottom" anchorx="page"/>
          </v:line>
        </w:pict>
      </w:r>
    </w:p>
    <w:p w:rsidR="003367BD" w:rsidRDefault="00D76750">
      <w:pPr>
        <w:pStyle w:val="a4"/>
        <w:numPr>
          <w:ilvl w:val="0"/>
          <w:numId w:val="118"/>
        </w:numPr>
        <w:tabs>
          <w:tab w:val="left" w:pos="1007"/>
        </w:tabs>
        <w:spacing w:before="67" w:line="276" w:lineRule="auto"/>
        <w:ind w:right="953" w:firstLine="0"/>
      </w:pPr>
      <w:r>
        <w:t>Предметный результат, отчужденный от личности, согласно ФГОС, не считается образовательным результатом.</w:t>
      </w:r>
    </w:p>
    <w:p w:rsidR="003367BD" w:rsidRDefault="003367BD">
      <w:pPr>
        <w:spacing w:line="276" w:lineRule="auto"/>
        <w:sectPr w:rsidR="003367BD">
          <w:pgSz w:w="11900" w:h="16840"/>
          <w:pgMar w:top="1040" w:right="0" w:bottom="480" w:left="600" w:header="0" w:footer="215" w:gutter="0"/>
          <w:cols w:space="720"/>
        </w:sectPr>
      </w:pPr>
    </w:p>
    <w:p w:rsidR="003367BD" w:rsidRDefault="00D76750">
      <w:pPr>
        <w:pStyle w:val="a3"/>
        <w:spacing w:before="71"/>
        <w:ind w:right="560"/>
      </w:pPr>
      <w:r>
        <w:lastRenderedPageBreak/>
        <w:t>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3367BD" w:rsidRDefault="00D76750">
      <w:pPr>
        <w:pStyle w:val="a3"/>
        <w:ind w:right="553" w:firstLine="566"/>
      </w:pPr>
      <w:r>
        <w:rPr>
          <w:b/>
        </w:rPr>
        <w:t xml:space="preserve">Цель </w:t>
      </w:r>
      <w:r>
        <w:t>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3367BD" w:rsidRDefault="00D76750">
      <w:pPr>
        <w:pStyle w:val="a3"/>
        <w:ind w:right="556" w:firstLine="566"/>
      </w:pPr>
      <w: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w:t>
      </w:r>
      <w:r>
        <w:rPr>
          <w:spacing w:val="-9"/>
        </w:rPr>
        <w:t xml:space="preserve"> </w:t>
      </w:r>
      <w:r>
        <w:t>саморазвития.</w:t>
      </w:r>
    </w:p>
    <w:p w:rsidR="003367BD" w:rsidRDefault="00D76750">
      <w:pPr>
        <w:pStyle w:val="210"/>
        <w:spacing w:before="5" w:line="274" w:lineRule="exact"/>
        <w:ind w:left="1406"/>
        <w:jc w:val="both"/>
      </w:pPr>
      <w:r>
        <w:t>Задачи учебного предмета «Литература»:</w:t>
      </w:r>
    </w:p>
    <w:p w:rsidR="003367BD" w:rsidRDefault="00D76750">
      <w:pPr>
        <w:pStyle w:val="a3"/>
        <w:ind w:right="561" w:firstLine="566"/>
      </w:pPr>
      <w:r>
        <w:t>получение опыта медленного чтения5 произведений русской, родной (региональной) и мировой литературы;</w:t>
      </w:r>
    </w:p>
    <w:p w:rsidR="003367BD" w:rsidRDefault="00D76750">
      <w:pPr>
        <w:pStyle w:val="a3"/>
        <w:ind w:right="559" w:firstLine="566"/>
      </w:pPr>
      <w: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3367BD" w:rsidRDefault="00D76750">
      <w:pPr>
        <w:pStyle w:val="a3"/>
        <w:ind w:right="557" w:firstLine="566"/>
      </w:pPr>
      <w: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w:t>
      </w:r>
      <w:r>
        <w:rPr>
          <w:spacing w:val="56"/>
        </w:rPr>
        <w:t xml:space="preserve"> </w:t>
      </w:r>
      <w:r>
        <w:t>умение</w:t>
      </w:r>
    </w:p>
    <w:p w:rsidR="003367BD" w:rsidRDefault="00D76750">
      <w:pPr>
        <w:pStyle w:val="a3"/>
      </w:pPr>
      <w:r>
        <w:t>«видеть» подтексты);</w:t>
      </w:r>
    </w:p>
    <w:p w:rsidR="003367BD" w:rsidRDefault="00D76750">
      <w:pPr>
        <w:pStyle w:val="a3"/>
        <w:ind w:right="559" w:firstLine="566"/>
      </w:pPr>
      <w:r>
        <w:t>формирование умения анализировать в устной и письменной форме самостоятельно прочитанные произведения, их отдельные фрагменты, аспекты;</w:t>
      </w:r>
    </w:p>
    <w:p w:rsidR="003367BD" w:rsidRDefault="00D76750">
      <w:pPr>
        <w:pStyle w:val="a3"/>
        <w:ind w:right="563" w:firstLine="566"/>
      </w:pPr>
      <w:r>
        <w:t>формирование умения самостоятельно создавать тексты различных жанров (ответы на вопросы, рецензии, аннотации и др.);</w:t>
      </w:r>
    </w:p>
    <w:p w:rsidR="003367BD" w:rsidRDefault="00D76750">
      <w:pPr>
        <w:pStyle w:val="a3"/>
        <w:ind w:left="1406" w:right="4009"/>
      </w:pPr>
      <w:r>
        <w:t>овладение умением определять стратегию своего чтения; овладение умением делать читательский выбор;</w:t>
      </w:r>
    </w:p>
    <w:p w:rsidR="003367BD" w:rsidRDefault="00D76750">
      <w:pPr>
        <w:pStyle w:val="a3"/>
        <w:spacing w:before="1" w:line="237" w:lineRule="auto"/>
        <w:ind w:right="790" w:firstLine="566"/>
        <w:jc w:val="left"/>
      </w:pPr>
      <w: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3367BD" w:rsidRDefault="00D76750">
      <w:pPr>
        <w:pStyle w:val="a3"/>
        <w:spacing w:before="1"/>
        <w:ind w:firstLine="566"/>
        <w:jc w:val="left"/>
      </w:pPr>
      <w: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3367BD" w:rsidRDefault="00D76750">
      <w:pPr>
        <w:pStyle w:val="a3"/>
        <w:ind w:firstLine="566"/>
        <w:jc w:val="left"/>
      </w:pPr>
      <w:r>
        <w:t>знакомство с историей литературы: русской и зарубежной литературной классикой, современным литературным процессом;</w:t>
      </w:r>
    </w:p>
    <w:p w:rsidR="003367BD" w:rsidRDefault="00D76750">
      <w:pPr>
        <w:pStyle w:val="a3"/>
        <w:tabs>
          <w:tab w:val="left" w:pos="2770"/>
          <w:tab w:val="left" w:pos="3197"/>
          <w:tab w:val="left" w:pos="4500"/>
          <w:tab w:val="left" w:pos="4807"/>
          <w:tab w:val="left" w:pos="6284"/>
          <w:tab w:val="left" w:pos="7359"/>
          <w:tab w:val="left" w:pos="8898"/>
          <w:tab w:val="left" w:pos="10039"/>
        </w:tabs>
        <w:ind w:right="559" w:firstLine="566"/>
        <w:jc w:val="left"/>
      </w:pPr>
      <w:r>
        <w:t>знакомство</w:t>
      </w:r>
      <w:r>
        <w:tab/>
        <w:t>со</w:t>
      </w:r>
      <w:r>
        <w:tab/>
        <w:t>смежными</w:t>
      </w:r>
      <w:r>
        <w:tab/>
        <w:t>с</w:t>
      </w:r>
      <w:r>
        <w:tab/>
        <w:t>литературой</w:t>
      </w:r>
      <w:r>
        <w:tab/>
        <w:t>сферами</w:t>
      </w:r>
      <w:r>
        <w:tab/>
        <w:t xml:space="preserve">искусства  </w:t>
      </w:r>
      <w:r>
        <w:rPr>
          <w:spacing w:val="16"/>
        </w:rPr>
        <w:t xml:space="preserve"> </w:t>
      </w:r>
      <w:r>
        <w:t>и</w:t>
      </w:r>
      <w:r>
        <w:tab/>
        <w:t>научного</w:t>
      </w:r>
      <w:r>
        <w:tab/>
      </w:r>
      <w:r>
        <w:rPr>
          <w:spacing w:val="-4"/>
        </w:rPr>
        <w:t xml:space="preserve">знания </w:t>
      </w:r>
      <w:r>
        <w:t>(культурология, психология, социология и</w:t>
      </w:r>
      <w:r>
        <w:rPr>
          <w:spacing w:val="-1"/>
        </w:rPr>
        <w:t xml:space="preserve"> </w:t>
      </w:r>
      <w:r>
        <w:t>др.).</w:t>
      </w:r>
    </w:p>
    <w:p w:rsidR="003367BD" w:rsidRDefault="003367BD">
      <w:pPr>
        <w:pStyle w:val="a3"/>
        <w:ind w:left="0"/>
        <w:jc w:val="left"/>
      </w:pPr>
    </w:p>
    <w:p w:rsidR="003367BD" w:rsidRDefault="00D76750">
      <w:pPr>
        <w:pStyle w:val="a3"/>
        <w:spacing w:before="1"/>
        <w:ind w:right="554" w:firstLine="566"/>
      </w:pPr>
      <w:r>
        <w:t>Перенесение фокуса внимания в литературном образовании с произведения литературы как объекта изучения на субъектность читателя 6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3367BD" w:rsidRDefault="00BD7C4E">
      <w:pPr>
        <w:pStyle w:val="a3"/>
        <w:spacing w:before="4"/>
        <w:ind w:left="0"/>
        <w:jc w:val="left"/>
        <w:rPr>
          <w:sz w:val="10"/>
        </w:rPr>
      </w:pPr>
      <w:r>
        <w:pict>
          <v:line id="_x0000_s1217" style="position:absolute;z-index:-251500544;mso-wrap-distance-left:0;mso-wrap-distance-right:0;mso-position-horizontal-relative:page" from="1in,8.3pt" to="216.05pt,8.3pt" strokeweight=".72pt">
            <w10:wrap type="topAndBottom" anchorx="page"/>
          </v:line>
        </w:pict>
      </w:r>
    </w:p>
    <w:p w:rsidR="003367BD" w:rsidRDefault="00D76750">
      <w:pPr>
        <w:pStyle w:val="a4"/>
        <w:numPr>
          <w:ilvl w:val="0"/>
          <w:numId w:val="118"/>
        </w:numPr>
        <w:tabs>
          <w:tab w:val="left" w:pos="1007"/>
        </w:tabs>
        <w:spacing w:before="67" w:line="276" w:lineRule="auto"/>
        <w:ind w:right="552" w:firstLine="0"/>
      </w:pPr>
      <w:r>
        <w:t>Понятие «медленное чтение» в методике преподавания литературы было определено Н. Эйдельманом в статье «Учитесь читать!» (ж. «Знание – сила», 1979, № 8), идею медленного чтения на уроке поддерживали и развивали Л. Щерба, М. Рыбникова, Д. Лихачев, А. Леонтьев, М. Гаспаров и др. Под медленным чтением понимается пристальное, внимательное чтение на занятии с комментарием, подробным анализом текста под руководством</w:t>
      </w:r>
      <w:r>
        <w:rPr>
          <w:spacing w:val="-4"/>
        </w:rPr>
        <w:t xml:space="preserve"> </w:t>
      </w:r>
      <w:r>
        <w:t>учителя.</w:t>
      </w:r>
    </w:p>
    <w:p w:rsidR="003367BD" w:rsidRDefault="00D76750">
      <w:pPr>
        <w:pStyle w:val="a4"/>
        <w:numPr>
          <w:ilvl w:val="0"/>
          <w:numId w:val="118"/>
        </w:numPr>
        <w:tabs>
          <w:tab w:val="left" w:pos="1007"/>
        </w:tabs>
        <w:spacing w:before="202" w:line="276" w:lineRule="auto"/>
        <w:ind w:right="554" w:firstLine="0"/>
      </w:pPr>
      <w: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w:t>
      </w:r>
      <w:r>
        <w:rPr>
          <w:spacing w:val="-8"/>
        </w:rPr>
        <w:t xml:space="preserve"> </w:t>
      </w:r>
      <w:r>
        <w:t>прочитанного.</w:t>
      </w:r>
    </w:p>
    <w:p w:rsidR="003367BD" w:rsidRDefault="003367BD">
      <w:pPr>
        <w:spacing w:line="276" w:lineRule="auto"/>
        <w:jc w:val="both"/>
        <w:sectPr w:rsidR="003367BD">
          <w:pgSz w:w="11900" w:h="16840"/>
          <w:pgMar w:top="1040" w:right="0" w:bottom="480" w:left="600" w:header="0" w:footer="215" w:gutter="0"/>
          <w:cols w:space="720"/>
        </w:sectPr>
      </w:pPr>
    </w:p>
    <w:p w:rsidR="003367BD" w:rsidRDefault="00D76750">
      <w:pPr>
        <w:pStyle w:val="a3"/>
        <w:spacing w:before="71"/>
        <w:ind w:right="557" w:firstLine="566"/>
      </w:pPr>
      <w:r>
        <w:lastRenderedPageBreak/>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w:t>
      </w:r>
      <w:r>
        <w:rPr>
          <w:spacing w:val="-2"/>
        </w:rPr>
        <w:t xml:space="preserve"> </w:t>
      </w:r>
      <w:r>
        <w:t>личности.</w:t>
      </w:r>
    </w:p>
    <w:p w:rsidR="003367BD" w:rsidRDefault="00D76750">
      <w:pPr>
        <w:pStyle w:val="a3"/>
        <w:ind w:right="551" w:firstLine="566"/>
      </w:pPr>
      <w: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w:t>
      </w:r>
      <w:r>
        <w:rPr>
          <w:spacing w:val="-1"/>
        </w:rPr>
        <w:t xml:space="preserve"> </w:t>
      </w:r>
      <w:r>
        <w:t>СОО.</w:t>
      </w:r>
    </w:p>
    <w:p w:rsidR="003367BD" w:rsidRDefault="00D76750">
      <w:pPr>
        <w:pStyle w:val="a3"/>
        <w:spacing w:before="1"/>
        <w:ind w:right="553" w:firstLine="566"/>
      </w:pPr>
      <w: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3367BD" w:rsidRDefault="00D76750">
      <w:pPr>
        <w:pStyle w:val="a3"/>
        <w:ind w:right="555" w:firstLine="566"/>
      </w:pPr>
      <w: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w:t>
      </w:r>
    </w:p>
    <w:p w:rsidR="003367BD" w:rsidRDefault="003367BD">
      <w:pPr>
        <w:pStyle w:val="a3"/>
        <w:spacing w:before="9"/>
        <w:ind w:left="0"/>
        <w:jc w:val="left"/>
        <w:rPr>
          <w:sz w:val="23"/>
        </w:rPr>
      </w:pPr>
    </w:p>
    <w:p w:rsidR="003367BD" w:rsidRDefault="00D76750">
      <w:pPr>
        <w:pStyle w:val="a3"/>
        <w:spacing w:before="1"/>
        <w:ind w:left="1406"/>
      </w:pPr>
      <w:r>
        <w:t>Содержание программы</w:t>
      </w:r>
    </w:p>
    <w:p w:rsidR="003367BD" w:rsidRDefault="00D76750">
      <w:pPr>
        <w:pStyle w:val="a3"/>
        <w:ind w:right="554" w:firstLine="566"/>
      </w:pPr>
      <w: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3367BD" w:rsidRDefault="00D76750">
      <w:pPr>
        <w:pStyle w:val="a3"/>
        <w:ind w:right="549" w:firstLine="566"/>
      </w:pPr>
      <w:r>
        <w:t>Для определения содержания модулей в примерной программе предложен проблемно- 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3367BD" w:rsidRDefault="00D76750">
      <w:pPr>
        <w:pStyle w:val="a3"/>
        <w:spacing w:before="1"/>
        <w:ind w:right="553" w:firstLine="566"/>
      </w:pPr>
      <w: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3367BD" w:rsidRDefault="003367BD">
      <w:pPr>
        <w:sectPr w:rsidR="003367BD">
          <w:pgSz w:w="11900" w:h="16840"/>
          <w:pgMar w:top="1040" w:right="0" w:bottom="480" w:left="600" w:header="0" w:footer="215" w:gutter="0"/>
          <w:cols w:space="720"/>
        </w:sectPr>
      </w:pPr>
    </w:p>
    <w:p w:rsidR="003367BD" w:rsidRDefault="00D76750">
      <w:pPr>
        <w:pStyle w:val="a3"/>
        <w:spacing w:before="71"/>
        <w:ind w:right="553" w:firstLine="566"/>
      </w:pPr>
      <w:r>
        <w:lastRenderedPageBreak/>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w:t>
      </w:r>
      <w:r>
        <w:rPr>
          <w:spacing w:val="-3"/>
        </w:rPr>
        <w:t xml:space="preserve"> </w:t>
      </w:r>
      <w:r>
        <w:t>произведений.</w:t>
      </w:r>
    </w:p>
    <w:p w:rsidR="003367BD" w:rsidRDefault="00D76750">
      <w:pPr>
        <w:pStyle w:val="a3"/>
        <w:ind w:right="554" w:firstLine="566"/>
      </w:pPr>
      <w:r>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3367BD" w:rsidRDefault="00D76750">
      <w:pPr>
        <w:pStyle w:val="a3"/>
        <w:spacing w:before="1"/>
        <w:ind w:left="1406"/>
      </w:pPr>
      <w:r>
        <w:t>Деятельность на уроке литературы</w:t>
      </w:r>
    </w:p>
    <w:p w:rsidR="003367BD" w:rsidRDefault="00D76750">
      <w:pPr>
        <w:pStyle w:val="a3"/>
        <w:ind w:right="554" w:firstLine="566"/>
      </w:pPr>
      <w:r>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 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3367BD" w:rsidRDefault="00D76750">
      <w:pPr>
        <w:pStyle w:val="a3"/>
        <w:ind w:left="1406"/>
      </w:pPr>
      <w:r>
        <w:t>Анализ художественного</w:t>
      </w:r>
      <w:r>
        <w:rPr>
          <w:spacing w:val="-12"/>
        </w:rPr>
        <w:t xml:space="preserve"> </w:t>
      </w:r>
      <w:r>
        <w:t>текста</w:t>
      </w:r>
    </w:p>
    <w:p w:rsidR="003367BD" w:rsidRDefault="00D76750">
      <w:pPr>
        <w:pStyle w:val="a3"/>
        <w:ind w:right="554" w:firstLine="566"/>
      </w:pPr>
      <w:r>
        <w:t>Определение темы (тем) и проблемы (проблем) произведения. Определение жанрово- 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w:t>
      </w:r>
      <w:r>
        <w:rPr>
          <w:spacing w:val="-3"/>
        </w:rPr>
        <w:t xml:space="preserve"> </w:t>
      </w:r>
      <w:r>
        <w:t>текста.</w:t>
      </w:r>
    </w:p>
    <w:p w:rsidR="003367BD" w:rsidRDefault="00D76750">
      <w:pPr>
        <w:pStyle w:val="a3"/>
        <w:spacing w:line="274" w:lineRule="exact"/>
        <w:ind w:left="1406"/>
      </w:pPr>
      <w:r>
        <w:t>Методы анализа</w:t>
      </w:r>
    </w:p>
    <w:p w:rsidR="003367BD" w:rsidRDefault="00D76750">
      <w:pPr>
        <w:pStyle w:val="a3"/>
        <w:spacing w:before="1"/>
        <w:ind w:right="563" w:firstLine="566"/>
      </w:pPr>
      <w:r>
        <w:t>Мотивный анализ. Поуровневый анализ. Компаративный анализ. Структурный анализ (метод анализа бинарных оппозиций). Стиховедческий анализ.</w:t>
      </w:r>
    </w:p>
    <w:p w:rsidR="003367BD" w:rsidRDefault="00D76750">
      <w:pPr>
        <w:pStyle w:val="a3"/>
        <w:ind w:left="1406"/>
      </w:pPr>
      <w:r>
        <w:t>Работа с интерпретациями и смежными видами искусств и областями знания</w:t>
      </w:r>
    </w:p>
    <w:p w:rsidR="003367BD" w:rsidRDefault="00D76750">
      <w:pPr>
        <w:pStyle w:val="a3"/>
        <w:ind w:right="556" w:firstLine="566"/>
      </w:pPr>
      <w:r>
        <w:t>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w:t>
      </w:r>
      <w:r>
        <w:rPr>
          <w:spacing w:val="-1"/>
        </w:rPr>
        <w:t xml:space="preserve"> </w:t>
      </w:r>
      <w:r>
        <w:t>произведения).</w:t>
      </w:r>
    </w:p>
    <w:p w:rsidR="003367BD" w:rsidRDefault="00D76750">
      <w:pPr>
        <w:pStyle w:val="a3"/>
        <w:spacing w:before="1"/>
        <w:ind w:left="1406"/>
      </w:pPr>
      <w:r>
        <w:t>Самостоятельное чтение</w:t>
      </w:r>
    </w:p>
    <w:p w:rsidR="003367BD" w:rsidRDefault="00D76750">
      <w:pPr>
        <w:pStyle w:val="a3"/>
        <w:ind w:right="562" w:firstLine="566"/>
      </w:pPr>
      <w: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3367BD" w:rsidRDefault="00D76750">
      <w:pPr>
        <w:pStyle w:val="a3"/>
        <w:ind w:left="1406"/>
      </w:pPr>
      <w:r>
        <w:t>Создание собственного текста</w:t>
      </w:r>
    </w:p>
    <w:p w:rsidR="003367BD" w:rsidRDefault="00D76750">
      <w:pPr>
        <w:pStyle w:val="a3"/>
        <w:ind w:right="557" w:firstLine="566"/>
      </w:pPr>
      <w:r>
        <w:t>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w:t>
      </w:r>
    </w:p>
    <w:p w:rsidR="003367BD" w:rsidRDefault="003367BD">
      <w:pPr>
        <w:sectPr w:rsidR="003367BD">
          <w:pgSz w:w="11900" w:h="16840"/>
          <w:pgMar w:top="1040" w:right="0" w:bottom="480" w:left="600" w:header="0" w:footer="215" w:gutter="0"/>
          <w:cols w:space="720"/>
        </w:sectPr>
      </w:pPr>
    </w:p>
    <w:p w:rsidR="003367BD" w:rsidRDefault="00D76750">
      <w:pPr>
        <w:pStyle w:val="a3"/>
        <w:spacing w:before="71"/>
        <w:ind w:right="560"/>
      </w:pPr>
      <w:r>
        <w:lastRenderedPageBreak/>
        <w:t>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3367BD" w:rsidRDefault="00D76750">
      <w:pPr>
        <w:pStyle w:val="a3"/>
        <w:ind w:left="1406"/>
      </w:pPr>
      <w:r>
        <w:t>Использование ресурса</w:t>
      </w:r>
    </w:p>
    <w:p w:rsidR="003367BD" w:rsidRDefault="00D76750">
      <w:pPr>
        <w:pStyle w:val="a3"/>
        <w:ind w:right="555" w:firstLine="566"/>
      </w:pPr>
      <w:r>
        <w:t>Использование библиотечных, архивных, электронных ресурсов при работе с произведением, изучаемым в классе. Развитие навыков обращения к справочно- 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w:t>
      </w:r>
      <w:r>
        <w:rPr>
          <w:spacing w:val="-4"/>
        </w:rPr>
        <w:t xml:space="preserve"> </w:t>
      </w:r>
      <w:r>
        <w:t>т.п.).</w:t>
      </w:r>
    </w:p>
    <w:p w:rsidR="003367BD" w:rsidRDefault="003367BD">
      <w:pPr>
        <w:pStyle w:val="a3"/>
        <w:ind w:left="0"/>
        <w:jc w:val="left"/>
      </w:pPr>
    </w:p>
    <w:p w:rsidR="003367BD" w:rsidRDefault="00D76750">
      <w:pPr>
        <w:pStyle w:val="a3"/>
        <w:ind w:left="1406"/>
      </w:pPr>
      <w:r>
        <w:t>Учебно-методическое и материально-техническое обеспечение</w:t>
      </w:r>
    </w:p>
    <w:p w:rsidR="003367BD" w:rsidRDefault="00D76750">
      <w:pPr>
        <w:pStyle w:val="a4"/>
        <w:numPr>
          <w:ilvl w:val="1"/>
          <w:numId w:val="118"/>
        </w:numPr>
        <w:tabs>
          <w:tab w:val="left" w:pos="1657"/>
        </w:tabs>
        <w:spacing w:before="1"/>
        <w:ind w:right="560" w:firstLine="566"/>
        <w:rPr>
          <w:sz w:val="24"/>
        </w:rPr>
      </w:pPr>
      <w:r>
        <w:rPr>
          <w:sz w:val="24"/>
        </w:rPr>
        <w:t>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w:t>
      </w:r>
      <w:r>
        <w:rPr>
          <w:spacing w:val="-14"/>
          <w:sz w:val="24"/>
        </w:rPr>
        <w:t xml:space="preserve"> </w:t>
      </w:r>
      <w:r>
        <w:rPr>
          <w:sz w:val="24"/>
        </w:rPr>
        <w:t>работу:</w:t>
      </w:r>
    </w:p>
    <w:p w:rsidR="003367BD" w:rsidRDefault="00D76750">
      <w:pPr>
        <w:pStyle w:val="a3"/>
        <w:ind w:right="563" w:firstLine="566"/>
      </w:pPr>
      <w:r>
        <w:t>списками рекомендуемых к изучению в школе произведений русской, родной, мировой классики;</w:t>
      </w:r>
    </w:p>
    <w:p w:rsidR="003367BD" w:rsidRDefault="00D76750">
      <w:pPr>
        <w:pStyle w:val="a3"/>
        <w:ind w:right="557" w:firstLine="566"/>
      </w:pPr>
      <w:r>
        <w:t>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w:t>
      </w:r>
    </w:p>
    <w:p w:rsidR="003367BD" w:rsidRDefault="00D76750">
      <w:pPr>
        <w:pStyle w:val="a3"/>
        <w:ind w:right="563" w:firstLine="566"/>
      </w:pPr>
      <w:r>
        <w:t>тематическими подборками произведений, рекомендованных для освоения конкретных теоретико- и историко-литературных понятий;</w:t>
      </w:r>
    </w:p>
    <w:p w:rsidR="003367BD" w:rsidRDefault="00D76750">
      <w:pPr>
        <w:pStyle w:val="a3"/>
        <w:ind w:right="563" w:firstLine="566"/>
      </w:pPr>
      <w:r>
        <w:t>тезаурусом этих понятий или списком рекомендованных справочников, словарей и научно-методических работ по теории и истории литературы;</w:t>
      </w:r>
    </w:p>
    <w:p w:rsidR="003367BD" w:rsidRDefault="00D76750">
      <w:pPr>
        <w:pStyle w:val="a3"/>
        <w:spacing w:line="275" w:lineRule="exact"/>
        <w:ind w:left="1406"/>
      </w:pPr>
      <w:r>
        <w:t>подборкой учебного материала.</w:t>
      </w:r>
    </w:p>
    <w:p w:rsidR="003367BD" w:rsidRDefault="00D76750">
      <w:pPr>
        <w:pStyle w:val="a4"/>
        <w:numPr>
          <w:ilvl w:val="1"/>
          <w:numId w:val="118"/>
        </w:numPr>
        <w:tabs>
          <w:tab w:val="left" w:pos="1647"/>
        </w:tabs>
        <w:ind w:right="562" w:firstLine="566"/>
        <w:rPr>
          <w:sz w:val="24"/>
        </w:rPr>
      </w:pPr>
      <w:r>
        <w:rPr>
          <w:sz w:val="24"/>
        </w:rPr>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w:t>
      </w:r>
      <w:r>
        <w:rPr>
          <w:spacing w:val="-6"/>
          <w:sz w:val="24"/>
        </w:rPr>
        <w:t xml:space="preserve"> </w:t>
      </w:r>
      <w:r>
        <w:rPr>
          <w:sz w:val="24"/>
        </w:rPr>
        <w:t>постановкам.</w:t>
      </w:r>
    </w:p>
    <w:p w:rsidR="003367BD" w:rsidRDefault="00D76750">
      <w:pPr>
        <w:pStyle w:val="a3"/>
        <w:ind w:right="564" w:firstLine="566"/>
      </w:pPr>
      <w: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3367BD" w:rsidRDefault="00D76750">
      <w:pPr>
        <w:pStyle w:val="a3"/>
        <w:ind w:right="555" w:firstLine="566"/>
      </w:pPr>
      <w: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w:t>
      </w:r>
      <w:r>
        <w:rPr>
          <w:spacing w:val="2"/>
        </w:rPr>
        <w:t xml:space="preserve"> </w:t>
      </w:r>
      <w:r>
        <w:t>библиотеки.</w:t>
      </w:r>
    </w:p>
    <w:p w:rsidR="003367BD" w:rsidRDefault="00D76750">
      <w:pPr>
        <w:pStyle w:val="a4"/>
        <w:numPr>
          <w:ilvl w:val="1"/>
          <w:numId w:val="118"/>
        </w:numPr>
        <w:tabs>
          <w:tab w:val="left" w:pos="1647"/>
        </w:tabs>
        <w:ind w:right="557" w:firstLine="566"/>
        <w:rPr>
          <w:sz w:val="24"/>
        </w:rPr>
      </w:pPr>
      <w:r>
        <w:rPr>
          <w:sz w:val="24"/>
        </w:rPr>
        <w:t>Предложенный в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w:t>
      </w:r>
      <w:r>
        <w:rPr>
          <w:spacing w:val="-2"/>
          <w:sz w:val="24"/>
        </w:rPr>
        <w:t xml:space="preserve"> </w:t>
      </w:r>
      <w:r>
        <w:rPr>
          <w:sz w:val="24"/>
        </w:rPr>
        <w:t>деятельность).</w:t>
      </w:r>
    </w:p>
    <w:p w:rsidR="003367BD" w:rsidRDefault="00D76750">
      <w:pPr>
        <w:pStyle w:val="a4"/>
        <w:numPr>
          <w:ilvl w:val="1"/>
          <w:numId w:val="118"/>
        </w:numPr>
        <w:tabs>
          <w:tab w:val="left" w:pos="1647"/>
        </w:tabs>
        <w:spacing w:before="1"/>
        <w:ind w:right="562" w:firstLine="566"/>
        <w:rPr>
          <w:sz w:val="24"/>
        </w:rPr>
      </w:pPr>
      <w:r>
        <w:rPr>
          <w:sz w:val="24"/>
        </w:rPr>
        <w:t>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w:t>
      </w:r>
      <w:r>
        <w:rPr>
          <w:spacing w:val="-3"/>
          <w:sz w:val="24"/>
        </w:rPr>
        <w:t xml:space="preserve"> </w:t>
      </w:r>
      <w:r>
        <w:rPr>
          <w:sz w:val="24"/>
        </w:rPr>
        <w:t>обеспечение.</w:t>
      </w:r>
    </w:p>
    <w:p w:rsidR="003367BD" w:rsidRDefault="003367BD">
      <w:pPr>
        <w:jc w:val="both"/>
        <w:rPr>
          <w:sz w:val="24"/>
        </w:rPr>
        <w:sectPr w:rsidR="003367BD">
          <w:pgSz w:w="11900" w:h="16840"/>
          <w:pgMar w:top="1040" w:right="0" w:bottom="480" w:left="600" w:header="0" w:footer="215" w:gutter="0"/>
          <w:cols w:space="720"/>
        </w:sectPr>
      </w:pPr>
    </w:p>
    <w:p w:rsidR="003367BD" w:rsidRDefault="00D76750">
      <w:pPr>
        <w:pStyle w:val="a3"/>
        <w:spacing w:before="71"/>
        <w:ind w:right="567" w:firstLine="566"/>
      </w:pPr>
      <w:r>
        <w:lastRenderedPageBreak/>
        <w:t>Список рекомендуемых произведений и авторов к примерной программе по литературе для 10–11-х классов</w:t>
      </w:r>
    </w:p>
    <w:p w:rsidR="003367BD" w:rsidRDefault="003367BD">
      <w:pPr>
        <w:pStyle w:val="a3"/>
        <w:ind w:left="0"/>
        <w:jc w:val="left"/>
      </w:pPr>
    </w:p>
    <w:p w:rsidR="003367BD" w:rsidRDefault="00D76750">
      <w:pPr>
        <w:pStyle w:val="a3"/>
        <w:ind w:right="560" w:firstLine="566"/>
      </w:pPr>
      <w:r>
        <w:t>Рабочая программа учебного курса строится на произведениях из трех списков: А, В и С (см. таблицу ниже). Эти три списка равноправны по статусу.</w:t>
      </w:r>
    </w:p>
    <w:p w:rsidR="003367BD" w:rsidRDefault="00D76750">
      <w:pPr>
        <w:pStyle w:val="a3"/>
        <w:ind w:right="559" w:firstLine="566"/>
      </w:pPr>
      <w:r>
        <w:t>Список А представляет собой перечень конкретных произведений, занявших в силу традиции особое место в школьном преподавании русской литературы.</w:t>
      </w:r>
    </w:p>
    <w:p w:rsidR="003367BD" w:rsidRDefault="00D76750">
      <w:pPr>
        <w:pStyle w:val="a3"/>
        <w:ind w:right="558" w:firstLine="566"/>
      </w:pPr>
      <w:r>
        <w:t>Список В 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w:t>
      </w:r>
    </w:p>
    <w:p w:rsidR="003367BD" w:rsidRDefault="00D76750">
      <w:pPr>
        <w:pStyle w:val="a3"/>
        <w:ind w:right="555" w:firstLine="566"/>
      </w:pPr>
      <w:r>
        <w:t>Список С 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3367BD" w:rsidRDefault="00D76750">
      <w:pPr>
        <w:pStyle w:val="a3"/>
        <w:spacing w:before="1"/>
        <w:ind w:left="1406" w:right="2403"/>
      </w:pPr>
      <w:r>
        <w:t>Для удобства работы со списком С материал в нем разделен на 7</w:t>
      </w:r>
      <w:r>
        <w:rPr>
          <w:spacing w:val="-23"/>
        </w:rPr>
        <w:t xml:space="preserve"> </w:t>
      </w:r>
      <w:r>
        <w:t>блоков: Поэзия середины и второй половины XIX</w:t>
      </w:r>
      <w:r>
        <w:rPr>
          <w:spacing w:val="-3"/>
        </w:rPr>
        <w:t xml:space="preserve"> </w:t>
      </w:r>
      <w:r>
        <w:t>века</w:t>
      </w:r>
    </w:p>
    <w:p w:rsidR="003367BD" w:rsidRDefault="00D76750">
      <w:pPr>
        <w:pStyle w:val="a3"/>
        <w:ind w:left="1406" w:right="6452"/>
        <w:jc w:val="left"/>
      </w:pPr>
      <w:r>
        <w:t>Реализм XIX–ХХ века Модернизм конца XIX – ХХ века Литература советского времени</w:t>
      </w:r>
    </w:p>
    <w:p w:rsidR="003367BD" w:rsidRDefault="00D76750">
      <w:pPr>
        <w:pStyle w:val="a3"/>
        <w:ind w:left="1406" w:right="6063"/>
        <w:jc w:val="left"/>
      </w:pPr>
      <w:r>
        <w:t>Современный литературный процесс Мировая литература XIX–ХХ века Родная (региональная) литература</w:t>
      </w:r>
    </w:p>
    <w:p w:rsidR="003367BD" w:rsidRDefault="00D76750">
      <w:pPr>
        <w:pStyle w:val="a3"/>
        <w:ind w:right="549" w:firstLine="566"/>
      </w:pPr>
      <w:r>
        <w:t>Такое деление, не совпадающее в полной мере с традиционным делением на историко- 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w:t>
      </w:r>
      <w:r>
        <w:rPr>
          <w:spacing w:val="-4"/>
        </w:rPr>
        <w:t xml:space="preserve"> </w:t>
      </w:r>
      <w:r>
        <w:t>астериском*.</w:t>
      </w:r>
    </w:p>
    <w:p w:rsidR="003367BD" w:rsidRDefault="003367BD">
      <w:pPr>
        <w:pStyle w:val="a3"/>
        <w:spacing w:before="7"/>
        <w:ind w:left="0"/>
        <w:jc w:val="left"/>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2"/>
        <w:gridCol w:w="3516"/>
      </w:tblGrid>
      <w:tr w:rsidR="003367BD">
        <w:trPr>
          <w:trHeight w:val="253"/>
        </w:trPr>
        <w:tc>
          <w:tcPr>
            <w:tcW w:w="2393" w:type="dxa"/>
          </w:tcPr>
          <w:p w:rsidR="003367BD" w:rsidRDefault="00D76750">
            <w:pPr>
              <w:pStyle w:val="TableParagraph"/>
              <w:spacing w:line="234" w:lineRule="exact"/>
              <w:ind w:left="674"/>
            </w:pPr>
            <w:r>
              <w:t>Список А</w:t>
            </w:r>
          </w:p>
        </w:tc>
        <w:tc>
          <w:tcPr>
            <w:tcW w:w="3662" w:type="dxa"/>
          </w:tcPr>
          <w:p w:rsidR="003367BD" w:rsidRDefault="00D76750">
            <w:pPr>
              <w:pStyle w:val="TableParagraph"/>
              <w:spacing w:line="234" w:lineRule="exact"/>
              <w:ind w:left="674"/>
            </w:pPr>
            <w:r>
              <w:t>Список В</w:t>
            </w:r>
          </w:p>
        </w:tc>
        <w:tc>
          <w:tcPr>
            <w:tcW w:w="3516" w:type="dxa"/>
          </w:tcPr>
          <w:p w:rsidR="003367BD" w:rsidRDefault="00D76750">
            <w:pPr>
              <w:pStyle w:val="TableParagraph"/>
              <w:spacing w:line="234" w:lineRule="exact"/>
              <w:ind w:left="672"/>
            </w:pPr>
            <w:r>
              <w:t>Список С</w:t>
            </w:r>
          </w:p>
        </w:tc>
      </w:tr>
      <w:tr w:rsidR="003367BD">
        <w:trPr>
          <w:trHeight w:val="2784"/>
        </w:trPr>
        <w:tc>
          <w:tcPr>
            <w:tcW w:w="2393" w:type="dxa"/>
            <w:vMerge w:val="restart"/>
          </w:tcPr>
          <w:p w:rsidR="003367BD" w:rsidRDefault="003367BD">
            <w:pPr>
              <w:pStyle w:val="TableParagraph"/>
            </w:pPr>
          </w:p>
        </w:tc>
        <w:tc>
          <w:tcPr>
            <w:tcW w:w="3662" w:type="dxa"/>
          </w:tcPr>
          <w:p w:rsidR="003367BD" w:rsidRDefault="00D76750">
            <w:pPr>
              <w:pStyle w:val="TableParagraph"/>
              <w:spacing w:line="247" w:lineRule="exact"/>
              <w:ind w:left="674"/>
              <w:jc w:val="both"/>
            </w:pPr>
            <w:r>
              <w:t>Ф.И. Тютчев</w:t>
            </w:r>
          </w:p>
          <w:p w:rsidR="003367BD" w:rsidRDefault="00D76750">
            <w:pPr>
              <w:pStyle w:val="TableParagraph"/>
              <w:spacing w:before="1"/>
              <w:ind w:left="108" w:right="96" w:firstLine="566"/>
              <w:jc w:val="both"/>
            </w:pPr>
            <w:r>
              <w:t xml:space="preserve">Стихотворения: «К. Б.» («Я встретил   вас   –   и   все </w:t>
            </w:r>
            <w:r>
              <w:rPr>
                <w:spacing w:val="22"/>
              </w:rPr>
              <w:t xml:space="preserve"> </w:t>
            </w:r>
            <w:r>
              <w:t>былое...»),</w:t>
            </w:r>
          </w:p>
          <w:p w:rsidR="003367BD" w:rsidRDefault="00D76750">
            <w:pPr>
              <w:pStyle w:val="TableParagraph"/>
              <w:ind w:left="108" w:right="98"/>
              <w:jc w:val="both"/>
            </w:pPr>
            <w:r>
              <w:t xml:space="preserve">«Нам не дано предугадать…», «Не то, что мните вы, природа…», «О, как    убийственно    мы   </w:t>
            </w:r>
            <w:r>
              <w:rPr>
                <w:spacing w:val="26"/>
              </w:rPr>
              <w:t xml:space="preserve"> </w:t>
            </w:r>
            <w:r>
              <w:rPr>
                <w:spacing w:val="-3"/>
              </w:rPr>
              <w:t>любим...»,</w:t>
            </w:r>
          </w:p>
          <w:p w:rsidR="003367BD" w:rsidRDefault="00D76750">
            <w:pPr>
              <w:pStyle w:val="TableParagraph"/>
              <w:ind w:left="108" w:right="96"/>
              <w:jc w:val="both"/>
            </w:pPr>
            <w:r>
              <w:t>«Певучесть есть в морских волнах…», «Умом Россию не понять…», «Silentium!» и др.</w:t>
            </w:r>
          </w:p>
        </w:tc>
        <w:tc>
          <w:tcPr>
            <w:tcW w:w="3516" w:type="dxa"/>
            <w:vMerge w:val="restart"/>
          </w:tcPr>
          <w:p w:rsidR="003367BD" w:rsidRDefault="00D76750">
            <w:pPr>
              <w:pStyle w:val="TableParagraph"/>
              <w:spacing w:line="242" w:lineRule="auto"/>
              <w:ind w:left="106" w:right="93" w:firstLine="566"/>
              <w:jc w:val="both"/>
            </w:pPr>
            <w:r>
              <w:t>Поэзия середины и второй половины XIX века</w:t>
            </w:r>
          </w:p>
          <w:p w:rsidR="003367BD" w:rsidRDefault="00D76750">
            <w:pPr>
              <w:pStyle w:val="TableParagraph"/>
              <w:spacing w:line="248" w:lineRule="exact"/>
              <w:ind w:left="672"/>
              <w:jc w:val="both"/>
            </w:pPr>
            <w:r>
              <w:t>Ф.И. Тютчев</w:t>
            </w:r>
          </w:p>
          <w:p w:rsidR="003367BD" w:rsidRDefault="00D76750">
            <w:pPr>
              <w:pStyle w:val="TableParagraph"/>
              <w:tabs>
                <w:tab w:val="left" w:pos="1332"/>
                <w:tab w:val="left" w:pos="2618"/>
              </w:tabs>
              <w:ind w:left="106" w:right="97" w:firstLine="566"/>
              <w:jc w:val="both"/>
            </w:pPr>
            <w:r>
              <w:t>«День и ночь», «Есть в осени первоначальной…», «Еще в полях</w:t>
            </w:r>
            <w:r>
              <w:tab/>
              <w:t>белеет</w:t>
            </w:r>
            <w:r>
              <w:tab/>
            </w:r>
            <w:r>
              <w:rPr>
                <w:spacing w:val="-4"/>
              </w:rPr>
              <w:t>снег…»,</w:t>
            </w:r>
          </w:p>
          <w:p w:rsidR="003367BD" w:rsidRDefault="00D76750">
            <w:pPr>
              <w:pStyle w:val="TableParagraph"/>
              <w:ind w:left="106" w:right="96"/>
              <w:jc w:val="both"/>
            </w:pPr>
            <w:r>
              <w:t xml:space="preserve">«Предопределение», «С поляны коршун   поднялся…», </w:t>
            </w:r>
            <w:r>
              <w:rPr>
                <w:spacing w:val="51"/>
              </w:rPr>
              <w:t xml:space="preserve"> </w:t>
            </w:r>
            <w:r>
              <w:t>«Фонтан»,</w:t>
            </w:r>
          </w:p>
          <w:p w:rsidR="003367BD" w:rsidRDefault="00D76750">
            <w:pPr>
              <w:pStyle w:val="TableParagraph"/>
              <w:spacing w:line="252" w:lineRule="exact"/>
              <w:ind w:left="106"/>
              <w:jc w:val="both"/>
            </w:pPr>
            <w:r>
              <w:t>«Эти бедные селенья…» и др.</w:t>
            </w:r>
          </w:p>
          <w:p w:rsidR="003367BD" w:rsidRDefault="003367BD">
            <w:pPr>
              <w:pStyle w:val="TableParagraph"/>
              <w:rPr>
                <w:sz w:val="24"/>
              </w:rPr>
            </w:pPr>
          </w:p>
          <w:p w:rsidR="003367BD" w:rsidRDefault="003367BD">
            <w:pPr>
              <w:pStyle w:val="TableParagraph"/>
              <w:spacing w:before="8"/>
              <w:rPr>
                <w:sz w:val="19"/>
              </w:rPr>
            </w:pPr>
          </w:p>
          <w:p w:rsidR="003367BD" w:rsidRDefault="00D76750">
            <w:pPr>
              <w:pStyle w:val="TableParagraph"/>
              <w:spacing w:line="252" w:lineRule="exact"/>
              <w:ind w:left="672"/>
              <w:jc w:val="both"/>
            </w:pPr>
            <w:r>
              <w:t>А.А. Фет</w:t>
            </w:r>
          </w:p>
          <w:p w:rsidR="003367BD" w:rsidRDefault="00D76750">
            <w:pPr>
              <w:pStyle w:val="TableParagraph"/>
              <w:ind w:left="106" w:right="96" w:firstLine="566"/>
              <w:jc w:val="both"/>
            </w:pPr>
            <w:r>
              <w:t xml:space="preserve">Стихотворения: «На </w:t>
            </w:r>
            <w:r>
              <w:rPr>
                <w:spacing w:val="-3"/>
              </w:rPr>
              <w:t xml:space="preserve">стоге </w:t>
            </w:r>
            <w:r>
              <w:t>сена ночью южной…», «Одним толчком согнать ладью</w:t>
            </w:r>
            <w:r>
              <w:rPr>
                <w:spacing w:val="-15"/>
              </w:rPr>
              <w:t xml:space="preserve"> </w:t>
            </w:r>
            <w:r>
              <w:t>живую…».</w:t>
            </w:r>
          </w:p>
          <w:p w:rsidR="003367BD" w:rsidRDefault="003367BD">
            <w:pPr>
              <w:pStyle w:val="TableParagraph"/>
              <w:spacing w:before="4"/>
            </w:pPr>
          </w:p>
          <w:p w:rsidR="003367BD" w:rsidRDefault="00D76750">
            <w:pPr>
              <w:pStyle w:val="TableParagraph"/>
              <w:spacing w:line="252" w:lineRule="exact"/>
              <w:ind w:left="672" w:right="95"/>
              <w:jc w:val="both"/>
            </w:pPr>
            <w:r>
              <w:t xml:space="preserve">А.К. Толстой Стихотворения:         </w:t>
            </w:r>
            <w:r>
              <w:rPr>
                <w:spacing w:val="20"/>
              </w:rPr>
              <w:t xml:space="preserve"> </w:t>
            </w:r>
            <w:r>
              <w:rPr>
                <w:spacing w:val="-4"/>
              </w:rPr>
              <w:t>«Средь</w:t>
            </w:r>
          </w:p>
        </w:tc>
      </w:tr>
      <w:tr w:rsidR="003367BD">
        <w:trPr>
          <w:trHeight w:val="1770"/>
        </w:trPr>
        <w:tc>
          <w:tcPr>
            <w:tcW w:w="2393" w:type="dxa"/>
            <w:vMerge/>
            <w:tcBorders>
              <w:top w:val="nil"/>
            </w:tcBorders>
          </w:tcPr>
          <w:p w:rsidR="003367BD" w:rsidRDefault="003367BD">
            <w:pPr>
              <w:rPr>
                <w:sz w:val="2"/>
                <w:szCs w:val="2"/>
              </w:rPr>
            </w:pPr>
          </w:p>
        </w:tc>
        <w:tc>
          <w:tcPr>
            <w:tcW w:w="3662" w:type="dxa"/>
          </w:tcPr>
          <w:p w:rsidR="003367BD" w:rsidRDefault="00D76750">
            <w:pPr>
              <w:pStyle w:val="TableParagraph"/>
              <w:spacing w:line="246" w:lineRule="exact"/>
              <w:ind w:left="674"/>
            </w:pPr>
            <w:r>
              <w:t>А.А. Фет</w:t>
            </w:r>
          </w:p>
          <w:p w:rsidR="003367BD" w:rsidRDefault="00D76750">
            <w:pPr>
              <w:pStyle w:val="TableParagraph"/>
              <w:ind w:left="108" w:right="95" w:firstLine="566"/>
              <w:jc w:val="both"/>
            </w:pPr>
            <w:r>
              <w:t xml:space="preserve">Стихотворения: «Еще майская ночь», «Как беден наш язык! Хочу и не могу…», «Сияла ночь. Луной был полон сад. Лежали…», «Учись у  </w:t>
            </w:r>
            <w:r>
              <w:rPr>
                <w:spacing w:val="21"/>
              </w:rPr>
              <w:t xml:space="preserve"> </w:t>
            </w:r>
            <w:r>
              <w:t xml:space="preserve">них  </w:t>
            </w:r>
            <w:r>
              <w:rPr>
                <w:spacing w:val="23"/>
              </w:rPr>
              <w:t xml:space="preserve"> </w:t>
            </w:r>
            <w:r>
              <w:t xml:space="preserve">–  </w:t>
            </w:r>
            <w:r>
              <w:rPr>
                <w:spacing w:val="24"/>
              </w:rPr>
              <w:t xml:space="preserve"> </w:t>
            </w:r>
            <w:r>
              <w:t xml:space="preserve">у  </w:t>
            </w:r>
            <w:r>
              <w:rPr>
                <w:spacing w:val="21"/>
              </w:rPr>
              <w:t xml:space="preserve"> </w:t>
            </w:r>
            <w:r>
              <w:t xml:space="preserve">дуба,  </w:t>
            </w:r>
            <w:r>
              <w:rPr>
                <w:spacing w:val="24"/>
              </w:rPr>
              <w:t xml:space="preserve"> </w:t>
            </w:r>
            <w:r>
              <w:t xml:space="preserve">у  </w:t>
            </w:r>
            <w:r>
              <w:rPr>
                <w:spacing w:val="21"/>
              </w:rPr>
              <w:t xml:space="preserve"> </w:t>
            </w:r>
            <w:r>
              <w:t>березы…»,</w:t>
            </w:r>
          </w:p>
          <w:p w:rsidR="003367BD" w:rsidRDefault="00D76750">
            <w:pPr>
              <w:pStyle w:val="TableParagraph"/>
              <w:spacing w:line="240" w:lineRule="exact"/>
              <w:ind w:left="108"/>
              <w:jc w:val="both"/>
            </w:pPr>
            <w:r>
              <w:t xml:space="preserve">«Шепот,  робкое  дыханье…», </w:t>
            </w:r>
            <w:r>
              <w:rPr>
                <w:spacing w:val="19"/>
              </w:rPr>
              <w:t xml:space="preserve"> </w:t>
            </w:r>
            <w:r>
              <w:t>«Это</w:t>
            </w:r>
          </w:p>
        </w:tc>
        <w:tc>
          <w:tcPr>
            <w:tcW w:w="3516" w:type="dxa"/>
            <w:vMerge/>
            <w:tcBorders>
              <w:top w:val="nil"/>
            </w:tcBorders>
          </w:tcPr>
          <w:p w:rsidR="003367BD" w:rsidRDefault="003367BD">
            <w:pPr>
              <w:rPr>
                <w:sz w:val="2"/>
                <w:szCs w:val="2"/>
              </w:rPr>
            </w:pPr>
          </w:p>
        </w:tc>
      </w:tr>
    </w:tbl>
    <w:p w:rsidR="003367BD" w:rsidRDefault="003367BD">
      <w:pPr>
        <w:rPr>
          <w:sz w:val="2"/>
          <w:szCs w:val="2"/>
        </w:rPr>
        <w:sectPr w:rsidR="003367BD">
          <w:pgSz w:w="11900" w:h="16840"/>
          <w:pgMar w:top="1040" w:right="0" w:bottom="480" w:left="600" w:header="0" w:footer="215"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2"/>
        <w:gridCol w:w="3516"/>
      </w:tblGrid>
      <w:tr w:rsidR="003367BD">
        <w:trPr>
          <w:trHeight w:val="1516"/>
        </w:trPr>
        <w:tc>
          <w:tcPr>
            <w:tcW w:w="2393" w:type="dxa"/>
          </w:tcPr>
          <w:p w:rsidR="003367BD" w:rsidRDefault="003367BD">
            <w:pPr>
              <w:pStyle w:val="TableParagraph"/>
            </w:pPr>
          </w:p>
        </w:tc>
        <w:tc>
          <w:tcPr>
            <w:tcW w:w="3662" w:type="dxa"/>
          </w:tcPr>
          <w:p w:rsidR="003367BD" w:rsidRDefault="00D76750">
            <w:pPr>
              <w:pStyle w:val="TableParagraph"/>
              <w:ind w:left="108" w:right="96"/>
              <w:jc w:val="both"/>
            </w:pPr>
            <w:r>
              <w:t>утро, радость эта…», «Я пришел к тебе с приветом…», «Я тебе ничего не скажу…» и др.</w:t>
            </w:r>
          </w:p>
        </w:tc>
        <w:tc>
          <w:tcPr>
            <w:tcW w:w="3516" w:type="dxa"/>
            <w:vMerge w:val="restart"/>
          </w:tcPr>
          <w:p w:rsidR="003367BD" w:rsidRDefault="00D76750">
            <w:pPr>
              <w:pStyle w:val="TableParagraph"/>
              <w:tabs>
                <w:tab w:val="left" w:pos="1315"/>
                <w:tab w:val="left" w:pos="2152"/>
              </w:tabs>
              <w:spacing w:line="246" w:lineRule="exact"/>
              <w:ind w:left="106"/>
            </w:pPr>
            <w:r>
              <w:t>шумного</w:t>
            </w:r>
            <w:r>
              <w:tab/>
              <w:t>бала,</w:t>
            </w:r>
            <w:r>
              <w:tab/>
              <w:t>случайно…»,</w:t>
            </w:r>
          </w:p>
          <w:p w:rsidR="003367BD" w:rsidRDefault="00D76750">
            <w:pPr>
              <w:pStyle w:val="TableParagraph"/>
              <w:spacing w:line="252" w:lineRule="exact"/>
              <w:ind w:left="106"/>
            </w:pPr>
            <w:r>
              <w:t>«Край  ты  мой,  родимый</w:t>
            </w:r>
            <w:r>
              <w:rPr>
                <w:spacing w:val="40"/>
              </w:rPr>
              <w:t xml:space="preserve"> </w:t>
            </w:r>
            <w:r>
              <w:t>край...»,</w:t>
            </w:r>
          </w:p>
          <w:p w:rsidR="003367BD" w:rsidRDefault="00D76750">
            <w:pPr>
              <w:pStyle w:val="TableParagraph"/>
              <w:spacing w:before="1" w:line="253" w:lineRule="exact"/>
              <w:ind w:left="106"/>
            </w:pPr>
            <w:r>
              <w:t>«Меня,   во   мраке   и   в</w:t>
            </w:r>
            <w:r>
              <w:rPr>
                <w:spacing w:val="29"/>
              </w:rPr>
              <w:t xml:space="preserve"> </w:t>
            </w:r>
            <w:r>
              <w:t>пыли…»,</w:t>
            </w:r>
          </w:p>
          <w:p w:rsidR="003367BD" w:rsidRDefault="00D76750">
            <w:pPr>
              <w:pStyle w:val="TableParagraph"/>
              <w:ind w:left="106"/>
            </w:pPr>
            <w:r>
              <w:t>«Двух станов не боец, но только гость случайный…» и др.</w:t>
            </w:r>
          </w:p>
          <w:p w:rsidR="003367BD" w:rsidRDefault="00D76750">
            <w:pPr>
              <w:pStyle w:val="TableParagraph"/>
              <w:spacing w:line="252" w:lineRule="exact"/>
              <w:ind w:left="672"/>
            </w:pPr>
            <w:r>
              <w:t>Н.А. Некрасов</w:t>
            </w:r>
          </w:p>
          <w:p w:rsidR="003367BD" w:rsidRDefault="00D76750">
            <w:pPr>
              <w:pStyle w:val="TableParagraph"/>
              <w:spacing w:line="252" w:lineRule="exact"/>
              <w:ind w:left="672"/>
            </w:pPr>
            <w:r>
              <w:t>«Внимая  ужасам</w:t>
            </w:r>
            <w:r>
              <w:rPr>
                <w:spacing w:val="53"/>
              </w:rPr>
              <w:t xml:space="preserve"> </w:t>
            </w:r>
            <w:r>
              <w:t>войны…»,</w:t>
            </w:r>
          </w:p>
          <w:p w:rsidR="003367BD" w:rsidRDefault="00D76750">
            <w:pPr>
              <w:pStyle w:val="TableParagraph"/>
              <w:spacing w:before="2" w:line="252" w:lineRule="exact"/>
              <w:ind w:left="106"/>
            </w:pPr>
            <w:r>
              <w:t>«Когда  из  мрака</w:t>
            </w:r>
            <w:r>
              <w:rPr>
                <w:spacing w:val="7"/>
              </w:rPr>
              <w:t xml:space="preserve"> </w:t>
            </w:r>
            <w:r>
              <w:t>заблужденья…»,</w:t>
            </w:r>
          </w:p>
          <w:p w:rsidR="003367BD" w:rsidRDefault="00D76750">
            <w:pPr>
              <w:pStyle w:val="TableParagraph"/>
              <w:spacing w:line="252" w:lineRule="exact"/>
              <w:ind w:left="106"/>
            </w:pPr>
            <w:r>
              <w:t>«Накануне светлого праздника»,</w:t>
            </w:r>
          </w:p>
          <w:p w:rsidR="003367BD" w:rsidRDefault="00D76750">
            <w:pPr>
              <w:pStyle w:val="TableParagraph"/>
              <w:tabs>
                <w:tab w:val="left" w:pos="2599"/>
              </w:tabs>
              <w:spacing w:before="1" w:line="252" w:lineRule="exact"/>
              <w:ind w:left="672"/>
            </w:pPr>
            <w:r>
              <w:t>«Несжатая</w:t>
            </w:r>
            <w:r>
              <w:tab/>
              <w:t>полоса»,</w:t>
            </w:r>
          </w:p>
          <w:p w:rsidR="003367BD" w:rsidRDefault="00D76750">
            <w:pPr>
              <w:pStyle w:val="TableParagraph"/>
              <w:ind w:left="106"/>
            </w:pPr>
            <w:r>
              <w:t>«Памяти Добролюбова», «Я не люблю иронии твоей…»</w:t>
            </w:r>
          </w:p>
        </w:tc>
      </w:tr>
      <w:tr w:rsidR="003367BD">
        <w:trPr>
          <w:trHeight w:val="3542"/>
        </w:trPr>
        <w:tc>
          <w:tcPr>
            <w:tcW w:w="2393" w:type="dxa"/>
          </w:tcPr>
          <w:p w:rsidR="003367BD" w:rsidRDefault="00D76750">
            <w:pPr>
              <w:pStyle w:val="TableParagraph"/>
              <w:ind w:left="107" w:right="93" w:firstLine="566"/>
              <w:jc w:val="both"/>
            </w:pPr>
            <w:r>
              <w:t>Н.А. Некрасов Поэма «Кому на Руси жить хорошо»</w:t>
            </w:r>
          </w:p>
        </w:tc>
        <w:tc>
          <w:tcPr>
            <w:tcW w:w="3662" w:type="dxa"/>
          </w:tcPr>
          <w:p w:rsidR="003367BD" w:rsidRDefault="00D76750">
            <w:pPr>
              <w:pStyle w:val="TableParagraph"/>
              <w:ind w:left="674" w:right="96"/>
              <w:jc w:val="both"/>
            </w:pPr>
            <w:r>
              <w:t xml:space="preserve">Н.А. Некрасов Стихотворения:         </w:t>
            </w:r>
            <w:r>
              <w:rPr>
                <w:spacing w:val="25"/>
              </w:rPr>
              <w:t xml:space="preserve"> </w:t>
            </w:r>
            <w:r>
              <w:rPr>
                <w:spacing w:val="-3"/>
              </w:rPr>
              <w:t>«Блажен</w:t>
            </w:r>
          </w:p>
          <w:p w:rsidR="003367BD" w:rsidRDefault="00D76750">
            <w:pPr>
              <w:pStyle w:val="TableParagraph"/>
              <w:spacing w:line="251" w:lineRule="exact"/>
              <w:ind w:left="108"/>
              <w:jc w:val="both"/>
            </w:pPr>
            <w:r>
              <w:t xml:space="preserve">незлобивый   поэт…»,   «В </w:t>
            </w:r>
            <w:r>
              <w:rPr>
                <w:spacing w:val="19"/>
              </w:rPr>
              <w:t xml:space="preserve"> </w:t>
            </w:r>
            <w:r>
              <w:t>дороге»,</w:t>
            </w:r>
          </w:p>
          <w:p w:rsidR="003367BD" w:rsidRDefault="00D76750">
            <w:pPr>
              <w:pStyle w:val="TableParagraph"/>
              <w:ind w:left="108" w:right="96"/>
              <w:jc w:val="both"/>
            </w:pPr>
            <w:r>
              <w:t xml:space="preserve">«В полном разгаре </w:t>
            </w:r>
            <w:r>
              <w:rPr>
                <w:spacing w:val="-3"/>
              </w:rPr>
              <w:t xml:space="preserve">страда </w:t>
            </w:r>
            <w:r>
              <w:t xml:space="preserve">деревенская…», «Вчерашний день, часу в шестом…», «Мы с </w:t>
            </w:r>
            <w:r>
              <w:rPr>
                <w:spacing w:val="-4"/>
              </w:rPr>
              <w:t xml:space="preserve">тобой </w:t>
            </w:r>
            <w:r>
              <w:t xml:space="preserve">бестолковые люди...», «О Муза! я у двери гроба…», «Поэт </w:t>
            </w:r>
            <w:r>
              <w:rPr>
                <w:spacing w:val="-11"/>
              </w:rPr>
              <w:t xml:space="preserve">и </w:t>
            </w:r>
            <w:r>
              <w:t xml:space="preserve">Гражданин»,   «Пророк», </w:t>
            </w:r>
            <w:r>
              <w:rPr>
                <w:spacing w:val="5"/>
              </w:rPr>
              <w:t xml:space="preserve"> </w:t>
            </w:r>
            <w:r>
              <w:t>«Родина»,</w:t>
            </w:r>
          </w:p>
          <w:p w:rsidR="003367BD" w:rsidRDefault="00D76750">
            <w:pPr>
              <w:pStyle w:val="TableParagraph"/>
              <w:ind w:left="108" w:right="94"/>
              <w:jc w:val="both"/>
            </w:pPr>
            <w:r>
              <w:t>«Тройка», «Размышления у парадного подъезда», «Элегия» («Пускай нам говорит изменчивая мода...»),</w:t>
            </w:r>
          </w:p>
          <w:p w:rsidR="003367BD" w:rsidRDefault="00D76750">
            <w:pPr>
              <w:pStyle w:val="TableParagraph"/>
              <w:spacing w:line="238" w:lineRule="exact"/>
              <w:ind w:left="674"/>
              <w:jc w:val="both"/>
            </w:pPr>
            <w:r>
              <w:t>Поэма «Русские женщины»</w:t>
            </w:r>
          </w:p>
        </w:tc>
        <w:tc>
          <w:tcPr>
            <w:tcW w:w="3516" w:type="dxa"/>
            <w:vMerge/>
            <w:tcBorders>
              <w:top w:val="nil"/>
            </w:tcBorders>
          </w:tcPr>
          <w:p w:rsidR="003367BD" w:rsidRDefault="003367BD">
            <w:pPr>
              <w:rPr>
                <w:sz w:val="2"/>
                <w:szCs w:val="2"/>
              </w:rPr>
            </w:pPr>
          </w:p>
        </w:tc>
      </w:tr>
      <w:tr w:rsidR="003367BD">
        <w:trPr>
          <w:trHeight w:val="3035"/>
        </w:trPr>
        <w:tc>
          <w:tcPr>
            <w:tcW w:w="2393" w:type="dxa"/>
          </w:tcPr>
          <w:p w:rsidR="003367BD" w:rsidRDefault="00D76750">
            <w:pPr>
              <w:pStyle w:val="TableParagraph"/>
              <w:spacing w:line="242" w:lineRule="auto"/>
              <w:ind w:left="107" w:right="90" w:firstLine="566"/>
            </w:pPr>
            <w:r>
              <w:t>А.Н. Островский Пьеса «Гроза»</w:t>
            </w:r>
          </w:p>
        </w:tc>
        <w:tc>
          <w:tcPr>
            <w:tcW w:w="3662" w:type="dxa"/>
          </w:tcPr>
          <w:p w:rsidR="003367BD" w:rsidRDefault="00D76750">
            <w:pPr>
              <w:pStyle w:val="TableParagraph"/>
              <w:spacing w:line="247" w:lineRule="exact"/>
              <w:ind w:left="674"/>
            </w:pPr>
            <w:r>
              <w:t>А.Н. Островский</w:t>
            </w:r>
          </w:p>
          <w:p w:rsidR="003367BD" w:rsidRDefault="00D76750">
            <w:pPr>
              <w:pStyle w:val="TableParagraph"/>
              <w:spacing w:before="1"/>
              <w:ind w:left="674"/>
            </w:pPr>
            <w:r>
              <w:t>Пьеса</w:t>
            </w:r>
            <w:r>
              <w:rPr>
                <w:spacing w:val="53"/>
              </w:rPr>
              <w:t xml:space="preserve"> </w:t>
            </w:r>
            <w:r>
              <w:t>«Бесприданница»</w:t>
            </w:r>
          </w:p>
        </w:tc>
        <w:tc>
          <w:tcPr>
            <w:tcW w:w="3516" w:type="dxa"/>
            <w:vMerge w:val="restart"/>
          </w:tcPr>
          <w:p w:rsidR="003367BD" w:rsidRDefault="00D76750">
            <w:pPr>
              <w:pStyle w:val="TableParagraph"/>
              <w:spacing w:line="242" w:lineRule="auto"/>
              <w:ind w:left="672" w:right="997" w:hanging="384"/>
              <w:jc w:val="both"/>
            </w:pPr>
            <w:r>
              <w:t>Реализм XIX – XX века А.Н. Островский</w:t>
            </w:r>
          </w:p>
          <w:p w:rsidR="003367BD" w:rsidRDefault="00D76750">
            <w:pPr>
              <w:pStyle w:val="TableParagraph"/>
              <w:tabs>
                <w:tab w:val="left" w:pos="2035"/>
              </w:tabs>
              <w:ind w:left="106" w:right="95" w:firstLine="566"/>
              <w:jc w:val="both"/>
            </w:pPr>
            <w:r>
              <w:t xml:space="preserve">«Доходное место», «На всякого мудреца </w:t>
            </w:r>
            <w:r>
              <w:rPr>
                <w:spacing w:val="-3"/>
              </w:rPr>
              <w:t xml:space="preserve">довольно </w:t>
            </w:r>
            <w:r>
              <w:t>простоты»,</w:t>
            </w:r>
            <w:r>
              <w:tab/>
            </w:r>
            <w:r>
              <w:rPr>
                <w:spacing w:val="-1"/>
              </w:rPr>
              <w:t>«Снегурочка»,</w:t>
            </w:r>
          </w:p>
          <w:p w:rsidR="003367BD" w:rsidRDefault="00D76750">
            <w:pPr>
              <w:pStyle w:val="TableParagraph"/>
              <w:ind w:left="672" w:right="880" w:hanging="567"/>
              <w:jc w:val="both"/>
            </w:pPr>
            <w:r>
              <w:t>«Женитьба Бальзаминова» Н.А. Добролюбов</w:t>
            </w:r>
          </w:p>
          <w:p w:rsidR="003367BD" w:rsidRDefault="00D76750">
            <w:pPr>
              <w:pStyle w:val="TableParagraph"/>
              <w:ind w:left="106" w:firstLine="566"/>
            </w:pPr>
            <w:r>
              <w:t>Статья «Луч света в темном царстве»</w:t>
            </w:r>
          </w:p>
          <w:p w:rsidR="003367BD" w:rsidRDefault="00D76750">
            <w:pPr>
              <w:pStyle w:val="TableParagraph"/>
              <w:spacing w:line="252" w:lineRule="exact"/>
              <w:ind w:left="672"/>
            </w:pPr>
            <w:r>
              <w:t>Д.И. Писарев</w:t>
            </w:r>
          </w:p>
          <w:p w:rsidR="003367BD" w:rsidRDefault="00D76750">
            <w:pPr>
              <w:pStyle w:val="TableParagraph"/>
              <w:tabs>
                <w:tab w:val="left" w:pos="1546"/>
                <w:tab w:val="left" w:pos="2656"/>
              </w:tabs>
              <w:ind w:left="106" w:right="95" w:firstLine="566"/>
            </w:pPr>
            <w:r>
              <w:t>Статья</w:t>
            </w:r>
            <w:r>
              <w:tab/>
              <w:t>«Мотивы</w:t>
            </w:r>
            <w:r>
              <w:tab/>
            </w:r>
            <w:r>
              <w:rPr>
                <w:spacing w:val="-4"/>
              </w:rPr>
              <w:t xml:space="preserve">русской </w:t>
            </w:r>
            <w:r>
              <w:t>драмы»</w:t>
            </w:r>
          </w:p>
          <w:p w:rsidR="003367BD" w:rsidRDefault="00D76750">
            <w:pPr>
              <w:pStyle w:val="TableParagraph"/>
              <w:ind w:left="672"/>
            </w:pPr>
            <w:r>
              <w:t>И.А. Гончаров</w:t>
            </w:r>
          </w:p>
          <w:p w:rsidR="003367BD" w:rsidRDefault="00D76750">
            <w:pPr>
              <w:pStyle w:val="TableParagraph"/>
              <w:ind w:left="106" w:firstLine="566"/>
            </w:pPr>
            <w:r>
              <w:t>Повесть «Фрегат «Паллада», роман «Обрыв»</w:t>
            </w:r>
          </w:p>
          <w:p w:rsidR="003367BD" w:rsidRDefault="00D76750">
            <w:pPr>
              <w:pStyle w:val="TableParagraph"/>
              <w:spacing w:line="252" w:lineRule="exact"/>
              <w:ind w:left="672"/>
            </w:pPr>
            <w:r>
              <w:t>И.С. Тургенев</w:t>
            </w:r>
          </w:p>
          <w:p w:rsidR="003367BD" w:rsidRDefault="00D76750">
            <w:pPr>
              <w:pStyle w:val="TableParagraph"/>
              <w:tabs>
                <w:tab w:val="left" w:pos="2554"/>
              </w:tabs>
              <w:spacing w:line="252" w:lineRule="exact"/>
              <w:ind w:left="672"/>
            </w:pPr>
            <w:r>
              <w:t>Романы</w:t>
            </w:r>
            <w:r>
              <w:tab/>
              <w:t>«Рудин»,</w:t>
            </w:r>
          </w:p>
          <w:p w:rsidR="003367BD" w:rsidRDefault="00D76750">
            <w:pPr>
              <w:pStyle w:val="TableParagraph"/>
              <w:ind w:left="106" w:right="96"/>
              <w:jc w:val="both"/>
            </w:pPr>
            <w:r>
              <w:t xml:space="preserve">«Накануне», повести «Первая любовь», «Гамлет Щигровского уезда»,   «Вешние   воды»,  </w:t>
            </w:r>
            <w:r>
              <w:rPr>
                <w:spacing w:val="43"/>
              </w:rPr>
              <w:t xml:space="preserve"> </w:t>
            </w:r>
            <w:r>
              <w:t>статья</w:t>
            </w:r>
          </w:p>
          <w:p w:rsidR="003367BD" w:rsidRDefault="00D76750">
            <w:pPr>
              <w:pStyle w:val="TableParagraph"/>
              <w:ind w:left="672" w:right="1088" w:hanging="567"/>
              <w:jc w:val="both"/>
            </w:pPr>
            <w:r>
              <w:t>«Гамлет и Дон Кихот» Ф.М. Достоевский</w:t>
            </w:r>
          </w:p>
          <w:p w:rsidR="003367BD" w:rsidRDefault="00D76750">
            <w:pPr>
              <w:pStyle w:val="TableParagraph"/>
              <w:tabs>
                <w:tab w:val="left" w:pos="2520"/>
              </w:tabs>
              <w:ind w:left="106" w:right="95" w:firstLine="566"/>
              <w:jc w:val="both"/>
            </w:pPr>
            <w:r>
              <w:t>Повести</w:t>
            </w:r>
            <w:r>
              <w:tab/>
            </w:r>
            <w:r>
              <w:rPr>
                <w:spacing w:val="-3"/>
              </w:rPr>
              <w:t xml:space="preserve">«Неточка </w:t>
            </w:r>
            <w:r>
              <w:t xml:space="preserve">Незванова», «Сон </w:t>
            </w:r>
            <w:r>
              <w:rPr>
                <w:spacing w:val="-3"/>
              </w:rPr>
              <w:t xml:space="preserve">смешного </w:t>
            </w:r>
            <w:r>
              <w:t>человека», «Записки из</w:t>
            </w:r>
            <w:r>
              <w:rPr>
                <w:spacing w:val="-6"/>
              </w:rPr>
              <w:t xml:space="preserve"> </w:t>
            </w:r>
            <w:r>
              <w:t>подполья»</w:t>
            </w:r>
          </w:p>
          <w:p w:rsidR="003367BD" w:rsidRDefault="00D76750">
            <w:pPr>
              <w:pStyle w:val="TableParagraph"/>
              <w:tabs>
                <w:tab w:val="left" w:pos="1781"/>
              </w:tabs>
              <w:spacing w:line="252" w:lineRule="exact"/>
              <w:ind w:left="672"/>
              <w:jc w:val="both"/>
            </w:pPr>
            <w:r>
              <w:t>А.В.</w:t>
            </w:r>
            <w:r>
              <w:tab/>
              <w:t>Сухово-Кобылин</w:t>
            </w:r>
          </w:p>
          <w:p w:rsidR="003367BD" w:rsidRDefault="00D76750">
            <w:pPr>
              <w:pStyle w:val="TableParagraph"/>
              <w:ind w:left="672" w:right="1135" w:hanging="567"/>
              <w:jc w:val="both"/>
            </w:pPr>
            <w:r>
              <w:t>«Свадьба Кречинского» В.М. Гаршин</w:t>
            </w:r>
          </w:p>
          <w:p w:rsidR="003367BD" w:rsidRDefault="00D76750">
            <w:pPr>
              <w:pStyle w:val="TableParagraph"/>
              <w:spacing w:line="252" w:lineRule="exact"/>
              <w:ind w:left="672"/>
              <w:jc w:val="both"/>
            </w:pPr>
            <w:r>
              <w:t>Рассказы «Красный цветок»,</w:t>
            </w:r>
          </w:p>
          <w:p w:rsidR="003367BD" w:rsidRDefault="00D76750">
            <w:pPr>
              <w:pStyle w:val="TableParagraph"/>
              <w:spacing w:line="252" w:lineRule="exact"/>
              <w:ind w:left="106"/>
              <w:jc w:val="both"/>
            </w:pPr>
            <w:r>
              <w:t>«Attalea princeps»</w:t>
            </w:r>
          </w:p>
          <w:p w:rsidR="003367BD" w:rsidRDefault="00D76750">
            <w:pPr>
              <w:pStyle w:val="TableParagraph"/>
              <w:ind w:left="672"/>
              <w:jc w:val="both"/>
            </w:pPr>
            <w:r>
              <w:t>Д.В. Григорович</w:t>
            </w:r>
          </w:p>
        </w:tc>
      </w:tr>
      <w:tr w:rsidR="003367BD">
        <w:trPr>
          <w:trHeight w:val="1012"/>
        </w:trPr>
        <w:tc>
          <w:tcPr>
            <w:tcW w:w="2393" w:type="dxa"/>
          </w:tcPr>
          <w:p w:rsidR="003367BD" w:rsidRDefault="00D76750">
            <w:pPr>
              <w:pStyle w:val="TableParagraph"/>
              <w:tabs>
                <w:tab w:val="left" w:pos="1396"/>
              </w:tabs>
              <w:spacing w:line="242" w:lineRule="auto"/>
              <w:ind w:left="107" w:right="95" w:firstLine="566"/>
            </w:pPr>
            <w:r>
              <w:t>И.А.</w:t>
            </w:r>
            <w:r>
              <w:tab/>
            </w:r>
            <w:r>
              <w:rPr>
                <w:spacing w:val="-3"/>
              </w:rPr>
              <w:t xml:space="preserve">Гончаров </w:t>
            </w:r>
            <w:r>
              <w:t>Роман</w:t>
            </w:r>
            <w:r>
              <w:rPr>
                <w:spacing w:val="-1"/>
              </w:rPr>
              <w:t xml:space="preserve"> </w:t>
            </w:r>
            <w:r>
              <w:t>«Обломов»</w:t>
            </w:r>
          </w:p>
        </w:tc>
        <w:tc>
          <w:tcPr>
            <w:tcW w:w="3662" w:type="dxa"/>
          </w:tcPr>
          <w:p w:rsidR="003367BD" w:rsidRDefault="00D76750">
            <w:pPr>
              <w:pStyle w:val="TableParagraph"/>
              <w:spacing w:line="247" w:lineRule="exact"/>
              <w:ind w:left="674"/>
            </w:pPr>
            <w:r>
              <w:t>И.А. Гончаров</w:t>
            </w:r>
          </w:p>
          <w:p w:rsidR="003367BD" w:rsidRDefault="00D76750">
            <w:pPr>
              <w:pStyle w:val="TableParagraph"/>
              <w:tabs>
                <w:tab w:val="left" w:pos="2054"/>
              </w:tabs>
              <w:spacing w:before="1"/>
              <w:ind w:left="108" w:right="98" w:firstLine="566"/>
            </w:pPr>
            <w:r>
              <w:t>Роман</w:t>
            </w:r>
            <w:r>
              <w:tab/>
            </w:r>
            <w:r>
              <w:rPr>
                <w:spacing w:val="-3"/>
              </w:rPr>
              <w:t xml:space="preserve">«Обыкновенная </w:t>
            </w:r>
            <w:r>
              <w:t>история»</w:t>
            </w:r>
          </w:p>
        </w:tc>
        <w:tc>
          <w:tcPr>
            <w:tcW w:w="3516" w:type="dxa"/>
            <w:vMerge/>
            <w:tcBorders>
              <w:top w:val="nil"/>
            </w:tcBorders>
          </w:tcPr>
          <w:p w:rsidR="003367BD" w:rsidRDefault="003367BD">
            <w:pPr>
              <w:rPr>
                <w:sz w:val="2"/>
                <w:szCs w:val="2"/>
              </w:rPr>
            </w:pPr>
          </w:p>
        </w:tc>
      </w:tr>
      <w:tr w:rsidR="003367BD">
        <w:trPr>
          <w:trHeight w:val="1518"/>
        </w:trPr>
        <w:tc>
          <w:tcPr>
            <w:tcW w:w="2393" w:type="dxa"/>
          </w:tcPr>
          <w:p w:rsidR="003367BD" w:rsidRDefault="00D76750">
            <w:pPr>
              <w:pStyle w:val="TableParagraph"/>
              <w:tabs>
                <w:tab w:val="left" w:pos="1422"/>
              </w:tabs>
              <w:spacing w:line="242" w:lineRule="auto"/>
              <w:ind w:left="107" w:right="93" w:firstLine="566"/>
            </w:pPr>
            <w:r>
              <w:t>И.С.</w:t>
            </w:r>
            <w:r>
              <w:tab/>
            </w:r>
            <w:r>
              <w:rPr>
                <w:spacing w:val="-3"/>
              </w:rPr>
              <w:t xml:space="preserve">Тургенев </w:t>
            </w:r>
            <w:r>
              <w:t>Роман «Отцы и</w:t>
            </w:r>
            <w:r>
              <w:rPr>
                <w:spacing w:val="-3"/>
              </w:rPr>
              <w:t xml:space="preserve"> </w:t>
            </w:r>
            <w:r>
              <w:t>дети»</w:t>
            </w:r>
          </w:p>
        </w:tc>
        <w:tc>
          <w:tcPr>
            <w:tcW w:w="3662" w:type="dxa"/>
          </w:tcPr>
          <w:p w:rsidR="003367BD" w:rsidRDefault="00D76750">
            <w:pPr>
              <w:pStyle w:val="TableParagraph"/>
              <w:spacing w:line="247" w:lineRule="exact"/>
              <w:ind w:left="674"/>
            </w:pPr>
            <w:r>
              <w:t>И.С. Тургенев</w:t>
            </w:r>
          </w:p>
          <w:p w:rsidR="003367BD" w:rsidRDefault="00D76750">
            <w:pPr>
              <w:pStyle w:val="TableParagraph"/>
              <w:spacing w:before="1"/>
              <w:ind w:left="674"/>
            </w:pPr>
            <w:r>
              <w:t>Роман «Дворянское гнездо»</w:t>
            </w:r>
          </w:p>
        </w:tc>
        <w:tc>
          <w:tcPr>
            <w:tcW w:w="3516" w:type="dxa"/>
            <w:vMerge/>
            <w:tcBorders>
              <w:top w:val="nil"/>
            </w:tcBorders>
          </w:tcPr>
          <w:p w:rsidR="003367BD" w:rsidRDefault="003367BD">
            <w:pPr>
              <w:rPr>
                <w:sz w:val="2"/>
                <w:szCs w:val="2"/>
              </w:rPr>
            </w:pPr>
          </w:p>
        </w:tc>
      </w:tr>
      <w:tr w:rsidR="003367BD">
        <w:trPr>
          <w:trHeight w:val="1012"/>
        </w:trPr>
        <w:tc>
          <w:tcPr>
            <w:tcW w:w="2393" w:type="dxa"/>
          </w:tcPr>
          <w:p w:rsidR="003367BD" w:rsidRDefault="00D76750">
            <w:pPr>
              <w:pStyle w:val="TableParagraph"/>
              <w:spacing w:line="246" w:lineRule="exact"/>
              <w:ind w:left="674"/>
            </w:pPr>
            <w:r>
              <w:t>Ф.М.</w:t>
            </w:r>
          </w:p>
          <w:p w:rsidR="003367BD" w:rsidRDefault="00D76750">
            <w:pPr>
              <w:pStyle w:val="TableParagraph"/>
              <w:tabs>
                <w:tab w:val="left" w:pos="1698"/>
              </w:tabs>
              <w:spacing w:line="252" w:lineRule="exact"/>
              <w:ind w:left="107"/>
            </w:pPr>
            <w:r>
              <w:t>Достоевский</w:t>
            </w:r>
            <w:r>
              <w:tab/>
              <w:t>Роман</w:t>
            </w:r>
          </w:p>
          <w:p w:rsidR="003367BD" w:rsidRDefault="00D76750">
            <w:pPr>
              <w:pStyle w:val="TableParagraph"/>
              <w:tabs>
                <w:tab w:val="left" w:pos="2166"/>
              </w:tabs>
              <w:spacing w:before="5" w:line="252" w:lineRule="exact"/>
              <w:ind w:left="107" w:right="96"/>
            </w:pPr>
            <w:r>
              <w:t>«Преступление</w:t>
            </w:r>
            <w:r>
              <w:tab/>
            </w:r>
            <w:r>
              <w:rPr>
                <w:spacing w:val="-18"/>
              </w:rPr>
              <w:t xml:space="preserve">и </w:t>
            </w:r>
            <w:r>
              <w:t>наказание»</w:t>
            </w:r>
          </w:p>
        </w:tc>
        <w:tc>
          <w:tcPr>
            <w:tcW w:w="3662" w:type="dxa"/>
          </w:tcPr>
          <w:p w:rsidR="003367BD" w:rsidRDefault="00D76750">
            <w:pPr>
              <w:pStyle w:val="TableParagraph"/>
              <w:spacing w:line="246" w:lineRule="exact"/>
              <w:ind w:left="674"/>
            </w:pPr>
            <w:r>
              <w:t>Ф.М. Достоевский</w:t>
            </w:r>
          </w:p>
          <w:p w:rsidR="003367BD" w:rsidRDefault="00D76750">
            <w:pPr>
              <w:pStyle w:val="TableParagraph"/>
              <w:tabs>
                <w:tab w:val="left" w:pos="2268"/>
              </w:tabs>
              <w:spacing w:line="252" w:lineRule="exact"/>
              <w:ind w:left="729"/>
            </w:pPr>
            <w:r>
              <w:t>Романы</w:t>
            </w:r>
            <w:r>
              <w:tab/>
              <w:t>«Подросток»,</w:t>
            </w:r>
          </w:p>
          <w:p w:rsidR="003367BD" w:rsidRDefault="00D76750">
            <w:pPr>
              <w:pStyle w:val="TableParagraph"/>
              <w:spacing w:before="1"/>
              <w:ind w:left="108"/>
            </w:pPr>
            <w:r>
              <w:t>«Идиот»</w:t>
            </w:r>
          </w:p>
        </w:tc>
        <w:tc>
          <w:tcPr>
            <w:tcW w:w="3516" w:type="dxa"/>
            <w:vMerge/>
            <w:tcBorders>
              <w:top w:val="nil"/>
            </w:tcBorders>
          </w:tcPr>
          <w:p w:rsidR="003367BD" w:rsidRDefault="003367BD">
            <w:pPr>
              <w:rPr>
                <w:sz w:val="2"/>
                <w:szCs w:val="2"/>
              </w:rPr>
            </w:pPr>
          </w:p>
        </w:tc>
      </w:tr>
      <w:tr w:rsidR="003367BD">
        <w:trPr>
          <w:trHeight w:val="1264"/>
        </w:trPr>
        <w:tc>
          <w:tcPr>
            <w:tcW w:w="2393" w:type="dxa"/>
          </w:tcPr>
          <w:p w:rsidR="003367BD" w:rsidRDefault="003367BD">
            <w:pPr>
              <w:pStyle w:val="TableParagraph"/>
            </w:pPr>
          </w:p>
        </w:tc>
        <w:tc>
          <w:tcPr>
            <w:tcW w:w="3662" w:type="dxa"/>
          </w:tcPr>
          <w:p w:rsidR="003367BD" w:rsidRDefault="00D76750">
            <w:pPr>
              <w:pStyle w:val="TableParagraph"/>
              <w:spacing w:line="246" w:lineRule="exact"/>
              <w:ind w:left="674"/>
            </w:pPr>
            <w:r>
              <w:t>М.Е. Салтыков-Щедрин</w:t>
            </w:r>
          </w:p>
          <w:p w:rsidR="003367BD" w:rsidRDefault="00D76750">
            <w:pPr>
              <w:pStyle w:val="TableParagraph"/>
              <w:tabs>
                <w:tab w:val="left" w:pos="1706"/>
                <w:tab w:val="left" w:pos="2901"/>
              </w:tabs>
              <w:ind w:left="108" w:right="96" w:firstLine="566"/>
            </w:pPr>
            <w:r>
              <w:t>Романы</w:t>
            </w:r>
            <w:r>
              <w:tab/>
              <w:t>«История</w:t>
            </w:r>
            <w:r>
              <w:tab/>
            </w:r>
            <w:r>
              <w:rPr>
                <w:spacing w:val="-3"/>
              </w:rPr>
              <w:t xml:space="preserve">одного </w:t>
            </w:r>
            <w:r>
              <w:t>города», «Господа</w:t>
            </w:r>
            <w:r>
              <w:rPr>
                <w:spacing w:val="-1"/>
              </w:rPr>
              <w:t xml:space="preserve"> </w:t>
            </w:r>
            <w:r>
              <w:t>Головлевы»</w:t>
            </w:r>
          </w:p>
          <w:p w:rsidR="003367BD" w:rsidRDefault="00D76750">
            <w:pPr>
              <w:pStyle w:val="TableParagraph"/>
              <w:tabs>
                <w:tab w:val="left" w:pos="1425"/>
                <w:tab w:val="left" w:pos="2452"/>
                <w:tab w:val="left" w:pos="3030"/>
              </w:tabs>
              <w:spacing w:before="4" w:line="252" w:lineRule="exact"/>
              <w:ind w:left="108" w:right="95" w:firstLine="566"/>
            </w:pPr>
            <w:r>
              <w:t>Цикл</w:t>
            </w:r>
            <w:r>
              <w:tab/>
              <w:t>«Сказки</w:t>
            </w:r>
            <w:r>
              <w:tab/>
              <w:t>для</w:t>
            </w:r>
            <w:r>
              <w:tab/>
            </w:r>
            <w:r>
              <w:rPr>
                <w:spacing w:val="-4"/>
              </w:rPr>
              <w:t xml:space="preserve">детей </w:t>
            </w:r>
            <w:r>
              <w:t>изрядного</w:t>
            </w:r>
            <w:r>
              <w:rPr>
                <w:spacing w:val="-1"/>
              </w:rPr>
              <w:t xml:space="preserve"> </w:t>
            </w:r>
            <w:r>
              <w:t>возраста»</w:t>
            </w:r>
          </w:p>
        </w:tc>
        <w:tc>
          <w:tcPr>
            <w:tcW w:w="3516" w:type="dxa"/>
            <w:vMerge/>
            <w:tcBorders>
              <w:top w:val="nil"/>
            </w:tcBorders>
          </w:tcPr>
          <w:p w:rsidR="003367BD" w:rsidRDefault="003367BD">
            <w:pPr>
              <w:rPr>
                <w:sz w:val="2"/>
                <w:szCs w:val="2"/>
              </w:rPr>
            </w:pPr>
          </w:p>
        </w:tc>
      </w:tr>
    </w:tbl>
    <w:p w:rsidR="003367BD" w:rsidRDefault="003367BD">
      <w:pPr>
        <w:rPr>
          <w:sz w:val="2"/>
          <w:szCs w:val="2"/>
        </w:rPr>
        <w:sectPr w:rsidR="003367BD">
          <w:pgSz w:w="11900" w:h="16840"/>
          <w:pgMar w:top="1120" w:right="0" w:bottom="400" w:left="600" w:header="0" w:footer="215"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2"/>
        <w:gridCol w:w="3516"/>
      </w:tblGrid>
      <w:tr w:rsidR="003367BD">
        <w:trPr>
          <w:trHeight w:val="4553"/>
        </w:trPr>
        <w:tc>
          <w:tcPr>
            <w:tcW w:w="2393" w:type="dxa"/>
          </w:tcPr>
          <w:p w:rsidR="003367BD" w:rsidRDefault="003367BD">
            <w:pPr>
              <w:pStyle w:val="TableParagraph"/>
            </w:pPr>
          </w:p>
        </w:tc>
        <w:tc>
          <w:tcPr>
            <w:tcW w:w="3662" w:type="dxa"/>
          </w:tcPr>
          <w:p w:rsidR="003367BD" w:rsidRDefault="00D76750">
            <w:pPr>
              <w:pStyle w:val="TableParagraph"/>
              <w:spacing w:line="246" w:lineRule="exact"/>
              <w:ind w:left="674"/>
            </w:pPr>
            <w:r>
              <w:t>Н.С. Лесков (ГОС-2004 – 1 пр.</w:t>
            </w:r>
          </w:p>
          <w:p w:rsidR="003367BD" w:rsidRDefault="00D76750">
            <w:pPr>
              <w:pStyle w:val="TableParagraph"/>
              <w:spacing w:line="252" w:lineRule="exact"/>
              <w:ind w:left="108"/>
            </w:pPr>
            <w:r>
              <w:t>по выбору)</w:t>
            </w:r>
          </w:p>
          <w:p w:rsidR="003367BD" w:rsidRDefault="00D76750">
            <w:pPr>
              <w:pStyle w:val="TableParagraph"/>
              <w:spacing w:before="1"/>
              <w:ind w:left="108" w:right="93" w:firstLine="566"/>
            </w:pPr>
            <w:r>
              <w:t xml:space="preserve">Повести и рассказы </w:t>
            </w:r>
            <w:r>
              <w:rPr>
                <w:spacing w:val="-3"/>
              </w:rPr>
              <w:t xml:space="preserve">«Человек </w:t>
            </w:r>
            <w:r>
              <w:t xml:space="preserve">на  часах»,  «Тупейный </w:t>
            </w:r>
            <w:r>
              <w:rPr>
                <w:spacing w:val="34"/>
              </w:rPr>
              <w:t xml:space="preserve"> </w:t>
            </w:r>
            <w:r>
              <w:t>художник»,</w:t>
            </w:r>
          </w:p>
          <w:p w:rsidR="003367BD" w:rsidRDefault="00D76750">
            <w:pPr>
              <w:pStyle w:val="TableParagraph"/>
              <w:spacing w:before="1" w:line="252" w:lineRule="exact"/>
              <w:ind w:left="108"/>
            </w:pPr>
            <w:r>
              <w:t>«Левша», «Очарованный</w:t>
            </w:r>
            <w:r>
              <w:rPr>
                <w:spacing w:val="5"/>
              </w:rPr>
              <w:t xml:space="preserve"> </w:t>
            </w:r>
            <w:r>
              <w:t>странник»,</w:t>
            </w:r>
          </w:p>
          <w:p w:rsidR="003367BD" w:rsidRDefault="00D76750">
            <w:pPr>
              <w:pStyle w:val="TableParagraph"/>
              <w:spacing w:line="252" w:lineRule="exact"/>
              <w:ind w:left="108"/>
            </w:pPr>
            <w:r>
              <w:t>«Леди Макбет Мценского уезда»</w:t>
            </w:r>
          </w:p>
        </w:tc>
        <w:tc>
          <w:tcPr>
            <w:tcW w:w="3516" w:type="dxa"/>
            <w:vMerge w:val="restart"/>
          </w:tcPr>
          <w:p w:rsidR="003367BD" w:rsidRDefault="00D76750">
            <w:pPr>
              <w:pStyle w:val="TableParagraph"/>
              <w:tabs>
                <w:tab w:val="left" w:pos="1867"/>
              </w:tabs>
              <w:ind w:left="106" w:right="96" w:firstLine="566"/>
            </w:pPr>
            <w:r>
              <w:t>Рассказ</w:t>
            </w:r>
            <w:r>
              <w:tab/>
            </w:r>
            <w:r>
              <w:rPr>
                <w:spacing w:val="-1"/>
              </w:rPr>
              <w:t xml:space="preserve">«Гуттаперчевый </w:t>
            </w:r>
            <w:r>
              <w:t>мальчик» (оригинальный</w:t>
            </w:r>
            <w:r>
              <w:rPr>
                <w:spacing w:val="31"/>
              </w:rPr>
              <w:t xml:space="preserve"> </w:t>
            </w:r>
            <w:r>
              <w:rPr>
                <w:spacing w:val="-3"/>
              </w:rPr>
              <w:t>текст),</w:t>
            </w:r>
          </w:p>
          <w:p w:rsidR="003367BD" w:rsidRDefault="00D76750">
            <w:pPr>
              <w:pStyle w:val="TableParagraph"/>
              <w:ind w:left="672" w:right="220" w:hanging="567"/>
            </w:pPr>
            <w:r>
              <w:t>«Прохожий» (святочный рассказ) Г.И. Успенский</w:t>
            </w:r>
          </w:p>
          <w:p w:rsidR="003367BD" w:rsidRDefault="00D76750">
            <w:pPr>
              <w:pStyle w:val="TableParagraph"/>
              <w:ind w:left="672" w:right="847"/>
            </w:pPr>
            <w:r>
              <w:t>Эссе «Выпрямила» Рассказ «Пятница» Н.Г. Чернышевский Роман «Что</w:t>
            </w:r>
            <w:r>
              <w:rPr>
                <w:spacing w:val="-15"/>
              </w:rPr>
              <w:t xml:space="preserve"> </w:t>
            </w:r>
            <w:r>
              <w:t>делать?»</w:t>
            </w:r>
          </w:p>
          <w:p w:rsidR="003367BD" w:rsidRDefault="00D76750">
            <w:pPr>
              <w:pStyle w:val="TableParagraph"/>
              <w:tabs>
                <w:tab w:val="left" w:pos="1455"/>
                <w:tab w:val="left" w:pos="2278"/>
                <w:tab w:val="left" w:pos="2527"/>
              </w:tabs>
              <w:ind w:left="106" w:right="95" w:firstLine="566"/>
              <w:jc w:val="both"/>
            </w:pPr>
            <w:r>
              <w:t xml:space="preserve">Статьи «Детство </w:t>
            </w:r>
            <w:r>
              <w:rPr>
                <w:spacing w:val="-11"/>
              </w:rPr>
              <w:t xml:space="preserve">и </w:t>
            </w:r>
            <w:r>
              <w:t xml:space="preserve">отрочество. Сочинение графа Л.Н. Толстого. Военные рассказы </w:t>
            </w:r>
            <w:r>
              <w:rPr>
                <w:spacing w:val="-4"/>
              </w:rPr>
              <w:t xml:space="preserve">графа </w:t>
            </w:r>
            <w:r>
              <w:t xml:space="preserve">Л.Н.   </w:t>
            </w:r>
            <w:r>
              <w:rPr>
                <w:spacing w:val="20"/>
              </w:rPr>
              <w:t xml:space="preserve"> </w:t>
            </w:r>
            <w:r>
              <w:t>Толстого»,</w:t>
            </w:r>
            <w:r>
              <w:tab/>
            </w:r>
            <w:r>
              <w:tab/>
            </w:r>
            <w:r>
              <w:rPr>
                <w:spacing w:val="-3"/>
              </w:rPr>
              <w:t xml:space="preserve">«Русский </w:t>
            </w:r>
            <w:r>
              <w:t>человек</w:t>
            </w:r>
            <w:r>
              <w:tab/>
              <w:t>на</w:t>
            </w:r>
            <w:r>
              <w:tab/>
            </w:r>
            <w:r>
              <w:rPr>
                <w:spacing w:val="-3"/>
              </w:rPr>
              <w:t xml:space="preserve">rendez-vous. </w:t>
            </w:r>
            <w:r>
              <w:t>Размышления по прочтении повести г. Тургенева</w:t>
            </w:r>
            <w:r>
              <w:rPr>
                <w:spacing w:val="-5"/>
              </w:rPr>
              <w:t xml:space="preserve"> </w:t>
            </w:r>
            <w:r>
              <w:t>«Ася»</w:t>
            </w:r>
          </w:p>
          <w:p w:rsidR="003367BD" w:rsidRDefault="00D76750">
            <w:pPr>
              <w:pStyle w:val="TableParagraph"/>
              <w:spacing w:line="252" w:lineRule="exact"/>
              <w:ind w:left="672"/>
              <w:jc w:val="both"/>
            </w:pPr>
            <w:r>
              <w:t>Л.Н. Толстой</w:t>
            </w:r>
          </w:p>
          <w:p w:rsidR="003367BD" w:rsidRDefault="00D76750">
            <w:pPr>
              <w:pStyle w:val="TableParagraph"/>
              <w:ind w:left="106" w:right="96" w:firstLine="566"/>
              <w:jc w:val="both"/>
            </w:pPr>
            <w:r>
              <w:t>Повести «Смерть Ивана Ильича», «Крейцерова соната», пьеса «Живой труп»</w:t>
            </w:r>
          </w:p>
          <w:p w:rsidR="003367BD" w:rsidRDefault="00D76750">
            <w:pPr>
              <w:pStyle w:val="TableParagraph"/>
              <w:spacing w:line="252" w:lineRule="exact"/>
              <w:ind w:left="672"/>
              <w:jc w:val="both"/>
            </w:pPr>
            <w:r>
              <w:t>А.П. Чехов</w:t>
            </w:r>
          </w:p>
          <w:p w:rsidR="003367BD" w:rsidRDefault="00D76750">
            <w:pPr>
              <w:pStyle w:val="TableParagraph"/>
              <w:tabs>
                <w:tab w:val="left" w:pos="2292"/>
              </w:tabs>
              <w:spacing w:line="252" w:lineRule="exact"/>
              <w:ind w:left="672"/>
            </w:pPr>
            <w:r>
              <w:t>Рассказы</w:t>
            </w:r>
            <w:r>
              <w:tab/>
              <w:t>«Душечка»,</w:t>
            </w:r>
          </w:p>
          <w:p w:rsidR="003367BD" w:rsidRDefault="00D76750">
            <w:pPr>
              <w:pStyle w:val="TableParagraph"/>
              <w:ind w:left="672" w:right="440" w:hanging="567"/>
            </w:pPr>
            <w:r>
              <w:t>«Любовь», «Скучная история», пьеса «Дядя Ваня».</w:t>
            </w:r>
          </w:p>
          <w:p w:rsidR="003367BD" w:rsidRDefault="00D76750">
            <w:pPr>
              <w:pStyle w:val="TableParagraph"/>
              <w:ind w:left="672"/>
            </w:pPr>
            <w:r>
              <w:t>В.А. Гиляровский</w:t>
            </w:r>
          </w:p>
          <w:p w:rsidR="003367BD" w:rsidRDefault="00D76750">
            <w:pPr>
              <w:pStyle w:val="TableParagraph"/>
              <w:spacing w:line="252" w:lineRule="exact"/>
              <w:ind w:left="672"/>
            </w:pPr>
            <w:r>
              <w:t>Книга «Москва и москвичи»</w:t>
            </w:r>
          </w:p>
          <w:p w:rsidR="003367BD" w:rsidRDefault="00D76750">
            <w:pPr>
              <w:pStyle w:val="TableParagraph"/>
              <w:spacing w:line="252" w:lineRule="exact"/>
              <w:ind w:left="106"/>
            </w:pPr>
            <w:r>
              <w:t>//</w:t>
            </w:r>
          </w:p>
          <w:p w:rsidR="003367BD" w:rsidRDefault="00D76750">
            <w:pPr>
              <w:pStyle w:val="TableParagraph"/>
              <w:tabs>
                <w:tab w:val="left" w:pos="2093"/>
              </w:tabs>
              <w:ind w:left="106" w:right="96" w:firstLine="566"/>
              <w:jc w:val="both"/>
            </w:pPr>
            <w:r>
              <w:t>Другие</w:t>
            </w:r>
            <w:r>
              <w:tab/>
            </w:r>
            <w:r>
              <w:rPr>
                <w:spacing w:val="-1"/>
              </w:rPr>
              <w:t xml:space="preserve">региональные </w:t>
            </w:r>
            <w:r>
              <w:t>произведения о родном городе, крае</w:t>
            </w:r>
          </w:p>
          <w:p w:rsidR="003367BD" w:rsidRDefault="00D76750">
            <w:pPr>
              <w:pStyle w:val="TableParagraph"/>
              <w:spacing w:line="252" w:lineRule="exact"/>
              <w:ind w:left="672"/>
              <w:jc w:val="both"/>
            </w:pPr>
            <w:r>
              <w:t>И.А. Бунин</w:t>
            </w:r>
          </w:p>
          <w:p w:rsidR="003367BD" w:rsidRDefault="00D76750">
            <w:pPr>
              <w:pStyle w:val="TableParagraph"/>
              <w:tabs>
                <w:tab w:val="left" w:pos="1882"/>
              </w:tabs>
              <w:spacing w:line="252" w:lineRule="exact"/>
              <w:ind w:right="100"/>
              <w:jc w:val="right"/>
            </w:pPr>
            <w:r>
              <w:t>Рассказы:</w:t>
            </w:r>
            <w:r>
              <w:tab/>
            </w:r>
            <w:r>
              <w:rPr>
                <w:spacing w:val="-2"/>
              </w:rPr>
              <w:t>«Лапти»,</w:t>
            </w:r>
          </w:p>
          <w:p w:rsidR="003367BD" w:rsidRDefault="00D76750">
            <w:pPr>
              <w:pStyle w:val="TableParagraph"/>
              <w:spacing w:line="253" w:lineRule="exact"/>
              <w:ind w:right="99"/>
              <w:jc w:val="right"/>
            </w:pPr>
            <w:r>
              <w:t xml:space="preserve">«Танька»,  «Деревня», </w:t>
            </w:r>
            <w:r>
              <w:rPr>
                <w:spacing w:val="3"/>
              </w:rPr>
              <w:t xml:space="preserve"> </w:t>
            </w:r>
            <w:r>
              <w:t>«Суходол»,</w:t>
            </w:r>
          </w:p>
          <w:p w:rsidR="003367BD" w:rsidRDefault="00D76750">
            <w:pPr>
              <w:pStyle w:val="TableParagraph"/>
              <w:tabs>
                <w:tab w:val="left" w:pos="1190"/>
                <w:tab w:val="left" w:pos="2697"/>
              </w:tabs>
              <w:ind w:left="106" w:right="98"/>
            </w:pPr>
            <w:r>
              <w:t>«Захар</w:t>
            </w:r>
            <w:r>
              <w:tab/>
              <w:t>Воробьев»,</w:t>
            </w:r>
            <w:r>
              <w:tab/>
            </w:r>
            <w:r>
              <w:rPr>
                <w:spacing w:val="-5"/>
              </w:rPr>
              <w:t xml:space="preserve">«Иоанн </w:t>
            </w:r>
            <w:r>
              <w:t>Рыдалец», «Митина любовь»</w:t>
            </w:r>
          </w:p>
          <w:p w:rsidR="003367BD" w:rsidRDefault="00D76750">
            <w:pPr>
              <w:pStyle w:val="TableParagraph"/>
              <w:tabs>
                <w:tab w:val="left" w:pos="1567"/>
                <w:tab w:val="left" w:pos="2656"/>
              </w:tabs>
              <w:ind w:left="106" w:right="96" w:firstLine="566"/>
            </w:pPr>
            <w:r>
              <w:t>Статья</w:t>
            </w:r>
            <w:r>
              <w:tab/>
              <w:t>«Миссия</w:t>
            </w:r>
            <w:r>
              <w:tab/>
            </w:r>
            <w:r>
              <w:rPr>
                <w:spacing w:val="-4"/>
              </w:rPr>
              <w:t xml:space="preserve">русской </w:t>
            </w:r>
            <w:r>
              <w:t>эмиграции»</w:t>
            </w:r>
          </w:p>
          <w:p w:rsidR="003367BD" w:rsidRDefault="00D76750">
            <w:pPr>
              <w:pStyle w:val="TableParagraph"/>
              <w:spacing w:line="252" w:lineRule="exact"/>
              <w:ind w:left="672"/>
            </w:pPr>
            <w:r>
              <w:t>А.И. Куприн</w:t>
            </w:r>
          </w:p>
          <w:p w:rsidR="003367BD" w:rsidRDefault="00D76750">
            <w:pPr>
              <w:pStyle w:val="TableParagraph"/>
              <w:tabs>
                <w:tab w:val="left" w:pos="2009"/>
                <w:tab w:val="left" w:pos="2606"/>
              </w:tabs>
              <w:spacing w:line="252" w:lineRule="exact"/>
              <w:ind w:left="672"/>
            </w:pPr>
            <w:r>
              <w:t>Рассказы</w:t>
            </w:r>
            <w:r>
              <w:tab/>
              <w:t>и</w:t>
            </w:r>
            <w:r>
              <w:tab/>
              <w:t>повести:</w:t>
            </w:r>
          </w:p>
          <w:p w:rsidR="003367BD" w:rsidRDefault="00D76750">
            <w:pPr>
              <w:pStyle w:val="TableParagraph"/>
              <w:spacing w:line="252" w:lineRule="exact"/>
              <w:ind w:left="106"/>
            </w:pPr>
            <w:r>
              <w:t xml:space="preserve">«Молох»,   «Олеся», </w:t>
            </w:r>
            <w:r>
              <w:rPr>
                <w:spacing w:val="54"/>
              </w:rPr>
              <w:t xml:space="preserve"> </w:t>
            </w:r>
            <w:r>
              <w:t>«Поединок»,</w:t>
            </w:r>
          </w:p>
          <w:p w:rsidR="003367BD" w:rsidRDefault="00D76750">
            <w:pPr>
              <w:pStyle w:val="TableParagraph"/>
              <w:tabs>
                <w:tab w:val="left" w:pos="2520"/>
              </w:tabs>
              <w:spacing w:before="2" w:line="252" w:lineRule="exact"/>
              <w:ind w:left="106"/>
            </w:pPr>
            <w:r>
              <w:t>«Гранатовый</w:t>
            </w:r>
            <w:r>
              <w:tab/>
              <w:t>браслет»,</w:t>
            </w:r>
          </w:p>
          <w:p w:rsidR="003367BD" w:rsidRDefault="00D76750">
            <w:pPr>
              <w:pStyle w:val="TableParagraph"/>
              <w:spacing w:line="252" w:lineRule="exact"/>
              <w:ind w:left="106"/>
            </w:pPr>
            <w:r>
              <w:t>«Гамбринус», «Суламифь».</w:t>
            </w:r>
          </w:p>
          <w:p w:rsidR="003367BD" w:rsidRDefault="00D76750">
            <w:pPr>
              <w:pStyle w:val="TableParagraph"/>
              <w:spacing w:before="1" w:line="252" w:lineRule="exact"/>
              <w:ind w:left="672"/>
            </w:pPr>
            <w:r>
              <w:t>М. Горький</w:t>
            </w:r>
          </w:p>
          <w:p w:rsidR="003367BD" w:rsidRDefault="00D76750">
            <w:pPr>
              <w:pStyle w:val="TableParagraph"/>
              <w:spacing w:line="252" w:lineRule="exact"/>
              <w:ind w:left="672"/>
            </w:pPr>
            <w:r>
              <w:t>Рассказ «Карамора», романы</w:t>
            </w:r>
          </w:p>
          <w:p w:rsidR="003367BD" w:rsidRDefault="00D76750">
            <w:pPr>
              <w:pStyle w:val="TableParagraph"/>
              <w:ind w:left="106"/>
            </w:pPr>
            <w:r>
              <w:t>«Мать», «Фома Гордеев», «Дело Артамоновых»</w:t>
            </w:r>
          </w:p>
          <w:p w:rsidR="003367BD" w:rsidRDefault="00D76750">
            <w:pPr>
              <w:pStyle w:val="TableParagraph"/>
              <w:ind w:left="672"/>
            </w:pPr>
            <w:r>
              <w:t>Б.Н. Зайцев</w:t>
            </w:r>
          </w:p>
          <w:p w:rsidR="003367BD" w:rsidRDefault="00D76750">
            <w:pPr>
              <w:pStyle w:val="TableParagraph"/>
              <w:tabs>
                <w:tab w:val="left" w:pos="1951"/>
                <w:tab w:val="left" w:pos="2565"/>
              </w:tabs>
              <w:spacing w:before="1" w:line="253" w:lineRule="exact"/>
              <w:ind w:left="672"/>
            </w:pPr>
            <w:r>
              <w:t>Повести</w:t>
            </w:r>
            <w:r>
              <w:tab/>
              <w:t>и</w:t>
            </w:r>
            <w:r>
              <w:tab/>
              <w:t>рассказы</w:t>
            </w:r>
          </w:p>
          <w:p w:rsidR="003367BD" w:rsidRDefault="00D76750">
            <w:pPr>
              <w:pStyle w:val="TableParagraph"/>
              <w:ind w:left="106"/>
            </w:pPr>
            <w:r>
              <w:t>«Голубая звезда», «Моя жизнь и Диана», «Волки».</w:t>
            </w:r>
          </w:p>
          <w:p w:rsidR="003367BD" w:rsidRDefault="00D76750">
            <w:pPr>
              <w:pStyle w:val="TableParagraph"/>
              <w:spacing w:before="1" w:line="252" w:lineRule="exact"/>
              <w:ind w:left="672"/>
            </w:pPr>
            <w:r>
              <w:t>И.С. Шмелев</w:t>
            </w:r>
          </w:p>
          <w:p w:rsidR="003367BD" w:rsidRDefault="00D76750">
            <w:pPr>
              <w:pStyle w:val="TableParagraph"/>
              <w:ind w:left="106" w:right="97" w:firstLine="566"/>
              <w:jc w:val="both"/>
            </w:pPr>
            <w:r>
              <w:t>Повесть «Человек из ресторана», книга «Лето Господне».</w:t>
            </w:r>
          </w:p>
          <w:p w:rsidR="003367BD" w:rsidRDefault="00D76750">
            <w:pPr>
              <w:pStyle w:val="TableParagraph"/>
              <w:spacing w:before="1"/>
              <w:ind w:left="672" w:right="1041"/>
            </w:pPr>
            <w:r>
              <w:t>М.М. Зощенко* А.И.Солженицын* В.М. Шукшин* В.Г. Распутин*</w:t>
            </w:r>
          </w:p>
          <w:p w:rsidR="003367BD" w:rsidRDefault="00D76750">
            <w:pPr>
              <w:pStyle w:val="TableParagraph"/>
              <w:spacing w:line="239" w:lineRule="exact"/>
              <w:ind w:left="672"/>
            </w:pPr>
            <w:r>
              <w:t>В.П. Астафьев*</w:t>
            </w:r>
          </w:p>
        </w:tc>
      </w:tr>
      <w:tr w:rsidR="003367BD">
        <w:trPr>
          <w:trHeight w:val="1012"/>
        </w:trPr>
        <w:tc>
          <w:tcPr>
            <w:tcW w:w="2393" w:type="dxa"/>
          </w:tcPr>
          <w:p w:rsidR="003367BD" w:rsidRDefault="00D76750">
            <w:pPr>
              <w:pStyle w:val="TableParagraph"/>
              <w:ind w:left="107" w:right="93" w:firstLine="566"/>
              <w:jc w:val="both"/>
            </w:pPr>
            <w:r>
              <w:t xml:space="preserve">Л.Н. </w:t>
            </w:r>
            <w:r>
              <w:rPr>
                <w:spacing w:val="-3"/>
              </w:rPr>
              <w:t xml:space="preserve">Толстой </w:t>
            </w:r>
            <w:r>
              <w:t>Роман-эпопея «Война и мир»</w:t>
            </w:r>
          </w:p>
        </w:tc>
        <w:tc>
          <w:tcPr>
            <w:tcW w:w="3662" w:type="dxa"/>
          </w:tcPr>
          <w:p w:rsidR="003367BD" w:rsidRDefault="00D76750">
            <w:pPr>
              <w:pStyle w:val="TableParagraph"/>
              <w:spacing w:line="247" w:lineRule="exact"/>
              <w:ind w:left="674"/>
            </w:pPr>
            <w:r>
              <w:t>Л.Н. Толстой</w:t>
            </w:r>
          </w:p>
          <w:p w:rsidR="003367BD" w:rsidRDefault="00D76750">
            <w:pPr>
              <w:pStyle w:val="TableParagraph"/>
              <w:tabs>
                <w:tab w:val="left" w:pos="1600"/>
                <w:tab w:val="left" w:pos="2483"/>
              </w:tabs>
              <w:spacing w:before="1"/>
              <w:ind w:left="108" w:right="99" w:firstLine="621"/>
            </w:pPr>
            <w:r>
              <w:t>Роман</w:t>
            </w:r>
            <w:r>
              <w:tab/>
              <w:t>«Анна</w:t>
            </w:r>
            <w:r>
              <w:tab/>
            </w:r>
            <w:r>
              <w:rPr>
                <w:spacing w:val="-3"/>
              </w:rPr>
              <w:t xml:space="preserve">Каренина», </w:t>
            </w:r>
            <w:r>
              <w:t>цикл «Севастопольские</w:t>
            </w:r>
            <w:r>
              <w:rPr>
                <w:spacing w:val="2"/>
              </w:rPr>
              <w:t xml:space="preserve"> </w:t>
            </w:r>
            <w:r>
              <w:rPr>
                <w:spacing w:val="-3"/>
              </w:rPr>
              <w:t>рассказы»,</w:t>
            </w:r>
          </w:p>
          <w:p w:rsidR="003367BD" w:rsidRDefault="00D76750">
            <w:pPr>
              <w:pStyle w:val="TableParagraph"/>
              <w:spacing w:before="1" w:line="238" w:lineRule="exact"/>
              <w:ind w:left="108"/>
            </w:pPr>
            <w:r>
              <w:t>повесть «Хаджи-Мурат»</w:t>
            </w:r>
          </w:p>
        </w:tc>
        <w:tc>
          <w:tcPr>
            <w:tcW w:w="3516" w:type="dxa"/>
            <w:vMerge/>
            <w:tcBorders>
              <w:top w:val="nil"/>
            </w:tcBorders>
          </w:tcPr>
          <w:p w:rsidR="003367BD" w:rsidRDefault="003367BD">
            <w:pPr>
              <w:rPr>
                <w:sz w:val="2"/>
                <w:szCs w:val="2"/>
              </w:rPr>
            </w:pPr>
          </w:p>
        </w:tc>
      </w:tr>
      <w:tr w:rsidR="003367BD">
        <w:trPr>
          <w:trHeight w:val="2277"/>
        </w:trPr>
        <w:tc>
          <w:tcPr>
            <w:tcW w:w="2393" w:type="dxa"/>
          </w:tcPr>
          <w:p w:rsidR="003367BD" w:rsidRDefault="00D76750">
            <w:pPr>
              <w:pStyle w:val="TableParagraph"/>
              <w:spacing w:line="242" w:lineRule="auto"/>
              <w:ind w:left="674" w:right="641"/>
            </w:pPr>
            <w:r>
              <w:t>А.П. Чехов Пьеса</w:t>
            </w:r>
          </w:p>
          <w:p w:rsidR="003367BD" w:rsidRDefault="00D76750">
            <w:pPr>
              <w:pStyle w:val="TableParagraph"/>
              <w:spacing w:line="248" w:lineRule="exact"/>
              <w:ind w:left="107"/>
            </w:pPr>
            <w:r>
              <w:t>«Вишневый сад»</w:t>
            </w:r>
          </w:p>
        </w:tc>
        <w:tc>
          <w:tcPr>
            <w:tcW w:w="3662" w:type="dxa"/>
          </w:tcPr>
          <w:p w:rsidR="003367BD" w:rsidRDefault="00D76750">
            <w:pPr>
              <w:pStyle w:val="TableParagraph"/>
              <w:spacing w:line="247" w:lineRule="exact"/>
              <w:ind w:left="674"/>
              <w:jc w:val="both"/>
            </w:pPr>
            <w:r>
              <w:t>А.П. Чехов</w:t>
            </w:r>
          </w:p>
          <w:p w:rsidR="003367BD" w:rsidRDefault="00D76750">
            <w:pPr>
              <w:pStyle w:val="TableParagraph"/>
              <w:tabs>
                <w:tab w:val="left" w:pos="2754"/>
              </w:tabs>
              <w:spacing w:before="1"/>
              <w:ind w:left="108" w:right="96" w:firstLine="566"/>
              <w:jc w:val="both"/>
            </w:pPr>
            <w:r>
              <w:t>Рассказы:</w:t>
            </w:r>
            <w:r>
              <w:tab/>
            </w:r>
            <w:r>
              <w:rPr>
                <w:spacing w:val="-4"/>
              </w:rPr>
              <w:t xml:space="preserve">«Смерть </w:t>
            </w:r>
            <w:r>
              <w:t xml:space="preserve">чиновника», «Тоска», «Спать хочется»,     «Студент»,    </w:t>
            </w:r>
            <w:r>
              <w:rPr>
                <w:spacing w:val="22"/>
              </w:rPr>
              <w:t xml:space="preserve"> </w:t>
            </w:r>
            <w:r>
              <w:t>«Ионыч»,</w:t>
            </w:r>
          </w:p>
          <w:p w:rsidR="003367BD" w:rsidRDefault="00D76750">
            <w:pPr>
              <w:pStyle w:val="TableParagraph"/>
              <w:tabs>
                <w:tab w:val="left" w:pos="1751"/>
                <w:tab w:val="left" w:pos="2619"/>
              </w:tabs>
              <w:spacing w:line="252" w:lineRule="exact"/>
              <w:ind w:left="108"/>
              <w:jc w:val="both"/>
            </w:pPr>
            <w:r>
              <w:t>«Человек</w:t>
            </w:r>
            <w:r>
              <w:tab/>
              <w:t>в</w:t>
            </w:r>
            <w:r>
              <w:tab/>
              <w:t>футляре»,</w:t>
            </w:r>
          </w:p>
          <w:p w:rsidR="003367BD" w:rsidRDefault="00D76750">
            <w:pPr>
              <w:pStyle w:val="TableParagraph"/>
              <w:ind w:left="108" w:right="97"/>
              <w:jc w:val="both"/>
            </w:pPr>
            <w:r>
              <w:t>«Крыжовник», «О любви», «Дама с собачкой», «Попрыгунья»</w:t>
            </w:r>
          </w:p>
          <w:p w:rsidR="003367BD" w:rsidRDefault="00D76750">
            <w:pPr>
              <w:pStyle w:val="TableParagraph"/>
              <w:ind w:left="674"/>
              <w:jc w:val="both"/>
            </w:pPr>
            <w:r>
              <w:t>Пьесы «Чайка», «Три сестры»</w:t>
            </w:r>
          </w:p>
        </w:tc>
        <w:tc>
          <w:tcPr>
            <w:tcW w:w="3516" w:type="dxa"/>
            <w:vMerge/>
            <w:tcBorders>
              <w:top w:val="nil"/>
            </w:tcBorders>
          </w:tcPr>
          <w:p w:rsidR="003367BD" w:rsidRDefault="003367BD">
            <w:pPr>
              <w:rPr>
                <w:sz w:val="2"/>
                <w:szCs w:val="2"/>
              </w:rPr>
            </w:pPr>
          </w:p>
        </w:tc>
      </w:tr>
      <w:tr w:rsidR="003367BD">
        <w:trPr>
          <w:trHeight w:val="3035"/>
        </w:trPr>
        <w:tc>
          <w:tcPr>
            <w:tcW w:w="2393" w:type="dxa"/>
          </w:tcPr>
          <w:p w:rsidR="003367BD" w:rsidRDefault="003367BD">
            <w:pPr>
              <w:pStyle w:val="TableParagraph"/>
            </w:pPr>
          </w:p>
        </w:tc>
        <w:tc>
          <w:tcPr>
            <w:tcW w:w="3662" w:type="dxa"/>
          </w:tcPr>
          <w:p w:rsidR="003367BD" w:rsidRDefault="00D76750">
            <w:pPr>
              <w:pStyle w:val="TableParagraph"/>
              <w:spacing w:line="246" w:lineRule="exact"/>
              <w:ind w:left="674"/>
              <w:jc w:val="both"/>
            </w:pPr>
            <w:r>
              <w:t>И.А. Бунин</w:t>
            </w:r>
          </w:p>
          <w:p w:rsidR="003367BD" w:rsidRDefault="00D76750">
            <w:pPr>
              <w:pStyle w:val="TableParagraph"/>
              <w:spacing w:line="253" w:lineRule="exact"/>
              <w:ind w:left="674"/>
              <w:jc w:val="both"/>
            </w:pPr>
            <w:r>
              <w:t>Стихотворения: «Аленушка»,</w:t>
            </w:r>
          </w:p>
          <w:p w:rsidR="003367BD" w:rsidRDefault="00D76750">
            <w:pPr>
              <w:pStyle w:val="TableParagraph"/>
              <w:spacing w:before="1"/>
              <w:ind w:left="108" w:right="96"/>
              <w:jc w:val="both"/>
            </w:pPr>
            <w:r>
              <w:t>«Вечер», «Дурман», «И цветы, и шмели, и трава, и колосья…», «У зверя есть гнездо, у птицы есть нора…»</w:t>
            </w:r>
          </w:p>
          <w:p w:rsidR="003367BD" w:rsidRDefault="00D76750">
            <w:pPr>
              <w:pStyle w:val="TableParagraph"/>
              <w:tabs>
                <w:tab w:val="left" w:pos="2209"/>
              </w:tabs>
              <w:spacing w:before="1"/>
              <w:ind w:left="108" w:right="95" w:firstLine="566"/>
              <w:jc w:val="both"/>
            </w:pPr>
            <w:r>
              <w:t>Рассказы:</w:t>
            </w:r>
            <w:r>
              <w:tab/>
            </w:r>
            <w:r>
              <w:rPr>
                <w:spacing w:val="-1"/>
              </w:rPr>
              <w:t xml:space="preserve">«Антоновские </w:t>
            </w:r>
            <w:r>
              <w:t>яблоки», «Господин из Сан- Франциско», «Легкое</w:t>
            </w:r>
            <w:r>
              <w:rPr>
                <w:spacing w:val="53"/>
              </w:rPr>
              <w:t xml:space="preserve"> </w:t>
            </w:r>
            <w:r>
              <w:t>дыхание»,</w:t>
            </w:r>
          </w:p>
          <w:p w:rsidR="003367BD" w:rsidRDefault="00D76750">
            <w:pPr>
              <w:pStyle w:val="TableParagraph"/>
              <w:ind w:left="108" w:right="97"/>
              <w:jc w:val="both"/>
            </w:pPr>
            <w:r>
              <w:t>«Темные аллеи», «Чистый понедельник»</w:t>
            </w:r>
          </w:p>
        </w:tc>
        <w:tc>
          <w:tcPr>
            <w:tcW w:w="3516" w:type="dxa"/>
            <w:vMerge/>
            <w:tcBorders>
              <w:top w:val="nil"/>
            </w:tcBorders>
          </w:tcPr>
          <w:p w:rsidR="003367BD" w:rsidRDefault="003367BD">
            <w:pPr>
              <w:rPr>
                <w:sz w:val="2"/>
                <w:szCs w:val="2"/>
              </w:rPr>
            </w:pPr>
          </w:p>
        </w:tc>
      </w:tr>
      <w:tr w:rsidR="003367BD">
        <w:trPr>
          <w:trHeight w:val="3756"/>
        </w:trPr>
        <w:tc>
          <w:tcPr>
            <w:tcW w:w="2393" w:type="dxa"/>
          </w:tcPr>
          <w:p w:rsidR="003367BD" w:rsidRDefault="00D76750">
            <w:pPr>
              <w:pStyle w:val="TableParagraph"/>
              <w:spacing w:line="242" w:lineRule="auto"/>
              <w:ind w:left="674" w:right="223"/>
            </w:pPr>
            <w:r>
              <w:t>М. Горький Пьеса «На дне»</w:t>
            </w:r>
          </w:p>
        </w:tc>
        <w:tc>
          <w:tcPr>
            <w:tcW w:w="3662" w:type="dxa"/>
          </w:tcPr>
          <w:p w:rsidR="003367BD" w:rsidRDefault="00D76750">
            <w:pPr>
              <w:pStyle w:val="TableParagraph"/>
              <w:spacing w:line="247" w:lineRule="exact"/>
              <w:ind w:left="674"/>
            </w:pPr>
            <w:r>
              <w:t>М. Горький</w:t>
            </w:r>
          </w:p>
          <w:p w:rsidR="003367BD" w:rsidRDefault="00D76750">
            <w:pPr>
              <w:pStyle w:val="TableParagraph"/>
              <w:tabs>
                <w:tab w:val="left" w:pos="1844"/>
                <w:tab w:val="left" w:pos="2813"/>
              </w:tabs>
              <w:spacing w:before="1" w:line="252" w:lineRule="exact"/>
              <w:ind w:left="674"/>
            </w:pPr>
            <w:r>
              <w:t>Рассказы:</w:t>
            </w:r>
            <w:r>
              <w:tab/>
              <w:t>«Макар</w:t>
            </w:r>
            <w:r>
              <w:tab/>
              <w:t>Чудра»,</w:t>
            </w:r>
          </w:p>
          <w:p w:rsidR="003367BD" w:rsidRDefault="00D76750">
            <w:pPr>
              <w:pStyle w:val="TableParagraph"/>
              <w:spacing w:line="252" w:lineRule="exact"/>
              <w:ind w:left="108"/>
            </w:pPr>
            <w:r>
              <w:t>«Старуха Изергиль», «Челкаш»</w:t>
            </w:r>
          </w:p>
        </w:tc>
        <w:tc>
          <w:tcPr>
            <w:tcW w:w="3516" w:type="dxa"/>
            <w:vMerge/>
            <w:tcBorders>
              <w:top w:val="nil"/>
            </w:tcBorders>
          </w:tcPr>
          <w:p w:rsidR="003367BD" w:rsidRDefault="003367BD">
            <w:pPr>
              <w:rPr>
                <w:sz w:val="2"/>
                <w:szCs w:val="2"/>
              </w:rPr>
            </w:pPr>
          </w:p>
        </w:tc>
      </w:tr>
      <w:tr w:rsidR="003367BD">
        <w:trPr>
          <w:trHeight w:val="251"/>
        </w:trPr>
        <w:tc>
          <w:tcPr>
            <w:tcW w:w="2393" w:type="dxa"/>
          </w:tcPr>
          <w:p w:rsidR="003367BD" w:rsidRDefault="00D76750">
            <w:pPr>
              <w:pStyle w:val="TableParagraph"/>
              <w:spacing w:line="232" w:lineRule="exact"/>
              <w:ind w:left="674"/>
            </w:pPr>
            <w:r>
              <w:t>А.А. Блок</w:t>
            </w:r>
          </w:p>
        </w:tc>
        <w:tc>
          <w:tcPr>
            <w:tcW w:w="3662" w:type="dxa"/>
          </w:tcPr>
          <w:p w:rsidR="003367BD" w:rsidRDefault="00D76750">
            <w:pPr>
              <w:pStyle w:val="TableParagraph"/>
              <w:spacing w:line="232" w:lineRule="exact"/>
              <w:ind w:left="674"/>
            </w:pPr>
            <w:r>
              <w:t>А.А. Блок</w:t>
            </w:r>
          </w:p>
        </w:tc>
        <w:tc>
          <w:tcPr>
            <w:tcW w:w="3516" w:type="dxa"/>
          </w:tcPr>
          <w:p w:rsidR="003367BD" w:rsidRDefault="00D76750">
            <w:pPr>
              <w:pStyle w:val="TableParagraph"/>
              <w:spacing w:line="232" w:lineRule="exact"/>
              <w:ind w:left="728"/>
            </w:pPr>
            <w:r>
              <w:t>Модернизм конца XIX – ХХ</w:t>
            </w:r>
          </w:p>
        </w:tc>
      </w:tr>
    </w:tbl>
    <w:p w:rsidR="003367BD" w:rsidRDefault="003367BD">
      <w:pPr>
        <w:spacing w:line="232" w:lineRule="exact"/>
        <w:sectPr w:rsidR="003367BD">
          <w:footerReference w:type="default" r:id="rId16"/>
          <w:pgSz w:w="11900" w:h="16840"/>
          <w:pgMar w:top="1120" w:right="0" w:bottom="400" w:left="600" w:header="0" w:footer="215" w:gutter="0"/>
          <w:pgNumType w:start="11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2"/>
        <w:gridCol w:w="3516"/>
      </w:tblGrid>
      <w:tr w:rsidR="003367BD">
        <w:trPr>
          <w:trHeight w:val="14927"/>
        </w:trPr>
        <w:tc>
          <w:tcPr>
            <w:tcW w:w="2393" w:type="dxa"/>
          </w:tcPr>
          <w:p w:rsidR="003367BD" w:rsidRDefault="00D76750">
            <w:pPr>
              <w:pStyle w:val="TableParagraph"/>
              <w:spacing w:line="246" w:lineRule="exact"/>
              <w:ind w:left="674"/>
            </w:pPr>
            <w:r>
              <w:lastRenderedPageBreak/>
              <w:t>Поэма</w:t>
            </w:r>
          </w:p>
          <w:p w:rsidR="003367BD" w:rsidRDefault="00D76750">
            <w:pPr>
              <w:pStyle w:val="TableParagraph"/>
              <w:spacing w:line="252" w:lineRule="exact"/>
              <w:ind w:left="107"/>
            </w:pPr>
            <w:r>
              <w:t>«Двенадцать»</w:t>
            </w:r>
          </w:p>
        </w:tc>
        <w:tc>
          <w:tcPr>
            <w:tcW w:w="3662" w:type="dxa"/>
          </w:tcPr>
          <w:p w:rsidR="003367BD" w:rsidRDefault="00D76750">
            <w:pPr>
              <w:pStyle w:val="TableParagraph"/>
              <w:tabs>
                <w:tab w:val="left" w:pos="3297"/>
              </w:tabs>
              <w:ind w:left="108" w:right="96" w:firstLine="566"/>
              <w:jc w:val="both"/>
            </w:pPr>
            <w:r>
              <w:t>Стихотворения:</w:t>
            </w:r>
            <w:r>
              <w:tab/>
            </w:r>
            <w:r>
              <w:rPr>
                <w:spacing w:val="-10"/>
              </w:rPr>
              <w:t xml:space="preserve">«В </w:t>
            </w:r>
            <w:r>
              <w:t xml:space="preserve">ресторане», «Вхожу я в темные храмы…», «Девушка пела в церковном хоре…», «Когда Вы стоите на моем пути…», «На железной дороге», цикл </w:t>
            </w:r>
            <w:r>
              <w:rPr>
                <w:spacing w:val="-3"/>
              </w:rPr>
              <w:t xml:space="preserve">«На </w:t>
            </w:r>
            <w:r>
              <w:t>поле Куликовом», «Незнакомка», «Ночь, улица, фонарь, аптека…», «О, весна, без конца и без краю…», «О доблестях,  о  подвигах,  о</w:t>
            </w:r>
            <w:r>
              <w:rPr>
                <w:spacing w:val="17"/>
              </w:rPr>
              <w:t xml:space="preserve"> </w:t>
            </w:r>
            <w:r>
              <w:t>славе…»,</w:t>
            </w:r>
          </w:p>
          <w:p w:rsidR="003367BD" w:rsidRDefault="00D76750">
            <w:pPr>
              <w:pStyle w:val="TableParagraph"/>
              <w:spacing w:line="252" w:lineRule="exact"/>
              <w:ind w:left="108"/>
              <w:jc w:val="both"/>
            </w:pPr>
            <w:r>
              <w:t xml:space="preserve">«Она       пришла       с    </w:t>
            </w:r>
            <w:r>
              <w:rPr>
                <w:spacing w:val="40"/>
              </w:rPr>
              <w:t xml:space="preserve"> </w:t>
            </w:r>
            <w:r>
              <w:t>мороза…»;</w:t>
            </w:r>
          </w:p>
          <w:p w:rsidR="003367BD" w:rsidRDefault="00D76750">
            <w:pPr>
              <w:pStyle w:val="TableParagraph"/>
              <w:ind w:left="108" w:right="95"/>
              <w:jc w:val="both"/>
            </w:pPr>
            <w:r>
              <w:t>«Предчувствую Тебя. Года проходят мимо…», «Рожденные в года глухие…», «Россия», «Русь моя, жизнь моя, вместе ль нам маяться…»,  «Пушкинскому</w:t>
            </w:r>
            <w:r>
              <w:rPr>
                <w:spacing w:val="17"/>
              </w:rPr>
              <w:t xml:space="preserve"> </w:t>
            </w:r>
            <w:r>
              <w:t>Дому»,</w:t>
            </w:r>
          </w:p>
          <w:p w:rsidR="003367BD" w:rsidRDefault="00D76750">
            <w:pPr>
              <w:pStyle w:val="TableParagraph"/>
              <w:ind w:left="108"/>
            </w:pPr>
            <w:r>
              <w:t>«Скифы»</w:t>
            </w:r>
          </w:p>
        </w:tc>
        <w:tc>
          <w:tcPr>
            <w:tcW w:w="3516" w:type="dxa"/>
          </w:tcPr>
          <w:p w:rsidR="003367BD" w:rsidRDefault="00D76750">
            <w:pPr>
              <w:pStyle w:val="TableParagraph"/>
              <w:spacing w:line="246" w:lineRule="exact"/>
              <w:ind w:left="106"/>
            </w:pPr>
            <w:r>
              <w:t>века</w:t>
            </w:r>
          </w:p>
          <w:p w:rsidR="003367BD" w:rsidRDefault="00D76750">
            <w:pPr>
              <w:pStyle w:val="TableParagraph"/>
              <w:spacing w:line="252" w:lineRule="exact"/>
              <w:ind w:left="672"/>
            </w:pPr>
            <w:r>
              <w:t>А.А. Блок</w:t>
            </w:r>
          </w:p>
          <w:p w:rsidR="003367BD" w:rsidRDefault="00D76750">
            <w:pPr>
              <w:pStyle w:val="TableParagraph"/>
              <w:tabs>
                <w:tab w:val="left" w:pos="2750"/>
              </w:tabs>
              <w:spacing w:before="1"/>
              <w:ind w:left="106" w:right="95" w:firstLine="566"/>
              <w:jc w:val="both"/>
            </w:pPr>
            <w:r>
              <w:t>Стихотворения:</w:t>
            </w:r>
            <w:r>
              <w:tab/>
            </w:r>
            <w:r>
              <w:rPr>
                <w:spacing w:val="-4"/>
              </w:rPr>
              <w:t xml:space="preserve">«Ветер </w:t>
            </w:r>
            <w:r>
              <w:t xml:space="preserve">принес издалека…», «Встану я в утро туманное…», «Грешить бесстыдно, непробудно…», </w:t>
            </w:r>
            <w:r>
              <w:rPr>
                <w:spacing w:val="-3"/>
              </w:rPr>
              <w:t xml:space="preserve">«Мы </w:t>
            </w:r>
            <w:r>
              <w:t>встречались с тобой на</w:t>
            </w:r>
            <w:r>
              <w:rPr>
                <w:spacing w:val="51"/>
              </w:rPr>
              <w:t xml:space="preserve"> </w:t>
            </w:r>
            <w:r>
              <w:t>закате…»,</w:t>
            </w:r>
          </w:p>
          <w:p w:rsidR="003367BD" w:rsidRDefault="00D76750">
            <w:pPr>
              <w:pStyle w:val="TableParagraph"/>
              <w:ind w:left="106" w:right="94"/>
              <w:jc w:val="both"/>
            </w:pPr>
            <w:r>
              <w:t>«Пляски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3367BD" w:rsidRDefault="00D76750">
            <w:pPr>
              <w:pStyle w:val="TableParagraph"/>
              <w:ind w:left="672" w:right="394"/>
            </w:pPr>
            <w:r>
              <w:t>Поэма «Соловьиный сад» Л.Н. Андреев</w:t>
            </w:r>
          </w:p>
          <w:p w:rsidR="003367BD" w:rsidRDefault="00D76750">
            <w:pPr>
              <w:pStyle w:val="TableParagraph"/>
              <w:tabs>
                <w:tab w:val="left" w:pos="1920"/>
                <w:tab w:val="left" w:pos="2503"/>
              </w:tabs>
              <w:spacing w:line="252" w:lineRule="exact"/>
              <w:ind w:left="672"/>
            </w:pPr>
            <w:r>
              <w:t>Повести</w:t>
            </w:r>
            <w:r>
              <w:tab/>
              <w:t>и</w:t>
            </w:r>
            <w:r>
              <w:tab/>
              <w:t>рассказы:</w:t>
            </w:r>
          </w:p>
          <w:p w:rsidR="003367BD" w:rsidRDefault="00D76750">
            <w:pPr>
              <w:pStyle w:val="TableParagraph"/>
              <w:ind w:left="106" w:right="94"/>
              <w:jc w:val="both"/>
            </w:pPr>
            <w:r>
              <w:t xml:space="preserve">«Большой шлем», «Красный смех», «Рассказ о семи повешенных»,   «Иуда </w:t>
            </w:r>
            <w:r>
              <w:rPr>
                <w:spacing w:val="12"/>
              </w:rPr>
              <w:t xml:space="preserve"> </w:t>
            </w:r>
            <w:r>
              <w:t>Искариот»,</w:t>
            </w:r>
          </w:p>
          <w:p w:rsidR="003367BD" w:rsidRDefault="00D76750">
            <w:pPr>
              <w:pStyle w:val="TableParagraph"/>
              <w:spacing w:before="2"/>
              <w:ind w:left="672" w:right="462" w:hanging="567"/>
            </w:pPr>
            <w:r>
              <w:t>«Жизнь Василия Фивейского». Пьеса «Жизнь человека» В.Я. Брюсов Стихотворения:</w:t>
            </w:r>
          </w:p>
          <w:p w:rsidR="003367BD" w:rsidRDefault="00D76750">
            <w:pPr>
              <w:pStyle w:val="TableParagraph"/>
              <w:spacing w:line="251" w:lineRule="exact"/>
              <w:ind w:left="106"/>
            </w:pPr>
            <w:r>
              <w:t>«Ассаргадон», «Грядущие</w:t>
            </w:r>
            <w:r>
              <w:rPr>
                <w:spacing w:val="5"/>
              </w:rPr>
              <w:t xml:space="preserve"> </w:t>
            </w:r>
            <w:r>
              <w:t>гунны»,</w:t>
            </w:r>
          </w:p>
          <w:p w:rsidR="003367BD" w:rsidRDefault="00D76750">
            <w:pPr>
              <w:pStyle w:val="TableParagraph"/>
              <w:tabs>
                <w:tab w:val="left" w:pos="2020"/>
              </w:tabs>
              <w:spacing w:before="1"/>
              <w:ind w:left="106" w:right="96"/>
            </w:pPr>
            <w:r>
              <w:t xml:space="preserve">«Есть что-то позорное в </w:t>
            </w:r>
            <w:r>
              <w:rPr>
                <w:spacing w:val="-3"/>
              </w:rPr>
              <w:t xml:space="preserve">мощи </w:t>
            </w:r>
            <w:r>
              <w:t>природы...»,</w:t>
            </w:r>
            <w:r>
              <w:tab/>
            </w:r>
            <w:r>
              <w:rPr>
                <w:spacing w:val="-3"/>
              </w:rPr>
              <w:t>«Неколебимой</w:t>
            </w:r>
          </w:p>
          <w:p w:rsidR="003367BD" w:rsidRDefault="00D76750">
            <w:pPr>
              <w:pStyle w:val="TableParagraph"/>
              <w:tabs>
                <w:tab w:val="left" w:pos="2138"/>
              </w:tabs>
              <w:spacing w:before="1" w:line="252" w:lineRule="exact"/>
              <w:ind w:left="106"/>
            </w:pPr>
            <w:r>
              <w:t>истине...»,</w:t>
            </w:r>
            <w:r>
              <w:tab/>
              <w:t>«Каменщик»,</w:t>
            </w:r>
          </w:p>
          <w:p w:rsidR="003367BD" w:rsidRDefault="00D76750">
            <w:pPr>
              <w:pStyle w:val="TableParagraph"/>
              <w:tabs>
                <w:tab w:val="left" w:pos="1727"/>
                <w:tab w:val="left" w:pos="2799"/>
              </w:tabs>
              <w:spacing w:line="252" w:lineRule="exact"/>
              <w:ind w:left="106"/>
            </w:pPr>
            <w:r>
              <w:t>«Творчество»,</w:t>
            </w:r>
            <w:r>
              <w:tab/>
              <w:t>«Родной</w:t>
            </w:r>
            <w:r>
              <w:tab/>
              <w:t>язык».</w:t>
            </w:r>
          </w:p>
          <w:p w:rsidR="003367BD" w:rsidRDefault="00D76750">
            <w:pPr>
              <w:pStyle w:val="TableParagraph"/>
              <w:ind w:left="672" w:right="1317" w:hanging="567"/>
            </w:pPr>
            <w:r>
              <w:t>«Юному поэту», «Я» К.Д. Бальмонт Стихотворения:</w:t>
            </w:r>
          </w:p>
          <w:p w:rsidR="003367BD" w:rsidRDefault="00D76750">
            <w:pPr>
              <w:pStyle w:val="TableParagraph"/>
              <w:spacing w:before="1"/>
              <w:ind w:left="106" w:right="95"/>
              <w:jc w:val="both"/>
            </w:pPr>
            <w:r>
              <w:t xml:space="preserve">«Безглагольность», «Будем как солнце,       Забудем       о    </w:t>
            </w:r>
            <w:r>
              <w:rPr>
                <w:spacing w:val="46"/>
              </w:rPr>
              <w:t xml:space="preserve"> </w:t>
            </w:r>
            <w:r>
              <w:rPr>
                <w:spacing w:val="-3"/>
              </w:rPr>
              <w:t>том...»</w:t>
            </w:r>
          </w:p>
          <w:p w:rsidR="003367BD" w:rsidRDefault="00D76750">
            <w:pPr>
              <w:pStyle w:val="TableParagraph"/>
              <w:spacing w:line="251" w:lineRule="exact"/>
              <w:ind w:left="106"/>
              <w:jc w:val="both"/>
            </w:pPr>
            <w:r>
              <w:t xml:space="preserve">«Камыши»,   </w:t>
            </w:r>
            <w:r>
              <w:rPr>
                <w:spacing w:val="39"/>
              </w:rPr>
              <w:t xml:space="preserve"> </w:t>
            </w:r>
            <w:r>
              <w:t>«Слова-хамелеоны»,</w:t>
            </w:r>
          </w:p>
          <w:p w:rsidR="003367BD" w:rsidRDefault="00D76750">
            <w:pPr>
              <w:pStyle w:val="TableParagraph"/>
              <w:tabs>
                <w:tab w:val="left" w:pos="2657"/>
              </w:tabs>
              <w:spacing w:before="1"/>
              <w:ind w:left="106" w:right="94"/>
              <w:jc w:val="both"/>
            </w:pPr>
            <w:r>
              <w:t xml:space="preserve">«Челн томленья», «Я мечтою ловил уходящие тени…», </w:t>
            </w:r>
            <w:r>
              <w:rPr>
                <w:spacing w:val="-3"/>
              </w:rPr>
              <w:t xml:space="preserve">«Я </w:t>
            </w:r>
            <w:r>
              <w:rPr>
                <w:spacing w:val="-12"/>
              </w:rPr>
              <w:t xml:space="preserve">– </w:t>
            </w:r>
            <w:r>
              <w:t>изысканность</w:t>
            </w:r>
            <w:r>
              <w:tab/>
            </w:r>
            <w:r>
              <w:rPr>
                <w:spacing w:val="-4"/>
              </w:rPr>
              <w:t xml:space="preserve">русской </w:t>
            </w:r>
            <w:r>
              <w:t>медлительной</w:t>
            </w:r>
            <w:r>
              <w:rPr>
                <w:spacing w:val="54"/>
              </w:rPr>
              <w:t xml:space="preserve"> </w:t>
            </w:r>
            <w:r>
              <w:t>речи...»</w:t>
            </w:r>
          </w:p>
          <w:p w:rsidR="003367BD" w:rsidRDefault="00D76750">
            <w:pPr>
              <w:pStyle w:val="TableParagraph"/>
              <w:ind w:left="672" w:right="913"/>
            </w:pPr>
            <w:r>
              <w:t>А.А. Ахматова* О.Э. Мандельштам* Н.С. Гумилев</w:t>
            </w:r>
          </w:p>
          <w:p w:rsidR="003367BD" w:rsidRDefault="00D76750">
            <w:pPr>
              <w:pStyle w:val="TableParagraph"/>
              <w:tabs>
                <w:tab w:val="left" w:pos="2467"/>
              </w:tabs>
              <w:spacing w:before="1"/>
              <w:ind w:left="106" w:right="95" w:firstLine="566"/>
              <w:jc w:val="both"/>
            </w:pPr>
            <w:r>
              <w:t xml:space="preserve">Стихотворения: </w:t>
            </w:r>
            <w:r>
              <w:rPr>
                <w:spacing w:val="-3"/>
              </w:rPr>
              <w:t xml:space="preserve">«Андрей </w:t>
            </w:r>
            <w:r>
              <w:t>Рублев»,</w:t>
            </w:r>
            <w:r>
              <w:tab/>
            </w:r>
            <w:r>
              <w:rPr>
                <w:spacing w:val="-1"/>
              </w:rPr>
              <w:t>«Жираф»,</w:t>
            </w:r>
          </w:p>
          <w:p w:rsidR="003367BD" w:rsidRDefault="00D76750">
            <w:pPr>
              <w:pStyle w:val="TableParagraph"/>
              <w:ind w:left="106" w:right="97"/>
              <w:jc w:val="both"/>
            </w:pPr>
            <w:r>
              <w:t xml:space="preserve">«Заблудившийся трамвай», </w:t>
            </w:r>
            <w:r>
              <w:rPr>
                <w:spacing w:val="-6"/>
              </w:rPr>
              <w:t xml:space="preserve">«Из </w:t>
            </w:r>
            <w:r>
              <w:t xml:space="preserve">логова      змиева»,    </w:t>
            </w:r>
            <w:r>
              <w:rPr>
                <w:spacing w:val="41"/>
              </w:rPr>
              <w:t xml:space="preserve"> </w:t>
            </w:r>
            <w:r>
              <w:t>«Капитаны»,</w:t>
            </w:r>
          </w:p>
          <w:p w:rsidR="003367BD" w:rsidRDefault="00D76750">
            <w:pPr>
              <w:pStyle w:val="TableParagraph"/>
              <w:ind w:left="106"/>
              <w:jc w:val="both"/>
            </w:pPr>
            <w:r>
              <w:t xml:space="preserve">«Мои      читатели»,     </w:t>
            </w:r>
            <w:r>
              <w:rPr>
                <w:spacing w:val="27"/>
              </w:rPr>
              <w:t xml:space="preserve"> </w:t>
            </w:r>
            <w:r>
              <w:t>«Носорог»,</w:t>
            </w:r>
          </w:p>
          <w:p w:rsidR="003367BD" w:rsidRDefault="00D76750">
            <w:pPr>
              <w:pStyle w:val="TableParagraph"/>
              <w:ind w:left="106" w:right="96"/>
              <w:jc w:val="both"/>
            </w:pPr>
            <w:r>
              <w:t>«Пьяный дервиш», «Пятистопные ямбы», «Слово», «Слоненок», «У камина», «Шестое чувство», «Я и вы»</w:t>
            </w:r>
          </w:p>
          <w:p w:rsidR="003367BD" w:rsidRDefault="00D76750">
            <w:pPr>
              <w:pStyle w:val="TableParagraph"/>
              <w:ind w:left="672" w:right="1106"/>
              <w:jc w:val="both"/>
            </w:pPr>
            <w:r>
              <w:t>В.В. Маяковский* В.В. Хлебников</w:t>
            </w:r>
          </w:p>
          <w:p w:rsidR="003367BD" w:rsidRDefault="00D76750">
            <w:pPr>
              <w:pStyle w:val="TableParagraph"/>
              <w:ind w:left="106" w:right="95" w:firstLine="566"/>
              <w:jc w:val="both"/>
            </w:pPr>
            <w:r>
              <w:t xml:space="preserve">Стихотворения </w:t>
            </w:r>
            <w:r>
              <w:rPr>
                <w:spacing w:val="-3"/>
              </w:rPr>
              <w:t xml:space="preserve">«Бобэоби </w:t>
            </w:r>
            <w:r>
              <w:t>пелись губы…», «Заклятие смехом», «Когда умирают кони – дышат…», «Кузнечик», «Мне мало  надо»,  «Мы  желаем</w:t>
            </w:r>
            <w:r>
              <w:rPr>
                <w:spacing w:val="-23"/>
              </w:rPr>
              <w:t xml:space="preserve"> </w:t>
            </w:r>
            <w:r>
              <w:t>звездам</w:t>
            </w:r>
          </w:p>
          <w:p w:rsidR="003367BD" w:rsidRDefault="00D76750">
            <w:pPr>
              <w:pStyle w:val="TableParagraph"/>
              <w:spacing w:before="1" w:line="254" w:lineRule="exact"/>
              <w:ind w:left="106" w:right="95"/>
              <w:jc w:val="both"/>
            </w:pPr>
            <w:r>
              <w:t>тыкать…», «О достоевскиймо бегущей  тучи…»,  «Сегодня</w:t>
            </w:r>
            <w:r>
              <w:rPr>
                <w:spacing w:val="-9"/>
              </w:rPr>
              <w:t xml:space="preserve"> </w:t>
            </w:r>
            <w:r>
              <w:t>снова</w:t>
            </w:r>
          </w:p>
        </w:tc>
      </w:tr>
    </w:tbl>
    <w:p w:rsidR="003367BD" w:rsidRDefault="003367BD">
      <w:pPr>
        <w:spacing w:line="254" w:lineRule="exact"/>
        <w:jc w:val="both"/>
        <w:sectPr w:rsidR="003367BD">
          <w:pgSz w:w="11900" w:h="16840"/>
          <w:pgMar w:top="1120" w:right="0" w:bottom="400" w:left="600" w:header="0" w:footer="215"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2"/>
        <w:gridCol w:w="3516"/>
      </w:tblGrid>
      <w:tr w:rsidR="003367BD">
        <w:trPr>
          <w:trHeight w:val="3287"/>
        </w:trPr>
        <w:tc>
          <w:tcPr>
            <w:tcW w:w="2393" w:type="dxa"/>
          </w:tcPr>
          <w:p w:rsidR="003367BD" w:rsidRDefault="003367BD">
            <w:pPr>
              <w:pStyle w:val="TableParagraph"/>
            </w:pPr>
          </w:p>
        </w:tc>
        <w:tc>
          <w:tcPr>
            <w:tcW w:w="3662" w:type="dxa"/>
          </w:tcPr>
          <w:p w:rsidR="003367BD" w:rsidRDefault="003367BD">
            <w:pPr>
              <w:pStyle w:val="TableParagraph"/>
            </w:pPr>
          </w:p>
        </w:tc>
        <w:tc>
          <w:tcPr>
            <w:tcW w:w="3516" w:type="dxa"/>
          </w:tcPr>
          <w:p w:rsidR="003367BD" w:rsidRDefault="00D76750">
            <w:pPr>
              <w:pStyle w:val="TableParagraph"/>
              <w:ind w:left="106" w:right="95"/>
              <w:jc w:val="both"/>
            </w:pPr>
            <w:r>
              <w:t>я пойду…», «Там, где жили свиристели…», «Усадьба ночью, чингисхань…».</w:t>
            </w:r>
          </w:p>
          <w:p w:rsidR="003367BD" w:rsidRDefault="00D76750">
            <w:pPr>
              <w:pStyle w:val="TableParagraph"/>
              <w:ind w:left="672" w:right="1211"/>
            </w:pPr>
            <w:r>
              <w:t>М.И. Цветаева* С.А. Есенин* В.В. Набоков* И.Ф. Анненский,</w:t>
            </w:r>
          </w:p>
          <w:p w:rsidR="003367BD" w:rsidRDefault="00D76750">
            <w:pPr>
              <w:pStyle w:val="TableParagraph"/>
              <w:tabs>
                <w:tab w:val="left" w:pos="1951"/>
              </w:tabs>
              <w:ind w:left="106" w:right="93" w:firstLine="566"/>
              <w:jc w:val="both"/>
            </w:pPr>
            <w:r>
              <w:t>К.Д. Бальмонт, А. Белый, В.Я. Брюсов,</w:t>
            </w:r>
            <w:r>
              <w:tab/>
              <w:t xml:space="preserve">М.А. </w:t>
            </w:r>
            <w:r>
              <w:rPr>
                <w:spacing w:val="-3"/>
              </w:rPr>
              <w:t xml:space="preserve">Волошин, </w:t>
            </w:r>
            <w:r>
              <w:t>Н.С. Гумилев, Н.А. Клюев, И. Северянин, Ф.К. Сологуб, В.В. Хлебников,</w:t>
            </w:r>
          </w:p>
          <w:p w:rsidR="003367BD" w:rsidRDefault="00D76750">
            <w:pPr>
              <w:pStyle w:val="TableParagraph"/>
              <w:spacing w:line="238" w:lineRule="exact"/>
              <w:ind w:left="672"/>
              <w:jc w:val="both"/>
            </w:pPr>
            <w:r>
              <w:t>В.Ф. Ходасевич</w:t>
            </w:r>
          </w:p>
        </w:tc>
      </w:tr>
      <w:tr w:rsidR="003367BD">
        <w:trPr>
          <w:trHeight w:val="3542"/>
        </w:trPr>
        <w:tc>
          <w:tcPr>
            <w:tcW w:w="2393" w:type="dxa"/>
            <w:vMerge w:val="restart"/>
          </w:tcPr>
          <w:p w:rsidR="003367BD" w:rsidRDefault="00D76750">
            <w:pPr>
              <w:pStyle w:val="TableParagraph"/>
              <w:spacing w:line="242" w:lineRule="auto"/>
              <w:ind w:left="674" w:right="292"/>
            </w:pPr>
            <w:r>
              <w:t>А.А. Ахматова Поэма</w:t>
            </w:r>
          </w:p>
          <w:p w:rsidR="003367BD" w:rsidRDefault="00D76750">
            <w:pPr>
              <w:pStyle w:val="TableParagraph"/>
              <w:spacing w:line="248" w:lineRule="exact"/>
              <w:ind w:left="107"/>
            </w:pPr>
            <w:r>
              <w:t>«Реквием»</w:t>
            </w:r>
          </w:p>
        </w:tc>
        <w:tc>
          <w:tcPr>
            <w:tcW w:w="3662" w:type="dxa"/>
          </w:tcPr>
          <w:p w:rsidR="003367BD" w:rsidRDefault="00D76750">
            <w:pPr>
              <w:pStyle w:val="TableParagraph"/>
              <w:spacing w:line="242" w:lineRule="auto"/>
              <w:ind w:left="674" w:right="98"/>
              <w:jc w:val="both"/>
            </w:pPr>
            <w:r>
              <w:t xml:space="preserve">А.А. Ахматова Стихотворения:    </w:t>
            </w:r>
            <w:r>
              <w:rPr>
                <w:spacing w:val="32"/>
              </w:rPr>
              <w:t xml:space="preserve"> </w:t>
            </w:r>
            <w:r>
              <w:rPr>
                <w:spacing w:val="-3"/>
              </w:rPr>
              <w:t>«Вечером»,</w:t>
            </w:r>
          </w:p>
          <w:p w:rsidR="003367BD" w:rsidRDefault="00D76750">
            <w:pPr>
              <w:pStyle w:val="TableParagraph"/>
              <w:ind w:left="108" w:right="96"/>
              <w:jc w:val="both"/>
            </w:pPr>
            <w:r>
              <w:t xml:space="preserve">«Все расхищено, предано, продано…», «Когда в тоске самоубийства…», «Мне ни к чему одические    рати…»,  </w:t>
            </w:r>
            <w:r>
              <w:rPr>
                <w:spacing w:val="30"/>
              </w:rPr>
              <w:t xml:space="preserve"> </w:t>
            </w:r>
            <w:r>
              <w:t>«Мужество»,</w:t>
            </w:r>
          </w:p>
          <w:p w:rsidR="003367BD" w:rsidRDefault="00D76750">
            <w:pPr>
              <w:pStyle w:val="TableParagraph"/>
              <w:ind w:left="108" w:right="95"/>
              <w:jc w:val="both"/>
            </w:pPr>
            <w:r>
              <w:t xml:space="preserve">«Муза» («Когда я ночью жду ее прихода…».) </w:t>
            </w:r>
            <w:r>
              <w:rPr>
                <w:spacing w:val="-3"/>
              </w:rPr>
              <w:t xml:space="preserve">«Не </w:t>
            </w:r>
            <w:r>
              <w:t>с теми я, кто бросил землю…», «Песня последней встречи», «Сероглазый король», «Сжала руки под темной вуалью…», «Смуглый отрок бродил по аллеям…»</w:t>
            </w:r>
          </w:p>
        </w:tc>
        <w:tc>
          <w:tcPr>
            <w:tcW w:w="3516" w:type="dxa"/>
            <w:vMerge w:val="restart"/>
          </w:tcPr>
          <w:p w:rsidR="003367BD" w:rsidRDefault="00D76750">
            <w:pPr>
              <w:pStyle w:val="TableParagraph"/>
              <w:tabs>
                <w:tab w:val="left" w:pos="2385"/>
              </w:tabs>
              <w:spacing w:line="242" w:lineRule="auto"/>
              <w:ind w:left="106" w:right="95" w:firstLine="566"/>
              <w:jc w:val="both"/>
            </w:pPr>
            <w:r>
              <w:t>Литература</w:t>
            </w:r>
            <w:r>
              <w:tab/>
            </w:r>
            <w:r>
              <w:rPr>
                <w:spacing w:val="-3"/>
              </w:rPr>
              <w:t xml:space="preserve">советского </w:t>
            </w:r>
            <w:r>
              <w:t>времени</w:t>
            </w:r>
          </w:p>
          <w:p w:rsidR="003367BD" w:rsidRDefault="00D76750">
            <w:pPr>
              <w:pStyle w:val="TableParagraph"/>
              <w:spacing w:line="248" w:lineRule="exact"/>
              <w:ind w:left="672"/>
              <w:jc w:val="both"/>
            </w:pPr>
            <w:r>
              <w:t>А.А. Ахматова</w:t>
            </w:r>
          </w:p>
          <w:p w:rsidR="003367BD" w:rsidRDefault="00D76750">
            <w:pPr>
              <w:pStyle w:val="TableParagraph"/>
              <w:ind w:left="106" w:right="93" w:firstLine="624"/>
              <w:jc w:val="both"/>
            </w:pPr>
            <w:r>
              <w:t>«Все мы бражники здесь, блудницы…», «Перед весной бывают дни такие…», «Родная земля», «Творчество», «Широк и желт вечерний свет…», «Я научилась просто, мудро жить…».</w:t>
            </w:r>
          </w:p>
          <w:p w:rsidR="003367BD" w:rsidRDefault="00D76750">
            <w:pPr>
              <w:pStyle w:val="TableParagraph"/>
              <w:spacing w:line="253" w:lineRule="exact"/>
              <w:ind w:left="672"/>
              <w:jc w:val="both"/>
            </w:pPr>
            <w:r>
              <w:t>«Поэма без героя»</w:t>
            </w:r>
          </w:p>
          <w:p w:rsidR="003367BD" w:rsidRDefault="003367BD">
            <w:pPr>
              <w:pStyle w:val="TableParagraph"/>
              <w:rPr>
                <w:sz w:val="24"/>
              </w:rPr>
            </w:pPr>
          </w:p>
          <w:p w:rsidR="003367BD" w:rsidRDefault="003367BD">
            <w:pPr>
              <w:pStyle w:val="TableParagraph"/>
              <w:rPr>
                <w:sz w:val="24"/>
              </w:rPr>
            </w:pPr>
          </w:p>
          <w:p w:rsidR="003367BD" w:rsidRDefault="003367BD">
            <w:pPr>
              <w:pStyle w:val="TableParagraph"/>
              <w:rPr>
                <w:sz w:val="24"/>
              </w:rPr>
            </w:pPr>
          </w:p>
          <w:p w:rsidR="003367BD" w:rsidRDefault="00D76750">
            <w:pPr>
              <w:pStyle w:val="TableParagraph"/>
              <w:spacing w:before="179"/>
              <w:ind w:left="672"/>
              <w:jc w:val="both"/>
            </w:pPr>
            <w:r>
              <w:t>С.А. Есенин</w:t>
            </w:r>
          </w:p>
          <w:p w:rsidR="003367BD" w:rsidRDefault="00D76750">
            <w:pPr>
              <w:pStyle w:val="TableParagraph"/>
              <w:spacing w:before="1" w:line="252" w:lineRule="exact"/>
              <w:ind w:left="672"/>
              <w:jc w:val="both"/>
            </w:pPr>
            <w:r>
              <w:t>«Клен  ты  мой</w:t>
            </w:r>
            <w:r>
              <w:rPr>
                <w:spacing w:val="38"/>
              </w:rPr>
              <w:t xml:space="preserve"> </w:t>
            </w:r>
            <w:r>
              <w:t>опавший…»,</w:t>
            </w:r>
          </w:p>
          <w:p w:rsidR="003367BD" w:rsidRDefault="00D76750">
            <w:pPr>
              <w:pStyle w:val="TableParagraph"/>
              <w:ind w:left="106" w:right="95"/>
              <w:jc w:val="both"/>
            </w:pPr>
            <w:r>
              <w:t xml:space="preserve">«Не бродить, не мять в кустах багряных…», «Нивы сжаты, рощи голы…», «Отговорила </w:t>
            </w:r>
            <w:r>
              <w:rPr>
                <w:spacing w:val="-5"/>
              </w:rPr>
              <w:t xml:space="preserve">роща </w:t>
            </w:r>
            <w:r>
              <w:t xml:space="preserve">золотая…», «Мы теперь уходим понемногу…»,   «Русь </w:t>
            </w:r>
            <w:r>
              <w:rPr>
                <w:spacing w:val="6"/>
              </w:rPr>
              <w:t xml:space="preserve"> </w:t>
            </w:r>
            <w:r>
              <w:t>советская»,</w:t>
            </w:r>
          </w:p>
          <w:p w:rsidR="003367BD" w:rsidRDefault="00D76750">
            <w:pPr>
              <w:pStyle w:val="TableParagraph"/>
              <w:tabs>
                <w:tab w:val="left" w:pos="1294"/>
                <w:tab w:val="left" w:pos="2632"/>
              </w:tabs>
              <w:ind w:left="106" w:right="95"/>
              <w:jc w:val="both"/>
            </w:pPr>
            <w:r>
              <w:t>«Спит</w:t>
            </w:r>
            <w:r>
              <w:tab/>
              <w:t>ковыль.</w:t>
            </w:r>
            <w:r>
              <w:tab/>
            </w:r>
            <w:r>
              <w:rPr>
                <w:spacing w:val="-1"/>
              </w:rPr>
              <w:t xml:space="preserve">Равнина </w:t>
            </w:r>
            <w:r>
              <w:t xml:space="preserve">дорогая…», «Я обманывать </w:t>
            </w:r>
            <w:r>
              <w:rPr>
                <w:spacing w:val="-4"/>
              </w:rPr>
              <w:t xml:space="preserve">себя </w:t>
            </w:r>
            <w:r>
              <w:t xml:space="preserve">не    стану…».    Роман    в  </w:t>
            </w:r>
            <w:r>
              <w:rPr>
                <w:spacing w:val="20"/>
              </w:rPr>
              <w:t xml:space="preserve"> </w:t>
            </w:r>
            <w:r>
              <w:t>стихах</w:t>
            </w:r>
          </w:p>
          <w:p w:rsidR="003367BD" w:rsidRDefault="00D76750">
            <w:pPr>
              <w:pStyle w:val="TableParagraph"/>
              <w:spacing w:line="252" w:lineRule="exact"/>
              <w:ind w:left="106"/>
              <w:jc w:val="both"/>
            </w:pPr>
            <w:r>
              <w:t xml:space="preserve">«Анна         Снегина».        </w:t>
            </w:r>
            <w:r>
              <w:rPr>
                <w:spacing w:val="34"/>
              </w:rPr>
              <w:t xml:space="preserve"> </w:t>
            </w:r>
            <w:r>
              <w:t>Поэмы:</w:t>
            </w:r>
          </w:p>
          <w:p w:rsidR="003367BD" w:rsidRDefault="00D76750">
            <w:pPr>
              <w:pStyle w:val="TableParagraph"/>
              <w:tabs>
                <w:tab w:val="left" w:pos="2642"/>
              </w:tabs>
              <w:spacing w:before="1"/>
              <w:ind w:left="672" w:right="96" w:hanging="567"/>
            </w:pPr>
            <w:r>
              <w:t>«Сорокоуст», «Черный человек» В.В. Маяковский Стихотворения:</w:t>
            </w:r>
            <w:r>
              <w:tab/>
            </w:r>
            <w:r>
              <w:rPr>
                <w:spacing w:val="-5"/>
              </w:rPr>
              <w:t>«Адище</w:t>
            </w:r>
          </w:p>
          <w:p w:rsidR="003367BD" w:rsidRDefault="00D76750">
            <w:pPr>
              <w:pStyle w:val="TableParagraph"/>
              <w:ind w:left="106" w:right="99"/>
              <w:jc w:val="both"/>
            </w:pPr>
            <w:r>
              <w:t xml:space="preserve">города», «Вам!», «Домой!», «Ода революции», </w:t>
            </w:r>
            <w:r>
              <w:rPr>
                <w:spacing w:val="35"/>
              </w:rPr>
              <w:t xml:space="preserve"> </w:t>
            </w:r>
            <w:r>
              <w:t>«Прозаседавшиеся»,</w:t>
            </w:r>
          </w:p>
          <w:p w:rsidR="003367BD" w:rsidRDefault="00D76750">
            <w:pPr>
              <w:pStyle w:val="TableParagraph"/>
              <w:ind w:left="106" w:right="95"/>
              <w:jc w:val="both"/>
            </w:pPr>
            <w:r>
              <w:t>«Разговор с фининспектором о поэзии», «Уже второй должно быть ты легла…», «Юбилейное»</w:t>
            </w:r>
          </w:p>
          <w:p w:rsidR="003367BD" w:rsidRDefault="00D76750">
            <w:pPr>
              <w:pStyle w:val="TableParagraph"/>
              <w:spacing w:line="252" w:lineRule="exact"/>
              <w:ind w:left="672"/>
              <w:jc w:val="both"/>
            </w:pPr>
            <w:r>
              <w:t>Поэма: «Про это»</w:t>
            </w:r>
          </w:p>
          <w:p w:rsidR="003367BD" w:rsidRDefault="003367BD">
            <w:pPr>
              <w:pStyle w:val="TableParagraph"/>
              <w:rPr>
                <w:sz w:val="24"/>
              </w:rPr>
            </w:pPr>
          </w:p>
          <w:p w:rsidR="003367BD" w:rsidRDefault="003367BD">
            <w:pPr>
              <w:pStyle w:val="TableParagraph"/>
              <w:rPr>
                <w:sz w:val="20"/>
              </w:rPr>
            </w:pPr>
          </w:p>
          <w:p w:rsidR="003367BD" w:rsidRDefault="00D76750">
            <w:pPr>
              <w:pStyle w:val="TableParagraph"/>
              <w:tabs>
                <w:tab w:val="left" w:pos="2957"/>
              </w:tabs>
              <w:ind w:left="672" w:right="96"/>
              <w:jc w:val="both"/>
            </w:pPr>
            <w:r>
              <w:t>М.И. Цветаева Стихотворения:</w:t>
            </w:r>
            <w:r>
              <w:tab/>
            </w:r>
            <w:r>
              <w:rPr>
                <w:spacing w:val="-6"/>
              </w:rPr>
              <w:t>«Все</w:t>
            </w:r>
          </w:p>
          <w:p w:rsidR="003367BD" w:rsidRDefault="00D76750">
            <w:pPr>
              <w:pStyle w:val="TableParagraph"/>
              <w:spacing w:before="1" w:line="252" w:lineRule="exact"/>
              <w:ind w:left="106"/>
              <w:jc w:val="both"/>
            </w:pPr>
            <w:r>
              <w:t xml:space="preserve">повторяю        первый      </w:t>
            </w:r>
            <w:r>
              <w:rPr>
                <w:spacing w:val="51"/>
              </w:rPr>
              <w:t xml:space="preserve"> </w:t>
            </w:r>
            <w:r>
              <w:t>стих…»,</w:t>
            </w:r>
          </w:p>
          <w:p w:rsidR="003367BD" w:rsidRDefault="00D76750">
            <w:pPr>
              <w:pStyle w:val="TableParagraph"/>
              <w:ind w:left="106" w:right="95"/>
              <w:jc w:val="both"/>
            </w:pPr>
            <w:r>
              <w:t xml:space="preserve">«Идешь, на меня похожий», «Кто создан из камня…», «Откуда </w:t>
            </w:r>
            <w:r>
              <w:rPr>
                <w:spacing w:val="-4"/>
              </w:rPr>
              <w:t xml:space="preserve">такая </w:t>
            </w:r>
            <w:r>
              <w:t>нежность»,   «Попытка</w:t>
            </w:r>
            <w:r>
              <w:rPr>
                <w:spacing w:val="51"/>
              </w:rPr>
              <w:t xml:space="preserve"> </w:t>
            </w:r>
            <w:r>
              <w:t>ревности»,</w:t>
            </w:r>
          </w:p>
          <w:p w:rsidR="003367BD" w:rsidRDefault="00D76750">
            <w:pPr>
              <w:pStyle w:val="TableParagraph"/>
              <w:spacing w:before="1"/>
              <w:ind w:left="106"/>
              <w:jc w:val="both"/>
            </w:pPr>
            <w:r>
              <w:t xml:space="preserve">«Пригвождена       к      </w:t>
            </w:r>
            <w:r>
              <w:rPr>
                <w:spacing w:val="30"/>
              </w:rPr>
              <w:t xml:space="preserve"> </w:t>
            </w:r>
            <w:r>
              <w:t>позорному</w:t>
            </w:r>
          </w:p>
        </w:tc>
      </w:tr>
      <w:tr w:rsidR="003367BD">
        <w:trPr>
          <w:trHeight w:val="3542"/>
        </w:trPr>
        <w:tc>
          <w:tcPr>
            <w:tcW w:w="2393" w:type="dxa"/>
            <w:vMerge/>
            <w:tcBorders>
              <w:top w:val="nil"/>
            </w:tcBorders>
          </w:tcPr>
          <w:p w:rsidR="003367BD" w:rsidRDefault="003367BD">
            <w:pPr>
              <w:rPr>
                <w:sz w:val="2"/>
                <w:szCs w:val="2"/>
              </w:rPr>
            </w:pPr>
          </w:p>
        </w:tc>
        <w:tc>
          <w:tcPr>
            <w:tcW w:w="3662" w:type="dxa"/>
          </w:tcPr>
          <w:p w:rsidR="003367BD" w:rsidRDefault="00D76750">
            <w:pPr>
              <w:pStyle w:val="TableParagraph"/>
              <w:spacing w:line="247" w:lineRule="exact"/>
              <w:ind w:left="674"/>
              <w:jc w:val="both"/>
            </w:pPr>
            <w:r>
              <w:t>С.А. Есенин</w:t>
            </w:r>
          </w:p>
          <w:p w:rsidR="003367BD" w:rsidRDefault="00D76750">
            <w:pPr>
              <w:pStyle w:val="TableParagraph"/>
              <w:spacing w:before="1"/>
              <w:ind w:left="108" w:right="96" w:firstLine="566"/>
              <w:jc w:val="both"/>
            </w:pPr>
            <w:r>
              <w:t xml:space="preserve">Стихотворения: «Гой ты, Русь моя родная…», «Да!  </w:t>
            </w:r>
            <w:r>
              <w:rPr>
                <w:spacing w:val="-4"/>
              </w:rPr>
              <w:t xml:space="preserve">Теперь </w:t>
            </w:r>
            <w:r>
              <w:t xml:space="preserve">решено. Без возврата…», </w:t>
            </w:r>
            <w:r>
              <w:rPr>
                <w:spacing w:val="-3"/>
              </w:rPr>
              <w:t xml:space="preserve">«До </w:t>
            </w:r>
            <w:r>
              <w:t>свиданья, друг мой, до</w:t>
            </w:r>
            <w:r>
              <w:rPr>
                <w:spacing w:val="42"/>
              </w:rPr>
              <w:t xml:space="preserve"> </w:t>
            </w:r>
            <w:r>
              <w:t>свиданья!..»,</w:t>
            </w:r>
          </w:p>
          <w:p w:rsidR="003367BD" w:rsidRDefault="00D76750">
            <w:pPr>
              <w:pStyle w:val="TableParagraph"/>
              <w:spacing w:line="252" w:lineRule="exact"/>
              <w:ind w:left="108"/>
              <w:jc w:val="both"/>
            </w:pPr>
            <w:r>
              <w:t xml:space="preserve">«Не  жалею,  не  зову,  не </w:t>
            </w:r>
            <w:r>
              <w:rPr>
                <w:spacing w:val="7"/>
              </w:rPr>
              <w:t xml:space="preserve"> </w:t>
            </w:r>
            <w:r>
              <w:t>плачу…»,</w:t>
            </w:r>
          </w:p>
          <w:p w:rsidR="003367BD" w:rsidRDefault="00D76750">
            <w:pPr>
              <w:pStyle w:val="TableParagraph"/>
              <w:spacing w:before="2"/>
              <w:ind w:left="108" w:right="98"/>
              <w:jc w:val="both"/>
            </w:pPr>
            <w:r>
              <w:t xml:space="preserve">«Песнь о собаке», «Письмо к женщине»,       «Письмо     </w:t>
            </w:r>
            <w:r>
              <w:rPr>
                <w:spacing w:val="26"/>
              </w:rPr>
              <w:t xml:space="preserve"> </w:t>
            </w:r>
            <w:r>
              <w:t>матери»,</w:t>
            </w:r>
          </w:p>
          <w:p w:rsidR="003367BD" w:rsidRDefault="00D76750">
            <w:pPr>
              <w:pStyle w:val="TableParagraph"/>
              <w:ind w:left="108" w:right="96"/>
              <w:jc w:val="both"/>
            </w:pPr>
            <w:r>
              <w:t>«Собаке Качалова», «Шаганэ ты моя, Шаганэ…», «Я последний поэт деревни…»</w:t>
            </w:r>
          </w:p>
        </w:tc>
        <w:tc>
          <w:tcPr>
            <w:tcW w:w="3516" w:type="dxa"/>
            <w:vMerge/>
            <w:tcBorders>
              <w:top w:val="nil"/>
            </w:tcBorders>
          </w:tcPr>
          <w:p w:rsidR="003367BD" w:rsidRDefault="003367BD">
            <w:pPr>
              <w:rPr>
                <w:sz w:val="2"/>
                <w:szCs w:val="2"/>
              </w:rPr>
            </w:pPr>
          </w:p>
        </w:tc>
      </w:tr>
      <w:tr w:rsidR="003367BD">
        <w:trPr>
          <w:trHeight w:val="3794"/>
        </w:trPr>
        <w:tc>
          <w:tcPr>
            <w:tcW w:w="2393" w:type="dxa"/>
            <w:vMerge/>
            <w:tcBorders>
              <w:top w:val="nil"/>
            </w:tcBorders>
          </w:tcPr>
          <w:p w:rsidR="003367BD" w:rsidRDefault="003367BD">
            <w:pPr>
              <w:rPr>
                <w:sz w:val="2"/>
                <w:szCs w:val="2"/>
              </w:rPr>
            </w:pPr>
          </w:p>
        </w:tc>
        <w:tc>
          <w:tcPr>
            <w:tcW w:w="3662" w:type="dxa"/>
          </w:tcPr>
          <w:p w:rsidR="003367BD" w:rsidRDefault="00D76750">
            <w:pPr>
              <w:pStyle w:val="TableParagraph"/>
              <w:spacing w:line="242" w:lineRule="auto"/>
              <w:ind w:left="674" w:right="95"/>
              <w:jc w:val="both"/>
            </w:pPr>
            <w:r>
              <w:t xml:space="preserve">В.В. Маяковский Стихотворения:  </w:t>
            </w:r>
            <w:r>
              <w:rPr>
                <w:spacing w:val="-3"/>
              </w:rPr>
              <w:t xml:space="preserve">«А  </w:t>
            </w:r>
            <w:r>
              <w:t>вы</w:t>
            </w:r>
            <w:r>
              <w:rPr>
                <w:spacing w:val="31"/>
              </w:rPr>
              <w:t xml:space="preserve"> </w:t>
            </w:r>
            <w:r>
              <w:rPr>
                <w:spacing w:val="-3"/>
              </w:rPr>
              <w:t>могли</w:t>
            </w:r>
          </w:p>
          <w:p w:rsidR="003367BD" w:rsidRDefault="00D76750">
            <w:pPr>
              <w:pStyle w:val="TableParagraph"/>
              <w:spacing w:line="248" w:lineRule="exact"/>
              <w:ind w:left="108"/>
              <w:jc w:val="both"/>
            </w:pPr>
            <w:r>
              <w:t xml:space="preserve">бы?»,     «Левый    марш»,  </w:t>
            </w:r>
            <w:r>
              <w:rPr>
                <w:spacing w:val="46"/>
              </w:rPr>
              <w:t xml:space="preserve"> </w:t>
            </w:r>
            <w:r>
              <w:t>«Нате!»,</w:t>
            </w:r>
          </w:p>
          <w:p w:rsidR="003367BD" w:rsidRDefault="00D76750">
            <w:pPr>
              <w:pStyle w:val="TableParagraph"/>
              <w:tabs>
                <w:tab w:val="left" w:pos="2231"/>
              </w:tabs>
              <w:ind w:left="108" w:right="96"/>
              <w:jc w:val="both"/>
            </w:pPr>
            <w:r>
              <w:t>«Необычайное</w:t>
            </w:r>
            <w:r>
              <w:tab/>
            </w:r>
            <w:r>
              <w:rPr>
                <w:spacing w:val="-2"/>
              </w:rPr>
              <w:t xml:space="preserve">приключение, </w:t>
            </w:r>
            <w:r>
              <w:t xml:space="preserve">бывшее с Владимиром Маяковским летом      на      даче»,   </w:t>
            </w:r>
            <w:r>
              <w:rPr>
                <w:spacing w:val="44"/>
              </w:rPr>
              <w:t xml:space="preserve"> </w:t>
            </w:r>
            <w:r>
              <w:t>«Лиличка!»,</w:t>
            </w:r>
          </w:p>
          <w:p w:rsidR="003367BD" w:rsidRDefault="00D76750">
            <w:pPr>
              <w:pStyle w:val="TableParagraph"/>
              <w:spacing w:line="252" w:lineRule="exact"/>
              <w:ind w:left="108"/>
            </w:pPr>
            <w:r>
              <w:t>«Послушайте!»,  «Сергею</w:t>
            </w:r>
            <w:r>
              <w:rPr>
                <w:spacing w:val="-21"/>
              </w:rPr>
              <w:t xml:space="preserve"> </w:t>
            </w:r>
            <w:r>
              <w:t>Есенину»,</w:t>
            </w:r>
          </w:p>
          <w:p w:rsidR="003367BD" w:rsidRDefault="00D76750">
            <w:pPr>
              <w:pStyle w:val="TableParagraph"/>
              <w:tabs>
                <w:tab w:val="left" w:pos="1288"/>
                <w:tab w:val="left" w:pos="2381"/>
              </w:tabs>
              <w:spacing w:line="252" w:lineRule="exact"/>
              <w:ind w:left="108"/>
            </w:pPr>
            <w:r>
              <w:t>«Письмо</w:t>
            </w:r>
            <w:r>
              <w:tab/>
              <w:t>Татьяне</w:t>
            </w:r>
            <w:r>
              <w:tab/>
              <w:t>Яковлевой»,</w:t>
            </w:r>
          </w:p>
          <w:p w:rsidR="003367BD" w:rsidRDefault="00D76750">
            <w:pPr>
              <w:pStyle w:val="TableParagraph"/>
              <w:tabs>
                <w:tab w:val="left" w:pos="1235"/>
                <w:tab w:val="left" w:pos="1566"/>
                <w:tab w:val="left" w:pos="2729"/>
              </w:tabs>
              <w:spacing w:line="252" w:lineRule="exact"/>
              <w:ind w:left="108"/>
            </w:pPr>
            <w:r>
              <w:t>«Скрипка</w:t>
            </w:r>
            <w:r>
              <w:tab/>
              <w:t>и</w:t>
            </w:r>
            <w:r>
              <w:tab/>
              <w:t>немножко</w:t>
            </w:r>
            <w:r>
              <w:tab/>
              <w:t>нервно»,</w:t>
            </w:r>
          </w:p>
          <w:p w:rsidR="003367BD" w:rsidRDefault="00D76750">
            <w:pPr>
              <w:pStyle w:val="TableParagraph"/>
              <w:ind w:left="108" w:right="94"/>
              <w:jc w:val="both"/>
            </w:pPr>
            <w:r>
              <w:t>«Товарищу Нетте, пароходу и человеку», «Хорошее отношение к лошадям»</w:t>
            </w:r>
          </w:p>
          <w:p w:rsidR="003367BD" w:rsidRDefault="00D76750">
            <w:pPr>
              <w:pStyle w:val="TableParagraph"/>
              <w:spacing w:line="252" w:lineRule="exact"/>
              <w:ind w:left="674"/>
              <w:jc w:val="both"/>
            </w:pPr>
            <w:r>
              <w:t>Поэма «Облако в штанах»,</w:t>
            </w:r>
          </w:p>
          <w:p w:rsidR="003367BD" w:rsidRDefault="00D76750">
            <w:pPr>
              <w:pStyle w:val="TableParagraph"/>
              <w:spacing w:line="254" w:lineRule="exact"/>
              <w:ind w:left="108" w:right="99"/>
              <w:jc w:val="both"/>
            </w:pPr>
            <w:r>
              <w:t>«Первое вступление к поэме «Во весь голос»</w:t>
            </w:r>
          </w:p>
        </w:tc>
        <w:tc>
          <w:tcPr>
            <w:tcW w:w="3516" w:type="dxa"/>
            <w:vMerge/>
            <w:tcBorders>
              <w:top w:val="nil"/>
            </w:tcBorders>
          </w:tcPr>
          <w:p w:rsidR="003367BD" w:rsidRDefault="003367BD">
            <w:pPr>
              <w:rPr>
                <w:sz w:val="2"/>
                <w:szCs w:val="2"/>
              </w:rPr>
            </w:pPr>
          </w:p>
        </w:tc>
      </w:tr>
    </w:tbl>
    <w:p w:rsidR="003367BD" w:rsidRDefault="003367BD">
      <w:pPr>
        <w:rPr>
          <w:sz w:val="2"/>
          <w:szCs w:val="2"/>
        </w:rPr>
        <w:sectPr w:rsidR="003367BD">
          <w:pgSz w:w="11900" w:h="16840"/>
          <w:pgMar w:top="1120" w:right="0" w:bottom="400" w:left="600" w:header="0" w:footer="215"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2"/>
        <w:gridCol w:w="3516"/>
      </w:tblGrid>
      <w:tr w:rsidR="003367BD">
        <w:trPr>
          <w:trHeight w:val="2760"/>
        </w:trPr>
        <w:tc>
          <w:tcPr>
            <w:tcW w:w="2393" w:type="dxa"/>
            <w:vMerge w:val="restart"/>
          </w:tcPr>
          <w:p w:rsidR="003367BD" w:rsidRDefault="003367BD">
            <w:pPr>
              <w:pStyle w:val="TableParagraph"/>
            </w:pPr>
          </w:p>
        </w:tc>
        <w:tc>
          <w:tcPr>
            <w:tcW w:w="3662" w:type="dxa"/>
          </w:tcPr>
          <w:p w:rsidR="003367BD" w:rsidRDefault="00D76750">
            <w:pPr>
              <w:pStyle w:val="TableParagraph"/>
              <w:ind w:left="674" w:right="95"/>
              <w:jc w:val="both"/>
            </w:pPr>
            <w:r>
              <w:t xml:space="preserve">М.И. Цветаева Стихотворения:   </w:t>
            </w:r>
            <w:r>
              <w:rPr>
                <w:spacing w:val="49"/>
              </w:rPr>
              <w:t xml:space="preserve"> </w:t>
            </w:r>
            <w:r>
              <w:t>«Генералам</w:t>
            </w:r>
          </w:p>
          <w:p w:rsidR="003367BD" w:rsidRDefault="00D76750">
            <w:pPr>
              <w:pStyle w:val="TableParagraph"/>
              <w:ind w:left="108" w:right="96"/>
              <w:jc w:val="both"/>
            </w:pPr>
            <w:r>
              <w:t>двенадцатого года», «Мне нравится, что вы больны не мной…», «Моим стихам,   написанным   так</w:t>
            </w:r>
            <w:r>
              <w:rPr>
                <w:spacing w:val="46"/>
              </w:rPr>
              <w:t xml:space="preserve"> </w:t>
            </w:r>
            <w:r>
              <w:t>рано…»,</w:t>
            </w:r>
          </w:p>
          <w:p w:rsidR="003367BD" w:rsidRDefault="00D76750">
            <w:pPr>
              <w:pStyle w:val="TableParagraph"/>
              <w:ind w:left="108" w:right="96"/>
              <w:jc w:val="both"/>
            </w:pPr>
            <w:r>
              <w:t xml:space="preserve">«О сколько их упало в эту бездну…»,  «О, слезы на </w:t>
            </w:r>
            <w:r>
              <w:rPr>
                <w:spacing w:val="26"/>
              </w:rPr>
              <w:t xml:space="preserve"> </w:t>
            </w:r>
            <w:r>
              <w:t>глазах…».</w:t>
            </w:r>
          </w:p>
          <w:p w:rsidR="003367BD" w:rsidRDefault="00D76750">
            <w:pPr>
              <w:pStyle w:val="TableParagraph"/>
              <w:ind w:left="108" w:right="95"/>
              <w:jc w:val="both"/>
            </w:pPr>
            <w:r>
              <w:t>«Стихи к Блоку» («Имя твое – птица в руке…»), «Тоска по родине! Давно…»</w:t>
            </w:r>
          </w:p>
        </w:tc>
        <w:tc>
          <w:tcPr>
            <w:tcW w:w="3516" w:type="dxa"/>
            <w:vMerge w:val="restart"/>
          </w:tcPr>
          <w:p w:rsidR="003367BD" w:rsidRDefault="00D76750">
            <w:pPr>
              <w:pStyle w:val="TableParagraph"/>
              <w:ind w:left="106" w:right="96"/>
              <w:jc w:val="both"/>
            </w:pPr>
            <w:r>
              <w:t>столбу», «Расстояние: версты, мили…»</w:t>
            </w:r>
          </w:p>
          <w:p w:rsidR="003367BD" w:rsidRDefault="00D76750">
            <w:pPr>
              <w:pStyle w:val="TableParagraph"/>
              <w:ind w:left="672"/>
              <w:jc w:val="both"/>
            </w:pPr>
            <w:r>
              <w:t>Очерк «Мой Пушкин»</w:t>
            </w:r>
          </w:p>
          <w:p w:rsidR="003367BD" w:rsidRDefault="003367BD">
            <w:pPr>
              <w:pStyle w:val="TableParagraph"/>
              <w:spacing w:before="6"/>
              <w:rPr>
                <w:sz w:val="21"/>
              </w:rPr>
            </w:pPr>
          </w:p>
          <w:p w:rsidR="003367BD" w:rsidRDefault="00D76750">
            <w:pPr>
              <w:pStyle w:val="TableParagraph"/>
              <w:tabs>
                <w:tab w:val="left" w:pos="2846"/>
              </w:tabs>
              <w:ind w:left="672" w:right="92"/>
              <w:jc w:val="both"/>
            </w:pPr>
            <w:r>
              <w:t>О.Э. Мандельштам Стихотворения:</w:t>
            </w:r>
            <w:r>
              <w:tab/>
            </w:r>
            <w:r>
              <w:rPr>
                <w:spacing w:val="-4"/>
              </w:rPr>
              <w:t>«Айя-</w:t>
            </w:r>
          </w:p>
          <w:p w:rsidR="003367BD" w:rsidRDefault="00D76750">
            <w:pPr>
              <w:pStyle w:val="TableParagraph"/>
              <w:tabs>
                <w:tab w:val="left" w:pos="2469"/>
              </w:tabs>
              <w:ind w:left="106" w:right="95"/>
              <w:jc w:val="both"/>
            </w:pPr>
            <w:r>
              <w:t xml:space="preserve">София», «За гремучую доблесть грядущих веков…», «Лишив </w:t>
            </w:r>
            <w:r>
              <w:rPr>
                <w:spacing w:val="-4"/>
              </w:rPr>
              <w:t xml:space="preserve">меня </w:t>
            </w:r>
            <w:r>
              <w:t>морей, разбега и разлета…», «Нет, никогда ничей я не был современник…»,</w:t>
            </w:r>
            <w:r>
              <w:tab/>
            </w:r>
            <w:r>
              <w:rPr>
                <w:spacing w:val="-3"/>
              </w:rPr>
              <w:t xml:space="preserve">«Сумерки </w:t>
            </w:r>
            <w:r>
              <w:t xml:space="preserve">свободы», </w:t>
            </w:r>
            <w:r>
              <w:rPr>
                <w:spacing w:val="-3"/>
              </w:rPr>
              <w:t xml:space="preserve">«Я </w:t>
            </w:r>
            <w:r>
              <w:t>к губам подношу эту зелень…»</w:t>
            </w:r>
          </w:p>
          <w:p w:rsidR="003367BD" w:rsidRDefault="003367BD">
            <w:pPr>
              <w:pStyle w:val="TableParagraph"/>
            </w:pPr>
          </w:p>
          <w:p w:rsidR="003367BD" w:rsidRDefault="00D76750">
            <w:pPr>
              <w:pStyle w:val="TableParagraph"/>
              <w:ind w:left="672" w:right="98"/>
              <w:jc w:val="both"/>
            </w:pPr>
            <w:r>
              <w:t xml:space="preserve">Б.Л. Пастернак Стихотворения:    </w:t>
            </w:r>
            <w:r>
              <w:rPr>
                <w:spacing w:val="22"/>
              </w:rPr>
              <w:t xml:space="preserve"> </w:t>
            </w:r>
            <w:r>
              <w:t>«Август»,</w:t>
            </w:r>
          </w:p>
          <w:p w:rsidR="003367BD" w:rsidRDefault="00D76750">
            <w:pPr>
              <w:pStyle w:val="TableParagraph"/>
              <w:spacing w:line="251" w:lineRule="exact"/>
              <w:ind w:left="106"/>
              <w:jc w:val="both"/>
            </w:pPr>
            <w:r>
              <w:t xml:space="preserve">«Давай          ронять        </w:t>
            </w:r>
            <w:r>
              <w:rPr>
                <w:spacing w:val="34"/>
              </w:rPr>
              <w:t xml:space="preserve"> </w:t>
            </w:r>
            <w:r>
              <w:t>слова…»,</w:t>
            </w:r>
          </w:p>
          <w:p w:rsidR="003367BD" w:rsidRDefault="00D76750">
            <w:pPr>
              <w:pStyle w:val="TableParagraph"/>
              <w:spacing w:before="1"/>
              <w:ind w:left="106" w:right="95"/>
              <w:jc w:val="both"/>
            </w:pPr>
            <w:r>
              <w:t xml:space="preserve">«Единственные дни», «Красавица моя,      вся      стать…»,   </w:t>
            </w:r>
            <w:r>
              <w:rPr>
                <w:spacing w:val="22"/>
              </w:rPr>
              <w:t xml:space="preserve"> </w:t>
            </w:r>
            <w:r>
              <w:t>«Июль»,</w:t>
            </w:r>
          </w:p>
          <w:p w:rsidR="003367BD" w:rsidRDefault="00D76750">
            <w:pPr>
              <w:pStyle w:val="TableParagraph"/>
              <w:tabs>
                <w:tab w:val="left" w:pos="2064"/>
              </w:tabs>
              <w:spacing w:before="1"/>
              <w:ind w:left="106" w:right="94"/>
              <w:jc w:val="both"/>
            </w:pPr>
            <w:r>
              <w:t xml:space="preserve">«Любимая – жуть! Когда любит поэт…», «Любить иных – тяжелый крест…», «Никого не будет в доме…», </w:t>
            </w:r>
            <w:r>
              <w:rPr>
                <w:spacing w:val="-3"/>
              </w:rPr>
              <w:t xml:space="preserve">«О, </w:t>
            </w:r>
            <w:r>
              <w:t>знал бы я, что так бывает…»,</w:t>
            </w:r>
            <w:r>
              <w:tab/>
            </w:r>
            <w:r>
              <w:rPr>
                <w:spacing w:val="-1"/>
              </w:rPr>
              <w:t xml:space="preserve">«Определение </w:t>
            </w:r>
            <w:r>
              <w:t>поэзии», «Поэзия», «Про эти стихи», «Сестра моя – жизнь и сегодня в разливе…», «Снег идет», «Столетье с лишним – не вчера…»</w:t>
            </w:r>
          </w:p>
          <w:p w:rsidR="003367BD" w:rsidRDefault="00D76750">
            <w:pPr>
              <w:pStyle w:val="TableParagraph"/>
              <w:ind w:left="106"/>
              <w:jc w:val="both"/>
            </w:pPr>
            <w:r>
              <w:t>Роман «Доктор Живаго»</w:t>
            </w:r>
          </w:p>
          <w:p w:rsidR="003367BD" w:rsidRDefault="003367BD">
            <w:pPr>
              <w:pStyle w:val="TableParagraph"/>
            </w:pPr>
          </w:p>
          <w:p w:rsidR="003367BD" w:rsidRDefault="00D76750">
            <w:pPr>
              <w:pStyle w:val="TableParagraph"/>
              <w:spacing w:before="1" w:line="253" w:lineRule="exact"/>
              <w:ind w:left="106"/>
            </w:pPr>
            <w:r>
              <w:t>М.А. Булгаков</w:t>
            </w:r>
          </w:p>
          <w:p w:rsidR="003367BD" w:rsidRDefault="00D76750">
            <w:pPr>
              <w:pStyle w:val="TableParagraph"/>
              <w:ind w:left="106"/>
            </w:pPr>
            <w:r>
              <w:t>Книга рассказов «Записки юного врача». Пьесы «Дни</w:t>
            </w:r>
            <w:r>
              <w:rPr>
                <w:spacing w:val="53"/>
              </w:rPr>
              <w:t xml:space="preserve"> </w:t>
            </w:r>
            <w:r>
              <w:t>Турбиных»,</w:t>
            </w:r>
          </w:p>
          <w:p w:rsidR="003367BD" w:rsidRDefault="00D76750">
            <w:pPr>
              <w:pStyle w:val="TableParagraph"/>
              <w:tabs>
                <w:tab w:val="left" w:pos="1272"/>
                <w:tab w:val="left" w:pos="2618"/>
              </w:tabs>
              <w:ind w:left="106" w:right="93"/>
            </w:pPr>
            <w:r>
              <w:t>«Бег»,</w:t>
            </w:r>
            <w:r>
              <w:tab/>
              <w:t>«Кабала</w:t>
            </w:r>
            <w:r>
              <w:tab/>
            </w:r>
            <w:r>
              <w:rPr>
                <w:spacing w:val="-4"/>
              </w:rPr>
              <w:t xml:space="preserve">святош» </w:t>
            </w:r>
            <w:r>
              <w:t>(«Мольер»), «Зойкина квартира» А.П.</w:t>
            </w:r>
            <w:r>
              <w:rPr>
                <w:spacing w:val="-1"/>
              </w:rPr>
              <w:t xml:space="preserve"> </w:t>
            </w:r>
            <w:r>
              <w:t>Платонов</w:t>
            </w:r>
          </w:p>
          <w:p w:rsidR="003367BD" w:rsidRDefault="00D76750">
            <w:pPr>
              <w:pStyle w:val="TableParagraph"/>
              <w:tabs>
                <w:tab w:val="left" w:pos="2011"/>
              </w:tabs>
              <w:ind w:left="106" w:right="95"/>
              <w:jc w:val="both"/>
            </w:pPr>
            <w:r>
              <w:t>Рассказы и повести: «Река Потудань»,</w:t>
            </w:r>
            <w:r>
              <w:tab/>
            </w:r>
            <w:r>
              <w:rPr>
                <w:spacing w:val="-3"/>
              </w:rPr>
              <w:t xml:space="preserve">«Сокровенный </w:t>
            </w:r>
            <w:r>
              <w:t>человек», «Мусорный</w:t>
            </w:r>
            <w:r>
              <w:rPr>
                <w:spacing w:val="1"/>
              </w:rPr>
              <w:t xml:space="preserve"> </w:t>
            </w:r>
            <w:r>
              <w:t>ветер»</w:t>
            </w:r>
          </w:p>
          <w:p w:rsidR="003367BD" w:rsidRDefault="00D76750">
            <w:pPr>
              <w:pStyle w:val="TableParagraph"/>
              <w:spacing w:line="252" w:lineRule="exact"/>
              <w:ind w:left="106"/>
              <w:jc w:val="both"/>
            </w:pPr>
            <w:r>
              <w:t>М.А. Шолохов</w:t>
            </w:r>
          </w:p>
          <w:p w:rsidR="003367BD" w:rsidRDefault="00D76750">
            <w:pPr>
              <w:pStyle w:val="TableParagraph"/>
              <w:spacing w:before="1" w:line="252" w:lineRule="exact"/>
              <w:ind w:left="106"/>
              <w:jc w:val="both"/>
            </w:pPr>
            <w:r>
              <w:t>Роман «Поднятая целина».</w:t>
            </w:r>
          </w:p>
          <w:p w:rsidR="003367BD" w:rsidRDefault="00D76750">
            <w:pPr>
              <w:pStyle w:val="TableParagraph"/>
              <w:ind w:left="106" w:right="98"/>
              <w:jc w:val="both"/>
            </w:pPr>
            <w:r>
              <w:t>Книга рассказов «Донские рассказы»</w:t>
            </w:r>
          </w:p>
          <w:p w:rsidR="003367BD" w:rsidRDefault="00D76750">
            <w:pPr>
              <w:pStyle w:val="TableParagraph"/>
              <w:spacing w:line="252" w:lineRule="exact"/>
              <w:ind w:left="106"/>
              <w:jc w:val="both"/>
            </w:pPr>
            <w:r>
              <w:t>В.В. Набоков</w:t>
            </w:r>
          </w:p>
          <w:p w:rsidR="003367BD" w:rsidRDefault="00D76750">
            <w:pPr>
              <w:pStyle w:val="TableParagraph"/>
              <w:ind w:left="106" w:right="96" w:firstLine="55"/>
              <w:jc w:val="both"/>
            </w:pPr>
            <w:r>
              <w:t>Романы «Машенька», «Защита Лужина»</w:t>
            </w:r>
          </w:p>
          <w:p w:rsidR="003367BD" w:rsidRDefault="00D76750">
            <w:pPr>
              <w:pStyle w:val="TableParagraph"/>
              <w:spacing w:line="252" w:lineRule="exact"/>
              <w:ind w:left="672"/>
            </w:pPr>
            <w:r>
              <w:t>М.М. Зощенко</w:t>
            </w:r>
          </w:p>
          <w:p w:rsidR="003367BD" w:rsidRDefault="00D76750">
            <w:pPr>
              <w:pStyle w:val="TableParagraph"/>
              <w:tabs>
                <w:tab w:val="left" w:pos="1558"/>
                <w:tab w:val="left" w:pos="2738"/>
              </w:tabs>
              <w:ind w:left="106" w:right="97" w:firstLine="566"/>
            </w:pPr>
            <w:r>
              <w:t>Рассказы: «Баня», «Жертва революции»,</w:t>
            </w:r>
            <w:r>
              <w:tab/>
              <w:t>«Нервные</w:t>
            </w:r>
            <w:r>
              <w:tab/>
            </w:r>
            <w:r>
              <w:rPr>
                <w:spacing w:val="-4"/>
              </w:rPr>
              <w:t>люди»,</w:t>
            </w:r>
          </w:p>
          <w:p w:rsidR="003367BD" w:rsidRDefault="00D76750">
            <w:pPr>
              <w:pStyle w:val="TableParagraph"/>
              <w:tabs>
                <w:tab w:val="left" w:pos="2223"/>
              </w:tabs>
              <w:ind w:left="106"/>
            </w:pPr>
            <w:r>
              <w:t>«Качество</w:t>
            </w:r>
            <w:r>
              <w:tab/>
              <w:t>продукции»,</w:t>
            </w:r>
          </w:p>
          <w:p w:rsidR="003367BD" w:rsidRDefault="00D76750">
            <w:pPr>
              <w:pStyle w:val="TableParagraph"/>
              <w:tabs>
                <w:tab w:val="left" w:pos="2411"/>
              </w:tabs>
              <w:spacing w:before="5" w:line="252" w:lineRule="exact"/>
              <w:ind w:left="106" w:right="95"/>
            </w:pPr>
            <w:r>
              <w:t>«Аристократка»,</w:t>
            </w:r>
            <w:r>
              <w:tab/>
            </w:r>
            <w:r>
              <w:rPr>
                <w:spacing w:val="-3"/>
              </w:rPr>
              <w:t xml:space="preserve">«Прелести </w:t>
            </w:r>
            <w:r>
              <w:t>культуры», «Тормоз</w:t>
            </w:r>
            <w:r>
              <w:rPr>
                <w:spacing w:val="-1"/>
              </w:rPr>
              <w:t xml:space="preserve"> </w:t>
            </w:r>
            <w:r>
              <w:t>Вестингауза»,</w:t>
            </w:r>
          </w:p>
        </w:tc>
      </w:tr>
      <w:tr w:rsidR="003367BD">
        <w:trPr>
          <w:trHeight w:val="2529"/>
        </w:trPr>
        <w:tc>
          <w:tcPr>
            <w:tcW w:w="2393" w:type="dxa"/>
            <w:vMerge/>
            <w:tcBorders>
              <w:top w:val="nil"/>
            </w:tcBorders>
          </w:tcPr>
          <w:p w:rsidR="003367BD" w:rsidRDefault="003367BD">
            <w:pPr>
              <w:rPr>
                <w:sz w:val="2"/>
                <w:szCs w:val="2"/>
              </w:rPr>
            </w:pPr>
          </w:p>
        </w:tc>
        <w:tc>
          <w:tcPr>
            <w:tcW w:w="3662" w:type="dxa"/>
          </w:tcPr>
          <w:p w:rsidR="003367BD" w:rsidRDefault="00D76750">
            <w:pPr>
              <w:pStyle w:val="TableParagraph"/>
              <w:ind w:left="674" w:right="98"/>
              <w:jc w:val="both"/>
            </w:pPr>
            <w:r>
              <w:t>О.Э. Мандельштам Стихотворения:</w:t>
            </w:r>
            <w:r>
              <w:rPr>
                <w:spacing w:val="53"/>
              </w:rPr>
              <w:t xml:space="preserve"> </w:t>
            </w:r>
            <w:r>
              <w:t>«Бессонница.</w:t>
            </w:r>
          </w:p>
          <w:p w:rsidR="003367BD" w:rsidRDefault="00D76750">
            <w:pPr>
              <w:pStyle w:val="TableParagraph"/>
              <w:ind w:left="108" w:right="99"/>
              <w:jc w:val="both"/>
            </w:pPr>
            <w:r>
              <w:t xml:space="preserve">Гомер. Тугие паруса…», </w:t>
            </w:r>
            <w:r>
              <w:rPr>
                <w:spacing w:val="-3"/>
              </w:rPr>
              <w:t xml:space="preserve">«Мы </w:t>
            </w:r>
            <w:r>
              <w:t>живем под собою не чуя</w:t>
            </w:r>
            <w:r>
              <w:rPr>
                <w:spacing w:val="24"/>
              </w:rPr>
              <w:t xml:space="preserve"> </w:t>
            </w:r>
            <w:r>
              <w:t>страны…»,</w:t>
            </w:r>
          </w:p>
          <w:p w:rsidR="003367BD" w:rsidRDefault="00D76750">
            <w:pPr>
              <w:pStyle w:val="TableParagraph"/>
              <w:ind w:left="108" w:right="95"/>
              <w:jc w:val="both"/>
            </w:pPr>
            <w:r>
              <w:t>«Я вернулся в мой город, знакомый до слез…», «Я не слыхал рассказов Оссиана…», «Notre Dame»</w:t>
            </w:r>
          </w:p>
        </w:tc>
        <w:tc>
          <w:tcPr>
            <w:tcW w:w="3516" w:type="dxa"/>
            <w:vMerge/>
            <w:tcBorders>
              <w:top w:val="nil"/>
            </w:tcBorders>
          </w:tcPr>
          <w:p w:rsidR="003367BD" w:rsidRDefault="003367BD">
            <w:pPr>
              <w:rPr>
                <w:sz w:val="2"/>
                <w:szCs w:val="2"/>
              </w:rPr>
            </w:pPr>
          </w:p>
        </w:tc>
      </w:tr>
      <w:tr w:rsidR="003367BD">
        <w:trPr>
          <w:trHeight w:val="1770"/>
        </w:trPr>
        <w:tc>
          <w:tcPr>
            <w:tcW w:w="2393" w:type="dxa"/>
            <w:vMerge/>
            <w:tcBorders>
              <w:top w:val="nil"/>
            </w:tcBorders>
          </w:tcPr>
          <w:p w:rsidR="003367BD" w:rsidRDefault="003367BD">
            <w:pPr>
              <w:rPr>
                <w:sz w:val="2"/>
                <w:szCs w:val="2"/>
              </w:rPr>
            </w:pPr>
          </w:p>
        </w:tc>
        <w:tc>
          <w:tcPr>
            <w:tcW w:w="3662" w:type="dxa"/>
          </w:tcPr>
          <w:p w:rsidR="003367BD" w:rsidRDefault="00D76750">
            <w:pPr>
              <w:pStyle w:val="TableParagraph"/>
              <w:tabs>
                <w:tab w:val="left" w:pos="2973"/>
              </w:tabs>
              <w:spacing w:line="242" w:lineRule="auto"/>
              <w:ind w:left="729" w:right="95" w:hanging="56"/>
            </w:pPr>
            <w:r>
              <w:t>Б.Л. Пастернак Стихотворения:</w:t>
            </w:r>
            <w:r>
              <w:tab/>
            </w:r>
            <w:r>
              <w:rPr>
                <w:spacing w:val="-4"/>
              </w:rPr>
              <w:t>«Быть</w:t>
            </w:r>
          </w:p>
          <w:p w:rsidR="003367BD" w:rsidRDefault="00D76750">
            <w:pPr>
              <w:pStyle w:val="TableParagraph"/>
              <w:tabs>
                <w:tab w:val="left" w:pos="877"/>
                <w:tab w:val="left" w:pos="1554"/>
                <w:tab w:val="left" w:pos="2615"/>
                <w:tab w:val="left" w:pos="3185"/>
              </w:tabs>
              <w:spacing w:line="242" w:lineRule="auto"/>
              <w:ind w:left="108" w:right="98"/>
            </w:pPr>
            <w:r>
              <w:t>знаменитым</w:t>
            </w:r>
            <w:r>
              <w:tab/>
              <w:t>некрасиво…»,</w:t>
            </w:r>
            <w:r>
              <w:tab/>
            </w:r>
            <w:r>
              <w:rPr>
                <w:spacing w:val="-7"/>
              </w:rPr>
              <w:t xml:space="preserve">«Во </w:t>
            </w:r>
            <w:r>
              <w:t>всем</w:t>
            </w:r>
            <w:r>
              <w:tab/>
              <w:t>мне</w:t>
            </w:r>
            <w:r>
              <w:tab/>
              <w:t>хочется</w:t>
            </w:r>
            <w:r>
              <w:tab/>
            </w:r>
            <w:r>
              <w:rPr>
                <w:spacing w:val="-3"/>
              </w:rPr>
              <w:t>дойти…»,</w:t>
            </w:r>
          </w:p>
          <w:p w:rsidR="003367BD" w:rsidRDefault="00D76750">
            <w:pPr>
              <w:pStyle w:val="TableParagraph"/>
              <w:tabs>
                <w:tab w:val="left" w:pos="1352"/>
                <w:tab w:val="left" w:pos="2755"/>
              </w:tabs>
              <w:ind w:left="108" w:right="96"/>
            </w:pPr>
            <w:r>
              <w:t>«Гамлет»,</w:t>
            </w:r>
            <w:r>
              <w:tab/>
              <w:t>«Марбург»,</w:t>
            </w:r>
            <w:r>
              <w:tab/>
            </w:r>
            <w:r>
              <w:rPr>
                <w:spacing w:val="-4"/>
              </w:rPr>
              <w:t xml:space="preserve">«Зимняя </w:t>
            </w:r>
            <w:r>
              <w:t xml:space="preserve">ночь»,  «Февраль. Достать чернил </w:t>
            </w:r>
            <w:r>
              <w:rPr>
                <w:spacing w:val="13"/>
              </w:rPr>
              <w:t xml:space="preserve"> </w:t>
            </w:r>
            <w:r>
              <w:t>и</w:t>
            </w:r>
          </w:p>
          <w:p w:rsidR="003367BD" w:rsidRDefault="00D76750">
            <w:pPr>
              <w:pStyle w:val="TableParagraph"/>
              <w:spacing w:line="238" w:lineRule="exact"/>
              <w:ind w:left="108"/>
            </w:pPr>
            <w:r>
              <w:t>плакать!..»</w:t>
            </w:r>
          </w:p>
        </w:tc>
        <w:tc>
          <w:tcPr>
            <w:tcW w:w="3516" w:type="dxa"/>
            <w:vMerge/>
            <w:tcBorders>
              <w:top w:val="nil"/>
            </w:tcBorders>
          </w:tcPr>
          <w:p w:rsidR="003367BD" w:rsidRDefault="003367BD">
            <w:pPr>
              <w:rPr>
                <w:sz w:val="2"/>
                <w:szCs w:val="2"/>
              </w:rPr>
            </w:pPr>
          </w:p>
        </w:tc>
      </w:tr>
      <w:tr w:rsidR="003367BD">
        <w:trPr>
          <w:trHeight w:val="2529"/>
        </w:trPr>
        <w:tc>
          <w:tcPr>
            <w:tcW w:w="2393" w:type="dxa"/>
            <w:vMerge/>
            <w:tcBorders>
              <w:top w:val="nil"/>
            </w:tcBorders>
          </w:tcPr>
          <w:p w:rsidR="003367BD" w:rsidRDefault="003367BD">
            <w:pPr>
              <w:rPr>
                <w:sz w:val="2"/>
                <w:szCs w:val="2"/>
              </w:rPr>
            </w:pPr>
          </w:p>
        </w:tc>
        <w:tc>
          <w:tcPr>
            <w:tcW w:w="3662" w:type="dxa"/>
          </w:tcPr>
          <w:p w:rsidR="003367BD" w:rsidRDefault="00D76750">
            <w:pPr>
              <w:pStyle w:val="TableParagraph"/>
              <w:spacing w:line="242" w:lineRule="auto"/>
              <w:ind w:left="674" w:right="1719"/>
            </w:pPr>
            <w:r>
              <w:t>Е.И. Замятин Роман «Мы»</w:t>
            </w:r>
          </w:p>
        </w:tc>
        <w:tc>
          <w:tcPr>
            <w:tcW w:w="3516" w:type="dxa"/>
            <w:vMerge/>
            <w:tcBorders>
              <w:top w:val="nil"/>
            </w:tcBorders>
          </w:tcPr>
          <w:p w:rsidR="003367BD" w:rsidRDefault="003367BD">
            <w:pPr>
              <w:rPr>
                <w:sz w:val="2"/>
                <w:szCs w:val="2"/>
              </w:rPr>
            </w:pPr>
          </w:p>
        </w:tc>
      </w:tr>
      <w:tr w:rsidR="003367BD">
        <w:trPr>
          <w:trHeight w:val="1653"/>
        </w:trPr>
        <w:tc>
          <w:tcPr>
            <w:tcW w:w="2393" w:type="dxa"/>
            <w:vMerge/>
            <w:tcBorders>
              <w:top w:val="nil"/>
            </w:tcBorders>
          </w:tcPr>
          <w:p w:rsidR="003367BD" w:rsidRDefault="003367BD">
            <w:pPr>
              <w:rPr>
                <w:sz w:val="2"/>
                <w:szCs w:val="2"/>
              </w:rPr>
            </w:pPr>
          </w:p>
        </w:tc>
        <w:tc>
          <w:tcPr>
            <w:tcW w:w="3662" w:type="dxa"/>
          </w:tcPr>
          <w:p w:rsidR="003367BD" w:rsidRDefault="00D76750">
            <w:pPr>
              <w:pStyle w:val="TableParagraph"/>
              <w:spacing w:line="248" w:lineRule="exact"/>
              <w:ind w:left="674"/>
              <w:jc w:val="both"/>
            </w:pPr>
            <w:r>
              <w:t>М.А. Булгаков</w:t>
            </w:r>
          </w:p>
          <w:p w:rsidR="003367BD" w:rsidRDefault="00D76750">
            <w:pPr>
              <w:pStyle w:val="TableParagraph"/>
              <w:ind w:left="108" w:right="96" w:firstLine="566"/>
              <w:jc w:val="both"/>
            </w:pPr>
            <w:r>
              <w:t>Повесть «Собачье сердце» Романы «Белая гвардия», «Мастер и Маргарита»</w:t>
            </w:r>
          </w:p>
        </w:tc>
        <w:tc>
          <w:tcPr>
            <w:tcW w:w="3516" w:type="dxa"/>
            <w:vMerge/>
            <w:tcBorders>
              <w:top w:val="nil"/>
            </w:tcBorders>
          </w:tcPr>
          <w:p w:rsidR="003367BD" w:rsidRDefault="003367BD">
            <w:pPr>
              <w:rPr>
                <w:sz w:val="2"/>
                <w:szCs w:val="2"/>
              </w:rPr>
            </w:pPr>
          </w:p>
        </w:tc>
      </w:tr>
      <w:tr w:rsidR="003367BD">
        <w:trPr>
          <w:trHeight w:val="1106"/>
        </w:trPr>
        <w:tc>
          <w:tcPr>
            <w:tcW w:w="2393" w:type="dxa"/>
            <w:vMerge/>
            <w:tcBorders>
              <w:top w:val="nil"/>
            </w:tcBorders>
          </w:tcPr>
          <w:p w:rsidR="003367BD" w:rsidRDefault="003367BD">
            <w:pPr>
              <w:rPr>
                <w:sz w:val="2"/>
                <w:szCs w:val="2"/>
              </w:rPr>
            </w:pPr>
          </w:p>
        </w:tc>
        <w:tc>
          <w:tcPr>
            <w:tcW w:w="3662" w:type="dxa"/>
          </w:tcPr>
          <w:p w:rsidR="003367BD" w:rsidRDefault="00D76750">
            <w:pPr>
              <w:pStyle w:val="TableParagraph"/>
              <w:spacing w:line="248" w:lineRule="exact"/>
              <w:ind w:left="674"/>
            </w:pPr>
            <w:r>
              <w:t>А.П. Платонов.</w:t>
            </w:r>
          </w:p>
          <w:p w:rsidR="003367BD" w:rsidRDefault="00D76750">
            <w:pPr>
              <w:pStyle w:val="TableParagraph"/>
              <w:tabs>
                <w:tab w:val="left" w:pos="1451"/>
                <w:tab w:val="left" w:pos="1806"/>
                <w:tab w:val="left" w:pos="2212"/>
                <w:tab w:val="left" w:pos="2922"/>
                <w:tab w:val="left" w:pos="3296"/>
              </w:tabs>
              <w:ind w:left="108" w:right="98" w:firstLine="566"/>
            </w:pPr>
            <w:r>
              <w:t>Рассказы</w:t>
            </w:r>
            <w:r>
              <w:tab/>
              <w:t>и</w:t>
            </w:r>
            <w:r>
              <w:tab/>
              <w:t>повести:</w:t>
            </w:r>
            <w:r>
              <w:tab/>
            </w:r>
            <w:r>
              <w:rPr>
                <w:spacing w:val="-11"/>
              </w:rPr>
              <w:t xml:space="preserve">«В </w:t>
            </w:r>
            <w:r>
              <w:t>прекрасном</w:t>
            </w:r>
            <w:r>
              <w:tab/>
              <w:t>и</w:t>
            </w:r>
            <w:r>
              <w:tab/>
              <w:t>яростном</w:t>
            </w:r>
            <w:r>
              <w:tab/>
            </w:r>
            <w:r>
              <w:rPr>
                <w:spacing w:val="-5"/>
              </w:rPr>
              <w:t>мире»,</w:t>
            </w:r>
          </w:p>
          <w:p w:rsidR="003367BD" w:rsidRDefault="00D76750">
            <w:pPr>
              <w:pStyle w:val="TableParagraph"/>
              <w:ind w:left="108"/>
            </w:pPr>
            <w:r>
              <w:t>«Котлован», «Возвращение»</w:t>
            </w:r>
          </w:p>
        </w:tc>
        <w:tc>
          <w:tcPr>
            <w:tcW w:w="3516" w:type="dxa"/>
            <w:vMerge/>
            <w:tcBorders>
              <w:top w:val="nil"/>
            </w:tcBorders>
          </w:tcPr>
          <w:p w:rsidR="003367BD" w:rsidRDefault="003367BD">
            <w:pPr>
              <w:rPr>
                <w:sz w:val="2"/>
                <w:szCs w:val="2"/>
              </w:rPr>
            </w:pPr>
          </w:p>
        </w:tc>
      </w:tr>
      <w:tr w:rsidR="003367BD">
        <w:trPr>
          <w:trHeight w:val="1010"/>
        </w:trPr>
        <w:tc>
          <w:tcPr>
            <w:tcW w:w="2393" w:type="dxa"/>
            <w:vMerge/>
            <w:tcBorders>
              <w:top w:val="nil"/>
            </w:tcBorders>
          </w:tcPr>
          <w:p w:rsidR="003367BD" w:rsidRDefault="003367BD">
            <w:pPr>
              <w:rPr>
                <w:sz w:val="2"/>
                <w:szCs w:val="2"/>
              </w:rPr>
            </w:pPr>
          </w:p>
        </w:tc>
        <w:tc>
          <w:tcPr>
            <w:tcW w:w="3662" w:type="dxa"/>
          </w:tcPr>
          <w:p w:rsidR="003367BD" w:rsidRDefault="00D76750">
            <w:pPr>
              <w:pStyle w:val="TableParagraph"/>
              <w:spacing w:line="246" w:lineRule="exact"/>
              <w:ind w:left="674"/>
            </w:pPr>
            <w:r>
              <w:t>М.А. Шолохов</w:t>
            </w:r>
          </w:p>
          <w:p w:rsidR="003367BD" w:rsidRDefault="00D76750">
            <w:pPr>
              <w:pStyle w:val="TableParagraph"/>
              <w:spacing w:line="252" w:lineRule="exact"/>
              <w:ind w:left="674"/>
            </w:pPr>
            <w:r>
              <w:t>Роман-эпопея «Тихий Дон»</w:t>
            </w:r>
          </w:p>
        </w:tc>
        <w:tc>
          <w:tcPr>
            <w:tcW w:w="3516" w:type="dxa"/>
            <w:vMerge/>
            <w:tcBorders>
              <w:top w:val="nil"/>
            </w:tcBorders>
          </w:tcPr>
          <w:p w:rsidR="003367BD" w:rsidRDefault="003367BD">
            <w:pPr>
              <w:rPr>
                <w:sz w:val="2"/>
                <w:szCs w:val="2"/>
              </w:rPr>
            </w:pPr>
          </w:p>
        </w:tc>
      </w:tr>
    </w:tbl>
    <w:p w:rsidR="003367BD" w:rsidRDefault="003367BD">
      <w:pPr>
        <w:rPr>
          <w:sz w:val="2"/>
          <w:szCs w:val="2"/>
        </w:rPr>
        <w:sectPr w:rsidR="003367BD">
          <w:pgSz w:w="11900" w:h="16840"/>
          <w:pgMar w:top="1120" w:right="0" w:bottom="400" w:left="600" w:header="0" w:footer="215"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2"/>
        <w:gridCol w:w="3516"/>
      </w:tblGrid>
      <w:tr w:rsidR="003367BD">
        <w:trPr>
          <w:trHeight w:val="5818"/>
        </w:trPr>
        <w:tc>
          <w:tcPr>
            <w:tcW w:w="2393" w:type="dxa"/>
          </w:tcPr>
          <w:p w:rsidR="003367BD" w:rsidRDefault="003367BD">
            <w:pPr>
              <w:pStyle w:val="TableParagraph"/>
            </w:pPr>
          </w:p>
        </w:tc>
        <w:tc>
          <w:tcPr>
            <w:tcW w:w="3662" w:type="dxa"/>
          </w:tcPr>
          <w:p w:rsidR="003367BD" w:rsidRDefault="00D76750">
            <w:pPr>
              <w:pStyle w:val="TableParagraph"/>
              <w:spacing w:line="246" w:lineRule="exact"/>
              <w:ind w:left="674"/>
            </w:pPr>
            <w:r>
              <w:t>В.В. Набоков</w:t>
            </w:r>
          </w:p>
          <w:p w:rsidR="003367BD" w:rsidRDefault="00D76750">
            <w:pPr>
              <w:pStyle w:val="TableParagraph"/>
              <w:tabs>
                <w:tab w:val="left" w:pos="1828"/>
                <w:tab w:val="left" w:pos="2984"/>
              </w:tabs>
              <w:ind w:left="108" w:right="97" w:firstLine="566"/>
            </w:pPr>
            <w:r>
              <w:t>Рассказы</w:t>
            </w:r>
            <w:r>
              <w:tab/>
              <w:t>«Облако,</w:t>
            </w:r>
            <w:r>
              <w:tab/>
            </w:r>
            <w:r>
              <w:rPr>
                <w:spacing w:val="-4"/>
              </w:rPr>
              <w:t xml:space="preserve">озеро, </w:t>
            </w:r>
            <w:r>
              <w:t>башня», «Весна в</w:t>
            </w:r>
            <w:r>
              <w:rPr>
                <w:spacing w:val="-1"/>
              </w:rPr>
              <w:t xml:space="preserve"> </w:t>
            </w:r>
            <w:r>
              <w:t>Фиальте»</w:t>
            </w:r>
          </w:p>
        </w:tc>
        <w:tc>
          <w:tcPr>
            <w:tcW w:w="3516" w:type="dxa"/>
            <w:vMerge w:val="restart"/>
          </w:tcPr>
          <w:p w:rsidR="003367BD" w:rsidRDefault="00D76750">
            <w:pPr>
              <w:pStyle w:val="TableParagraph"/>
              <w:ind w:left="106" w:right="371"/>
            </w:pPr>
            <w:r>
              <w:t>«Диктофон», «Обезьяний язык» И.Э. Бабель</w:t>
            </w:r>
          </w:p>
          <w:p w:rsidR="003367BD" w:rsidRDefault="00D76750">
            <w:pPr>
              <w:pStyle w:val="TableParagraph"/>
              <w:ind w:left="106" w:right="631"/>
            </w:pPr>
            <w:r>
              <w:t>Книга рассказов «Конармия» А.А. Фадеев</w:t>
            </w:r>
          </w:p>
          <w:p w:rsidR="003367BD" w:rsidRDefault="00D76750">
            <w:pPr>
              <w:pStyle w:val="TableParagraph"/>
              <w:tabs>
                <w:tab w:val="left" w:pos="1138"/>
                <w:tab w:val="left" w:pos="2459"/>
              </w:tabs>
              <w:ind w:left="106" w:right="98"/>
            </w:pPr>
            <w:r>
              <w:t>Романы</w:t>
            </w:r>
            <w:r>
              <w:tab/>
              <w:t>«Разгром»,</w:t>
            </w:r>
            <w:r>
              <w:tab/>
            </w:r>
            <w:r>
              <w:rPr>
                <w:spacing w:val="-3"/>
              </w:rPr>
              <w:t xml:space="preserve">«Молодая </w:t>
            </w:r>
            <w:r>
              <w:t>гвардия»</w:t>
            </w:r>
          </w:p>
          <w:p w:rsidR="003367BD" w:rsidRDefault="00D76750">
            <w:pPr>
              <w:pStyle w:val="TableParagraph"/>
              <w:spacing w:line="251" w:lineRule="exact"/>
              <w:ind w:left="106"/>
            </w:pPr>
            <w:r>
              <w:t>И. Ильф, Е. Петров</w:t>
            </w:r>
          </w:p>
          <w:p w:rsidR="003367BD" w:rsidRDefault="00D76750">
            <w:pPr>
              <w:pStyle w:val="TableParagraph"/>
              <w:ind w:left="106"/>
            </w:pPr>
            <w:r>
              <w:t>Романы «12 стульев», «Золотой теленок»</w:t>
            </w:r>
          </w:p>
          <w:p w:rsidR="003367BD" w:rsidRDefault="00D76750">
            <w:pPr>
              <w:pStyle w:val="TableParagraph"/>
              <w:spacing w:line="252" w:lineRule="exact"/>
              <w:ind w:left="106"/>
            </w:pPr>
            <w:r>
              <w:t>Н.Р. Эрдман</w:t>
            </w:r>
          </w:p>
          <w:p w:rsidR="003367BD" w:rsidRDefault="00D76750">
            <w:pPr>
              <w:pStyle w:val="TableParagraph"/>
              <w:ind w:left="106" w:right="1386"/>
            </w:pPr>
            <w:r>
              <w:t>Пьеса «Самоубийца» А.Н. Островский</w:t>
            </w:r>
          </w:p>
          <w:p w:rsidR="003367BD" w:rsidRDefault="00D76750">
            <w:pPr>
              <w:pStyle w:val="TableParagraph"/>
              <w:ind w:left="106" w:right="549"/>
            </w:pPr>
            <w:r>
              <w:t>Роман «Как закалялась сталь» А.И. Солженицын</w:t>
            </w:r>
          </w:p>
          <w:p w:rsidR="003367BD" w:rsidRDefault="00D76750">
            <w:pPr>
              <w:pStyle w:val="TableParagraph"/>
              <w:spacing w:line="252" w:lineRule="exact"/>
              <w:ind w:left="106"/>
            </w:pPr>
            <w:r>
              <w:t>Повесть «Раковый корпус», статья</w:t>
            </w:r>
          </w:p>
          <w:p w:rsidR="003367BD" w:rsidRDefault="00D76750">
            <w:pPr>
              <w:pStyle w:val="TableParagraph"/>
              <w:ind w:left="106" w:right="1661"/>
            </w:pPr>
            <w:r>
              <w:t>«Жить не по лжи» В.Т. Шаламов</w:t>
            </w:r>
          </w:p>
          <w:p w:rsidR="003367BD" w:rsidRDefault="00D76750">
            <w:pPr>
              <w:pStyle w:val="TableParagraph"/>
              <w:spacing w:line="253" w:lineRule="exact"/>
              <w:ind w:left="106"/>
            </w:pPr>
            <w:r>
              <w:t>Рассказы: «Сгущенное молоко»,</w:t>
            </w:r>
          </w:p>
          <w:p w:rsidR="003367BD" w:rsidRDefault="00D76750">
            <w:pPr>
              <w:pStyle w:val="TableParagraph"/>
              <w:ind w:left="106" w:right="95"/>
              <w:jc w:val="both"/>
            </w:pPr>
            <w:r>
              <w:t>«Татарский мулла и чистый воздух», «Васька Денисов, похититель свиней», «Выходной день»</w:t>
            </w:r>
          </w:p>
          <w:p w:rsidR="003367BD" w:rsidRDefault="00D76750">
            <w:pPr>
              <w:pStyle w:val="TableParagraph"/>
              <w:spacing w:line="252" w:lineRule="exact"/>
              <w:ind w:left="106"/>
              <w:jc w:val="both"/>
            </w:pPr>
            <w:r>
              <w:t>В.М. Шукшин</w:t>
            </w:r>
          </w:p>
          <w:p w:rsidR="003367BD" w:rsidRDefault="00D76750">
            <w:pPr>
              <w:pStyle w:val="TableParagraph"/>
              <w:ind w:left="106" w:right="98"/>
              <w:jc w:val="both"/>
            </w:pPr>
            <w:r>
              <w:t>Рассказы «Верую», «Крепкий мужик», «Сапожки», «Танцующий Шива»</w:t>
            </w:r>
          </w:p>
          <w:p w:rsidR="003367BD" w:rsidRDefault="00D76750">
            <w:pPr>
              <w:pStyle w:val="TableParagraph"/>
              <w:spacing w:line="252" w:lineRule="exact"/>
              <w:ind w:left="106"/>
              <w:jc w:val="both"/>
            </w:pPr>
            <w:r>
              <w:t>Н.А. Заболоцкий</w:t>
            </w:r>
          </w:p>
          <w:p w:rsidR="003367BD" w:rsidRDefault="00D76750">
            <w:pPr>
              <w:pStyle w:val="TableParagraph"/>
              <w:ind w:left="106" w:right="93"/>
              <w:jc w:val="both"/>
            </w:pPr>
            <w:r>
              <w:t xml:space="preserve">Стихотворения: </w:t>
            </w:r>
            <w:r>
              <w:rPr>
                <w:spacing w:val="-3"/>
              </w:rPr>
              <w:t xml:space="preserve">«В </w:t>
            </w:r>
            <w:r>
              <w:t>жилищах наших», «Вчера, о смерти размышляя…», «Где-то в поле, возле   Магадана…»,</w:t>
            </w:r>
            <w:r>
              <w:rPr>
                <w:spacing w:val="37"/>
              </w:rPr>
              <w:t xml:space="preserve"> </w:t>
            </w:r>
            <w:r>
              <w:t>«Движение»,</w:t>
            </w:r>
          </w:p>
          <w:p w:rsidR="003367BD" w:rsidRDefault="00D76750">
            <w:pPr>
              <w:pStyle w:val="TableParagraph"/>
              <w:spacing w:line="253" w:lineRule="exact"/>
              <w:ind w:left="106"/>
              <w:jc w:val="both"/>
            </w:pPr>
            <w:r>
              <w:t xml:space="preserve">«Ивановы»,         «Лицо       </w:t>
            </w:r>
            <w:r>
              <w:rPr>
                <w:spacing w:val="33"/>
              </w:rPr>
              <w:t xml:space="preserve"> </w:t>
            </w:r>
            <w:r>
              <w:t>коня»,</w:t>
            </w:r>
          </w:p>
          <w:p w:rsidR="003367BD" w:rsidRDefault="00D76750">
            <w:pPr>
              <w:pStyle w:val="TableParagraph"/>
              <w:spacing w:line="252" w:lineRule="exact"/>
              <w:ind w:left="106"/>
              <w:jc w:val="both"/>
            </w:pPr>
            <w:r>
              <w:t xml:space="preserve">«Метаморфозы».     «Новый </w:t>
            </w:r>
            <w:r>
              <w:rPr>
                <w:spacing w:val="12"/>
              </w:rPr>
              <w:t xml:space="preserve"> </w:t>
            </w:r>
            <w:r>
              <w:t>Быт»,</w:t>
            </w:r>
          </w:p>
          <w:p w:rsidR="003367BD" w:rsidRDefault="00D76750">
            <w:pPr>
              <w:pStyle w:val="TableParagraph"/>
              <w:ind w:left="106" w:right="98"/>
              <w:jc w:val="both"/>
            </w:pPr>
            <w:r>
              <w:t>«Рыбная лавка», «Искусство», «Я не ищу гармонии в природе…»</w:t>
            </w:r>
          </w:p>
          <w:p w:rsidR="003367BD" w:rsidRDefault="00D76750">
            <w:pPr>
              <w:pStyle w:val="TableParagraph"/>
              <w:ind w:left="672" w:right="97"/>
              <w:jc w:val="both"/>
            </w:pPr>
            <w:r>
              <w:t xml:space="preserve">А.Т. Твардовский Стихотворения: </w:t>
            </w:r>
            <w:r>
              <w:rPr>
                <w:spacing w:val="-3"/>
              </w:rPr>
              <w:t xml:space="preserve">«В </w:t>
            </w:r>
            <w:r>
              <w:t>тот</w:t>
            </w:r>
            <w:r>
              <w:rPr>
                <w:spacing w:val="38"/>
              </w:rPr>
              <w:t xml:space="preserve"> </w:t>
            </w:r>
            <w:r>
              <w:rPr>
                <w:spacing w:val="-3"/>
              </w:rPr>
              <w:t>день,</w:t>
            </w:r>
          </w:p>
          <w:p w:rsidR="003367BD" w:rsidRDefault="00D76750">
            <w:pPr>
              <w:pStyle w:val="TableParagraph"/>
              <w:ind w:left="106" w:right="94"/>
              <w:jc w:val="both"/>
            </w:pPr>
            <w:r>
              <w:t xml:space="preserve">когда окончилась война…», «Вся суть в одном-единственном завете…», «Дробится рваный цоколь монумента...», «О </w:t>
            </w:r>
            <w:r>
              <w:rPr>
                <w:spacing w:val="9"/>
              </w:rPr>
              <w:t xml:space="preserve"> </w:t>
            </w:r>
            <w:r>
              <w:t>сущем»,</w:t>
            </w:r>
          </w:p>
          <w:p w:rsidR="003367BD" w:rsidRDefault="00D76750">
            <w:pPr>
              <w:pStyle w:val="TableParagraph"/>
              <w:spacing w:before="1"/>
              <w:ind w:left="106" w:right="96"/>
              <w:jc w:val="both"/>
            </w:pPr>
            <w:r>
              <w:t>«Памяти матери», «Я знаю, никакой моей вины…»</w:t>
            </w:r>
          </w:p>
          <w:p w:rsidR="003367BD" w:rsidRDefault="00D76750">
            <w:pPr>
              <w:pStyle w:val="TableParagraph"/>
              <w:ind w:left="672" w:right="95"/>
              <w:jc w:val="both"/>
            </w:pPr>
            <w:r>
              <w:t>И.А. Бродский Стихотворения: «1 января</w:t>
            </w:r>
          </w:p>
          <w:p w:rsidR="003367BD" w:rsidRDefault="00D76750">
            <w:pPr>
              <w:pStyle w:val="TableParagraph"/>
              <w:ind w:left="106" w:right="95"/>
              <w:jc w:val="both"/>
            </w:pPr>
            <w:r>
              <w:t>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3367BD" w:rsidRDefault="00D76750">
            <w:pPr>
              <w:pStyle w:val="TableParagraph"/>
              <w:ind w:left="672" w:right="930"/>
              <w:jc w:val="both"/>
            </w:pPr>
            <w:r>
              <w:t>Нобелевская лекция Н.М. Рубцов</w:t>
            </w:r>
          </w:p>
          <w:p w:rsidR="003367BD" w:rsidRDefault="00D76750">
            <w:pPr>
              <w:pStyle w:val="TableParagraph"/>
              <w:tabs>
                <w:tab w:val="left" w:pos="3152"/>
              </w:tabs>
              <w:ind w:left="106" w:right="98" w:firstLine="566"/>
              <w:jc w:val="right"/>
            </w:pPr>
            <w:r>
              <w:t>Стихотворения:</w:t>
            </w:r>
            <w:r>
              <w:tab/>
            </w:r>
            <w:r>
              <w:rPr>
                <w:spacing w:val="-12"/>
              </w:rPr>
              <w:t xml:space="preserve">«В </w:t>
            </w:r>
            <w:r>
              <w:t xml:space="preserve">горнице»,   «Видения   на </w:t>
            </w:r>
            <w:r>
              <w:rPr>
                <w:spacing w:val="54"/>
              </w:rPr>
              <w:t xml:space="preserve"> </w:t>
            </w:r>
            <w:r>
              <w:t>холме»,</w:t>
            </w:r>
          </w:p>
          <w:p w:rsidR="003367BD" w:rsidRDefault="00D76750">
            <w:pPr>
              <w:pStyle w:val="TableParagraph"/>
              <w:spacing w:line="252" w:lineRule="exact"/>
              <w:ind w:right="100"/>
              <w:jc w:val="right"/>
            </w:pPr>
            <w:r>
              <w:t xml:space="preserve">«Звезда  полей»,  «Зимняя </w:t>
            </w:r>
            <w:r>
              <w:rPr>
                <w:spacing w:val="20"/>
              </w:rPr>
              <w:t xml:space="preserve"> </w:t>
            </w:r>
            <w:r>
              <w:t>песня»,</w:t>
            </w:r>
          </w:p>
          <w:p w:rsidR="003367BD" w:rsidRDefault="00D76750">
            <w:pPr>
              <w:pStyle w:val="TableParagraph"/>
              <w:spacing w:line="252" w:lineRule="exact"/>
              <w:ind w:right="97"/>
              <w:jc w:val="right"/>
            </w:pPr>
            <w:r>
              <w:t xml:space="preserve">«Привет,  Россия,  родина </w:t>
            </w:r>
            <w:r>
              <w:rPr>
                <w:spacing w:val="44"/>
              </w:rPr>
              <w:t xml:space="preserve"> </w:t>
            </w:r>
            <w:r>
              <w:t>моя!..»,</w:t>
            </w:r>
          </w:p>
        </w:tc>
      </w:tr>
      <w:tr w:rsidR="003367BD">
        <w:trPr>
          <w:trHeight w:val="760"/>
        </w:trPr>
        <w:tc>
          <w:tcPr>
            <w:tcW w:w="2393" w:type="dxa"/>
            <w:vMerge w:val="restart"/>
          </w:tcPr>
          <w:p w:rsidR="003367BD" w:rsidRDefault="00D76750">
            <w:pPr>
              <w:pStyle w:val="TableParagraph"/>
              <w:spacing w:line="247" w:lineRule="exact"/>
              <w:ind w:left="674"/>
            </w:pPr>
            <w:r>
              <w:t>А.И.</w:t>
            </w:r>
          </w:p>
          <w:p w:rsidR="003367BD" w:rsidRDefault="00D76750">
            <w:pPr>
              <w:pStyle w:val="TableParagraph"/>
              <w:spacing w:before="1" w:line="252" w:lineRule="exact"/>
              <w:ind w:left="107"/>
            </w:pPr>
            <w:r>
              <w:t>Солженицын</w:t>
            </w:r>
          </w:p>
          <w:p w:rsidR="003367BD" w:rsidRDefault="00D76750">
            <w:pPr>
              <w:pStyle w:val="TableParagraph"/>
              <w:tabs>
                <w:tab w:val="left" w:pos="995"/>
              </w:tabs>
              <w:spacing w:line="252" w:lineRule="exact"/>
              <w:ind w:right="98"/>
              <w:jc w:val="right"/>
            </w:pPr>
            <w:r>
              <w:t>Рассказ</w:t>
            </w:r>
            <w:r>
              <w:tab/>
            </w:r>
            <w:r>
              <w:rPr>
                <w:spacing w:val="-2"/>
              </w:rPr>
              <w:t>«Один</w:t>
            </w:r>
          </w:p>
          <w:p w:rsidR="003367BD" w:rsidRDefault="00D76750">
            <w:pPr>
              <w:pStyle w:val="TableParagraph"/>
              <w:tabs>
                <w:tab w:val="left" w:pos="1602"/>
              </w:tabs>
              <w:spacing w:before="2" w:line="252" w:lineRule="exact"/>
              <w:ind w:right="94"/>
              <w:jc w:val="right"/>
            </w:pPr>
            <w:r>
              <w:t>день</w:t>
            </w:r>
            <w:r>
              <w:tab/>
            </w:r>
            <w:r>
              <w:rPr>
                <w:spacing w:val="-1"/>
              </w:rPr>
              <w:t>Ивана</w:t>
            </w:r>
          </w:p>
          <w:p w:rsidR="003367BD" w:rsidRDefault="00D76750">
            <w:pPr>
              <w:pStyle w:val="TableParagraph"/>
              <w:spacing w:line="252" w:lineRule="exact"/>
              <w:ind w:left="107"/>
            </w:pPr>
            <w:r>
              <w:t>Денисовича»</w:t>
            </w:r>
          </w:p>
        </w:tc>
        <w:tc>
          <w:tcPr>
            <w:tcW w:w="3662" w:type="dxa"/>
          </w:tcPr>
          <w:p w:rsidR="003367BD" w:rsidRDefault="00D76750">
            <w:pPr>
              <w:pStyle w:val="TableParagraph"/>
              <w:spacing w:line="247" w:lineRule="exact"/>
              <w:ind w:left="674"/>
            </w:pPr>
            <w:r>
              <w:t>А.И. Солженицын</w:t>
            </w:r>
          </w:p>
          <w:p w:rsidR="003367BD" w:rsidRDefault="00D76750">
            <w:pPr>
              <w:pStyle w:val="TableParagraph"/>
              <w:spacing w:before="5" w:line="252" w:lineRule="exact"/>
              <w:ind w:left="674" w:right="428"/>
            </w:pPr>
            <w:r>
              <w:t>Рассказ «Матренин двор» Книга «Архипелаг ГУЛаг»</w:t>
            </w:r>
          </w:p>
        </w:tc>
        <w:tc>
          <w:tcPr>
            <w:tcW w:w="3516" w:type="dxa"/>
            <w:vMerge/>
            <w:tcBorders>
              <w:top w:val="nil"/>
            </w:tcBorders>
          </w:tcPr>
          <w:p w:rsidR="003367BD" w:rsidRDefault="003367BD">
            <w:pPr>
              <w:rPr>
                <w:sz w:val="2"/>
                <w:szCs w:val="2"/>
              </w:rPr>
            </w:pPr>
          </w:p>
        </w:tc>
      </w:tr>
      <w:tr w:rsidR="003367BD">
        <w:trPr>
          <w:trHeight w:val="6831"/>
        </w:trPr>
        <w:tc>
          <w:tcPr>
            <w:tcW w:w="2393" w:type="dxa"/>
            <w:vMerge/>
            <w:tcBorders>
              <w:top w:val="nil"/>
            </w:tcBorders>
          </w:tcPr>
          <w:p w:rsidR="003367BD" w:rsidRDefault="003367BD">
            <w:pPr>
              <w:rPr>
                <w:sz w:val="2"/>
                <w:szCs w:val="2"/>
              </w:rPr>
            </w:pPr>
          </w:p>
        </w:tc>
        <w:tc>
          <w:tcPr>
            <w:tcW w:w="3662" w:type="dxa"/>
          </w:tcPr>
          <w:p w:rsidR="003367BD" w:rsidRDefault="00D76750">
            <w:pPr>
              <w:pStyle w:val="TableParagraph"/>
              <w:spacing w:line="246" w:lineRule="exact"/>
              <w:ind w:left="674"/>
            </w:pPr>
            <w:r>
              <w:t>В.Т. Шаламов</w:t>
            </w:r>
          </w:p>
          <w:p w:rsidR="003367BD" w:rsidRDefault="00D76750">
            <w:pPr>
              <w:pStyle w:val="TableParagraph"/>
              <w:spacing w:line="252" w:lineRule="exact"/>
              <w:ind w:left="729"/>
            </w:pPr>
            <w:r>
              <w:t xml:space="preserve">Рассказы:   «На </w:t>
            </w:r>
            <w:r>
              <w:rPr>
                <w:spacing w:val="31"/>
              </w:rPr>
              <w:t xml:space="preserve"> </w:t>
            </w:r>
            <w:r>
              <w:t>представку»,</w:t>
            </w:r>
          </w:p>
          <w:p w:rsidR="003367BD" w:rsidRDefault="00D76750">
            <w:pPr>
              <w:pStyle w:val="TableParagraph"/>
              <w:tabs>
                <w:tab w:val="left" w:pos="1585"/>
                <w:tab w:val="left" w:pos="2878"/>
              </w:tabs>
              <w:spacing w:before="1" w:line="252" w:lineRule="exact"/>
              <w:ind w:left="108"/>
            </w:pPr>
            <w:r>
              <w:t>«Серафим»,</w:t>
            </w:r>
            <w:r>
              <w:tab/>
              <w:t>«Красный</w:t>
            </w:r>
            <w:r>
              <w:tab/>
              <w:t>крест»,</w:t>
            </w:r>
          </w:p>
          <w:p w:rsidR="003367BD" w:rsidRDefault="00D76750">
            <w:pPr>
              <w:pStyle w:val="TableParagraph"/>
              <w:ind w:left="108"/>
            </w:pPr>
            <w:r>
              <w:t>«Тифозный карантин», «Последний бой майора Пугачева»</w:t>
            </w:r>
          </w:p>
        </w:tc>
        <w:tc>
          <w:tcPr>
            <w:tcW w:w="3516" w:type="dxa"/>
            <w:vMerge/>
            <w:tcBorders>
              <w:top w:val="nil"/>
            </w:tcBorders>
          </w:tcPr>
          <w:p w:rsidR="003367BD" w:rsidRDefault="003367BD">
            <w:pPr>
              <w:rPr>
                <w:sz w:val="2"/>
                <w:szCs w:val="2"/>
              </w:rPr>
            </w:pPr>
          </w:p>
        </w:tc>
      </w:tr>
      <w:tr w:rsidR="003367BD">
        <w:trPr>
          <w:trHeight w:val="1264"/>
        </w:trPr>
        <w:tc>
          <w:tcPr>
            <w:tcW w:w="2393" w:type="dxa"/>
            <w:vMerge/>
            <w:tcBorders>
              <w:top w:val="nil"/>
            </w:tcBorders>
          </w:tcPr>
          <w:p w:rsidR="003367BD" w:rsidRDefault="003367BD">
            <w:pPr>
              <w:rPr>
                <w:sz w:val="2"/>
                <w:szCs w:val="2"/>
              </w:rPr>
            </w:pPr>
          </w:p>
        </w:tc>
        <w:tc>
          <w:tcPr>
            <w:tcW w:w="3662" w:type="dxa"/>
          </w:tcPr>
          <w:p w:rsidR="003367BD" w:rsidRDefault="00D76750">
            <w:pPr>
              <w:pStyle w:val="TableParagraph"/>
              <w:tabs>
                <w:tab w:val="left" w:pos="2853"/>
              </w:tabs>
              <w:ind w:left="674" w:right="95"/>
            </w:pPr>
            <w:r>
              <w:t>И.А. Бродский Стихотворения:</w:t>
            </w:r>
            <w:r>
              <w:tab/>
            </w:r>
            <w:r>
              <w:rPr>
                <w:spacing w:val="-4"/>
              </w:rPr>
              <w:t>«Конец</w:t>
            </w:r>
          </w:p>
          <w:p w:rsidR="003367BD" w:rsidRDefault="00D76750">
            <w:pPr>
              <w:pStyle w:val="TableParagraph"/>
              <w:tabs>
                <w:tab w:val="left" w:pos="1271"/>
                <w:tab w:val="left" w:pos="1406"/>
                <w:tab w:val="left" w:pos="1909"/>
                <w:tab w:val="left" w:pos="2331"/>
                <w:tab w:val="left" w:pos="2912"/>
                <w:tab w:val="left" w:pos="3010"/>
              </w:tabs>
              <w:ind w:left="108" w:right="96"/>
            </w:pPr>
            <w:r>
              <w:t>прекрасной</w:t>
            </w:r>
            <w:r>
              <w:tab/>
            </w:r>
            <w:r>
              <w:tab/>
              <w:t>эпохи»,</w:t>
            </w:r>
            <w:r>
              <w:tab/>
              <w:t>«На</w:t>
            </w:r>
            <w:r>
              <w:tab/>
            </w:r>
            <w:r>
              <w:rPr>
                <w:spacing w:val="-4"/>
              </w:rPr>
              <w:t xml:space="preserve">смерть </w:t>
            </w:r>
            <w:r>
              <w:t>Жукова»,</w:t>
            </w:r>
            <w:r>
              <w:tab/>
              <w:t>«На</w:t>
            </w:r>
            <w:r>
              <w:tab/>
              <w:t>столетие</w:t>
            </w:r>
            <w:r>
              <w:tab/>
            </w:r>
            <w:r>
              <w:tab/>
            </w:r>
            <w:r>
              <w:rPr>
                <w:spacing w:val="-6"/>
              </w:rPr>
              <w:t>Анны</w:t>
            </w:r>
          </w:p>
          <w:p w:rsidR="003367BD" w:rsidRDefault="00D76750">
            <w:pPr>
              <w:pStyle w:val="TableParagraph"/>
              <w:tabs>
                <w:tab w:val="left" w:pos="1614"/>
                <w:tab w:val="left" w:pos="2295"/>
                <w:tab w:val="left" w:pos="3318"/>
              </w:tabs>
              <w:spacing w:line="238" w:lineRule="exact"/>
              <w:ind w:left="108"/>
            </w:pPr>
            <w:r>
              <w:t>Ахматовой»,</w:t>
            </w:r>
            <w:r>
              <w:tab/>
              <w:t>«Ни</w:t>
            </w:r>
            <w:r>
              <w:tab/>
              <w:t>страны,</w:t>
            </w:r>
            <w:r>
              <w:tab/>
              <w:t>ни</w:t>
            </w:r>
          </w:p>
        </w:tc>
        <w:tc>
          <w:tcPr>
            <w:tcW w:w="3516" w:type="dxa"/>
            <w:vMerge/>
            <w:tcBorders>
              <w:top w:val="nil"/>
            </w:tcBorders>
          </w:tcPr>
          <w:p w:rsidR="003367BD" w:rsidRDefault="003367BD">
            <w:pPr>
              <w:rPr>
                <w:sz w:val="2"/>
                <w:szCs w:val="2"/>
              </w:rPr>
            </w:pPr>
          </w:p>
        </w:tc>
      </w:tr>
    </w:tbl>
    <w:p w:rsidR="003367BD" w:rsidRDefault="003367BD">
      <w:pPr>
        <w:rPr>
          <w:sz w:val="2"/>
          <w:szCs w:val="2"/>
        </w:rPr>
        <w:sectPr w:rsidR="003367BD">
          <w:pgSz w:w="11900" w:h="16840"/>
          <w:pgMar w:top="1120" w:right="0" w:bottom="400" w:left="600" w:header="0" w:footer="215"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2"/>
        <w:gridCol w:w="3516"/>
      </w:tblGrid>
      <w:tr w:rsidR="003367BD">
        <w:trPr>
          <w:trHeight w:val="1264"/>
        </w:trPr>
        <w:tc>
          <w:tcPr>
            <w:tcW w:w="2393" w:type="dxa"/>
            <w:vMerge w:val="restart"/>
          </w:tcPr>
          <w:p w:rsidR="003367BD" w:rsidRDefault="003367BD">
            <w:pPr>
              <w:pStyle w:val="TableParagraph"/>
            </w:pPr>
          </w:p>
        </w:tc>
        <w:tc>
          <w:tcPr>
            <w:tcW w:w="3662" w:type="dxa"/>
          </w:tcPr>
          <w:p w:rsidR="003367BD" w:rsidRDefault="00D76750">
            <w:pPr>
              <w:pStyle w:val="TableParagraph"/>
              <w:tabs>
                <w:tab w:val="left" w:pos="1895"/>
              </w:tabs>
              <w:ind w:left="108" w:right="95"/>
              <w:jc w:val="both"/>
            </w:pPr>
            <w:r>
              <w:t>погоста…»,</w:t>
            </w:r>
            <w:r>
              <w:tab/>
            </w:r>
            <w:r>
              <w:rPr>
                <w:spacing w:val="-1"/>
              </w:rPr>
              <w:t xml:space="preserve">«Рождественский </w:t>
            </w:r>
            <w:r>
              <w:t>романс», «Я входил вместо дикого зверя в</w:t>
            </w:r>
            <w:r>
              <w:rPr>
                <w:spacing w:val="-3"/>
              </w:rPr>
              <w:t xml:space="preserve"> </w:t>
            </w:r>
            <w:r>
              <w:t>клетку…»</w:t>
            </w:r>
          </w:p>
        </w:tc>
        <w:tc>
          <w:tcPr>
            <w:tcW w:w="3516" w:type="dxa"/>
            <w:vMerge w:val="restart"/>
          </w:tcPr>
          <w:p w:rsidR="003367BD" w:rsidRDefault="00D76750">
            <w:pPr>
              <w:pStyle w:val="TableParagraph"/>
              <w:ind w:left="106"/>
            </w:pPr>
            <w:r>
              <w:t>«Тихая моя родина!», «Русский огонек», «Стихи»</w:t>
            </w:r>
          </w:p>
          <w:p w:rsidR="003367BD" w:rsidRDefault="003367BD">
            <w:pPr>
              <w:pStyle w:val="TableParagraph"/>
              <w:spacing w:before="4"/>
              <w:rPr>
                <w:sz w:val="21"/>
              </w:rPr>
            </w:pPr>
          </w:p>
          <w:p w:rsidR="003367BD" w:rsidRDefault="00D76750">
            <w:pPr>
              <w:pStyle w:val="TableParagraph"/>
              <w:spacing w:before="1"/>
              <w:ind w:left="149" w:right="247"/>
            </w:pPr>
            <w:r>
              <w:t>Проза второй половины ХХ века Ф.А. Абрамов</w:t>
            </w:r>
          </w:p>
          <w:p w:rsidR="003367BD" w:rsidRDefault="00D76750">
            <w:pPr>
              <w:pStyle w:val="TableParagraph"/>
              <w:ind w:left="149" w:right="968"/>
            </w:pPr>
            <w:r>
              <w:t>Роман «Братья и сестры» Ч.Т.</w:t>
            </w:r>
            <w:r>
              <w:rPr>
                <w:spacing w:val="-1"/>
              </w:rPr>
              <w:t xml:space="preserve"> </w:t>
            </w:r>
            <w:r>
              <w:t>Айтматов</w:t>
            </w:r>
          </w:p>
          <w:p w:rsidR="003367BD" w:rsidRDefault="00D76750">
            <w:pPr>
              <w:pStyle w:val="TableParagraph"/>
              <w:tabs>
                <w:tab w:val="left" w:pos="1132"/>
                <w:tab w:val="left" w:pos="2025"/>
              </w:tabs>
              <w:spacing w:before="1"/>
              <w:ind w:left="106" w:right="220" w:firstLine="43"/>
            </w:pPr>
            <w:r>
              <w:t>Повести</w:t>
            </w:r>
            <w:r>
              <w:tab/>
              <w:t>«Пегий</w:t>
            </w:r>
            <w:r>
              <w:tab/>
              <w:t xml:space="preserve">пес, </w:t>
            </w:r>
            <w:r>
              <w:rPr>
                <w:spacing w:val="-3"/>
              </w:rPr>
              <w:t xml:space="preserve">бегущий </w:t>
            </w:r>
            <w:r>
              <w:t>краем моря», «Белый</w:t>
            </w:r>
            <w:r>
              <w:rPr>
                <w:spacing w:val="25"/>
              </w:rPr>
              <w:t xml:space="preserve"> </w:t>
            </w:r>
            <w:r>
              <w:t>пароход»,</w:t>
            </w:r>
          </w:p>
          <w:p w:rsidR="003367BD" w:rsidRDefault="00D76750">
            <w:pPr>
              <w:pStyle w:val="TableParagraph"/>
              <w:ind w:left="149" w:right="1332" w:hanging="44"/>
            </w:pPr>
            <w:r>
              <w:t>«Прощай, Гюльсары» В.П. Аксёнов</w:t>
            </w:r>
          </w:p>
          <w:p w:rsidR="003367BD" w:rsidRDefault="00D76750">
            <w:pPr>
              <w:pStyle w:val="TableParagraph"/>
              <w:tabs>
                <w:tab w:val="left" w:pos="2039"/>
              </w:tabs>
              <w:ind w:left="106" w:right="95" w:firstLine="43"/>
              <w:jc w:val="both"/>
            </w:pPr>
            <w:r>
              <w:t>Повести «Апельсины из Марокко»,</w:t>
            </w:r>
            <w:r>
              <w:tab/>
            </w:r>
            <w:r>
              <w:rPr>
                <w:spacing w:val="-1"/>
              </w:rPr>
              <w:t xml:space="preserve">«Затоваренная </w:t>
            </w:r>
            <w:r>
              <w:t>бочкотара»</w:t>
            </w:r>
          </w:p>
          <w:p w:rsidR="003367BD" w:rsidRDefault="00D76750">
            <w:pPr>
              <w:pStyle w:val="TableParagraph"/>
              <w:spacing w:line="252" w:lineRule="exact"/>
              <w:ind w:left="149"/>
              <w:jc w:val="both"/>
            </w:pPr>
            <w:r>
              <w:t>В.П. Астафьев</w:t>
            </w:r>
          </w:p>
          <w:p w:rsidR="003367BD" w:rsidRDefault="00D76750">
            <w:pPr>
              <w:pStyle w:val="TableParagraph"/>
              <w:spacing w:line="252" w:lineRule="exact"/>
              <w:ind w:left="149"/>
              <w:jc w:val="both"/>
            </w:pPr>
            <w:r>
              <w:t>Роман «Царь-рыба». Повести:</w:t>
            </w:r>
          </w:p>
          <w:p w:rsidR="003367BD" w:rsidRDefault="00D76750">
            <w:pPr>
              <w:pStyle w:val="TableParagraph"/>
              <w:ind w:left="106" w:right="96"/>
              <w:jc w:val="both"/>
            </w:pPr>
            <w:r>
              <w:t>«Веселый солдат», «Пастух и пастушка»</w:t>
            </w:r>
          </w:p>
          <w:p w:rsidR="003367BD" w:rsidRDefault="00D76750">
            <w:pPr>
              <w:pStyle w:val="TableParagraph"/>
              <w:ind w:left="149"/>
              <w:jc w:val="both"/>
            </w:pPr>
            <w:r>
              <w:t>В.И. Белов</w:t>
            </w:r>
          </w:p>
          <w:p w:rsidR="003367BD" w:rsidRDefault="00D76750">
            <w:pPr>
              <w:pStyle w:val="TableParagraph"/>
              <w:spacing w:before="2" w:line="252" w:lineRule="exact"/>
              <w:ind w:left="149"/>
            </w:pPr>
            <w:r>
              <w:t>Повесть «Привычное дело», книга</w:t>
            </w:r>
          </w:p>
          <w:p w:rsidR="003367BD" w:rsidRDefault="00D76750">
            <w:pPr>
              <w:pStyle w:val="TableParagraph"/>
              <w:spacing w:line="252" w:lineRule="exact"/>
              <w:ind w:left="106"/>
            </w:pPr>
            <w:r>
              <w:t>«Лад»</w:t>
            </w:r>
          </w:p>
          <w:p w:rsidR="003367BD" w:rsidRDefault="00D76750">
            <w:pPr>
              <w:pStyle w:val="TableParagraph"/>
              <w:spacing w:line="252" w:lineRule="exact"/>
              <w:ind w:left="149"/>
              <w:jc w:val="both"/>
            </w:pPr>
            <w:r>
              <w:t>А.Г. Битов</w:t>
            </w:r>
          </w:p>
          <w:p w:rsidR="003367BD" w:rsidRDefault="00D76750">
            <w:pPr>
              <w:pStyle w:val="TableParagraph"/>
              <w:spacing w:before="1"/>
              <w:ind w:left="149" w:right="187"/>
              <w:jc w:val="both"/>
            </w:pPr>
            <w:r>
              <w:t>Книга очерков «Уроки Армении» В.В. Быков</w:t>
            </w:r>
          </w:p>
          <w:p w:rsidR="003367BD" w:rsidRDefault="00D76750">
            <w:pPr>
              <w:pStyle w:val="TableParagraph"/>
              <w:tabs>
                <w:tab w:val="left" w:pos="1612"/>
                <w:tab w:val="left" w:pos="2773"/>
              </w:tabs>
              <w:spacing w:before="1" w:line="252" w:lineRule="exact"/>
              <w:ind w:left="149"/>
            </w:pPr>
            <w:r>
              <w:t>Повести:</w:t>
            </w:r>
            <w:r>
              <w:tab/>
              <w:t>«Знак</w:t>
            </w:r>
            <w:r>
              <w:tab/>
              <w:t>беды»,</w:t>
            </w:r>
          </w:p>
          <w:p w:rsidR="003367BD" w:rsidRDefault="00D76750">
            <w:pPr>
              <w:pStyle w:val="TableParagraph"/>
              <w:ind w:left="149" w:right="1121" w:hanging="44"/>
            </w:pPr>
            <w:r>
              <w:t>«Обелиск», «Сотников» Б.Л. Васильев</w:t>
            </w:r>
          </w:p>
          <w:p w:rsidR="003367BD" w:rsidRDefault="00D76750">
            <w:pPr>
              <w:pStyle w:val="TableParagraph"/>
              <w:spacing w:line="252" w:lineRule="exact"/>
              <w:ind w:left="149"/>
            </w:pPr>
            <w:r>
              <w:t>Повести: «А зори здесь тихие»,</w:t>
            </w:r>
          </w:p>
          <w:p w:rsidR="003367BD" w:rsidRDefault="00D76750">
            <w:pPr>
              <w:pStyle w:val="TableParagraph"/>
              <w:ind w:left="106"/>
            </w:pPr>
            <w:r>
              <w:t>«В списках не значился», «Завтра была война»</w:t>
            </w:r>
          </w:p>
          <w:p w:rsidR="003367BD" w:rsidRDefault="00D76750">
            <w:pPr>
              <w:pStyle w:val="TableParagraph"/>
              <w:ind w:left="149"/>
            </w:pPr>
            <w:r>
              <w:t>Г.Н. Владимов</w:t>
            </w:r>
          </w:p>
          <w:p w:rsidR="003367BD" w:rsidRDefault="00D76750">
            <w:pPr>
              <w:pStyle w:val="TableParagraph"/>
              <w:spacing w:before="1" w:line="253" w:lineRule="exact"/>
              <w:ind w:left="149"/>
            </w:pPr>
            <w:r>
              <w:t>Повесть «Верный Руслан», роман</w:t>
            </w:r>
          </w:p>
          <w:p w:rsidR="003367BD" w:rsidRDefault="00D76750">
            <w:pPr>
              <w:pStyle w:val="TableParagraph"/>
              <w:ind w:left="149" w:right="1256" w:hanging="44"/>
            </w:pPr>
            <w:r>
              <w:t>«Генерал и его армия» В.Н. Войнович</w:t>
            </w:r>
          </w:p>
          <w:p w:rsidR="003367BD" w:rsidRDefault="00D76750">
            <w:pPr>
              <w:pStyle w:val="TableParagraph"/>
              <w:ind w:left="106" w:right="96" w:firstLine="43"/>
              <w:jc w:val="both"/>
            </w:pPr>
            <w:r>
              <w:t>«Жизнь и необычайные приключения солдата Ивана Чонкина», «Москва 2042»</w:t>
            </w:r>
          </w:p>
          <w:p w:rsidR="003367BD" w:rsidRDefault="00D76750">
            <w:pPr>
              <w:pStyle w:val="TableParagraph"/>
              <w:spacing w:line="252" w:lineRule="exact"/>
              <w:ind w:left="149"/>
              <w:jc w:val="both"/>
            </w:pPr>
            <w:r>
              <w:t>В.С.</w:t>
            </w:r>
            <w:r>
              <w:rPr>
                <w:spacing w:val="-6"/>
              </w:rPr>
              <w:t xml:space="preserve"> </w:t>
            </w:r>
            <w:r>
              <w:t>Гроссман</w:t>
            </w:r>
          </w:p>
          <w:p w:rsidR="003367BD" w:rsidRDefault="00D76750">
            <w:pPr>
              <w:pStyle w:val="TableParagraph"/>
              <w:ind w:left="149" w:right="998"/>
            </w:pPr>
            <w:r>
              <w:t>Роман «Жизнь и судьба» С.Д.</w:t>
            </w:r>
            <w:r>
              <w:rPr>
                <w:spacing w:val="-1"/>
              </w:rPr>
              <w:t xml:space="preserve"> </w:t>
            </w:r>
            <w:r>
              <w:t>Довлатов</w:t>
            </w:r>
          </w:p>
          <w:p w:rsidR="003367BD" w:rsidRDefault="00D76750">
            <w:pPr>
              <w:pStyle w:val="TableParagraph"/>
              <w:tabs>
                <w:tab w:val="left" w:pos="1173"/>
                <w:tab w:val="left" w:pos="2315"/>
              </w:tabs>
              <w:ind w:left="149"/>
            </w:pPr>
            <w:r>
              <w:t>Книги</w:t>
            </w:r>
            <w:r>
              <w:tab/>
              <w:t>«Зона»,</w:t>
            </w:r>
            <w:r>
              <w:tab/>
              <w:t>«Чемодан»,</w:t>
            </w:r>
          </w:p>
          <w:p w:rsidR="003367BD" w:rsidRDefault="00D76750">
            <w:pPr>
              <w:pStyle w:val="TableParagraph"/>
              <w:spacing w:before="2" w:line="252" w:lineRule="exact"/>
              <w:ind w:left="106"/>
            </w:pPr>
            <w:r>
              <w:t>«Заповедник»</w:t>
            </w:r>
          </w:p>
          <w:p w:rsidR="003367BD" w:rsidRDefault="00D76750">
            <w:pPr>
              <w:pStyle w:val="TableParagraph"/>
              <w:spacing w:line="252" w:lineRule="exact"/>
              <w:ind w:left="149"/>
            </w:pPr>
            <w:r>
              <w:t>Ю.О. Домбровский</w:t>
            </w:r>
          </w:p>
          <w:p w:rsidR="003367BD" w:rsidRDefault="00D76750">
            <w:pPr>
              <w:pStyle w:val="TableParagraph"/>
              <w:tabs>
                <w:tab w:val="left" w:pos="1039"/>
                <w:tab w:val="left" w:pos="2438"/>
              </w:tabs>
              <w:ind w:left="106" w:right="96" w:firstLine="43"/>
            </w:pPr>
            <w:r>
              <w:t>Роман</w:t>
            </w:r>
            <w:r>
              <w:tab/>
              <w:t>«Факультет</w:t>
            </w:r>
            <w:r>
              <w:tab/>
            </w:r>
            <w:r>
              <w:rPr>
                <w:spacing w:val="-4"/>
              </w:rPr>
              <w:t xml:space="preserve">ненужных </w:t>
            </w:r>
            <w:r>
              <w:t>вещей»</w:t>
            </w:r>
          </w:p>
          <w:p w:rsidR="003367BD" w:rsidRDefault="00D76750">
            <w:pPr>
              <w:pStyle w:val="TableParagraph"/>
              <w:ind w:left="149"/>
            </w:pPr>
            <w:r>
              <w:t>Ф.А. Искандер</w:t>
            </w:r>
          </w:p>
          <w:p w:rsidR="003367BD" w:rsidRDefault="00D76750">
            <w:pPr>
              <w:pStyle w:val="TableParagraph"/>
              <w:tabs>
                <w:tab w:val="left" w:pos="1260"/>
                <w:tab w:val="left" w:pos="2145"/>
                <w:tab w:val="left" w:pos="3202"/>
              </w:tabs>
              <w:spacing w:before="1"/>
              <w:ind w:left="106" w:right="95" w:firstLine="43"/>
            </w:pPr>
            <w:r>
              <w:t>«Детство</w:t>
            </w:r>
            <w:r>
              <w:tab/>
              <w:t>Чика»,</w:t>
            </w:r>
            <w:r>
              <w:tab/>
              <w:t>«Сандро</w:t>
            </w:r>
            <w:r>
              <w:tab/>
            </w:r>
            <w:r>
              <w:rPr>
                <w:spacing w:val="-9"/>
              </w:rPr>
              <w:t xml:space="preserve">из </w:t>
            </w:r>
            <w:r>
              <w:t>Чегема», «Кролики и</w:t>
            </w:r>
            <w:r>
              <w:rPr>
                <w:spacing w:val="-1"/>
              </w:rPr>
              <w:t xml:space="preserve"> </w:t>
            </w:r>
            <w:r>
              <w:t>удавы»</w:t>
            </w:r>
          </w:p>
          <w:p w:rsidR="003367BD" w:rsidRDefault="00D76750">
            <w:pPr>
              <w:pStyle w:val="TableParagraph"/>
              <w:spacing w:line="252" w:lineRule="exact"/>
              <w:ind w:left="149"/>
            </w:pPr>
            <w:r>
              <w:t>Ю.П. Казаков</w:t>
            </w:r>
          </w:p>
          <w:p w:rsidR="003367BD" w:rsidRDefault="00D76750">
            <w:pPr>
              <w:pStyle w:val="TableParagraph"/>
              <w:tabs>
                <w:tab w:val="left" w:pos="1108"/>
                <w:tab w:val="left" w:pos="1720"/>
                <w:tab w:val="left" w:pos="2284"/>
                <w:tab w:val="left" w:pos="2778"/>
              </w:tabs>
              <w:spacing w:before="1"/>
              <w:ind w:left="106" w:right="96" w:firstLine="43"/>
            </w:pPr>
            <w:r>
              <w:t>Рассказ</w:t>
            </w:r>
            <w:r>
              <w:tab/>
              <w:t>«Во</w:t>
            </w:r>
            <w:r>
              <w:tab/>
              <w:t>сне</w:t>
            </w:r>
            <w:r>
              <w:tab/>
              <w:t>ты</w:t>
            </w:r>
            <w:r>
              <w:tab/>
            </w:r>
            <w:r>
              <w:rPr>
                <w:spacing w:val="-4"/>
              </w:rPr>
              <w:t xml:space="preserve">горько </w:t>
            </w:r>
            <w:r>
              <w:t>плакал»</w:t>
            </w:r>
          </w:p>
          <w:p w:rsidR="003367BD" w:rsidRDefault="00D76750">
            <w:pPr>
              <w:pStyle w:val="TableParagraph"/>
              <w:spacing w:before="1"/>
              <w:ind w:left="149" w:right="1679"/>
            </w:pPr>
            <w:r>
              <w:t>В.Л. Кондратьев Повесть «Сашка» Е.И. Носов</w:t>
            </w:r>
          </w:p>
          <w:p w:rsidR="003367BD" w:rsidRDefault="00D76750">
            <w:pPr>
              <w:pStyle w:val="TableParagraph"/>
              <w:tabs>
                <w:tab w:val="left" w:pos="2326"/>
              </w:tabs>
              <w:ind w:left="106" w:right="95" w:firstLine="43"/>
            </w:pPr>
            <w:r>
              <w:t>Повесть</w:t>
            </w:r>
            <w:r>
              <w:tab/>
            </w:r>
            <w:r>
              <w:rPr>
                <w:spacing w:val="-3"/>
              </w:rPr>
              <w:t xml:space="preserve">«Усвятские </w:t>
            </w:r>
            <w:r>
              <w:t>шлемоносцы»</w:t>
            </w:r>
          </w:p>
          <w:p w:rsidR="003367BD" w:rsidRDefault="00D76750">
            <w:pPr>
              <w:pStyle w:val="TableParagraph"/>
              <w:spacing w:line="252" w:lineRule="exact"/>
              <w:ind w:left="149"/>
            </w:pPr>
            <w:r>
              <w:t>Б.Ш. Окуждава</w:t>
            </w:r>
          </w:p>
          <w:p w:rsidR="003367BD" w:rsidRDefault="00D76750">
            <w:pPr>
              <w:pStyle w:val="TableParagraph"/>
              <w:spacing w:before="1" w:line="254" w:lineRule="exact"/>
              <w:ind w:left="149" w:right="270"/>
            </w:pPr>
            <w:r>
              <w:t>Повесть «Будь здоров, школяр!» В.Н. Некрасов</w:t>
            </w:r>
          </w:p>
        </w:tc>
      </w:tr>
      <w:tr w:rsidR="003367BD">
        <w:trPr>
          <w:trHeight w:val="13652"/>
        </w:trPr>
        <w:tc>
          <w:tcPr>
            <w:tcW w:w="2393" w:type="dxa"/>
            <w:vMerge/>
            <w:tcBorders>
              <w:top w:val="nil"/>
            </w:tcBorders>
          </w:tcPr>
          <w:p w:rsidR="003367BD" w:rsidRDefault="003367BD">
            <w:pPr>
              <w:rPr>
                <w:sz w:val="2"/>
                <w:szCs w:val="2"/>
              </w:rPr>
            </w:pPr>
          </w:p>
        </w:tc>
        <w:tc>
          <w:tcPr>
            <w:tcW w:w="3662" w:type="dxa"/>
          </w:tcPr>
          <w:p w:rsidR="003367BD" w:rsidRDefault="00D76750">
            <w:pPr>
              <w:pStyle w:val="TableParagraph"/>
              <w:spacing w:line="247" w:lineRule="exact"/>
              <w:ind w:left="674"/>
            </w:pPr>
            <w:r>
              <w:t>В.М. Шукшин</w:t>
            </w:r>
          </w:p>
          <w:p w:rsidR="003367BD" w:rsidRDefault="00D76750">
            <w:pPr>
              <w:pStyle w:val="TableParagraph"/>
              <w:tabs>
                <w:tab w:val="left" w:pos="2629"/>
              </w:tabs>
              <w:spacing w:before="1" w:line="252" w:lineRule="exact"/>
              <w:ind w:left="674"/>
            </w:pPr>
            <w:r>
              <w:t>Рассказы</w:t>
            </w:r>
            <w:r>
              <w:tab/>
              <w:t>«Срезал»,</w:t>
            </w:r>
          </w:p>
          <w:p w:rsidR="003367BD" w:rsidRDefault="00D76750">
            <w:pPr>
              <w:pStyle w:val="TableParagraph"/>
              <w:spacing w:line="252" w:lineRule="exact"/>
              <w:ind w:left="108"/>
            </w:pPr>
            <w:r>
              <w:t>«Забуксовал», «Чудик»</w:t>
            </w:r>
          </w:p>
        </w:tc>
        <w:tc>
          <w:tcPr>
            <w:tcW w:w="3516" w:type="dxa"/>
            <w:vMerge/>
            <w:tcBorders>
              <w:top w:val="nil"/>
            </w:tcBorders>
          </w:tcPr>
          <w:p w:rsidR="003367BD" w:rsidRDefault="003367BD">
            <w:pPr>
              <w:rPr>
                <w:sz w:val="2"/>
                <w:szCs w:val="2"/>
              </w:rPr>
            </w:pPr>
          </w:p>
        </w:tc>
      </w:tr>
    </w:tbl>
    <w:p w:rsidR="003367BD" w:rsidRDefault="003367BD">
      <w:pPr>
        <w:rPr>
          <w:sz w:val="2"/>
          <w:szCs w:val="2"/>
        </w:rPr>
        <w:sectPr w:rsidR="003367BD">
          <w:pgSz w:w="11900" w:h="16840"/>
          <w:pgMar w:top="1120" w:right="0" w:bottom="400" w:left="600" w:header="0" w:footer="215"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2"/>
        <w:gridCol w:w="3516"/>
      </w:tblGrid>
      <w:tr w:rsidR="003367BD">
        <w:trPr>
          <w:trHeight w:val="12649"/>
        </w:trPr>
        <w:tc>
          <w:tcPr>
            <w:tcW w:w="2393" w:type="dxa"/>
          </w:tcPr>
          <w:p w:rsidR="003367BD" w:rsidRDefault="003367BD">
            <w:pPr>
              <w:pStyle w:val="TableParagraph"/>
            </w:pPr>
          </w:p>
        </w:tc>
        <w:tc>
          <w:tcPr>
            <w:tcW w:w="3662" w:type="dxa"/>
          </w:tcPr>
          <w:p w:rsidR="003367BD" w:rsidRDefault="003367BD">
            <w:pPr>
              <w:pStyle w:val="TableParagraph"/>
            </w:pPr>
          </w:p>
        </w:tc>
        <w:tc>
          <w:tcPr>
            <w:tcW w:w="3516" w:type="dxa"/>
          </w:tcPr>
          <w:p w:rsidR="003367BD" w:rsidRDefault="00D76750">
            <w:pPr>
              <w:pStyle w:val="TableParagraph"/>
              <w:ind w:left="149" w:right="195"/>
            </w:pPr>
            <w:r>
              <w:t>Повесть «В окопах Сталинграда» В.Г. Распутин</w:t>
            </w:r>
          </w:p>
          <w:p w:rsidR="003367BD" w:rsidRDefault="00D76750">
            <w:pPr>
              <w:pStyle w:val="TableParagraph"/>
              <w:tabs>
                <w:tab w:val="left" w:pos="1231"/>
                <w:tab w:val="left" w:pos="2198"/>
                <w:tab w:val="left" w:pos="2639"/>
              </w:tabs>
              <w:ind w:left="106" w:right="96" w:firstLine="43"/>
            </w:pPr>
            <w:r>
              <w:t>Рассказы и повести: «Деньги для Марии»,</w:t>
            </w:r>
            <w:r>
              <w:tab/>
              <w:t>«Живи</w:t>
            </w:r>
            <w:r>
              <w:tab/>
              <w:t>и</w:t>
            </w:r>
            <w:r>
              <w:tab/>
            </w:r>
            <w:r>
              <w:rPr>
                <w:spacing w:val="-4"/>
              </w:rPr>
              <w:t>помни»,</w:t>
            </w:r>
          </w:p>
          <w:p w:rsidR="003367BD" w:rsidRDefault="00D76750">
            <w:pPr>
              <w:pStyle w:val="TableParagraph"/>
              <w:ind w:left="149" w:right="1094" w:hanging="44"/>
            </w:pPr>
            <w:r>
              <w:t>«Прощание с Матерой». А.Д. Синявский</w:t>
            </w:r>
          </w:p>
          <w:p w:rsidR="003367BD" w:rsidRDefault="00D76750">
            <w:pPr>
              <w:pStyle w:val="TableParagraph"/>
              <w:ind w:left="149" w:right="1568"/>
            </w:pPr>
            <w:r>
              <w:t>Рассказ «Пхенц» А. и Б. Стругацкие</w:t>
            </w:r>
          </w:p>
          <w:p w:rsidR="003367BD" w:rsidRDefault="00D76750">
            <w:pPr>
              <w:pStyle w:val="TableParagraph"/>
              <w:ind w:left="149"/>
            </w:pPr>
            <w:r>
              <w:t>Романы: «Трудно быть богом»,</w:t>
            </w:r>
          </w:p>
          <w:p w:rsidR="003367BD" w:rsidRDefault="00D76750">
            <w:pPr>
              <w:pStyle w:val="TableParagraph"/>
              <w:ind w:left="149" w:right="1511" w:hanging="44"/>
            </w:pPr>
            <w:r>
              <w:t>«Улитка на склоне» Ю.В. Трифонов Повесть «Обмен» В.Ф. Тендряков</w:t>
            </w:r>
          </w:p>
          <w:p w:rsidR="003367BD" w:rsidRDefault="00D76750">
            <w:pPr>
              <w:pStyle w:val="TableParagraph"/>
              <w:ind w:left="106" w:firstLine="43"/>
            </w:pPr>
            <w:r>
              <w:t>Рассказы: «Пара гнедых», «Хлеб для собаки»</w:t>
            </w:r>
          </w:p>
          <w:p w:rsidR="003367BD" w:rsidRDefault="00D76750">
            <w:pPr>
              <w:pStyle w:val="TableParagraph"/>
              <w:spacing w:line="252" w:lineRule="exact"/>
              <w:ind w:left="149"/>
            </w:pPr>
            <w:r>
              <w:t>Г.Н. Щербакова</w:t>
            </w:r>
          </w:p>
          <w:p w:rsidR="003367BD" w:rsidRDefault="00D76750">
            <w:pPr>
              <w:pStyle w:val="TableParagraph"/>
              <w:spacing w:line="252" w:lineRule="exact"/>
              <w:ind w:left="149"/>
            </w:pPr>
            <w:r>
              <w:t>Повесть «Вам и не снилось»</w:t>
            </w:r>
          </w:p>
          <w:p w:rsidR="003367BD" w:rsidRDefault="003367BD">
            <w:pPr>
              <w:pStyle w:val="TableParagraph"/>
              <w:spacing w:before="6"/>
              <w:rPr>
                <w:sz w:val="21"/>
              </w:rPr>
            </w:pPr>
          </w:p>
          <w:p w:rsidR="003367BD" w:rsidRDefault="00D76750">
            <w:pPr>
              <w:pStyle w:val="TableParagraph"/>
              <w:tabs>
                <w:tab w:val="left" w:pos="2478"/>
              </w:tabs>
              <w:ind w:left="106" w:right="96" w:firstLine="43"/>
            </w:pPr>
            <w:r>
              <w:t xml:space="preserve">Драматургия </w:t>
            </w:r>
            <w:r>
              <w:rPr>
                <w:spacing w:val="40"/>
              </w:rPr>
              <w:t xml:space="preserve"> </w:t>
            </w:r>
            <w:r>
              <w:t>второй</w:t>
            </w:r>
            <w:r>
              <w:tab/>
            </w:r>
            <w:r>
              <w:rPr>
                <w:spacing w:val="-5"/>
              </w:rPr>
              <w:t xml:space="preserve">половины </w:t>
            </w:r>
            <w:r>
              <w:t>ХХ века:</w:t>
            </w:r>
          </w:p>
          <w:p w:rsidR="003367BD" w:rsidRDefault="00D76750">
            <w:pPr>
              <w:pStyle w:val="TableParagraph"/>
              <w:spacing w:line="252" w:lineRule="exact"/>
              <w:ind w:left="149"/>
            </w:pPr>
            <w:r>
              <w:t>А.Н. Арбузов</w:t>
            </w:r>
          </w:p>
          <w:p w:rsidR="003367BD" w:rsidRDefault="00D76750">
            <w:pPr>
              <w:pStyle w:val="TableParagraph"/>
              <w:ind w:left="149" w:right="1068"/>
            </w:pPr>
            <w:r>
              <w:t>Пьеса «Жестокие игры» А.В. Вампилов</w:t>
            </w:r>
          </w:p>
          <w:p w:rsidR="003367BD" w:rsidRDefault="00D76750">
            <w:pPr>
              <w:pStyle w:val="TableParagraph"/>
              <w:ind w:left="106" w:firstLine="43"/>
            </w:pPr>
            <w:r>
              <w:t>Пьесы «Старший сын», «Утиная охота»</w:t>
            </w:r>
          </w:p>
          <w:p w:rsidR="003367BD" w:rsidRDefault="00D76750">
            <w:pPr>
              <w:pStyle w:val="TableParagraph"/>
              <w:spacing w:before="1"/>
              <w:ind w:left="149" w:right="1424"/>
            </w:pPr>
            <w:r>
              <w:t>А.М. Володин Пьеса «Назначение» В.С.</w:t>
            </w:r>
            <w:r>
              <w:rPr>
                <w:spacing w:val="-1"/>
              </w:rPr>
              <w:t xml:space="preserve"> </w:t>
            </w:r>
            <w:r>
              <w:t>Розов</w:t>
            </w:r>
          </w:p>
          <w:p w:rsidR="003367BD" w:rsidRDefault="00D76750">
            <w:pPr>
              <w:pStyle w:val="TableParagraph"/>
              <w:ind w:left="149" w:right="1074"/>
            </w:pPr>
            <w:r>
              <w:t>Пьеса «Гнездо глухаря» М.М. Рощин</w:t>
            </w:r>
          </w:p>
          <w:p w:rsidR="003367BD" w:rsidRDefault="00D76750">
            <w:pPr>
              <w:pStyle w:val="TableParagraph"/>
              <w:ind w:left="149"/>
            </w:pPr>
            <w:r>
              <w:t>Пьеса «Валентин и Валентина»</w:t>
            </w:r>
          </w:p>
          <w:p w:rsidR="003367BD" w:rsidRDefault="003367BD">
            <w:pPr>
              <w:pStyle w:val="TableParagraph"/>
            </w:pPr>
          </w:p>
          <w:p w:rsidR="003367BD" w:rsidRDefault="00D76750">
            <w:pPr>
              <w:pStyle w:val="TableParagraph"/>
              <w:spacing w:before="1"/>
              <w:ind w:left="149" w:right="141"/>
            </w:pPr>
            <w:r>
              <w:t>Поэзия второй половины XX века Б.А. Ахмадулина</w:t>
            </w:r>
          </w:p>
          <w:p w:rsidR="003367BD" w:rsidRDefault="00D76750">
            <w:pPr>
              <w:pStyle w:val="TableParagraph"/>
              <w:ind w:left="149" w:right="1542"/>
            </w:pPr>
            <w:r>
              <w:t>А.А. Вознесенский В.С. Высоцкий</w:t>
            </w:r>
          </w:p>
          <w:p w:rsidR="003367BD" w:rsidRDefault="00D76750">
            <w:pPr>
              <w:pStyle w:val="TableParagraph"/>
              <w:ind w:left="149" w:right="1589"/>
            </w:pPr>
            <w:r>
              <w:t xml:space="preserve">Е.А. Евтушенко Ю.П. Кузнецов А.С.  Кушнер Ю.Д. </w:t>
            </w:r>
            <w:r>
              <w:rPr>
                <w:spacing w:val="-3"/>
              </w:rPr>
              <w:t xml:space="preserve">Левитанский </w:t>
            </w:r>
            <w:r>
              <w:t>Л.Н. Мартынов</w:t>
            </w:r>
          </w:p>
          <w:p w:rsidR="003367BD" w:rsidRDefault="00D76750">
            <w:pPr>
              <w:pStyle w:val="TableParagraph"/>
              <w:ind w:left="149" w:right="1661"/>
            </w:pPr>
            <w:r>
              <w:t xml:space="preserve">Вс.Н. </w:t>
            </w:r>
            <w:r>
              <w:rPr>
                <w:spacing w:val="-3"/>
              </w:rPr>
              <w:t xml:space="preserve">Некрасов </w:t>
            </w:r>
            <w:r>
              <w:t>Б.Ш.</w:t>
            </w:r>
            <w:r>
              <w:rPr>
                <w:spacing w:val="8"/>
              </w:rPr>
              <w:t xml:space="preserve"> </w:t>
            </w:r>
            <w:r>
              <w:rPr>
                <w:spacing w:val="-3"/>
              </w:rPr>
              <w:t>Окуджава</w:t>
            </w:r>
          </w:p>
          <w:p w:rsidR="003367BD" w:rsidRDefault="00D76750">
            <w:pPr>
              <w:pStyle w:val="TableParagraph"/>
              <w:ind w:left="672" w:right="1417"/>
            </w:pPr>
            <w:r>
              <w:t>Д.С. Самойлов Г.В. Сапгир Б.А. Слуцкий В.Н. Соколов В.А.</w:t>
            </w:r>
            <w:r>
              <w:rPr>
                <w:spacing w:val="8"/>
              </w:rPr>
              <w:t xml:space="preserve"> </w:t>
            </w:r>
            <w:r>
              <w:rPr>
                <w:spacing w:val="-3"/>
              </w:rPr>
              <w:t>Солоухин</w:t>
            </w:r>
          </w:p>
          <w:p w:rsidR="003367BD" w:rsidRDefault="00D76750">
            <w:pPr>
              <w:pStyle w:val="TableParagraph"/>
              <w:spacing w:before="1" w:line="254" w:lineRule="exact"/>
              <w:ind w:left="672" w:right="1228"/>
            </w:pPr>
            <w:r>
              <w:t>А.А. Тарковский О.Г.</w:t>
            </w:r>
            <w:r>
              <w:rPr>
                <w:spacing w:val="-1"/>
              </w:rPr>
              <w:t xml:space="preserve"> </w:t>
            </w:r>
            <w:r>
              <w:t>Чухонцев</w:t>
            </w:r>
          </w:p>
        </w:tc>
      </w:tr>
      <w:tr w:rsidR="003367BD">
        <w:trPr>
          <w:trHeight w:val="2277"/>
        </w:trPr>
        <w:tc>
          <w:tcPr>
            <w:tcW w:w="2393" w:type="dxa"/>
          </w:tcPr>
          <w:p w:rsidR="003367BD" w:rsidRDefault="003367BD">
            <w:pPr>
              <w:pStyle w:val="TableParagraph"/>
            </w:pPr>
          </w:p>
        </w:tc>
        <w:tc>
          <w:tcPr>
            <w:tcW w:w="3662" w:type="dxa"/>
          </w:tcPr>
          <w:p w:rsidR="003367BD" w:rsidRDefault="003367BD">
            <w:pPr>
              <w:pStyle w:val="TableParagraph"/>
            </w:pPr>
          </w:p>
        </w:tc>
        <w:tc>
          <w:tcPr>
            <w:tcW w:w="3516" w:type="dxa"/>
          </w:tcPr>
          <w:p w:rsidR="003367BD" w:rsidRDefault="00D76750">
            <w:pPr>
              <w:pStyle w:val="TableParagraph"/>
              <w:tabs>
                <w:tab w:val="left" w:pos="2081"/>
              </w:tabs>
              <w:spacing w:line="242" w:lineRule="auto"/>
              <w:ind w:left="106" w:right="94"/>
            </w:pPr>
            <w:r>
              <w:t>Современный</w:t>
            </w:r>
            <w:r>
              <w:tab/>
            </w:r>
            <w:r>
              <w:rPr>
                <w:spacing w:val="-3"/>
              </w:rPr>
              <w:t xml:space="preserve">литературный </w:t>
            </w:r>
            <w:r>
              <w:t>процесс</w:t>
            </w:r>
          </w:p>
          <w:p w:rsidR="003367BD" w:rsidRDefault="00D76750">
            <w:pPr>
              <w:pStyle w:val="TableParagraph"/>
              <w:spacing w:line="248" w:lineRule="exact"/>
              <w:ind w:left="106"/>
            </w:pPr>
            <w:r>
              <w:t>Б.Акунин</w:t>
            </w:r>
          </w:p>
          <w:p w:rsidR="003367BD" w:rsidRDefault="00D76750">
            <w:pPr>
              <w:pStyle w:val="TableParagraph"/>
              <w:spacing w:line="252" w:lineRule="exact"/>
              <w:ind w:left="106"/>
            </w:pPr>
            <w:r>
              <w:t>«Азазель»</w:t>
            </w:r>
          </w:p>
          <w:p w:rsidR="003367BD" w:rsidRDefault="00D76750">
            <w:pPr>
              <w:pStyle w:val="TableParagraph"/>
              <w:spacing w:line="252" w:lineRule="exact"/>
              <w:ind w:left="106"/>
            </w:pPr>
            <w:r>
              <w:t>С. Алексиевич</w:t>
            </w:r>
          </w:p>
          <w:p w:rsidR="003367BD" w:rsidRDefault="00D76750">
            <w:pPr>
              <w:pStyle w:val="TableParagraph"/>
              <w:tabs>
                <w:tab w:val="left" w:pos="912"/>
                <w:tab w:val="left" w:pos="1387"/>
                <w:tab w:val="left" w:pos="2198"/>
                <w:tab w:val="left" w:pos="2627"/>
              </w:tabs>
              <w:ind w:left="106" w:right="97"/>
            </w:pPr>
            <w:r>
              <w:t>Книги</w:t>
            </w:r>
            <w:r>
              <w:tab/>
            </w:r>
            <w:r>
              <w:rPr>
                <w:spacing w:val="-3"/>
              </w:rPr>
              <w:t>«У</w:t>
            </w:r>
            <w:r>
              <w:rPr>
                <w:spacing w:val="-3"/>
              </w:rPr>
              <w:tab/>
            </w:r>
            <w:r>
              <w:t>войны</w:t>
            </w:r>
            <w:r>
              <w:tab/>
              <w:t>не</w:t>
            </w:r>
            <w:r>
              <w:tab/>
            </w:r>
            <w:r>
              <w:rPr>
                <w:spacing w:val="-4"/>
              </w:rPr>
              <w:t xml:space="preserve">женское </w:t>
            </w:r>
            <w:r>
              <w:t>лицо», «Цинковые</w:t>
            </w:r>
            <w:r>
              <w:rPr>
                <w:spacing w:val="1"/>
              </w:rPr>
              <w:t xml:space="preserve"> </w:t>
            </w:r>
            <w:r>
              <w:t>мальчики»</w:t>
            </w:r>
          </w:p>
          <w:p w:rsidR="003367BD" w:rsidRDefault="00D76750">
            <w:pPr>
              <w:pStyle w:val="TableParagraph"/>
              <w:spacing w:line="251" w:lineRule="exact"/>
              <w:ind w:left="106"/>
            </w:pPr>
            <w:r>
              <w:t>Д.Л. Быков</w:t>
            </w:r>
          </w:p>
          <w:p w:rsidR="003367BD" w:rsidRDefault="00D76750">
            <w:pPr>
              <w:pStyle w:val="TableParagraph"/>
              <w:spacing w:line="238" w:lineRule="exact"/>
              <w:ind w:left="106"/>
            </w:pPr>
            <w:r>
              <w:t>Стихотворения, рассказы, Лекции</w:t>
            </w:r>
          </w:p>
        </w:tc>
      </w:tr>
    </w:tbl>
    <w:p w:rsidR="003367BD" w:rsidRDefault="003367BD">
      <w:pPr>
        <w:spacing w:line="238" w:lineRule="exact"/>
        <w:sectPr w:rsidR="003367BD">
          <w:pgSz w:w="11900" w:h="16840"/>
          <w:pgMar w:top="1120" w:right="0" w:bottom="400" w:left="600" w:header="0" w:footer="215"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2"/>
        <w:gridCol w:w="3516"/>
      </w:tblGrid>
      <w:tr w:rsidR="003367BD">
        <w:trPr>
          <w:trHeight w:val="9867"/>
        </w:trPr>
        <w:tc>
          <w:tcPr>
            <w:tcW w:w="2393" w:type="dxa"/>
          </w:tcPr>
          <w:p w:rsidR="003367BD" w:rsidRDefault="003367BD">
            <w:pPr>
              <w:pStyle w:val="TableParagraph"/>
            </w:pPr>
          </w:p>
        </w:tc>
        <w:tc>
          <w:tcPr>
            <w:tcW w:w="3662" w:type="dxa"/>
          </w:tcPr>
          <w:p w:rsidR="003367BD" w:rsidRDefault="003367BD">
            <w:pPr>
              <w:pStyle w:val="TableParagraph"/>
            </w:pPr>
          </w:p>
        </w:tc>
        <w:tc>
          <w:tcPr>
            <w:tcW w:w="3516" w:type="dxa"/>
          </w:tcPr>
          <w:p w:rsidR="003367BD" w:rsidRDefault="00D76750">
            <w:pPr>
              <w:pStyle w:val="TableParagraph"/>
              <w:ind w:left="106" w:right="1367"/>
            </w:pPr>
            <w:r>
              <w:t>о русской литературе Э.Веркин</w:t>
            </w:r>
          </w:p>
          <w:p w:rsidR="003367BD" w:rsidRDefault="00D76750">
            <w:pPr>
              <w:pStyle w:val="TableParagraph"/>
              <w:ind w:left="106" w:right="868"/>
            </w:pPr>
            <w:r>
              <w:t>Повесть «Облачный полк» Б.П.</w:t>
            </w:r>
            <w:r>
              <w:rPr>
                <w:spacing w:val="-1"/>
              </w:rPr>
              <w:t xml:space="preserve"> </w:t>
            </w:r>
            <w:r>
              <w:t>Екимов</w:t>
            </w:r>
          </w:p>
          <w:p w:rsidR="003367BD" w:rsidRDefault="00D76750">
            <w:pPr>
              <w:pStyle w:val="TableParagraph"/>
              <w:ind w:left="106" w:right="1317"/>
            </w:pPr>
            <w:r>
              <w:t xml:space="preserve">Повесть </w:t>
            </w:r>
            <w:r>
              <w:rPr>
                <w:spacing w:val="-3"/>
              </w:rPr>
              <w:t xml:space="preserve">«Пиночет» </w:t>
            </w:r>
            <w:r>
              <w:t>А.В.</w:t>
            </w:r>
            <w:r>
              <w:rPr>
                <w:spacing w:val="-1"/>
              </w:rPr>
              <w:t xml:space="preserve"> </w:t>
            </w:r>
            <w:r>
              <w:t>Иванов</w:t>
            </w:r>
          </w:p>
          <w:p w:rsidR="003367BD" w:rsidRDefault="00D76750">
            <w:pPr>
              <w:pStyle w:val="TableParagraph"/>
              <w:tabs>
                <w:tab w:val="left" w:pos="1351"/>
                <w:tab w:val="left" w:pos="2589"/>
              </w:tabs>
              <w:spacing w:line="251" w:lineRule="exact"/>
              <w:ind w:left="106"/>
            </w:pPr>
            <w:r>
              <w:t>Романы:</w:t>
            </w:r>
            <w:r>
              <w:tab/>
              <w:t>«Сердце</w:t>
            </w:r>
            <w:r>
              <w:tab/>
              <w:t>Пармы»,</w:t>
            </w:r>
          </w:p>
          <w:p w:rsidR="003367BD" w:rsidRDefault="00D76750">
            <w:pPr>
              <w:pStyle w:val="TableParagraph"/>
              <w:ind w:left="106" w:right="1661"/>
            </w:pPr>
            <w:r>
              <w:t xml:space="preserve">«Золото </w:t>
            </w:r>
            <w:r>
              <w:rPr>
                <w:spacing w:val="-4"/>
              </w:rPr>
              <w:t xml:space="preserve">бунта» </w:t>
            </w:r>
            <w:r>
              <w:t>В.С.</w:t>
            </w:r>
            <w:r>
              <w:rPr>
                <w:spacing w:val="-1"/>
              </w:rPr>
              <w:t xml:space="preserve"> </w:t>
            </w:r>
            <w:r>
              <w:t>Маканин</w:t>
            </w:r>
          </w:p>
          <w:p w:rsidR="003367BD" w:rsidRDefault="00D76750">
            <w:pPr>
              <w:pStyle w:val="TableParagraph"/>
              <w:ind w:left="106" w:right="437"/>
            </w:pPr>
            <w:r>
              <w:t>Рассказ «Кавказский пленный» В.О.</w:t>
            </w:r>
            <w:r>
              <w:rPr>
                <w:spacing w:val="-1"/>
              </w:rPr>
              <w:t xml:space="preserve"> </w:t>
            </w:r>
            <w:r>
              <w:t>Пелевин</w:t>
            </w:r>
          </w:p>
          <w:p w:rsidR="003367BD" w:rsidRDefault="00D76750">
            <w:pPr>
              <w:pStyle w:val="TableParagraph"/>
              <w:tabs>
                <w:tab w:val="left" w:pos="1512"/>
                <w:tab w:val="left" w:pos="3291"/>
              </w:tabs>
              <w:ind w:left="106" w:right="94"/>
              <w:jc w:val="both"/>
            </w:pPr>
            <w:r>
              <w:t>Рассказ</w:t>
            </w:r>
            <w:r>
              <w:tab/>
              <w:t>«Затворник</w:t>
            </w:r>
            <w:r>
              <w:tab/>
            </w:r>
            <w:r>
              <w:rPr>
                <w:spacing w:val="-18"/>
              </w:rPr>
              <w:t xml:space="preserve">и </w:t>
            </w:r>
            <w:r>
              <w:t>Шестипалый», книга «Жизнь насекомых»</w:t>
            </w:r>
          </w:p>
          <w:p w:rsidR="003367BD" w:rsidRDefault="00D76750">
            <w:pPr>
              <w:pStyle w:val="TableParagraph"/>
              <w:spacing w:line="252" w:lineRule="exact"/>
              <w:ind w:left="106"/>
              <w:jc w:val="both"/>
            </w:pPr>
            <w:r>
              <w:t>М. Петросян</w:t>
            </w:r>
          </w:p>
          <w:p w:rsidR="003367BD" w:rsidRDefault="00D76750">
            <w:pPr>
              <w:pStyle w:val="TableParagraph"/>
              <w:ind w:left="106" w:right="847"/>
            </w:pPr>
            <w:r>
              <w:t>Роман «Дом, в котором…» Л.С. Петрушевская</w:t>
            </w:r>
          </w:p>
          <w:p w:rsidR="003367BD" w:rsidRDefault="00D76750">
            <w:pPr>
              <w:pStyle w:val="TableParagraph"/>
              <w:spacing w:line="253" w:lineRule="exact"/>
              <w:ind w:left="106"/>
            </w:pPr>
            <w:r>
              <w:t>«Новые робинзоны», «Свой круг»,</w:t>
            </w:r>
          </w:p>
          <w:p w:rsidR="003367BD" w:rsidRDefault="00D76750">
            <w:pPr>
              <w:pStyle w:val="TableParagraph"/>
              <w:ind w:left="106"/>
            </w:pPr>
            <w:r>
              <w:t>«Гигиена»</w:t>
            </w:r>
          </w:p>
          <w:p w:rsidR="003367BD" w:rsidRDefault="00D76750">
            <w:pPr>
              <w:pStyle w:val="TableParagraph"/>
              <w:ind w:left="106" w:right="1679"/>
            </w:pPr>
            <w:r>
              <w:t xml:space="preserve">З. Прилепин Роман </w:t>
            </w:r>
            <w:r>
              <w:rPr>
                <w:spacing w:val="-3"/>
              </w:rPr>
              <w:t xml:space="preserve">«Санькя» </w:t>
            </w:r>
            <w:r>
              <w:t>В.А.</w:t>
            </w:r>
            <w:r>
              <w:rPr>
                <w:spacing w:val="-1"/>
              </w:rPr>
              <w:t xml:space="preserve"> </w:t>
            </w:r>
            <w:r>
              <w:t>Пьецух</w:t>
            </w:r>
          </w:p>
          <w:p w:rsidR="003367BD" w:rsidRDefault="00D76750">
            <w:pPr>
              <w:pStyle w:val="TableParagraph"/>
              <w:ind w:left="106" w:right="2212"/>
            </w:pPr>
            <w:r>
              <w:t>«Шкаф» Д.И.</w:t>
            </w:r>
            <w:r>
              <w:rPr>
                <w:spacing w:val="7"/>
              </w:rPr>
              <w:t xml:space="preserve"> </w:t>
            </w:r>
            <w:r>
              <w:rPr>
                <w:spacing w:val="-4"/>
              </w:rPr>
              <w:t>Рубина</w:t>
            </w:r>
          </w:p>
          <w:p w:rsidR="003367BD" w:rsidRDefault="00D76750">
            <w:pPr>
              <w:pStyle w:val="TableParagraph"/>
              <w:ind w:left="106" w:right="93"/>
              <w:jc w:val="both"/>
            </w:pPr>
            <w:r>
              <w:t>Повести: «На солнечной стороне улицы», «Я и ты под персиковыми облаками»</w:t>
            </w:r>
          </w:p>
          <w:p w:rsidR="003367BD" w:rsidRDefault="00D76750">
            <w:pPr>
              <w:pStyle w:val="TableParagraph"/>
              <w:spacing w:line="252" w:lineRule="exact"/>
              <w:ind w:left="106"/>
              <w:jc w:val="both"/>
            </w:pPr>
            <w:r>
              <w:t>О.А. Славникова</w:t>
            </w:r>
          </w:p>
          <w:p w:rsidR="003367BD" w:rsidRDefault="00D76750">
            <w:pPr>
              <w:pStyle w:val="TableParagraph"/>
              <w:ind w:left="106" w:right="504"/>
            </w:pPr>
            <w:r>
              <w:t>Рассказ «Сестры Черепановы» Роман «2017»</w:t>
            </w:r>
          </w:p>
          <w:p w:rsidR="003367BD" w:rsidRDefault="00D76750">
            <w:pPr>
              <w:pStyle w:val="TableParagraph"/>
              <w:ind w:left="106"/>
            </w:pPr>
            <w:r>
              <w:t>Т.Н. Толстая</w:t>
            </w:r>
          </w:p>
          <w:p w:rsidR="003367BD" w:rsidRDefault="00D76750">
            <w:pPr>
              <w:pStyle w:val="TableParagraph"/>
              <w:tabs>
                <w:tab w:val="left" w:pos="1389"/>
                <w:tab w:val="left" w:pos="2322"/>
                <w:tab w:val="left" w:pos="2807"/>
              </w:tabs>
              <w:spacing w:line="253" w:lineRule="exact"/>
              <w:ind w:left="106"/>
            </w:pPr>
            <w:r>
              <w:t>Рассказы:</w:t>
            </w:r>
            <w:r>
              <w:tab/>
              <w:t>«Поэт</w:t>
            </w:r>
            <w:r>
              <w:tab/>
              <w:t>и</w:t>
            </w:r>
            <w:r>
              <w:tab/>
              <w:t>муза»,</w:t>
            </w:r>
          </w:p>
          <w:p w:rsidR="003367BD" w:rsidRDefault="00D76750">
            <w:pPr>
              <w:pStyle w:val="TableParagraph"/>
              <w:ind w:left="106"/>
            </w:pPr>
            <w:r>
              <w:t>«Серафим», «На золотом крыльце сидели».</w:t>
            </w:r>
          </w:p>
          <w:p w:rsidR="003367BD" w:rsidRDefault="00D76750">
            <w:pPr>
              <w:pStyle w:val="TableParagraph"/>
              <w:ind w:left="106" w:right="2025"/>
            </w:pPr>
            <w:r>
              <w:t>Роман «Кысь» Л.Е. Улицкая</w:t>
            </w:r>
          </w:p>
          <w:p w:rsidR="003367BD" w:rsidRDefault="00D76750">
            <w:pPr>
              <w:pStyle w:val="TableParagraph"/>
              <w:ind w:left="106" w:right="629"/>
            </w:pPr>
            <w:r>
              <w:t>Рассказы, повесть «Сонечка» Е.С. Чижова</w:t>
            </w:r>
          </w:p>
          <w:p w:rsidR="003367BD" w:rsidRDefault="00D76750">
            <w:pPr>
              <w:pStyle w:val="TableParagraph"/>
              <w:spacing w:line="238" w:lineRule="exact"/>
              <w:ind w:left="106"/>
            </w:pPr>
            <w:r>
              <w:t>Роман «Крошки Цахес»</w:t>
            </w:r>
          </w:p>
        </w:tc>
      </w:tr>
      <w:tr w:rsidR="003367BD">
        <w:trPr>
          <w:trHeight w:val="5059"/>
        </w:trPr>
        <w:tc>
          <w:tcPr>
            <w:tcW w:w="2393" w:type="dxa"/>
          </w:tcPr>
          <w:p w:rsidR="003367BD" w:rsidRDefault="003367BD">
            <w:pPr>
              <w:pStyle w:val="TableParagraph"/>
            </w:pPr>
          </w:p>
        </w:tc>
        <w:tc>
          <w:tcPr>
            <w:tcW w:w="3662" w:type="dxa"/>
          </w:tcPr>
          <w:p w:rsidR="003367BD" w:rsidRDefault="003367BD">
            <w:pPr>
              <w:pStyle w:val="TableParagraph"/>
            </w:pPr>
          </w:p>
        </w:tc>
        <w:tc>
          <w:tcPr>
            <w:tcW w:w="3516" w:type="dxa"/>
          </w:tcPr>
          <w:p w:rsidR="003367BD" w:rsidRDefault="00D76750">
            <w:pPr>
              <w:pStyle w:val="TableParagraph"/>
              <w:ind w:left="672" w:right="880"/>
            </w:pPr>
            <w:r>
              <w:t>Мировая литература Г. Аполлинер Стихотворения</w:t>
            </w:r>
          </w:p>
          <w:p w:rsidR="003367BD" w:rsidRDefault="00D76750">
            <w:pPr>
              <w:pStyle w:val="TableParagraph"/>
              <w:spacing w:line="252" w:lineRule="exact"/>
              <w:ind w:left="672"/>
            </w:pPr>
            <w:r>
              <w:t>О. Бальзак</w:t>
            </w:r>
          </w:p>
          <w:p w:rsidR="003367BD" w:rsidRDefault="00D76750">
            <w:pPr>
              <w:pStyle w:val="TableParagraph"/>
              <w:tabs>
                <w:tab w:val="left" w:pos="2482"/>
              </w:tabs>
              <w:spacing w:line="252" w:lineRule="exact"/>
              <w:ind w:left="672"/>
            </w:pPr>
            <w:r>
              <w:t>Романы</w:t>
            </w:r>
            <w:r>
              <w:tab/>
              <w:t>«Гобсек»,</w:t>
            </w:r>
          </w:p>
          <w:p w:rsidR="003367BD" w:rsidRDefault="00D76750">
            <w:pPr>
              <w:pStyle w:val="TableParagraph"/>
              <w:ind w:left="672" w:right="1503" w:hanging="567"/>
            </w:pPr>
            <w:r>
              <w:t>«Шагреневая кожа» Г. Белль</w:t>
            </w:r>
          </w:p>
          <w:p w:rsidR="003367BD" w:rsidRDefault="00D76750">
            <w:pPr>
              <w:pStyle w:val="TableParagraph"/>
              <w:ind w:left="672" w:right="468"/>
            </w:pPr>
            <w:r>
              <w:t>Роман «Глазами клоуна» Ш. Бодлер Стихотворения</w:t>
            </w:r>
          </w:p>
          <w:p w:rsidR="003367BD" w:rsidRDefault="00D76750">
            <w:pPr>
              <w:pStyle w:val="TableParagraph"/>
              <w:spacing w:line="252" w:lineRule="exact"/>
              <w:ind w:left="672"/>
            </w:pPr>
            <w:r>
              <w:t>Р. Брэдбери</w:t>
            </w:r>
          </w:p>
          <w:p w:rsidR="003367BD" w:rsidRDefault="00D76750">
            <w:pPr>
              <w:pStyle w:val="TableParagraph"/>
              <w:tabs>
                <w:tab w:val="left" w:pos="1548"/>
                <w:tab w:val="left" w:pos="2273"/>
                <w:tab w:val="left" w:pos="3179"/>
              </w:tabs>
              <w:ind w:left="106" w:right="95" w:firstLine="566"/>
            </w:pPr>
            <w:r>
              <w:t>Роман</w:t>
            </w:r>
            <w:r>
              <w:tab/>
              <w:t>«451</w:t>
            </w:r>
            <w:r>
              <w:tab/>
              <w:t>градус</w:t>
            </w:r>
            <w:r>
              <w:tab/>
            </w:r>
            <w:r>
              <w:rPr>
                <w:spacing w:val="-9"/>
              </w:rPr>
              <w:t xml:space="preserve">по </w:t>
            </w:r>
            <w:r>
              <w:t>Фаренгейту»</w:t>
            </w:r>
          </w:p>
          <w:p w:rsidR="003367BD" w:rsidRDefault="00D76750">
            <w:pPr>
              <w:pStyle w:val="TableParagraph"/>
              <w:ind w:left="672" w:right="1392"/>
            </w:pPr>
            <w:r>
              <w:t xml:space="preserve">П. Верлен </w:t>
            </w:r>
            <w:r>
              <w:rPr>
                <w:spacing w:val="-1"/>
              </w:rPr>
              <w:t xml:space="preserve">Стихотворения </w:t>
            </w:r>
            <w:r>
              <w:t xml:space="preserve">Э. Верхарн </w:t>
            </w:r>
            <w:r>
              <w:rPr>
                <w:spacing w:val="-1"/>
              </w:rPr>
              <w:t xml:space="preserve">Стихотворения </w:t>
            </w:r>
            <w:r>
              <w:t>У. Голдинг</w:t>
            </w:r>
          </w:p>
          <w:p w:rsidR="003367BD" w:rsidRDefault="00D76750">
            <w:pPr>
              <w:pStyle w:val="TableParagraph"/>
              <w:spacing w:line="254" w:lineRule="exact"/>
              <w:ind w:left="672" w:right="440"/>
            </w:pPr>
            <w:r>
              <w:t xml:space="preserve">Роман «Повелитель </w:t>
            </w:r>
            <w:r>
              <w:rPr>
                <w:spacing w:val="-4"/>
              </w:rPr>
              <w:t xml:space="preserve">мух» </w:t>
            </w:r>
            <w:r>
              <w:t>Ч.</w:t>
            </w:r>
            <w:r>
              <w:rPr>
                <w:spacing w:val="-1"/>
              </w:rPr>
              <w:t xml:space="preserve"> </w:t>
            </w:r>
            <w:r>
              <w:t>Диккенс</w:t>
            </w:r>
          </w:p>
        </w:tc>
      </w:tr>
    </w:tbl>
    <w:p w:rsidR="003367BD" w:rsidRDefault="003367BD">
      <w:pPr>
        <w:spacing w:line="254" w:lineRule="exact"/>
        <w:sectPr w:rsidR="003367BD">
          <w:pgSz w:w="11900" w:h="16840"/>
          <w:pgMar w:top="1120" w:right="0" w:bottom="400" w:left="600" w:header="0" w:footer="215"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2"/>
        <w:gridCol w:w="3516"/>
      </w:tblGrid>
      <w:tr w:rsidR="003367BD">
        <w:trPr>
          <w:trHeight w:val="12903"/>
        </w:trPr>
        <w:tc>
          <w:tcPr>
            <w:tcW w:w="2393" w:type="dxa"/>
          </w:tcPr>
          <w:p w:rsidR="003367BD" w:rsidRDefault="003367BD">
            <w:pPr>
              <w:pStyle w:val="TableParagraph"/>
            </w:pPr>
          </w:p>
        </w:tc>
        <w:tc>
          <w:tcPr>
            <w:tcW w:w="3662" w:type="dxa"/>
          </w:tcPr>
          <w:p w:rsidR="003367BD" w:rsidRDefault="003367BD">
            <w:pPr>
              <w:pStyle w:val="TableParagraph"/>
            </w:pPr>
          </w:p>
        </w:tc>
        <w:tc>
          <w:tcPr>
            <w:tcW w:w="3516" w:type="dxa"/>
          </w:tcPr>
          <w:p w:rsidR="003367BD" w:rsidRDefault="00D76750">
            <w:pPr>
              <w:pStyle w:val="TableParagraph"/>
              <w:tabs>
                <w:tab w:val="left" w:pos="2182"/>
              </w:tabs>
              <w:spacing w:line="246" w:lineRule="exact"/>
              <w:ind w:left="106"/>
            </w:pPr>
            <w:r>
              <w:t>«Лавка</w:t>
            </w:r>
            <w:r>
              <w:tab/>
              <w:t>древностей»,</w:t>
            </w:r>
          </w:p>
          <w:p w:rsidR="003367BD" w:rsidRDefault="00D76750">
            <w:pPr>
              <w:pStyle w:val="TableParagraph"/>
              <w:ind w:left="106" w:right="844"/>
            </w:pPr>
            <w:r>
              <w:t>«Рождественская история» Г. Ибсен</w:t>
            </w:r>
          </w:p>
          <w:p w:rsidR="003367BD" w:rsidRDefault="00D76750">
            <w:pPr>
              <w:pStyle w:val="TableParagraph"/>
              <w:ind w:left="106" w:right="2025"/>
            </w:pPr>
            <w:r>
              <w:t xml:space="preserve">Пьеса </w:t>
            </w:r>
            <w:r>
              <w:rPr>
                <w:spacing w:val="-3"/>
              </w:rPr>
              <w:t xml:space="preserve">«Нора» </w:t>
            </w:r>
            <w:r>
              <w:t>А.</w:t>
            </w:r>
            <w:r>
              <w:rPr>
                <w:spacing w:val="-1"/>
              </w:rPr>
              <w:t xml:space="preserve"> </w:t>
            </w:r>
            <w:r>
              <w:t>Камю</w:t>
            </w:r>
          </w:p>
          <w:p w:rsidR="003367BD" w:rsidRDefault="00D76750">
            <w:pPr>
              <w:pStyle w:val="TableParagraph"/>
              <w:ind w:left="106" w:right="1076"/>
            </w:pPr>
            <w:r>
              <w:t>Повесть «Посторонний» Ф. Кафка</w:t>
            </w:r>
          </w:p>
          <w:p w:rsidR="003367BD" w:rsidRDefault="00D76750">
            <w:pPr>
              <w:pStyle w:val="TableParagraph"/>
              <w:spacing w:before="1"/>
              <w:ind w:left="106" w:right="1120"/>
            </w:pPr>
            <w:r>
              <w:t>Рассказ «Превращение» Х. Ли</w:t>
            </w:r>
          </w:p>
          <w:p w:rsidR="003367BD" w:rsidRDefault="00D76750">
            <w:pPr>
              <w:pStyle w:val="TableParagraph"/>
              <w:ind w:left="106" w:right="514"/>
            </w:pPr>
            <w:r>
              <w:t>Роман «Убить пересмешника» Г.Г. Маркес</w:t>
            </w:r>
          </w:p>
          <w:p w:rsidR="003367BD" w:rsidRDefault="00D76750">
            <w:pPr>
              <w:pStyle w:val="TableParagraph"/>
              <w:ind w:left="106" w:right="580"/>
            </w:pPr>
            <w:r>
              <w:t>Роман «Сто лет одиночества» М. Метерлинк</w:t>
            </w:r>
          </w:p>
          <w:p w:rsidR="003367BD" w:rsidRDefault="00D76750">
            <w:pPr>
              <w:pStyle w:val="TableParagraph"/>
              <w:ind w:left="106" w:right="1835"/>
            </w:pPr>
            <w:r>
              <w:t>Пьеса «Слепые» Г. де Мопассан</w:t>
            </w:r>
          </w:p>
          <w:p w:rsidR="003367BD" w:rsidRDefault="00D76750">
            <w:pPr>
              <w:pStyle w:val="TableParagraph"/>
              <w:ind w:left="106" w:right="1982"/>
            </w:pPr>
            <w:r>
              <w:t>«Милый друг» У.С. Моэм Роман «Театр» Д. Оруэлл Роман «1984» Э.М. Ремарк</w:t>
            </w:r>
          </w:p>
          <w:p w:rsidR="003367BD" w:rsidRDefault="00D76750">
            <w:pPr>
              <w:pStyle w:val="TableParagraph"/>
              <w:ind w:left="106"/>
            </w:pPr>
            <w:r>
              <w:t>Романы «На западном фронте без перемен», «Три товарища»</w:t>
            </w:r>
          </w:p>
          <w:p w:rsidR="003367BD" w:rsidRDefault="00D76750">
            <w:pPr>
              <w:pStyle w:val="TableParagraph"/>
              <w:ind w:left="106" w:right="1958"/>
            </w:pPr>
            <w:r>
              <w:t xml:space="preserve">А. Рембо </w:t>
            </w:r>
            <w:r>
              <w:rPr>
                <w:spacing w:val="-1"/>
              </w:rPr>
              <w:t>Стихотворения</w:t>
            </w:r>
          </w:p>
          <w:p w:rsidR="003367BD" w:rsidRDefault="00D76750">
            <w:pPr>
              <w:pStyle w:val="TableParagraph"/>
              <w:ind w:left="106" w:right="1958"/>
            </w:pPr>
            <w:r>
              <w:t xml:space="preserve">P.M. Рильке </w:t>
            </w:r>
            <w:r>
              <w:rPr>
                <w:spacing w:val="-1"/>
              </w:rPr>
              <w:t xml:space="preserve">Стихотворения </w:t>
            </w:r>
            <w:r>
              <w:t>Д.</w:t>
            </w:r>
            <w:r>
              <w:rPr>
                <w:spacing w:val="18"/>
              </w:rPr>
              <w:t xml:space="preserve"> </w:t>
            </w:r>
            <w:r>
              <w:rPr>
                <w:spacing w:val="-3"/>
              </w:rPr>
              <w:t>Селлинджер</w:t>
            </w:r>
          </w:p>
          <w:p w:rsidR="003367BD" w:rsidRDefault="00D76750">
            <w:pPr>
              <w:pStyle w:val="TableParagraph"/>
              <w:ind w:left="106" w:right="379"/>
            </w:pPr>
            <w:r>
              <w:t>Роман «Над пропастью во ржи» У. Старк</w:t>
            </w:r>
          </w:p>
          <w:p w:rsidR="003367BD" w:rsidRDefault="00D76750">
            <w:pPr>
              <w:pStyle w:val="TableParagraph"/>
              <w:tabs>
                <w:tab w:val="left" w:pos="1185"/>
                <w:tab w:val="left" w:pos="2216"/>
                <w:tab w:val="left" w:pos="2569"/>
              </w:tabs>
              <w:ind w:left="106"/>
            </w:pPr>
            <w:r>
              <w:t>Повести:</w:t>
            </w:r>
            <w:r>
              <w:tab/>
              <w:t>«Чудаки</w:t>
            </w:r>
            <w:r>
              <w:tab/>
              <w:t>и</w:t>
            </w:r>
            <w:r>
              <w:tab/>
              <w:t>зануды»,</w:t>
            </w:r>
          </w:p>
          <w:p w:rsidR="003367BD" w:rsidRDefault="00D76750">
            <w:pPr>
              <w:pStyle w:val="TableParagraph"/>
              <w:spacing w:before="1"/>
              <w:ind w:left="106" w:right="287"/>
            </w:pPr>
            <w:r>
              <w:t>«Пусть танцуют белые медведи» Ф. Стендаль</w:t>
            </w:r>
          </w:p>
          <w:p w:rsidR="003367BD" w:rsidRDefault="00D76750">
            <w:pPr>
              <w:pStyle w:val="TableParagraph"/>
              <w:ind w:left="106" w:right="810"/>
            </w:pPr>
            <w:r>
              <w:t>Роман «Пармская обитель» Г. Уэллс</w:t>
            </w:r>
          </w:p>
          <w:p w:rsidR="003367BD" w:rsidRDefault="00D76750">
            <w:pPr>
              <w:pStyle w:val="TableParagraph"/>
              <w:ind w:left="106" w:right="883"/>
            </w:pPr>
            <w:r>
              <w:t>Роман «Машина времени» Г. Флобер</w:t>
            </w:r>
          </w:p>
          <w:p w:rsidR="003367BD" w:rsidRDefault="00D76750">
            <w:pPr>
              <w:pStyle w:val="TableParagraph"/>
              <w:ind w:left="106" w:right="1155"/>
            </w:pPr>
            <w:r>
              <w:t>Роман «Мадам Бовари» О. Хаксли</w:t>
            </w:r>
          </w:p>
          <w:p w:rsidR="003367BD" w:rsidRDefault="00D76750">
            <w:pPr>
              <w:pStyle w:val="TableParagraph"/>
              <w:ind w:left="106" w:right="394"/>
            </w:pPr>
            <w:r>
              <w:t>Роман «О дивный новый мир», Э. Хемингуэй</w:t>
            </w:r>
          </w:p>
          <w:p w:rsidR="003367BD" w:rsidRDefault="00D76750">
            <w:pPr>
              <w:pStyle w:val="TableParagraph"/>
              <w:spacing w:line="252" w:lineRule="exact"/>
              <w:ind w:left="106"/>
            </w:pPr>
            <w:r>
              <w:t>Повесть «Старик и море», роман</w:t>
            </w:r>
          </w:p>
          <w:p w:rsidR="003367BD" w:rsidRDefault="00D76750">
            <w:pPr>
              <w:pStyle w:val="TableParagraph"/>
              <w:ind w:left="106" w:right="1588"/>
            </w:pPr>
            <w:r>
              <w:t>«Прощай, оружие» А. Франк</w:t>
            </w:r>
          </w:p>
          <w:p w:rsidR="003367BD" w:rsidRDefault="00D76750">
            <w:pPr>
              <w:pStyle w:val="TableParagraph"/>
              <w:ind w:left="106" w:right="465"/>
            </w:pPr>
            <w:r>
              <w:t>Книга «Дневник Анны Франк» Б. Шоу</w:t>
            </w:r>
          </w:p>
          <w:p w:rsidR="003367BD" w:rsidRDefault="00D76750">
            <w:pPr>
              <w:pStyle w:val="TableParagraph"/>
              <w:spacing w:before="1"/>
              <w:ind w:left="106" w:right="1493"/>
            </w:pPr>
            <w:r>
              <w:t>Пьеса «Пигмалион» У. Эко</w:t>
            </w:r>
          </w:p>
          <w:p w:rsidR="003367BD" w:rsidRDefault="00D76750">
            <w:pPr>
              <w:pStyle w:val="TableParagraph"/>
              <w:spacing w:line="252" w:lineRule="exact"/>
              <w:ind w:left="106"/>
            </w:pPr>
            <w:r>
              <w:t>Роман «Имя Розы»</w:t>
            </w:r>
          </w:p>
          <w:p w:rsidR="003367BD" w:rsidRDefault="00D76750">
            <w:pPr>
              <w:pStyle w:val="TableParagraph"/>
              <w:spacing w:before="5" w:line="252" w:lineRule="exact"/>
              <w:ind w:left="106" w:right="1945"/>
            </w:pPr>
            <w:r>
              <w:t>Т.С. Элиот Стихотворения</w:t>
            </w:r>
          </w:p>
        </w:tc>
      </w:tr>
      <w:tr w:rsidR="003367BD">
        <w:trPr>
          <w:trHeight w:val="2022"/>
        </w:trPr>
        <w:tc>
          <w:tcPr>
            <w:tcW w:w="2393" w:type="dxa"/>
          </w:tcPr>
          <w:p w:rsidR="003367BD" w:rsidRDefault="003367BD">
            <w:pPr>
              <w:pStyle w:val="TableParagraph"/>
            </w:pPr>
          </w:p>
        </w:tc>
        <w:tc>
          <w:tcPr>
            <w:tcW w:w="3662" w:type="dxa"/>
          </w:tcPr>
          <w:p w:rsidR="003367BD" w:rsidRDefault="003367BD">
            <w:pPr>
              <w:pStyle w:val="TableParagraph"/>
            </w:pPr>
          </w:p>
        </w:tc>
        <w:tc>
          <w:tcPr>
            <w:tcW w:w="3516" w:type="dxa"/>
          </w:tcPr>
          <w:p w:rsidR="003367BD" w:rsidRDefault="00D76750">
            <w:pPr>
              <w:pStyle w:val="TableParagraph"/>
              <w:tabs>
                <w:tab w:val="left" w:pos="1992"/>
              </w:tabs>
              <w:ind w:left="106" w:right="96" w:firstLine="566"/>
              <w:jc w:val="both"/>
            </w:pPr>
            <w:r>
              <w:t>Родная</w:t>
            </w:r>
            <w:r>
              <w:tab/>
            </w:r>
            <w:r>
              <w:rPr>
                <w:spacing w:val="-1"/>
              </w:rPr>
              <w:t xml:space="preserve">(региональная) </w:t>
            </w:r>
            <w:r>
              <w:t>литература</w:t>
            </w:r>
          </w:p>
          <w:p w:rsidR="003367BD" w:rsidRDefault="00D76750">
            <w:pPr>
              <w:pStyle w:val="TableParagraph"/>
              <w:tabs>
                <w:tab w:val="left" w:pos="1968"/>
                <w:tab w:val="left" w:pos="3302"/>
              </w:tabs>
              <w:ind w:left="106" w:right="94" w:firstLine="566"/>
              <w:jc w:val="both"/>
            </w:pPr>
            <w:r>
              <w:t>Данный раздел списка определяется</w:t>
            </w:r>
            <w:r>
              <w:tab/>
              <w:t>школой</w:t>
            </w:r>
            <w:r>
              <w:tab/>
            </w:r>
            <w:r>
              <w:rPr>
                <w:spacing w:val="-15"/>
              </w:rPr>
              <w:t xml:space="preserve">в </w:t>
            </w:r>
            <w:r>
              <w:t xml:space="preserve">соответствии с ее </w:t>
            </w:r>
            <w:r>
              <w:rPr>
                <w:spacing w:val="-3"/>
              </w:rPr>
              <w:t xml:space="preserve">региональной </w:t>
            </w:r>
            <w:r>
              <w:t>принадлежностью</w:t>
            </w:r>
          </w:p>
          <w:p w:rsidR="003367BD" w:rsidRDefault="003367BD">
            <w:pPr>
              <w:pStyle w:val="TableParagraph"/>
              <w:spacing w:before="5"/>
              <w:rPr>
                <w:sz w:val="21"/>
              </w:rPr>
            </w:pPr>
          </w:p>
          <w:p w:rsidR="003367BD" w:rsidRDefault="00D76750">
            <w:pPr>
              <w:pStyle w:val="TableParagraph"/>
              <w:spacing w:line="238" w:lineRule="exact"/>
              <w:ind w:left="672"/>
            </w:pPr>
            <w:r>
              <w:t>Литература народов России</w:t>
            </w:r>
          </w:p>
        </w:tc>
      </w:tr>
    </w:tbl>
    <w:p w:rsidR="003367BD" w:rsidRDefault="003367BD">
      <w:pPr>
        <w:spacing w:line="238" w:lineRule="exact"/>
        <w:sectPr w:rsidR="003367BD">
          <w:pgSz w:w="11900" w:h="16840"/>
          <w:pgMar w:top="1120" w:right="0" w:bottom="400" w:left="600" w:header="0" w:footer="215"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2"/>
        <w:gridCol w:w="3516"/>
      </w:tblGrid>
      <w:tr w:rsidR="003367BD">
        <w:trPr>
          <w:trHeight w:val="2529"/>
        </w:trPr>
        <w:tc>
          <w:tcPr>
            <w:tcW w:w="2393" w:type="dxa"/>
          </w:tcPr>
          <w:p w:rsidR="003367BD" w:rsidRDefault="003367BD">
            <w:pPr>
              <w:pStyle w:val="TableParagraph"/>
            </w:pPr>
          </w:p>
        </w:tc>
        <w:tc>
          <w:tcPr>
            <w:tcW w:w="3662" w:type="dxa"/>
          </w:tcPr>
          <w:p w:rsidR="003367BD" w:rsidRDefault="003367BD">
            <w:pPr>
              <w:pStyle w:val="TableParagraph"/>
            </w:pPr>
          </w:p>
        </w:tc>
        <w:tc>
          <w:tcPr>
            <w:tcW w:w="3516" w:type="dxa"/>
          </w:tcPr>
          <w:p w:rsidR="003367BD" w:rsidRDefault="00D76750">
            <w:pPr>
              <w:pStyle w:val="TableParagraph"/>
              <w:tabs>
                <w:tab w:val="left" w:pos="2261"/>
              </w:tabs>
              <w:spacing w:line="246" w:lineRule="exact"/>
              <w:ind w:left="672"/>
              <w:jc w:val="both"/>
            </w:pPr>
            <w:r>
              <w:t>Г.</w:t>
            </w:r>
            <w:r>
              <w:rPr>
                <w:spacing w:val="-2"/>
              </w:rPr>
              <w:t xml:space="preserve"> </w:t>
            </w:r>
            <w:r>
              <w:t>Айги,</w:t>
            </w:r>
            <w:r>
              <w:tab/>
              <w:t>Р.</w:t>
            </w:r>
            <w:r>
              <w:rPr>
                <w:spacing w:val="-6"/>
              </w:rPr>
              <w:t xml:space="preserve"> </w:t>
            </w:r>
            <w:r>
              <w:t>Гамзатов,</w:t>
            </w:r>
          </w:p>
          <w:p w:rsidR="003367BD" w:rsidRDefault="00D76750">
            <w:pPr>
              <w:pStyle w:val="TableParagraph"/>
              <w:tabs>
                <w:tab w:val="left" w:pos="2436"/>
                <w:tab w:val="left" w:pos="2549"/>
              </w:tabs>
              <w:ind w:left="106" w:right="94"/>
              <w:jc w:val="both"/>
            </w:pPr>
            <w:r>
              <w:t>М.</w:t>
            </w:r>
            <w:r>
              <w:rPr>
                <w:spacing w:val="-1"/>
              </w:rPr>
              <w:t xml:space="preserve"> </w:t>
            </w:r>
            <w:r>
              <w:t>Джалиль,</w:t>
            </w:r>
            <w:r>
              <w:tab/>
              <w:t xml:space="preserve">М. </w:t>
            </w:r>
            <w:r>
              <w:rPr>
                <w:spacing w:val="-4"/>
              </w:rPr>
              <w:t xml:space="preserve">Карим, </w:t>
            </w:r>
            <w:r>
              <w:t>Д.   Кугультинов,    К.    Кулиев, Ю.</w:t>
            </w:r>
            <w:r>
              <w:rPr>
                <w:spacing w:val="-2"/>
              </w:rPr>
              <w:t xml:space="preserve"> </w:t>
            </w:r>
            <w:r>
              <w:t>Рытхэу,</w:t>
            </w:r>
            <w:r>
              <w:tab/>
            </w:r>
            <w:r>
              <w:tab/>
              <w:t>Г.</w:t>
            </w:r>
            <w:r>
              <w:rPr>
                <w:spacing w:val="8"/>
              </w:rPr>
              <w:t xml:space="preserve"> </w:t>
            </w:r>
            <w:r>
              <w:rPr>
                <w:spacing w:val="-4"/>
              </w:rPr>
              <w:t>Тукай,</w:t>
            </w:r>
          </w:p>
          <w:p w:rsidR="003367BD" w:rsidRDefault="00D76750">
            <w:pPr>
              <w:pStyle w:val="TableParagraph"/>
              <w:tabs>
                <w:tab w:val="left" w:pos="2759"/>
              </w:tabs>
              <w:spacing w:before="1"/>
              <w:ind w:left="672" w:right="95" w:hanging="567"/>
              <w:jc w:val="both"/>
            </w:pPr>
            <w:r>
              <w:t>К. Хетагуров, Ю. Шесталов (предлагаемый</w:t>
            </w:r>
            <w:r>
              <w:tab/>
            </w:r>
            <w:r>
              <w:rPr>
                <w:spacing w:val="-4"/>
              </w:rPr>
              <w:t>список</w:t>
            </w:r>
          </w:p>
          <w:p w:rsidR="003367BD" w:rsidRDefault="00D76750">
            <w:pPr>
              <w:pStyle w:val="TableParagraph"/>
              <w:tabs>
                <w:tab w:val="left" w:pos="1952"/>
                <w:tab w:val="left" w:pos="2597"/>
                <w:tab w:val="left" w:pos="2813"/>
              </w:tabs>
              <w:ind w:left="106" w:right="94"/>
              <w:jc w:val="both"/>
            </w:pPr>
            <w:r>
              <w:t>произведений</w:t>
            </w:r>
            <w:r>
              <w:tab/>
            </w:r>
            <w:r>
              <w:tab/>
            </w:r>
            <w:r>
              <w:rPr>
                <w:spacing w:val="-3"/>
              </w:rPr>
              <w:t xml:space="preserve">является </w:t>
            </w:r>
            <w:r>
              <w:t>примерным</w:t>
            </w:r>
            <w:r>
              <w:tab/>
              <w:t>и</w:t>
            </w:r>
            <w:r>
              <w:tab/>
            </w:r>
            <w:r>
              <w:tab/>
            </w:r>
            <w:r>
              <w:rPr>
                <w:spacing w:val="-5"/>
              </w:rPr>
              <w:t xml:space="preserve">может </w:t>
            </w:r>
            <w:r>
              <w:t>варьироваться  в  разных</w:t>
            </w:r>
            <w:r>
              <w:rPr>
                <w:spacing w:val="-25"/>
              </w:rPr>
              <w:t xml:space="preserve"> </w:t>
            </w:r>
            <w:r>
              <w:rPr>
                <w:spacing w:val="-3"/>
              </w:rPr>
              <w:t>субъектах</w:t>
            </w:r>
          </w:p>
          <w:p w:rsidR="003367BD" w:rsidRDefault="00D76750">
            <w:pPr>
              <w:pStyle w:val="TableParagraph"/>
              <w:spacing w:line="238" w:lineRule="exact"/>
              <w:ind w:left="106"/>
              <w:jc w:val="both"/>
            </w:pPr>
            <w:r>
              <w:t>Российской Федерации)</w:t>
            </w:r>
          </w:p>
        </w:tc>
      </w:tr>
    </w:tbl>
    <w:p w:rsidR="003367BD" w:rsidRDefault="003367BD">
      <w:pPr>
        <w:pStyle w:val="a3"/>
        <w:ind w:left="0"/>
        <w:jc w:val="left"/>
        <w:rPr>
          <w:sz w:val="16"/>
        </w:rPr>
      </w:pPr>
    </w:p>
    <w:p w:rsidR="003367BD" w:rsidRDefault="00D76750">
      <w:pPr>
        <w:pStyle w:val="210"/>
        <w:spacing w:before="90"/>
        <w:ind w:left="840"/>
        <w:jc w:val="both"/>
      </w:pPr>
      <w:r>
        <w:t>Родной русский язык</w:t>
      </w:r>
    </w:p>
    <w:p w:rsidR="003367BD" w:rsidRDefault="00D76750">
      <w:pPr>
        <w:pStyle w:val="a4"/>
        <w:numPr>
          <w:ilvl w:val="0"/>
          <w:numId w:val="117"/>
        </w:numPr>
        <w:tabs>
          <w:tab w:val="left" w:pos="1141"/>
        </w:tabs>
        <w:spacing w:before="197"/>
        <w:ind w:hanging="301"/>
        <w:rPr>
          <w:b/>
          <w:sz w:val="24"/>
        </w:rPr>
      </w:pPr>
      <w:r>
        <w:rPr>
          <w:b/>
          <w:sz w:val="24"/>
          <w:u w:val="thick"/>
        </w:rPr>
        <w:t>класс (17</w:t>
      </w:r>
      <w:r>
        <w:rPr>
          <w:b/>
          <w:spacing w:val="-1"/>
          <w:sz w:val="24"/>
          <w:u w:val="thick"/>
        </w:rPr>
        <w:t xml:space="preserve"> </w:t>
      </w:r>
      <w:r>
        <w:rPr>
          <w:b/>
          <w:sz w:val="24"/>
          <w:u w:val="thick"/>
        </w:rPr>
        <w:t>ч)</w:t>
      </w:r>
    </w:p>
    <w:p w:rsidR="003367BD" w:rsidRDefault="00D76750">
      <w:pPr>
        <w:spacing w:line="274" w:lineRule="exact"/>
        <w:ind w:left="1548"/>
        <w:jc w:val="both"/>
        <w:rPr>
          <w:b/>
          <w:sz w:val="24"/>
        </w:rPr>
      </w:pPr>
      <w:r>
        <w:rPr>
          <w:b/>
          <w:sz w:val="24"/>
        </w:rPr>
        <w:t>Раздел 1. Язык и культура (7 ч).</w:t>
      </w:r>
    </w:p>
    <w:p w:rsidR="003367BD" w:rsidRDefault="00D76750">
      <w:pPr>
        <w:pStyle w:val="a3"/>
        <w:ind w:right="553" w:firstLine="707"/>
      </w:pPr>
      <w: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3367BD" w:rsidRDefault="00D76750">
      <w:pPr>
        <w:pStyle w:val="a3"/>
        <w:ind w:right="551" w:firstLine="707"/>
      </w:pPr>
      <w: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 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w:t>
      </w:r>
    </w:p>
    <w:p w:rsidR="003367BD" w:rsidRDefault="00D76750">
      <w:pPr>
        <w:pStyle w:val="a3"/>
        <w:ind w:right="559"/>
      </w:pPr>
      <w:r>
        <w:t>–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w:t>
      </w:r>
    </w:p>
    <w:p w:rsidR="003367BD" w:rsidRDefault="00D76750">
      <w:pPr>
        <w:pStyle w:val="a3"/>
        <w:ind w:right="557" w:firstLine="707"/>
      </w:pPr>
      <w:r>
        <w:t>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Бобарихойи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rsidR="003367BD" w:rsidRDefault="00D76750">
      <w:pPr>
        <w:pStyle w:val="a3"/>
        <w:ind w:left="1548"/>
      </w:pPr>
      <w:r>
        <w:t>Краткая история русской письменности. Создание славянского алфавита.</w:t>
      </w:r>
    </w:p>
    <w:p w:rsidR="003367BD" w:rsidRDefault="00D76750">
      <w:pPr>
        <w:pStyle w:val="a3"/>
        <w:ind w:right="560" w:firstLine="707"/>
      </w:pPr>
      <w:r>
        <w:t>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w:t>
      </w:r>
    </w:p>
    <w:p w:rsidR="003367BD" w:rsidRDefault="00D76750">
      <w:pPr>
        <w:pStyle w:val="a3"/>
        <w:ind w:right="560" w:firstLine="707"/>
      </w:pPr>
      <w: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3367BD" w:rsidRDefault="00D76750">
      <w:pPr>
        <w:pStyle w:val="a3"/>
        <w:ind w:left="1548"/>
      </w:pPr>
      <w:r>
        <w:t>Ознакомление с историей и этимологией некоторых слов.</w:t>
      </w:r>
    </w:p>
    <w:p w:rsidR="003367BD" w:rsidRDefault="00D76750">
      <w:pPr>
        <w:pStyle w:val="a3"/>
        <w:ind w:right="554" w:firstLine="707"/>
      </w:pPr>
      <w:r>
        <w:t>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w:t>
      </w:r>
      <w:r>
        <w:rPr>
          <w:spacing w:val="-7"/>
        </w:rPr>
        <w:t xml:space="preserve"> </w:t>
      </w:r>
      <w:r>
        <w:t>речи.</w:t>
      </w:r>
    </w:p>
    <w:p w:rsidR="003367BD" w:rsidRDefault="00D76750">
      <w:pPr>
        <w:pStyle w:val="a3"/>
        <w:ind w:right="560" w:firstLine="707"/>
      </w:pPr>
      <w:r>
        <w:t>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w:t>
      </w:r>
    </w:p>
    <w:p w:rsidR="003367BD" w:rsidRDefault="00D76750">
      <w:pPr>
        <w:pStyle w:val="a3"/>
      </w:pPr>
      <w:r>
        <w:t>– злая, коварная для русских, символ долголетия, мудрости – в тюркских языках и т.п.).</w:t>
      </w:r>
    </w:p>
    <w:p w:rsidR="003367BD" w:rsidRDefault="003367BD">
      <w:pPr>
        <w:sectPr w:rsidR="003367BD">
          <w:pgSz w:w="11900" w:h="16840"/>
          <w:pgMar w:top="1120" w:right="0" w:bottom="400" w:left="600" w:header="0" w:footer="215" w:gutter="0"/>
          <w:cols w:space="720"/>
        </w:sectPr>
      </w:pPr>
    </w:p>
    <w:p w:rsidR="003367BD" w:rsidRDefault="00D76750">
      <w:pPr>
        <w:pStyle w:val="a3"/>
        <w:spacing w:before="71"/>
        <w:ind w:right="563" w:firstLine="707"/>
      </w:pPr>
      <w:r>
        <w:lastRenderedPageBreak/>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3367BD" w:rsidRDefault="00D76750">
      <w:pPr>
        <w:pStyle w:val="a3"/>
        <w:ind w:left="1548"/>
      </w:pPr>
      <w:r>
        <w:t>Общеизвестные старинные русские города. Происхождение их названий.</w:t>
      </w:r>
    </w:p>
    <w:p w:rsidR="003367BD" w:rsidRDefault="00D76750">
      <w:pPr>
        <w:pStyle w:val="210"/>
        <w:spacing w:before="5" w:line="274" w:lineRule="exact"/>
        <w:ind w:left="1548"/>
        <w:jc w:val="both"/>
      </w:pPr>
      <w:r>
        <w:t>Раздел 2. Культура речи (4 часа).</w:t>
      </w:r>
    </w:p>
    <w:p w:rsidR="003367BD" w:rsidRDefault="00D76750">
      <w:pPr>
        <w:pStyle w:val="a3"/>
        <w:ind w:right="556" w:firstLine="707"/>
      </w:pPr>
      <w: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w:t>
      </w:r>
      <w:r>
        <w:rPr>
          <w:spacing w:val="-18"/>
        </w:rPr>
        <w:t xml:space="preserve"> </w:t>
      </w:r>
      <w:r>
        <w:t>словарях.</w:t>
      </w:r>
    </w:p>
    <w:p w:rsidR="003367BD" w:rsidRDefault="00D76750">
      <w:pPr>
        <w:pStyle w:val="a3"/>
        <w:ind w:right="562" w:firstLine="707"/>
      </w:pPr>
      <w:r>
        <w:t>Постоянное и подвижное ударение в именах существительных; именах прилагательных, глаголах.</w:t>
      </w:r>
    </w:p>
    <w:p w:rsidR="003367BD" w:rsidRDefault="00D76750">
      <w:pPr>
        <w:ind w:left="840" w:right="552" w:firstLine="707"/>
        <w:jc w:val="both"/>
        <w:rPr>
          <w:i/>
          <w:sz w:val="24"/>
        </w:rPr>
      </w:pPr>
      <w:r>
        <w:rPr>
          <w:sz w:val="24"/>
        </w:rPr>
        <w:t>Омографы: ударение как маркёр смысла слова</w:t>
      </w:r>
      <w:r>
        <w:rPr>
          <w:i/>
          <w:sz w:val="24"/>
        </w:rPr>
        <w:t>: пАрить — парИть, рОжки — рожкИ, пОлки — полкИ, Атлас — атлАс.</w:t>
      </w:r>
    </w:p>
    <w:p w:rsidR="003367BD" w:rsidRDefault="00D76750">
      <w:pPr>
        <w:pStyle w:val="a3"/>
        <w:ind w:right="553" w:firstLine="707"/>
      </w:pPr>
      <w:r>
        <w:t>Произносительные варианты орфоэпической нормы: (було[ч’]ная — було[ш]ная, же[н’]щина — же[н]щина, до[жд]ём — до[ж’]ём и под.).Произносительные варианты на уровне словосочетаний (микроволнОвая печь – микровОлновая терапия).</w:t>
      </w:r>
    </w:p>
    <w:p w:rsidR="003367BD" w:rsidRDefault="00D76750">
      <w:pPr>
        <w:pStyle w:val="a3"/>
        <w:ind w:left="1548"/>
      </w:pPr>
      <w:r>
        <w:t>Роль звукописи в художественном тексте.</w:t>
      </w:r>
    </w:p>
    <w:p w:rsidR="003367BD" w:rsidRDefault="00D76750">
      <w:pPr>
        <w:pStyle w:val="a3"/>
        <w:ind w:right="561" w:firstLine="707"/>
      </w:pPr>
      <w:r>
        <w:t>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3367BD" w:rsidRDefault="00D76750">
      <w:pPr>
        <w:pStyle w:val="a3"/>
        <w:ind w:right="553" w:firstLine="707"/>
      </w:pPr>
      <w:r>
        <w:t>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w:t>
      </w:r>
    </w:p>
    <w:p w:rsidR="003367BD" w:rsidRDefault="00D76750">
      <w:pPr>
        <w:pStyle w:val="a3"/>
        <w:ind w:right="555" w:firstLine="707"/>
      </w:pPr>
      <w:r>
        <w:t>Основные грамматические нормы современного русского литературного языка. Категория рода: род заимствованных несклоняемых имен существительных (</w:t>
      </w:r>
      <w:r>
        <w:rPr>
          <w:i/>
        </w:rPr>
        <w:t>шимпанзе, колибри, евро, авеню, салями, коммюнике</w:t>
      </w:r>
      <w:r>
        <w:t>); род сложных существительных (плащ-палатка, диван-кровать, музей-квартира);род имен собственных (географических названий);род аббревиатур. Нормативные и ненормативные формы употребления имён</w:t>
      </w:r>
      <w:r>
        <w:rPr>
          <w:spacing w:val="-16"/>
        </w:rPr>
        <w:t xml:space="preserve"> </w:t>
      </w:r>
      <w:r>
        <w:t>существительных.</w:t>
      </w:r>
    </w:p>
    <w:p w:rsidR="003367BD" w:rsidRDefault="00D76750">
      <w:pPr>
        <w:ind w:left="840" w:right="554" w:firstLine="707"/>
        <w:jc w:val="both"/>
        <w:rPr>
          <w:sz w:val="24"/>
        </w:rPr>
      </w:pPr>
      <w:r>
        <w:rPr>
          <w:sz w:val="24"/>
        </w:rPr>
        <w:t xml:space="preserve">Формы существительных мужского рода множественного числа с окончаниями </w:t>
      </w:r>
      <w:r>
        <w:rPr>
          <w:i/>
          <w:sz w:val="24"/>
        </w:rPr>
        <w:t>–а(-я), - ы(и)</w:t>
      </w:r>
      <w:r>
        <w:rPr>
          <w:sz w:val="24"/>
        </w:rPr>
        <w:t xml:space="preserve">‚ различающиеся по смыслу: </w:t>
      </w:r>
      <w:r>
        <w:rPr>
          <w:i/>
          <w:sz w:val="24"/>
        </w:rPr>
        <w:t xml:space="preserve">корпуса </w:t>
      </w:r>
      <w:r>
        <w:rPr>
          <w:sz w:val="24"/>
        </w:rPr>
        <w:t xml:space="preserve">(здания, войсковые соединения) – </w:t>
      </w:r>
      <w:r>
        <w:rPr>
          <w:i/>
          <w:sz w:val="24"/>
        </w:rPr>
        <w:t xml:space="preserve">корпусы </w:t>
      </w:r>
      <w:r>
        <w:rPr>
          <w:sz w:val="24"/>
        </w:rPr>
        <w:t xml:space="preserve">(туловища); </w:t>
      </w:r>
      <w:r>
        <w:rPr>
          <w:i/>
          <w:sz w:val="24"/>
        </w:rPr>
        <w:t xml:space="preserve">образа </w:t>
      </w:r>
      <w:r>
        <w:rPr>
          <w:sz w:val="24"/>
        </w:rPr>
        <w:t xml:space="preserve">(иконы) – </w:t>
      </w:r>
      <w:r>
        <w:rPr>
          <w:i/>
          <w:sz w:val="24"/>
        </w:rPr>
        <w:t xml:space="preserve">образы </w:t>
      </w:r>
      <w:r>
        <w:rPr>
          <w:sz w:val="24"/>
        </w:rPr>
        <w:t xml:space="preserve">(литературные); </w:t>
      </w:r>
      <w:r>
        <w:rPr>
          <w:i/>
          <w:sz w:val="24"/>
        </w:rPr>
        <w:t xml:space="preserve">кондуктора </w:t>
      </w:r>
      <w:r>
        <w:rPr>
          <w:sz w:val="24"/>
        </w:rPr>
        <w:t xml:space="preserve">(работники транспорта) – </w:t>
      </w:r>
      <w:r>
        <w:rPr>
          <w:i/>
          <w:sz w:val="24"/>
        </w:rPr>
        <w:t xml:space="preserve">кондукторы </w:t>
      </w:r>
      <w:r>
        <w:rPr>
          <w:sz w:val="24"/>
        </w:rPr>
        <w:t xml:space="preserve">(приспособление в технике); </w:t>
      </w:r>
      <w:r>
        <w:rPr>
          <w:i/>
          <w:sz w:val="24"/>
        </w:rPr>
        <w:t xml:space="preserve">меха </w:t>
      </w:r>
      <w:r>
        <w:rPr>
          <w:sz w:val="24"/>
        </w:rPr>
        <w:t xml:space="preserve">(выделанные шкуры) – </w:t>
      </w:r>
      <w:r>
        <w:rPr>
          <w:i/>
          <w:sz w:val="24"/>
        </w:rPr>
        <w:t xml:space="preserve">мехи </w:t>
      </w:r>
      <w:r>
        <w:rPr>
          <w:sz w:val="24"/>
        </w:rPr>
        <w:t>(кузнечные); соболя (меха) –</w:t>
      </w:r>
      <w:r>
        <w:rPr>
          <w:i/>
          <w:sz w:val="24"/>
        </w:rPr>
        <w:t xml:space="preserve">соболи </w:t>
      </w:r>
      <w:r>
        <w:rPr>
          <w:sz w:val="24"/>
        </w:rPr>
        <w:t>(животные).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Pr>
          <w:i/>
          <w:sz w:val="24"/>
        </w:rPr>
        <w:t>токари – токаря, цехи – цеха, выборы – выбора, тракторы – трактора и</w:t>
      </w:r>
      <w:r>
        <w:rPr>
          <w:i/>
          <w:spacing w:val="-2"/>
          <w:sz w:val="24"/>
        </w:rPr>
        <w:t xml:space="preserve"> </w:t>
      </w:r>
      <w:r>
        <w:rPr>
          <w:i/>
          <w:sz w:val="24"/>
        </w:rPr>
        <w:t>др.</w:t>
      </w:r>
      <w:r>
        <w:rPr>
          <w:sz w:val="24"/>
        </w:rPr>
        <w:t>).</w:t>
      </w:r>
    </w:p>
    <w:p w:rsidR="003367BD" w:rsidRDefault="00D76750">
      <w:pPr>
        <w:pStyle w:val="a3"/>
        <w:ind w:left="1548"/>
      </w:pPr>
      <w:r>
        <w:t>Речевой этикет</w:t>
      </w:r>
    </w:p>
    <w:p w:rsidR="003367BD" w:rsidRDefault="00D76750">
      <w:pPr>
        <w:pStyle w:val="a3"/>
        <w:ind w:right="555" w:firstLine="707"/>
      </w:pPr>
      <w: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3367BD" w:rsidRDefault="00D76750">
      <w:pPr>
        <w:pStyle w:val="210"/>
        <w:spacing w:before="3" w:line="274" w:lineRule="exact"/>
        <w:ind w:left="1548"/>
        <w:jc w:val="both"/>
      </w:pPr>
      <w:r>
        <w:t>Раздел 3. Речь. Речевая деятельность. Текст (6 ч)</w:t>
      </w:r>
    </w:p>
    <w:p w:rsidR="003367BD" w:rsidRDefault="00D76750">
      <w:pPr>
        <w:pStyle w:val="a3"/>
        <w:spacing w:line="274" w:lineRule="exact"/>
        <w:ind w:left="1548"/>
      </w:pPr>
      <w:r>
        <w:t>Язык и речь. Виды речевой деятельности</w:t>
      </w:r>
    </w:p>
    <w:p w:rsidR="003367BD" w:rsidRDefault="00D76750">
      <w:pPr>
        <w:pStyle w:val="a3"/>
        <w:spacing w:before="3"/>
        <w:ind w:right="555" w:firstLine="707"/>
        <w:rPr>
          <w:rFonts w:ascii="Arial" w:hAnsi="Arial"/>
        </w:rPr>
      </w:pPr>
      <w:r>
        <w:rPr>
          <w:rFonts w:ascii="Arial" w:hAnsi="Arial"/>
        </w:rP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3367BD" w:rsidRDefault="003367BD">
      <w:pPr>
        <w:rPr>
          <w:rFonts w:ascii="Arial" w:hAnsi="Arial"/>
        </w:rPr>
        <w:sectPr w:rsidR="003367BD">
          <w:footerReference w:type="default" r:id="rId17"/>
          <w:pgSz w:w="11900" w:h="16840"/>
          <w:pgMar w:top="1040" w:right="0" w:bottom="480" w:left="600" w:header="0" w:footer="295" w:gutter="0"/>
          <w:pgNumType w:start="120"/>
          <w:cols w:space="720"/>
        </w:sectPr>
      </w:pPr>
    </w:p>
    <w:p w:rsidR="003367BD" w:rsidRDefault="00D76750">
      <w:pPr>
        <w:pStyle w:val="a3"/>
        <w:spacing w:before="71"/>
        <w:ind w:left="1548" w:right="4341"/>
      </w:pPr>
      <w:r>
        <w:lastRenderedPageBreak/>
        <w:t>Интонация и жесты. Формы речи: монолог и диалог. Текст как единица языка и речи</w:t>
      </w:r>
    </w:p>
    <w:p w:rsidR="003367BD" w:rsidRDefault="00D76750">
      <w:pPr>
        <w:pStyle w:val="a3"/>
        <w:ind w:right="554" w:firstLine="707"/>
      </w:pPr>
      <w: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3367BD" w:rsidRDefault="00D76750">
      <w:pPr>
        <w:pStyle w:val="a3"/>
        <w:ind w:left="1548" w:right="5666"/>
      </w:pPr>
      <w:r>
        <w:t>Функциональные разновидности языка Функциональные разновидности языка.</w:t>
      </w:r>
    </w:p>
    <w:p w:rsidR="003367BD" w:rsidRDefault="00D76750">
      <w:pPr>
        <w:pStyle w:val="a3"/>
        <w:ind w:right="551" w:firstLine="707"/>
      </w:pPr>
      <w:r>
        <w:t>Разговорная речь. Просьба, извинение как жанры разговорной речи. Официально- деловой стиль. Объявление (устное и письменное).</w:t>
      </w:r>
    </w:p>
    <w:p w:rsidR="003367BD" w:rsidRDefault="00D76750">
      <w:pPr>
        <w:pStyle w:val="a3"/>
        <w:ind w:left="1548" w:right="3308"/>
        <w:jc w:val="left"/>
      </w:pPr>
      <w:r>
        <w:t>Учебно-научный стиль. План ответа на уроке, план текста. Публицистический стиль. Устное выступление. Девиз, слоган.</w:t>
      </w:r>
    </w:p>
    <w:p w:rsidR="003367BD" w:rsidRDefault="00D76750">
      <w:pPr>
        <w:pStyle w:val="a3"/>
        <w:ind w:left="1548"/>
        <w:jc w:val="left"/>
      </w:pPr>
      <w:r>
        <w:t>Язык художественной литературы. Литературная сказка. Рассказ.</w:t>
      </w:r>
    </w:p>
    <w:p w:rsidR="003367BD" w:rsidRDefault="00D76750">
      <w:pPr>
        <w:pStyle w:val="a3"/>
        <w:spacing w:before="1"/>
        <w:ind w:right="617" w:firstLine="707"/>
        <w:jc w:val="left"/>
      </w:pPr>
      <w: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w:t>
      </w:r>
    </w:p>
    <w:p w:rsidR="003367BD" w:rsidRDefault="003367BD">
      <w:pPr>
        <w:pStyle w:val="a3"/>
        <w:spacing w:before="4"/>
        <w:ind w:left="0"/>
        <w:jc w:val="left"/>
      </w:pPr>
    </w:p>
    <w:p w:rsidR="003367BD" w:rsidRDefault="00D76750">
      <w:pPr>
        <w:pStyle w:val="a4"/>
        <w:numPr>
          <w:ilvl w:val="0"/>
          <w:numId w:val="117"/>
        </w:numPr>
        <w:tabs>
          <w:tab w:val="left" w:pos="1141"/>
        </w:tabs>
        <w:ind w:hanging="301"/>
        <w:rPr>
          <w:b/>
          <w:sz w:val="24"/>
        </w:rPr>
      </w:pPr>
      <w:r>
        <w:rPr>
          <w:b/>
          <w:sz w:val="24"/>
          <w:u w:val="thick"/>
        </w:rPr>
        <w:t>класс (17</w:t>
      </w:r>
      <w:r>
        <w:rPr>
          <w:b/>
          <w:spacing w:val="-1"/>
          <w:sz w:val="24"/>
          <w:u w:val="thick"/>
        </w:rPr>
        <w:t xml:space="preserve"> </w:t>
      </w:r>
      <w:r>
        <w:rPr>
          <w:b/>
          <w:sz w:val="24"/>
          <w:u w:val="thick"/>
        </w:rPr>
        <w:t>ч)</w:t>
      </w:r>
    </w:p>
    <w:p w:rsidR="003367BD" w:rsidRDefault="00D76750">
      <w:pPr>
        <w:spacing w:before="1" w:line="274" w:lineRule="exact"/>
        <w:ind w:left="1548"/>
        <w:jc w:val="both"/>
        <w:rPr>
          <w:b/>
          <w:sz w:val="24"/>
        </w:rPr>
      </w:pPr>
      <w:r>
        <w:rPr>
          <w:b/>
          <w:sz w:val="24"/>
        </w:rPr>
        <w:t>Раздел 1. Язык и культура (2 ч)</w:t>
      </w:r>
    </w:p>
    <w:p w:rsidR="003367BD" w:rsidRDefault="00D76750">
      <w:pPr>
        <w:pStyle w:val="a3"/>
        <w:ind w:right="556" w:firstLine="707"/>
      </w:pPr>
      <w: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значимость.Крылатые слова и выражения (прецедентные тексты) из произведений художественной литературы, кинофильмов, песен, рекламных текстов и т.п.</w:t>
      </w:r>
    </w:p>
    <w:p w:rsidR="003367BD" w:rsidRDefault="00D76750">
      <w:pPr>
        <w:pStyle w:val="a3"/>
        <w:ind w:right="558" w:firstLine="707"/>
      </w:pPr>
      <w: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w:t>
      </w:r>
      <w:r>
        <w:rPr>
          <w:spacing w:val="-5"/>
        </w:rPr>
        <w:t xml:space="preserve"> </w:t>
      </w:r>
      <w:r>
        <w:t>слов.</w:t>
      </w:r>
    </w:p>
    <w:p w:rsidR="003367BD" w:rsidRDefault="00D76750">
      <w:pPr>
        <w:pStyle w:val="210"/>
        <w:spacing w:line="274" w:lineRule="exact"/>
        <w:ind w:left="1548"/>
        <w:jc w:val="both"/>
      </w:pPr>
      <w:r>
        <w:t>Раздел 2. Культура речи (8 ч)</w:t>
      </w:r>
    </w:p>
    <w:p w:rsidR="003367BD" w:rsidRDefault="00D76750">
      <w:pPr>
        <w:pStyle w:val="a3"/>
        <w:ind w:right="559" w:firstLine="707"/>
      </w:pPr>
      <w:r>
        <w:t>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w:t>
      </w:r>
      <w:r>
        <w:rPr>
          <w:spacing w:val="1"/>
        </w:rPr>
        <w:t xml:space="preserve"> </w:t>
      </w:r>
      <w:r>
        <w:t>словарях.</w:t>
      </w:r>
    </w:p>
    <w:p w:rsidR="003367BD" w:rsidRDefault="00D76750">
      <w:pPr>
        <w:pStyle w:val="a3"/>
        <w:ind w:left="1548"/>
      </w:pPr>
      <w:r>
        <w:t>Нарушение орфоэпической нормы как художественный приём.</w:t>
      </w:r>
    </w:p>
    <w:p w:rsidR="003367BD" w:rsidRDefault="00D76750">
      <w:pPr>
        <w:pStyle w:val="a3"/>
        <w:ind w:right="560" w:firstLine="707"/>
      </w:pPr>
      <w:r>
        <w:t>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3367BD" w:rsidRDefault="00D76750">
      <w:pPr>
        <w:pStyle w:val="a3"/>
        <w:ind w:right="559" w:firstLine="707"/>
      </w:pPr>
      <w:r>
        <w:t>Речевая избыточность и точность. Тавтология. Плеоназм. Типичные ошибки‚ связанные с речевой</w:t>
      </w:r>
      <w:r>
        <w:rPr>
          <w:spacing w:val="-2"/>
        </w:rPr>
        <w:t xml:space="preserve"> </w:t>
      </w:r>
      <w:r>
        <w:t>избыточностью.</w:t>
      </w:r>
    </w:p>
    <w:p w:rsidR="003367BD" w:rsidRDefault="00D76750">
      <w:pPr>
        <w:pStyle w:val="a3"/>
        <w:ind w:right="565" w:firstLine="707"/>
      </w:pPr>
      <w:r>
        <w:t>Современные толковые словари. Отражение вариантов лексической нормы в современных словарях. Словарные пометы.</w:t>
      </w:r>
    </w:p>
    <w:p w:rsidR="003367BD" w:rsidRDefault="00D76750">
      <w:pPr>
        <w:ind w:left="840" w:right="552" w:firstLine="707"/>
        <w:jc w:val="both"/>
        <w:rPr>
          <w:sz w:val="24"/>
        </w:rPr>
      </w:pPr>
      <w:r>
        <w:rPr>
          <w:sz w:val="24"/>
        </w:rPr>
        <w:t xml:space="preserve">Основные грамматические нормы современного русского литературного языка. Типичные грамматические ошибки.Управление: управление предлогов </w:t>
      </w:r>
      <w:r>
        <w:rPr>
          <w:i/>
          <w:sz w:val="24"/>
        </w:rPr>
        <w:t>благодаря, согласно, вопреки</w:t>
      </w:r>
      <w:r>
        <w:rPr>
          <w:sz w:val="24"/>
        </w:rPr>
        <w:t>; предлога</w:t>
      </w:r>
      <w:r>
        <w:rPr>
          <w:i/>
          <w:sz w:val="24"/>
        </w:rPr>
        <w:t xml:space="preserve">по </w:t>
      </w:r>
      <w:r>
        <w:rPr>
          <w:sz w:val="24"/>
        </w:rPr>
        <w:t>с количественными числительными в словосочетаниях с распределительным значением (</w:t>
      </w:r>
      <w:r>
        <w:rPr>
          <w:i/>
          <w:sz w:val="24"/>
        </w:rPr>
        <w:t>по пять груш – по пяти груш</w:t>
      </w:r>
      <w:r>
        <w:rPr>
          <w:sz w:val="24"/>
        </w:rPr>
        <w:t>). Правильное построение словосочетаний по типу управления (</w:t>
      </w:r>
      <w:r>
        <w:rPr>
          <w:i/>
          <w:sz w:val="24"/>
        </w:rPr>
        <w:t>отзыв о книге – рецензия на книгу, обидеться на слово – обижен словами</w:t>
      </w:r>
      <w:r>
        <w:rPr>
          <w:sz w:val="24"/>
        </w:rPr>
        <w:t>). Правильное употребление предлогов</w:t>
      </w:r>
      <w:r>
        <w:rPr>
          <w:i/>
          <w:sz w:val="24"/>
        </w:rPr>
        <w:t>о‚ по‚ из‚ с</w:t>
      </w:r>
      <w:r>
        <w:rPr>
          <w:sz w:val="24"/>
        </w:rPr>
        <w:t>в составе словосочетания (</w:t>
      </w:r>
      <w:r>
        <w:rPr>
          <w:i/>
          <w:sz w:val="24"/>
        </w:rPr>
        <w:t>приехать из Москвы – приехать с Урала).</w:t>
      </w:r>
      <w:r>
        <w:rPr>
          <w:sz w:val="24"/>
        </w:rPr>
        <w:t>Нагромождение одних и тех же падежных форм, в частности родительного и творительного падежа.</w:t>
      </w:r>
    </w:p>
    <w:p w:rsidR="003367BD" w:rsidRDefault="00D76750">
      <w:pPr>
        <w:pStyle w:val="a3"/>
        <w:ind w:left="1548"/>
      </w:pPr>
      <w:r>
        <w:t>Нормы употребления причастных и деепричастных оборотов‚ предложений с косвенной</w:t>
      </w:r>
    </w:p>
    <w:p w:rsidR="003367BD" w:rsidRDefault="00D76750">
      <w:pPr>
        <w:pStyle w:val="a3"/>
        <w:spacing w:line="276" w:lineRule="exact"/>
        <w:jc w:val="left"/>
      </w:pPr>
      <w:r>
        <w:t>речью.</w:t>
      </w:r>
    </w:p>
    <w:p w:rsidR="003367BD" w:rsidRDefault="00D76750">
      <w:pPr>
        <w:pStyle w:val="a3"/>
        <w:tabs>
          <w:tab w:val="left" w:pos="2799"/>
          <w:tab w:val="left" w:pos="3804"/>
          <w:tab w:val="left" w:pos="4119"/>
          <w:tab w:val="left" w:pos="5514"/>
          <w:tab w:val="left" w:pos="6637"/>
          <w:tab w:val="left" w:pos="9431"/>
          <w:tab w:val="left" w:pos="10259"/>
        </w:tabs>
        <w:ind w:left="1548"/>
        <w:jc w:val="left"/>
      </w:pPr>
      <w:r>
        <w:t>Типичные</w:t>
      </w:r>
      <w:r>
        <w:tab/>
        <w:t>ошибки</w:t>
      </w:r>
      <w:r>
        <w:tab/>
        <w:t>в</w:t>
      </w:r>
      <w:r>
        <w:tab/>
        <w:t>построении</w:t>
      </w:r>
      <w:r>
        <w:tab/>
        <w:t>сложных</w:t>
      </w:r>
      <w:r>
        <w:tab/>
        <w:t>предложений:постановка</w:t>
      </w:r>
      <w:r>
        <w:tab/>
        <w:t>рядом</w:t>
      </w:r>
      <w:r>
        <w:tab/>
        <w:t>двух</w:t>
      </w:r>
    </w:p>
    <w:p w:rsidR="003367BD" w:rsidRDefault="00D76750">
      <w:pPr>
        <w:ind w:left="840" w:right="558"/>
        <w:jc w:val="both"/>
        <w:rPr>
          <w:sz w:val="24"/>
        </w:rPr>
      </w:pPr>
      <w:r>
        <w:rPr>
          <w:sz w:val="24"/>
        </w:rPr>
        <w:t>однозначных союзов(</w:t>
      </w:r>
      <w:r>
        <w:rPr>
          <w:i/>
          <w:sz w:val="24"/>
        </w:rPr>
        <w:t>но и однако, что и будто, что и как будто</w:t>
      </w:r>
      <w:r>
        <w:rPr>
          <w:sz w:val="24"/>
        </w:rPr>
        <w:t xml:space="preserve">)‚ повторение частицы бы в предложениях с союзами </w:t>
      </w:r>
      <w:r>
        <w:rPr>
          <w:i/>
          <w:sz w:val="24"/>
        </w:rPr>
        <w:t xml:space="preserve">чтобы </w:t>
      </w:r>
      <w:r>
        <w:rPr>
          <w:sz w:val="24"/>
        </w:rPr>
        <w:t xml:space="preserve">и </w:t>
      </w:r>
      <w:r>
        <w:rPr>
          <w:i/>
          <w:sz w:val="24"/>
        </w:rPr>
        <w:t>если бы</w:t>
      </w:r>
      <w:r>
        <w:rPr>
          <w:sz w:val="24"/>
        </w:rPr>
        <w:t>‚ введение в сложное предложение лишних указательных местоимений.</w:t>
      </w:r>
    </w:p>
    <w:p w:rsidR="003367BD" w:rsidRDefault="003367BD">
      <w:pPr>
        <w:jc w:val="both"/>
        <w:rPr>
          <w:sz w:val="24"/>
        </w:rPr>
        <w:sectPr w:rsidR="003367BD">
          <w:pgSz w:w="11900" w:h="16840"/>
          <w:pgMar w:top="1040" w:right="0" w:bottom="480" w:left="600" w:header="0" w:footer="295" w:gutter="0"/>
          <w:cols w:space="720"/>
        </w:sectPr>
      </w:pPr>
    </w:p>
    <w:p w:rsidR="003367BD" w:rsidRDefault="00D76750">
      <w:pPr>
        <w:pStyle w:val="a3"/>
        <w:spacing w:before="71"/>
        <w:ind w:right="565" w:firstLine="707"/>
      </w:pPr>
      <w:r>
        <w:lastRenderedPageBreak/>
        <w:t>Отражениевариантов грамматической нормы в современных грамматических словарях и справочниках. Словарные пометы.</w:t>
      </w:r>
    </w:p>
    <w:p w:rsidR="003367BD" w:rsidRDefault="00D76750">
      <w:pPr>
        <w:pStyle w:val="a3"/>
        <w:ind w:left="1548"/>
      </w:pPr>
      <w:r>
        <w:t>Речевой этикет</w:t>
      </w:r>
    </w:p>
    <w:p w:rsidR="003367BD" w:rsidRDefault="00D76750">
      <w:pPr>
        <w:pStyle w:val="a3"/>
        <w:ind w:right="553" w:firstLine="707"/>
      </w:pPr>
      <w:r>
        <w:t>Этика и этикет в электронной среде общения. Понятие нетикета. Этикет Интернет- переписки. Этические нормы, правила этикета Интернет-дискуссии, Интернет-полемики. Этикетное речевое поведение в ситуациях делового общения.</w:t>
      </w:r>
    </w:p>
    <w:p w:rsidR="003367BD" w:rsidRDefault="00D76750">
      <w:pPr>
        <w:pStyle w:val="210"/>
        <w:spacing w:before="5" w:line="274" w:lineRule="exact"/>
        <w:ind w:left="1548"/>
        <w:jc w:val="both"/>
      </w:pPr>
      <w:r>
        <w:t>Раздел 3. Речь. Речевая деятельность. Текст (7 ч)</w:t>
      </w:r>
    </w:p>
    <w:p w:rsidR="003367BD" w:rsidRDefault="00D76750">
      <w:pPr>
        <w:pStyle w:val="a3"/>
        <w:spacing w:line="274" w:lineRule="exact"/>
        <w:ind w:left="1548"/>
      </w:pPr>
      <w:r>
        <w:t>Язык и речь. Виды речевой деятельности</w:t>
      </w:r>
    </w:p>
    <w:p w:rsidR="003367BD" w:rsidRDefault="00D76750">
      <w:pPr>
        <w:pStyle w:val="a3"/>
        <w:ind w:firstLine="707"/>
        <w:jc w:val="left"/>
      </w:pPr>
      <w:r>
        <w:t>Русский язык в Интернете. Правила информационной безопасности при общении в социальных сетях. Контактное и дистантное общение.</w:t>
      </w:r>
    </w:p>
    <w:p w:rsidR="003367BD" w:rsidRDefault="00D76750">
      <w:pPr>
        <w:pStyle w:val="a3"/>
        <w:ind w:left="1548"/>
        <w:jc w:val="left"/>
      </w:pPr>
      <w:r>
        <w:t>Текст как единица языка и речи</w:t>
      </w:r>
    </w:p>
    <w:p w:rsidR="003367BD" w:rsidRDefault="00D76750">
      <w:pPr>
        <w:pStyle w:val="a3"/>
        <w:ind w:right="545" w:firstLine="707"/>
        <w:jc w:val="left"/>
      </w:pPr>
      <w:r>
        <w:t>Виды преобразования текстов: аннотация, конспект. Использование графиков, диаграмм, схем для представления информации.</w:t>
      </w:r>
    </w:p>
    <w:p w:rsidR="003367BD" w:rsidRDefault="00D76750">
      <w:pPr>
        <w:pStyle w:val="a3"/>
        <w:ind w:left="1548" w:right="5708"/>
        <w:jc w:val="left"/>
      </w:pPr>
      <w:r>
        <w:t>Функциональные разновидности языка Разговорная речь. Анекдот, шутка.</w:t>
      </w:r>
    </w:p>
    <w:p w:rsidR="003367BD" w:rsidRDefault="00D76750">
      <w:pPr>
        <w:pStyle w:val="a3"/>
        <w:ind w:firstLine="707"/>
        <w:jc w:val="left"/>
      </w:pPr>
      <w:r>
        <w:t>Официально-деловой стиль. Деловое письмо, его структурные элементы и языковые особенности.</w:t>
      </w:r>
    </w:p>
    <w:p w:rsidR="003367BD" w:rsidRDefault="00D76750">
      <w:pPr>
        <w:pStyle w:val="a3"/>
        <w:spacing w:before="1"/>
        <w:ind w:left="1548" w:right="1583"/>
        <w:jc w:val="left"/>
      </w:pPr>
      <w:r>
        <w:t>Учебно-научный стиль. Доклад, сообщение. Речь оппонентана защите проекта. Публицистический стиль. Проблемный очерк.</w:t>
      </w:r>
    </w:p>
    <w:p w:rsidR="003367BD" w:rsidRDefault="00D76750">
      <w:pPr>
        <w:pStyle w:val="a3"/>
        <w:ind w:left="1548"/>
        <w:jc w:val="left"/>
      </w:pPr>
      <w:r>
        <w:t>Язык художественной литературы. Диалогичность в художественном произведении.</w:t>
      </w:r>
    </w:p>
    <w:p w:rsidR="003367BD" w:rsidRDefault="00D76750">
      <w:pPr>
        <w:pStyle w:val="a3"/>
        <w:jc w:val="left"/>
      </w:pPr>
      <w:r>
        <w:t>Текст и интертекст. Афоризмы. Прецедентные тексты.</w:t>
      </w:r>
    </w:p>
    <w:p w:rsidR="003367BD" w:rsidRDefault="003367BD">
      <w:pPr>
        <w:pStyle w:val="a3"/>
        <w:spacing w:before="5"/>
        <w:ind w:left="0"/>
        <w:jc w:val="left"/>
      </w:pPr>
    </w:p>
    <w:p w:rsidR="003367BD" w:rsidRDefault="00D76750">
      <w:pPr>
        <w:ind w:left="840"/>
        <w:rPr>
          <w:b/>
          <w:sz w:val="24"/>
        </w:rPr>
      </w:pPr>
      <w:r>
        <w:rPr>
          <w:sz w:val="24"/>
          <w:u w:val="thick"/>
        </w:rPr>
        <w:t xml:space="preserve"> </w:t>
      </w:r>
      <w:r>
        <w:rPr>
          <w:b/>
          <w:sz w:val="24"/>
          <w:u w:val="thick"/>
        </w:rPr>
        <w:t>Родная (русская) литература</w:t>
      </w:r>
    </w:p>
    <w:p w:rsidR="003367BD" w:rsidRDefault="00D76750">
      <w:pPr>
        <w:pStyle w:val="a4"/>
        <w:numPr>
          <w:ilvl w:val="1"/>
          <w:numId w:val="117"/>
        </w:numPr>
        <w:tabs>
          <w:tab w:val="left" w:pos="1760"/>
        </w:tabs>
        <w:spacing w:before="1" w:line="321" w:lineRule="exact"/>
        <w:ind w:hanging="354"/>
        <w:rPr>
          <w:b/>
          <w:sz w:val="28"/>
        </w:rPr>
      </w:pPr>
      <w:r>
        <w:rPr>
          <w:b/>
          <w:sz w:val="28"/>
          <w:u w:val="thick"/>
        </w:rPr>
        <w:t>класс</w:t>
      </w:r>
    </w:p>
    <w:p w:rsidR="003367BD" w:rsidRDefault="00D76750">
      <w:pPr>
        <w:spacing w:line="273" w:lineRule="exact"/>
        <w:ind w:left="1406"/>
        <w:rPr>
          <w:b/>
          <w:sz w:val="24"/>
        </w:rPr>
      </w:pPr>
      <w:r>
        <w:rPr>
          <w:b/>
          <w:sz w:val="24"/>
        </w:rPr>
        <w:t>Введение (1)</w:t>
      </w:r>
    </w:p>
    <w:p w:rsidR="003367BD" w:rsidRDefault="00D76750">
      <w:pPr>
        <w:pStyle w:val="a3"/>
        <w:spacing w:line="274" w:lineRule="exact"/>
        <w:ind w:left="1406"/>
        <w:jc w:val="left"/>
      </w:pPr>
      <w:r>
        <w:t>Слово как средство создания образа.</w:t>
      </w:r>
    </w:p>
    <w:p w:rsidR="003367BD" w:rsidRDefault="00D76750">
      <w:pPr>
        <w:pStyle w:val="210"/>
        <w:spacing w:before="5" w:line="274" w:lineRule="exact"/>
        <w:ind w:left="1406"/>
      </w:pPr>
      <w:r>
        <w:t>Из древнерусской литературы (1)</w:t>
      </w:r>
    </w:p>
    <w:p w:rsidR="003367BD" w:rsidRDefault="00D76750">
      <w:pPr>
        <w:pStyle w:val="a3"/>
        <w:ind w:right="790" w:firstLine="566"/>
        <w:jc w:val="left"/>
      </w:pPr>
      <w:r>
        <w:t>Рассказы русских летописей XII – XIV веков (по выбору учителя). Образное отражение жизни в древнерусской</w:t>
      </w:r>
      <w:r>
        <w:rPr>
          <w:spacing w:val="-2"/>
        </w:rPr>
        <w:t xml:space="preserve"> </w:t>
      </w:r>
      <w:r>
        <w:t>литературе.</w:t>
      </w:r>
    </w:p>
    <w:p w:rsidR="003367BD" w:rsidRDefault="00D76750">
      <w:pPr>
        <w:pStyle w:val="210"/>
        <w:spacing w:before="2" w:line="274" w:lineRule="exact"/>
        <w:ind w:left="1406"/>
      </w:pPr>
      <w:r>
        <w:t>Из литературы XIX века</w:t>
      </w:r>
      <w:r>
        <w:rPr>
          <w:spacing w:val="-7"/>
        </w:rPr>
        <w:t xml:space="preserve"> </w:t>
      </w:r>
      <w:r>
        <w:t>(6)</w:t>
      </w:r>
    </w:p>
    <w:p w:rsidR="003367BD" w:rsidRDefault="00D76750">
      <w:pPr>
        <w:ind w:left="840" w:right="790" w:firstLine="566"/>
        <w:rPr>
          <w:sz w:val="24"/>
        </w:rPr>
      </w:pPr>
      <w:r>
        <w:rPr>
          <w:b/>
          <w:i/>
          <w:sz w:val="24"/>
        </w:rPr>
        <w:t xml:space="preserve">Бестужев-Марлинский А.А. </w:t>
      </w:r>
      <w:r>
        <w:rPr>
          <w:sz w:val="24"/>
        </w:rPr>
        <w:t>"Вечер на бивуаке". Лицемерие и эгоизм светского общества и благородство чувств героя</w:t>
      </w:r>
      <w:r>
        <w:rPr>
          <w:spacing w:val="-5"/>
          <w:sz w:val="24"/>
        </w:rPr>
        <w:t xml:space="preserve"> </w:t>
      </w:r>
      <w:r>
        <w:rPr>
          <w:sz w:val="24"/>
        </w:rPr>
        <w:t>рассказа.</w:t>
      </w:r>
    </w:p>
    <w:p w:rsidR="003367BD" w:rsidRDefault="00D76750">
      <w:pPr>
        <w:ind w:left="1406"/>
        <w:rPr>
          <w:sz w:val="24"/>
        </w:rPr>
      </w:pPr>
      <w:r>
        <w:rPr>
          <w:b/>
          <w:i/>
          <w:sz w:val="24"/>
        </w:rPr>
        <w:t xml:space="preserve">Баратынский Е.А. </w:t>
      </w:r>
      <w:r>
        <w:rPr>
          <w:sz w:val="24"/>
        </w:rPr>
        <w:t>Стихотворения. Отражение мира чувств человека в стихотворении</w:t>
      </w:r>
    </w:p>
    <w:p w:rsidR="003367BD" w:rsidRDefault="00D76750">
      <w:pPr>
        <w:pStyle w:val="a3"/>
        <w:jc w:val="left"/>
      </w:pPr>
      <w:r>
        <w:t>«Водопад». Звукопись.</w:t>
      </w:r>
    </w:p>
    <w:p w:rsidR="003367BD" w:rsidRDefault="00D76750">
      <w:pPr>
        <w:pStyle w:val="a3"/>
        <w:ind w:left="1406"/>
        <w:jc w:val="left"/>
      </w:pPr>
      <w:r>
        <w:rPr>
          <w:b/>
          <w:i/>
        </w:rPr>
        <w:t>Гаршин В.М. "</w:t>
      </w:r>
      <w:r>
        <w:t>То, чего не было". Аллегорический смысл лирико-философской новеллы.</w:t>
      </w:r>
    </w:p>
    <w:p w:rsidR="003367BD" w:rsidRDefault="00D76750">
      <w:pPr>
        <w:pStyle w:val="a3"/>
        <w:jc w:val="left"/>
      </w:pPr>
      <w:r>
        <w:t>Мастерство иносказания.</w:t>
      </w:r>
    </w:p>
    <w:p w:rsidR="003367BD" w:rsidRDefault="00D76750">
      <w:pPr>
        <w:pStyle w:val="a3"/>
        <w:ind w:right="790" w:firstLine="566"/>
        <w:jc w:val="left"/>
      </w:pPr>
      <w:r>
        <w:rPr>
          <w:b/>
          <w:i/>
        </w:rPr>
        <w:t xml:space="preserve">Апухтин А.Н. </w:t>
      </w:r>
      <w:r>
        <w:t>Стихотворение «День ли царит, тишина ли ночная…» Поэтические традиции XIX века в творчестве А.Н. Апухтина.</w:t>
      </w:r>
    </w:p>
    <w:p w:rsidR="003367BD" w:rsidRDefault="00D76750">
      <w:pPr>
        <w:pStyle w:val="a3"/>
        <w:ind w:left="1406"/>
        <w:jc w:val="left"/>
      </w:pPr>
      <w:r>
        <w:rPr>
          <w:b/>
          <w:i/>
        </w:rPr>
        <w:t xml:space="preserve">Чарская Л.А. </w:t>
      </w:r>
      <w:r>
        <w:t>Гимназистки. Рассказ «Тайна». Тема равнодушия и непонимания в рассказе.</w:t>
      </w:r>
    </w:p>
    <w:p w:rsidR="003367BD" w:rsidRDefault="00D76750">
      <w:pPr>
        <w:pStyle w:val="a3"/>
        <w:jc w:val="left"/>
      </w:pPr>
      <w:r>
        <w:t>Ранимость души подростка.</w:t>
      </w:r>
    </w:p>
    <w:p w:rsidR="003367BD" w:rsidRDefault="00D76750">
      <w:pPr>
        <w:pStyle w:val="a3"/>
        <w:ind w:left="1406"/>
        <w:jc w:val="left"/>
      </w:pPr>
      <w:r>
        <w:t>Сочинение "Глубина человеческих чувств и способы их выражения в литературе.</w:t>
      </w:r>
    </w:p>
    <w:p w:rsidR="003367BD" w:rsidRDefault="00D76750">
      <w:pPr>
        <w:pStyle w:val="210"/>
        <w:spacing w:before="3" w:line="274" w:lineRule="exact"/>
        <w:ind w:left="1406"/>
      </w:pPr>
      <w:r>
        <w:t>Из литературы XX века (8)</w:t>
      </w:r>
    </w:p>
    <w:p w:rsidR="003367BD" w:rsidRDefault="00D76750">
      <w:pPr>
        <w:pStyle w:val="a3"/>
        <w:tabs>
          <w:tab w:val="left" w:pos="2795"/>
          <w:tab w:val="left" w:pos="3233"/>
          <w:tab w:val="left" w:pos="4442"/>
          <w:tab w:val="left" w:pos="5691"/>
          <w:tab w:val="left" w:pos="6682"/>
          <w:tab w:val="left" w:pos="7461"/>
          <w:tab w:val="left" w:pos="7785"/>
          <w:tab w:val="left" w:pos="9525"/>
          <w:tab w:val="left" w:pos="9856"/>
        </w:tabs>
        <w:spacing w:line="237" w:lineRule="auto"/>
        <w:ind w:right="561" w:firstLine="566"/>
        <w:jc w:val="left"/>
      </w:pPr>
      <w:r>
        <w:rPr>
          <w:b/>
          <w:i/>
        </w:rPr>
        <w:t>Пантелеев</w:t>
      </w:r>
      <w:r>
        <w:rPr>
          <w:b/>
          <w:i/>
        </w:rPr>
        <w:tab/>
        <w:t>Л.</w:t>
      </w:r>
      <w:r>
        <w:rPr>
          <w:b/>
          <w:i/>
        </w:rPr>
        <w:tab/>
      </w:r>
      <w:r>
        <w:t>"Главный</w:t>
      </w:r>
      <w:r>
        <w:tab/>
        <w:t>инженер".</w:t>
      </w:r>
      <w:r>
        <w:tab/>
        <w:t>Образы</w:t>
      </w:r>
      <w:r>
        <w:tab/>
        <w:t>детей</w:t>
      </w:r>
      <w:r>
        <w:tab/>
        <w:t>в</w:t>
      </w:r>
      <w:r>
        <w:tab/>
        <w:t>произведениях</w:t>
      </w:r>
      <w:r>
        <w:tab/>
        <w:t>о</w:t>
      </w:r>
      <w:r>
        <w:tab/>
      </w:r>
      <w:r>
        <w:rPr>
          <w:spacing w:val="-4"/>
        </w:rPr>
        <w:t xml:space="preserve">Великой </w:t>
      </w:r>
      <w:r>
        <w:t>Отечественной войне. Жажда личного подвига во имя</w:t>
      </w:r>
      <w:r>
        <w:rPr>
          <w:spacing w:val="-6"/>
        </w:rPr>
        <w:t xml:space="preserve"> </w:t>
      </w:r>
      <w:r>
        <w:t>победы.</w:t>
      </w:r>
    </w:p>
    <w:p w:rsidR="003367BD" w:rsidRDefault="00D76750">
      <w:pPr>
        <w:pStyle w:val="a3"/>
        <w:tabs>
          <w:tab w:val="left" w:pos="3495"/>
          <w:tab w:val="left" w:pos="4181"/>
          <w:tab w:val="left" w:pos="6035"/>
          <w:tab w:val="left" w:pos="7134"/>
          <w:tab w:val="left" w:pos="7836"/>
          <w:tab w:val="left" w:pos="9364"/>
          <w:tab w:val="left" w:pos="10620"/>
        </w:tabs>
        <w:spacing w:before="2"/>
        <w:ind w:right="562" w:firstLine="566"/>
        <w:jc w:val="left"/>
      </w:pPr>
      <w:r>
        <w:rPr>
          <w:b/>
          <w:i/>
        </w:rPr>
        <w:t>Рождественский</w:t>
      </w:r>
      <w:r>
        <w:rPr>
          <w:b/>
          <w:i/>
        </w:rPr>
        <w:tab/>
        <w:t>Р.И.</w:t>
      </w:r>
      <w:r>
        <w:rPr>
          <w:b/>
          <w:i/>
        </w:rPr>
        <w:tab/>
      </w:r>
      <w:r>
        <w:t>Стихотворения.</w:t>
      </w:r>
      <w:r>
        <w:tab/>
        <w:t>Величие</w:t>
      </w:r>
      <w:r>
        <w:tab/>
        <w:t>духа</w:t>
      </w:r>
      <w:r>
        <w:tab/>
        <w:t>«маленького</w:t>
      </w:r>
      <w:r>
        <w:tab/>
        <w:t>человека»</w:t>
      </w:r>
      <w:r>
        <w:tab/>
      </w:r>
      <w:r>
        <w:rPr>
          <w:spacing w:val="-17"/>
        </w:rPr>
        <w:t xml:space="preserve">в </w:t>
      </w:r>
      <w:r>
        <w:t>стихотворении«На земле безжалостно</w:t>
      </w:r>
      <w:r>
        <w:rPr>
          <w:spacing w:val="-4"/>
        </w:rPr>
        <w:t xml:space="preserve"> </w:t>
      </w:r>
      <w:r>
        <w:t>маленькой…»</w:t>
      </w:r>
    </w:p>
    <w:p w:rsidR="003367BD" w:rsidRDefault="00D76750">
      <w:pPr>
        <w:pStyle w:val="a3"/>
        <w:ind w:left="1406"/>
        <w:jc w:val="left"/>
      </w:pPr>
      <w:r>
        <w:rPr>
          <w:b/>
          <w:i/>
        </w:rPr>
        <w:t xml:space="preserve">Пермяк Е.А. </w:t>
      </w:r>
      <w:r>
        <w:t>"Ужасный почерк". Жизненная позиция героя рассказа.</w:t>
      </w:r>
    </w:p>
    <w:p w:rsidR="003367BD" w:rsidRDefault="00D76750">
      <w:pPr>
        <w:pStyle w:val="a3"/>
        <w:ind w:right="790" w:firstLine="566"/>
        <w:jc w:val="left"/>
      </w:pPr>
      <w:r>
        <w:rPr>
          <w:b/>
          <w:i/>
        </w:rPr>
        <w:t xml:space="preserve">Яковлев Ю.Я. </w:t>
      </w:r>
      <w:r>
        <w:t>"Рыцарь Вася". Благородство как следование внутренним нравственным идеалам.</w:t>
      </w:r>
    </w:p>
    <w:p w:rsidR="003367BD" w:rsidRDefault="00D76750">
      <w:pPr>
        <w:pStyle w:val="a3"/>
        <w:ind w:left="1406"/>
        <w:jc w:val="left"/>
      </w:pPr>
      <w:r>
        <w:rPr>
          <w:b/>
          <w:i/>
        </w:rPr>
        <w:t xml:space="preserve">Козлов В.Ф. </w:t>
      </w:r>
      <w:r>
        <w:t>Рассказ «Сократ мой друг». Поступок героя как отражения характера.</w:t>
      </w:r>
    </w:p>
    <w:p w:rsidR="003367BD" w:rsidRDefault="00D76750">
      <w:pPr>
        <w:pStyle w:val="a3"/>
        <w:ind w:firstLine="566"/>
        <w:jc w:val="left"/>
      </w:pPr>
      <w:r>
        <w:rPr>
          <w:b/>
          <w:i/>
        </w:rPr>
        <w:t>Романова Л</w:t>
      </w:r>
      <w:r>
        <w:t>. Рассказ «Мы приговариваем тебя к смерти». Одиночество подростков в современном мире.</w:t>
      </w:r>
    </w:p>
    <w:p w:rsidR="003367BD" w:rsidRDefault="00D76750">
      <w:pPr>
        <w:pStyle w:val="a3"/>
        <w:ind w:left="1406"/>
        <w:jc w:val="left"/>
      </w:pPr>
      <w:r>
        <w:t>Сочинение по творчеству данных писателей ( по выбору учителя).</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62" w:firstLine="566"/>
      </w:pPr>
      <w:r>
        <w:rPr>
          <w:b/>
          <w:i/>
        </w:rPr>
        <w:lastRenderedPageBreak/>
        <w:t xml:space="preserve">Практикум выразительного чтения. </w:t>
      </w:r>
      <w:r>
        <w:t>Ю. Левитанский. «Диалог у новогодней ёлки», Б. Окуджава «Песенка о ночной Москве», А. Макаревич «Пока горит свеча». Мотив одиночества в</w:t>
      </w:r>
      <w:r>
        <w:rPr>
          <w:spacing w:val="-1"/>
        </w:rPr>
        <w:t xml:space="preserve"> </w:t>
      </w:r>
      <w:r>
        <w:t>лирике.</w:t>
      </w:r>
    </w:p>
    <w:p w:rsidR="003367BD" w:rsidRDefault="003367BD">
      <w:pPr>
        <w:pStyle w:val="a3"/>
        <w:spacing w:before="10"/>
        <w:ind w:left="0"/>
        <w:jc w:val="left"/>
        <w:rPr>
          <w:sz w:val="20"/>
        </w:rPr>
      </w:pPr>
    </w:p>
    <w:p w:rsidR="003367BD" w:rsidRDefault="00D76750">
      <w:pPr>
        <w:pStyle w:val="a3"/>
        <w:ind w:right="559"/>
      </w:pPr>
      <w:r>
        <w:rPr>
          <w:b/>
        </w:rPr>
        <w:t xml:space="preserve">Творчество поэтов города Бердска (2). </w:t>
      </w:r>
      <w:r>
        <w:t>Поэтический клуб «Искатель» (ДК «Родина») создан в Бердске в 1974 году. руководитель клуба - Надежда Александровна Петина. Н.А. Некрасов когда-то сказал «Поэтом можешь ты не быть, но гражданином быть обязан…». Бердский поэтический клуб «Искатель» живет по этой</w:t>
      </w:r>
      <w:r>
        <w:rPr>
          <w:spacing w:val="-6"/>
        </w:rPr>
        <w:t xml:space="preserve"> </w:t>
      </w:r>
      <w:r>
        <w:t>заповеди.</w:t>
      </w:r>
    </w:p>
    <w:p w:rsidR="003367BD" w:rsidRDefault="00D76750">
      <w:pPr>
        <w:pStyle w:val="a3"/>
      </w:pPr>
      <w:r>
        <w:t>Стихотворения. Бескорыстная любовь к родной</w:t>
      </w:r>
      <w:r>
        <w:rPr>
          <w:spacing w:val="-15"/>
        </w:rPr>
        <w:t xml:space="preserve"> </w:t>
      </w:r>
      <w:r>
        <w:t>земле.</w:t>
      </w:r>
    </w:p>
    <w:p w:rsidR="003367BD" w:rsidRDefault="003367BD">
      <w:pPr>
        <w:pStyle w:val="a3"/>
        <w:spacing w:before="6"/>
        <w:ind w:left="0"/>
        <w:jc w:val="left"/>
      </w:pPr>
    </w:p>
    <w:p w:rsidR="003367BD" w:rsidRDefault="00D76750">
      <w:pPr>
        <w:pStyle w:val="a4"/>
        <w:numPr>
          <w:ilvl w:val="1"/>
          <w:numId w:val="117"/>
        </w:numPr>
        <w:tabs>
          <w:tab w:val="left" w:pos="1760"/>
        </w:tabs>
        <w:spacing w:line="321" w:lineRule="exact"/>
        <w:ind w:hanging="354"/>
        <w:rPr>
          <w:b/>
          <w:sz w:val="28"/>
        </w:rPr>
      </w:pPr>
      <w:r>
        <w:rPr>
          <w:b/>
          <w:sz w:val="28"/>
          <w:u w:val="thick"/>
        </w:rPr>
        <w:t>класс</w:t>
      </w:r>
    </w:p>
    <w:p w:rsidR="003367BD" w:rsidRDefault="00D76750">
      <w:pPr>
        <w:pStyle w:val="210"/>
        <w:spacing w:line="273" w:lineRule="exact"/>
        <w:ind w:left="1380"/>
        <w:jc w:val="both"/>
      </w:pPr>
      <w:r>
        <w:t>Из русской литературы XVIII века (1)</w:t>
      </w:r>
    </w:p>
    <w:p w:rsidR="003367BD" w:rsidRDefault="00D76750">
      <w:pPr>
        <w:pStyle w:val="a3"/>
        <w:ind w:right="561" w:firstLine="566"/>
      </w:pPr>
      <w:r>
        <w:rPr>
          <w:b/>
          <w:i/>
        </w:rPr>
        <w:t xml:space="preserve">Н.М.Карамзин. </w:t>
      </w:r>
      <w:r>
        <w:t>«Сиерра Морена» – яркий образец лирической прозы русского романтического направления 18 века. Тема трагической любви. Мотив вселенского одиночества.</w:t>
      </w:r>
    </w:p>
    <w:p w:rsidR="003367BD" w:rsidRDefault="00D76750">
      <w:pPr>
        <w:pStyle w:val="210"/>
        <w:spacing w:before="3" w:line="274" w:lineRule="exact"/>
        <w:ind w:left="1406"/>
        <w:jc w:val="both"/>
      </w:pPr>
      <w:r>
        <w:t>Из литературы XIX века (2)</w:t>
      </w:r>
    </w:p>
    <w:p w:rsidR="003367BD" w:rsidRDefault="00D76750">
      <w:pPr>
        <w:pStyle w:val="a3"/>
        <w:ind w:right="553" w:firstLine="626"/>
      </w:pPr>
      <w:r>
        <w:rPr>
          <w:b/>
          <w:i/>
        </w:rPr>
        <w:t xml:space="preserve">Л.Н.Толстой. </w:t>
      </w:r>
      <w:r>
        <w:t>«Народные рассказы» - подлинная энциклопедия народной жизни. Поиск встречи с Богом. Путь к душе. («Свечка», «Три старца», «Где любовь, там и Бог», «Кающийся грешник» и др.). Поэтика и проблематика. Язык. (Анализ рассказов по выбору).</w:t>
      </w:r>
    </w:p>
    <w:p w:rsidR="003367BD" w:rsidRDefault="00D76750">
      <w:pPr>
        <w:pStyle w:val="a3"/>
        <w:ind w:right="561" w:firstLine="566"/>
      </w:pPr>
      <w:r>
        <w:rPr>
          <w:b/>
          <w:i/>
        </w:rPr>
        <w:t xml:space="preserve">А.П. Чехов. </w:t>
      </w:r>
      <w:r>
        <w:rPr>
          <w:spacing w:val="-4"/>
        </w:rPr>
        <w:t>«В</w:t>
      </w:r>
      <w:r>
        <w:rPr>
          <w:spacing w:val="52"/>
        </w:rPr>
        <w:t xml:space="preserve"> </w:t>
      </w:r>
      <w:r>
        <w:t>рождественскую ночь». Иронический парадокс в рождественском рассказе. Трагедийная тема рока, неотвратимости судьбы. Нравственное перерождение героини.</w:t>
      </w:r>
    </w:p>
    <w:p w:rsidR="003367BD" w:rsidRDefault="00D76750">
      <w:pPr>
        <w:pStyle w:val="210"/>
        <w:spacing w:before="3" w:line="274" w:lineRule="exact"/>
        <w:ind w:left="1406"/>
        <w:jc w:val="both"/>
      </w:pPr>
      <w:r>
        <w:t>Из литературы XX века (4)</w:t>
      </w:r>
    </w:p>
    <w:p w:rsidR="003367BD" w:rsidRDefault="00D76750">
      <w:pPr>
        <w:ind w:left="840" w:right="564" w:firstLine="566"/>
        <w:jc w:val="both"/>
        <w:rPr>
          <w:sz w:val="24"/>
        </w:rPr>
      </w:pPr>
      <w:r>
        <w:rPr>
          <w:b/>
          <w:i/>
          <w:sz w:val="24"/>
        </w:rPr>
        <w:t xml:space="preserve">В.В.Вересаев. «Загадка». </w:t>
      </w:r>
      <w:r>
        <w:rPr>
          <w:sz w:val="24"/>
        </w:rPr>
        <w:t>Образ города как антитеза природному миру. Красота искусства.</w:t>
      </w:r>
    </w:p>
    <w:p w:rsidR="003367BD" w:rsidRDefault="00D76750">
      <w:pPr>
        <w:pStyle w:val="a3"/>
        <w:ind w:left="1406"/>
      </w:pPr>
      <w:r>
        <w:rPr>
          <w:b/>
          <w:i/>
        </w:rPr>
        <w:t>Ю.П.Казако</w:t>
      </w:r>
      <w:r>
        <w:t>в. «Двое в декабре». Смысл названия рассказа. Душевная жизнь героев.</w:t>
      </w:r>
    </w:p>
    <w:p w:rsidR="003367BD" w:rsidRDefault="00D76750">
      <w:pPr>
        <w:pStyle w:val="a3"/>
      </w:pPr>
      <w:r>
        <w:t>Поэтика психологического параллелизма.</w:t>
      </w:r>
    </w:p>
    <w:p w:rsidR="003367BD" w:rsidRDefault="00D76750">
      <w:pPr>
        <w:pStyle w:val="a3"/>
        <w:ind w:right="560" w:firstLine="566"/>
      </w:pPr>
      <w:r>
        <w:rPr>
          <w:b/>
          <w:i/>
        </w:rPr>
        <w:t xml:space="preserve">К.Д.Воробьёв. </w:t>
      </w:r>
      <w:r>
        <w:t>«Гуси-лебеди». Человек на войне. Любовь как высшая нравственная основа в человеке. Смысл названия рассказа.</w:t>
      </w:r>
    </w:p>
    <w:p w:rsidR="003367BD" w:rsidRDefault="00D76750">
      <w:pPr>
        <w:pStyle w:val="a3"/>
        <w:ind w:left="1406"/>
      </w:pPr>
      <w:r>
        <w:t>Письменная работа (ответ на проблемный вопрос).</w:t>
      </w:r>
    </w:p>
    <w:p w:rsidR="003367BD" w:rsidRDefault="00D76750">
      <w:pPr>
        <w:pStyle w:val="210"/>
        <w:spacing w:before="3" w:line="274" w:lineRule="exact"/>
        <w:ind w:left="1406"/>
        <w:jc w:val="both"/>
      </w:pPr>
      <w:r>
        <w:t>Из современной русской литературы (7)</w:t>
      </w:r>
    </w:p>
    <w:p w:rsidR="003367BD" w:rsidRDefault="00D76750">
      <w:pPr>
        <w:pStyle w:val="a3"/>
        <w:ind w:right="561" w:firstLine="566"/>
      </w:pPr>
      <w:r>
        <w:rPr>
          <w:b/>
          <w:i/>
        </w:rPr>
        <w:t>А.И.Солженицын</w:t>
      </w:r>
      <w:r>
        <w:t>. Цикл «Крохотки» - многолетние раздумья автора о человеке, о природе, о проблемах современного общества и о судьбе России. Языковые средства философского цикла и их роль в раскрытии образа автора. (Анализ отдельных миниатюр цикла по выбору).</w:t>
      </w:r>
    </w:p>
    <w:p w:rsidR="003367BD" w:rsidRDefault="00D76750">
      <w:pPr>
        <w:pStyle w:val="a3"/>
        <w:ind w:right="790" w:firstLine="566"/>
        <w:jc w:val="left"/>
      </w:pPr>
      <w:r>
        <w:rPr>
          <w:b/>
          <w:i/>
        </w:rPr>
        <w:t xml:space="preserve">В.Г.Распутин. </w:t>
      </w:r>
      <w:r>
        <w:t>«Женский разговор». Проблема любви и целомудрия. Две героини, две судьбы.</w:t>
      </w:r>
    </w:p>
    <w:p w:rsidR="003367BD" w:rsidRDefault="00D76750">
      <w:pPr>
        <w:pStyle w:val="a3"/>
        <w:ind w:left="1406"/>
        <w:jc w:val="left"/>
      </w:pPr>
      <w:r>
        <w:t>Сочинение " Диалог поколений".</w:t>
      </w:r>
    </w:p>
    <w:p w:rsidR="003367BD" w:rsidRDefault="00D76750">
      <w:pPr>
        <w:pStyle w:val="a3"/>
        <w:ind w:firstLine="566"/>
        <w:jc w:val="left"/>
      </w:pPr>
      <w:r>
        <w:rPr>
          <w:b/>
          <w:i/>
        </w:rPr>
        <w:t>Т.Н. Толстая</w:t>
      </w:r>
      <w:r>
        <w:t>. «Соня». Мотив времени – один из основных мотивов рассказа. Тема нравственного выбора. Образ «вечной Сонечки». Символические образы.</w:t>
      </w:r>
    </w:p>
    <w:p w:rsidR="003367BD" w:rsidRDefault="00D76750">
      <w:pPr>
        <w:pStyle w:val="a3"/>
        <w:ind w:right="552" w:firstLine="566"/>
      </w:pPr>
      <w:r>
        <w:rPr>
          <w:b/>
          <w:i/>
        </w:rPr>
        <w:t>В.Н. Крупин</w:t>
      </w:r>
      <w:r>
        <w:t>. Сборник миниатюр «Босиком по небу» (Крупинки). Традиции русской классической прозы в рассказах. Сюжет, композиция. Средства выражения авторской позиции. Психологический параллелизм как сюжетно-композиционный принцип. Красота вокруг нас. Умение замечать прекрасное. Главные герои, их портреты и характеры, мировоззрение (анализ миниатюр по выбору).</w:t>
      </w:r>
    </w:p>
    <w:p w:rsidR="003367BD" w:rsidRDefault="00D76750">
      <w:pPr>
        <w:pStyle w:val="a3"/>
        <w:ind w:right="555" w:firstLine="566"/>
      </w:pPr>
      <w:r>
        <w:rPr>
          <w:b/>
          <w:i/>
        </w:rPr>
        <w:t xml:space="preserve">Б.П. Екимов. </w:t>
      </w:r>
      <w:r>
        <w:t>«Ночь исцеления». Особенности прозы писателя. Трагическая судьба человека в годы Великой Отечественной войны. Внутренняя драма героини, связанная с пережитым во время давно закончившейся войны.</w:t>
      </w:r>
    </w:p>
    <w:p w:rsidR="003367BD" w:rsidRDefault="00D76750">
      <w:pPr>
        <w:pStyle w:val="a3"/>
        <w:ind w:right="564" w:firstLine="566"/>
      </w:pPr>
      <w:r>
        <w:rPr>
          <w:b/>
          <w:i/>
        </w:rPr>
        <w:t>Захар Прилепин</w:t>
      </w:r>
      <w:r>
        <w:t>. «Белый квадрат». Нравственное взросление героя рассказа. Проблемы памяти, долга, ответственности, непреходящей человеческой жизни в изображении писателя.</w:t>
      </w:r>
    </w:p>
    <w:p w:rsidR="003367BD" w:rsidRDefault="00D76750">
      <w:pPr>
        <w:pStyle w:val="a3"/>
        <w:ind w:left="1406"/>
      </w:pPr>
      <w:r>
        <w:t>Сочинение по творчеству данных писателей ( по выбору учителя).</w:t>
      </w:r>
    </w:p>
    <w:p w:rsidR="003367BD" w:rsidRDefault="00D76750">
      <w:pPr>
        <w:pStyle w:val="210"/>
        <w:spacing w:before="1"/>
        <w:ind w:left="1406"/>
        <w:jc w:val="both"/>
      </w:pPr>
      <w:r>
        <w:t>Творчество поэтов Новосибирской области (3).</w:t>
      </w:r>
    </w:p>
    <w:p w:rsidR="003367BD" w:rsidRDefault="003367BD">
      <w:pPr>
        <w:jc w:val="both"/>
        <w:sectPr w:rsidR="003367BD">
          <w:pgSz w:w="11900" w:h="16840"/>
          <w:pgMar w:top="1040" w:right="0" w:bottom="480" w:left="600" w:header="0" w:footer="295" w:gutter="0"/>
          <w:cols w:space="720"/>
        </w:sectPr>
      </w:pPr>
    </w:p>
    <w:p w:rsidR="003367BD" w:rsidRDefault="00D76750">
      <w:pPr>
        <w:pStyle w:val="a3"/>
        <w:spacing w:before="71"/>
        <w:ind w:right="557" w:firstLine="626"/>
      </w:pPr>
      <w:r>
        <w:rPr>
          <w:b/>
        </w:rPr>
        <w:lastRenderedPageBreak/>
        <w:t xml:space="preserve">“Сибирский литературный Ренессанс”. </w:t>
      </w:r>
      <w:r>
        <w:t>Основная задача — вернуть к жизни имена сибирских поэтов, прозаиков и литературоведов советского времени, открыть их заново для современного читателя.</w:t>
      </w:r>
    </w:p>
    <w:p w:rsidR="003367BD" w:rsidRDefault="003367BD">
      <w:pPr>
        <w:pStyle w:val="a3"/>
        <w:spacing w:before="7"/>
        <w:ind w:left="0"/>
        <w:jc w:val="left"/>
      </w:pPr>
    </w:p>
    <w:p w:rsidR="003367BD" w:rsidRDefault="00D76750">
      <w:pPr>
        <w:spacing w:before="1"/>
        <w:ind w:left="840"/>
        <w:rPr>
          <w:b/>
          <w:sz w:val="24"/>
        </w:rPr>
      </w:pPr>
      <w:bookmarkStart w:id="27" w:name="_bookmark20"/>
      <w:bookmarkEnd w:id="27"/>
      <w:r>
        <w:rPr>
          <w:spacing w:val="-60"/>
          <w:sz w:val="24"/>
          <w:u w:val="thick"/>
        </w:rPr>
        <w:t xml:space="preserve"> </w:t>
      </w:r>
      <w:r>
        <w:rPr>
          <w:b/>
          <w:sz w:val="24"/>
          <w:u w:val="thick"/>
        </w:rPr>
        <w:t>Иностранный язык (английский)</w:t>
      </w:r>
    </w:p>
    <w:p w:rsidR="003367BD" w:rsidRDefault="00D76750">
      <w:pPr>
        <w:pStyle w:val="a3"/>
        <w:spacing w:before="192"/>
        <w:ind w:right="562" w:firstLine="427"/>
      </w:pPr>
      <w: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w:t>
      </w:r>
      <w:r>
        <w:rPr>
          <w:spacing w:val="-19"/>
        </w:rPr>
        <w:t xml:space="preserve"> </w:t>
      </w:r>
      <w:r>
        <w:t>связи.</w:t>
      </w:r>
    </w:p>
    <w:p w:rsidR="003367BD" w:rsidRDefault="00D76750">
      <w:pPr>
        <w:pStyle w:val="a3"/>
        <w:ind w:right="555" w:firstLine="427"/>
      </w:pPr>
      <w:r>
        <w:t>Изучение иностранного языка на базовом уровне среднего общего образования обеспечивает достижение следующих целей:</w:t>
      </w:r>
    </w:p>
    <w:p w:rsidR="003367BD" w:rsidRDefault="00D76750">
      <w:pPr>
        <w:pStyle w:val="a4"/>
        <w:numPr>
          <w:ilvl w:val="2"/>
          <w:numId w:val="117"/>
        </w:numPr>
        <w:tabs>
          <w:tab w:val="left" w:pos="1988"/>
        </w:tabs>
        <w:spacing w:before="2" w:line="293" w:lineRule="exact"/>
        <w:ind w:hanging="361"/>
        <w:rPr>
          <w:sz w:val="24"/>
        </w:rPr>
      </w:pPr>
      <w:r>
        <w:rPr>
          <w:sz w:val="24"/>
        </w:rPr>
        <w:t>дальнейшее развитие иноязычной коммуникативной</w:t>
      </w:r>
      <w:r>
        <w:rPr>
          <w:spacing w:val="-9"/>
          <w:sz w:val="24"/>
        </w:rPr>
        <w:t xml:space="preserve"> </w:t>
      </w:r>
      <w:r>
        <w:rPr>
          <w:sz w:val="24"/>
        </w:rPr>
        <w:t>компетенции;</w:t>
      </w:r>
    </w:p>
    <w:p w:rsidR="003367BD" w:rsidRDefault="00D76750">
      <w:pPr>
        <w:pStyle w:val="a4"/>
        <w:numPr>
          <w:ilvl w:val="2"/>
          <w:numId w:val="117"/>
        </w:numPr>
        <w:tabs>
          <w:tab w:val="left" w:pos="1988"/>
        </w:tabs>
        <w:ind w:right="557"/>
        <w:rPr>
          <w:sz w:val="24"/>
        </w:rPr>
      </w:pPr>
      <w:r>
        <w:rPr>
          <w:sz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w:t>
      </w:r>
      <w:r>
        <w:rPr>
          <w:spacing w:val="-2"/>
          <w:sz w:val="24"/>
        </w:rPr>
        <w:t xml:space="preserve"> </w:t>
      </w:r>
      <w:r>
        <w:rPr>
          <w:sz w:val="24"/>
        </w:rPr>
        <w:t>знаний.</w:t>
      </w:r>
    </w:p>
    <w:p w:rsidR="003367BD" w:rsidRDefault="00D76750">
      <w:pPr>
        <w:pStyle w:val="a3"/>
        <w:ind w:right="562" w:firstLine="427"/>
      </w:pPr>
      <w: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3367BD" w:rsidRDefault="00D76750">
      <w:pPr>
        <w:pStyle w:val="a3"/>
        <w:ind w:right="560" w:firstLine="427"/>
      </w:pPr>
      <w:r>
        <w:t>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w:t>
      </w:r>
    </w:p>
    <w:p w:rsidR="003367BD" w:rsidRDefault="00D76750">
      <w:pPr>
        <w:pStyle w:val="a3"/>
      </w:pPr>
      <w:r>
        <w:t>«Общеевропейскими компетенциями владения иностранным языком».</w:t>
      </w:r>
    </w:p>
    <w:p w:rsidR="003367BD" w:rsidRDefault="003367BD">
      <w:pPr>
        <w:pStyle w:val="a3"/>
        <w:spacing w:before="4"/>
        <w:ind w:left="0"/>
        <w:jc w:val="left"/>
      </w:pPr>
    </w:p>
    <w:p w:rsidR="003367BD" w:rsidRDefault="00D76750">
      <w:pPr>
        <w:spacing w:line="237" w:lineRule="auto"/>
        <w:ind w:left="1267" w:right="7280"/>
        <w:rPr>
          <w:sz w:val="24"/>
        </w:rPr>
      </w:pPr>
      <w:r>
        <w:rPr>
          <w:b/>
          <w:sz w:val="24"/>
        </w:rPr>
        <w:t xml:space="preserve">Базовый уровень </w:t>
      </w:r>
      <w:r>
        <w:rPr>
          <w:sz w:val="24"/>
        </w:rPr>
        <w:t>Коммуникативные умения Говорение</w:t>
      </w:r>
    </w:p>
    <w:p w:rsidR="003367BD" w:rsidRDefault="00D76750">
      <w:pPr>
        <w:pStyle w:val="a3"/>
        <w:spacing w:before="2"/>
        <w:ind w:left="1267"/>
      </w:pPr>
      <w:r>
        <w:t>Диалогическая речь</w:t>
      </w:r>
    </w:p>
    <w:p w:rsidR="003367BD" w:rsidRDefault="00D76750">
      <w:pPr>
        <w:pStyle w:val="a3"/>
        <w:ind w:right="553" w:firstLine="427"/>
      </w:pPr>
      <w: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3367BD" w:rsidRDefault="00D76750">
      <w:pPr>
        <w:pStyle w:val="a3"/>
        <w:ind w:left="1267"/>
      </w:pPr>
      <w:r>
        <w:t>Монологическая речь</w:t>
      </w:r>
    </w:p>
    <w:p w:rsidR="003367BD" w:rsidRDefault="00D76750">
      <w:pPr>
        <w:pStyle w:val="a3"/>
        <w:ind w:right="556" w:firstLine="427"/>
      </w:pPr>
      <w:r>
        <w:t>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w:t>
      </w:r>
    </w:p>
    <w:p w:rsidR="003367BD" w:rsidRDefault="00D76750">
      <w:pPr>
        <w:pStyle w:val="a3"/>
        <w:spacing w:before="1"/>
        <w:ind w:left="1267"/>
        <w:jc w:val="left"/>
      </w:pPr>
      <w:r>
        <w:t>Аудирование</w:t>
      </w:r>
    </w:p>
    <w:p w:rsidR="003367BD" w:rsidRDefault="00D76750">
      <w:pPr>
        <w:pStyle w:val="a3"/>
        <w:tabs>
          <w:tab w:val="left" w:pos="2483"/>
          <w:tab w:val="left" w:pos="3867"/>
          <w:tab w:val="left" w:pos="4901"/>
          <w:tab w:val="left" w:pos="5941"/>
          <w:tab w:val="left" w:pos="6351"/>
          <w:tab w:val="left" w:pos="8126"/>
          <w:tab w:val="left" w:pos="9267"/>
        </w:tabs>
        <w:ind w:right="555" w:firstLine="427"/>
        <w:jc w:val="left"/>
      </w:pPr>
      <w:r>
        <w:t>Совершенствование умения понимать на слух основное содержание несложных аудио- и видеотекстов</w:t>
      </w:r>
      <w:r>
        <w:tab/>
        <w:t>различных</w:t>
      </w:r>
      <w:r>
        <w:tab/>
        <w:t>жанров</w:t>
      </w:r>
      <w:r>
        <w:tab/>
        <w:t>(радио-</w:t>
      </w:r>
      <w:r>
        <w:tab/>
        <w:t>и</w:t>
      </w:r>
      <w:r>
        <w:tab/>
        <w:t>телепрограмм,</w:t>
      </w:r>
      <w:r>
        <w:tab/>
        <w:t>записей,</w:t>
      </w:r>
      <w:r>
        <w:tab/>
        <w:t>кинофильмов)</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55"/>
      </w:pPr>
      <w:r>
        <w:lastRenderedPageBreak/>
        <w:t>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w:t>
      </w:r>
    </w:p>
    <w:p w:rsidR="003367BD" w:rsidRDefault="00D76750">
      <w:pPr>
        <w:pStyle w:val="a3"/>
        <w:ind w:left="1267"/>
        <w:jc w:val="left"/>
      </w:pPr>
      <w:r>
        <w:t>Чтение</w:t>
      </w:r>
    </w:p>
    <w:p w:rsidR="003367BD" w:rsidRDefault="00D76750">
      <w:pPr>
        <w:pStyle w:val="a3"/>
        <w:ind w:right="553" w:firstLine="427"/>
      </w:pPr>
      <w: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w:t>
      </w:r>
      <w:r>
        <w:rPr>
          <w:spacing w:val="-1"/>
        </w:rPr>
        <w:t xml:space="preserve"> </w:t>
      </w:r>
      <w:r>
        <w:t>переписка).</w:t>
      </w:r>
    </w:p>
    <w:p w:rsidR="003367BD" w:rsidRDefault="00D76750">
      <w:pPr>
        <w:pStyle w:val="a3"/>
        <w:spacing w:before="1"/>
        <w:ind w:left="1267"/>
        <w:jc w:val="left"/>
      </w:pPr>
      <w:r>
        <w:t>Письмо</w:t>
      </w:r>
    </w:p>
    <w:p w:rsidR="003367BD" w:rsidRDefault="00D76750">
      <w:pPr>
        <w:pStyle w:val="a3"/>
        <w:ind w:right="561" w:firstLine="427"/>
      </w:pPr>
      <w: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Написание отзыва на фильм или книгу. Умение письменно сообщать свое мнение по поводу фактической информации в рамках изученной тематики.</w:t>
      </w:r>
    </w:p>
    <w:p w:rsidR="003367BD" w:rsidRDefault="00D76750">
      <w:pPr>
        <w:pStyle w:val="a3"/>
        <w:ind w:left="1267" w:right="7300"/>
      </w:pPr>
      <w:r>
        <w:t>Языковые навыки Орфография и пунктуация</w:t>
      </w:r>
    </w:p>
    <w:p w:rsidR="003367BD" w:rsidRDefault="00D76750">
      <w:pPr>
        <w:pStyle w:val="a3"/>
        <w:ind w:right="562" w:firstLine="427"/>
      </w:pPr>
      <w: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3367BD" w:rsidRDefault="00D76750">
      <w:pPr>
        <w:pStyle w:val="a3"/>
        <w:ind w:left="1267"/>
      </w:pPr>
      <w:r>
        <w:t>Фонетическая сторона речи</w:t>
      </w:r>
    </w:p>
    <w:p w:rsidR="003367BD" w:rsidRDefault="00D76750">
      <w:pPr>
        <w:pStyle w:val="a3"/>
        <w:ind w:right="561" w:firstLine="427"/>
      </w:pPr>
      <w:r>
        <w:t>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w:t>
      </w:r>
    </w:p>
    <w:p w:rsidR="003367BD" w:rsidRDefault="00D76750">
      <w:pPr>
        <w:pStyle w:val="a3"/>
        <w:ind w:left="1267"/>
      </w:pPr>
      <w:r>
        <w:t>Грамматическая сторона речи</w:t>
      </w:r>
    </w:p>
    <w:p w:rsidR="003367BD" w:rsidRDefault="00D76750">
      <w:pPr>
        <w:pStyle w:val="a3"/>
        <w:ind w:right="555" w:firstLine="427"/>
      </w:pPr>
      <w: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Употребление</w:t>
      </w:r>
      <w:r w:rsidRPr="00D76750">
        <w:rPr>
          <w:lang w:val="en-US"/>
        </w:rPr>
        <w:t xml:space="preserve"> </w:t>
      </w:r>
      <w:r>
        <w:t>в</w:t>
      </w:r>
      <w:r w:rsidRPr="00D76750">
        <w:rPr>
          <w:lang w:val="en-US"/>
        </w:rPr>
        <w:t xml:space="preserve"> </w:t>
      </w:r>
      <w:r>
        <w:t>речи</w:t>
      </w:r>
      <w:r w:rsidRPr="00D76750">
        <w:rPr>
          <w:lang w:val="en-US"/>
        </w:rPr>
        <w:t xml:space="preserve"> </w:t>
      </w:r>
      <w:r>
        <w:t>эмфатических</w:t>
      </w:r>
      <w:r w:rsidRPr="00D76750">
        <w:rPr>
          <w:lang w:val="en-US"/>
        </w:rPr>
        <w:t xml:space="preserve"> </w:t>
      </w:r>
      <w:r>
        <w:t>конструкций</w:t>
      </w:r>
      <w:r w:rsidRPr="00D76750">
        <w:rPr>
          <w:lang w:val="en-US"/>
        </w:rPr>
        <w:t xml:space="preserve"> (</w:t>
      </w:r>
      <w:r>
        <w:t>например</w:t>
      </w:r>
      <w:r w:rsidRPr="00D76750">
        <w:rPr>
          <w:lang w:val="en-US"/>
        </w:rPr>
        <w:t xml:space="preserve">, „It’s him who took the money”, “It’s time you talked to her”). </w:t>
      </w:r>
      <w:r>
        <w:t>Употребление в речи предложений с конструкциями … as; not so … as; either … or; neither … nor.</w:t>
      </w:r>
    </w:p>
    <w:p w:rsidR="003367BD" w:rsidRDefault="00D76750">
      <w:pPr>
        <w:pStyle w:val="a3"/>
        <w:ind w:left="1267"/>
      </w:pPr>
      <w:r>
        <w:t>Лексическая сторона речи</w:t>
      </w:r>
    </w:p>
    <w:p w:rsidR="003367BD" w:rsidRDefault="00D76750">
      <w:pPr>
        <w:pStyle w:val="a3"/>
        <w:ind w:right="558" w:firstLine="427"/>
      </w:pPr>
      <w: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(look after, give up, be over, write down get on). Определение части речи по аффиксу. Распознавание и употребление в речи различных средств связи для обеспечения целостности высказывания. Распознавание</w:t>
      </w:r>
      <w:r>
        <w:rPr>
          <w:spacing w:val="57"/>
        </w:rPr>
        <w:t xml:space="preserve"> </w:t>
      </w:r>
      <w:r>
        <w:t>и</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676"/>
        <w:jc w:val="left"/>
      </w:pPr>
      <w:r>
        <w:lastRenderedPageBreak/>
        <w:t>использование в речи устойчивых выражений и фраз (collocations – get to know somebody, keep in touch with somebody, look forward to doing something) в рамках тем, включенных в раздел</w:t>
      </w:r>
    </w:p>
    <w:p w:rsidR="003367BD" w:rsidRDefault="00D76750">
      <w:pPr>
        <w:pStyle w:val="a3"/>
        <w:jc w:val="left"/>
      </w:pPr>
      <w:r>
        <w:t>«Предметное содержание речи».</w:t>
      </w:r>
    </w:p>
    <w:p w:rsidR="003367BD" w:rsidRDefault="003367BD">
      <w:pPr>
        <w:pStyle w:val="a3"/>
        <w:ind w:left="0"/>
        <w:jc w:val="left"/>
      </w:pPr>
    </w:p>
    <w:p w:rsidR="003367BD" w:rsidRDefault="00D76750">
      <w:pPr>
        <w:pStyle w:val="a3"/>
        <w:ind w:left="1267" w:right="6966"/>
        <w:jc w:val="left"/>
      </w:pPr>
      <w:r>
        <w:t>Предметное содержание речи Повседневная жизнь</w:t>
      </w:r>
    </w:p>
    <w:p w:rsidR="003367BD" w:rsidRDefault="00D76750">
      <w:pPr>
        <w:pStyle w:val="a3"/>
        <w:ind w:left="1267"/>
        <w:jc w:val="left"/>
      </w:pPr>
      <w:r>
        <w:t>Домашние обязанности. Покупки. Общение в семье и в школе. Семейные традиции.</w:t>
      </w:r>
    </w:p>
    <w:p w:rsidR="003367BD" w:rsidRDefault="00D76750">
      <w:pPr>
        <w:pStyle w:val="a3"/>
        <w:jc w:val="left"/>
      </w:pPr>
      <w:r>
        <w:t>Общение с друзьями и знакомыми. Переписка с друзьями.</w:t>
      </w:r>
    </w:p>
    <w:p w:rsidR="003367BD" w:rsidRDefault="00D76750">
      <w:pPr>
        <w:pStyle w:val="a3"/>
        <w:ind w:left="1267"/>
        <w:jc w:val="left"/>
      </w:pPr>
      <w:r>
        <w:t>Здоровье</w:t>
      </w:r>
    </w:p>
    <w:p w:rsidR="003367BD" w:rsidRDefault="00D76750">
      <w:pPr>
        <w:pStyle w:val="a3"/>
        <w:ind w:left="1267" w:right="5213"/>
        <w:jc w:val="left"/>
      </w:pPr>
      <w:r>
        <w:t>Посещение врача. Здоровый образ жизни. Спорт</w:t>
      </w:r>
    </w:p>
    <w:p w:rsidR="003367BD" w:rsidRDefault="00D76750">
      <w:pPr>
        <w:pStyle w:val="a3"/>
        <w:ind w:left="1267" w:right="5161"/>
        <w:jc w:val="left"/>
      </w:pPr>
      <w:r>
        <w:t>Активный отдых. Экстремальные виды спорта. Городская и сельская жизнь</w:t>
      </w:r>
    </w:p>
    <w:p w:rsidR="003367BD" w:rsidRDefault="00D76750">
      <w:pPr>
        <w:pStyle w:val="a3"/>
        <w:spacing w:before="1"/>
        <w:ind w:firstLine="427"/>
        <w:jc w:val="left"/>
      </w:pPr>
      <w:r>
        <w:t>Особенности городской и сельской жизни в России и странах изучаемого языка. Городская инфраструктура. Сельское хозяйство.</w:t>
      </w:r>
    </w:p>
    <w:p w:rsidR="003367BD" w:rsidRDefault="00D76750">
      <w:pPr>
        <w:pStyle w:val="a3"/>
        <w:ind w:left="1267"/>
        <w:jc w:val="left"/>
      </w:pPr>
      <w:r>
        <w:t>Научно-технический прогресс</w:t>
      </w:r>
    </w:p>
    <w:p w:rsidR="003367BD" w:rsidRDefault="00D76750">
      <w:pPr>
        <w:pStyle w:val="a3"/>
        <w:ind w:left="1267" w:right="3403"/>
        <w:jc w:val="left"/>
      </w:pPr>
      <w:r>
        <w:t>Прогресс в науке. Космос. Новые информационные технологии. Природа и экология</w:t>
      </w:r>
    </w:p>
    <w:p w:rsidR="003367BD" w:rsidRDefault="00D76750">
      <w:pPr>
        <w:pStyle w:val="a3"/>
        <w:tabs>
          <w:tab w:val="left" w:pos="2678"/>
          <w:tab w:val="left" w:pos="3807"/>
          <w:tab w:val="left" w:pos="5770"/>
          <w:tab w:val="left" w:pos="7086"/>
          <w:tab w:val="left" w:pos="8189"/>
          <w:tab w:val="left" w:pos="9541"/>
          <w:tab w:val="left" w:pos="10606"/>
        </w:tabs>
        <w:ind w:right="562" w:firstLine="427"/>
        <w:jc w:val="left"/>
      </w:pPr>
      <w:r>
        <w:t>Природные</w:t>
      </w:r>
      <w:r>
        <w:tab/>
        <w:t>ресурсы.</w:t>
      </w:r>
      <w:r>
        <w:tab/>
        <w:t>Возобновляемые</w:t>
      </w:r>
      <w:r>
        <w:tab/>
        <w:t>источники</w:t>
      </w:r>
      <w:r>
        <w:tab/>
        <w:t>энергии.</w:t>
      </w:r>
      <w:r>
        <w:tab/>
        <w:t>Изменение</w:t>
      </w:r>
      <w:r>
        <w:tab/>
        <w:t>климата</w:t>
      </w:r>
      <w:r>
        <w:tab/>
      </w:r>
      <w:r>
        <w:rPr>
          <w:spacing w:val="-18"/>
        </w:rPr>
        <w:t xml:space="preserve">и </w:t>
      </w:r>
      <w:r>
        <w:t>глобальное потепление. Знаменитые природные заповедники России и</w:t>
      </w:r>
      <w:r>
        <w:rPr>
          <w:spacing w:val="-16"/>
        </w:rPr>
        <w:t xml:space="preserve"> </w:t>
      </w:r>
      <w:r>
        <w:t>мира.</w:t>
      </w:r>
    </w:p>
    <w:p w:rsidR="003367BD" w:rsidRDefault="00D76750">
      <w:pPr>
        <w:pStyle w:val="a3"/>
        <w:ind w:left="1267"/>
        <w:jc w:val="left"/>
      </w:pPr>
      <w:r>
        <w:t>Современная молодежь</w:t>
      </w:r>
    </w:p>
    <w:p w:rsidR="003367BD" w:rsidRDefault="00D76750">
      <w:pPr>
        <w:pStyle w:val="a3"/>
        <w:ind w:left="1267" w:right="1020"/>
        <w:jc w:val="left"/>
      </w:pPr>
      <w:r>
        <w:t>Увлечения и интересы. Связь с предыдущими поколениями. Образовательные поездки. Профессии</w:t>
      </w:r>
    </w:p>
    <w:p w:rsidR="003367BD" w:rsidRDefault="00D76750">
      <w:pPr>
        <w:pStyle w:val="a3"/>
        <w:ind w:right="562" w:firstLine="427"/>
      </w:pPr>
      <w:r>
        <w:t>Современные профессии. Планы на будущее, проблемы выбора профессии. Образование и профессии.</w:t>
      </w:r>
    </w:p>
    <w:p w:rsidR="003367BD" w:rsidRDefault="00D76750">
      <w:pPr>
        <w:pStyle w:val="a3"/>
        <w:spacing w:line="275" w:lineRule="exact"/>
        <w:ind w:left="1267"/>
      </w:pPr>
      <w:r>
        <w:t>Страны изучаемого языка</w:t>
      </w:r>
    </w:p>
    <w:p w:rsidR="003367BD" w:rsidRDefault="00D76750">
      <w:pPr>
        <w:pStyle w:val="a3"/>
        <w:ind w:right="562" w:firstLine="427"/>
      </w:pPr>
      <w: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3367BD" w:rsidRDefault="00D76750">
      <w:pPr>
        <w:pStyle w:val="a3"/>
        <w:ind w:left="1267"/>
      </w:pPr>
      <w:r>
        <w:t>Иностранные языки</w:t>
      </w:r>
    </w:p>
    <w:p w:rsidR="003367BD" w:rsidRDefault="00D76750">
      <w:pPr>
        <w:pStyle w:val="a3"/>
        <w:ind w:right="556" w:firstLine="427"/>
      </w:pPr>
      <w: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3367BD" w:rsidRDefault="003367BD">
      <w:pPr>
        <w:pStyle w:val="a3"/>
        <w:spacing w:before="7"/>
        <w:ind w:left="0"/>
        <w:jc w:val="left"/>
      </w:pPr>
    </w:p>
    <w:p w:rsidR="003367BD" w:rsidRDefault="00D76750">
      <w:pPr>
        <w:ind w:left="840"/>
        <w:rPr>
          <w:b/>
          <w:sz w:val="24"/>
        </w:rPr>
      </w:pPr>
      <w:bookmarkStart w:id="28" w:name="_bookmark21"/>
      <w:bookmarkEnd w:id="28"/>
      <w:r>
        <w:rPr>
          <w:spacing w:val="-60"/>
          <w:sz w:val="24"/>
          <w:u w:val="thick"/>
        </w:rPr>
        <w:t xml:space="preserve"> </w:t>
      </w:r>
      <w:r>
        <w:rPr>
          <w:b/>
          <w:sz w:val="24"/>
          <w:u w:val="thick"/>
        </w:rPr>
        <w:t>История</w:t>
      </w:r>
    </w:p>
    <w:p w:rsidR="003367BD" w:rsidRDefault="00D76750">
      <w:pPr>
        <w:pStyle w:val="a3"/>
        <w:spacing w:before="194"/>
        <w:ind w:right="558"/>
      </w:pPr>
      <w:r>
        <w:t>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w:t>
      </w:r>
    </w:p>
    <w:p w:rsidR="003367BD" w:rsidRDefault="00D76750">
      <w:pPr>
        <w:pStyle w:val="a3"/>
        <w:spacing w:before="202"/>
        <w:jc w:val="left"/>
      </w:pPr>
      <w:r>
        <w:t>Место учебного предмета «История»</w:t>
      </w:r>
    </w:p>
    <w:p w:rsidR="003367BD" w:rsidRDefault="00D76750">
      <w:pPr>
        <w:pStyle w:val="a3"/>
        <w:spacing w:before="197" w:line="242" w:lineRule="auto"/>
        <w:ind w:right="565"/>
      </w:pPr>
      <w:r>
        <w:t>Предмет «История» изучается на уровне среднего общего образования в качестве учебного предмета в 10–11-х классах.</w:t>
      </w:r>
    </w:p>
    <w:p w:rsidR="003367BD" w:rsidRDefault="00D76750">
      <w:pPr>
        <w:pStyle w:val="a3"/>
        <w:spacing w:before="197" w:line="242" w:lineRule="auto"/>
        <w:ind w:right="566"/>
      </w:pPr>
      <w: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3367BD" w:rsidRDefault="00D76750">
      <w:pPr>
        <w:pStyle w:val="a3"/>
        <w:spacing w:before="193"/>
      </w:pPr>
      <w:r>
        <w:t>Предмет «История» на углубленном уровне включает в себя расширенное содержание</w:t>
      </w:r>
    </w:p>
    <w:p w:rsidR="003367BD" w:rsidRDefault="00D76750">
      <w:pPr>
        <w:pStyle w:val="a3"/>
        <w:ind w:right="556"/>
      </w:pPr>
      <w:r>
        <w:t>«Истории»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 вузы.</w:t>
      </w:r>
    </w:p>
    <w:p w:rsidR="003367BD" w:rsidRDefault="00D76750">
      <w:pPr>
        <w:pStyle w:val="a3"/>
        <w:spacing w:before="202"/>
      </w:pPr>
      <w:r>
        <w:t>Общая характеристика программы по истории</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55" w:firstLine="240"/>
      </w:pPr>
      <w:r>
        <w:lastRenderedPageBreak/>
        <w:t>В 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3367BD" w:rsidRDefault="00D76750">
      <w:pPr>
        <w:pStyle w:val="a3"/>
        <w:spacing w:before="200" w:line="242" w:lineRule="auto"/>
        <w:jc w:val="left"/>
      </w:pPr>
      <w:r>
        <w:t>Основными задачами реализациипрограммы учебного предмета «История» (базовый уровень) в старшей школе являются:</w:t>
      </w:r>
    </w:p>
    <w:p w:rsidR="003367BD" w:rsidRDefault="00D76750">
      <w:pPr>
        <w:pStyle w:val="a4"/>
        <w:numPr>
          <w:ilvl w:val="0"/>
          <w:numId w:val="116"/>
        </w:numPr>
        <w:tabs>
          <w:tab w:val="left" w:pos="1148"/>
        </w:tabs>
        <w:spacing w:before="193"/>
        <w:ind w:right="565" w:firstLine="0"/>
        <w:rPr>
          <w:sz w:val="24"/>
        </w:rPr>
      </w:pPr>
      <w:r>
        <w:rPr>
          <w:sz w:val="24"/>
        </w:rPr>
        <w:t>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3367BD" w:rsidRDefault="00D76750">
      <w:pPr>
        <w:pStyle w:val="a4"/>
        <w:numPr>
          <w:ilvl w:val="0"/>
          <w:numId w:val="116"/>
        </w:numPr>
        <w:tabs>
          <w:tab w:val="left" w:pos="1117"/>
        </w:tabs>
        <w:spacing w:before="202" w:line="242" w:lineRule="auto"/>
        <w:ind w:right="559" w:firstLine="0"/>
        <w:rPr>
          <w:sz w:val="24"/>
        </w:rPr>
      </w:pPr>
      <w:r>
        <w:rPr>
          <w:sz w:val="24"/>
        </w:rPr>
        <w:t>овладение комплексом знаний об истории России и человечества в целом, представлениями об общем и особенном в мировом историческом</w:t>
      </w:r>
      <w:r>
        <w:rPr>
          <w:spacing w:val="-9"/>
          <w:sz w:val="24"/>
        </w:rPr>
        <w:t xml:space="preserve"> </w:t>
      </w:r>
      <w:r>
        <w:rPr>
          <w:sz w:val="24"/>
        </w:rPr>
        <w:t>процессе;</w:t>
      </w:r>
    </w:p>
    <w:p w:rsidR="003367BD" w:rsidRDefault="00D76750">
      <w:pPr>
        <w:pStyle w:val="a4"/>
        <w:numPr>
          <w:ilvl w:val="0"/>
          <w:numId w:val="116"/>
        </w:numPr>
        <w:tabs>
          <w:tab w:val="left" w:pos="1107"/>
        </w:tabs>
        <w:spacing w:before="194" w:line="242" w:lineRule="auto"/>
        <w:ind w:right="564" w:firstLine="0"/>
        <w:rPr>
          <w:sz w:val="24"/>
        </w:rPr>
      </w:pPr>
      <w:r>
        <w:rPr>
          <w:sz w:val="24"/>
        </w:rPr>
        <w:t>формирование умений применять исторические знания в профессиональной и общественной деятельности, поликультурном</w:t>
      </w:r>
      <w:r>
        <w:rPr>
          <w:spacing w:val="-2"/>
          <w:sz w:val="24"/>
        </w:rPr>
        <w:t xml:space="preserve"> </w:t>
      </w:r>
      <w:r>
        <w:rPr>
          <w:sz w:val="24"/>
        </w:rPr>
        <w:t>общении;</w:t>
      </w:r>
    </w:p>
    <w:p w:rsidR="003367BD" w:rsidRDefault="00D76750">
      <w:pPr>
        <w:pStyle w:val="a4"/>
        <w:numPr>
          <w:ilvl w:val="0"/>
          <w:numId w:val="116"/>
        </w:numPr>
        <w:tabs>
          <w:tab w:val="left" w:pos="1100"/>
        </w:tabs>
        <w:spacing w:before="194" w:line="242" w:lineRule="auto"/>
        <w:ind w:right="561" w:firstLine="0"/>
        <w:rPr>
          <w:sz w:val="24"/>
        </w:rPr>
      </w:pPr>
      <w:r>
        <w:rPr>
          <w:sz w:val="24"/>
        </w:rPr>
        <w:t>овладение навыками проектной деятельности и исторической реконструкции с привлечением различных</w:t>
      </w:r>
      <w:r>
        <w:rPr>
          <w:spacing w:val="1"/>
          <w:sz w:val="24"/>
        </w:rPr>
        <w:t xml:space="preserve"> </w:t>
      </w:r>
      <w:r>
        <w:rPr>
          <w:sz w:val="24"/>
        </w:rPr>
        <w:t>источников;</w:t>
      </w:r>
    </w:p>
    <w:p w:rsidR="003367BD" w:rsidRDefault="00D76750">
      <w:pPr>
        <w:pStyle w:val="a4"/>
        <w:numPr>
          <w:ilvl w:val="0"/>
          <w:numId w:val="116"/>
        </w:numPr>
        <w:tabs>
          <w:tab w:val="left" w:pos="1174"/>
        </w:tabs>
        <w:spacing w:before="196" w:line="242" w:lineRule="auto"/>
        <w:ind w:right="563" w:firstLine="0"/>
        <w:rPr>
          <w:sz w:val="24"/>
        </w:rPr>
      </w:pPr>
      <w:r>
        <w:rPr>
          <w:sz w:val="24"/>
        </w:rPr>
        <w:t>формирование умений вести диалог, обосновывать свою точку зрения в дискуссии по исторической</w:t>
      </w:r>
      <w:r>
        <w:rPr>
          <w:spacing w:val="-1"/>
          <w:sz w:val="24"/>
        </w:rPr>
        <w:t xml:space="preserve"> </w:t>
      </w:r>
      <w:r>
        <w:rPr>
          <w:sz w:val="24"/>
        </w:rPr>
        <w:t>тематике.</w:t>
      </w:r>
    </w:p>
    <w:p w:rsidR="003367BD" w:rsidRDefault="00D76750">
      <w:pPr>
        <w:pStyle w:val="a3"/>
        <w:spacing w:before="194" w:line="242" w:lineRule="auto"/>
        <w:jc w:val="left"/>
      </w:pPr>
      <w:r>
        <w:t>Задачами реализации примерной образовательной программы учебного предмета «История» (углубленный уровень) являются:</w:t>
      </w:r>
    </w:p>
    <w:p w:rsidR="003367BD" w:rsidRDefault="00D76750">
      <w:pPr>
        <w:pStyle w:val="a4"/>
        <w:numPr>
          <w:ilvl w:val="0"/>
          <w:numId w:val="115"/>
        </w:numPr>
        <w:tabs>
          <w:tab w:val="left" w:pos="1138"/>
        </w:tabs>
        <w:spacing w:before="194" w:line="242" w:lineRule="auto"/>
        <w:ind w:right="563" w:firstLine="0"/>
        <w:rPr>
          <w:sz w:val="24"/>
        </w:rPr>
      </w:pPr>
      <w:r>
        <w:rPr>
          <w:sz w:val="24"/>
        </w:rPr>
        <w:t>формирование знаний о месте и роли исторической науки в системе научных дисциплин, представлений об</w:t>
      </w:r>
      <w:r>
        <w:rPr>
          <w:spacing w:val="-1"/>
          <w:sz w:val="24"/>
        </w:rPr>
        <w:t xml:space="preserve"> </w:t>
      </w:r>
      <w:r>
        <w:rPr>
          <w:sz w:val="24"/>
        </w:rPr>
        <w:t>историографии;</w:t>
      </w:r>
    </w:p>
    <w:p w:rsidR="003367BD" w:rsidRDefault="00D76750">
      <w:pPr>
        <w:pStyle w:val="a4"/>
        <w:numPr>
          <w:ilvl w:val="0"/>
          <w:numId w:val="115"/>
        </w:numPr>
        <w:tabs>
          <w:tab w:val="left" w:pos="1107"/>
        </w:tabs>
        <w:spacing w:before="196" w:line="242" w:lineRule="auto"/>
        <w:ind w:right="555" w:firstLine="0"/>
        <w:rPr>
          <w:sz w:val="24"/>
        </w:rPr>
      </w:pPr>
      <w:r>
        <w:rPr>
          <w:sz w:val="24"/>
        </w:rPr>
        <w:t>овладение системными историческими знаниями, понимание места и роли России в мировой истории;</w:t>
      </w:r>
    </w:p>
    <w:p w:rsidR="003367BD" w:rsidRDefault="00D76750">
      <w:pPr>
        <w:pStyle w:val="a4"/>
        <w:numPr>
          <w:ilvl w:val="0"/>
          <w:numId w:val="115"/>
        </w:numPr>
        <w:tabs>
          <w:tab w:val="left" w:pos="1186"/>
        </w:tabs>
        <w:spacing w:before="194" w:line="242" w:lineRule="auto"/>
        <w:ind w:right="564" w:firstLine="0"/>
        <w:rPr>
          <w:sz w:val="24"/>
        </w:rPr>
      </w:pPr>
      <w:r>
        <w:rPr>
          <w:sz w:val="24"/>
        </w:rPr>
        <w:t>овладение приемами работы с историческими источниками, умениями самостоятельно анализировать документальную базу по исторической</w:t>
      </w:r>
      <w:r>
        <w:rPr>
          <w:spacing w:val="-7"/>
          <w:sz w:val="24"/>
        </w:rPr>
        <w:t xml:space="preserve"> </w:t>
      </w:r>
      <w:r>
        <w:rPr>
          <w:sz w:val="24"/>
        </w:rPr>
        <w:t>тематике;</w:t>
      </w:r>
    </w:p>
    <w:p w:rsidR="003367BD" w:rsidRDefault="00D76750">
      <w:pPr>
        <w:pStyle w:val="a4"/>
        <w:numPr>
          <w:ilvl w:val="0"/>
          <w:numId w:val="115"/>
        </w:numPr>
        <w:tabs>
          <w:tab w:val="left" w:pos="1100"/>
        </w:tabs>
        <w:spacing w:before="196"/>
        <w:ind w:left="1099" w:hanging="260"/>
        <w:rPr>
          <w:sz w:val="24"/>
        </w:rPr>
      </w:pPr>
      <w:r>
        <w:rPr>
          <w:sz w:val="24"/>
        </w:rPr>
        <w:t>формирование умений оценивать различные исторические</w:t>
      </w:r>
      <w:r>
        <w:rPr>
          <w:spacing w:val="-6"/>
          <w:sz w:val="24"/>
        </w:rPr>
        <w:t xml:space="preserve"> </w:t>
      </w:r>
      <w:r>
        <w:rPr>
          <w:sz w:val="24"/>
        </w:rPr>
        <w:t>версии.</w:t>
      </w:r>
    </w:p>
    <w:p w:rsidR="003367BD" w:rsidRDefault="00D76750">
      <w:pPr>
        <w:pStyle w:val="a3"/>
        <w:spacing w:before="197"/>
        <w:ind w:right="557" w:firstLine="240"/>
      </w:pPr>
      <w:r>
        <w:t>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w:t>
      </w:r>
    </w:p>
    <w:p w:rsidR="003367BD" w:rsidRDefault="00D76750">
      <w:pPr>
        <w:pStyle w:val="a4"/>
        <w:numPr>
          <w:ilvl w:val="1"/>
          <w:numId w:val="115"/>
        </w:numPr>
        <w:tabs>
          <w:tab w:val="left" w:pos="1561"/>
        </w:tabs>
        <w:spacing w:before="203"/>
        <w:ind w:right="556"/>
        <w:rPr>
          <w:sz w:val="24"/>
        </w:rPr>
      </w:pPr>
      <w:r>
        <w:rPr>
          <w:sz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w:t>
      </w:r>
      <w:r>
        <w:rPr>
          <w:spacing w:val="-3"/>
          <w:sz w:val="24"/>
        </w:rPr>
        <w:t xml:space="preserve"> </w:t>
      </w:r>
      <w:r>
        <w:rPr>
          <w:sz w:val="24"/>
        </w:rPr>
        <w:t>ценностей;</w:t>
      </w:r>
    </w:p>
    <w:p w:rsidR="003367BD" w:rsidRDefault="00D76750">
      <w:pPr>
        <w:pStyle w:val="a4"/>
        <w:numPr>
          <w:ilvl w:val="1"/>
          <w:numId w:val="115"/>
        </w:numPr>
        <w:tabs>
          <w:tab w:val="left" w:pos="1561"/>
        </w:tabs>
        <w:spacing w:before="2" w:line="237" w:lineRule="auto"/>
        <w:ind w:right="558"/>
        <w:rPr>
          <w:sz w:val="24"/>
        </w:rPr>
      </w:pPr>
      <w:r>
        <w:rPr>
          <w:sz w:val="24"/>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w:t>
      </w:r>
      <w:r>
        <w:rPr>
          <w:spacing w:val="-2"/>
          <w:sz w:val="24"/>
        </w:rPr>
        <w:t xml:space="preserve"> </w:t>
      </w:r>
      <w:r>
        <w:rPr>
          <w:sz w:val="24"/>
        </w:rPr>
        <w:t>мире;</w:t>
      </w:r>
    </w:p>
    <w:p w:rsidR="003367BD" w:rsidRDefault="00D76750">
      <w:pPr>
        <w:pStyle w:val="a4"/>
        <w:numPr>
          <w:ilvl w:val="1"/>
          <w:numId w:val="115"/>
        </w:numPr>
        <w:tabs>
          <w:tab w:val="left" w:pos="1561"/>
        </w:tabs>
        <w:spacing w:before="8" w:line="237" w:lineRule="auto"/>
        <w:ind w:right="557"/>
        <w:rPr>
          <w:sz w:val="24"/>
        </w:rPr>
      </w:pPr>
      <w:r>
        <w:rPr>
          <w:sz w:val="24"/>
        </w:rPr>
        <w:t>ценности гражданского общества – верховенство права, социальная солидарность, безопасность, свобода и</w:t>
      </w:r>
      <w:r>
        <w:rPr>
          <w:spacing w:val="-2"/>
          <w:sz w:val="24"/>
        </w:rPr>
        <w:t xml:space="preserve"> </w:t>
      </w:r>
      <w:r>
        <w:rPr>
          <w:sz w:val="24"/>
        </w:rPr>
        <w:t>ответственность;</w:t>
      </w:r>
    </w:p>
    <w:p w:rsidR="003367BD" w:rsidRDefault="00D76750">
      <w:pPr>
        <w:pStyle w:val="a4"/>
        <w:numPr>
          <w:ilvl w:val="1"/>
          <w:numId w:val="115"/>
        </w:numPr>
        <w:tabs>
          <w:tab w:val="left" w:pos="1561"/>
        </w:tabs>
        <w:spacing w:before="4" w:line="237" w:lineRule="auto"/>
        <w:ind w:right="560"/>
        <w:rPr>
          <w:sz w:val="24"/>
        </w:rPr>
      </w:pPr>
      <w:r>
        <w:rPr>
          <w:sz w:val="24"/>
        </w:rPr>
        <w:t>воспитательный потенциал исторического образования, его исключительная роль в формировании российской гражданской идентичности и</w:t>
      </w:r>
      <w:r>
        <w:rPr>
          <w:spacing w:val="-8"/>
          <w:sz w:val="24"/>
        </w:rPr>
        <w:t xml:space="preserve"> </w:t>
      </w:r>
      <w:r>
        <w:rPr>
          <w:sz w:val="24"/>
        </w:rPr>
        <w:t>патриотизма;</w:t>
      </w:r>
    </w:p>
    <w:p w:rsidR="003367BD" w:rsidRDefault="003367BD">
      <w:pPr>
        <w:spacing w:line="237" w:lineRule="auto"/>
        <w:jc w:val="both"/>
        <w:rPr>
          <w:sz w:val="24"/>
        </w:rPr>
        <w:sectPr w:rsidR="003367BD">
          <w:pgSz w:w="11900" w:h="16840"/>
          <w:pgMar w:top="1040" w:right="0" w:bottom="480" w:left="600" w:header="0" w:footer="295" w:gutter="0"/>
          <w:cols w:space="720"/>
        </w:sectPr>
      </w:pPr>
    </w:p>
    <w:p w:rsidR="003367BD" w:rsidRDefault="00D76750">
      <w:pPr>
        <w:pStyle w:val="a4"/>
        <w:numPr>
          <w:ilvl w:val="1"/>
          <w:numId w:val="115"/>
        </w:numPr>
        <w:tabs>
          <w:tab w:val="left" w:pos="1560"/>
          <w:tab w:val="left" w:pos="1561"/>
        </w:tabs>
        <w:spacing w:before="75" w:line="237" w:lineRule="auto"/>
        <w:ind w:right="565"/>
        <w:jc w:val="left"/>
        <w:rPr>
          <w:sz w:val="24"/>
        </w:rPr>
      </w:pPr>
      <w:r>
        <w:rPr>
          <w:sz w:val="24"/>
        </w:rPr>
        <w:lastRenderedPageBreak/>
        <w:t>общественное согласие и уважение как необходимое условие взаимодействия</w:t>
      </w:r>
      <w:r>
        <w:rPr>
          <w:spacing w:val="-32"/>
          <w:sz w:val="24"/>
        </w:rPr>
        <w:t xml:space="preserve"> </w:t>
      </w:r>
      <w:r>
        <w:rPr>
          <w:sz w:val="24"/>
        </w:rPr>
        <w:t>государств и народов в Новейшей</w:t>
      </w:r>
      <w:r>
        <w:rPr>
          <w:spacing w:val="-2"/>
          <w:sz w:val="24"/>
        </w:rPr>
        <w:t xml:space="preserve"> </w:t>
      </w:r>
      <w:r>
        <w:rPr>
          <w:sz w:val="24"/>
        </w:rPr>
        <w:t>истории.</w:t>
      </w:r>
    </w:p>
    <w:p w:rsidR="003367BD" w:rsidRDefault="00D76750">
      <w:pPr>
        <w:pStyle w:val="a4"/>
        <w:numPr>
          <w:ilvl w:val="1"/>
          <w:numId w:val="115"/>
        </w:numPr>
        <w:tabs>
          <w:tab w:val="left" w:pos="1560"/>
          <w:tab w:val="left" w:pos="1561"/>
        </w:tabs>
        <w:spacing w:before="3" w:line="293" w:lineRule="exact"/>
        <w:ind w:hanging="361"/>
        <w:jc w:val="left"/>
        <w:rPr>
          <w:sz w:val="24"/>
        </w:rPr>
      </w:pPr>
      <w:r>
        <w:rPr>
          <w:sz w:val="24"/>
        </w:rPr>
        <w:t>познавательное значение российской, региональной и мировой</w:t>
      </w:r>
      <w:r>
        <w:rPr>
          <w:spacing w:val="-10"/>
          <w:sz w:val="24"/>
        </w:rPr>
        <w:t xml:space="preserve"> </w:t>
      </w:r>
      <w:r>
        <w:rPr>
          <w:sz w:val="24"/>
        </w:rPr>
        <w:t>истории;</w:t>
      </w:r>
    </w:p>
    <w:p w:rsidR="003367BD" w:rsidRDefault="00D76750">
      <w:pPr>
        <w:pStyle w:val="a4"/>
        <w:numPr>
          <w:ilvl w:val="1"/>
          <w:numId w:val="115"/>
        </w:numPr>
        <w:tabs>
          <w:tab w:val="left" w:pos="1560"/>
          <w:tab w:val="left" w:pos="1561"/>
        </w:tabs>
        <w:ind w:right="561"/>
        <w:jc w:val="left"/>
        <w:rPr>
          <w:sz w:val="24"/>
        </w:rPr>
      </w:pPr>
      <w:r>
        <w:rPr>
          <w:sz w:val="24"/>
        </w:rPr>
        <w:t>формирование требований к каждой ступени непрерывного исторического образования на протяжении всей</w:t>
      </w:r>
      <w:r>
        <w:rPr>
          <w:spacing w:val="-2"/>
          <w:sz w:val="24"/>
        </w:rPr>
        <w:t xml:space="preserve"> </w:t>
      </w:r>
      <w:r>
        <w:rPr>
          <w:sz w:val="24"/>
        </w:rPr>
        <w:t>жизни.</w:t>
      </w:r>
    </w:p>
    <w:p w:rsidR="003367BD" w:rsidRDefault="00D76750">
      <w:pPr>
        <w:pStyle w:val="a3"/>
        <w:spacing w:before="198" w:line="242" w:lineRule="auto"/>
        <w:ind w:left="1200"/>
        <w:jc w:val="left"/>
      </w:pPr>
      <w:r>
        <w:t>Методологическая основа преподавания курса истории в школе базируется на следующих образовательных и воспитательных приоритетах:</w:t>
      </w:r>
    </w:p>
    <w:p w:rsidR="003367BD" w:rsidRDefault="00D76750">
      <w:pPr>
        <w:pStyle w:val="a4"/>
        <w:numPr>
          <w:ilvl w:val="1"/>
          <w:numId w:val="115"/>
        </w:numPr>
        <w:tabs>
          <w:tab w:val="left" w:pos="1561"/>
        </w:tabs>
        <w:spacing w:before="198" w:line="237" w:lineRule="auto"/>
        <w:ind w:right="560"/>
        <w:rPr>
          <w:sz w:val="24"/>
        </w:rPr>
      </w:pPr>
      <w:r>
        <w:rPr>
          <w:sz w:val="24"/>
        </w:rPr>
        <w:t>принцип научности, определяющий соответствие учебных единиц основным результатам научных</w:t>
      </w:r>
      <w:r>
        <w:rPr>
          <w:spacing w:val="-1"/>
          <w:sz w:val="24"/>
        </w:rPr>
        <w:t xml:space="preserve"> </w:t>
      </w:r>
      <w:r>
        <w:rPr>
          <w:sz w:val="24"/>
        </w:rPr>
        <w:t>исследований;</w:t>
      </w:r>
    </w:p>
    <w:p w:rsidR="003367BD" w:rsidRDefault="00D76750">
      <w:pPr>
        <w:pStyle w:val="a4"/>
        <w:numPr>
          <w:ilvl w:val="1"/>
          <w:numId w:val="115"/>
        </w:numPr>
        <w:tabs>
          <w:tab w:val="left" w:pos="1561"/>
        </w:tabs>
        <w:spacing w:before="4" w:line="237" w:lineRule="auto"/>
        <w:ind w:right="559"/>
        <w:rPr>
          <w:sz w:val="24"/>
        </w:rPr>
      </w:pPr>
      <w:r>
        <w:rPr>
          <w:sz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w:t>
      </w:r>
      <w:r>
        <w:rPr>
          <w:spacing w:val="1"/>
          <w:sz w:val="24"/>
        </w:rPr>
        <w:t xml:space="preserve"> </w:t>
      </w:r>
      <w:r>
        <w:rPr>
          <w:sz w:val="24"/>
        </w:rPr>
        <w:t>государств;</w:t>
      </w:r>
    </w:p>
    <w:p w:rsidR="003367BD" w:rsidRDefault="00D76750">
      <w:pPr>
        <w:pStyle w:val="a4"/>
        <w:numPr>
          <w:ilvl w:val="1"/>
          <w:numId w:val="115"/>
        </w:numPr>
        <w:tabs>
          <w:tab w:val="left" w:pos="1561"/>
        </w:tabs>
        <w:spacing w:before="7" w:line="237" w:lineRule="auto"/>
        <w:ind w:right="566"/>
        <w:rPr>
          <w:sz w:val="24"/>
        </w:rPr>
      </w:pPr>
      <w:r>
        <w:rPr>
          <w:sz w:val="24"/>
        </w:rPr>
        <w:t>многофакторный подход к освещению истории всех сторон жизни государства и общества;</w:t>
      </w:r>
    </w:p>
    <w:p w:rsidR="003367BD" w:rsidRDefault="00D76750">
      <w:pPr>
        <w:pStyle w:val="a4"/>
        <w:numPr>
          <w:ilvl w:val="1"/>
          <w:numId w:val="115"/>
        </w:numPr>
        <w:tabs>
          <w:tab w:val="left" w:pos="1561"/>
        </w:tabs>
        <w:spacing w:before="3"/>
        <w:ind w:right="563"/>
        <w:rPr>
          <w:sz w:val="24"/>
        </w:rPr>
      </w:pPr>
      <w:r>
        <w:rPr>
          <w:sz w:val="24"/>
        </w:rPr>
        <w:t>исторический подход как основа формирования содержания курса и межпредметных связей, прежде всего, с учебными предметами социально-гуманитарного</w:t>
      </w:r>
      <w:r>
        <w:rPr>
          <w:spacing w:val="-6"/>
          <w:sz w:val="24"/>
        </w:rPr>
        <w:t xml:space="preserve"> </w:t>
      </w:r>
      <w:r>
        <w:rPr>
          <w:sz w:val="24"/>
        </w:rPr>
        <w:t>цикла;</w:t>
      </w:r>
    </w:p>
    <w:p w:rsidR="003367BD" w:rsidRDefault="00D76750">
      <w:pPr>
        <w:pStyle w:val="a4"/>
        <w:numPr>
          <w:ilvl w:val="1"/>
          <w:numId w:val="115"/>
        </w:numPr>
        <w:tabs>
          <w:tab w:val="left" w:pos="1561"/>
        </w:tabs>
        <w:spacing w:before="1"/>
        <w:ind w:right="561"/>
        <w:rPr>
          <w:sz w:val="24"/>
        </w:rPr>
      </w:pPr>
      <w:r>
        <w:rPr>
          <w:sz w:val="24"/>
        </w:rPr>
        <w:t>историко-культурологический подход, формирующий способности к межкультурному диалогу, восприятию и бережному отношению к культурному</w:t>
      </w:r>
      <w:r>
        <w:rPr>
          <w:spacing w:val="-17"/>
          <w:sz w:val="24"/>
        </w:rPr>
        <w:t xml:space="preserve"> </w:t>
      </w:r>
      <w:r>
        <w:rPr>
          <w:sz w:val="24"/>
        </w:rPr>
        <w:t>наследию.</w:t>
      </w:r>
    </w:p>
    <w:p w:rsidR="003367BD" w:rsidRDefault="00D76750">
      <w:pPr>
        <w:pStyle w:val="a3"/>
        <w:spacing w:before="199"/>
      </w:pPr>
      <w:r>
        <w:t>Новейшая история</w:t>
      </w:r>
    </w:p>
    <w:p w:rsidR="003367BD" w:rsidRDefault="00D76750">
      <w:pPr>
        <w:pStyle w:val="a3"/>
        <w:spacing w:before="199" w:line="415" w:lineRule="auto"/>
        <w:ind w:right="5592"/>
      </w:pPr>
      <w:r>
        <w:t>Мир накануне и в годы Первой мировой войны Мир накануне Первой мировой войны</w:t>
      </w:r>
    </w:p>
    <w:p w:rsidR="003367BD" w:rsidRDefault="00D76750">
      <w:pPr>
        <w:pStyle w:val="a3"/>
        <w:ind w:right="557"/>
      </w:pPr>
      <w:r>
        <w:t>Индустриальное общество. Либерализм, консерватизм, социал-демократия, анархизм. Рабочее и</w:t>
      </w:r>
      <w:r>
        <w:rPr>
          <w:spacing w:val="25"/>
        </w:rPr>
        <w:t xml:space="preserve"> </w:t>
      </w:r>
      <w:r>
        <w:t>социалистическое</w:t>
      </w:r>
      <w:r>
        <w:rPr>
          <w:spacing w:val="23"/>
        </w:rPr>
        <w:t xml:space="preserve"> </w:t>
      </w:r>
      <w:r>
        <w:t>движение.</w:t>
      </w:r>
      <w:r>
        <w:rPr>
          <w:spacing w:val="25"/>
        </w:rPr>
        <w:t xml:space="preserve"> </w:t>
      </w:r>
      <w:r>
        <w:t>Профсоюзы.</w:t>
      </w:r>
      <w:r>
        <w:rPr>
          <w:spacing w:val="24"/>
        </w:rPr>
        <w:t xml:space="preserve"> </w:t>
      </w:r>
      <w:r>
        <w:t>Расширение</w:t>
      </w:r>
      <w:r>
        <w:rPr>
          <w:spacing w:val="23"/>
        </w:rPr>
        <w:t xml:space="preserve"> </w:t>
      </w:r>
      <w:r>
        <w:t>избирательного</w:t>
      </w:r>
      <w:r>
        <w:rPr>
          <w:spacing w:val="25"/>
        </w:rPr>
        <w:t xml:space="preserve"> </w:t>
      </w:r>
      <w:r>
        <w:t>права.</w:t>
      </w:r>
      <w:r>
        <w:rPr>
          <w:spacing w:val="24"/>
        </w:rPr>
        <w:t xml:space="preserve"> </w:t>
      </w:r>
      <w:r>
        <w:t>Национализм.</w:t>
      </w:r>
    </w:p>
    <w:p w:rsidR="003367BD" w:rsidRDefault="00D76750">
      <w:pPr>
        <w:pStyle w:val="a3"/>
        <w:ind w:right="560"/>
      </w:pPr>
      <w:r>
        <w:t>«Империализм».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Гонка вооружений и милитаризация. Пропаганда. Региональные конфликты накануне Первой мировой войны. Причины Первой мировой</w:t>
      </w:r>
      <w:r>
        <w:rPr>
          <w:spacing w:val="2"/>
        </w:rPr>
        <w:t xml:space="preserve"> </w:t>
      </w:r>
      <w:r>
        <w:t>войны.</w:t>
      </w:r>
    </w:p>
    <w:p w:rsidR="003367BD" w:rsidRDefault="00D76750">
      <w:pPr>
        <w:pStyle w:val="a3"/>
        <w:spacing w:before="198"/>
      </w:pPr>
      <w:r>
        <w:t>Первая мировая война</w:t>
      </w:r>
    </w:p>
    <w:p w:rsidR="003367BD" w:rsidRDefault="00D76750">
      <w:pPr>
        <w:pStyle w:val="a3"/>
        <w:spacing w:before="199"/>
        <w:ind w:right="552"/>
      </w:pPr>
      <w:r>
        <w:t>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«Бег к морю». Сражение на Марне. Победа российской армии под Гумбиненом и поражение под Танненбергом. Наступление в Галиции. Морское сражение при Гельголанде. Вступление в войну Османской империи. Вступление в войну Болгарии и Италии. Поражение Сербии. Четверной союз (Центральные державы). Верден. Отступление российской армии. Сомма. Война в Месопотамии. Геноцид в Османской империи. Ютландское сражение. Вступление в войну Румынии. Брусиловский прорыв. Вступление в войну США. Революция 1917 г. и выход из войны России. 14 пунктов В. Вильсона. Бои на Западном фронте. Война в Азии. Капитуляция государств Четверного союза. 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Политические, экономические, социальные и культурные последствия Первой мировой войны.</w:t>
      </w:r>
    </w:p>
    <w:p w:rsidR="003367BD" w:rsidRDefault="00D76750">
      <w:pPr>
        <w:pStyle w:val="a3"/>
        <w:spacing w:before="202"/>
      </w:pPr>
      <w:r>
        <w:t>Межвоенный период (1918–1939)</w:t>
      </w:r>
    </w:p>
    <w:p w:rsidR="003367BD" w:rsidRDefault="00D76750">
      <w:pPr>
        <w:pStyle w:val="a3"/>
        <w:spacing w:before="200"/>
      </w:pPr>
      <w:r>
        <w:t>Революционная волна после Первой мировой войны</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56"/>
      </w:pPr>
      <w:r>
        <w:lastRenderedPageBreak/>
        <w:t>Образование новых национальных государств. Народы бывшей российской империи: независимость и вхождение в СССР. Ноябрьская революция в Германии. Веймарская республика. Антиколониальные выступления в Азии и Северной Африке. Образование Коминтерна. Венгерская советская республика. Образование республики в Турции и кемализм.</w:t>
      </w:r>
    </w:p>
    <w:p w:rsidR="003367BD" w:rsidRDefault="00D76750">
      <w:pPr>
        <w:pStyle w:val="a3"/>
        <w:spacing w:before="202"/>
        <w:jc w:val="left"/>
      </w:pPr>
      <w:r>
        <w:t>Версальско-вашингтонская система</w:t>
      </w:r>
    </w:p>
    <w:p w:rsidR="003367BD" w:rsidRDefault="00D76750">
      <w:pPr>
        <w:pStyle w:val="a3"/>
        <w:spacing w:before="197"/>
        <w:ind w:right="556"/>
      </w:pPr>
      <w:r>
        <w:t>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3367BD" w:rsidRDefault="00D76750">
      <w:pPr>
        <w:pStyle w:val="a3"/>
        <w:spacing w:before="204"/>
        <w:jc w:val="left"/>
      </w:pPr>
      <w:r>
        <w:t>Страны Запада в 1920-е гг.</w:t>
      </w:r>
    </w:p>
    <w:p w:rsidR="003367BD" w:rsidRDefault="00D76750">
      <w:pPr>
        <w:pStyle w:val="a3"/>
        <w:spacing w:before="197"/>
        <w:ind w:right="561"/>
      </w:pPr>
      <w:r>
        <w:t>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Авторитарные режимы в Европе: Польша и Испания. Б. Муссолини и идеи фашизма. Приход фашистов к власти в Италии. Создание фашистского режима. Кризис Матеотти. Фашистский режим в Италии.</w:t>
      </w:r>
    </w:p>
    <w:p w:rsidR="003367BD" w:rsidRDefault="00D76750">
      <w:pPr>
        <w:pStyle w:val="a3"/>
        <w:spacing w:before="202"/>
        <w:jc w:val="left"/>
      </w:pPr>
      <w:r>
        <w:t>Политическое развитие стран Южной и Восточной Азии</w:t>
      </w:r>
    </w:p>
    <w:p w:rsidR="003367BD" w:rsidRDefault="00D76750">
      <w:pPr>
        <w:pStyle w:val="a3"/>
        <w:spacing w:before="199"/>
        <w:ind w:right="558"/>
      </w:pPr>
      <w:r>
        <w:t>Китай после Синьхайской революции. Революция в Китае и Северный поход. Режим Чан Кайши и гражданская война с коммунистами. «Великий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Индийский национальный конгресс и М.</w:t>
      </w:r>
      <w:r>
        <w:rPr>
          <w:spacing w:val="-8"/>
        </w:rPr>
        <w:t xml:space="preserve"> </w:t>
      </w:r>
      <w:r>
        <w:t>Ганди.</w:t>
      </w:r>
    </w:p>
    <w:p w:rsidR="003367BD" w:rsidRDefault="00D76750">
      <w:pPr>
        <w:pStyle w:val="a3"/>
        <w:spacing w:before="202"/>
        <w:jc w:val="left"/>
      </w:pPr>
      <w:r>
        <w:t>Великая депрессия. Мировой экономический кризис. Преобразования Ф. Рузвельта в США</w:t>
      </w:r>
    </w:p>
    <w:p w:rsidR="003367BD" w:rsidRDefault="00D76750">
      <w:pPr>
        <w:pStyle w:val="a3"/>
        <w:spacing w:before="197"/>
        <w:ind w:right="556"/>
      </w:pPr>
      <w:r>
        <w:t>Начало Великой депрессии. Причины Великой депрессии. Мировой экономический кризис. Социально-политические последствия Великой депрессии. Закат либеральной идеологии.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Общественно-политическое развитие стран Латинской Америки.</w:t>
      </w:r>
    </w:p>
    <w:p w:rsidR="003367BD" w:rsidRDefault="00D76750">
      <w:pPr>
        <w:pStyle w:val="a3"/>
        <w:spacing w:before="202"/>
        <w:jc w:val="left"/>
      </w:pPr>
      <w:r>
        <w:t>Нарастание агрессии. Германский нацизм</w:t>
      </w:r>
    </w:p>
    <w:p w:rsidR="003367BD" w:rsidRDefault="00D76750">
      <w:pPr>
        <w:pStyle w:val="a3"/>
        <w:spacing w:before="199"/>
        <w:ind w:right="555"/>
      </w:pPr>
      <w: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3367BD" w:rsidRDefault="00D76750">
      <w:pPr>
        <w:pStyle w:val="a3"/>
        <w:spacing w:before="202"/>
        <w:jc w:val="left"/>
      </w:pPr>
      <w:r>
        <w:t>«Народный фронт» и Гражданская война в Испании</w:t>
      </w:r>
    </w:p>
    <w:p w:rsidR="003367BD" w:rsidRDefault="00D76750">
      <w:pPr>
        <w:pStyle w:val="a3"/>
        <w:spacing w:before="197"/>
        <w:ind w:right="560"/>
      </w:pPr>
      <w:r>
        <w:t>Борьба с фашизмом в Австрии и Франции. VII Конгресс Коминтерна. Политика «Народного фронта». Революция в Испании. Победа «Народного фронта» в Испании. Франкистский мятеж и фашистское вмешательство. Социальные преобразования в Испании.</w:t>
      </w:r>
      <w:r>
        <w:rPr>
          <w:spacing w:val="8"/>
        </w:rPr>
        <w:t xml:space="preserve"> </w:t>
      </w:r>
      <w:r>
        <w:t>Политика</w:t>
      </w:r>
    </w:p>
    <w:p w:rsidR="003367BD" w:rsidRDefault="00D76750">
      <w:pPr>
        <w:pStyle w:val="a3"/>
        <w:spacing w:line="242" w:lineRule="auto"/>
        <w:ind w:right="563"/>
      </w:pPr>
      <w:r>
        <w:t>«невмешательства». Советская помощь Испании. Оборона Мадрида. Сражения при Гвадалахаре и на Эбро. Поражение Испанской</w:t>
      </w:r>
      <w:r>
        <w:rPr>
          <w:spacing w:val="-6"/>
        </w:rPr>
        <w:t xml:space="preserve"> </w:t>
      </w:r>
      <w:r>
        <w:t>республики.</w:t>
      </w:r>
    </w:p>
    <w:p w:rsidR="003367BD" w:rsidRDefault="00D76750">
      <w:pPr>
        <w:pStyle w:val="a3"/>
        <w:spacing w:before="199"/>
      </w:pPr>
      <w:r>
        <w:t>Политика «умиротворения» агрессора</w:t>
      </w:r>
    </w:p>
    <w:p w:rsidR="003367BD" w:rsidRDefault="00D76750">
      <w:pPr>
        <w:pStyle w:val="a3"/>
        <w:spacing w:before="197"/>
        <w:ind w:right="558"/>
      </w:pPr>
      <w:r>
        <w:t>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Итало-эфиопская война. Японо-китайская война и советско-японские конфликты. Британско-франко-советские переговоры в Москве.</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line="242" w:lineRule="auto"/>
        <w:ind w:right="560"/>
      </w:pPr>
      <w:r>
        <w:lastRenderedPageBreak/>
        <w:t>Советско-германский договор о ненападении и его последствия. Раздел Восточной Европы на сферы влияния Германии и СССР.</w:t>
      </w:r>
    </w:p>
    <w:p w:rsidR="003367BD" w:rsidRDefault="00D76750">
      <w:pPr>
        <w:pStyle w:val="a3"/>
        <w:spacing w:before="196"/>
        <w:jc w:val="left"/>
      </w:pPr>
      <w:r>
        <w:t>Развитие культуры в первой трети ХХ в.</w:t>
      </w:r>
    </w:p>
    <w:p w:rsidR="003367BD" w:rsidRDefault="00D76750">
      <w:pPr>
        <w:pStyle w:val="a3"/>
        <w:spacing w:before="197"/>
        <w:ind w:right="564"/>
      </w:pPr>
      <w:r>
        <w:t>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3367BD" w:rsidRDefault="00D76750">
      <w:pPr>
        <w:pStyle w:val="a3"/>
        <w:spacing w:before="204"/>
        <w:jc w:val="left"/>
      </w:pPr>
      <w:r>
        <w:t>Вторая мировая война</w:t>
      </w:r>
    </w:p>
    <w:p w:rsidR="003367BD" w:rsidRDefault="00D76750">
      <w:pPr>
        <w:pStyle w:val="a3"/>
        <w:spacing w:before="199"/>
        <w:jc w:val="left"/>
      </w:pPr>
      <w:r>
        <w:t>Начало Второй мировой войны</w:t>
      </w:r>
    </w:p>
    <w:p w:rsidR="003367BD" w:rsidRDefault="00D76750">
      <w:pPr>
        <w:pStyle w:val="a3"/>
        <w:spacing w:before="197"/>
        <w:ind w:right="556"/>
      </w:pPr>
      <w:r>
        <w:t>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Захват Германией Дании и Норвегии. Разгром Франции и ее союзников. Германо-британская борьба и захват Балкан. Битва за Британию. Рост советско-германских</w:t>
      </w:r>
      <w:r>
        <w:rPr>
          <w:spacing w:val="-6"/>
        </w:rPr>
        <w:t xml:space="preserve"> </w:t>
      </w:r>
      <w:r>
        <w:t>противоречий.</w:t>
      </w:r>
    </w:p>
    <w:p w:rsidR="003367BD" w:rsidRDefault="00D76750">
      <w:pPr>
        <w:pStyle w:val="a3"/>
        <w:spacing w:before="205"/>
        <w:jc w:val="left"/>
      </w:pPr>
      <w:r>
        <w:t>Начало Великой Отечественной войны и войны на Тихом океане</w:t>
      </w:r>
    </w:p>
    <w:p w:rsidR="003367BD" w:rsidRDefault="00D76750">
      <w:pPr>
        <w:pStyle w:val="a3"/>
        <w:spacing w:before="197"/>
        <w:ind w:right="552"/>
      </w:pPr>
      <w:r>
        <w:t>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Идеологическое и политическое обоснование агрессивной политики нацистской Германии. Планы Германии в отношении СССР. План «Ост». Планы союзников Германии и позиция нейтральных государств.</w:t>
      </w:r>
    </w:p>
    <w:p w:rsidR="003367BD" w:rsidRDefault="00D76750">
      <w:pPr>
        <w:pStyle w:val="a3"/>
        <w:spacing w:before="202"/>
        <w:jc w:val="left"/>
      </w:pPr>
      <w:r>
        <w:t>Коренной перелом в войне</w:t>
      </w:r>
    </w:p>
    <w:p w:rsidR="003367BD" w:rsidRDefault="00D76750">
      <w:pPr>
        <w:pStyle w:val="a3"/>
        <w:spacing w:before="199"/>
        <w:ind w:right="553"/>
      </w:pPr>
      <w:r>
        <w:t>Сталинградская битва. Курская битва. Война в Северной Африке. Сражение при Эль-Аламейне. Стратегические бомбардировки немецких территорий. Высадка в Италии и падение режима Муссолини. Перелом в войне на Тихом океане. Тегеранская конференция. «Большая тройка». Каирская декларация. Роспуск Коминтерна.</w:t>
      </w:r>
    </w:p>
    <w:p w:rsidR="003367BD" w:rsidRDefault="00D76750">
      <w:pPr>
        <w:pStyle w:val="a3"/>
        <w:spacing w:before="202"/>
        <w:jc w:val="left"/>
      </w:pPr>
      <w:r>
        <w:t>Жизнь во время войны. Сопротивление оккупантам</w:t>
      </w:r>
    </w:p>
    <w:p w:rsidR="003367BD" w:rsidRDefault="00D76750">
      <w:pPr>
        <w:pStyle w:val="a3"/>
        <w:spacing w:before="197"/>
        <w:ind w:right="556"/>
      </w:pPr>
      <w:r>
        <w:t>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Жизнь на оккупированных территориях. Движение Сопротивления и коллаборационизм. Партизанская война в Югославии. Жизнь в США и Японии. Положение в нейтральных государствах.</w:t>
      </w:r>
    </w:p>
    <w:p w:rsidR="003367BD" w:rsidRDefault="00D76750">
      <w:pPr>
        <w:pStyle w:val="a3"/>
        <w:spacing w:before="201"/>
        <w:jc w:val="left"/>
      </w:pPr>
      <w:r>
        <w:t>Разгром Германии, Японии и их союзников</w:t>
      </w:r>
    </w:p>
    <w:p w:rsidR="003367BD" w:rsidRDefault="00D76750">
      <w:pPr>
        <w:pStyle w:val="a3"/>
        <w:spacing w:before="200"/>
        <w:ind w:right="562"/>
      </w:pPr>
      <w:r>
        <w:t>Открытие Второго фронта и наступление союзников. Переход на сторону антигитлеровской коалиции Румынии и Болгарии, выход из войны Финляндии. Восстания в Париже, Варшаве, Словакии.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rsidR="003367BD" w:rsidRDefault="00D76750">
      <w:pPr>
        <w:pStyle w:val="a3"/>
        <w:spacing w:before="200"/>
        <w:ind w:right="559"/>
      </w:pPr>
      <w: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3367BD" w:rsidRDefault="003367BD">
      <w:pPr>
        <w:sectPr w:rsidR="003367BD">
          <w:footerReference w:type="default" r:id="rId18"/>
          <w:pgSz w:w="11900" w:h="16840"/>
          <w:pgMar w:top="1040" w:right="0" w:bottom="480" w:left="600" w:header="0" w:footer="295" w:gutter="0"/>
          <w:pgNumType w:start="130"/>
          <w:cols w:space="720"/>
        </w:sectPr>
      </w:pPr>
    </w:p>
    <w:p w:rsidR="003367BD" w:rsidRDefault="00D76750">
      <w:pPr>
        <w:pStyle w:val="a3"/>
        <w:spacing w:before="68" w:line="412" w:lineRule="auto"/>
        <w:ind w:right="6952"/>
      </w:pPr>
      <w:r>
        <w:lastRenderedPageBreak/>
        <w:t>Соревнование социальных систем Начало «холодной войны»</w:t>
      </w:r>
    </w:p>
    <w:p w:rsidR="003367BD" w:rsidRDefault="00D76750">
      <w:pPr>
        <w:pStyle w:val="a3"/>
        <w:spacing w:before="2"/>
        <w:ind w:right="554"/>
      </w:pPr>
      <w:r>
        <w:t>Причины «холодной войны». План Маршалла. Гражданская война в Греции.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Террор в Восточной Европе. Совет экономической взаимопомощи. НАТО. «Охота на ведьм» в США.</w:t>
      </w:r>
    </w:p>
    <w:p w:rsidR="003367BD" w:rsidRDefault="00D76750">
      <w:pPr>
        <w:pStyle w:val="a3"/>
        <w:spacing w:before="202"/>
      </w:pPr>
      <w:r>
        <w:t>Гонка вооружений. Берлинский и Карибский кризисы</w:t>
      </w:r>
    </w:p>
    <w:p w:rsidR="003367BD" w:rsidRDefault="00D76750">
      <w:pPr>
        <w:pStyle w:val="a3"/>
        <w:spacing w:before="196"/>
        <w:ind w:right="555"/>
      </w:pPr>
      <w: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3367BD" w:rsidRDefault="00D76750">
      <w:pPr>
        <w:pStyle w:val="a3"/>
        <w:spacing w:before="1"/>
      </w:pPr>
      <w:r>
        <w:t>Дальний Восток в 40–70-е гг. Войны и революции</w:t>
      </w:r>
    </w:p>
    <w:p w:rsidR="003367BD" w:rsidRDefault="00D76750">
      <w:pPr>
        <w:pStyle w:val="a3"/>
        <w:ind w:right="556"/>
      </w:pPr>
      <w:r>
        <w:t>Гражданская война в Китае. Образование КНР. Война в Корее. Национально-освободительные и коммунистические движения в Юго-Восточной Азии. Индокитайские войны. Поражение США и их союзников в Индокитае. Советско-китайский</w:t>
      </w:r>
      <w:r>
        <w:rPr>
          <w:spacing w:val="-2"/>
        </w:rPr>
        <w:t xml:space="preserve"> </w:t>
      </w:r>
      <w:r>
        <w:t>конфликт.</w:t>
      </w:r>
    </w:p>
    <w:p w:rsidR="003367BD" w:rsidRDefault="00D76750">
      <w:pPr>
        <w:pStyle w:val="a3"/>
        <w:spacing w:before="204"/>
        <w:jc w:val="left"/>
      </w:pPr>
      <w:r>
        <w:t>«Разрядка»</w:t>
      </w:r>
    </w:p>
    <w:p w:rsidR="003367BD" w:rsidRDefault="00D76750">
      <w:pPr>
        <w:pStyle w:val="a3"/>
        <w:spacing w:before="197"/>
        <w:ind w:right="555"/>
      </w:pPr>
      <w: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3367BD" w:rsidRDefault="00D76750">
      <w:pPr>
        <w:pStyle w:val="a3"/>
        <w:spacing w:before="202"/>
        <w:jc w:val="left"/>
      </w:pPr>
      <w:r>
        <w:t>Западная Европа и Северная Америка в 50–80-е годы ХХ века</w:t>
      </w:r>
    </w:p>
    <w:p w:rsidR="003367BD" w:rsidRDefault="00D76750">
      <w:pPr>
        <w:pStyle w:val="a3"/>
        <w:spacing w:before="199"/>
        <w:ind w:right="555"/>
      </w:pPr>
      <w:r>
        <w:t>«Общество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«Скандинавская модель» общественно-политического и социально-экономического развития.</w:t>
      </w:r>
    </w:p>
    <w:p w:rsidR="003367BD" w:rsidRDefault="00D76750">
      <w:pPr>
        <w:pStyle w:val="a3"/>
        <w:spacing w:before="200" w:line="242" w:lineRule="auto"/>
        <w:ind w:right="557"/>
      </w:pPr>
      <w:r>
        <w:t>Проблема прав человека. «Бурные шестидесятые». Движение за гражданские права в США. Новые течения в обществе и культуре.</w:t>
      </w:r>
    </w:p>
    <w:p w:rsidR="003367BD" w:rsidRDefault="00D76750">
      <w:pPr>
        <w:pStyle w:val="a3"/>
        <w:spacing w:before="193"/>
        <w:ind w:right="561"/>
      </w:pPr>
      <w:r>
        <w:t>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Падение диктатур в Греции, Португалии и Испании. Неоконсерватизм. Внутренняя политика Р. Рейгана.</w:t>
      </w:r>
    </w:p>
    <w:p w:rsidR="003367BD" w:rsidRDefault="00D76750">
      <w:pPr>
        <w:pStyle w:val="a3"/>
        <w:spacing w:before="203"/>
        <w:jc w:val="left"/>
      </w:pPr>
      <w:r>
        <w:t>Достижения и кризисы социалистического мира</w:t>
      </w:r>
    </w:p>
    <w:p w:rsidR="003367BD" w:rsidRDefault="00D76750">
      <w:pPr>
        <w:pStyle w:val="a3"/>
        <w:spacing w:before="199"/>
        <w:ind w:right="790"/>
        <w:jc w:val="left"/>
      </w:pPr>
      <w:r>
        <w:t>«Реальный социализм». Волнения в ГДР в 1953 г. ХХ съезд КПСС. Кризисы и восстания в Польше и Венгрии в 1956 г. «Пражская весна» 1968 г. и ее подавление. Движение</w:t>
      </w:r>
    </w:p>
    <w:p w:rsidR="003367BD" w:rsidRDefault="00D76750">
      <w:pPr>
        <w:pStyle w:val="a3"/>
        <w:spacing w:line="242" w:lineRule="auto"/>
        <w:ind w:right="563"/>
      </w:pPr>
      <w:r>
        <w:t>«Солидарность» в Польше. Югославская модель социализма. Разрыв отношений Албании с СССР.</w:t>
      </w:r>
    </w:p>
    <w:p w:rsidR="003367BD" w:rsidRDefault="00D76750">
      <w:pPr>
        <w:pStyle w:val="a3"/>
        <w:spacing w:before="194"/>
        <w:ind w:right="560"/>
      </w:pPr>
      <w:r>
        <w:t>Строительство социализма в Китае. Мао Цзэдун и маоизм. «Культурная революция». Рыночные реформы в Китае. Коммунистический режим в Северной Корее. Полпотовский режим в Камбодже.</w:t>
      </w:r>
    </w:p>
    <w:p w:rsidR="003367BD" w:rsidRDefault="003367BD">
      <w:pPr>
        <w:sectPr w:rsidR="003367BD">
          <w:pgSz w:w="11900" w:h="16840"/>
          <w:pgMar w:top="1520" w:right="0" w:bottom="480" w:left="600" w:header="0" w:footer="295" w:gutter="0"/>
          <w:cols w:space="720"/>
        </w:sectPr>
      </w:pPr>
    </w:p>
    <w:p w:rsidR="003367BD" w:rsidRDefault="00D76750">
      <w:pPr>
        <w:pStyle w:val="a3"/>
        <w:spacing w:before="71"/>
        <w:ind w:right="555"/>
      </w:pPr>
      <w:r>
        <w:lastRenderedPageBreak/>
        <w:t>Перестройка в СССР и «новое мышление». Экономические и политические последствия реформ в Китае. Антикоммунистические революции в Восточной Европе. Распад Варшавского договора, СЭВ и СССР. Воссоздание независимых государств Балтии. Общие черты демократических преобразований. Изменение политической карты мира. Распад Югославии и войны на Балканах. Агрессия НАТО против</w:t>
      </w:r>
      <w:r>
        <w:rPr>
          <w:spacing w:val="-4"/>
        </w:rPr>
        <w:t xml:space="preserve"> </w:t>
      </w:r>
      <w:r>
        <w:t>Югославии.</w:t>
      </w:r>
    </w:p>
    <w:p w:rsidR="003367BD" w:rsidRDefault="00D76750">
      <w:pPr>
        <w:pStyle w:val="a3"/>
        <w:spacing w:before="202"/>
      </w:pPr>
      <w:r>
        <w:t>Латинская Америка в 1950–1990-е гг.</w:t>
      </w:r>
    </w:p>
    <w:p w:rsidR="003367BD" w:rsidRDefault="00D76750">
      <w:pPr>
        <w:pStyle w:val="a3"/>
        <w:spacing w:before="197"/>
        <w:ind w:right="557"/>
      </w:pPr>
      <w:r>
        <w:t>Положение стран Латинской Америки в середине ХХ века. Аграрные реформы и импортзамещающая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3367BD" w:rsidRDefault="00D76750">
      <w:pPr>
        <w:pStyle w:val="a3"/>
        <w:spacing w:before="204"/>
      </w:pPr>
      <w:r>
        <w:t>Страны Азии и Африки в 1940–1990-е гг.</w:t>
      </w:r>
    </w:p>
    <w:p w:rsidR="003367BD" w:rsidRDefault="00D76750">
      <w:pPr>
        <w:pStyle w:val="a3"/>
        <w:spacing w:before="197"/>
        <w:ind w:right="562"/>
      </w:pPr>
      <w:r>
        <w:t>Колониальное общество. Роль итогов войны в подъеме антиколониальных движений в Тропической и Южной Африке. Крушение колониальной системы и ее последствия. Выбор пути развития. 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3367BD" w:rsidRDefault="00D76750">
      <w:pPr>
        <w:pStyle w:val="a3"/>
        <w:spacing w:before="200"/>
        <w:ind w:right="556"/>
      </w:pPr>
      <w:r>
        <w:t>Арабские страны и возникновение государства Израиль. 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Исламская революция в Иране. Кризис в Персидском заливе и войны в Ираке.</w:t>
      </w:r>
    </w:p>
    <w:p w:rsidR="003367BD" w:rsidRDefault="00D76750">
      <w:pPr>
        <w:pStyle w:val="a3"/>
        <w:spacing w:before="201"/>
        <w:ind w:right="555"/>
      </w:pPr>
      <w:r>
        <w:t>Обретение независимости странами Южной Азии. Д. Неру и его преобразования. Конфронтация между Индией и Пакистаном, Индией и КНР. Реформы И. Ганди. Индия в конце ХХ в. Индонезия при Сукарно и Сухарто. Страны Юго-Восточной Азии после войны в Индокитае.</w:t>
      </w:r>
    </w:p>
    <w:p w:rsidR="003367BD" w:rsidRDefault="00D76750">
      <w:pPr>
        <w:pStyle w:val="a3"/>
        <w:spacing w:before="200"/>
        <w:ind w:right="563"/>
      </w:pPr>
      <w:r>
        <w:t>Япония после Второй мировой войны. Восстановление суверенитета Японии. Проблема Курильских островов. Японское экономическое чудо. Кризис японского общества. Развитие Южной Кореи. «Тихоокеанские драконы».</w:t>
      </w:r>
    </w:p>
    <w:p w:rsidR="003367BD" w:rsidRDefault="00D76750">
      <w:pPr>
        <w:pStyle w:val="a3"/>
        <w:spacing w:before="202"/>
      </w:pPr>
      <w:r>
        <w:t>Современный мир</w:t>
      </w:r>
    </w:p>
    <w:p w:rsidR="003367BD" w:rsidRDefault="00D76750">
      <w:pPr>
        <w:pStyle w:val="a3"/>
        <w:spacing w:before="197"/>
        <w:ind w:right="554"/>
      </w:pPr>
      <w:r>
        <w:t>Глобализация конца ХХ – начала XXI вв. Информационная революция, Интернет. Экономические кризисы 1998 и 2008 гг. Успехи и трудности интеграционных процессов в Европе, Евразии, Тихоокеанском и Атлантическом регионах. Изменение системы международных отношений. Модернизационные процессы в странах Азии. Рост влияния Китая на международной арене. Демократический и левый повороты в Южной Америке.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3367BD" w:rsidRDefault="00D76750">
      <w:pPr>
        <w:pStyle w:val="a3"/>
        <w:spacing w:before="204"/>
      </w:pPr>
      <w:r>
        <w:t>История России</w:t>
      </w:r>
    </w:p>
    <w:p w:rsidR="003367BD" w:rsidRDefault="00D76750">
      <w:pPr>
        <w:pStyle w:val="a3"/>
        <w:spacing w:before="200" w:line="412" w:lineRule="auto"/>
        <w:ind w:right="5440"/>
      </w:pPr>
      <w:r>
        <w:t>Россия в годы «великих потрясений». 1914–1921 Россия в Первой мировой войне</w:t>
      </w:r>
    </w:p>
    <w:p w:rsidR="003367BD" w:rsidRDefault="00D76750">
      <w:pPr>
        <w:pStyle w:val="a3"/>
        <w:ind w:right="555"/>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54"/>
      </w:pPr>
      <w:r>
        <w:lastRenderedPageBreak/>
        <w:t>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 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w:t>
      </w:r>
      <w:r>
        <w:rPr>
          <w:spacing w:val="-4"/>
        </w:rPr>
        <w:t xml:space="preserve"> </w:t>
      </w:r>
      <w:r>
        <w:t>правительстве.</w:t>
      </w:r>
    </w:p>
    <w:p w:rsidR="003367BD" w:rsidRDefault="00D76750">
      <w:pPr>
        <w:pStyle w:val="a3"/>
        <w:spacing w:before="200"/>
        <w:ind w:right="558"/>
      </w:pPr>
      <w:r>
        <w:t>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w:t>
      </w:r>
      <w:r>
        <w:rPr>
          <w:spacing w:val="-2"/>
        </w:rPr>
        <w:t xml:space="preserve"> </w:t>
      </w:r>
      <w:r>
        <w:t>общества.</w:t>
      </w:r>
    </w:p>
    <w:p w:rsidR="003367BD" w:rsidRDefault="00D76750">
      <w:pPr>
        <w:pStyle w:val="a3"/>
        <w:spacing w:before="201"/>
        <w:jc w:val="left"/>
      </w:pPr>
      <w:r>
        <w:t>Великая российская революция 1917 г.</w:t>
      </w:r>
    </w:p>
    <w:p w:rsidR="003367BD" w:rsidRDefault="00D76750">
      <w:pPr>
        <w:pStyle w:val="a3"/>
        <w:spacing w:before="200"/>
        <w:ind w:right="554"/>
      </w:pPr>
      <w: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w:t>
      </w:r>
      <w:r>
        <w:rPr>
          <w:spacing w:val="-1"/>
        </w:rPr>
        <w:t xml:space="preserve"> </w:t>
      </w:r>
      <w:r>
        <w:t>деятель.</w:t>
      </w:r>
    </w:p>
    <w:p w:rsidR="003367BD" w:rsidRDefault="00D76750">
      <w:pPr>
        <w:pStyle w:val="a3"/>
        <w:spacing w:before="203"/>
        <w:jc w:val="left"/>
      </w:pPr>
      <w:r>
        <w:t>Первые революционные преобразования большевиков</w:t>
      </w:r>
    </w:p>
    <w:p w:rsidR="003367BD" w:rsidRDefault="00D76750">
      <w:pPr>
        <w:pStyle w:val="a3"/>
        <w:spacing w:before="196"/>
        <w:ind w:right="560"/>
      </w:pPr>
      <w: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3367BD" w:rsidRDefault="00D76750">
      <w:pPr>
        <w:pStyle w:val="a3"/>
        <w:spacing w:before="200" w:line="242" w:lineRule="auto"/>
        <w:ind w:right="567"/>
      </w:pPr>
      <w:r>
        <w:t>«Декрет о земле» и принципы наделения крестьян землей. Отделение церкви от государства и школы от церкви.</w:t>
      </w:r>
    </w:p>
    <w:p w:rsidR="003367BD" w:rsidRDefault="00D76750">
      <w:pPr>
        <w:pStyle w:val="a3"/>
        <w:spacing w:before="199"/>
        <w:jc w:val="left"/>
      </w:pPr>
      <w:r>
        <w:t>Созыв и разгон Учредительного собрания</w:t>
      </w:r>
    </w:p>
    <w:p w:rsidR="003367BD" w:rsidRDefault="00D76750">
      <w:pPr>
        <w:pStyle w:val="a3"/>
        <w:spacing w:before="197"/>
        <w:ind w:right="557"/>
      </w:pPr>
      <w:r>
        <w:t>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3367BD" w:rsidRDefault="00D76750">
      <w:pPr>
        <w:pStyle w:val="a3"/>
        <w:spacing w:before="201"/>
        <w:jc w:val="left"/>
      </w:pPr>
      <w:r>
        <w:t>Гражданская война и ее последствия</w:t>
      </w:r>
    </w:p>
    <w:p w:rsidR="003367BD" w:rsidRDefault="00D76750">
      <w:pPr>
        <w:pStyle w:val="a3"/>
        <w:spacing w:before="199"/>
        <w:ind w:right="790"/>
        <w:jc w:val="left"/>
      </w:pPr>
      <w:r>
        <w:t>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56"/>
      </w:pPr>
      <w:r>
        <w:lastRenderedPageBreak/>
        <w:t>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w:t>
      </w:r>
    </w:p>
    <w:p w:rsidR="003367BD" w:rsidRDefault="00D76750">
      <w:pPr>
        <w:pStyle w:val="a3"/>
        <w:ind w:right="559"/>
      </w:pPr>
      <w:r>
        <w:t>«красные»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w:t>
      </w:r>
      <w:r>
        <w:rPr>
          <w:spacing w:val="-6"/>
        </w:rPr>
        <w:t xml:space="preserve"> </w:t>
      </w:r>
      <w:r>
        <w:t>Крыму.</w:t>
      </w:r>
    </w:p>
    <w:p w:rsidR="003367BD" w:rsidRDefault="00D76750">
      <w:pPr>
        <w:pStyle w:val="a3"/>
        <w:spacing w:before="200"/>
        <w:ind w:right="560"/>
      </w:pPr>
      <w: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3367BD" w:rsidRDefault="00D76750">
      <w:pPr>
        <w:pStyle w:val="a3"/>
        <w:spacing w:before="202"/>
      </w:pPr>
      <w:r>
        <w:t>Идеология и культура периода Гражданской войны и «военного коммунизма»</w:t>
      </w:r>
    </w:p>
    <w:p w:rsidR="003367BD" w:rsidRDefault="00D76750">
      <w:pPr>
        <w:pStyle w:val="a3"/>
        <w:spacing w:before="199"/>
        <w:ind w:right="557"/>
      </w:pPr>
      <w: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w:t>
      </w:r>
      <w:r>
        <w:rPr>
          <w:spacing w:val="-7"/>
        </w:rPr>
        <w:t xml:space="preserve"> </w:t>
      </w:r>
      <w:r>
        <w:t>населения.</w:t>
      </w:r>
    </w:p>
    <w:p w:rsidR="003367BD" w:rsidRDefault="00D76750">
      <w:pPr>
        <w:pStyle w:val="a3"/>
        <w:spacing w:before="203" w:line="412" w:lineRule="auto"/>
        <w:ind w:right="5141"/>
      </w:pPr>
      <w:r>
        <w:t>Наш край в годы революции и Гражданской войны. Советский Союз в 1920–1930-е гг.</w:t>
      </w:r>
    </w:p>
    <w:p w:rsidR="003367BD" w:rsidRDefault="00D76750">
      <w:pPr>
        <w:pStyle w:val="a3"/>
        <w:spacing w:before="1"/>
      </w:pPr>
      <w:r>
        <w:t>СССР в годы нэпа. 1921–1928</w:t>
      </w:r>
    </w:p>
    <w:p w:rsidR="003367BD" w:rsidRDefault="00D76750">
      <w:pPr>
        <w:pStyle w:val="a3"/>
        <w:spacing w:before="199"/>
        <w:ind w:right="552"/>
      </w:pPr>
      <w: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w:t>
      </w:r>
    </w:p>
    <w:p w:rsidR="003367BD" w:rsidRDefault="00D76750">
      <w:pPr>
        <w:pStyle w:val="a3"/>
        <w:spacing w:before="200"/>
        <w:ind w:right="552"/>
      </w:pPr>
      <w: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51"/>
      </w:pPr>
      <w:r>
        <w:lastRenderedPageBreak/>
        <w:t>«коренизации» и борьба по вопросу о национальном строительстве. Административно- 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Ситуация в партии и возрастание роли партийного аппарата. Роль И.В. Сталина в создании номенклатуры. Ликвидация оппозиции внутри ВКП(б) к концу 1920-х гг. 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w:t>
      </w:r>
    </w:p>
    <w:p w:rsidR="003367BD" w:rsidRDefault="00D76750">
      <w:pPr>
        <w:pStyle w:val="a3"/>
        <w:spacing w:before="202"/>
      </w:pPr>
      <w:r>
        <w:t>Советский Союз в 1929–1941 гг.</w:t>
      </w:r>
    </w:p>
    <w:p w:rsidR="003367BD" w:rsidRDefault="00D76750">
      <w:pPr>
        <w:pStyle w:val="a3"/>
        <w:spacing w:before="197"/>
        <w:ind w:right="556"/>
      </w:pPr>
      <w: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rsidR="003367BD" w:rsidRDefault="00D76750">
      <w:pPr>
        <w:pStyle w:val="a3"/>
        <w:spacing w:before="202"/>
        <w:ind w:right="556"/>
      </w:pPr>
      <w:r>
        <w:t>Создание МТС. Национальные и региональные особенности коллективизации. Голод в СССР в 1932–1933 гг. как следствие коллективизации. 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 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w:t>
      </w:r>
      <w:r>
        <w:rPr>
          <w:spacing w:val="14"/>
        </w:rPr>
        <w:t xml:space="preserve"> </w:t>
      </w:r>
      <w:r>
        <w:t>госбезопасности</w:t>
      </w:r>
      <w:r>
        <w:rPr>
          <w:spacing w:val="16"/>
        </w:rPr>
        <w:t xml:space="preserve"> </w:t>
      </w:r>
      <w:r>
        <w:t>и</w:t>
      </w:r>
      <w:r>
        <w:rPr>
          <w:spacing w:val="13"/>
        </w:rPr>
        <w:t xml:space="preserve"> </w:t>
      </w:r>
      <w:r>
        <w:t>их</w:t>
      </w:r>
      <w:r>
        <w:rPr>
          <w:spacing w:val="18"/>
        </w:rPr>
        <w:t xml:space="preserve"> </w:t>
      </w:r>
      <w:r>
        <w:t>роль</w:t>
      </w:r>
      <w:r>
        <w:rPr>
          <w:spacing w:val="15"/>
        </w:rPr>
        <w:t xml:space="preserve"> </w:t>
      </w:r>
      <w:r>
        <w:t>в</w:t>
      </w:r>
      <w:r>
        <w:rPr>
          <w:spacing w:val="13"/>
        </w:rPr>
        <w:t xml:space="preserve"> </w:t>
      </w:r>
      <w:r>
        <w:t>поддержании</w:t>
      </w:r>
      <w:r>
        <w:rPr>
          <w:spacing w:val="16"/>
        </w:rPr>
        <w:t xml:space="preserve"> </w:t>
      </w:r>
      <w:r>
        <w:t>диктатуры.</w:t>
      </w:r>
      <w:r>
        <w:rPr>
          <w:spacing w:val="14"/>
        </w:rPr>
        <w:t xml:space="preserve"> </w:t>
      </w:r>
      <w:r>
        <w:t>Ужесточение</w:t>
      </w:r>
      <w:r>
        <w:rPr>
          <w:spacing w:val="15"/>
        </w:rPr>
        <w:t xml:space="preserve"> </w:t>
      </w:r>
      <w:r>
        <w:t>цензуры.</w:t>
      </w:r>
      <w:r>
        <w:rPr>
          <w:spacing w:val="15"/>
        </w:rPr>
        <w:t xml:space="preserve"> </w:t>
      </w:r>
      <w:r>
        <w:t>Издание</w:t>
      </w:r>
    </w:p>
    <w:p w:rsidR="003367BD" w:rsidRDefault="00D76750">
      <w:pPr>
        <w:pStyle w:val="a3"/>
        <w:ind w:right="555"/>
      </w:pPr>
      <w:r>
        <w:t xml:space="preserve">«Краткого курса истории ВКП(б)» и усиление идеологического контроля над обществом. Введение     паспортной     системы.     Массовые     политические     репрессии     1937–1938 </w:t>
      </w:r>
      <w:r>
        <w:rPr>
          <w:spacing w:val="29"/>
        </w:rPr>
        <w:t xml:space="preserve"> </w:t>
      </w:r>
      <w:r>
        <w:t>гг.</w:t>
      </w:r>
    </w:p>
    <w:p w:rsidR="003367BD" w:rsidRDefault="00D76750">
      <w:pPr>
        <w:pStyle w:val="a3"/>
        <w:ind w:right="555"/>
      </w:pPr>
      <w:r>
        <w:t>«Национальные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w:t>
      </w:r>
      <w:r>
        <w:rPr>
          <w:spacing w:val="-1"/>
        </w:rPr>
        <w:t xml:space="preserve"> </w:t>
      </w:r>
      <w:r>
        <w:t>г.</w:t>
      </w:r>
    </w:p>
    <w:p w:rsidR="003367BD" w:rsidRDefault="00D76750">
      <w:pPr>
        <w:pStyle w:val="a3"/>
        <w:spacing w:before="200"/>
        <w:ind w:right="557"/>
      </w:pPr>
      <w:r>
        <w:t>Культурное пространство советского общества в 1920–1930-е гг. 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w:t>
      </w:r>
    </w:p>
    <w:p w:rsidR="003367BD" w:rsidRDefault="00D76750">
      <w:pPr>
        <w:pStyle w:val="a3"/>
        <w:spacing w:before="200"/>
        <w:ind w:right="562" w:firstLine="427"/>
      </w:pPr>
      <w:r>
        <w:t>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Создание</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58"/>
      </w:pPr>
      <w:r>
        <w:lastRenderedPageBreak/>
        <w:t>«нового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3367BD" w:rsidRDefault="00D76750">
      <w:pPr>
        <w:pStyle w:val="a3"/>
        <w:spacing w:before="200"/>
        <w:ind w:right="554" w:firstLine="427"/>
      </w:pPr>
      <w:r>
        <w:t>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w:t>
      </w:r>
      <w:r>
        <w:rPr>
          <w:spacing w:val="-30"/>
        </w:rPr>
        <w:t xml:space="preserve"> </w:t>
      </w:r>
      <w:r>
        <w:t>колхозников.</w:t>
      </w:r>
    </w:p>
    <w:p w:rsidR="003367BD" w:rsidRDefault="00D76750">
      <w:pPr>
        <w:pStyle w:val="a3"/>
        <w:spacing w:before="200"/>
        <w:ind w:right="554" w:firstLine="427"/>
      </w:pPr>
      <w:r>
        <w:t>Внешняя политика СССР в 1920–1930-е годы.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w:t>
      </w:r>
    </w:p>
    <w:p w:rsidR="003367BD" w:rsidRDefault="00D76750">
      <w:pPr>
        <w:pStyle w:val="a3"/>
        <w:spacing w:before="199"/>
        <w:ind w:right="555" w:firstLine="427"/>
      </w:pPr>
      <w:r>
        <w:t>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Катынская трагедия. «Зимняя война» с Финляндией.</w:t>
      </w:r>
    </w:p>
    <w:p w:rsidR="003367BD" w:rsidRDefault="00D76750">
      <w:pPr>
        <w:pStyle w:val="a3"/>
        <w:spacing w:before="205"/>
      </w:pPr>
      <w:r>
        <w:t>Наш край в 1920–1930-е гг.</w:t>
      </w:r>
    </w:p>
    <w:p w:rsidR="003367BD" w:rsidRDefault="00D76750">
      <w:pPr>
        <w:pStyle w:val="a3"/>
        <w:spacing w:before="199"/>
        <w:ind w:left="1267"/>
        <w:jc w:val="left"/>
      </w:pPr>
      <w:r>
        <w:t>Великая Отечественная война. 1941–1945</w:t>
      </w:r>
    </w:p>
    <w:p w:rsidR="003367BD" w:rsidRDefault="00D76750">
      <w:pPr>
        <w:pStyle w:val="a3"/>
        <w:spacing w:before="197"/>
        <w:ind w:right="557" w:firstLine="427"/>
      </w:pPr>
      <w:r>
        <w:t>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w:t>
      </w:r>
      <w:r>
        <w:rPr>
          <w:spacing w:val="-11"/>
        </w:rPr>
        <w:t xml:space="preserve"> </w:t>
      </w:r>
      <w:r>
        <w:t>войны».</w:t>
      </w:r>
    </w:p>
    <w:p w:rsidR="003367BD" w:rsidRDefault="00D76750">
      <w:pPr>
        <w:pStyle w:val="a3"/>
        <w:spacing w:before="202"/>
        <w:ind w:right="558" w:firstLine="427"/>
      </w:pPr>
      <w: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w:t>
      </w:r>
      <w:r>
        <w:rPr>
          <w:spacing w:val="8"/>
        </w:rPr>
        <w:t xml:space="preserve"> </w:t>
      </w:r>
      <w:r>
        <w:t>Нацистский</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52"/>
      </w:pPr>
      <w:r>
        <w:lastRenderedPageBreak/>
        <w:t>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3367BD" w:rsidRDefault="00D76750">
      <w:pPr>
        <w:pStyle w:val="a3"/>
        <w:spacing w:before="200"/>
        <w:ind w:right="554" w:firstLine="427"/>
      </w:pPr>
      <w:r>
        <w:t>Прорыв блокады Ленинграда в январе 1943 г. Значение героического сопротивления Ленинграда.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Человек и война: единство фронта и тыла. «Всё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w:t>
      </w:r>
    </w:p>
    <w:p w:rsidR="003367BD" w:rsidRDefault="00D76750">
      <w:pPr>
        <w:pStyle w:val="a3"/>
        <w:spacing w:before="1"/>
        <w:ind w:right="552"/>
      </w:pPr>
      <w:r>
        <w:t>«Священная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w:t>
      </w:r>
      <w:r>
        <w:rPr>
          <w:spacing w:val="-12"/>
        </w:rPr>
        <w:t xml:space="preserve"> </w:t>
      </w:r>
      <w:r>
        <w:t>фронте.</w:t>
      </w:r>
    </w:p>
    <w:p w:rsidR="003367BD" w:rsidRDefault="00D76750">
      <w:pPr>
        <w:pStyle w:val="a3"/>
        <w:spacing w:before="200"/>
        <w:ind w:right="555" w:firstLine="427"/>
      </w:pPr>
      <w:r>
        <w:t>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Битва за Берлин и окончание войны в Европе. Висло-Одерская операция. Капитуляция Германии. Репатриация советских граждан в ходе войны и после ее окончания. 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Депортация «репрессированных народов». Взаимоотношения государства и церкви. Поместный собор 1945 г.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w:t>
      </w:r>
      <w:r>
        <w:rPr>
          <w:spacing w:val="22"/>
        </w:rPr>
        <w:t xml:space="preserve"> </w:t>
      </w:r>
      <w:r>
        <w:t>денацификации,</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55"/>
      </w:pPr>
      <w:r>
        <w:lastRenderedPageBreak/>
        <w:t>демилитаризации, демонополизации, демократизации (четыре «Д»). Решение проблемы репараций. 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w:t>
      </w:r>
    </w:p>
    <w:p w:rsidR="003367BD" w:rsidRDefault="00D76750">
      <w:pPr>
        <w:pStyle w:val="a3"/>
        <w:spacing w:before="200"/>
        <w:ind w:right="559" w:firstLine="427"/>
      </w:pPr>
      <w: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3367BD" w:rsidRDefault="00D76750">
      <w:pPr>
        <w:pStyle w:val="a3"/>
        <w:spacing w:before="201"/>
        <w:ind w:left="1267"/>
        <w:jc w:val="left"/>
      </w:pPr>
      <w:r>
        <w:t>Наш край в годы Великой Отечественной войны.</w:t>
      </w:r>
    </w:p>
    <w:p w:rsidR="003367BD" w:rsidRDefault="00D76750">
      <w:pPr>
        <w:pStyle w:val="a3"/>
        <w:spacing w:before="202"/>
        <w:ind w:left="1267"/>
        <w:jc w:val="left"/>
      </w:pPr>
      <w:r>
        <w:t>Апогей и кризис советской системы. 1945–1991 гг. «Поздний сталинизм» (1945–1953)</w:t>
      </w:r>
    </w:p>
    <w:p w:rsidR="003367BD" w:rsidRDefault="00D76750">
      <w:pPr>
        <w:pStyle w:val="a3"/>
        <w:spacing w:before="197"/>
        <w:ind w:right="555" w:firstLine="427"/>
      </w:pPr>
      <w:r>
        <w:t>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Организации Варшавского договора. Война в</w:t>
      </w:r>
      <w:r>
        <w:rPr>
          <w:spacing w:val="-6"/>
        </w:rPr>
        <w:t xml:space="preserve"> </w:t>
      </w:r>
      <w:r>
        <w:t>Корее.</w:t>
      </w:r>
    </w:p>
    <w:p w:rsidR="003367BD" w:rsidRDefault="00D76750">
      <w:pPr>
        <w:pStyle w:val="a3"/>
        <w:spacing w:before="203"/>
        <w:ind w:left="1267"/>
        <w:jc w:val="left"/>
      </w:pPr>
      <w:r>
        <w:t>И.В. Сталин в оценках современников и историков.</w:t>
      </w:r>
    </w:p>
    <w:p w:rsidR="003367BD" w:rsidRDefault="003367BD">
      <w:pPr>
        <w:pStyle w:val="a3"/>
        <w:ind w:left="0"/>
        <w:jc w:val="left"/>
        <w:rPr>
          <w:sz w:val="26"/>
        </w:rPr>
      </w:pPr>
    </w:p>
    <w:p w:rsidR="003367BD" w:rsidRDefault="003367BD">
      <w:pPr>
        <w:pStyle w:val="a3"/>
        <w:spacing w:before="10"/>
        <w:ind w:left="0"/>
        <w:jc w:val="left"/>
        <w:rPr>
          <w:sz w:val="32"/>
        </w:rPr>
      </w:pPr>
    </w:p>
    <w:p w:rsidR="003367BD" w:rsidRDefault="00D76750">
      <w:pPr>
        <w:pStyle w:val="a3"/>
        <w:ind w:left="1267"/>
        <w:jc w:val="left"/>
      </w:pPr>
      <w:r>
        <w:t>«Оттепель»: середина 1950-х – первая половина 1960-х</w:t>
      </w:r>
    </w:p>
    <w:p w:rsidR="003367BD" w:rsidRDefault="00D76750">
      <w:pPr>
        <w:pStyle w:val="a3"/>
        <w:spacing w:before="197"/>
        <w:ind w:right="555" w:firstLine="427"/>
      </w:pPr>
      <w:r>
        <w:t>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w:t>
      </w:r>
      <w:r>
        <w:rPr>
          <w:spacing w:val="14"/>
        </w:rPr>
        <w:t xml:space="preserve"> </w:t>
      </w:r>
      <w:r>
        <w:t>национальной</w:t>
      </w:r>
      <w:r>
        <w:rPr>
          <w:spacing w:val="14"/>
        </w:rPr>
        <w:t xml:space="preserve"> </w:t>
      </w:r>
      <w:r>
        <w:t>политики.</w:t>
      </w:r>
      <w:r>
        <w:rPr>
          <w:spacing w:val="14"/>
        </w:rPr>
        <w:t xml:space="preserve"> </w:t>
      </w:r>
      <w:r>
        <w:t>Попытка</w:t>
      </w:r>
      <w:r>
        <w:rPr>
          <w:spacing w:val="12"/>
        </w:rPr>
        <w:t xml:space="preserve"> </w:t>
      </w:r>
      <w:r>
        <w:t>отстранения</w:t>
      </w:r>
      <w:r>
        <w:rPr>
          <w:spacing w:val="13"/>
        </w:rPr>
        <w:t xml:space="preserve"> </w:t>
      </w:r>
      <w:r>
        <w:t>Н.С.</w:t>
      </w:r>
      <w:r>
        <w:rPr>
          <w:spacing w:val="14"/>
        </w:rPr>
        <w:t xml:space="preserve"> </w:t>
      </w:r>
      <w:r>
        <w:t>Хрущева</w:t>
      </w:r>
      <w:r>
        <w:rPr>
          <w:spacing w:val="12"/>
        </w:rPr>
        <w:t xml:space="preserve"> </w:t>
      </w:r>
      <w:r>
        <w:t>от</w:t>
      </w:r>
      <w:r>
        <w:rPr>
          <w:spacing w:val="16"/>
        </w:rPr>
        <w:t xml:space="preserve"> </w:t>
      </w:r>
      <w:r>
        <w:t>власти</w:t>
      </w:r>
      <w:r>
        <w:rPr>
          <w:spacing w:val="15"/>
        </w:rPr>
        <w:t xml:space="preserve"> </w:t>
      </w:r>
      <w:r>
        <w:t>в</w:t>
      </w:r>
      <w:r>
        <w:rPr>
          <w:spacing w:val="13"/>
        </w:rPr>
        <w:t xml:space="preserve"> </w:t>
      </w:r>
      <w:r>
        <w:t>1957</w:t>
      </w:r>
      <w:r>
        <w:rPr>
          <w:spacing w:val="13"/>
        </w:rPr>
        <w:t xml:space="preserve"> </w:t>
      </w:r>
      <w:r>
        <w:t>г.</w:t>
      </w:r>
    </w:p>
    <w:p w:rsidR="003367BD" w:rsidRDefault="00D76750">
      <w:pPr>
        <w:pStyle w:val="a3"/>
        <w:spacing w:before="3"/>
      </w:pPr>
      <w:r>
        <w:t>«Антипартийная группа». Утверждение единоличной власти Хрущева.</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left="1327"/>
      </w:pPr>
      <w:r>
        <w:lastRenderedPageBreak/>
        <w:t>Культурное  пространство  и  повседневная  жизнь.  Изменение  общественной</w:t>
      </w:r>
      <w:r>
        <w:rPr>
          <w:spacing w:val="11"/>
        </w:rPr>
        <w:t xml:space="preserve"> </w:t>
      </w:r>
      <w:r>
        <w:t>атмосферы.</w:t>
      </w:r>
    </w:p>
    <w:p w:rsidR="003367BD" w:rsidRDefault="00D76750">
      <w:pPr>
        <w:pStyle w:val="a3"/>
        <w:ind w:right="560"/>
      </w:pPr>
      <w:r>
        <w:t xml:space="preserve">«Шестидесятники».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w:t>
      </w:r>
      <w:r>
        <w:rPr>
          <w:spacing w:val="34"/>
        </w:rPr>
        <w:t xml:space="preserve"> </w:t>
      </w:r>
      <w:r>
        <w:t xml:space="preserve">Неофициальная </w:t>
      </w:r>
      <w:r>
        <w:rPr>
          <w:spacing w:val="34"/>
        </w:rPr>
        <w:t xml:space="preserve"> </w:t>
      </w:r>
      <w:r>
        <w:t xml:space="preserve">культура. </w:t>
      </w:r>
      <w:r>
        <w:rPr>
          <w:spacing w:val="34"/>
        </w:rPr>
        <w:t xml:space="preserve"> </w:t>
      </w:r>
      <w:r>
        <w:t xml:space="preserve">Неформальные </w:t>
      </w:r>
      <w:r>
        <w:rPr>
          <w:spacing w:val="32"/>
        </w:rPr>
        <w:t xml:space="preserve"> </w:t>
      </w:r>
      <w:r>
        <w:t xml:space="preserve">формы </w:t>
      </w:r>
      <w:r>
        <w:rPr>
          <w:spacing w:val="33"/>
        </w:rPr>
        <w:t xml:space="preserve"> </w:t>
      </w:r>
      <w:r>
        <w:t xml:space="preserve">общественной </w:t>
      </w:r>
      <w:r>
        <w:rPr>
          <w:spacing w:val="35"/>
        </w:rPr>
        <w:t xml:space="preserve"> </w:t>
      </w:r>
      <w:r>
        <w:t xml:space="preserve">жизни: </w:t>
      </w:r>
      <w:r>
        <w:rPr>
          <w:spacing w:val="37"/>
        </w:rPr>
        <w:t xml:space="preserve"> </w:t>
      </w:r>
      <w:r>
        <w:t xml:space="preserve">«кафе» </w:t>
      </w:r>
      <w:r>
        <w:rPr>
          <w:spacing w:val="30"/>
        </w:rPr>
        <w:t xml:space="preserve"> </w:t>
      </w:r>
      <w:r>
        <w:t>и</w:t>
      </w:r>
    </w:p>
    <w:p w:rsidR="003367BD" w:rsidRDefault="00D76750">
      <w:pPr>
        <w:pStyle w:val="a3"/>
        <w:spacing w:line="242" w:lineRule="auto"/>
        <w:ind w:right="563"/>
      </w:pPr>
      <w:r>
        <w:t>«кухни». «Стиляги». Хрущев и интеллигенция. Антирелигиозные кампании. Гонения на церковь. Диссиденты. Самиздат и «тамиздат».</w:t>
      </w:r>
    </w:p>
    <w:p w:rsidR="003367BD" w:rsidRDefault="00D76750">
      <w:pPr>
        <w:pStyle w:val="a3"/>
        <w:spacing w:before="194"/>
        <w:ind w:right="556" w:firstLine="427"/>
      </w:pPr>
      <w:r>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3367BD" w:rsidRDefault="00D76750">
      <w:pPr>
        <w:pStyle w:val="a3"/>
        <w:spacing w:before="201"/>
        <w:ind w:right="556" w:firstLine="427"/>
      </w:pPr>
      <w:r>
        <w:t>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Новочеркасские события.  Смещение Н.С. Хрущева и приход к власти Л.И. Брежнева. Оценка Хрущева и его реформ современниками и</w:t>
      </w:r>
      <w:r>
        <w:rPr>
          <w:spacing w:val="-3"/>
        </w:rPr>
        <w:t xml:space="preserve"> </w:t>
      </w:r>
      <w:r>
        <w:t>историками.</w:t>
      </w:r>
    </w:p>
    <w:p w:rsidR="003367BD" w:rsidRDefault="00D76750">
      <w:pPr>
        <w:pStyle w:val="a3"/>
        <w:spacing w:before="202"/>
        <w:ind w:left="1267"/>
      </w:pPr>
      <w:r>
        <w:t>Наш край в 1953–1964 гг.</w:t>
      </w:r>
    </w:p>
    <w:p w:rsidR="003367BD" w:rsidRDefault="003367BD">
      <w:pPr>
        <w:pStyle w:val="a3"/>
        <w:ind w:left="0"/>
        <w:jc w:val="left"/>
        <w:rPr>
          <w:sz w:val="26"/>
        </w:rPr>
      </w:pPr>
    </w:p>
    <w:p w:rsidR="003367BD" w:rsidRDefault="003367BD">
      <w:pPr>
        <w:pStyle w:val="a3"/>
        <w:spacing w:before="9"/>
        <w:ind w:left="0"/>
        <w:jc w:val="left"/>
        <w:rPr>
          <w:sz w:val="32"/>
        </w:rPr>
      </w:pPr>
    </w:p>
    <w:p w:rsidR="003367BD" w:rsidRDefault="00D76750">
      <w:pPr>
        <w:pStyle w:val="a3"/>
        <w:ind w:left="1267"/>
      </w:pPr>
      <w:r>
        <w:t>Советское общество в середине 1960-х – начале 1980-х</w:t>
      </w:r>
    </w:p>
    <w:p w:rsidR="003367BD" w:rsidRDefault="00D76750">
      <w:pPr>
        <w:pStyle w:val="a3"/>
        <w:spacing w:before="198"/>
        <w:ind w:right="551" w:firstLine="427"/>
      </w:pPr>
      <w:r>
        <w:t>Приход к власти Л.И. Брежнева: его окружение и смена политического курса. Поиски идеологических ориентиров. Десталинизация и ресталинизация. Экономические реформы 1960- 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w:t>
      </w:r>
      <w:r>
        <w:rPr>
          <w:spacing w:val="-12"/>
        </w:rPr>
        <w:t xml:space="preserve"> </w:t>
      </w:r>
      <w:r>
        <w:t>научно-</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line="242" w:lineRule="auto"/>
        <w:ind w:right="561"/>
      </w:pPr>
      <w:r>
        <w:lastRenderedPageBreak/>
        <w:t>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3367BD" w:rsidRDefault="00D76750">
      <w:pPr>
        <w:pStyle w:val="a3"/>
        <w:spacing w:before="194"/>
        <w:ind w:right="559" w:firstLine="427"/>
      </w:pPr>
      <w:r>
        <w:t>Культурное пространство и повседневная жизнь. Повседневность в городе и в деревне. Рост социальной мобильности. Миграция населения в крупные города и</w:t>
      </w:r>
      <w:r>
        <w:rPr>
          <w:spacing w:val="24"/>
        </w:rPr>
        <w:t xml:space="preserve"> </w:t>
      </w:r>
      <w:r>
        <w:t>проблема</w:t>
      </w:r>
    </w:p>
    <w:p w:rsidR="003367BD" w:rsidRDefault="00D76750">
      <w:pPr>
        <w:pStyle w:val="a3"/>
        <w:ind w:right="558"/>
      </w:pPr>
      <w:r>
        <w:t>«неперспективных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w:t>
      </w:r>
    </w:p>
    <w:p w:rsidR="003367BD" w:rsidRDefault="00D76750">
      <w:pPr>
        <w:pStyle w:val="a3"/>
        <w:spacing w:before="199"/>
        <w:ind w:right="551" w:firstLine="427"/>
      </w:pPr>
      <w:r>
        <w:t>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w:t>
      </w:r>
    </w:p>
    <w:p w:rsidR="003367BD" w:rsidRDefault="00D76750">
      <w:pPr>
        <w:pStyle w:val="a3"/>
        <w:spacing w:before="203"/>
        <w:ind w:right="561" w:firstLine="427"/>
      </w:pPr>
      <w: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w:t>
      </w:r>
      <w:r>
        <w:rPr>
          <w:spacing w:val="18"/>
        </w:rPr>
        <w:t xml:space="preserve"> </w:t>
      </w:r>
      <w:r>
        <w:t>конфликты.</w:t>
      </w:r>
    </w:p>
    <w:p w:rsidR="003367BD" w:rsidRDefault="00D76750">
      <w:pPr>
        <w:pStyle w:val="a3"/>
        <w:ind w:right="556"/>
      </w:pPr>
      <w:r>
        <w:t xml:space="preserve">«Доктрина Брежнева». «Пражская весна» и снижение международного авторитета СССР. Конфликт  </w:t>
      </w:r>
      <w:r>
        <w:rPr>
          <w:spacing w:val="13"/>
        </w:rPr>
        <w:t xml:space="preserve"> </w:t>
      </w:r>
      <w:r>
        <w:t xml:space="preserve">с  </w:t>
      </w:r>
      <w:r>
        <w:rPr>
          <w:spacing w:val="12"/>
        </w:rPr>
        <w:t xml:space="preserve"> </w:t>
      </w:r>
      <w:r>
        <w:t xml:space="preserve">Китаем.  </w:t>
      </w:r>
      <w:r>
        <w:rPr>
          <w:spacing w:val="13"/>
        </w:rPr>
        <w:t xml:space="preserve"> </w:t>
      </w:r>
      <w:r>
        <w:t xml:space="preserve">Достижение  </w:t>
      </w:r>
      <w:r>
        <w:rPr>
          <w:spacing w:val="12"/>
        </w:rPr>
        <w:t xml:space="preserve"> </w:t>
      </w:r>
      <w:r>
        <w:t xml:space="preserve">военно-стратегического  </w:t>
      </w:r>
      <w:r>
        <w:rPr>
          <w:spacing w:val="13"/>
        </w:rPr>
        <w:t xml:space="preserve"> </w:t>
      </w:r>
      <w:r>
        <w:t xml:space="preserve">паритета  </w:t>
      </w:r>
      <w:r>
        <w:rPr>
          <w:spacing w:val="12"/>
        </w:rPr>
        <w:t xml:space="preserve"> </w:t>
      </w:r>
      <w:r>
        <w:t xml:space="preserve">с  </w:t>
      </w:r>
      <w:r>
        <w:rPr>
          <w:spacing w:val="12"/>
        </w:rPr>
        <w:t xml:space="preserve"> </w:t>
      </w:r>
      <w:r>
        <w:t xml:space="preserve">США.  </w:t>
      </w:r>
      <w:r>
        <w:rPr>
          <w:spacing w:val="13"/>
        </w:rPr>
        <w:t xml:space="preserve"> </w:t>
      </w:r>
      <w:r>
        <w:t>Политика</w:t>
      </w:r>
    </w:p>
    <w:p w:rsidR="003367BD" w:rsidRDefault="00D76750">
      <w:pPr>
        <w:pStyle w:val="a3"/>
        <w:ind w:right="562"/>
      </w:pPr>
      <w:r>
        <w:t>«разрядки».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rsidR="003367BD" w:rsidRDefault="00D76750">
      <w:pPr>
        <w:pStyle w:val="a3"/>
        <w:spacing w:before="201"/>
        <w:ind w:left="1267"/>
        <w:jc w:val="left"/>
      </w:pPr>
      <w:r>
        <w:t>Наш край в 1964–1985 гг.</w:t>
      </w:r>
    </w:p>
    <w:p w:rsidR="003367BD" w:rsidRDefault="00D76750">
      <w:pPr>
        <w:pStyle w:val="a3"/>
        <w:spacing w:before="200"/>
        <w:ind w:left="1267"/>
        <w:jc w:val="left"/>
      </w:pPr>
      <w:r>
        <w:t>Политика «перестройки». Распад СССР (1985–1991)</w:t>
      </w:r>
    </w:p>
    <w:p w:rsidR="003367BD" w:rsidRDefault="00D76750">
      <w:pPr>
        <w:pStyle w:val="a3"/>
        <w:spacing w:before="199"/>
        <w:ind w:right="553" w:firstLine="427"/>
      </w:pPr>
      <w: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w:t>
      </w:r>
      <w:r>
        <w:rPr>
          <w:spacing w:val="-4"/>
        </w:rPr>
        <w:t>«с</w:t>
      </w:r>
      <w:r>
        <w:rPr>
          <w:spacing w:val="52"/>
        </w:rPr>
        <w:t xml:space="preserve"> </w:t>
      </w:r>
      <w:r>
        <w:t>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w:t>
      </w:r>
      <w:r>
        <w:rPr>
          <w:spacing w:val="14"/>
        </w:rPr>
        <w:t xml:space="preserve"> </w:t>
      </w:r>
      <w:r>
        <w:t>противостояния:</w:t>
      </w:r>
      <w:r>
        <w:rPr>
          <w:spacing w:val="18"/>
        </w:rPr>
        <w:t xml:space="preserve"> </w:t>
      </w:r>
      <w:r>
        <w:t>Закавказье,</w:t>
      </w:r>
      <w:r>
        <w:rPr>
          <w:spacing w:val="17"/>
        </w:rPr>
        <w:t xml:space="preserve"> </w:t>
      </w:r>
      <w:r>
        <w:t>Прибалтика,</w:t>
      </w:r>
      <w:r>
        <w:rPr>
          <w:spacing w:val="17"/>
        </w:rPr>
        <w:t xml:space="preserve"> </w:t>
      </w:r>
      <w:r>
        <w:t>Украина,</w:t>
      </w:r>
      <w:r>
        <w:rPr>
          <w:spacing w:val="17"/>
        </w:rPr>
        <w:t xml:space="preserve"> </w:t>
      </w:r>
      <w:r>
        <w:t>Молдавия.</w:t>
      </w:r>
      <w:r>
        <w:rPr>
          <w:spacing w:val="17"/>
        </w:rPr>
        <w:t xml:space="preserve"> </w:t>
      </w:r>
      <w:r>
        <w:t>Позиция</w:t>
      </w:r>
    </w:p>
    <w:p w:rsidR="003367BD" w:rsidRDefault="003367BD">
      <w:pPr>
        <w:sectPr w:rsidR="003367BD">
          <w:footerReference w:type="default" r:id="rId19"/>
          <w:pgSz w:w="11900" w:h="16840"/>
          <w:pgMar w:top="1040" w:right="0" w:bottom="480" w:left="600" w:header="0" w:footer="295" w:gutter="0"/>
          <w:pgNumType w:start="140"/>
          <w:cols w:space="720"/>
        </w:sectPr>
      </w:pPr>
    </w:p>
    <w:p w:rsidR="003367BD" w:rsidRDefault="00D76750">
      <w:pPr>
        <w:pStyle w:val="a3"/>
        <w:spacing w:before="71"/>
        <w:ind w:right="552"/>
      </w:pPr>
      <w:r>
        <w:lastRenderedPageBreak/>
        <w:t>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w:t>
      </w:r>
      <w:r>
        <w:rPr>
          <w:spacing w:val="-2"/>
        </w:rPr>
        <w:t xml:space="preserve"> </w:t>
      </w:r>
      <w:r>
        <w:t>кризиса.</w:t>
      </w:r>
    </w:p>
    <w:p w:rsidR="003367BD" w:rsidRDefault="00D76750">
      <w:pPr>
        <w:pStyle w:val="a3"/>
        <w:spacing w:before="200"/>
        <w:ind w:right="561" w:firstLine="427"/>
      </w:pPr>
      <w:r>
        <w:t>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w:t>
      </w:r>
    </w:p>
    <w:p w:rsidR="003367BD" w:rsidRDefault="00D76750">
      <w:pPr>
        <w:pStyle w:val="a3"/>
        <w:ind w:right="554"/>
      </w:pPr>
      <w:r>
        <w:t>«автономизации»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 директивной экономики и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w:t>
      </w:r>
      <w:r>
        <w:rPr>
          <w:spacing w:val="-11"/>
        </w:rPr>
        <w:t xml:space="preserve"> </w:t>
      </w:r>
      <w:r>
        <w:t>отношениях.</w:t>
      </w:r>
    </w:p>
    <w:p w:rsidR="003367BD" w:rsidRDefault="00D76750">
      <w:pPr>
        <w:pStyle w:val="a3"/>
        <w:spacing w:before="200"/>
        <w:ind w:right="557" w:firstLine="427"/>
      </w:pPr>
      <w:r>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w:t>
      </w:r>
      <w:r>
        <w:rPr>
          <w:spacing w:val="-14"/>
        </w:rPr>
        <w:t xml:space="preserve"> </w:t>
      </w:r>
      <w:r>
        <w:t>сознании.</w:t>
      </w:r>
    </w:p>
    <w:p w:rsidR="003367BD" w:rsidRDefault="00D76750">
      <w:pPr>
        <w:pStyle w:val="a3"/>
        <w:spacing w:before="202" w:line="415" w:lineRule="auto"/>
        <w:ind w:left="1267" w:right="4465"/>
        <w:jc w:val="left"/>
      </w:pPr>
      <w:r>
        <w:t>М.С. Горбачев в оценках современников и историков. Наш край в 1985–1991 гг.</w:t>
      </w:r>
    </w:p>
    <w:p w:rsidR="003367BD" w:rsidRDefault="00D76750">
      <w:pPr>
        <w:pStyle w:val="a3"/>
        <w:spacing w:line="412" w:lineRule="auto"/>
        <w:ind w:left="1267" w:right="5936"/>
        <w:jc w:val="left"/>
      </w:pPr>
      <w:r>
        <w:t>Российская Федерация в 1992–2012 гг. Становление новой России (1992–1999)</w:t>
      </w:r>
    </w:p>
    <w:p w:rsidR="003367BD" w:rsidRDefault="00D76750">
      <w:pPr>
        <w:pStyle w:val="a3"/>
        <w:ind w:right="561" w:firstLine="427"/>
      </w:pPr>
      <w:r>
        <w:t>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r>
        <w:rPr>
          <w:spacing w:val="-31"/>
        </w:rPr>
        <w:t xml:space="preserve"> </w:t>
      </w:r>
      <w:r>
        <w:t>Особенности осуществления реформ в регионах</w:t>
      </w:r>
      <w:r>
        <w:rPr>
          <w:spacing w:val="1"/>
        </w:rPr>
        <w:t xml:space="preserve"> </w:t>
      </w:r>
      <w:r>
        <w:t>России.</w:t>
      </w:r>
    </w:p>
    <w:p w:rsidR="003367BD" w:rsidRDefault="00D76750">
      <w:pPr>
        <w:pStyle w:val="a3"/>
        <w:spacing w:before="199"/>
        <w:ind w:right="552" w:firstLine="427"/>
      </w:pPr>
      <w:r>
        <w:t xml:space="preserve">От сотрудничества к противостоянию исполнительной и законодательной власти в </w:t>
      </w:r>
      <w:r>
        <w:rPr>
          <w:spacing w:val="2"/>
        </w:rPr>
        <w:t xml:space="preserve">1992– </w:t>
      </w:r>
      <w:r>
        <w:t>1993 гг. Решение Конституционного суда РФ по «делу КПСС». Нарастание политико- 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w:t>
      </w:r>
      <w:r>
        <w:rPr>
          <w:spacing w:val="54"/>
        </w:rPr>
        <w:t xml:space="preserve"> </w:t>
      </w:r>
      <w:r>
        <w:t>из</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52"/>
      </w:pPr>
      <w:r>
        <w:lastRenderedPageBreak/>
        <w:t>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w:t>
      </w:r>
      <w:r>
        <w:rPr>
          <w:spacing w:val="-7"/>
        </w:rPr>
        <w:t xml:space="preserve"> </w:t>
      </w:r>
      <w:r>
        <w:t>символики.</w:t>
      </w:r>
    </w:p>
    <w:p w:rsidR="003367BD" w:rsidRDefault="00D76750">
      <w:pPr>
        <w:pStyle w:val="a3"/>
        <w:spacing w:before="200"/>
        <w:ind w:right="557" w:firstLine="427"/>
      </w:pPr>
      <w:r>
        <w:t>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3367BD" w:rsidRDefault="00D76750">
      <w:pPr>
        <w:pStyle w:val="a3"/>
        <w:spacing w:before="200"/>
        <w:ind w:right="556" w:firstLine="427"/>
      </w:pPr>
      <w:r>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Политтехнологии.</w:t>
      </w:r>
    </w:p>
    <w:p w:rsidR="003367BD" w:rsidRDefault="00D76750">
      <w:pPr>
        <w:pStyle w:val="a3"/>
        <w:spacing w:before="200"/>
        <w:ind w:right="563" w:firstLine="427"/>
      </w:pPr>
      <w:r>
        <w:t>«Семибанкирщина».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w:t>
      </w:r>
    </w:p>
    <w:p w:rsidR="003367BD" w:rsidRDefault="00D76750">
      <w:pPr>
        <w:pStyle w:val="a3"/>
        <w:spacing w:before="204" w:line="412" w:lineRule="auto"/>
        <w:ind w:left="1267" w:right="4714"/>
        <w:jc w:val="left"/>
      </w:pPr>
      <w:r>
        <w:t>Б.Н. Ельцин в оценках современников и историков. Наш край в 1992–1999 гг.</w:t>
      </w:r>
    </w:p>
    <w:p w:rsidR="003367BD" w:rsidRDefault="00D76750">
      <w:pPr>
        <w:pStyle w:val="a3"/>
        <w:spacing w:before="1"/>
        <w:ind w:left="1267"/>
        <w:jc w:val="left"/>
      </w:pPr>
      <w:r>
        <w:t>Россия в 2000-е: вызовы времени и задачи модернизации</w:t>
      </w:r>
    </w:p>
    <w:p w:rsidR="003367BD" w:rsidRDefault="00D76750">
      <w:pPr>
        <w:pStyle w:val="a3"/>
        <w:spacing w:before="200"/>
        <w:ind w:right="560" w:firstLine="427"/>
      </w:pPr>
      <w:r>
        <w:t>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55"/>
      </w:pPr>
      <w:r>
        <w:lastRenderedPageBreak/>
        <w:t>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паралимпийские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3367BD" w:rsidRDefault="00D76750">
      <w:pPr>
        <w:pStyle w:val="a3"/>
        <w:spacing w:before="200" w:line="242" w:lineRule="auto"/>
        <w:ind w:right="559" w:firstLine="427"/>
      </w:pPr>
      <w:r>
        <w:t>Модернизация бытовой сферы. Досуг. Россиянин в глобальном информационном пространстве: СМИ, компьютеризация, Интернет. Массовая автомобилизация.</w:t>
      </w:r>
    </w:p>
    <w:p w:rsidR="003367BD" w:rsidRDefault="00D76750">
      <w:pPr>
        <w:pStyle w:val="a3"/>
        <w:spacing w:before="194"/>
        <w:ind w:right="557" w:firstLine="427"/>
      </w:pPr>
      <w:r>
        <w:t>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w:t>
      </w:r>
    </w:p>
    <w:p w:rsidR="003367BD" w:rsidRDefault="00D76750">
      <w:pPr>
        <w:pStyle w:val="a3"/>
        <w:spacing w:before="200"/>
        <w:ind w:right="552" w:firstLine="427"/>
      </w:pPr>
      <w:r>
        <w:t>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3367BD" w:rsidRDefault="00D76750">
      <w:pPr>
        <w:pStyle w:val="a3"/>
        <w:spacing w:before="204"/>
        <w:ind w:left="1267"/>
        <w:jc w:val="left"/>
      </w:pPr>
      <w:r>
        <w:t>Наш край в 2000–2012 гг.</w:t>
      </w:r>
    </w:p>
    <w:p w:rsidR="003367BD" w:rsidRDefault="00D76750">
      <w:pPr>
        <w:pStyle w:val="210"/>
        <w:spacing w:before="199"/>
        <w:ind w:left="840"/>
        <w:jc w:val="both"/>
        <w:rPr>
          <w:b w:val="0"/>
        </w:rPr>
      </w:pPr>
      <w:r>
        <w:t>История. Россия до 1914 г</w:t>
      </w:r>
      <w:r>
        <w:rPr>
          <w:b w:val="0"/>
        </w:rPr>
        <w:t>.</w:t>
      </w:r>
    </w:p>
    <w:p w:rsidR="003367BD" w:rsidRDefault="00D76750">
      <w:pPr>
        <w:pStyle w:val="a3"/>
        <w:spacing w:before="200" w:line="415" w:lineRule="auto"/>
        <w:ind w:left="1406" w:right="5830" w:hanging="567"/>
      </w:pPr>
      <w:r>
        <w:t>От Древней Руси к Российскому государству Введение</w:t>
      </w:r>
    </w:p>
    <w:p w:rsidR="003367BD" w:rsidRDefault="00D76750">
      <w:pPr>
        <w:pStyle w:val="a3"/>
        <w:ind w:right="556" w:firstLine="566"/>
      </w:pPr>
      <w:r>
        <w:t>Предмет отечественной истории. История России как неотъемлемая часть всемирно- 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w:t>
      </w:r>
    </w:p>
    <w:p w:rsidR="003367BD" w:rsidRDefault="00D76750">
      <w:pPr>
        <w:pStyle w:val="a3"/>
        <w:spacing w:before="197"/>
        <w:ind w:left="1406"/>
        <w:jc w:val="left"/>
      </w:pPr>
      <w:r>
        <w:t>Народы и государства на территории нашей страны в древности</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line="242" w:lineRule="auto"/>
        <w:ind w:right="562" w:firstLine="566"/>
      </w:pPr>
      <w:r>
        <w:lastRenderedPageBreak/>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3367BD" w:rsidRDefault="00D76750">
      <w:pPr>
        <w:pStyle w:val="a3"/>
        <w:spacing w:before="194"/>
        <w:ind w:left="1406"/>
        <w:jc w:val="left"/>
      </w:pPr>
      <w:r>
        <w:t>Восточная Европа в середине I тыс. н.э.</w:t>
      </w:r>
    </w:p>
    <w:p w:rsidR="003367BD" w:rsidRDefault="00D76750">
      <w:pPr>
        <w:pStyle w:val="a3"/>
        <w:spacing w:before="196"/>
        <w:ind w:right="557" w:firstLine="566"/>
      </w:pPr>
      <w:r>
        <w:t>Великое переселение народов. Взаимодействие кочевого и оседлого мира в эпоху переселения народов. Дискуссии о славянской прародине и происхождении славян.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Cоседи восточных славян.</w:t>
      </w:r>
    </w:p>
    <w:p w:rsidR="003367BD" w:rsidRDefault="00D76750">
      <w:pPr>
        <w:pStyle w:val="a3"/>
        <w:spacing w:before="205"/>
        <w:ind w:left="1406"/>
        <w:jc w:val="left"/>
      </w:pPr>
      <w:r>
        <w:t>Образование государства Русь</w:t>
      </w:r>
    </w:p>
    <w:p w:rsidR="003367BD" w:rsidRDefault="00D76750">
      <w:pPr>
        <w:pStyle w:val="a3"/>
        <w:spacing w:before="196"/>
        <w:ind w:right="555" w:firstLine="566"/>
      </w:pPr>
      <w:r>
        <w:t>Норманнский фактор в образовании европейских государств. Предпосылки и особенности формирования государства Русь. Дискуссии о происхождении Древнерусского государства. 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3367BD" w:rsidRDefault="00D76750">
      <w:pPr>
        <w:pStyle w:val="a3"/>
        <w:spacing w:before="203"/>
        <w:ind w:left="1406"/>
        <w:jc w:val="left"/>
      </w:pPr>
      <w:r>
        <w:t>Русь в конце X – начале XII в.</w:t>
      </w:r>
    </w:p>
    <w:p w:rsidR="003367BD" w:rsidRDefault="00D76750">
      <w:pPr>
        <w:pStyle w:val="a3"/>
        <w:spacing w:before="199"/>
        <w:ind w:right="552" w:firstLine="566"/>
      </w:pPr>
      <w: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3367BD" w:rsidRDefault="00D76750">
      <w:pPr>
        <w:pStyle w:val="a3"/>
        <w:spacing w:before="202"/>
        <w:ind w:left="1406"/>
        <w:jc w:val="left"/>
      </w:pPr>
      <w:r>
        <w:t>Русь в середине XII – начале XIII в.</w:t>
      </w:r>
    </w:p>
    <w:p w:rsidR="003367BD" w:rsidRDefault="00D76750">
      <w:pPr>
        <w:pStyle w:val="a3"/>
        <w:spacing w:before="197"/>
        <w:ind w:right="554" w:firstLine="566"/>
      </w:pPr>
      <w:r>
        <w:t>Причины, особенности и последствия политической раздробленности на Руси. Формирование системы земель – самостоятельных государств. Дискуссии о путях и центрах объединения русских земель.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w:t>
      </w:r>
      <w:r>
        <w:rPr>
          <w:spacing w:val="-2"/>
        </w:rPr>
        <w:t xml:space="preserve"> </w:t>
      </w:r>
      <w:r>
        <w:t>стиля.</w:t>
      </w:r>
    </w:p>
    <w:p w:rsidR="003367BD" w:rsidRDefault="00D76750">
      <w:pPr>
        <w:pStyle w:val="a3"/>
        <w:spacing w:before="202"/>
        <w:ind w:left="1406"/>
        <w:jc w:val="left"/>
      </w:pPr>
      <w:r>
        <w:t>Русские земли в середине XIII – XIV в.</w:t>
      </w:r>
    </w:p>
    <w:p w:rsidR="003367BD" w:rsidRDefault="00D76750">
      <w:pPr>
        <w:pStyle w:val="a3"/>
        <w:spacing w:before="200"/>
        <w:ind w:right="554" w:firstLine="566"/>
      </w:pPr>
      <w:r>
        <w:t>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62"/>
      </w:pPr>
      <w:r>
        <w:lastRenderedPageBreak/>
        <w:t>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 землях.</w:t>
      </w:r>
    </w:p>
    <w:p w:rsidR="003367BD" w:rsidRDefault="003367BD">
      <w:pPr>
        <w:pStyle w:val="a3"/>
        <w:ind w:left="0"/>
        <w:jc w:val="left"/>
        <w:rPr>
          <w:sz w:val="26"/>
        </w:rPr>
      </w:pPr>
    </w:p>
    <w:p w:rsidR="003367BD" w:rsidRDefault="003367BD">
      <w:pPr>
        <w:pStyle w:val="a3"/>
        <w:spacing w:before="10"/>
        <w:ind w:left="0"/>
        <w:jc w:val="left"/>
        <w:rPr>
          <w:sz w:val="32"/>
        </w:rPr>
      </w:pPr>
    </w:p>
    <w:p w:rsidR="003367BD" w:rsidRDefault="00D76750">
      <w:pPr>
        <w:pStyle w:val="a3"/>
        <w:ind w:left="1406"/>
      </w:pPr>
      <w:r>
        <w:t>Формирование единого Русского государства в XV веке</w:t>
      </w:r>
    </w:p>
    <w:p w:rsidR="003367BD" w:rsidRDefault="00D76750">
      <w:pPr>
        <w:pStyle w:val="a3"/>
        <w:spacing w:before="199"/>
        <w:ind w:right="554" w:firstLine="566"/>
      </w:pPr>
      <w:r>
        <w:t>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нестяжатели. «Москва — Третий Рим». Расширение международных связей Московского государства. Культурное пространство единого Русского государства. Повседневная жизнь.</w:t>
      </w:r>
    </w:p>
    <w:p w:rsidR="003367BD" w:rsidRDefault="00D76750">
      <w:pPr>
        <w:pStyle w:val="a3"/>
        <w:spacing w:before="203" w:line="412" w:lineRule="auto"/>
        <w:ind w:left="1406" w:right="3694"/>
      </w:pPr>
      <w:r>
        <w:t>Россия в XVI–XVII веках: от Великого княжества к Царству Россия в XVI веке</w:t>
      </w:r>
    </w:p>
    <w:p w:rsidR="003367BD" w:rsidRDefault="00D76750">
      <w:pPr>
        <w:pStyle w:val="a3"/>
        <w:spacing w:before="1"/>
        <w:ind w:right="551" w:firstLine="566"/>
      </w:pPr>
      <w:r>
        <w:t xml:space="preserve">Социально-экономическое и политическое развитие. Иван </w:t>
      </w:r>
      <w:r>
        <w:rPr>
          <w:spacing w:val="-3"/>
        </w:rPr>
        <w:t xml:space="preserve">IV </w:t>
      </w:r>
      <w:r>
        <w:t xml:space="preserve">Грозный. Установление царской власти и ее сакрализация в общественном сознании. Избранная рада. Реформы </w:t>
      </w:r>
      <w:r>
        <w:rPr>
          <w:spacing w:val="2"/>
        </w:rPr>
        <w:t xml:space="preserve">1550-   </w:t>
      </w:r>
      <w:r>
        <w:t>х гг. и их значение. Стоглавый собор. Земские соборы. Опричнина: причины, сущность, последствия. Дискуссия о характере опричнины и ее роли в истории</w:t>
      </w:r>
      <w:r>
        <w:rPr>
          <w:spacing w:val="-9"/>
        </w:rPr>
        <w:t xml:space="preserve"> </w:t>
      </w:r>
      <w:r>
        <w:t>России.</w:t>
      </w:r>
    </w:p>
    <w:p w:rsidR="003367BD" w:rsidRDefault="00D76750">
      <w:pPr>
        <w:pStyle w:val="a3"/>
        <w:spacing w:before="200"/>
        <w:ind w:right="553" w:firstLine="566"/>
      </w:pPr>
      <w: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3367BD" w:rsidRDefault="00D76750">
      <w:pPr>
        <w:pStyle w:val="a3"/>
        <w:spacing w:before="199" w:line="242" w:lineRule="auto"/>
        <w:ind w:right="560" w:firstLine="566"/>
      </w:pPr>
      <w:r>
        <w:t>Россия в конце XVI в. Царь Федор Иванович. Учреждение патриаршества. Дальнейшее закрепощение крестьян.</w:t>
      </w:r>
    </w:p>
    <w:p w:rsidR="003367BD" w:rsidRDefault="00D76750">
      <w:pPr>
        <w:pStyle w:val="a3"/>
        <w:spacing w:before="194"/>
        <w:ind w:right="557" w:firstLine="566"/>
      </w:pPr>
      <w:r>
        <w:t>Культура Московской Руси в XVI в. Устное народное творчество. Начало книгопечатания (И. Федоров) и его влияние на общество. Публицистика. Исторические повести. Зодчество (шатровые храмы). Живопись (Дионисий). «Домострой»: патриархальные традиции в быте и нравах.</w:t>
      </w:r>
    </w:p>
    <w:p w:rsidR="003367BD" w:rsidRDefault="00D76750">
      <w:pPr>
        <w:pStyle w:val="a3"/>
        <w:spacing w:before="204"/>
        <w:ind w:left="1406"/>
      </w:pPr>
      <w:r>
        <w:t>Смута в России</w:t>
      </w:r>
    </w:p>
    <w:p w:rsidR="003367BD" w:rsidRDefault="00D76750">
      <w:pPr>
        <w:pStyle w:val="a3"/>
        <w:spacing w:before="197"/>
        <w:ind w:right="555" w:firstLine="566"/>
      </w:pPr>
      <w: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3367BD" w:rsidRDefault="00D76750">
      <w:pPr>
        <w:pStyle w:val="a3"/>
        <w:spacing w:before="202"/>
        <w:ind w:left="1406"/>
      </w:pPr>
      <w:r>
        <w:t>Россия в XVII веке</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line="242" w:lineRule="auto"/>
        <w:ind w:right="554" w:firstLine="566"/>
      </w:pPr>
      <w:r>
        <w:lastRenderedPageBreak/>
        <w:t>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w:t>
      </w:r>
    </w:p>
    <w:p w:rsidR="003367BD" w:rsidRDefault="00D76750">
      <w:pPr>
        <w:pStyle w:val="a3"/>
        <w:spacing w:before="191"/>
        <w:ind w:right="553" w:firstLine="566"/>
      </w:pPr>
      <w: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3367BD" w:rsidRDefault="00D76750">
      <w:pPr>
        <w:pStyle w:val="a3"/>
        <w:spacing w:before="200"/>
        <w:ind w:right="555" w:firstLine="566"/>
      </w:pPr>
      <w:r>
        <w:t>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w:t>
      </w:r>
      <w:r>
        <w:rPr>
          <w:spacing w:val="-1"/>
        </w:rPr>
        <w:t xml:space="preserve"> </w:t>
      </w:r>
      <w:r>
        <w:t>Разина.</w:t>
      </w:r>
    </w:p>
    <w:p w:rsidR="003367BD" w:rsidRDefault="00D76750">
      <w:pPr>
        <w:pStyle w:val="a3"/>
        <w:spacing w:before="201" w:line="242" w:lineRule="auto"/>
        <w:ind w:right="562" w:firstLine="566"/>
      </w:pPr>
      <w:r>
        <w:t>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w:t>
      </w:r>
    </w:p>
    <w:p w:rsidR="003367BD" w:rsidRDefault="00D76750">
      <w:pPr>
        <w:pStyle w:val="a3"/>
        <w:spacing w:before="192"/>
        <w:ind w:right="554" w:firstLine="566"/>
      </w:pPr>
      <w:r>
        <w:t>Основные направления внешней политики России во второй половине XVII в. Освободительная война 1648–1654 гг. под руководством Б. Хмельницкого. Вхождение Левобережной Украины в состав России. Русско-польская война. Русско-шведские и русско- турецкие отношения во второй половине XVII в. Завершение присоединения Сибири.</w:t>
      </w:r>
    </w:p>
    <w:p w:rsidR="003367BD" w:rsidRDefault="00D76750">
      <w:pPr>
        <w:pStyle w:val="a3"/>
        <w:spacing w:before="199"/>
        <w:ind w:right="554" w:firstLine="566"/>
      </w:pPr>
      <w: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3367BD" w:rsidRDefault="00D76750">
      <w:pPr>
        <w:pStyle w:val="a3"/>
        <w:spacing w:before="204" w:line="412" w:lineRule="auto"/>
        <w:ind w:left="1406" w:right="4039"/>
      </w:pPr>
      <w:r>
        <w:t>Россия в конце XVII – XVIII веке: от Царства к Империи Россия в эпоху преобразований Петра I</w:t>
      </w:r>
    </w:p>
    <w:p w:rsidR="003367BD" w:rsidRDefault="00D76750">
      <w:pPr>
        <w:pStyle w:val="a3"/>
        <w:ind w:right="555" w:firstLine="566"/>
      </w:pPr>
      <w:r>
        <w:t xml:space="preserve">Предпосылки петровских реформ. Особенности абсолютизма в Европе и России. Преобразования Петра </w:t>
      </w:r>
      <w:r>
        <w:rPr>
          <w:spacing w:val="-3"/>
        </w:rPr>
        <w:t xml:space="preserve">I. </w:t>
      </w:r>
      <w:r>
        <w:t>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w:t>
      </w:r>
      <w:r>
        <w:rPr>
          <w:spacing w:val="-5"/>
        </w:rPr>
        <w:t xml:space="preserve"> </w:t>
      </w:r>
      <w:r>
        <w:t>культуре.</w:t>
      </w:r>
    </w:p>
    <w:p w:rsidR="003367BD" w:rsidRDefault="00D76750">
      <w:pPr>
        <w:pStyle w:val="a3"/>
        <w:spacing w:before="202"/>
        <w:ind w:left="1406"/>
      </w:pPr>
      <w:r>
        <w:t>После Петра Великого: эпоха «дворцовых переворотов»</w:t>
      </w:r>
    </w:p>
    <w:p w:rsidR="003367BD" w:rsidRDefault="00D76750">
      <w:pPr>
        <w:pStyle w:val="a3"/>
        <w:spacing w:before="199"/>
        <w:ind w:right="554" w:firstLine="566"/>
      </w:pPr>
      <w:r>
        <w:t>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 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 Россия в Семилетней войне 1756–1762</w:t>
      </w:r>
      <w:r>
        <w:rPr>
          <w:spacing w:val="-9"/>
        </w:rPr>
        <w:t xml:space="preserve"> </w:t>
      </w:r>
      <w:r>
        <w:t>гг.</w:t>
      </w:r>
    </w:p>
    <w:p w:rsidR="003367BD" w:rsidRDefault="00D76750">
      <w:pPr>
        <w:pStyle w:val="a3"/>
        <w:spacing w:before="202"/>
        <w:ind w:left="1406"/>
      </w:pPr>
      <w:r>
        <w:t>Россия в 1760–1790-е. Правление Екатерины II</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60" w:firstLine="566"/>
      </w:pPr>
      <w:r>
        <w:lastRenderedPageBreak/>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3367BD" w:rsidRDefault="00D76750">
      <w:pPr>
        <w:pStyle w:val="a3"/>
        <w:spacing w:before="202"/>
        <w:ind w:left="1406"/>
      </w:pPr>
      <w:r>
        <w:t>Россия при Павле I</w:t>
      </w:r>
    </w:p>
    <w:p w:rsidR="003367BD" w:rsidRDefault="00D76750">
      <w:pPr>
        <w:pStyle w:val="a3"/>
        <w:spacing w:before="197"/>
        <w:ind w:right="557" w:firstLine="566"/>
      </w:pPr>
      <w: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w:t>
      </w:r>
    </w:p>
    <w:p w:rsidR="003367BD" w:rsidRDefault="00D76750">
      <w:pPr>
        <w:pStyle w:val="a3"/>
        <w:spacing w:before="205"/>
        <w:ind w:left="1406"/>
      </w:pPr>
      <w:r>
        <w:t>Культурное пространство Российской империи</w:t>
      </w:r>
    </w:p>
    <w:p w:rsidR="003367BD" w:rsidRDefault="00D76750">
      <w:pPr>
        <w:pStyle w:val="a3"/>
        <w:spacing w:before="196"/>
        <w:ind w:right="553" w:firstLine="566"/>
      </w:pPr>
      <w:r>
        <w:t>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w:t>
      </w:r>
    </w:p>
    <w:p w:rsidR="003367BD" w:rsidRDefault="00D76750">
      <w:pPr>
        <w:pStyle w:val="a3"/>
        <w:spacing w:before="202" w:line="415" w:lineRule="auto"/>
        <w:ind w:left="1406" w:right="5096"/>
      </w:pPr>
      <w:r>
        <w:t>Российская Империя в XIX – начале XX века Российская империя в первой половине XIX в.</w:t>
      </w:r>
    </w:p>
    <w:p w:rsidR="003367BD" w:rsidRDefault="00D76750">
      <w:pPr>
        <w:pStyle w:val="a3"/>
        <w:ind w:right="553" w:firstLine="566"/>
      </w:pPr>
      <w:r>
        <w:t>Россия в начале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3367BD" w:rsidRDefault="00D76750">
      <w:pPr>
        <w:pStyle w:val="a3"/>
        <w:spacing w:before="195"/>
        <w:ind w:right="553" w:firstLine="566"/>
      </w:pPr>
      <w: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Бухарестский мир с Турцией.</w:t>
      </w:r>
    </w:p>
    <w:p w:rsidR="003367BD" w:rsidRDefault="00D76750">
      <w:pPr>
        <w:pStyle w:val="a3"/>
        <w:spacing w:before="200"/>
        <w:ind w:right="554" w:firstLine="566"/>
      </w:pPr>
      <w:r>
        <w:t>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Заграничный поход русской  армии  1813–  1814 гг. Венский конгресс. Священный союз. Роль России в европейской политике в 1813–  1825</w:t>
      </w:r>
      <w:r>
        <w:rPr>
          <w:spacing w:val="-1"/>
        </w:rPr>
        <w:t xml:space="preserve"> </w:t>
      </w:r>
      <w:r>
        <w:t>гг.</w:t>
      </w:r>
    </w:p>
    <w:p w:rsidR="003367BD" w:rsidRDefault="00D76750">
      <w:pPr>
        <w:pStyle w:val="a3"/>
        <w:spacing w:before="202"/>
        <w:ind w:right="558" w:firstLine="566"/>
      </w:pPr>
      <w: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3367BD" w:rsidRDefault="00D76750">
      <w:pPr>
        <w:pStyle w:val="a3"/>
        <w:spacing w:before="199"/>
        <w:ind w:right="558" w:firstLine="566"/>
      </w:pPr>
      <w: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line="242" w:lineRule="auto"/>
        <w:ind w:right="790"/>
        <w:jc w:val="left"/>
      </w:pPr>
      <w:r>
        <w:lastRenderedPageBreak/>
        <w:t>общество; Конституция Н.М. Муравьева. Выступления декабристов в Санкт-Петербурге (14 декабря 1825 г.) и на юге, их итоги. Значение движения декабристов.</w:t>
      </w:r>
    </w:p>
    <w:p w:rsidR="003367BD" w:rsidRDefault="00D76750">
      <w:pPr>
        <w:pStyle w:val="a3"/>
        <w:spacing w:before="194"/>
        <w:ind w:right="554" w:firstLine="566"/>
      </w:pPr>
      <w:r>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 1831 гг.</w:t>
      </w:r>
    </w:p>
    <w:p w:rsidR="003367BD" w:rsidRDefault="00D76750">
      <w:pPr>
        <w:pStyle w:val="a3"/>
        <w:spacing w:before="199"/>
        <w:ind w:right="557" w:firstLine="566"/>
      </w:pPr>
      <w: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3367BD" w:rsidRDefault="00D76750">
      <w:pPr>
        <w:pStyle w:val="a3"/>
        <w:spacing w:before="202"/>
        <w:ind w:right="551" w:firstLine="566"/>
      </w:pPr>
      <w:r>
        <w:t>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Кавелин, С.М. Соловьев, Т.Н. Грановский и др.). Революционно- социалистические течения (А.И. Герцен, Н.П. Огарев, В.Г. Белинский). Русский утопический социализм. Общество петрашевцев.</w:t>
      </w:r>
    </w:p>
    <w:p w:rsidR="003367BD" w:rsidRDefault="00D76750">
      <w:pPr>
        <w:pStyle w:val="a3"/>
        <w:spacing w:before="200"/>
        <w:ind w:right="553" w:firstLine="566"/>
      </w:pPr>
      <w: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w:t>
      </w:r>
      <w:r>
        <w:rPr>
          <w:spacing w:val="-1"/>
        </w:rPr>
        <w:t xml:space="preserve"> </w:t>
      </w:r>
      <w:r>
        <w:t>войне.</w:t>
      </w:r>
    </w:p>
    <w:p w:rsidR="003367BD" w:rsidRDefault="00D76750">
      <w:pPr>
        <w:pStyle w:val="a3"/>
        <w:spacing w:before="199"/>
        <w:ind w:right="553" w:firstLine="566"/>
      </w:pPr>
      <w:r>
        <w:t>Культура России в первой половине XIX в. Развитие науки и техники (Н.И. Лобачевский, Н.И. Пирогов, Н.Н. Зинин, Б.С. Якоби и др.). Географические экспедиции, их участники. Открытие Антарктиды русскими мореплавателями.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Вклад российской культуры первой половины XIX в. в мировую</w:t>
      </w:r>
      <w:r>
        <w:rPr>
          <w:spacing w:val="-1"/>
        </w:rPr>
        <w:t xml:space="preserve"> </w:t>
      </w:r>
      <w:r>
        <w:t>культуру.</w:t>
      </w:r>
    </w:p>
    <w:p w:rsidR="003367BD" w:rsidRDefault="00D76750">
      <w:pPr>
        <w:pStyle w:val="a3"/>
        <w:spacing w:before="202"/>
        <w:ind w:left="1406"/>
        <w:jc w:val="left"/>
      </w:pPr>
      <w:r>
        <w:t>Российская империя во второй половине XIX в.</w:t>
      </w:r>
    </w:p>
    <w:p w:rsidR="003367BD" w:rsidRDefault="00D76750">
      <w:pPr>
        <w:pStyle w:val="a3"/>
        <w:spacing w:before="200"/>
        <w:ind w:right="556" w:firstLine="566"/>
      </w:pPr>
      <w: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3367BD" w:rsidRDefault="00D76750">
      <w:pPr>
        <w:pStyle w:val="a3"/>
        <w:spacing w:before="199"/>
        <w:ind w:right="556" w:firstLine="566"/>
      </w:pPr>
      <w: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3367BD" w:rsidRDefault="00D76750">
      <w:pPr>
        <w:pStyle w:val="a3"/>
        <w:spacing w:before="200"/>
        <w:ind w:right="552" w:firstLine="566"/>
      </w:pPr>
      <w:r>
        <w:t>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w:t>
      </w:r>
      <w:r>
        <w:rPr>
          <w:spacing w:val="18"/>
        </w:rPr>
        <w:t xml:space="preserve"> </w:t>
      </w:r>
      <w:r>
        <w:t>Ткачев), организации, тактика. «Хождение в народ». Кризис революционного</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line="242" w:lineRule="auto"/>
        <w:jc w:val="left"/>
      </w:pPr>
      <w:r>
        <w:lastRenderedPageBreak/>
        <w:t>народничества. Начало рабочего движения. «Освобождение труда». Распространение идей марксизма. Зарождение российской социал-демократии.</w:t>
      </w:r>
    </w:p>
    <w:p w:rsidR="003367BD" w:rsidRDefault="00D76750">
      <w:pPr>
        <w:pStyle w:val="a3"/>
        <w:spacing w:before="194"/>
        <w:ind w:right="556" w:firstLine="566"/>
      </w:pPr>
      <w:r>
        <w:t>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w:t>
      </w:r>
      <w:r>
        <w:rPr>
          <w:spacing w:val="-1"/>
        </w:rPr>
        <w:t xml:space="preserve"> </w:t>
      </w:r>
      <w:r>
        <w:t>политика.</w:t>
      </w:r>
    </w:p>
    <w:p w:rsidR="003367BD" w:rsidRDefault="00D76750">
      <w:pPr>
        <w:pStyle w:val="a3"/>
        <w:spacing w:before="199"/>
        <w:ind w:right="555" w:firstLine="566"/>
      </w:pPr>
      <w:r>
        <w:t>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Россия в  международных  отношениях  конца XIX в. Сближение России и Франции в 1890-х</w:t>
      </w:r>
      <w:r>
        <w:rPr>
          <w:spacing w:val="-7"/>
        </w:rPr>
        <w:t xml:space="preserve"> </w:t>
      </w:r>
      <w:r>
        <w:t>гг.</w:t>
      </w:r>
    </w:p>
    <w:p w:rsidR="003367BD" w:rsidRDefault="00D76750">
      <w:pPr>
        <w:pStyle w:val="a3"/>
        <w:spacing w:before="203"/>
        <w:ind w:right="553" w:firstLine="566"/>
      </w:pPr>
      <w:r>
        <w:t>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Место российской культуры в мировой культуре XIX</w:t>
      </w:r>
      <w:r>
        <w:rPr>
          <w:spacing w:val="8"/>
        </w:rPr>
        <w:t xml:space="preserve"> </w:t>
      </w:r>
      <w:r>
        <w:t>в.</w:t>
      </w:r>
    </w:p>
    <w:p w:rsidR="003367BD" w:rsidRDefault="00D76750">
      <w:pPr>
        <w:pStyle w:val="a3"/>
        <w:spacing w:before="201"/>
        <w:ind w:left="1406"/>
        <w:jc w:val="left"/>
      </w:pPr>
      <w:r>
        <w:t>Российская империя в начале XX в.</w:t>
      </w:r>
    </w:p>
    <w:p w:rsidR="003367BD" w:rsidRDefault="00D76750">
      <w:pPr>
        <w:pStyle w:val="a3"/>
        <w:spacing w:before="197"/>
        <w:ind w:right="557" w:firstLine="566"/>
      </w:pPr>
      <w:r>
        <w:t>Особенности промышленного и аграрного развития России на рубеже XIX–XX вв. Политика модернизации «сверху». С.Ю. Витте. Государственный капитализм. Формирование монополий. Иностранный капитал в России. Дискуссия о месте России в мировой экономике начала ХХ в. Аграрный вопрос. Российское общество в начале XX в.: социальная структура, положение основных групп населения.</w:t>
      </w:r>
    </w:p>
    <w:p w:rsidR="003367BD" w:rsidRDefault="00D76750">
      <w:pPr>
        <w:pStyle w:val="a3"/>
        <w:spacing w:before="200"/>
        <w:ind w:right="554" w:firstLine="566"/>
      </w:pPr>
      <w: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w:t>
      </w:r>
    </w:p>
    <w:p w:rsidR="003367BD" w:rsidRDefault="00D76750">
      <w:pPr>
        <w:pStyle w:val="a3"/>
        <w:spacing w:before="202" w:line="242" w:lineRule="auto"/>
        <w:ind w:right="557" w:firstLine="566"/>
      </w:pPr>
      <w: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3367BD" w:rsidRDefault="00D76750">
      <w:pPr>
        <w:pStyle w:val="a3"/>
        <w:spacing w:before="193"/>
        <w:ind w:right="561" w:firstLine="566"/>
      </w:pPr>
      <w:r>
        <w:t>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Рабочее движение. «Полицейский социализм».</w:t>
      </w:r>
    </w:p>
    <w:p w:rsidR="003367BD" w:rsidRDefault="00D76750">
      <w:pPr>
        <w:pStyle w:val="a3"/>
        <w:spacing w:before="200"/>
        <w:ind w:right="553" w:firstLine="566"/>
      </w:pPr>
      <w: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w:t>
      </w:r>
      <w:r>
        <w:rPr>
          <w:spacing w:val="-5"/>
        </w:rPr>
        <w:t xml:space="preserve"> </w:t>
      </w:r>
      <w:r>
        <w:t>революции.</w:t>
      </w:r>
    </w:p>
    <w:p w:rsidR="003367BD" w:rsidRDefault="00D76750">
      <w:pPr>
        <w:pStyle w:val="a3"/>
        <w:spacing w:before="202" w:line="242" w:lineRule="auto"/>
        <w:ind w:right="557" w:firstLine="566"/>
      </w:pPr>
      <w: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3367BD" w:rsidRDefault="003367BD">
      <w:pPr>
        <w:spacing w:line="242" w:lineRule="auto"/>
        <w:sectPr w:rsidR="003367BD">
          <w:pgSz w:w="11900" w:h="16840"/>
          <w:pgMar w:top="1040" w:right="0" w:bottom="480" w:left="600" w:header="0" w:footer="295" w:gutter="0"/>
          <w:cols w:space="720"/>
        </w:sectPr>
      </w:pPr>
    </w:p>
    <w:p w:rsidR="003367BD" w:rsidRDefault="00D76750">
      <w:pPr>
        <w:pStyle w:val="a3"/>
        <w:spacing w:before="71"/>
        <w:ind w:right="556" w:firstLine="566"/>
      </w:pPr>
      <w:r>
        <w:lastRenderedPageBreak/>
        <w:t>Культура России в начале XX в. Открытия российских ученых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Российская культура начала XX в. — составная часть мировой культу</w:t>
      </w:r>
      <w:bookmarkStart w:id="29" w:name="_bookmark22"/>
      <w:bookmarkEnd w:id="29"/>
      <w:r>
        <w:t>ры.</w:t>
      </w:r>
    </w:p>
    <w:p w:rsidR="003367BD" w:rsidRDefault="00D76750">
      <w:pPr>
        <w:spacing w:before="207"/>
        <w:ind w:left="840"/>
        <w:rPr>
          <w:b/>
          <w:sz w:val="24"/>
        </w:rPr>
      </w:pPr>
      <w:r>
        <w:rPr>
          <w:spacing w:val="-60"/>
          <w:sz w:val="24"/>
          <w:u w:val="thick"/>
        </w:rPr>
        <w:t xml:space="preserve"> </w:t>
      </w:r>
      <w:r>
        <w:rPr>
          <w:b/>
          <w:sz w:val="24"/>
          <w:u w:val="thick"/>
        </w:rPr>
        <w:t>География</w:t>
      </w:r>
    </w:p>
    <w:p w:rsidR="003367BD" w:rsidRDefault="00D76750">
      <w:pPr>
        <w:pStyle w:val="a3"/>
        <w:spacing w:before="192"/>
        <w:ind w:right="552"/>
      </w:pPr>
      <w: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3367BD" w:rsidRDefault="00D76750">
      <w:pPr>
        <w:pStyle w:val="a3"/>
        <w:spacing w:before="202"/>
        <w:ind w:right="556"/>
      </w:pPr>
      <w: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3367BD" w:rsidRDefault="00D76750">
      <w:pPr>
        <w:pStyle w:val="a3"/>
        <w:spacing w:before="202"/>
        <w:jc w:val="left"/>
      </w:pPr>
      <w:r>
        <w:t>В соответствии с ФГОС СОО география может изучаться на базовом уровне.</w:t>
      </w:r>
    </w:p>
    <w:p w:rsidR="003367BD" w:rsidRDefault="00D76750">
      <w:pPr>
        <w:pStyle w:val="a3"/>
        <w:spacing w:before="197"/>
        <w:ind w:right="561"/>
      </w:pPr>
      <w: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3367BD" w:rsidRDefault="00D76750">
      <w:pPr>
        <w:pStyle w:val="a3"/>
        <w:spacing w:before="201"/>
        <w:ind w:right="563"/>
      </w:pPr>
      <w: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3367BD" w:rsidRDefault="00D76750">
      <w:pPr>
        <w:pStyle w:val="210"/>
        <w:spacing w:before="207"/>
        <w:ind w:left="840"/>
      </w:pPr>
      <w:r>
        <w:t>Базовый уровень</w:t>
      </w:r>
    </w:p>
    <w:p w:rsidR="003367BD" w:rsidRDefault="00D76750">
      <w:pPr>
        <w:pStyle w:val="a3"/>
        <w:spacing w:before="195"/>
        <w:jc w:val="left"/>
      </w:pPr>
      <w:r>
        <w:t>Человек и окружающая среда</w:t>
      </w:r>
    </w:p>
    <w:p w:rsidR="003367BD" w:rsidRDefault="00D76750">
      <w:pPr>
        <w:pStyle w:val="a3"/>
        <w:spacing w:before="197" w:line="242" w:lineRule="auto"/>
        <w:ind w:right="566"/>
      </w:pPr>
      <w:r>
        <w:t>Окружающая среда как геосистема. Важнейшие явления и процессы в окружающей среде. Представление о ноосфере.</w:t>
      </w:r>
    </w:p>
    <w:p w:rsidR="003367BD" w:rsidRDefault="00D76750">
      <w:pPr>
        <w:pStyle w:val="a3"/>
        <w:spacing w:before="196"/>
        <w:ind w:right="560"/>
      </w:pPr>
      <w: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3367BD" w:rsidRDefault="00D76750">
      <w:pPr>
        <w:pStyle w:val="a3"/>
        <w:spacing w:before="200"/>
        <w:ind w:right="561"/>
      </w:pPr>
      <w: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w:t>
      </w:r>
      <w:r>
        <w:rPr>
          <w:spacing w:val="-1"/>
        </w:rPr>
        <w:t xml:space="preserve"> </w:t>
      </w:r>
      <w:r>
        <w:t>наследия.</w:t>
      </w:r>
    </w:p>
    <w:p w:rsidR="003367BD" w:rsidRDefault="00D76750">
      <w:pPr>
        <w:pStyle w:val="a3"/>
        <w:spacing w:before="201"/>
        <w:jc w:val="left"/>
      </w:pPr>
      <w:r>
        <w:t>Территориальная организация мирового сообщества</w:t>
      </w:r>
    </w:p>
    <w:p w:rsidR="003367BD" w:rsidRDefault="00D76750">
      <w:pPr>
        <w:pStyle w:val="a3"/>
        <w:spacing w:before="199" w:line="242" w:lineRule="auto"/>
        <w:ind w:right="560"/>
      </w:pPr>
      <w:r>
        <w:t>Мировое сообщество – общая картина мира. Современная политическая карта и ее изменения. Разнообразие стран мира. Геополитика. «Горячие точки» на карте мира.</w:t>
      </w:r>
    </w:p>
    <w:p w:rsidR="003367BD" w:rsidRDefault="00D76750">
      <w:pPr>
        <w:pStyle w:val="a3"/>
        <w:spacing w:before="194"/>
        <w:ind w:right="555"/>
      </w:pPr>
      <w:r>
        <w:t>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Основные очаги этнических</w:t>
      </w:r>
    </w:p>
    <w:p w:rsidR="003367BD" w:rsidRDefault="003367BD">
      <w:pPr>
        <w:sectPr w:rsidR="003367BD">
          <w:footerReference w:type="default" r:id="rId20"/>
          <w:pgSz w:w="11900" w:h="16840"/>
          <w:pgMar w:top="1040" w:right="0" w:bottom="480" w:left="600" w:header="0" w:footer="295" w:gutter="0"/>
          <w:pgNumType w:start="150"/>
          <w:cols w:space="720"/>
        </w:sectPr>
      </w:pPr>
    </w:p>
    <w:p w:rsidR="003367BD" w:rsidRDefault="00D76750">
      <w:pPr>
        <w:pStyle w:val="a3"/>
        <w:spacing w:before="71" w:line="242" w:lineRule="auto"/>
        <w:ind w:right="562"/>
      </w:pPr>
      <w:r>
        <w:lastRenderedPageBreak/>
        <w:t>и конфессиональных конфликтов. География рынка труда и занятости. Миграция населения. Закономерности расселения населения. Урбанизация.</w:t>
      </w:r>
    </w:p>
    <w:p w:rsidR="003367BD" w:rsidRDefault="00D76750">
      <w:pPr>
        <w:pStyle w:val="a3"/>
        <w:spacing w:before="194"/>
        <w:ind w:right="562"/>
      </w:pPr>
      <w:r>
        <w:t>Мировое хозяйство. Географическое разделение труда. Отраслевая и территориальная структура мирового хозяйства. Изменение отраслевой структуры. География основных отраслей производственной и непроизводственной сфер. Развитие сферы услуг. Международные отношения. Географические аспекты</w:t>
      </w:r>
      <w:r>
        <w:rPr>
          <w:spacing w:val="-6"/>
        </w:rPr>
        <w:t xml:space="preserve"> </w:t>
      </w:r>
      <w:r>
        <w:t>глобализации.</w:t>
      </w:r>
    </w:p>
    <w:p w:rsidR="003367BD" w:rsidRDefault="003367BD">
      <w:pPr>
        <w:pStyle w:val="a3"/>
        <w:ind w:left="0"/>
        <w:jc w:val="left"/>
        <w:rPr>
          <w:sz w:val="26"/>
        </w:rPr>
      </w:pPr>
    </w:p>
    <w:p w:rsidR="003367BD" w:rsidRDefault="003367BD">
      <w:pPr>
        <w:pStyle w:val="a3"/>
        <w:spacing w:before="1"/>
        <w:ind w:left="0"/>
        <w:jc w:val="left"/>
        <w:rPr>
          <w:sz w:val="33"/>
        </w:rPr>
      </w:pPr>
    </w:p>
    <w:p w:rsidR="003367BD" w:rsidRDefault="00D76750">
      <w:pPr>
        <w:pStyle w:val="a3"/>
        <w:jc w:val="left"/>
      </w:pPr>
      <w:r>
        <w:t>Региональная география и страноведение</w:t>
      </w:r>
    </w:p>
    <w:p w:rsidR="003367BD" w:rsidRDefault="00D76750">
      <w:pPr>
        <w:pStyle w:val="a3"/>
        <w:spacing w:before="197"/>
        <w:ind w:right="554"/>
      </w:pPr>
      <w:r>
        <w:t>Комплексная географическая характеристика стран и регионов мира. Особенности экономико- 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Ведущие страны-экспортеры основных видов</w:t>
      </w:r>
      <w:r>
        <w:rPr>
          <w:spacing w:val="-3"/>
        </w:rPr>
        <w:t xml:space="preserve"> </w:t>
      </w:r>
      <w:r>
        <w:t>продукции.</w:t>
      </w:r>
    </w:p>
    <w:p w:rsidR="003367BD" w:rsidRDefault="00D76750">
      <w:pPr>
        <w:pStyle w:val="a3"/>
        <w:spacing w:before="200"/>
        <w:ind w:right="552"/>
      </w:pPr>
      <w:r>
        <w:t>Роль отдельных стран и регионов в системе мирового хозяйства. Региональная политика. Интеграция регионов в единое мировое сообщество. Международные организации (региональные, политические и отраслевые союзы).</w:t>
      </w:r>
    </w:p>
    <w:p w:rsidR="003367BD" w:rsidRDefault="00D76750">
      <w:pPr>
        <w:pStyle w:val="a3"/>
        <w:spacing w:before="201"/>
        <w:ind w:right="557"/>
      </w:pPr>
      <w:r>
        <w:t>Россия на политической карте мира и в мировом хозяйстве. География экономических, политических, культурных и научных связей России со странами мира. 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3367BD" w:rsidRDefault="00D76750">
      <w:pPr>
        <w:pStyle w:val="a3"/>
        <w:spacing w:before="200"/>
        <w:jc w:val="left"/>
      </w:pPr>
      <w:r>
        <w:t>Роль географии в решении глобальных проблем человечества</w:t>
      </w:r>
    </w:p>
    <w:p w:rsidR="003367BD" w:rsidRDefault="00D76750">
      <w:pPr>
        <w:pStyle w:val="a3"/>
        <w:ind w:right="418"/>
        <w:jc w:val="left"/>
      </w:pPr>
      <w: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3367BD" w:rsidRDefault="003367BD">
      <w:pPr>
        <w:pStyle w:val="a3"/>
        <w:spacing w:before="5"/>
        <w:ind w:left="0"/>
        <w:jc w:val="left"/>
      </w:pPr>
    </w:p>
    <w:p w:rsidR="003367BD" w:rsidRDefault="00D76750">
      <w:pPr>
        <w:pStyle w:val="210"/>
        <w:spacing w:line="274" w:lineRule="exact"/>
        <w:ind w:left="840"/>
      </w:pPr>
      <w:r>
        <w:t>Примерный перечень практических работ</w:t>
      </w:r>
    </w:p>
    <w:p w:rsidR="003367BD" w:rsidRDefault="00D76750">
      <w:pPr>
        <w:pStyle w:val="a3"/>
        <w:ind w:right="418"/>
        <w:jc w:val="left"/>
      </w:pPr>
      <w:r>
        <w:t>Оценка ресурсообеспеченности страны (региона, человечества) основными видами ресурсов. Оценка доли использования альтернативных источников энергии. Оценка перспектив развития альтернативной энергетики.</w:t>
      </w:r>
    </w:p>
    <w:p w:rsidR="003367BD" w:rsidRDefault="00D76750">
      <w:pPr>
        <w:pStyle w:val="a3"/>
        <w:ind w:right="2804"/>
        <w:jc w:val="left"/>
      </w:pPr>
      <w:r>
        <w:t>Анализ геоэкологической ситуации в отдельных странах и регионах мира. Анализ техногенной нагрузки на окружающую среду.</w:t>
      </w:r>
    </w:p>
    <w:p w:rsidR="003367BD" w:rsidRDefault="00D76750">
      <w:pPr>
        <w:pStyle w:val="a3"/>
        <w:ind w:right="3791"/>
        <w:jc w:val="left"/>
      </w:pPr>
      <w:r>
        <w:t>Характеристика политико-географического положения страны. Характеристика экономико-географического положения страны. Характеристика природно-ресурсного потенциала страны.</w:t>
      </w:r>
    </w:p>
    <w:p w:rsidR="003367BD" w:rsidRDefault="00D76750">
      <w:pPr>
        <w:pStyle w:val="a3"/>
        <w:ind w:right="790"/>
        <w:jc w:val="left"/>
      </w:pPr>
      <w:r>
        <w:t>Классификация стран мира на основе анализа политической и экономической карты мира. Анализ грузооборота и пассажиропотока по основным транспортным магистралям мира. Выявление причин неравномерности хозяйственного освоения различных территорий.</w:t>
      </w:r>
    </w:p>
    <w:p w:rsidR="003367BD" w:rsidRDefault="00D76750">
      <w:pPr>
        <w:pStyle w:val="a3"/>
        <w:ind w:right="722"/>
        <w:jc w:val="left"/>
      </w:pPr>
      <w:r>
        <w:t>Составление экономико-географической характеристики одной из отраслей промышленности. Прогнозирование изменения численности населения мира и отдельных регионов.</w:t>
      </w:r>
    </w:p>
    <w:p w:rsidR="003367BD" w:rsidRDefault="00D76750">
      <w:pPr>
        <w:pStyle w:val="a3"/>
        <w:jc w:val="left"/>
      </w:pPr>
      <w:r>
        <w:t>Определение состава и структуры населения на основе статистических данных.</w:t>
      </w:r>
    </w:p>
    <w:p w:rsidR="003367BD" w:rsidRDefault="00D76750">
      <w:pPr>
        <w:pStyle w:val="a3"/>
        <w:tabs>
          <w:tab w:val="left" w:pos="2198"/>
          <w:tab w:val="left" w:pos="3425"/>
          <w:tab w:val="left" w:pos="5411"/>
          <w:tab w:val="left" w:pos="6773"/>
          <w:tab w:val="left" w:pos="7233"/>
          <w:tab w:val="left" w:pos="8156"/>
          <w:tab w:val="left" w:pos="9173"/>
          <w:tab w:val="left" w:pos="10605"/>
        </w:tabs>
        <w:ind w:right="563"/>
        <w:jc w:val="left"/>
      </w:pPr>
      <w:r>
        <w:t>Выявление</w:t>
      </w:r>
      <w:r>
        <w:tab/>
        <w:t>основных</w:t>
      </w:r>
      <w:r>
        <w:tab/>
        <w:t>закономерностей</w:t>
      </w:r>
      <w:r>
        <w:tab/>
        <w:t>расселения</w:t>
      </w:r>
      <w:r>
        <w:tab/>
        <w:t>на</w:t>
      </w:r>
      <w:r>
        <w:tab/>
        <w:t>основе</w:t>
      </w:r>
      <w:r>
        <w:tab/>
        <w:t>анализа</w:t>
      </w:r>
      <w:r>
        <w:tab/>
        <w:t>физической</w:t>
      </w:r>
      <w:r>
        <w:tab/>
      </w:r>
      <w:r>
        <w:rPr>
          <w:spacing w:val="-18"/>
        </w:rPr>
        <w:t xml:space="preserve">и </w:t>
      </w:r>
      <w:r>
        <w:t>тематических карт</w:t>
      </w:r>
      <w:r>
        <w:rPr>
          <w:spacing w:val="1"/>
        </w:rPr>
        <w:t xml:space="preserve"> </w:t>
      </w:r>
      <w:r>
        <w:t>мира.</w:t>
      </w:r>
    </w:p>
    <w:p w:rsidR="003367BD" w:rsidRDefault="00D76750">
      <w:pPr>
        <w:pStyle w:val="a3"/>
        <w:jc w:val="left"/>
      </w:pPr>
      <w:r>
        <w:t>Оценка основных показателей уровня и качества жизни населения.</w:t>
      </w:r>
    </w:p>
    <w:p w:rsidR="003367BD" w:rsidRDefault="00D76750">
      <w:pPr>
        <w:pStyle w:val="a3"/>
        <w:ind w:right="790"/>
        <w:jc w:val="left"/>
      </w:pPr>
      <w:r>
        <w:t>Оценка эффективности демографической политики отдельных стран мира (Россия, Китай, Индия, Германия, США) на основе статистических данных.</w:t>
      </w:r>
    </w:p>
    <w:p w:rsidR="003367BD" w:rsidRDefault="00D76750">
      <w:pPr>
        <w:pStyle w:val="a3"/>
        <w:jc w:val="left"/>
      </w:pPr>
      <w:r>
        <w:t>Выявление и характеристика основных направлений миграции населения.</w:t>
      </w:r>
    </w:p>
    <w:p w:rsidR="003367BD" w:rsidRDefault="00D76750">
      <w:pPr>
        <w:pStyle w:val="a3"/>
        <w:tabs>
          <w:tab w:val="left" w:pos="2701"/>
          <w:tab w:val="left" w:pos="3756"/>
          <w:tab w:val="left" w:pos="4730"/>
          <w:tab w:val="left" w:pos="5516"/>
          <w:tab w:val="left" w:pos="5967"/>
          <w:tab w:val="left" w:pos="7415"/>
          <w:tab w:val="left" w:pos="8960"/>
          <w:tab w:val="left" w:pos="10602"/>
        </w:tabs>
        <w:ind w:right="565"/>
        <w:jc w:val="left"/>
      </w:pPr>
      <w:r>
        <w:t>Характеристика</w:t>
      </w:r>
      <w:r>
        <w:tab/>
        <w:t>влияния</w:t>
      </w:r>
      <w:r>
        <w:tab/>
        <w:t>рынков</w:t>
      </w:r>
      <w:r>
        <w:tab/>
        <w:t>труда</w:t>
      </w:r>
      <w:r>
        <w:tab/>
        <w:t>на</w:t>
      </w:r>
      <w:r>
        <w:tab/>
        <w:t>размещение</w:t>
      </w:r>
      <w:r>
        <w:tab/>
        <w:t>предприятий</w:t>
      </w:r>
      <w:r>
        <w:tab/>
        <w:t>материальной</w:t>
      </w:r>
      <w:r>
        <w:tab/>
      </w:r>
      <w:r>
        <w:rPr>
          <w:spacing w:val="-17"/>
        </w:rPr>
        <w:t xml:space="preserve">и </w:t>
      </w:r>
      <w:r>
        <w:t>нематериальной</w:t>
      </w:r>
      <w:r>
        <w:rPr>
          <w:spacing w:val="-1"/>
        </w:rPr>
        <w:t xml:space="preserve"> </w:t>
      </w:r>
      <w:r>
        <w:t>сферы.</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926"/>
        <w:jc w:val="left"/>
      </w:pPr>
      <w:r>
        <w:lastRenderedPageBreak/>
        <w:t>Анализ участия стран и регионов мира в международном географическом разделении труда. Анализ обеспеченности предприятиями сферы услуг отдельного региона, страны, города.</w:t>
      </w:r>
    </w:p>
    <w:p w:rsidR="003367BD" w:rsidRDefault="00D76750">
      <w:pPr>
        <w:pStyle w:val="a3"/>
        <w:ind w:right="1445"/>
        <w:jc w:val="left"/>
      </w:pPr>
      <w:r>
        <w:t>Определение международной специализации крупнейших стран и регионов мира. Анализ международных экономических связей страны.</w:t>
      </w:r>
    </w:p>
    <w:p w:rsidR="003367BD" w:rsidRDefault="00D76750">
      <w:pPr>
        <w:pStyle w:val="a3"/>
        <w:ind w:right="790"/>
        <w:jc w:val="left"/>
      </w:pPr>
      <w:r>
        <w:t>Анализ и объяснение особенностей современного геополитического и геоэкономического положения России.</w:t>
      </w:r>
    </w:p>
    <w:p w:rsidR="003367BD" w:rsidRDefault="00D76750">
      <w:pPr>
        <w:pStyle w:val="a3"/>
        <w:ind w:right="790"/>
        <w:jc w:val="left"/>
      </w:pPr>
      <w: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3367BD" w:rsidRDefault="00D76750">
      <w:pPr>
        <w:pStyle w:val="a3"/>
        <w:jc w:val="left"/>
      </w:pPr>
      <w: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3367BD" w:rsidRDefault="00D76750">
      <w:pPr>
        <w:pStyle w:val="a3"/>
        <w:ind w:right="790"/>
        <w:jc w:val="left"/>
      </w:pPr>
      <w:r>
        <w:t>Анализ международного сотрудничества по решению глобальных проблем человечества. Анализ международной деятельности по освоению малоизученных территорий.</w:t>
      </w:r>
    </w:p>
    <w:p w:rsidR="003367BD" w:rsidRDefault="00D76750">
      <w:pPr>
        <w:pStyle w:val="a3"/>
        <w:spacing w:before="1"/>
        <w:jc w:val="left"/>
      </w:pPr>
      <w:r>
        <w:t>Отображение статистических данных в геоинформационной системе или на картосхеме.</w:t>
      </w:r>
    </w:p>
    <w:p w:rsidR="003367BD" w:rsidRDefault="00D76750">
      <w:pPr>
        <w:pStyle w:val="a3"/>
        <w:ind w:right="790"/>
        <w:jc w:val="left"/>
      </w:pPr>
      <w:r>
        <w:t>Представление географической информации в виде таблиц, схем, графиков, диаграмм, картосхем.</w:t>
      </w:r>
    </w:p>
    <w:p w:rsidR="003367BD" w:rsidRDefault="003367BD">
      <w:pPr>
        <w:pStyle w:val="a3"/>
        <w:spacing w:before="7"/>
        <w:ind w:left="0"/>
        <w:jc w:val="left"/>
      </w:pPr>
    </w:p>
    <w:p w:rsidR="003367BD" w:rsidRDefault="00D76750">
      <w:pPr>
        <w:ind w:left="840"/>
        <w:rPr>
          <w:b/>
          <w:sz w:val="24"/>
        </w:rPr>
      </w:pPr>
      <w:r>
        <w:rPr>
          <w:spacing w:val="-60"/>
          <w:sz w:val="24"/>
          <w:u w:val="thick"/>
        </w:rPr>
        <w:t xml:space="preserve"> </w:t>
      </w:r>
      <w:r>
        <w:rPr>
          <w:b/>
          <w:sz w:val="24"/>
          <w:u w:val="thick"/>
        </w:rPr>
        <w:t>Обществознание</w:t>
      </w:r>
    </w:p>
    <w:p w:rsidR="003367BD" w:rsidRDefault="00D76750">
      <w:pPr>
        <w:pStyle w:val="a3"/>
        <w:spacing w:before="192"/>
        <w:ind w:right="554" w:firstLine="566"/>
      </w:pPr>
      <w: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w:t>
      </w:r>
      <w:r>
        <w:rPr>
          <w:spacing w:val="-11"/>
        </w:rPr>
        <w:t xml:space="preserve"> </w:t>
      </w:r>
      <w:r>
        <w:t>мира.</w:t>
      </w:r>
    </w:p>
    <w:p w:rsidR="003367BD" w:rsidRDefault="00D76750">
      <w:pPr>
        <w:pStyle w:val="a3"/>
        <w:spacing w:before="200"/>
        <w:ind w:right="563" w:firstLine="566"/>
      </w:pPr>
      <w: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w:t>
      </w:r>
    </w:p>
    <w:p w:rsidR="003367BD" w:rsidRDefault="00D76750">
      <w:pPr>
        <w:pStyle w:val="a3"/>
        <w:ind w:right="561"/>
      </w:pPr>
      <w:r>
        <w:t>«Обществознание»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w:t>
      </w:r>
      <w:r>
        <w:rPr>
          <w:spacing w:val="-6"/>
        </w:rPr>
        <w:t xml:space="preserve"> </w:t>
      </w:r>
      <w:r>
        <w:t>мире.</w:t>
      </w:r>
    </w:p>
    <w:p w:rsidR="003367BD" w:rsidRDefault="00D76750">
      <w:pPr>
        <w:pStyle w:val="a4"/>
        <w:numPr>
          <w:ilvl w:val="2"/>
          <w:numId w:val="115"/>
        </w:numPr>
        <w:tabs>
          <w:tab w:val="left" w:pos="2257"/>
        </w:tabs>
        <w:spacing w:before="202" w:line="294" w:lineRule="exact"/>
        <w:ind w:left="2256" w:hanging="131"/>
        <w:rPr>
          <w:sz w:val="24"/>
        </w:rPr>
      </w:pPr>
      <w:r>
        <w:rPr>
          <w:sz w:val="24"/>
        </w:rPr>
        <w:t>Задачами</w:t>
      </w:r>
      <w:r>
        <w:rPr>
          <w:spacing w:val="12"/>
          <w:sz w:val="24"/>
        </w:rPr>
        <w:t xml:space="preserve"> </w:t>
      </w:r>
      <w:r>
        <w:rPr>
          <w:sz w:val="24"/>
        </w:rPr>
        <w:t>реализации</w:t>
      </w:r>
      <w:r>
        <w:rPr>
          <w:spacing w:val="13"/>
          <w:sz w:val="24"/>
        </w:rPr>
        <w:t xml:space="preserve"> </w:t>
      </w:r>
      <w:r>
        <w:rPr>
          <w:sz w:val="24"/>
        </w:rPr>
        <w:t>примерной</w:t>
      </w:r>
      <w:r>
        <w:rPr>
          <w:spacing w:val="11"/>
          <w:sz w:val="24"/>
        </w:rPr>
        <w:t xml:space="preserve"> </w:t>
      </w:r>
      <w:r>
        <w:rPr>
          <w:sz w:val="24"/>
        </w:rPr>
        <w:t>программы</w:t>
      </w:r>
      <w:r>
        <w:rPr>
          <w:spacing w:val="16"/>
          <w:sz w:val="24"/>
        </w:rPr>
        <w:t xml:space="preserve"> </w:t>
      </w:r>
      <w:r>
        <w:rPr>
          <w:sz w:val="24"/>
        </w:rPr>
        <w:t>учебного</w:t>
      </w:r>
      <w:r>
        <w:rPr>
          <w:spacing w:val="12"/>
          <w:sz w:val="24"/>
        </w:rPr>
        <w:t xml:space="preserve"> </w:t>
      </w:r>
      <w:r>
        <w:rPr>
          <w:sz w:val="24"/>
        </w:rPr>
        <w:t>предмета</w:t>
      </w:r>
    </w:p>
    <w:p w:rsidR="003367BD" w:rsidRDefault="00D76750">
      <w:pPr>
        <w:pStyle w:val="a3"/>
        <w:spacing w:line="276" w:lineRule="exact"/>
        <w:ind w:left="1560"/>
      </w:pPr>
      <w:r>
        <w:t>«Обществознания» на уровне среднего общего образования являются:</w:t>
      </w:r>
    </w:p>
    <w:p w:rsidR="003367BD" w:rsidRDefault="00D76750">
      <w:pPr>
        <w:pStyle w:val="a4"/>
        <w:numPr>
          <w:ilvl w:val="2"/>
          <w:numId w:val="115"/>
        </w:numPr>
        <w:tabs>
          <w:tab w:val="left" w:pos="2257"/>
        </w:tabs>
        <w:spacing w:before="2"/>
        <w:ind w:right="557" w:firstLine="566"/>
        <w:rPr>
          <w:sz w:val="24"/>
        </w:rPr>
      </w:pPr>
      <w:r>
        <w:rPr>
          <w:sz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w:t>
      </w:r>
      <w:r>
        <w:rPr>
          <w:spacing w:val="-7"/>
          <w:sz w:val="24"/>
        </w:rPr>
        <w:t xml:space="preserve"> </w:t>
      </w:r>
      <w:r>
        <w:rPr>
          <w:sz w:val="24"/>
        </w:rPr>
        <w:t>социуме;</w:t>
      </w:r>
    </w:p>
    <w:p w:rsidR="003367BD" w:rsidRDefault="00D76750">
      <w:pPr>
        <w:pStyle w:val="a4"/>
        <w:numPr>
          <w:ilvl w:val="2"/>
          <w:numId w:val="115"/>
        </w:numPr>
        <w:tabs>
          <w:tab w:val="left" w:pos="2257"/>
        </w:tabs>
        <w:spacing w:before="1" w:line="237" w:lineRule="auto"/>
        <w:ind w:right="565" w:firstLine="566"/>
        <w:rPr>
          <w:sz w:val="24"/>
        </w:rPr>
      </w:pPr>
      <w:r>
        <w:rPr>
          <w:sz w:val="24"/>
        </w:rPr>
        <w:t>формирование знаний об обществе как целостной развивающейся системе в единстве и взаимодействии его основных сфер и</w:t>
      </w:r>
      <w:r>
        <w:rPr>
          <w:spacing w:val="-8"/>
          <w:sz w:val="24"/>
        </w:rPr>
        <w:t xml:space="preserve"> </w:t>
      </w:r>
      <w:r>
        <w:rPr>
          <w:sz w:val="24"/>
        </w:rPr>
        <w:t>институтов;</w:t>
      </w:r>
    </w:p>
    <w:p w:rsidR="003367BD" w:rsidRDefault="00D76750">
      <w:pPr>
        <w:pStyle w:val="a4"/>
        <w:numPr>
          <w:ilvl w:val="2"/>
          <w:numId w:val="115"/>
        </w:numPr>
        <w:tabs>
          <w:tab w:val="left" w:pos="2257"/>
        </w:tabs>
        <w:spacing w:before="2" w:line="294" w:lineRule="exact"/>
        <w:ind w:left="2256" w:hanging="131"/>
        <w:rPr>
          <w:sz w:val="24"/>
        </w:rPr>
      </w:pPr>
      <w:r>
        <w:rPr>
          <w:sz w:val="24"/>
        </w:rPr>
        <w:t>овладение базовым понятийным аппаратом социальных</w:t>
      </w:r>
      <w:r>
        <w:rPr>
          <w:spacing w:val="-27"/>
          <w:sz w:val="24"/>
        </w:rPr>
        <w:t xml:space="preserve"> </w:t>
      </w:r>
      <w:r>
        <w:rPr>
          <w:sz w:val="24"/>
        </w:rPr>
        <w:t>наук;</w:t>
      </w:r>
    </w:p>
    <w:p w:rsidR="003367BD" w:rsidRDefault="00D76750">
      <w:pPr>
        <w:pStyle w:val="a4"/>
        <w:numPr>
          <w:ilvl w:val="2"/>
          <w:numId w:val="115"/>
        </w:numPr>
        <w:tabs>
          <w:tab w:val="left" w:pos="2257"/>
        </w:tabs>
        <w:spacing w:before="2" w:line="237" w:lineRule="auto"/>
        <w:ind w:right="556" w:firstLine="566"/>
        <w:rPr>
          <w:sz w:val="24"/>
        </w:rPr>
      </w:pPr>
      <w:r>
        <w:rPr>
          <w:sz w:val="24"/>
        </w:rPr>
        <w:t>овладение умениями выявлять причинно-следственные, функциональные, иерархические и другие связи социальных объектов и</w:t>
      </w:r>
      <w:r>
        <w:rPr>
          <w:spacing w:val="-4"/>
          <w:sz w:val="24"/>
        </w:rPr>
        <w:t xml:space="preserve"> </w:t>
      </w:r>
      <w:r>
        <w:rPr>
          <w:sz w:val="24"/>
        </w:rPr>
        <w:t>процессов;</w:t>
      </w:r>
    </w:p>
    <w:p w:rsidR="003367BD" w:rsidRDefault="00D76750">
      <w:pPr>
        <w:pStyle w:val="a4"/>
        <w:numPr>
          <w:ilvl w:val="2"/>
          <w:numId w:val="115"/>
        </w:numPr>
        <w:tabs>
          <w:tab w:val="left" w:pos="2257"/>
        </w:tabs>
        <w:spacing w:before="5" w:line="237" w:lineRule="auto"/>
        <w:ind w:right="564" w:firstLine="566"/>
        <w:rPr>
          <w:sz w:val="24"/>
        </w:rPr>
      </w:pPr>
      <w:r>
        <w:rPr>
          <w:sz w:val="24"/>
        </w:rPr>
        <w:t>формирование представлений об основных тенденциях и возможных перспективах развития мирового сообщества в глобальном</w:t>
      </w:r>
      <w:r>
        <w:rPr>
          <w:spacing w:val="-5"/>
          <w:sz w:val="24"/>
        </w:rPr>
        <w:t xml:space="preserve"> </w:t>
      </w:r>
      <w:r>
        <w:rPr>
          <w:sz w:val="24"/>
        </w:rPr>
        <w:t>мире;</w:t>
      </w:r>
    </w:p>
    <w:p w:rsidR="003367BD" w:rsidRDefault="00D76750">
      <w:pPr>
        <w:pStyle w:val="a4"/>
        <w:numPr>
          <w:ilvl w:val="2"/>
          <w:numId w:val="115"/>
        </w:numPr>
        <w:tabs>
          <w:tab w:val="left" w:pos="2257"/>
        </w:tabs>
        <w:spacing w:before="2"/>
        <w:ind w:right="558" w:firstLine="566"/>
        <w:rPr>
          <w:sz w:val="24"/>
        </w:rPr>
      </w:pPr>
      <w:r>
        <w:rPr>
          <w:sz w:val="24"/>
        </w:rPr>
        <w:t>формирование представлений о методах познания социальных явлений и процессов;</w:t>
      </w:r>
    </w:p>
    <w:p w:rsidR="003367BD" w:rsidRDefault="00D76750">
      <w:pPr>
        <w:pStyle w:val="a4"/>
        <w:numPr>
          <w:ilvl w:val="2"/>
          <w:numId w:val="115"/>
        </w:numPr>
        <w:tabs>
          <w:tab w:val="left" w:pos="2257"/>
        </w:tabs>
        <w:spacing w:before="3" w:line="237" w:lineRule="auto"/>
        <w:ind w:right="561" w:firstLine="566"/>
        <w:rPr>
          <w:sz w:val="24"/>
        </w:rPr>
      </w:pPr>
      <w:r>
        <w:rPr>
          <w:sz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3367BD" w:rsidRDefault="003367BD">
      <w:pPr>
        <w:spacing w:line="237" w:lineRule="auto"/>
        <w:jc w:val="both"/>
        <w:rPr>
          <w:sz w:val="24"/>
        </w:rPr>
        <w:sectPr w:rsidR="003367BD">
          <w:pgSz w:w="11900" w:h="16840"/>
          <w:pgMar w:top="1040" w:right="0" w:bottom="480" w:left="600" w:header="0" w:footer="295" w:gutter="0"/>
          <w:cols w:space="720"/>
        </w:sectPr>
      </w:pPr>
    </w:p>
    <w:p w:rsidR="003367BD" w:rsidRDefault="00D76750">
      <w:pPr>
        <w:pStyle w:val="a4"/>
        <w:numPr>
          <w:ilvl w:val="2"/>
          <w:numId w:val="115"/>
        </w:numPr>
        <w:tabs>
          <w:tab w:val="left" w:pos="2257"/>
        </w:tabs>
        <w:spacing w:before="73"/>
        <w:ind w:right="556" w:firstLine="566"/>
        <w:rPr>
          <w:sz w:val="24"/>
        </w:rPr>
      </w:pPr>
      <w:r>
        <w:rPr>
          <w:sz w:val="24"/>
        </w:rPr>
        <w:lastRenderedPageBreak/>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3367BD" w:rsidRDefault="00D76750">
      <w:pPr>
        <w:pStyle w:val="a3"/>
        <w:spacing w:before="196"/>
        <w:ind w:right="558" w:firstLine="566"/>
      </w:pPr>
      <w:r>
        <w:t>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3367BD" w:rsidRDefault="00D76750">
      <w:pPr>
        <w:pStyle w:val="a3"/>
        <w:spacing w:before="202"/>
        <w:ind w:right="565" w:firstLine="566"/>
      </w:pPr>
      <w: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3367BD" w:rsidRDefault="00D76750">
      <w:pPr>
        <w:pStyle w:val="210"/>
        <w:spacing w:before="206"/>
        <w:ind w:left="1406"/>
      </w:pPr>
      <w:r>
        <w:t>Базовый уровень</w:t>
      </w:r>
    </w:p>
    <w:p w:rsidR="003367BD" w:rsidRDefault="00D76750">
      <w:pPr>
        <w:pStyle w:val="a3"/>
        <w:spacing w:before="195"/>
        <w:ind w:left="1406"/>
        <w:jc w:val="left"/>
      </w:pPr>
      <w:r>
        <w:t>Человек. Человек в системе общественных отношений</w:t>
      </w:r>
    </w:p>
    <w:p w:rsidR="003367BD" w:rsidRDefault="00D76750">
      <w:pPr>
        <w:pStyle w:val="a3"/>
        <w:spacing w:before="197"/>
        <w:ind w:right="554" w:firstLine="566"/>
      </w:pPr>
      <w: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информационного</w:t>
      </w:r>
      <w:r>
        <w:rPr>
          <w:spacing w:val="-1"/>
        </w:rPr>
        <w:t xml:space="preserve"> </w:t>
      </w:r>
      <w:r>
        <w:t>общества.</w:t>
      </w:r>
    </w:p>
    <w:p w:rsidR="003367BD" w:rsidRDefault="00D76750">
      <w:pPr>
        <w:pStyle w:val="a3"/>
        <w:spacing w:before="205"/>
        <w:ind w:left="1406"/>
        <w:jc w:val="left"/>
      </w:pPr>
      <w:r>
        <w:t>Общество как сложная динамическая система</w:t>
      </w:r>
    </w:p>
    <w:p w:rsidR="003367BD" w:rsidRDefault="00D76750">
      <w:pPr>
        <w:pStyle w:val="a3"/>
        <w:spacing w:before="197"/>
        <w:ind w:right="556" w:firstLine="566"/>
      </w:pPr>
      <w:r>
        <w:t xml:space="preserve">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w:t>
      </w:r>
      <w:r>
        <w:rPr>
          <w:spacing w:val="-3"/>
        </w:rPr>
        <w:t xml:space="preserve">угроз </w:t>
      </w:r>
      <w:r>
        <w:t>и вызовов XXI</w:t>
      </w:r>
      <w:r>
        <w:rPr>
          <w:spacing w:val="-5"/>
        </w:rPr>
        <w:t xml:space="preserve"> </w:t>
      </w:r>
      <w:r>
        <w:t>века.</w:t>
      </w:r>
    </w:p>
    <w:p w:rsidR="003367BD" w:rsidRDefault="00D76750">
      <w:pPr>
        <w:pStyle w:val="a3"/>
        <w:spacing w:before="202"/>
        <w:ind w:left="1406"/>
        <w:jc w:val="left"/>
      </w:pPr>
      <w:r>
        <w:t>Экономика</w:t>
      </w:r>
    </w:p>
    <w:p w:rsidR="003367BD" w:rsidRDefault="00D76750">
      <w:pPr>
        <w:pStyle w:val="a3"/>
        <w:spacing w:before="199"/>
        <w:ind w:right="556" w:firstLine="566"/>
      </w:pPr>
      <w:r>
        <w:t>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 Основы маркетинга. Финансовый</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55"/>
      </w:pPr>
      <w:r>
        <w:lastRenderedPageBreak/>
        <w:t>рынок.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p w:rsidR="003367BD" w:rsidRDefault="00D76750">
      <w:pPr>
        <w:pStyle w:val="a3"/>
        <w:spacing w:before="202"/>
        <w:ind w:left="1406"/>
        <w:jc w:val="left"/>
      </w:pPr>
      <w:r>
        <w:t>Социальные отношения</w:t>
      </w:r>
    </w:p>
    <w:p w:rsidR="003367BD" w:rsidRDefault="00D76750">
      <w:pPr>
        <w:pStyle w:val="a3"/>
        <w:spacing w:before="197"/>
        <w:ind w:right="559" w:firstLine="566"/>
      </w:pPr>
      <w: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w:t>
      </w:r>
    </w:p>
    <w:p w:rsidR="003367BD" w:rsidRDefault="00D76750">
      <w:pPr>
        <w:pStyle w:val="a3"/>
        <w:spacing w:before="205"/>
        <w:ind w:left="1406"/>
        <w:jc w:val="left"/>
      </w:pPr>
      <w:r>
        <w:t>Политика</w:t>
      </w:r>
    </w:p>
    <w:p w:rsidR="003367BD" w:rsidRDefault="00D76750">
      <w:pPr>
        <w:pStyle w:val="a3"/>
        <w:spacing w:before="197"/>
        <w:ind w:right="553" w:firstLine="566"/>
      </w:pPr>
      <w:r>
        <w:t>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Избирательная кампания.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w:t>
      </w:r>
    </w:p>
    <w:p w:rsidR="003367BD" w:rsidRDefault="00D76750">
      <w:pPr>
        <w:pStyle w:val="a3"/>
        <w:spacing w:before="202"/>
        <w:ind w:left="1406"/>
        <w:jc w:val="left"/>
      </w:pPr>
      <w:r>
        <w:t>Правовое регулирование общественных отношений</w:t>
      </w:r>
    </w:p>
    <w:p w:rsidR="003367BD" w:rsidRDefault="00D76750">
      <w:pPr>
        <w:pStyle w:val="a3"/>
        <w:spacing w:before="197"/>
        <w:ind w:right="553" w:firstLine="566"/>
      </w:pPr>
      <w:r>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56"/>
      </w:pPr>
      <w:r>
        <w:lastRenderedPageBreak/>
        <w:t>интеллектуальной деятельности. Наследование. Неимущественные права: 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права. Международная защита прав человека в условиях мирного и военного времени. Правовая база противодействия терроризму в Российской</w:t>
      </w:r>
      <w:r>
        <w:rPr>
          <w:spacing w:val="-23"/>
        </w:rPr>
        <w:t xml:space="preserve"> </w:t>
      </w:r>
      <w:r>
        <w:t>Федерации.</w:t>
      </w:r>
    </w:p>
    <w:p w:rsidR="003367BD" w:rsidRDefault="00D76750">
      <w:pPr>
        <w:pStyle w:val="210"/>
        <w:spacing w:before="207"/>
        <w:ind w:left="840"/>
      </w:pPr>
      <w:bookmarkStart w:id="30" w:name="_bookmark23"/>
      <w:bookmarkEnd w:id="30"/>
      <w:r>
        <w:rPr>
          <w:b w:val="0"/>
          <w:spacing w:val="-60"/>
          <w:u w:val="thick"/>
        </w:rPr>
        <w:t xml:space="preserve"> </w:t>
      </w:r>
      <w:r>
        <w:rPr>
          <w:u w:val="thick"/>
        </w:rPr>
        <w:t>Математика: алгебра и начала математического анализа, геометрия</w:t>
      </w:r>
    </w:p>
    <w:p w:rsidR="003367BD" w:rsidRDefault="00D76750">
      <w:pPr>
        <w:pStyle w:val="a3"/>
        <w:spacing w:before="192" w:line="242" w:lineRule="auto"/>
        <w:ind w:right="558" w:firstLine="300"/>
      </w:pPr>
      <w: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w:t>
      </w:r>
      <w:r>
        <w:rPr>
          <w:spacing w:val="-2"/>
        </w:rPr>
        <w:t xml:space="preserve"> </w:t>
      </w:r>
      <w:r>
        <w:t>задачи:</w:t>
      </w:r>
    </w:p>
    <w:p w:rsidR="003367BD" w:rsidRDefault="00D76750">
      <w:pPr>
        <w:pStyle w:val="a4"/>
        <w:numPr>
          <w:ilvl w:val="1"/>
          <w:numId w:val="115"/>
        </w:numPr>
        <w:tabs>
          <w:tab w:val="left" w:pos="1561"/>
        </w:tabs>
        <w:spacing w:before="198" w:line="237" w:lineRule="auto"/>
        <w:ind w:right="563"/>
        <w:rPr>
          <w:sz w:val="24"/>
        </w:rPr>
      </w:pPr>
      <w:r>
        <w:rPr>
          <w:sz w:val="24"/>
        </w:rPr>
        <w:t>«предоставлять каждому обучающемуся возможность достижения уровня математических знаний, необходимого для дальнейшей успешной жизни в</w:t>
      </w:r>
      <w:r>
        <w:rPr>
          <w:spacing w:val="-21"/>
          <w:sz w:val="24"/>
        </w:rPr>
        <w:t xml:space="preserve"> </w:t>
      </w:r>
      <w:r>
        <w:rPr>
          <w:sz w:val="24"/>
        </w:rPr>
        <w:t>обществе»;</w:t>
      </w:r>
    </w:p>
    <w:p w:rsidR="003367BD" w:rsidRDefault="00D76750">
      <w:pPr>
        <w:pStyle w:val="a4"/>
        <w:numPr>
          <w:ilvl w:val="1"/>
          <w:numId w:val="115"/>
        </w:numPr>
        <w:tabs>
          <w:tab w:val="left" w:pos="1561"/>
        </w:tabs>
        <w:spacing w:before="2"/>
        <w:ind w:right="560"/>
        <w:rPr>
          <w:sz w:val="24"/>
        </w:rPr>
      </w:pPr>
      <w:r>
        <w:rPr>
          <w:sz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w:t>
      </w:r>
      <w:r>
        <w:rPr>
          <w:spacing w:val="-9"/>
          <w:sz w:val="24"/>
        </w:rPr>
        <w:t xml:space="preserve"> </w:t>
      </w:r>
      <w:r>
        <w:rPr>
          <w:sz w:val="24"/>
        </w:rPr>
        <w:t>др.»;</w:t>
      </w:r>
    </w:p>
    <w:p w:rsidR="003367BD" w:rsidRDefault="00D76750">
      <w:pPr>
        <w:pStyle w:val="a4"/>
        <w:numPr>
          <w:ilvl w:val="1"/>
          <w:numId w:val="115"/>
        </w:numPr>
        <w:tabs>
          <w:tab w:val="left" w:pos="1561"/>
        </w:tabs>
        <w:ind w:right="561"/>
        <w:rPr>
          <w:sz w:val="24"/>
        </w:rPr>
      </w:pPr>
      <w:r>
        <w:rPr>
          <w:spacing w:val="-3"/>
          <w:sz w:val="24"/>
        </w:rPr>
        <w:t xml:space="preserve">«в </w:t>
      </w:r>
      <w:r>
        <w:rPr>
          <w:sz w:val="24"/>
        </w:rPr>
        <w:t>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w:t>
      </w:r>
      <w:r>
        <w:rPr>
          <w:spacing w:val="-1"/>
          <w:sz w:val="24"/>
        </w:rPr>
        <w:t xml:space="preserve"> </w:t>
      </w:r>
      <w:r>
        <w:rPr>
          <w:sz w:val="24"/>
        </w:rPr>
        <w:t>образования».</w:t>
      </w:r>
    </w:p>
    <w:p w:rsidR="003367BD" w:rsidRDefault="00D76750">
      <w:pPr>
        <w:pStyle w:val="a3"/>
        <w:spacing w:before="195" w:line="242" w:lineRule="auto"/>
        <w:ind w:right="564"/>
      </w:pPr>
      <w:r>
        <w:t>Соответственно, выделяются три направления требований к результатам математического образования:</w:t>
      </w:r>
    </w:p>
    <w:p w:rsidR="003367BD" w:rsidRDefault="00D76750">
      <w:pPr>
        <w:pStyle w:val="a4"/>
        <w:numPr>
          <w:ilvl w:val="1"/>
          <w:numId w:val="115"/>
        </w:numPr>
        <w:tabs>
          <w:tab w:val="left" w:pos="1561"/>
        </w:tabs>
        <w:spacing w:before="199" w:line="293" w:lineRule="exact"/>
        <w:ind w:hanging="361"/>
        <w:rPr>
          <w:sz w:val="24"/>
        </w:rPr>
      </w:pPr>
      <w:r>
        <w:rPr>
          <w:sz w:val="24"/>
        </w:rPr>
        <w:t>практико-ориентированное математическое образование (математика для</w:t>
      </w:r>
      <w:r>
        <w:rPr>
          <w:spacing w:val="-8"/>
          <w:sz w:val="24"/>
        </w:rPr>
        <w:t xml:space="preserve"> </w:t>
      </w:r>
      <w:r>
        <w:rPr>
          <w:sz w:val="24"/>
        </w:rPr>
        <w:t>жизни);</w:t>
      </w:r>
    </w:p>
    <w:p w:rsidR="003367BD" w:rsidRDefault="00D76750">
      <w:pPr>
        <w:pStyle w:val="a4"/>
        <w:numPr>
          <w:ilvl w:val="1"/>
          <w:numId w:val="115"/>
        </w:numPr>
        <w:tabs>
          <w:tab w:val="left" w:pos="1561"/>
        </w:tabs>
        <w:spacing w:line="293" w:lineRule="exact"/>
        <w:ind w:hanging="361"/>
        <w:rPr>
          <w:sz w:val="24"/>
        </w:rPr>
      </w:pPr>
      <w:r>
        <w:rPr>
          <w:sz w:val="24"/>
        </w:rPr>
        <w:t>математика для использования в</w:t>
      </w:r>
      <w:r>
        <w:rPr>
          <w:spacing w:val="-3"/>
          <w:sz w:val="24"/>
        </w:rPr>
        <w:t xml:space="preserve"> </w:t>
      </w:r>
      <w:r>
        <w:rPr>
          <w:sz w:val="24"/>
        </w:rPr>
        <w:t>профессии;</w:t>
      </w:r>
    </w:p>
    <w:p w:rsidR="003367BD" w:rsidRDefault="00D76750">
      <w:pPr>
        <w:pStyle w:val="a4"/>
        <w:numPr>
          <w:ilvl w:val="1"/>
          <w:numId w:val="115"/>
        </w:numPr>
        <w:tabs>
          <w:tab w:val="left" w:pos="1561"/>
        </w:tabs>
        <w:ind w:right="559"/>
        <w:rPr>
          <w:sz w:val="24"/>
        </w:rPr>
      </w:pPr>
      <w:r>
        <w:rPr>
          <w:sz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w:t>
      </w:r>
      <w:r>
        <w:rPr>
          <w:spacing w:val="-1"/>
          <w:sz w:val="24"/>
        </w:rPr>
        <w:t xml:space="preserve"> </w:t>
      </w:r>
      <w:r>
        <w:rPr>
          <w:sz w:val="24"/>
        </w:rPr>
        <w:t>областях.</w:t>
      </w:r>
    </w:p>
    <w:p w:rsidR="003367BD" w:rsidRDefault="00D76750">
      <w:pPr>
        <w:pStyle w:val="a3"/>
        <w:spacing w:before="195" w:line="242" w:lineRule="auto"/>
        <w:ind w:right="565"/>
      </w:pPr>
      <w:r>
        <w:t>Эти направления реализуются в двух блоках требований к результатам математического образования.</w:t>
      </w:r>
    </w:p>
    <w:p w:rsidR="003367BD" w:rsidRDefault="00D76750">
      <w:pPr>
        <w:pStyle w:val="210"/>
        <w:spacing w:before="204"/>
        <w:ind w:left="840"/>
      </w:pPr>
      <w:r>
        <w:t>На базовом уровне:</w:t>
      </w:r>
    </w:p>
    <w:p w:rsidR="003367BD" w:rsidRDefault="00D76750">
      <w:pPr>
        <w:pStyle w:val="a3"/>
        <w:spacing w:before="192" w:line="242" w:lineRule="auto"/>
        <w:ind w:right="559"/>
      </w:pPr>
      <w:r>
        <w:t>Выпускник научится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3367BD" w:rsidRDefault="00D76750">
      <w:pPr>
        <w:pStyle w:val="a3"/>
        <w:spacing w:before="191"/>
        <w:ind w:right="558"/>
      </w:pPr>
      <w:r>
        <w:t>Выпускник получит возможность научиться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3367BD" w:rsidRDefault="00D76750">
      <w:pPr>
        <w:pStyle w:val="a3"/>
        <w:spacing w:before="202"/>
        <w:ind w:right="555" w:firstLine="427"/>
      </w:pPr>
      <w:r>
        <w:t>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56"/>
      </w:pPr>
      <w:r>
        <w:lastRenderedPageBreak/>
        <w:t>математики. Внутри этого уровня выделяются две различные программы: компенсирующая базовая и основная базовая.</w:t>
      </w:r>
    </w:p>
    <w:p w:rsidR="003367BD" w:rsidRDefault="00D76750">
      <w:pPr>
        <w:pStyle w:val="a3"/>
        <w:ind w:right="555" w:firstLine="427"/>
      </w:pPr>
      <w:r>
        <w:t>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w:t>
      </w:r>
    </w:p>
    <w:p w:rsidR="003367BD" w:rsidRDefault="00D76750">
      <w:pPr>
        <w:pStyle w:val="a3"/>
        <w:ind w:right="562" w:firstLine="427"/>
      </w:pPr>
      <w:r>
        <w:t>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w:t>
      </w:r>
    </w:p>
    <w:p w:rsidR="003367BD" w:rsidRDefault="00D76750">
      <w:pPr>
        <w:pStyle w:val="a3"/>
        <w:ind w:right="558" w:firstLine="427"/>
      </w:pPr>
      <w: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3367BD" w:rsidRDefault="00D76750">
      <w:pPr>
        <w:pStyle w:val="210"/>
        <w:spacing w:before="5" w:line="274" w:lineRule="exact"/>
        <w:ind w:left="1267"/>
        <w:jc w:val="both"/>
      </w:pPr>
      <w:r>
        <w:t>Базовый уровень</w:t>
      </w:r>
    </w:p>
    <w:p w:rsidR="003367BD" w:rsidRDefault="00D76750">
      <w:pPr>
        <w:pStyle w:val="a3"/>
        <w:ind w:left="1267" w:right="5586"/>
      </w:pPr>
      <w:r>
        <w:t>Компенсирующая базовая программа Алгебра и начала математического анализа</w:t>
      </w:r>
    </w:p>
    <w:p w:rsidR="003367BD" w:rsidRDefault="00D76750">
      <w:pPr>
        <w:pStyle w:val="a3"/>
        <w:ind w:right="556" w:firstLine="427"/>
      </w:pPr>
      <w:r>
        <w:t>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w:t>
      </w:r>
      <w:r>
        <w:rPr>
          <w:spacing w:val="-1"/>
        </w:rPr>
        <w:t xml:space="preserve"> </w:t>
      </w:r>
      <w:r>
        <w:t>содержания.</w:t>
      </w:r>
    </w:p>
    <w:p w:rsidR="003367BD" w:rsidRDefault="00D76750">
      <w:pPr>
        <w:pStyle w:val="a3"/>
        <w:ind w:left="1267"/>
      </w:pPr>
      <w:r>
        <w:t>Целые числа. Модуль числа и его свойства.</w:t>
      </w:r>
    </w:p>
    <w:p w:rsidR="003367BD" w:rsidRDefault="00D76750">
      <w:pPr>
        <w:pStyle w:val="a3"/>
        <w:ind w:right="561" w:firstLine="427"/>
      </w:pPr>
      <w:r>
        <w:t>Части и доли. Дроби и действия с дробями. Округление, приближение. Решение практических задач на прикидку и оценку.</w:t>
      </w:r>
    </w:p>
    <w:p w:rsidR="003367BD" w:rsidRDefault="00D76750">
      <w:pPr>
        <w:pStyle w:val="a3"/>
        <w:ind w:right="562" w:firstLine="427"/>
      </w:pPr>
      <w:r>
        <w:t>Проценты. Решение задач практического содержания на части и проценты. Степень с натуральным и целым показателем. Свойства степеней. Стандартный вид числа.</w:t>
      </w:r>
    </w:p>
    <w:p w:rsidR="003367BD" w:rsidRDefault="00D76750">
      <w:pPr>
        <w:pStyle w:val="a3"/>
        <w:spacing w:line="275" w:lineRule="exact"/>
        <w:ind w:left="1267"/>
      </w:pPr>
      <w:r>
        <w:t>Алгебраические выражения. Значение алгебраического выражения.</w:t>
      </w:r>
    </w:p>
    <w:p w:rsidR="003367BD" w:rsidRDefault="00D76750">
      <w:pPr>
        <w:pStyle w:val="a3"/>
        <w:ind w:right="560" w:firstLine="427"/>
      </w:pPr>
      <w:r>
        <w:t>Квадратный корень. Изображение числа на числовой прямой. Приближенное значение иррациональных чисел.</w:t>
      </w:r>
    </w:p>
    <w:p w:rsidR="003367BD" w:rsidRDefault="00D76750">
      <w:pPr>
        <w:pStyle w:val="a3"/>
        <w:ind w:left="1267"/>
      </w:pPr>
      <w:r>
        <w:t>Понятие многочлена. Разложение многочлена на множители, Уравнение, корень уравнения.</w:t>
      </w:r>
    </w:p>
    <w:p w:rsidR="003367BD" w:rsidRDefault="00D76750">
      <w:pPr>
        <w:pStyle w:val="a3"/>
      </w:pPr>
      <w:r>
        <w:t>Линейные, квадратные уравнения и системы линейных уравнений.</w:t>
      </w:r>
    </w:p>
    <w:p w:rsidR="003367BD" w:rsidRDefault="00D76750">
      <w:pPr>
        <w:pStyle w:val="a3"/>
        <w:ind w:right="559" w:firstLine="427"/>
      </w:pPr>
      <w:r>
        <w:t>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w:t>
      </w:r>
    </w:p>
    <w:p w:rsidR="003367BD" w:rsidRDefault="00D76750">
      <w:pPr>
        <w:pStyle w:val="a3"/>
        <w:ind w:right="564" w:firstLine="427"/>
      </w:pPr>
      <w:r>
        <w:t>Зависимость величин, функция, аргумент и значение, основные свойства функций. График функции. Линейная функция. Ее график. Угловой коэффициент прямой.</w:t>
      </w:r>
    </w:p>
    <w:p w:rsidR="003367BD" w:rsidRDefault="00D76750">
      <w:pPr>
        <w:pStyle w:val="a3"/>
        <w:ind w:left="1267"/>
      </w:pPr>
      <w:r>
        <w:t>Квадратичная функция. График и свойства квадратичной функции. график функции</w:t>
      </w:r>
    </w:p>
    <w:p w:rsidR="003367BD" w:rsidRDefault="003367BD">
      <w:pPr>
        <w:sectPr w:rsidR="003367BD">
          <w:pgSz w:w="11900" w:h="16840"/>
          <w:pgMar w:top="1040" w:right="0" w:bottom="480" w:left="600" w:header="0" w:footer="295" w:gutter="0"/>
          <w:cols w:space="720"/>
        </w:sectPr>
      </w:pPr>
    </w:p>
    <w:p w:rsidR="003367BD" w:rsidRDefault="00BD7C4E">
      <w:pPr>
        <w:pStyle w:val="a3"/>
        <w:tabs>
          <w:tab w:val="left" w:pos="1605"/>
        </w:tabs>
        <w:spacing w:before="242"/>
        <w:ind w:left="900"/>
        <w:jc w:val="left"/>
      </w:pPr>
      <w:r>
        <w:lastRenderedPageBreak/>
        <w:pict>
          <v:group id="_x0000_s1214" style="position:absolute;left:0;text-align:left;margin-left:93.15pt;margin-top:12.05pt;width:15.1pt;height:16pt;z-index:-282377216;mso-position-horizontal-relative:page" coordorigin="1863,241" coordsize="302,320">
            <v:shape id="_x0000_s1216" type="#_x0000_t75" style="position:absolute;left:1863;top:241;width:302;height:299">
              <v:imagedata r:id="rId21" o:title=""/>
            </v:shape>
            <v:shape id="_x0000_s1215" type="#_x0000_t202" style="position:absolute;left:1863;top:241;width:302;height:320" filled="f" stroked="f">
              <v:textbox inset="0,0,0,0">
                <w:txbxContent>
                  <w:p w:rsidR="00A045DE" w:rsidRDefault="00A045DE">
                    <w:pPr>
                      <w:spacing w:before="19"/>
                      <w:ind w:left="171"/>
                      <w:rPr>
                        <w:i/>
                        <w:sz w:val="26"/>
                      </w:rPr>
                    </w:pPr>
                    <w:r>
                      <w:rPr>
                        <w:i/>
                        <w:w w:val="95"/>
                        <w:sz w:val="26"/>
                      </w:rPr>
                      <w:t>x</w:t>
                    </w:r>
                  </w:p>
                </w:txbxContent>
              </v:textbox>
            </v:shape>
            <w10:wrap anchorx="page"/>
          </v:group>
        </w:pict>
      </w:r>
      <w:r w:rsidR="00D76750">
        <w:rPr>
          <w:i/>
          <w:position w:val="11"/>
          <w:sz w:val="26"/>
        </w:rPr>
        <w:t>y</w:t>
      </w:r>
      <w:r w:rsidR="00D76750">
        <w:rPr>
          <w:i/>
          <w:spacing w:val="-9"/>
          <w:position w:val="11"/>
          <w:sz w:val="26"/>
        </w:rPr>
        <w:t xml:space="preserve"> </w:t>
      </w:r>
      <w:r w:rsidR="00D76750">
        <w:rPr>
          <w:rFonts w:ascii="Symbol" w:hAnsi="Symbol"/>
          <w:position w:val="11"/>
          <w:sz w:val="26"/>
        </w:rPr>
        <w:t></w:t>
      </w:r>
      <w:r w:rsidR="00D76750">
        <w:rPr>
          <w:position w:val="11"/>
          <w:sz w:val="26"/>
        </w:rPr>
        <w:tab/>
      </w:r>
      <w:r w:rsidR="00D76750">
        <w:t>. График</w:t>
      </w:r>
      <w:r w:rsidR="00D76750">
        <w:rPr>
          <w:spacing w:val="-9"/>
        </w:rPr>
        <w:t xml:space="preserve"> </w:t>
      </w:r>
      <w:r w:rsidR="00D76750">
        <w:t>функции</w:t>
      </w:r>
    </w:p>
    <w:p w:rsidR="003367BD" w:rsidRDefault="00D76750">
      <w:pPr>
        <w:spacing w:before="11" w:line="375" w:lineRule="exact"/>
        <w:ind w:left="79"/>
        <w:rPr>
          <w:i/>
          <w:sz w:val="23"/>
        </w:rPr>
      </w:pPr>
      <w:r>
        <w:br w:type="column"/>
      </w:r>
      <w:r>
        <w:rPr>
          <w:i/>
          <w:w w:val="105"/>
          <w:sz w:val="23"/>
        </w:rPr>
        <w:lastRenderedPageBreak/>
        <w:t xml:space="preserve">y </w:t>
      </w:r>
      <w:r>
        <w:rPr>
          <w:rFonts w:ascii="Symbol" w:hAnsi="Symbol"/>
          <w:w w:val="105"/>
          <w:sz w:val="23"/>
        </w:rPr>
        <w:t></w:t>
      </w:r>
      <w:r>
        <w:rPr>
          <w:w w:val="105"/>
          <w:sz w:val="23"/>
        </w:rPr>
        <w:t xml:space="preserve"> </w:t>
      </w:r>
      <w:r>
        <w:rPr>
          <w:i/>
          <w:w w:val="105"/>
          <w:position w:val="15"/>
          <w:sz w:val="23"/>
          <w:u w:val="single"/>
        </w:rPr>
        <w:t>k</w:t>
      </w:r>
    </w:p>
    <w:p w:rsidR="003367BD" w:rsidRDefault="00D76750">
      <w:pPr>
        <w:spacing w:line="277" w:lineRule="exact"/>
        <w:ind w:left="464"/>
        <w:rPr>
          <w:sz w:val="24"/>
        </w:rPr>
      </w:pPr>
      <w:r>
        <w:rPr>
          <w:i/>
          <w:sz w:val="23"/>
        </w:rPr>
        <w:t xml:space="preserve">x </w:t>
      </w:r>
      <w:r>
        <w:rPr>
          <w:position w:val="-4"/>
          <w:sz w:val="24"/>
        </w:rPr>
        <w:t>.</w:t>
      </w:r>
    </w:p>
    <w:p w:rsidR="003367BD" w:rsidRDefault="003367BD">
      <w:pPr>
        <w:spacing w:line="277" w:lineRule="exact"/>
        <w:rPr>
          <w:sz w:val="24"/>
        </w:rPr>
        <w:sectPr w:rsidR="003367BD">
          <w:type w:val="continuous"/>
          <w:pgSz w:w="11900" w:h="16840"/>
          <w:pgMar w:top="1080" w:right="0" w:bottom="400" w:left="600" w:header="720" w:footer="720" w:gutter="0"/>
          <w:cols w:num="2" w:space="720" w:equalWidth="0">
            <w:col w:w="3459" w:space="40"/>
            <w:col w:w="7801"/>
          </w:cols>
        </w:sectPr>
      </w:pPr>
    </w:p>
    <w:p w:rsidR="003367BD" w:rsidRDefault="00D76750">
      <w:pPr>
        <w:pStyle w:val="a3"/>
        <w:ind w:right="563" w:firstLine="427"/>
      </w:pPr>
      <w:r>
        <w:lastRenderedPageBreak/>
        <w:t>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w:t>
      </w:r>
    </w:p>
    <w:p w:rsidR="003367BD" w:rsidRDefault="00D76750">
      <w:pPr>
        <w:pStyle w:val="a3"/>
        <w:ind w:right="556" w:firstLine="427"/>
      </w:pPr>
      <w: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Pr>
          <w:rFonts w:ascii="Symbol" w:hAnsi="Symbol"/>
        </w:rPr>
        <w:t></w:t>
      </w:r>
      <w:r>
        <w:t>, 30</w:t>
      </w:r>
      <w:r>
        <w:rPr>
          <w:rFonts w:ascii="Symbol" w:hAnsi="Symbol"/>
        </w:rPr>
        <w:t></w:t>
      </w:r>
      <w:r>
        <w:t>, 45</w:t>
      </w:r>
      <w:r>
        <w:rPr>
          <w:rFonts w:ascii="Symbol" w:hAnsi="Symbol"/>
        </w:rPr>
        <w:t></w:t>
      </w:r>
      <w:r>
        <w:t>, 60</w:t>
      </w:r>
      <w:r>
        <w:rPr>
          <w:rFonts w:ascii="Symbol" w:hAnsi="Symbol"/>
        </w:rPr>
        <w:t></w:t>
      </w:r>
      <w:r>
        <w:t>, 90</w:t>
      </w:r>
      <w:r>
        <w:rPr>
          <w:rFonts w:ascii="Symbol" w:hAnsi="Symbol"/>
        </w:rPr>
        <w:t></w:t>
      </w:r>
      <w:r>
        <w:t>, 180</w:t>
      </w:r>
      <w:r>
        <w:rPr>
          <w:rFonts w:ascii="Symbol" w:hAnsi="Symbol"/>
        </w:rPr>
        <w:t></w:t>
      </w:r>
      <w:r>
        <w:t>, 270</w:t>
      </w:r>
      <w:r>
        <w:rPr>
          <w:rFonts w:ascii="Symbol" w:hAnsi="Symbol"/>
        </w:rPr>
        <w:t></w:t>
      </w:r>
      <w:r>
        <w:t>.</w:t>
      </w:r>
    </w:p>
    <w:p w:rsidR="003367BD" w:rsidRDefault="003367BD">
      <w:pPr>
        <w:sectPr w:rsidR="003367BD">
          <w:type w:val="continuous"/>
          <w:pgSz w:w="11900" w:h="16840"/>
          <w:pgMar w:top="1080" w:right="0" w:bottom="400" w:left="600" w:header="720" w:footer="720" w:gutter="0"/>
          <w:cols w:space="720"/>
        </w:sectPr>
      </w:pPr>
    </w:p>
    <w:p w:rsidR="003367BD" w:rsidRDefault="00D76750">
      <w:pPr>
        <w:pStyle w:val="a3"/>
        <w:spacing w:before="110"/>
        <w:ind w:left="1267"/>
        <w:jc w:val="left"/>
      </w:pPr>
      <w:r>
        <w:lastRenderedPageBreak/>
        <w:t>Графики тригонометрических</w:t>
      </w:r>
      <w:r>
        <w:rPr>
          <w:spacing w:val="-18"/>
        </w:rPr>
        <w:t xml:space="preserve"> </w:t>
      </w:r>
      <w:r>
        <w:t>функций</w:t>
      </w:r>
    </w:p>
    <w:p w:rsidR="003367BD" w:rsidRPr="00D76750" w:rsidRDefault="00D76750">
      <w:pPr>
        <w:spacing w:line="228" w:lineRule="auto"/>
        <w:ind w:left="81"/>
        <w:rPr>
          <w:sz w:val="24"/>
          <w:lang w:val="en-US"/>
        </w:rPr>
      </w:pPr>
      <w:r w:rsidRPr="005C3242">
        <w:rPr>
          <w:lang w:val="en-US"/>
        </w:rPr>
        <w:br w:type="column"/>
      </w:r>
      <w:r w:rsidRPr="00D76750">
        <w:rPr>
          <w:i/>
          <w:w w:val="105"/>
          <w:sz w:val="24"/>
          <w:lang w:val="en-US"/>
        </w:rPr>
        <w:lastRenderedPageBreak/>
        <w:t xml:space="preserve">y </w:t>
      </w:r>
      <w:r>
        <w:rPr>
          <w:rFonts w:ascii="Symbol" w:hAnsi="Symbol"/>
          <w:w w:val="105"/>
          <w:sz w:val="24"/>
        </w:rPr>
        <w:t></w:t>
      </w:r>
      <w:r w:rsidRPr="00D76750">
        <w:rPr>
          <w:w w:val="105"/>
          <w:sz w:val="24"/>
          <w:lang w:val="en-US"/>
        </w:rPr>
        <w:t xml:space="preserve"> cos </w:t>
      </w:r>
      <w:r w:rsidRPr="00D76750">
        <w:rPr>
          <w:i/>
          <w:w w:val="105"/>
          <w:sz w:val="24"/>
          <w:lang w:val="en-US"/>
        </w:rPr>
        <w:t>x</w:t>
      </w:r>
      <w:r w:rsidRPr="00D76750">
        <w:rPr>
          <w:w w:val="105"/>
          <w:sz w:val="24"/>
          <w:lang w:val="en-US"/>
        </w:rPr>
        <w:t xml:space="preserve">, </w:t>
      </w:r>
      <w:r w:rsidRPr="00D76750">
        <w:rPr>
          <w:i/>
          <w:w w:val="105"/>
          <w:sz w:val="24"/>
          <w:lang w:val="en-US"/>
        </w:rPr>
        <w:t xml:space="preserve">y </w:t>
      </w:r>
      <w:r>
        <w:rPr>
          <w:rFonts w:ascii="Symbol" w:hAnsi="Symbol"/>
          <w:w w:val="105"/>
          <w:sz w:val="24"/>
        </w:rPr>
        <w:t></w:t>
      </w:r>
      <w:r w:rsidRPr="00D76750">
        <w:rPr>
          <w:w w:val="105"/>
          <w:sz w:val="24"/>
          <w:lang w:val="en-US"/>
        </w:rPr>
        <w:t xml:space="preserve"> sin </w:t>
      </w:r>
      <w:r w:rsidRPr="00D76750">
        <w:rPr>
          <w:i/>
          <w:w w:val="105"/>
          <w:sz w:val="24"/>
          <w:lang w:val="en-US"/>
        </w:rPr>
        <w:t>x</w:t>
      </w:r>
      <w:r w:rsidRPr="00D76750">
        <w:rPr>
          <w:w w:val="105"/>
          <w:sz w:val="24"/>
          <w:lang w:val="en-US"/>
        </w:rPr>
        <w:t xml:space="preserve">, </w:t>
      </w:r>
      <w:r w:rsidRPr="00D76750">
        <w:rPr>
          <w:i/>
          <w:w w:val="105"/>
          <w:sz w:val="24"/>
          <w:lang w:val="en-US"/>
        </w:rPr>
        <w:t xml:space="preserve">y </w:t>
      </w:r>
      <w:r>
        <w:rPr>
          <w:rFonts w:ascii="Symbol" w:hAnsi="Symbol"/>
          <w:w w:val="105"/>
          <w:sz w:val="24"/>
        </w:rPr>
        <w:t></w:t>
      </w:r>
      <w:r w:rsidRPr="00D76750">
        <w:rPr>
          <w:w w:val="105"/>
          <w:sz w:val="24"/>
          <w:lang w:val="en-US"/>
        </w:rPr>
        <w:t xml:space="preserve"> tg</w:t>
      </w:r>
      <w:r w:rsidRPr="00D76750">
        <w:rPr>
          <w:i/>
          <w:w w:val="105"/>
          <w:sz w:val="24"/>
          <w:lang w:val="en-US"/>
        </w:rPr>
        <w:t xml:space="preserve">x </w:t>
      </w:r>
      <w:r w:rsidRPr="00D76750">
        <w:rPr>
          <w:w w:val="105"/>
          <w:position w:val="-9"/>
          <w:sz w:val="24"/>
          <w:lang w:val="en-US"/>
        </w:rPr>
        <w:t>.</w:t>
      </w:r>
    </w:p>
    <w:p w:rsidR="003367BD" w:rsidRPr="00D76750" w:rsidRDefault="003367BD">
      <w:pPr>
        <w:spacing w:line="228" w:lineRule="auto"/>
        <w:rPr>
          <w:sz w:val="24"/>
          <w:lang w:val="en-US"/>
        </w:rPr>
        <w:sectPr w:rsidR="003367BD" w:rsidRPr="00D76750">
          <w:type w:val="continuous"/>
          <w:pgSz w:w="11900" w:h="16840"/>
          <w:pgMar w:top="1080" w:right="0" w:bottom="400" w:left="600" w:header="720" w:footer="720" w:gutter="0"/>
          <w:cols w:num="2" w:space="720" w:equalWidth="0">
            <w:col w:w="5317" w:space="40"/>
            <w:col w:w="5943"/>
          </w:cols>
        </w:sectPr>
      </w:pPr>
    </w:p>
    <w:p w:rsidR="003367BD" w:rsidRDefault="00D76750">
      <w:pPr>
        <w:pStyle w:val="a3"/>
        <w:ind w:firstLine="427"/>
        <w:jc w:val="left"/>
      </w:pPr>
      <w:r>
        <w:lastRenderedPageBreak/>
        <w:t>Решение простейших тригонометрических уравнений с помощью тригонометрической окружности.</w:t>
      </w:r>
    </w:p>
    <w:p w:rsidR="003367BD" w:rsidRDefault="00D76750">
      <w:pPr>
        <w:pStyle w:val="a3"/>
        <w:ind w:firstLine="427"/>
        <w:jc w:val="left"/>
      </w:pPr>
      <w:r>
        <w:t>Понятие степени с действительным показателем. Простейшие показательные уравнения и неравенства. Показательная функция и ее график.</w:t>
      </w:r>
    </w:p>
    <w:p w:rsidR="003367BD" w:rsidRDefault="00D76750">
      <w:pPr>
        <w:pStyle w:val="a3"/>
        <w:ind w:firstLine="427"/>
        <w:jc w:val="left"/>
      </w:pPr>
      <w:r>
        <w:t>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w:t>
      </w:r>
    </w:p>
    <w:p w:rsidR="003367BD" w:rsidRDefault="00D76750">
      <w:pPr>
        <w:pStyle w:val="a3"/>
        <w:ind w:left="1267"/>
        <w:jc w:val="left"/>
      </w:pPr>
      <w:r>
        <w:t>Понятие степенной функции и ее график. Простейшие иррациональные уравнения.</w:t>
      </w:r>
    </w:p>
    <w:p w:rsidR="003367BD" w:rsidRDefault="003367BD">
      <w:pPr>
        <w:sectPr w:rsidR="003367BD">
          <w:type w:val="continuous"/>
          <w:pgSz w:w="11900" w:h="16840"/>
          <w:pgMar w:top="1080" w:right="0" w:bottom="400" w:left="600" w:header="720" w:footer="720" w:gutter="0"/>
          <w:cols w:space="720"/>
        </w:sectPr>
      </w:pPr>
    </w:p>
    <w:p w:rsidR="003367BD" w:rsidRDefault="00D76750">
      <w:pPr>
        <w:pStyle w:val="a3"/>
        <w:spacing w:before="71"/>
        <w:ind w:right="554" w:firstLine="427"/>
      </w:pPr>
      <w:r>
        <w:lastRenderedPageBreak/>
        <w:t>Касательная к графику функции. Понятие производной функции в точке как тангенс угла наклона касательной. Геометрический и физический смысл производной. Производные многочленов.</w:t>
      </w:r>
    </w:p>
    <w:p w:rsidR="003367BD" w:rsidRDefault="00D76750">
      <w:pPr>
        <w:pStyle w:val="a3"/>
        <w:ind w:right="563" w:firstLine="427"/>
      </w:pPr>
      <w:r>
        <w:t>Точки экстремума (максимума и минимума). Исследование элементарных функций на точки экстремума с помощью производной. Наглядная интерпретация.</w:t>
      </w:r>
    </w:p>
    <w:p w:rsidR="003367BD" w:rsidRDefault="00D76750">
      <w:pPr>
        <w:pStyle w:val="a3"/>
        <w:ind w:right="560" w:firstLine="427"/>
      </w:pPr>
      <w:r>
        <w:t>Понятие первообразной функции. Физический смысл первообразной. Понятие об интеграле как площади под графиком функции.</w:t>
      </w:r>
    </w:p>
    <w:p w:rsidR="003367BD" w:rsidRDefault="003367BD">
      <w:pPr>
        <w:pStyle w:val="a3"/>
        <w:spacing w:before="5"/>
        <w:ind w:left="0"/>
        <w:jc w:val="left"/>
      </w:pPr>
    </w:p>
    <w:p w:rsidR="003367BD" w:rsidRDefault="00D76750">
      <w:pPr>
        <w:pStyle w:val="210"/>
        <w:spacing w:line="274" w:lineRule="exact"/>
        <w:ind w:left="1267"/>
      </w:pPr>
      <w:r>
        <w:t>Геометрия</w:t>
      </w:r>
    </w:p>
    <w:p w:rsidR="003367BD" w:rsidRDefault="00D76750">
      <w:pPr>
        <w:pStyle w:val="a3"/>
        <w:ind w:left="1267"/>
        <w:jc w:val="left"/>
      </w:pPr>
      <w:r>
        <w:t>Фигуры на плоскости и в пространстве. Длина и площадь. Периметры и площади фигур. Параллельность и перпендикулярность прямых и плоскостей.</w:t>
      </w:r>
    </w:p>
    <w:p w:rsidR="003367BD" w:rsidRDefault="00D76750">
      <w:pPr>
        <w:pStyle w:val="a3"/>
        <w:ind w:right="418" w:firstLine="427"/>
        <w:jc w:val="left"/>
      </w:pPr>
      <w:r>
        <w:t>Треугольники. Виды треугольников: остроугольные, тупоугольные, прямоугольные. Катет против угла в 30 градусов. Внешний угол треугольника.</w:t>
      </w:r>
    </w:p>
    <w:p w:rsidR="003367BD" w:rsidRDefault="00D76750">
      <w:pPr>
        <w:pStyle w:val="a3"/>
        <w:ind w:left="1267" w:right="2594"/>
        <w:jc w:val="left"/>
      </w:pPr>
      <w:r>
        <w:t>Биссектриса, медиана и высота треугольника. Равенство треугольников. Решение задач на клетчатой бумаге.</w:t>
      </w:r>
    </w:p>
    <w:p w:rsidR="003367BD" w:rsidRDefault="00D76750">
      <w:pPr>
        <w:pStyle w:val="a3"/>
        <w:ind w:right="563" w:firstLine="427"/>
      </w:pPr>
      <w:r>
        <w:t>Равнобедренный треугольник, равносторонний треугольник. Свойства равнобедренного треугольника.</w:t>
      </w:r>
    </w:p>
    <w:p w:rsidR="003367BD" w:rsidRDefault="00D76750">
      <w:pPr>
        <w:pStyle w:val="a3"/>
        <w:ind w:right="561" w:firstLine="427"/>
      </w:pPr>
      <w:r>
        <w:t>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w:t>
      </w:r>
    </w:p>
    <w:p w:rsidR="003367BD" w:rsidRDefault="00D76750">
      <w:pPr>
        <w:pStyle w:val="a3"/>
        <w:ind w:right="563" w:firstLine="427"/>
      </w:pPr>
      <w:r>
        <w:t>Четырехугольники: параллелограмм, ромб, прямоугольник, квадрат, трапеция и их свойства. Средняя линия треугольника и трапеции.</w:t>
      </w:r>
    </w:p>
    <w:p w:rsidR="003367BD" w:rsidRDefault="00D76750">
      <w:pPr>
        <w:pStyle w:val="a3"/>
        <w:ind w:left="1267" w:right="418"/>
        <w:jc w:val="left"/>
      </w:pPr>
      <w:r>
        <w:t>Выпуклые и невыпуклые фигуры. Периметр многоугольника. Правильный многоугольник. Углы на плоскости и в пространстве. Вертикальные и смежные углы.</w:t>
      </w:r>
    </w:p>
    <w:p w:rsidR="003367BD" w:rsidRDefault="00D76750">
      <w:pPr>
        <w:pStyle w:val="a3"/>
        <w:ind w:left="1267" w:right="2646"/>
        <w:jc w:val="left"/>
      </w:pPr>
      <w:r>
        <w:t>Сумма внутренних углов треугольника и четырехугольника. Соотношения в квадрате и равностороннем треугольнике.</w:t>
      </w:r>
    </w:p>
    <w:p w:rsidR="003367BD" w:rsidRDefault="00D76750">
      <w:pPr>
        <w:pStyle w:val="a3"/>
        <w:spacing w:line="274" w:lineRule="exact"/>
        <w:ind w:left="1267"/>
        <w:jc w:val="left"/>
      </w:pPr>
      <w:r>
        <w:t>Диагонали многоугольника.</w:t>
      </w:r>
    </w:p>
    <w:p w:rsidR="003367BD" w:rsidRDefault="00D76750">
      <w:pPr>
        <w:pStyle w:val="a3"/>
        <w:ind w:left="1267"/>
        <w:jc w:val="left"/>
      </w:pPr>
      <w:r>
        <w:t>Подобные треугольники в простейших случаях.</w:t>
      </w:r>
    </w:p>
    <w:p w:rsidR="003367BD" w:rsidRDefault="00D76750">
      <w:pPr>
        <w:pStyle w:val="a3"/>
        <w:ind w:left="1267"/>
        <w:jc w:val="left"/>
      </w:pPr>
      <w:r>
        <w:t>Формулы площади прямоугольника, треугольника, ромба, трапеции.</w:t>
      </w:r>
    </w:p>
    <w:p w:rsidR="003367BD" w:rsidRDefault="00D76750">
      <w:pPr>
        <w:pStyle w:val="a3"/>
        <w:spacing w:before="1"/>
        <w:ind w:right="552" w:firstLine="427"/>
      </w:pPr>
      <w:r>
        <w:t xml:space="preserve">Окружность и круг. Радиус и диаметр. Длина окружности и площадь круга. Число </w:t>
      </w:r>
      <w:r>
        <w:rPr>
          <w:rFonts w:ascii="Symbol" w:hAnsi="Symbol"/>
        </w:rPr>
        <w:t></w:t>
      </w:r>
      <w:r>
        <w:t>. Вписанный угол, в частности угол, опирающийся на диаметр. Касательная к окружности и ее свойство.</w:t>
      </w:r>
    </w:p>
    <w:p w:rsidR="003367BD" w:rsidRDefault="00D76750">
      <w:pPr>
        <w:pStyle w:val="a3"/>
        <w:spacing w:line="276" w:lineRule="exact"/>
        <w:ind w:left="1267"/>
      </w:pPr>
      <w:r>
        <w:t>Куб. Соотношения в кубе.</w:t>
      </w:r>
    </w:p>
    <w:p w:rsidR="003367BD" w:rsidRDefault="00D76750">
      <w:pPr>
        <w:pStyle w:val="a3"/>
        <w:ind w:left="1267"/>
        <w:jc w:val="left"/>
      </w:pPr>
      <w:r>
        <w:t>Тетраэдр, правильный тетраэдр.</w:t>
      </w:r>
    </w:p>
    <w:p w:rsidR="003367BD" w:rsidRDefault="00D76750">
      <w:pPr>
        <w:pStyle w:val="a3"/>
        <w:ind w:left="1267" w:right="4277"/>
        <w:jc w:val="left"/>
      </w:pPr>
      <w:r>
        <w:t>Правильная пирамида и призма. Прямая призма. Изображение некоторых многогранников на плоскости.</w:t>
      </w:r>
    </w:p>
    <w:p w:rsidR="003367BD" w:rsidRDefault="00D76750">
      <w:pPr>
        <w:pStyle w:val="a3"/>
        <w:ind w:left="1267"/>
        <w:jc w:val="left"/>
      </w:pPr>
      <w:r>
        <w:t>Прямоугольный параллелепипед. Теорема Пифагора в пространстве.</w:t>
      </w:r>
    </w:p>
    <w:p w:rsidR="003367BD" w:rsidRDefault="00D76750">
      <w:pPr>
        <w:pStyle w:val="a3"/>
        <w:ind w:left="1267" w:right="1633"/>
        <w:jc w:val="left"/>
      </w:pPr>
      <w:r>
        <w:t>Задачи на вычисление расстояний в пространстве с помощью теоремы Пифагора. Развертка прямоугольного параллелепипеда.</w:t>
      </w:r>
    </w:p>
    <w:p w:rsidR="003367BD" w:rsidRDefault="00D76750">
      <w:pPr>
        <w:pStyle w:val="a3"/>
        <w:ind w:left="1267"/>
        <w:jc w:val="left"/>
      </w:pPr>
      <w:r>
        <w:t>Конус, цилиндр, шар и сфера.</w:t>
      </w:r>
    </w:p>
    <w:p w:rsidR="003367BD" w:rsidRDefault="00D76750">
      <w:pPr>
        <w:pStyle w:val="a3"/>
        <w:ind w:left="1267"/>
        <w:jc w:val="left"/>
      </w:pPr>
      <w:r>
        <w:t>Проекции фигур на плоскость. Изображение цилиндра, конуса и сферы на плоскости.</w:t>
      </w:r>
    </w:p>
    <w:p w:rsidR="003367BD" w:rsidRDefault="00D76750">
      <w:pPr>
        <w:pStyle w:val="a3"/>
        <w:ind w:firstLine="427"/>
        <w:jc w:val="left"/>
      </w:pPr>
      <w:r>
        <w:t>Понятие об объемах тел. Использование для решения задач на нахождение геометрических величин формул объема призмы, цилиндра, пирамиды, конуса, шара.</w:t>
      </w:r>
    </w:p>
    <w:p w:rsidR="003367BD" w:rsidRDefault="00D76750">
      <w:pPr>
        <w:pStyle w:val="a3"/>
        <w:spacing w:before="1"/>
        <w:ind w:right="790" w:firstLine="427"/>
        <w:jc w:val="left"/>
      </w:pPr>
      <w:r>
        <w:t>Понятие о подобии на плоскости и в пространстве. Отношение площадей и объемов подобных фигур.</w:t>
      </w:r>
    </w:p>
    <w:p w:rsidR="003367BD" w:rsidRDefault="003367BD">
      <w:pPr>
        <w:pStyle w:val="a3"/>
        <w:ind w:left="0"/>
        <w:jc w:val="left"/>
      </w:pPr>
    </w:p>
    <w:p w:rsidR="003367BD" w:rsidRDefault="00D76750">
      <w:pPr>
        <w:pStyle w:val="a3"/>
        <w:ind w:left="1267"/>
        <w:jc w:val="left"/>
      </w:pPr>
      <w:r>
        <w:t>Вероятность и статистика. Логика и комбинаторика</w:t>
      </w:r>
    </w:p>
    <w:p w:rsidR="003367BD" w:rsidRDefault="00D76750">
      <w:pPr>
        <w:pStyle w:val="a3"/>
        <w:ind w:left="1267" w:right="3014"/>
        <w:jc w:val="left"/>
      </w:pPr>
      <w:r>
        <w:t>Логика. Верные и неверные утверждения. Следствие. Контрпример. Множество. Перебор вариантов.</w:t>
      </w:r>
    </w:p>
    <w:p w:rsidR="003367BD" w:rsidRDefault="00D76750">
      <w:pPr>
        <w:pStyle w:val="a3"/>
        <w:ind w:left="1267"/>
        <w:jc w:val="left"/>
      </w:pPr>
      <w:r>
        <w:t>Таблицы. Столбчатые и круговые диаграммы.</w:t>
      </w:r>
    </w:p>
    <w:p w:rsidR="003367BD" w:rsidRDefault="00D76750">
      <w:pPr>
        <w:pStyle w:val="a3"/>
        <w:ind w:left="1267"/>
        <w:jc w:val="left"/>
      </w:pPr>
      <w:r>
        <w:t>Числовые наборы. Среднее арифметическое, медиана, наибольшее и наименьшее значения.</w:t>
      </w:r>
    </w:p>
    <w:p w:rsidR="003367BD" w:rsidRDefault="00D76750">
      <w:pPr>
        <w:pStyle w:val="a3"/>
        <w:jc w:val="left"/>
      </w:pPr>
      <w:r>
        <w:t>Примеры изменчивых величин.</w:t>
      </w:r>
    </w:p>
    <w:p w:rsidR="003367BD" w:rsidRDefault="00D76750">
      <w:pPr>
        <w:pStyle w:val="a3"/>
        <w:ind w:right="790" w:firstLine="427"/>
        <w:jc w:val="left"/>
      </w:pPr>
      <w:r>
        <w:t>Частота и вероятность события. Случайный выбор. Вычисление вероятностей событий в опытах с равновозможными элементарными событиями.</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left="1267"/>
      </w:pPr>
      <w:r>
        <w:lastRenderedPageBreak/>
        <w:t>Независимые события. Формула сложения вероятностей.</w:t>
      </w:r>
    </w:p>
    <w:p w:rsidR="003367BD" w:rsidRDefault="00D76750">
      <w:pPr>
        <w:pStyle w:val="a3"/>
        <w:ind w:right="560" w:firstLine="427"/>
      </w:pPr>
      <w:r>
        <w:t>Примеры случайных величин. Равномерное распределение. Примеры нормального распределения в природе. Понятие о законе больших чисел.</w:t>
      </w:r>
    </w:p>
    <w:p w:rsidR="003367BD" w:rsidRDefault="003367BD">
      <w:pPr>
        <w:pStyle w:val="a3"/>
        <w:ind w:left="0"/>
        <w:jc w:val="left"/>
      </w:pPr>
    </w:p>
    <w:p w:rsidR="003367BD" w:rsidRDefault="00D76750">
      <w:pPr>
        <w:pStyle w:val="a3"/>
        <w:ind w:left="1267" w:right="7048"/>
      </w:pPr>
      <w:r>
        <w:t>Основная базовая программа Алгебра и начала анализа</w:t>
      </w:r>
    </w:p>
    <w:p w:rsidR="003367BD" w:rsidRDefault="00D76750">
      <w:pPr>
        <w:pStyle w:val="a3"/>
        <w:ind w:right="557" w:firstLine="427"/>
      </w:pPr>
      <w: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3367BD" w:rsidRDefault="00D76750">
      <w:pPr>
        <w:pStyle w:val="a3"/>
        <w:ind w:left="1267"/>
      </w:pPr>
      <w:r>
        <w:t>Решение задач с использованием градусной меры угла. Модуль числа и его свойства.</w:t>
      </w:r>
    </w:p>
    <w:p w:rsidR="003367BD" w:rsidRDefault="00D76750">
      <w:pPr>
        <w:pStyle w:val="a3"/>
        <w:ind w:right="561" w:firstLine="427"/>
      </w:pPr>
      <w: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3367BD" w:rsidRDefault="00BD7C4E">
      <w:pPr>
        <w:pStyle w:val="a3"/>
        <w:spacing w:before="1" w:line="261" w:lineRule="auto"/>
        <w:ind w:right="559" w:firstLine="427"/>
      </w:pPr>
      <w:r>
        <w:pict>
          <v:group id="_x0000_s1211" style="position:absolute;left:0;text-align:left;margin-left:93.15pt;margin-top:30.15pt;width:15.1pt;height:16pt;z-index:-282375168;mso-position-horizontal-relative:page" coordorigin="1863,603" coordsize="302,320">
            <v:shape id="_x0000_s1213" type="#_x0000_t75" style="position:absolute;left:1863;top:602;width:302;height:299">
              <v:imagedata r:id="rId22" o:title=""/>
            </v:shape>
            <v:shape id="_x0000_s1212" type="#_x0000_t202" style="position:absolute;left:1863;top:602;width:302;height:320" filled="f" stroked="f">
              <v:textbox inset="0,0,0,0">
                <w:txbxContent>
                  <w:p w:rsidR="00A045DE" w:rsidRDefault="00A045DE">
                    <w:pPr>
                      <w:spacing w:before="19"/>
                      <w:ind w:left="171"/>
                      <w:rPr>
                        <w:i/>
                        <w:sz w:val="26"/>
                      </w:rPr>
                    </w:pPr>
                    <w:r>
                      <w:rPr>
                        <w:i/>
                        <w:w w:val="95"/>
                        <w:sz w:val="26"/>
                      </w:rPr>
                      <w:t>x</w:t>
                    </w:r>
                  </w:p>
                </w:txbxContent>
              </v:textbox>
            </v:shape>
            <w10:wrap anchorx="page"/>
          </v:group>
        </w:pict>
      </w:r>
      <w:r w:rsidR="00D76750">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00D76750">
        <w:rPr>
          <w:i/>
          <w:position w:val="11"/>
          <w:sz w:val="26"/>
        </w:rPr>
        <w:t xml:space="preserve">y </w:t>
      </w:r>
      <w:r w:rsidR="00D76750">
        <w:rPr>
          <w:rFonts w:ascii="Symbol" w:hAnsi="Symbol"/>
          <w:position w:val="11"/>
          <w:sz w:val="26"/>
        </w:rPr>
        <w:t></w:t>
      </w:r>
      <w:r w:rsidR="00D76750">
        <w:rPr>
          <w:position w:val="11"/>
          <w:sz w:val="26"/>
        </w:rPr>
        <w:t xml:space="preserve"> </w:t>
      </w:r>
      <w:r w:rsidR="00D76750">
        <w:t>. Графическое решение уравнений и</w:t>
      </w:r>
      <w:r w:rsidR="00D76750">
        <w:rPr>
          <w:spacing w:val="-4"/>
        </w:rPr>
        <w:t xml:space="preserve"> </w:t>
      </w:r>
      <w:r w:rsidR="00D76750">
        <w:t>неравенств.</w:t>
      </w:r>
    </w:p>
    <w:p w:rsidR="003367BD" w:rsidRDefault="00D76750">
      <w:pPr>
        <w:pStyle w:val="a3"/>
        <w:spacing w:line="245" w:lineRule="exact"/>
        <w:ind w:left="0" w:right="564"/>
        <w:jc w:val="right"/>
      </w:pPr>
      <w:r>
        <w:t>Тригонометрическая окружность, радианная мера угла. Синус, косинус, тангенс,</w:t>
      </w:r>
      <w:r>
        <w:rPr>
          <w:spacing w:val="47"/>
        </w:rPr>
        <w:t xml:space="preserve"> </w:t>
      </w:r>
      <w:r>
        <w:t>котангенс</w:t>
      </w:r>
    </w:p>
    <w:p w:rsidR="003367BD" w:rsidRDefault="00D76750">
      <w:pPr>
        <w:pStyle w:val="a3"/>
        <w:ind w:left="0" w:right="558"/>
        <w:jc w:val="right"/>
      </w:pPr>
      <w:r>
        <w:t>произвольного</w:t>
      </w:r>
      <w:r>
        <w:rPr>
          <w:spacing w:val="34"/>
        </w:rPr>
        <w:t xml:space="preserve"> </w:t>
      </w:r>
      <w:r>
        <w:t>угла.</w:t>
      </w:r>
      <w:r>
        <w:rPr>
          <w:spacing w:val="32"/>
        </w:rPr>
        <w:t xml:space="preserve"> </w:t>
      </w:r>
      <w:r>
        <w:t>Основное</w:t>
      </w:r>
      <w:r>
        <w:rPr>
          <w:spacing w:val="31"/>
        </w:rPr>
        <w:t xml:space="preserve"> </w:t>
      </w:r>
      <w:r>
        <w:t>тригонометрическое</w:t>
      </w:r>
      <w:r>
        <w:rPr>
          <w:spacing w:val="37"/>
        </w:rPr>
        <w:t xml:space="preserve"> </w:t>
      </w:r>
      <w:r>
        <w:t>тождество</w:t>
      </w:r>
      <w:r>
        <w:rPr>
          <w:spacing w:val="31"/>
        </w:rPr>
        <w:t xml:space="preserve"> </w:t>
      </w:r>
      <w:r>
        <w:t>и</w:t>
      </w:r>
      <w:r>
        <w:rPr>
          <w:spacing w:val="33"/>
        </w:rPr>
        <w:t xml:space="preserve"> </w:t>
      </w:r>
      <w:r>
        <w:t>следствия</w:t>
      </w:r>
      <w:r>
        <w:rPr>
          <w:spacing w:val="32"/>
        </w:rPr>
        <w:t xml:space="preserve"> </w:t>
      </w:r>
      <w:r>
        <w:t>из</w:t>
      </w:r>
      <w:r>
        <w:rPr>
          <w:spacing w:val="33"/>
        </w:rPr>
        <w:t xml:space="preserve"> </w:t>
      </w:r>
      <w:r>
        <w:t>него.</w:t>
      </w:r>
      <w:r>
        <w:rPr>
          <w:spacing w:val="32"/>
        </w:rPr>
        <w:t xml:space="preserve"> </w:t>
      </w:r>
      <w:r>
        <w:t>Значения</w:t>
      </w:r>
    </w:p>
    <w:p w:rsidR="003367BD" w:rsidRDefault="00D76750">
      <w:pPr>
        <w:pStyle w:val="a3"/>
        <w:spacing w:before="32" w:line="245" w:lineRule="exact"/>
        <w:ind w:left="0" w:right="1166"/>
        <w:jc w:val="right"/>
        <w:rPr>
          <w:rFonts w:ascii="Symbol" w:hAnsi="Symbol"/>
        </w:rPr>
      </w:pPr>
      <w:r>
        <w:rPr>
          <w:rFonts w:ascii="Symbol" w:hAnsi="Symbol"/>
        </w:rPr>
        <w:t></w:t>
      </w:r>
      <w:r>
        <w:t xml:space="preserve"> </w:t>
      </w:r>
      <w:r>
        <w:rPr>
          <w:rFonts w:ascii="Symbol" w:hAnsi="Symbol"/>
        </w:rPr>
        <w:t></w:t>
      </w:r>
      <w:r>
        <w:t xml:space="preserve"> </w:t>
      </w:r>
      <w:r>
        <w:rPr>
          <w:rFonts w:ascii="Symbol" w:hAnsi="Symbol"/>
        </w:rPr>
        <w:t></w:t>
      </w:r>
      <w:r>
        <w:t xml:space="preserve"> </w:t>
      </w:r>
      <w:r>
        <w:rPr>
          <w:rFonts w:ascii="Symbol" w:hAnsi="Symbol"/>
        </w:rPr>
        <w:t></w:t>
      </w:r>
    </w:p>
    <w:p w:rsidR="003367BD" w:rsidRDefault="00BD7C4E">
      <w:pPr>
        <w:pStyle w:val="a3"/>
        <w:tabs>
          <w:tab w:val="left" w:pos="450"/>
          <w:tab w:val="left" w:pos="782"/>
          <w:tab w:val="left" w:pos="1068"/>
        </w:tabs>
        <w:spacing w:line="179" w:lineRule="exact"/>
        <w:ind w:left="0" w:right="1395"/>
        <w:jc w:val="right"/>
      </w:pPr>
      <w:r>
        <w:pict>
          <v:line id="_x0000_s1210" style="position:absolute;left:0;text-align:left;z-index:-282374144;mso-position-horizontal-relative:page" from="481.45pt,5.2pt" to="489.45pt,5.2pt" strokeweight=".24514mm">
            <w10:wrap anchorx="page"/>
          </v:line>
        </w:pict>
      </w:r>
      <w:r>
        <w:pict>
          <v:line id="_x0000_s1209" style="position:absolute;left:0;text-align:left;z-index:-282373120;mso-position-horizontal-relative:page" from="498.05pt,5.2pt" to="506pt,5.2pt" strokeweight=".24514mm">
            <w10:wrap anchorx="page"/>
          </v:line>
        </w:pict>
      </w:r>
      <w:r>
        <w:pict>
          <v:line id="_x0000_s1208" style="position:absolute;left:0;text-align:left;z-index:-282372096;mso-position-horizontal-relative:page" from="512.35pt,5.2pt" to="520.35pt,5.2pt" strokeweight=".24514mm">
            <w10:wrap anchorx="page"/>
          </v:line>
        </w:pict>
      </w:r>
      <w:r>
        <w:pict>
          <v:line id="_x0000_s1207" style="position:absolute;left:0;text-align:left;z-index:251824128;mso-position-horizontal-relative:page" from="528.95pt,5.2pt" to="536.95pt,5.2pt" strokeweight=".24514mm">
            <w10:wrap anchorx="page"/>
          </v:line>
        </w:pict>
      </w:r>
      <w:r w:rsidR="00D76750">
        <w:t>0,</w:t>
      </w:r>
      <w:r w:rsidR="00D76750">
        <w:tab/>
        <w:t>,</w:t>
      </w:r>
      <w:r w:rsidR="00D76750">
        <w:tab/>
        <w:t>,</w:t>
      </w:r>
      <w:r w:rsidR="00D76750">
        <w:tab/>
        <w:t>,</w:t>
      </w:r>
    </w:p>
    <w:p w:rsidR="003367BD" w:rsidRDefault="003367BD">
      <w:pPr>
        <w:spacing w:line="179" w:lineRule="exact"/>
        <w:jc w:val="right"/>
        <w:sectPr w:rsidR="003367BD">
          <w:pgSz w:w="11900" w:h="16840"/>
          <w:pgMar w:top="1040" w:right="0" w:bottom="480" w:left="600" w:header="0" w:footer="295" w:gutter="0"/>
          <w:cols w:space="720"/>
        </w:sectPr>
      </w:pPr>
    </w:p>
    <w:p w:rsidR="003367BD" w:rsidRDefault="00D76750">
      <w:pPr>
        <w:pStyle w:val="a3"/>
        <w:spacing w:before="40"/>
        <w:jc w:val="left"/>
      </w:pPr>
      <w:r>
        <w:lastRenderedPageBreak/>
        <w:t>тригонометрических функций для углов 0</w:t>
      </w:r>
      <w:r>
        <w:rPr>
          <w:rFonts w:ascii="Symbol" w:hAnsi="Symbol"/>
        </w:rPr>
        <w:t></w:t>
      </w:r>
      <w:r>
        <w:t>, 30</w:t>
      </w:r>
      <w:r>
        <w:rPr>
          <w:rFonts w:ascii="Symbol" w:hAnsi="Symbol"/>
        </w:rPr>
        <w:t></w:t>
      </w:r>
      <w:r>
        <w:t>, 45</w:t>
      </w:r>
      <w:r>
        <w:rPr>
          <w:rFonts w:ascii="Symbol" w:hAnsi="Symbol"/>
        </w:rPr>
        <w:t></w:t>
      </w:r>
      <w:r>
        <w:t>, 60</w:t>
      </w:r>
      <w:r>
        <w:rPr>
          <w:rFonts w:ascii="Symbol" w:hAnsi="Symbol"/>
        </w:rPr>
        <w:t></w:t>
      </w:r>
      <w:r>
        <w:t>, 90</w:t>
      </w:r>
      <w:r>
        <w:rPr>
          <w:rFonts w:ascii="Symbol" w:hAnsi="Symbol"/>
        </w:rPr>
        <w:t></w:t>
      </w:r>
      <w:r>
        <w:t>, 180</w:t>
      </w:r>
      <w:r>
        <w:rPr>
          <w:rFonts w:ascii="Symbol" w:hAnsi="Symbol"/>
        </w:rPr>
        <w:t></w:t>
      </w:r>
      <w:r>
        <w:t>, 270</w:t>
      </w:r>
      <w:r>
        <w:rPr>
          <w:rFonts w:ascii="Symbol" w:hAnsi="Symbol"/>
        </w:rPr>
        <w:t></w:t>
      </w:r>
      <w:r>
        <w:t>. (</w:t>
      </w:r>
    </w:p>
    <w:p w:rsidR="003367BD" w:rsidRDefault="00D76750">
      <w:pPr>
        <w:pStyle w:val="a3"/>
        <w:tabs>
          <w:tab w:val="left" w:pos="603"/>
          <w:tab w:val="left" w:pos="1221"/>
        </w:tabs>
        <w:spacing w:line="271" w:lineRule="exact"/>
        <w:ind w:left="269"/>
        <w:jc w:val="left"/>
      </w:pPr>
      <w:r>
        <w:br w:type="column"/>
      </w:r>
      <w:r>
        <w:lastRenderedPageBreak/>
        <w:t>6</w:t>
      </w:r>
      <w:r>
        <w:tab/>
        <w:t xml:space="preserve">4 </w:t>
      </w:r>
      <w:r>
        <w:rPr>
          <w:spacing w:val="46"/>
        </w:rPr>
        <w:t xml:space="preserve"> </w:t>
      </w:r>
      <w:r>
        <w:t>3</w:t>
      </w:r>
      <w:r>
        <w:tab/>
      </w:r>
      <w:r>
        <w:rPr>
          <w:spacing w:val="-20"/>
        </w:rPr>
        <w:t>2</w:t>
      </w:r>
    </w:p>
    <w:p w:rsidR="003367BD" w:rsidRDefault="00D76750">
      <w:pPr>
        <w:pStyle w:val="a3"/>
        <w:spacing w:before="57"/>
        <w:ind w:left="93"/>
        <w:jc w:val="left"/>
      </w:pPr>
      <w:r>
        <w:br w:type="column"/>
      </w:r>
      <w:r>
        <w:lastRenderedPageBreak/>
        <w:t>рад).</w:t>
      </w:r>
    </w:p>
    <w:p w:rsidR="003367BD" w:rsidRDefault="003367BD">
      <w:pPr>
        <w:sectPr w:rsidR="003367BD">
          <w:type w:val="continuous"/>
          <w:pgSz w:w="11900" w:h="16840"/>
          <w:pgMar w:top="1080" w:right="0" w:bottom="400" w:left="600" w:header="720" w:footer="720" w:gutter="0"/>
          <w:cols w:num="3" w:space="720" w:equalWidth="0">
            <w:col w:w="8741" w:space="40"/>
            <w:col w:w="1343" w:space="39"/>
            <w:col w:w="1137"/>
          </w:cols>
        </w:sectPr>
      </w:pPr>
    </w:p>
    <w:p w:rsidR="003367BD" w:rsidRDefault="00D76750">
      <w:pPr>
        <w:pStyle w:val="a3"/>
        <w:ind w:right="566"/>
      </w:pPr>
      <w:r>
        <w:lastRenderedPageBreak/>
        <w:t>Формулы сложения тригонометрических функций, формулы приведения, формулы двойного аргумента..</w:t>
      </w:r>
    </w:p>
    <w:p w:rsidR="003367BD" w:rsidRDefault="00D76750">
      <w:pPr>
        <w:pStyle w:val="a3"/>
        <w:ind w:right="562" w:firstLine="427"/>
      </w:pPr>
      <w:r>
        <w:t>Нули функции, промежутки знакопостоянства, монотонность. Наибольшее и наименьшее значение функции. Периодические функции. Четность и нечетность функций. Сложные функции.</w:t>
      </w:r>
    </w:p>
    <w:p w:rsidR="003367BD" w:rsidRDefault="003367BD">
      <w:pPr>
        <w:sectPr w:rsidR="003367BD">
          <w:type w:val="continuous"/>
          <w:pgSz w:w="11900" w:h="16840"/>
          <w:pgMar w:top="1080" w:right="0" w:bottom="400" w:left="600" w:header="720" w:footer="720" w:gutter="0"/>
          <w:cols w:space="720"/>
        </w:sectPr>
      </w:pPr>
    </w:p>
    <w:p w:rsidR="003367BD" w:rsidRDefault="00D76750">
      <w:pPr>
        <w:pStyle w:val="a3"/>
        <w:spacing w:before="105"/>
        <w:ind w:left="1267"/>
        <w:jc w:val="left"/>
      </w:pPr>
      <w:r>
        <w:lastRenderedPageBreak/>
        <w:t>Тригонометрические функции</w:t>
      </w:r>
    </w:p>
    <w:p w:rsidR="003367BD" w:rsidRDefault="00D76750">
      <w:pPr>
        <w:spacing w:line="223" w:lineRule="auto"/>
        <w:ind w:left="121"/>
        <w:rPr>
          <w:sz w:val="24"/>
        </w:rPr>
      </w:pPr>
      <w:r>
        <w:br w:type="column"/>
      </w:r>
      <w:r>
        <w:rPr>
          <w:i/>
          <w:w w:val="105"/>
          <w:sz w:val="24"/>
        </w:rPr>
        <w:lastRenderedPageBreak/>
        <w:t>y</w:t>
      </w:r>
      <w:r>
        <w:rPr>
          <w:i/>
          <w:spacing w:val="-11"/>
          <w:w w:val="105"/>
          <w:sz w:val="24"/>
        </w:rPr>
        <w:t xml:space="preserve"> </w:t>
      </w:r>
      <w:r>
        <w:rPr>
          <w:rFonts w:ascii="Symbol" w:hAnsi="Symbol"/>
          <w:w w:val="105"/>
          <w:sz w:val="24"/>
        </w:rPr>
        <w:t></w:t>
      </w:r>
      <w:r>
        <w:rPr>
          <w:spacing w:val="-21"/>
          <w:w w:val="105"/>
          <w:sz w:val="24"/>
        </w:rPr>
        <w:t xml:space="preserve"> </w:t>
      </w:r>
      <w:r>
        <w:rPr>
          <w:spacing w:val="-5"/>
          <w:w w:val="105"/>
          <w:sz w:val="24"/>
        </w:rPr>
        <w:t>cos</w:t>
      </w:r>
      <w:r>
        <w:rPr>
          <w:spacing w:val="-27"/>
          <w:w w:val="105"/>
          <w:sz w:val="24"/>
        </w:rPr>
        <w:t xml:space="preserve"> </w:t>
      </w:r>
      <w:r>
        <w:rPr>
          <w:i/>
          <w:w w:val="105"/>
          <w:sz w:val="24"/>
        </w:rPr>
        <w:t>x</w:t>
      </w:r>
      <w:r>
        <w:rPr>
          <w:w w:val="105"/>
          <w:sz w:val="24"/>
        </w:rPr>
        <w:t>,</w:t>
      </w:r>
      <w:r>
        <w:rPr>
          <w:spacing w:val="-17"/>
          <w:w w:val="105"/>
          <w:sz w:val="24"/>
        </w:rPr>
        <w:t xml:space="preserve"> </w:t>
      </w:r>
      <w:r>
        <w:rPr>
          <w:i/>
          <w:w w:val="105"/>
          <w:sz w:val="24"/>
        </w:rPr>
        <w:t>y</w:t>
      </w:r>
      <w:r>
        <w:rPr>
          <w:i/>
          <w:spacing w:val="-11"/>
          <w:w w:val="105"/>
          <w:sz w:val="24"/>
        </w:rPr>
        <w:t xml:space="preserve"> </w:t>
      </w:r>
      <w:r>
        <w:rPr>
          <w:rFonts w:ascii="Symbol" w:hAnsi="Symbol"/>
          <w:w w:val="105"/>
          <w:sz w:val="24"/>
        </w:rPr>
        <w:t></w:t>
      </w:r>
      <w:r>
        <w:rPr>
          <w:spacing w:val="-24"/>
          <w:w w:val="105"/>
          <w:sz w:val="24"/>
        </w:rPr>
        <w:t xml:space="preserve"> </w:t>
      </w:r>
      <w:r>
        <w:rPr>
          <w:spacing w:val="-3"/>
          <w:w w:val="105"/>
          <w:sz w:val="24"/>
        </w:rPr>
        <w:t>sin</w:t>
      </w:r>
      <w:r>
        <w:rPr>
          <w:spacing w:val="-21"/>
          <w:w w:val="105"/>
          <w:sz w:val="24"/>
        </w:rPr>
        <w:t xml:space="preserve"> </w:t>
      </w:r>
      <w:r>
        <w:rPr>
          <w:i/>
          <w:w w:val="105"/>
          <w:sz w:val="24"/>
        </w:rPr>
        <w:t>x</w:t>
      </w:r>
      <w:r>
        <w:rPr>
          <w:w w:val="105"/>
          <w:sz w:val="24"/>
        </w:rPr>
        <w:t>,</w:t>
      </w:r>
      <w:r>
        <w:rPr>
          <w:spacing w:val="-18"/>
          <w:w w:val="105"/>
          <w:sz w:val="24"/>
        </w:rPr>
        <w:t xml:space="preserve"> </w:t>
      </w:r>
      <w:r>
        <w:rPr>
          <w:i/>
          <w:w w:val="105"/>
          <w:sz w:val="24"/>
        </w:rPr>
        <w:t>y</w:t>
      </w:r>
      <w:r>
        <w:rPr>
          <w:i/>
          <w:spacing w:val="-9"/>
          <w:w w:val="105"/>
          <w:sz w:val="24"/>
        </w:rPr>
        <w:t xml:space="preserve"> </w:t>
      </w:r>
      <w:r>
        <w:rPr>
          <w:rFonts w:ascii="Symbol" w:hAnsi="Symbol"/>
          <w:w w:val="105"/>
          <w:sz w:val="24"/>
        </w:rPr>
        <w:t></w:t>
      </w:r>
      <w:r>
        <w:rPr>
          <w:spacing w:val="-14"/>
          <w:w w:val="105"/>
          <w:sz w:val="24"/>
        </w:rPr>
        <w:t xml:space="preserve"> </w:t>
      </w:r>
      <w:r>
        <w:rPr>
          <w:spacing w:val="-4"/>
          <w:w w:val="105"/>
          <w:sz w:val="24"/>
        </w:rPr>
        <w:t>tg</w:t>
      </w:r>
      <w:r>
        <w:rPr>
          <w:i/>
          <w:spacing w:val="-4"/>
          <w:w w:val="105"/>
          <w:sz w:val="24"/>
        </w:rPr>
        <w:t>x</w:t>
      </w:r>
      <w:r>
        <w:rPr>
          <w:i/>
          <w:spacing w:val="13"/>
          <w:w w:val="105"/>
          <w:sz w:val="24"/>
        </w:rPr>
        <w:t xml:space="preserve"> </w:t>
      </w:r>
      <w:r>
        <w:rPr>
          <w:w w:val="105"/>
          <w:position w:val="-9"/>
          <w:sz w:val="24"/>
        </w:rPr>
        <w:t>.</w:t>
      </w:r>
      <w:r>
        <w:rPr>
          <w:spacing w:val="2"/>
          <w:w w:val="105"/>
          <w:position w:val="-9"/>
          <w:sz w:val="24"/>
        </w:rPr>
        <w:t xml:space="preserve"> </w:t>
      </w:r>
      <w:r>
        <w:rPr>
          <w:w w:val="105"/>
          <w:position w:val="-9"/>
          <w:sz w:val="24"/>
        </w:rPr>
        <w:t>Функция</w:t>
      </w:r>
    </w:p>
    <w:p w:rsidR="003367BD" w:rsidRDefault="00D76750">
      <w:pPr>
        <w:spacing w:line="381" w:lineRule="exact"/>
        <w:ind w:left="118"/>
        <w:rPr>
          <w:sz w:val="24"/>
        </w:rPr>
      </w:pPr>
      <w:r>
        <w:br w:type="column"/>
      </w:r>
      <w:r>
        <w:rPr>
          <w:i/>
          <w:position w:val="10"/>
          <w:sz w:val="24"/>
        </w:rPr>
        <w:lastRenderedPageBreak/>
        <w:t xml:space="preserve">y </w:t>
      </w:r>
      <w:r>
        <w:rPr>
          <w:rFonts w:ascii="Symbol" w:hAnsi="Symbol"/>
          <w:position w:val="10"/>
          <w:sz w:val="24"/>
        </w:rPr>
        <w:t></w:t>
      </w:r>
      <w:r>
        <w:rPr>
          <w:position w:val="10"/>
          <w:sz w:val="24"/>
        </w:rPr>
        <w:t xml:space="preserve"> ctg</w:t>
      </w:r>
      <w:r>
        <w:rPr>
          <w:i/>
          <w:position w:val="10"/>
          <w:sz w:val="24"/>
        </w:rPr>
        <w:t xml:space="preserve">x </w:t>
      </w:r>
      <w:r>
        <w:rPr>
          <w:sz w:val="24"/>
        </w:rPr>
        <w:t>. Свойства и</w:t>
      </w:r>
    </w:p>
    <w:p w:rsidR="003367BD" w:rsidRDefault="003367BD">
      <w:pPr>
        <w:spacing w:line="381" w:lineRule="exact"/>
        <w:rPr>
          <w:sz w:val="24"/>
        </w:rPr>
        <w:sectPr w:rsidR="003367BD">
          <w:type w:val="continuous"/>
          <w:pgSz w:w="11900" w:h="16840"/>
          <w:pgMar w:top="1080" w:right="0" w:bottom="400" w:left="600" w:header="720" w:footer="720" w:gutter="0"/>
          <w:cols w:num="3" w:space="720" w:equalWidth="0">
            <w:col w:w="4466" w:space="40"/>
            <w:col w:w="3830" w:space="39"/>
            <w:col w:w="2925"/>
          </w:cols>
        </w:sectPr>
      </w:pPr>
    </w:p>
    <w:p w:rsidR="003367BD" w:rsidRDefault="00D76750">
      <w:pPr>
        <w:pStyle w:val="a3"/>
        <w:spacing w:line="274" w:lineRule="exact"/>
      </w:pPr>
      <w:r>
        <w:lastRenderedPageBreak/>
        <w:t>графики тригонометрических функций.</w:t>
      </w:r>
    </w:p>
    <w:p w:rsidR="003367BD" w:rsidRDefault="00D76750">
      <w:pPr>
        <w:pStyle w:val="a3"/>
        <w:ind w:right="562" w:firstLine="427"/>
      </w:pPr>
      <w:r>
        <w:t>Арккосинус, арксинус, арктангенс числа. Арккотангенс числа. Простейшие тригонометрические уравнения. Решение тригонометрических уравнений.</w:t>
      </w:r>
    </w:p>
    <w:p w:rsidR="003367BD" w:rsidRDefault="00D76750">
      <w:pPr>
        <w:pStyle w:val="a3"/>
        <w:ind w:right="565" w:firstLine="427"/>
      </w:pPr>
      <w:r>
        <w:t>Обратные тригонометрические функции, их свойства и графики. Решение простейших тригонометрических неравенств.</w:t>
      </w:r>
    </w:p>
    <w:p w:rsidR="003367BD" w:rsidRDefault="00D76750">
      <w:pPr>
        <w:pStyle w:val="a3"/>
        <w:ind w:right="561" w:firstLine="427"/>
      </w:pPr>
      <w: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3367BD" w:rsidRDefault="00D76750">
      <w:pPr>
        <w:pStyle w:val="a3"/>
        <w:ind w:right="553" w:firstLine="427"/>
      </w:pPr>
      <w:r>
        <w:t>Логарифм числа, свойства логарифма. Десятичный логарифм. Число е.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3367BD" w:rsidRDefault="00D76750">
      <w:pPr>
        <w:pStyle w:val="a3"/>
        <w:ind w:left="1267" w:right="2552"/>
      </w:pPr>
      <w:r>
        <w:t>Степенная функция и ее свойства и график. Иррациональные</w:t>
      </w:r>
      <w:r>
        <w:rPr>
          <w:spacing w:val="-35"/>
        </w:rPr>
        <w:t xml:space="preserve"> </w:t>
      </w:r>
      <w:r>
        <w:t>уравнения. Метод интервалов для решения</w:t>
      </w:r>
      <w:r>
        <w:rPr>
          <w:spacing w:val="-4"/>
        </w:rPr>
        <w:t xml:space="preserve"> </w:t>
      </w:r>
      <w:r>
        <w:t>неравенств.</w:t>
      </w:r>
    </w:p>
    <w:p w:rsidR="003367BD" w:rsidRDefault="00D76750">
      <w:pPr>
        <w:pStyle w:val="a3"/>
        <w:ind w:right="565" w:firstLine="427"/>
      </w:pPr>
      <w: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3367BD" w:rsidRDefault="00D76750">
      <w:pPr>
        <w:pStyle w:val="a3"/>
        <w:spacing w:before="1"/>
        <w:ind w:right="563" w:firstLine="427"/>
      </w:pPr>
      <w:r>
        <w:t>Системы показательных, логарифмических и иррациональных уравнений. Системы показательных, логарифмических неравенств.</w:t>
      </w:r>
    </w:p>
    <w:p w:rsidR="003367BD" w:rsidRDefault="00D76750">
      <w:pPr>
        <w:pStyle w:val="a3"/>
        <w:ind w:left="1267" w:right="3161"/>
      </w:pPr>
      <w:r>
        <w:t>Взаимно обратные функции. Графики взаимно обратных</w:t>
      </w:r>
      <w:r>
        <w:rPr>
          <w:spacing w:val="-33"/>
        </w:rPr>
        <w:t xml:space="preserve"> </w:t>
      </w:r>
      <w:r>
        <w:t>функций. Уравнения, системы уравнений с</w:t>
      </w:r>
      <w:r>
        <w:rPr>
          <w:spacing w:val="-2"/>
        </w:rPr>
        <w:t xml:space="preserve"> </w:t>
      </w:r>
      <w:r>
        <w:t>параметром.</w:t>
      </w:r>
    </w:p>
    <w:p w:rsidR="003367BD" w:rsidRDefault="00D76750">
      <w:pPr>
        <w:pStyle w:val="a3"/>
        <w:ind w:right="559" w:firstLine="427"/>
      </w:pPr>
      <w:r>
        <w:t>Производная функции в точке. Касательная к графику функции. Геометрический и физический смысл производной. Производные элементарных функций. Правила дифференцирования.</w:t>
      </w:r>
    </w:p>
    <w:p w:rsidR="003367BD" w:rsidRDefault="00D76750">
      <w:pPr>
        <w:pStyle w:val="a3"/>
        <w:ind w:left="1267"/>
      </w:pPr>
      <w:r>
        <w:t>Вторая производная, ее геометрический и физический смысл.</w:t>
      </w:r>
    </w:p>
    <w:p w:rsidR="003367BD" w:rsidRDefault="00D76750">
      <w:pPr>
        <w:pStyle w:val="a3"/>
        <w:ind w:right="554" w:firstLine="427"/>
      </w:pPr>
      <w:r>
        <w:t>Понятие о непрерывных функциях. Точки экстремума (максимума и минимума). Исследование элементарных функций на точки экстремума, наибольшее и наименьшее</w:t>
      </w:r>
    </w:p>
    <w:p w:rsidR="003367BD" w:rsidRDefault="003367BD">
      <w:pPr>
        <w:sectPr w:rsidR="003367BD">
          <w:type w:val="continuous"/>
          <w:pgSz w:w="11900" w:h="16840"/>
          <w:pgMar w:top="1080" w:right="0" w:bottom="400" w:left="600" w:header="720" w:footer="720" w:gutter="0"/>
          <w:cols w:space="720"/>
        </w:sectPr>
      </w:pPr>
    </w:p>
    <w:p w:rsidR="003367BD" w:rsidRDefault="00D76750">
      <w:pPr>
        <w:pStyle w:val="a3"/>
        <w:spacing w:before="71"/>
        <w:ind w:right="563"/>
      </w:pPr>
      <w:r>
        <w:lastRenderedPageBreak/>
        <w:t>значение с помощью производной. Построение графиков функций с помощью производных. Применение производной при решении задач.</w:t>
      </w:r>
    </w:p>
    <w:p w:rsidR="003367BD" w:rsidRDefault="00D76750">
      <w:pPr>
        <w:pStyle w:val="a3"/>
        <w:ind w:right="557" w:firstLine="427"/>
      </w:pPr>
      <w:r>
        <w:t>Первообразная. 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w:t>
      </w:r>
      <w:r>
        <w:rPr>
          <w:spacing w:val="-4"/>
        </w:rPr>
        <w:t xml:space="preserve"> </w:t>
      </w:r>
      <w:r>
        <w:t>интеграла.</w:t>
      </w:r>
    </w:p>
    <w:p w:rsidR="003367BD" w:rsidRDefault="003367BD">
      <w:pPr>
        <w:pStyle w:val="a3"/>
        <w:spacing w:before="5"/>
        <w:ind w:left="0"/>
        <w:jc w:val="left"/>
      </w:pPr>
    </w:p>
    <w:p w:rsidR="003367BD" w:rsidRDefault="00D76750">
      <w:pPr>
        <w:pStyle w:val="210"/>
        <w:spacing w:line="274" w:lineRule="exact"/>
        <w:ind w:left="1267"/>
      </w:pPr>
      <w:r>
        <w:t>Геометрия</w:t>
      </w:r>
    </w:p>
    <w:p w:rsidR="003367BD" w:rsidRDefault="00D76750">
      <w:pPr>
        <w:pStyle w:val="a3"/>
        <w:ind w:right="561" w:firstLine="427"/>
      </w:pPr>
      <w:r>
        <w:t>Повторение. 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Решение задач с помощью векторов и координат.</w:t>
      </w:r>
    </w:p>
    <w:p w:rsidR="003367BD" w:rsidRDefault="00D76750">
      <w:pPr>
        <w:pStyle w:val="a3"/>
        <w:ind w:right="562" w:firstLine="427"/>
      </w:pPr>
      <w:r>
        <w:t>Наглядная стереометрия. Фигуры и их изображения (куб, пирамида, призма). Основные понятия стереометрии и их свойства. Сечения куба и тетраэдра.</w:t>
      </w:r>
    </w:p>
    <w:p w:rsidR="003367BD" w:rsidRDefault="00D76750">
      <w:pPr>
        <w:pStyle w:val="a3"/>
        <w:ind w:right="563" w:firstLine="427"/>
      </w:pPr>
      <w:r>
        <w:t>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w:t>
      </w:r>
    </w:p>
    <w:p w:rsidR="003367BD" w:rsidRDefault="00D76750">
      <w:pPr>
        <w:pStyle w:val="a3"/>
        <w:ind w:left="1267"/>
      </w:pPr>
      <w:r>
        <w:t>Расстояния между фигурами в пространстве.</w:t>
      </w:r>
    </w:p>
    <w:p w:rsidR="003367BD" w:rsidRDefault="00D76750">
      <w:pPr>
        <w:pStyle w:val="a3"/>
        <w:ind w:left="1267"/>
      </w:pPr>
      <w:r>
        <w:t>Углы в пространстве. Перпендикулярность прямых и плоскостей.</w:t>
      </w:r>
    </w:p>
    <w:p w:rsidR="003367BD" w:rsidRDefault="00D76750">
      <w:pPr>
        <w:pStyle w:val="a3"/>
        <w:ind w:right="562" w:firstLine="427"/>
      </w:pPr>
      <w:r>
        <w:t>Проекция фигуры на плоскость. Признаки перпендикулярности прямых и плоскостей в пространстве. Теорема о трех перпендикулярах.</w:t>
      </w:r>
    </w:p>
    <w:p w:rsidR="003367BD" w:rsidRDefault="00D76750">
      <w:pPr>
        <w:pStyle w:val="a3"/>
        <w:ind w:right="560" w:firstLine="427"/>
      </w:pPr>
      <w:r>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rsidR="003367BD" w:rsidRDefault="00D76750">
      <w:pPr>
        <w:pStyle w:val="a3"/>
        <w:spacing w:before="1" w:line="237" w:lineRule="auto"/>
        <w:ind w:right="562" w:firstLine="427"/>
      </w:pPr>
      <w:r>
        <w:t>Тела вращения: цилиндр, конус, сфера и шар. Основные свойства прямого кругового цилиндра, прямого кругового конуса. Изображение тел вращения на плоскости.</w:t>
      </w:r>
    </w:p>
    <w:p w:rsidR="003367BD" w:rsidRDefault="00D76750">
      <w:pPr>
        <w:pStyle w:val="a3"/>
        <w:spacing w:before="1"/>
        <w:ind w:right="557" w:firstLine="427"/>
      </w:pPr>
      <w: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w:t>
      </w:r>
    </w:p>
    <w:p w:rsidR="003367BD" w:rsidRDefault="00D76750">
      <w:pPr>
        <w:pStyle w:val="a3"/>
        <w:ind w:right="562" w:firstLine="427"/>
      </w:pPr>
      <w:r>
        <w:t>Простейшие комбинации многогранников и тел вращения между собой. Вычисление элементов пространственных фигур (ребра, диагонали, углы).</w:t>
      </w:r>
    </w:p>
    <w:p w:rsidR="003367BD" w:rsidRDefault="00D76750">
      <w:pPr>
        <w:pStyle w:val="a3"/>
        <w:ind w:right="558" w:firstLine="427"/>
      </w:pPr>
      <w:r>
        <w:t>Площадь поверхности правильной пирамиды и прямой призмы. Площадь поверхности прямого кругового цилиндра, прямого кругового конуса и шара.</w:t>
      </w:r>
    </w:p>
    <w:p w:rsidR="003367BD" w:rsidRDefault="00D76750">
      <w:pPr>
        <w:pStyle w:val="a3"/>
        <w:spacing w:before="1"/>
        <w:ind w:left="1267"/>
      </w:pPr>
      <w:r>
        <w:t>Понятие об объеме. Объем пирамиды и конуса, призмы и цилиндра. Объем шара.</w:t>
      </w:r>
    </w:p>
    <w:p w:rsidR="003367BD" w:rsidRDefault="00D76750">
      <w:pPr>
        <w:pStyle w:val="a3"/>
        <w:ind w:right="553" w:firstLine="427"/>
      </w:pPr>
      <w:r>
        <w:t>Подобные тела в пространстве. Соотношения между площадями поверхностей и объемами подобных тел.</w:t>
      </w:r>
    </w:p>
    <w:p w:rsidR="003367BD" w:rsidRDefault="00D76750">
      <w:pPr>
        <w:pStyle w:val="a3"/>
        <w:ind w:right="561" w:firstLine="427"/>
      </w:pPr>
      <w: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w:t>
      </w:r>
    </w:p>
    <w:p w:rsidR="003367BD" w:rsidRDefault="00D76750">
      <w:pPr>
        <w:pStyle w:val="a3"/>
        <w:ind w:right="554" w:firstLine="427"/>
      </w:pPr>
      <w:r>
        <w:t>Векторы и координаты в пространстве. Сумма векторов, умножение вектора на число, угол между векторами. Коллинеарные и компланарные векторы. 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3367BD" w:rsidRDefault="00D76750">
      <w:pPr>
        <w:pStyle w:val="a3"/>
        <w:ind w:right="565" w:firstLine="427"/>
      </w:pPr>
      <w:r>
        <w:t>Уравнение плоскости в пространстве. Уравнение сферы в пространстве. Формула для вычисления расстояния между точками в пространстве.</w:t>
      </w:r>
    </w:p>
    <w:p w:rsidR="003367BD" w:rsidRDefault="003367BD">
      <w:pPr>
        <w:pStyle w:val="a3"/>
        <w:ind w:left="0"/>
        <w:jc w:val="left"/>
      </w:pPr>
    </w:p>
    <w:p w:rsidR="003367BD" w:rsidRDefault="00D76750">
      <w:pPr>
        <w:pStyle w:val="a3"/>
        <w:ind w:left="1267"/>
      </w:pPr>
      <w:r>
        <w:t>Вероятность и статистика. Работа с данными</w:t>
      </w:r>
    </w:p>
    <w:p w:rsidR="003367BD" w:rsidRDefault="00D76750">
      <w:pPr>
        <w:pStyle w:val="a3"/>
        <w:ind w:right="557" w:firstLine="427"/>
      </w:pPr>
      <w:r>
        <w:t>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61"/>
      </w:pPr>
      <w:r>
        <w:lastRenderedPageBreak/>
        <w:t>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w:t>
      </w:r>
    </w:p>
    <w:p w:rsidR="003367BD" w:rsidRDefault="00D76750">
      <w:pPr>
        <w:pStyle w:val="a3"/>
        <w:ind w:left="1267" w:right="561"/>
      </w:pPr>
      <w:r>
        <w:t>Условная вероятность. Правило умножения вероятностей. Формула полной вероятности. Дискретные случайные величины и распределения. Независимые случайные величины.</w:t>
      </w:r>
    </w:p>
    <w:p w:rsidR="003367BD" w:rsidRDefault="00D76750">
      <w:pPr>
        <w:pStyle w:val="a3"/>
      </w:pPr>
      <w:r>
        <w:t>Распределение суммы и произведения независимых случайных величин.</w:t>
      </w:r>
    </w:p>
    <w:p w:rsidR="003367BD" w:rsidRDefault="00D76750">
      <w:pPr>
        <w:pStyle w:val="a3"/>
        <w:ind w:right="563" w:firstLine="427"/>
      </w:pPr>
      <w: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3367BD" w:rsidRDefault="00D76750">
      <w:pPr>
        <w:pStyle w:val="a3"/>
        <w:ind w:right="551" w:firstLine="427"/>
      </w:pPr>
      <w:r>
        <w:t>Непрерывные случайные величины. Понятие о плотности вероятности. Равномерное распределение.</w:t>
      </w:r>
    </w:p>
    <w:p w:rsidR="003367BD" w:rsidRDefault="00D76750">
      <w:pPr>
        <w:pStyle w:val="a3"/>
        <w:ind w:left="1267"/>
      </w:pPr>
      <w:r>
        <w:t>Показательное распределение, его параметры.</w:t>
      </w:r>
    </w:p>
    <w:p w:rsidR="003367BD" w:rsidRDefault="00D76750">
      <w:pPr>
        <w:pStyle w:val="a3"/>
        <w:ind w:right="560" w:firstLine="427"/>
      </w:pPr>
      <w: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3367BD" w:rsidRDefault="00D76750">
      <w:pPr>
        <w:pStyle w:val="a3"/>
        <w:spacing w:before="1"/>
        <w:ind w:right="560" w:firstLine="427"/>
      </w:pPr>
      <w:r>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w:t>
      </w:r>
    </w:p>
    <w:p w:rsidR="003367BD" w:rsidRDefault="00D76750">
      <w:pPr>
        <w:pStyle w:val="a3"/>
        <w:ind w:right="561" w:firstLine="427"/>
      </w:pPr>
      <w:r>
        <w:t>Ковариация двух случайных величин. Понятие о коэффициенте корреляции. Совместные наблюдения двух случайных величин. Выборочный коэффициент корреляции.</w:t>
      </w:r>
    </w:p>
    <w:p w:rsidR="003367BD" w:rsidRDefault="003367BD">
      <w:pPr>
        <w:pStyle w:val="a3"/>
        <w:ind w:left="0"/>
        <w:jc w:val="left"/>
        <w:rPr>
          <w:sz w:val="26"/>
        </w:rPr>
      </w:pPr>
    </w:p>
    <w:p w:rsidR="003367BD" w:rsidRDefault="003367BD">
      <w:pPr>
        <w:pStyle w:val="a3"/>
        <w:spacing w:before="5"/>
        <w:ind w:left="0"/>
        <w:jc w:val="left"/>
        <w:rPr>
          <w:sz w:val="22"/>
        </w:rPr>
      </w:pPr>
    </w:p>
    <w:p w:rsidR="003367BD" w:rsidRDefault="00D76750">
      <w:pPr>
        <w:pStyle w:val="210"/>
        <w:ind w:left="1267"/>
      </w:pPr>
      <w:bookmarkStart w:id="31" w:name="_TOC_250009"/>
      <w:r>
        <w:rPr>
          <w:b w:val="0"/>
          <w:spacing w:val="-60"/>
          <w:u w:val="thick"/>
        </w:rPr>
        <w:t xml:space="preserve"> </w:t>
      </w:r>
      <w:bookmarkEnd w:id="31"/>
      <w:r>
        <w:rPr>
          <w:u w:val="thick"/>
        </w:rPr>
        <w:t>Информатика</w:t>
      </w:r>
    </w:p>
    <w:p w:rsidR="003367BD" w:rsidRDefault="003367BD">
      <w:pPr>
        <w:pStyle w:val="a3"/>
        <w:spacing w:before="9"/>
        <w:ind w:left="0"/>
        <w:jc w:val="left"/>
        <w:rPr>
          <w:b/>
          <w:sz w:val="15"/>
        </w:rPr>
      </w:pPr>
    </w:p>
    <w:p w:rsidR="003367BD" w:rsidRDefault="00D76750">
      <w:pPr>
        <w:pStyle w:val="a3"/>
        <w:spacing w:before="90"/>
        <w:ind w:right="555" w:firstLine="427"/>
      </w:pPr>
      <w:r>
        <w:t>Цель изучения учебного предмета «Информатика» на базовом уровне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3367BD" w:rsidRDefault="003367BD">
      <w:pPr>
        <w:pStyle w:val="a3"/>
        <w:spacing w:before="2"/>
        <w:ind w:left="0"/>
        <w:jc w:val="left"/>
      </w:pPr>
    </w:p>
    <w:p w:rsidR="003367BD" w:rsidRDefault="00D76750">
      <w:pPr>
        <w:pStyle w:val="210"/>
        <w:spacing w:line="274" w:lineRule="exact"/>
        <w:ind w:left="1267"/>
        <w:jc w:val="both"/>
      </w:pPr>
      <w:r>
        <w:t>Базовый уровень</w:t>
      </w:r>
    </w:p>
    <w:p w:rsidR="003367BD" w:rsidRDefault="00D76750">
      <w:pPr>
        <w:pStyle w:val="a3"/>
        <w:spacing w:line="274" w:lineRule="exact"/>
        <w:ind w:left="1267"/>
      </w:pPr>
      <w:r>
        <w:t>Введение. Информация и информационные процессы</w:t>
      </w:r>
    </w:p>
    <w:p w:rsidR="003367BD" w:rsidRDefault="00D76750">
      <w:pPr>
        <w:pStyle w:val="a3"/>
        <w:ind w:right="562" w:firstLine="427"/>
      </w:pPr>
      <w: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rsidR="003367BD" w:rsidRDefault="00D76750">
      <w:pPr>
        <w:pStyle w:val="a3"/>
        <w:spacing w:before="1"/>
        <w:ind w:left="1267" w:right="3942"/>
      </w:pPr>
      <w:r>
        <w:t>Системы. Компоненты системы и их взаимодействие. Универсальность дискретного представления информации.</w:t>
      </w:r>
    </w:p>
    <w:p w:rsidR="003367BD" w:rsidRDefault="003367BD">
      <w:pPr>
        <w:pStyle w:val="a3"/>
        <w:ind w:left="0"/>
        <w:jc w:val="left"/>
      </w:pPr>
    </w:p>
    <w:p w:rsidR="003367BD" w:rsidRDefault="00D76750">
      <w:pPr>
        <w:pStyle w:val="a3"/>
        <w:ind w:left="1267" w:right="6045"/>
        <w:jc w:val="left"/>
      </w:pPr>
      <w:r>
        <w:t>Математические основы информатики Тексты и кодирование</w:t>
      </w:r>
    </w:p>
    <w:p w:rsidR="003367BD" w:rsidRDefault="00D76750">
      <w:pPr>
        <w:pStyle w:val="a3"/>
        <w:ind w:left="1267" w:right="4561"/>
        <w:jc w:val="left"/>
      </w:pPr>
      <w:r>
        <w:t>Равномерные и неравномерные коды. Условие Фано. Системы счисления</w:t>
      </w:r>
    </w:p>
    <w:p w:rsidR="003367BD" w:rsidRDefault="00D76750">
      <w:pPr>
        <w:pStyle w:val="a3"/>
        <w:ind w:right="560" w:firstLine="427"/>
      </w:pPr>
      <w:r>
        <w:t>Сравнение чисел, записанных в двоичной, восьмеричной и шестнадцатеричной системах счисления. Сложение и вычитание чисел, записанных в этих системах счисления.</w:t>
      </w:r>
    </w:p>
    <w:p w:rsidR="003367BD" w:rsidRDefault="00D76750">
      <w:pPr>
        <w:pStyle w:val="a3"/>
        <w:ind w:left="1267"/>
      </w:pPr>
      <w:r>
        <w:t>Элементы комбинаторики, теории множеств и математической логики</w:t>
      </w:r>
    </w:p>
    <w:p w:rsidR="003367BD" w:rsidRDefault="00D76750">
      <w:pPr>
        <w:pStyle w:val="a3"/>
        <w:ind w:right="553" w:firstLine="427"/>
      </w:pPr>
      <w:r>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Решение простейших логических уравнений.</w:t>
      </w:r>
    </w:p>
    <w:p w:rsidR="003367BD" w:rsidRDefault="00D76750">
      <w:pPr>
        <w:pStyle w:val="a3"/>
        <w:spacing w:before="1"/>
        <w:ind w:left="1267" w:right="2368"/>
      </w:pPr>
      <w:r>
        <w:t>Нормальные формы: дизъюнктивная и конъюнктивная нормальная</w:t>
      </w:r>
      <w:r>
        <w:rPr>
          <w:spacing w:val="-30"/>
        </w:rPr>
        <w:t xml:space="preserve"> </w:t>
      </w:r>
      <w:r>
        <w:t>форма. Дискретные</w:t>
      </w:r>
      <w:r>
        <w:rPr>
          <w:spacing w:val="-3"/>
        </w:rPr>
        <w:t xml:space="preserve"> </w:t>
      </w:r>
      <w:r>
        <w:t>объекты</w:t>
      </w:r>
    </w:p>
    <w:p w:rsidR="003367BD" w:rsidRDefault="00D76750">
      <w:pPr>
        <w:pStyle w:val="a3"/>
        <w:ind w:right="560" w:firstLine="427"/>
      </w:pPr>
      <w: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Бинарное дерево.</w:t>
      </w:r>
    </w:p>
    <w:p w:rsidR="003367BD" w:rsidRDefault="003367BD">
      <w:pPr>
        <w:pStyle w:val="a3"/>
        <w:ind w:left="0"/>
        <w:jc w:val="left"/>
      </w:pPr>
    </w:p>
    <w:p w:rsidR="003367BD" w:rsidRDefault="00D76750">
      <w:pPr>
        <w:pStyle w:val="a3"/>
        <w:ind w:left="1267" w:right="5591"/>
        <w:jc w:val="left"/>
      </w:pPr>
      <w:r>
        <w:t>Алгоритмы и элементы программирования Алгоритмические конструкции</w:t>
      </w:r>
    </w:p>
    <w:p w:rsidR="003367BD" w:rsidRDefault="003367BD">
      <w:pPr>
        <w:sectPr w:rsidR="003367BD">
          <w:footerReference w:type="default" r:id="rId23"/>
          <w:pgSz w:w="11900" w:h="16840"/>
          <w:pgMar w:top="1040" w:right="0" w:bottom="480" w:left="600" w:header="0" w:footer="295" w:gutter="0"/>
          <w:pgNumType w:start="160"/>
          <w:cols w:space="720"/>
        </w:sectPr>
      </w:pPr>
    </w:p>
    <w:p w:rsidR="003367BD" w:rsidRDefault="00D76750">
      <w:pPr>
        <w:pStyle w:val="a3"/>
        <w:spacing w:before="71"/>
        <w:ind w:left="1267" w:right="5746"/>
        <w:jc w:val="left"/>
      </w:pPr>
      <w:r>
        <w:lastRenderedPageBreak/>
        <w:t>Подпрограммы. Рекурсивные алгоритмы. Табличные величины (массивы).</w:t>
      </w:r>
    </w:p>
    <w:p w:rsidR="003367BD" w:rsidRDefault="00D76750">
      <w:pPr>
        <w:pStyle w:val="a3"/>
        <w:ind w:left="1267" w:right="1990"/>
        <w:jc w:val="left"/>
      </w:pPr>
      <w:r>
        <w:t>Запись алгоритмических конструкций в выбранном языке программирования. Составление алгоритмов и их программная реализация</w:t>
      </w:r>
    </w:p>
    <w:p w:rsidR="003367BD" w:rsidRDefault="00D76750">
      <w:pPr>
        <w:pStyle w:val="a3"/>
        <w:ind w:left="1267"/>
        <w:jc w:val="left"/>
      </w:pPr>
      <w:r>
        <w:t>Этапы решения задач на компьютере.</w:t>
      </w:r>
    </w:p>
    <w:p w:rsidR="003367BD" w:rsidRDefault="00D76750">
      <w:pPr>
        <w:pStyle w:val="a3"/>
        <w:ind w:right="561" w:firstLine="427"/>
      </w:pPr>
      <w: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rsidR="003367BD" w:rsidRDefault="00D76750">
      <w:pPr>
        <w:pStyle w:val="a3"/>
        <w:ind w:right="553" w:firstLine="427"/>
      </w:pPr>
      <w: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3367BD" w:rsidRDefault="00D76750">
      <w:pPr>
        <w:pStyle w:val="a3"/>
        <w:spacing w:before="1"/>
        <w:ind w:right="556" w:firstLine="427"/>
      </w:pPr>
      <w:r>
        <w:t>Разработка и программная реализация алгоритмов решения типовых задач базового уровня из различных предметных областей. Примеры задач:</w:t>
      </w:r>
    </w:p>
    <w:p w:rsidR="003367BD" w:rsidRDefault="00D76750">
      <w:pPr>
        <w:pStyle w:val="a3"/>
        <w:ind w:right="564" w:firstLine="427"/>
      </w:pPr>
      <w: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3367BD" w:rsidRDefault="00D76750">
      <w:pPr>
        <w:pStyle w:val="a3"/>
        <w:ind w:left="1267"/>
      </w:pPr>
      <w:r>
        <w:t>алгоритмы анализа записей чисел в позиционной системе счисления;</w:t>
      </w:r>
    </w:p>
    <w:p w:rsidR="003367BD" w:rsidRDefault="00D76750">
      <w:pPr>
        <w:pStyle w:val="a3"/>
        <w:ind w:right="563" w:firstLine="427"/>
      </w:pPr>
      <w:r>
        <w:t>алгоритмы решения задач методом перебора (поиск НОД данного натурального числа, проверка числа на простоту и т.д.);</w:t>
      </w:r>
    </w:p>
    <w:p w:rsidR="003367BD" w:rsidRDefault="00D76750">
      <w:pPr>
        <w:pStyle w:val="a3"/>
        <w:ind w:right="560" w:firstLine="427"/>
      </w:pPr>
      <w: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3367BD" w:rsidRDefault="00D76750">
      <w:pPr>
        <w:pStyle w:val="a3"/>
        <w:spacing w:before="3" w:line="237" w:lineRule="auto"/>
        <w:ind w:right="561" w:firstLine="427"/>
      </w:pPr>
      <w:r>
        <w:t>Алгоритмы редактирования текстов (замена символа/фрагмента, удаление и вставка символа/фрагмента, поиск вхождения заданного образца).</w:t>
      </w:r>
    </w:p>
    <w:p w:rsidR="003367BD" w:rsidRDefault="00D76750">
      <w:pPr>
        <w:pStyle w:val="a3"/>
        <w:spacing w:before="1"/>
        <w:ind w:left="1267" w:right="6793"/>
      </w:pPr>
      <w:r>
        <w:t>Постановка задачи сортировки. Анализ алгоритмов</w:t>
      </w:r>
    </w:p>
    <w:p w:rsidR="003367BD" w:rsidRDefault="00D76750">
      <w:pPr>
        <w:pStyle w:val="a3"/>
        <w:ind w:right="563" w:firstLine="427"/>
      </w:pPr>
      <w: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3367BD" w:rsidRDefault="00D76750">
      <w:pPr>
        <w:pStyle w:val="a3"/>
        <w:ind w:right="556" w:firstLine="427"/>
      </w:pPr>
      <w:r>
        <w:t>Сложность вычисления: количество выполненных операций, размер используемой памяти; зависимость вычислений от размера исходных данных.</w:t>
      </w:r>
    </w:p>
    <w:p w:rsidR="003367BD" w:rsidRDefault="00D76750">
      <w:pPr>
        <w:pStyle w:val="a3"/>
        <w:ind w:left="1267"/>
      </w:pPr>
      <w:r>
        <w:t>Математическое моделирование</w:t>
      </w:r>
    </w:p>
    <w:p w:rsidR="003367BD" w:rsidRDefault="00D76750">
      <w:pPr>
        <w:pStyle w:val="a3"/>
        <w:ind w:left="1267"/>
      </w:pPr>
      <w:r>
        <w:t>Представление результатов моделирования в виде, удобном для восприятия человеком.</w:t>
      </w:r>
    </w:p>
    <w:p w:rsidR="003367BD" w:rsidRDefault="00D76750">
      <w:pPr>
        <w:pStyle w:val="a3"/>
      </w:pPr>
      <w:r>
        <w:t>Графическое представление данных (схемы, таблицы, графики).</w:t>
      </w:r>
    </w:p>
    <w:p w:rsidR="003367BD" w:rsidRDefault="00D76750">
      <w:pPr>
        <w:pStyle w:val="a3"/>
        <w:ind w:right="560" w:firstLine="427"/>
      </w:pPr>
      <w:r>
        <w:t>Практическая работа с компьютерной моделью по выбранной теме. Анализ достоверности (правдоподобия) результатов экспериментов. Использование сред имитационного моделирования (виртуальных лабораторий) для проведения компьютерного эксперимента в учебной деятельности.</w:t>
      </w:r>
    </w:p>
    <w:p w:rsidR="003367BD" w:rsidRDefault="003367BD">
      <w:pPr>
        <w:pStyle w:val="a3"/>
        <w:ind w:left="0"/>
        <w:jc w:val="left"/>
      </w:pPr>
    </w:p>
    <w:p w:rsidR="003367BD" w:rsidRDefault="00D76750">
      <w:pPr>
        <w:pStyle w:val="a3"/>
        <w:ind w:left="1267" w:right="3946"/>
      </w:pPr>
      <w:r>
        <w:t>Использование программных систем и сервисов Компьютер – универсальное устройство обработки данных</w:t>
      </w:r>
    </w:p>
    <w:p w:rsidR="003367BD" w:rsidRDefault="00D76750">
      <w:pPr>
        <w:pStyle w:val="a3"/>
        <w:spacing w:before="1"/>
        <w:ind w:right="553" w:firstLine="427"/>
      </w:pPr>
      <w:r>
        <w:t>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w:t>
      </w:r>
    </w:p>
    <w:p w:rsidR="003367BD" w:rsidRDefault="00D76750">
      <w:pPr>
        <w:pStyle w:val="a3"/>
        <w:ind w:right="558" w:firstLine="427"/>
      </w:pPr>
      <w:r>
        <w:t>Выбор конфигурации компьютера в зависимости от решаемой задачи. Тенденции развития аппаратного обеспечения компьютеров.</w:t>
      </w:r>
    </w:p>
    <w:p w:rsidR="003367BD" w:rsidRDefault="00D76750">
      <w:pPr>
        <w:pStyle w:val="a3"/>
        <w:ind w:right="561" w:firstLine="427"/>
      </w:pPr>
      <w:r>
        <w:t>Программное обеспечение (ПО) компьютеров и компьютерных систем. Различные виды ПО и их назначение. Особенности программного обеспечения мобильных</w:t>
      </w:r>
      <w:r>
        <w:rPr>
          <w:spacing w:val="-6"/>
        </w:rPr>
        <w:t xml:space="preserve"> </w:t>
      </w:r>
      <w:r>
        <w:t>устройств.</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49" w:firstLine="427"/>
      </w:pPr>
      <w:r>
        <w:lastRenderedPageBreak/>
        <w:t>Организация хранения и обработки данных, в том числе с использованием интернет- сервисов, облачных технологий и мобильных устройств. Прикладные компьютерные программы, используемые в соответствии с типом решаемых задач и по выбранной специализации. Параллельное программирование.</w:t>
      </w:r>
    </w:p>
    <w:p w:rsidR="003367BD" w:rsidRDefault="00D76750">
      <w:pPr>
        <w:pStyle w:val="a3"/>
        <w:ind w:right="563"/>
      </w:pPr>
      <w:r>
        <w:t>Инсталляция и деинсталляция программных средств, необходимых для решения учебных задач и задач по выбранной специализации. Законодательство Российской Федерации в области программного обеспечения.</w:t>
      </w:r>
    </w:p>
    <w:p w:rsidR="003367BD" w:rsidRDefault="00D76750">
      <w:pPr>
        <w:pStyle w:val="a3"/>
        <w:spacing w:before="200" w:line="242" w:lineRule="auto"/>
        <w:ind w:right="556"/>
      </w:pPr>
      <w:r>
        <w:t>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w:t>
      </w:r>
    </w:p>
    <w:p w:rsidR="003367BD" w:rsidRDefault="00D76750">
      <w:pPr>
        <w:pStyle w:val="a3"/>
        <w:spacing w:before="193"/>
        <w:ind w:right="559"/>
      </w:pPr>
      <w:r>
        <w:t>Безопасность,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w:t>
      </w:r>
    </w:p>
    <w:p w:rsidR="003367BD" w:rsidRDefault="00D76750">
      <w:pPr>
        <w:pStyle w:val="a3"/>
        <w:spacing w:before="204"/>
        <w:jc w:val="left"/>
      </w:pPr>
      <w:r>
        <w:t>Подготовка текстов и демонстрационных материалов</w:t>
      </w:r>
    </w:p>
    <w:p w:rsidR="003367BD" w:rsidRDefault="00D76750">
      <w:pPr>
        <w:pStyle w:val="a3"/>
        <w:spacing w:before="198"/>
        <w:ind w:right="560"/>
      </w:pPr>
      <w: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3367BD" w:rsidRDefault="00D76750">
      <w:pPr>
        <w:pStyle w:val="a3"/>
        <w:spacing w:before="199" w:line="242" w:lineRule="auto"/>
        <w:ind w:right="564"/>
      </w:pPr>
      <w:r>
        <w:t>Деловая переписка, научная публикация. Реферат и аннотация. Оформление списка литературы.</w:t>
      </w:r>
    </w:p>
    <w:p w:rsidR="003367BD" w:rsidRDefault="00D76750">
      <w:pPr>
        <w:pStyle w:val="a3"/>
        <w:spacing w:before="199"/>
        <w:jc w:val="left"/>
      </w:pPr>
      <w:r>
        <w:t>Коллективная работа с документами. Рецензирование текста. Облачные сервисы.</w:t>
      </w:r>
    </w:p>
    <w:p w:rsidR="003367BD" w:rsidRDefault="00D76750">
      <w:pPr>
        <w:pStyle w:val="a3"/>
        <w:spacing w:before="196"/>
        <w:ind w:right="563"/>
      </w:pPr>
      <w: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3367BD" w:rsidRDefault="00D76750">
      <w:pPr>
        <w:pStyle w:val="a3"/>
        <w:spacing w:before="202"/>
        <w:jc w:val="left"/>
      </w:pPr>
      <w:r>
        <w:t>Работа с аудиовизуальными данными</w:t>
      </w:r>
    </w:p>
    <w:p w:rsidR="003367BD" w:rsidRDefault="00D76750">
      <w:pPr>
        <w:pStyle w:val="a3"/>
        <w:spacing w:before="200"/>
        <w:ind w:right="555"/>
      </w:pPr>
      <w: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w:t>
      </w:r>
    </w:p>
    <w:p w:rsidR="003367BD" w:rsidRDefault="00D76750">
      <w:pPr>
        <w:pStyle w:val="a3"/>
        <w:spacing w:before="199" w:line="242" w:lineRule="auto"/>
        <w:ind w:right="560"/>
      </w:pPr>
      <w: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3367BD" w:rsidRDefault="00D76750">
      <w:pPr>
        <w:pStyle w:val="a3"/>
        <w:spacing w:before="196"/>
      </w:pPr>
      <w:r>
        <w:t>Электронные (динамические) таблицы</w:t>
      </w:r>
    </w:p>
    <w:p w:rsidR="003367BD" w:rsidRDefault="00D76750">
      <w:pPr>
        <w:pStyle w:val="a3"/>
        <w:spacing w:before="197" w:line="242" w:lineRule="auto"/>
        <w:ind w:right="554"/>
      </w:pPr>
      <w:r>
        <w:t>Примеры использования динамических (электронных) таблиц на практике (в том числе – в задачах математического моделирования).</w:t>
      </w:r>
    </w:p>
    <w:p w:rsidR="003367BD" w:rsidRDefault="00D76750">
      <w:pPr>
        <w:pStyle w:val="a3"/>
        <w:spacing w:before="199"/>
      </w:pPr>
      <w:r>
        <w:t>Базы данных</w:t>
      </w:r>
    </w:p>
    <w:p w:rsidR="003367BD" w:rsidRDefault="00D76750">
      <w:pPr>
        <w:pStyle w:val="a3"/>
        <w:spacing w:before="197"/>
        <w:ind w:right="553"/>
      </w:pPr>
      <w: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3367BD" w:rsidRDefault="00D76750">
      <w:pPr>
        <w:pStyle w:val="a3"/>
        <w:spacing w:before="202" w:line="415" w:lineRule="auto"/>
        <w:jc w:val="left"/>
      </w:pPr>
      <w:r>
        <w:t>Создание, ведение и использование баз данных при решении учебных и практических задач. Автоматизированное проектирование</w:t>
      </w:r>
    </w:p>
    <w:p w:rsidR="003367BD" w:rsidRDefault="00D76750">
      <w:pPr>
        <w:pStyle w:val="a3"/>
        <w:tabs>
          <w:tab w:val="left" w:pos="2872"/>
          <w:tab w:val="left" w:pos="3485"/>
          <w:tab w:val="left" w:pos="4908"/>
          <w:tab w:val="left" w:pos="7613"/>
          <w:tab w:val="left" w:pos="9817"/>
        </w:tabs>
        <w:spacing w:line="242" w:lineRule="auto"/>
        <w:ind w:right="564"/>
        <w:jc w:val="left"/>
      </w:pPr>
      <w:r>
        <w:t>Представление</w:t>
      </w:r>
      <w:r>
        <w:tab/>
        <w:t>о</w:t>
      </w:r>
      <w:r>
        <w:tab/>
        <w:t>системах</w:t>
      </w:r>
      <w:r>
        <w:tab/>
        <w:t>автоматизированного</w:t>
      </w:r>
      <w:r>
        <w:tab/>
        <w:t>проектирования.</w:t>
      </w:r>
      <w:r>
        <w:tab/>
      </w:r>
      <w:r>
        <w:rPr>
          <w:spacing w:val="-4"/>
        </w:rPr>
        <w:t xml:space="preserve">Системы </w:t>
      </w:r>
      <w:r>
        <w:t>автоматизированного проектирования. Создание чертежей типовых деталей и</w:t>
      </w:r>
      <w:r>
        <w:rPr>
          <w:spacing w:val="-12"/>
        </w:rPr>
        <w:t xml:space="preserve"> </w:t>
      </w:r>
      <w:r>
        <w:t>объектов.</w:t>
      </w:r>
    </w:p>
    <w:p w:rsidR="003367BD" w:rsidRDefault="00D76750">
      <w:pPr>
        <w:pStyle w:val="a3"/>
        <w:spacing w:before="191"/>
        <w:jc w:val="left"/>
      </w:pPr>
      <w:r>
        <w:t>3D-моделирование</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line="242" w:lineRule="auto"/>
        <w:jc w:val="left"/>
      </w:pPr>
      <w:r>
        <w:lastRenderedPageBreak/>
        <w:t>Принципы построения и редактирования трехмерных моделей. Сеточные модели. Материалы. Моделирование источников освещения. Камеры.</w:t>
      </w:r>
    </w:p>
    <w:p w:rsidR="003367BD" w:rsidRDefault="00D76750">
      <w:pPr>
        <w:pStyle w:val="a3"/>
        <w:spacing w:before="196"/>
        <w:jc w:val="left"/>
      </w:pPr>
      <w:r>
        <w:t>Аддитивные технологии (3D-принтеры).</w:t>
      </w:r>
    </w:p>
    <w:p w:rsidR="003367BD" w:rsidRDefault="00D76750">
      <w:pPr>
        <w:pStyle w:val="a3"/>
        <w:spacing w:before="200"/>
        <w:jc w:val="left"/>
      </w:pPr>
      <w:r>
        <w:t>Системы искусственного интеллекта и машинное обучение</w:t>
      </w:r>
    </w:p>
    <w:p w:rsidR="003367BD" w:rsidRDefault="00D76750">
      <w:pPr>
        <w:pStyle w:val="a3"/>
        <w:tabs>
          <w:tab w:val="left" w:pos="3305"/>
        </w:tabs>
        <w:spacing w:before="199" w:line="242" w:lineRule="auto"/>
        <w:ind w:right="790"/>
        <w:jc w:val="left"/>
      </w:pPr>
      <w:r>
        <w:t xml:space="preserve">Машинное  </w:t>
      </w:r>
      <w:r>
        <w:rPr>
          <w:spacing w:val="10"/>
        </w:rPr>
        <w:t xml:space="preserve"> </w:t>
      </w:r>
      <w:r>
        <w:t>обучение</w:t>
      </w:r>
      <w:r>
        <w:tab/>
        <w:t>– решение задач распознавания, классификации и предсказания. Искусственный</w:t>
      </w:r>
      <w:r>
        <w:rPr>
          <w:spacing w:val="-1"/>
        </w:rPr>
        <w:t xml:space="preserve"> </w:t>
      </w:r>
      <w:r>
        <w:t>интеллект.</w:t>
      </w:r>
    </w:p>
    <w:p w:rsidR="003367BD" w:rsidRDefault="003367BD">
      <w:pPr>
        <w:pStyle w:val="a3"/>
        <w:ind w:left="0"/>
        <w:jc w:val="left"/>
        <w:rPr>
          <w:sz w:val="26"/>
        </w:rPr>
      </w:pPr>
    </w:p>
    <w:p w:rsidR="003367BD" w:rsidRDefault="003367BD">
      <w:pPr>
        <w:pStyle w:val="a3"/>
        <w:spacing w:before="4"/>
        <w:ind w:left="0"/>
        <w:jc w:val="left"/>
        <w:rPr>
          <w:sz w:val="32"/>
        </w:rPr>
      </w:pPr>
    </w:p>
    <w:p w:rsidR="003367BD" w:rsidRDefault="00D76750">
      <w:pPr>
        <w:pStyle w:val="a3"/>
        <w:spacing w:line="415" w:lineRule="auto"/>
        <w:jc w:val="left"/>
      </w:pPr>
      <w:r>
        <w:t>Информационно-коммуникационные технологии. Работа в информационном пространстве Компьютерные сети</w:t>
      </w:r>
    </w:p>
    <w:p w:rsidR="003367BD" w:rsidRDefault="00D76750">
      <w:pPr>
        <w:pStyle w:val="a3"/>
        <w:spacing w:line="242" w:lineRule="auto"/>
        <w:jc w:val="left"/>
      </w:pPr>
      <w:r>
        <w:t>Принципы построения компьютерных сетей. Сетевые протоколы. Интернет. Адресация в сети Интернет. Система доменных имен. Браузеры.</w:t>
      </w:r>
    </w:p>
    <w:p w:rsidR="003367BD" w:rsidRDefault="00D76750">
      <w:pPr>
        <w:pStyle w:val="a3"/>
        <w:spacing w:before="192"/>
        <w:jc w:val="left"/>
      </w:pPr>
      <w:r>
        <w:t>Аппаратные компоненты компьютерных сетей.</w:t>
      </w:r>
    </w:p>
    <w:p w:rsidR="003367BD" w:rsidRDefault="00D76750">
      <w:pPr>
        <w:pStyle w:val="a3"/>
        <w:spacing w:before="200" w:line="242" w:lineRule="auto"/>
        <w:ind w:right="790"/>
        <w:jc w:val="left"/>
      </w:pPr>
      <w:r>
        <w:t>Веб-сайт. Страница. Взаимодействие веб-страницы с сервером. Динамические страницы. Разработка интернет-приложений (сайты).</w:t>
      </w:r>
    </w:p>
    <w:p w:rsidR="003367BD" w:rsidRDefault="00D76750">
      <w:pPr>
        <w:pStyle w:val="a3"/>
        <w:spacing w:before="196" w:line="412" w:lineRule="auto"/>
        <w:ind w:right="4809"/>
        <w:jc w:val="left"/>
      </w:pPr>
      <w:r>
        <w:t>Сетевое хранение данных. Облачные сервисы. Деятельность в сети Интернет</w:t>
      </w:r>
    </w:p>
    <w:p w:rsidR="003367BD" w:rsidRDefault="00D76750">
      <w:pPr>
        <w:pStyle w:val="a3"/>
        <w:spacing w:before="3"/>
        <w:jc w:val="left"/>
      </w:pPr>
      <w:r>
        <w:t>Расширенный поиск информации в сети Интернет. Использование языков построения запросов.</w:t>
      </w:r>
    </w:p>
    <w:p w:rsidR="003367BD" w:rsidRDefault="00D76750">
      <w:pPr>
        <w:pStyle w:val="a3"/>
        <w:spacing w:before="197"/>
        <w:ind w:right="551"/>
      </w:pPr>
      <w:r>
        <w:t>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 торговля; бронирование билетов и гостиниц и т.п.</w:t>
      </w:r>
    </w:p>
    <w:p w:rsidR="003367BD" w:rsidRDefault="00D76750">
      <w:pPr>
        <w:pStyle w:val="a3"/>
        <w:spacing w:before="202"/>
        <w:jc w:val="left"/>
      </w:pPr>
      <w:r>
        <w:t>Социальная информатика</w:t>
      </w:r>
    </w:p>
    <w:p w:rsidR="003367BD" w:rsidRDefault="00D76750">
      <w:pPr>
        <w:pStyle w:val="a3"/>
        <w:spacing w:before="199" w:line="242" w:lineRule="auto"/>
        <w:ind w:right="561"/>
      </w:pPr>
      <w:r>
        <w:t>Социальные сети – организация коллективного взаимодействия и обмена данными. Сетевой этикет: правила поведения в киберпространстве.</w:t>
      </w:r>
    </w:p>
    <w:p w:rsidR="003367BD" w:rsidRDefault="00D76750">
      <w:pPr>
        <w:pStyle w:val="a3"/>
        <w:spacing w:before="194" w:line="242" w:lineRule="auto"/>
        <w:ind w:right="566"/>
      </w:pPr>
      <w:r>
        <w:t>Проблема подлинности полученной информации. Информационная культура. Государственные электронные сервисы и услуги. Мобильные приложения. Открытые образовательные ресурсы.</w:t>
      </w:r>
    </w:p>
    <w:p w:rsidR="003367BD" w:rsidRDefault="00D76750">
      <w:pPr>
        <w:pStyle w:val="a3"/>
        <w:spacing w:before="196"/>
        <w:jc w:val="left"/>
      </w:pPr>
      <w:r>
        <w:t>Информационная безопасность</w:t>
      </w:r>
    </w:p>
    <w:p w:rsidR="003367BD" w:rsidRDefault="00D76750">
      <w:pPr>
        <w:pStyle w:val="a3"/>
        <w:spacing w:before="197"/>
        <w:ind w:right="560"/>
      </w:pPr>
      <w: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3367BD" w:rsidRDefault="00D76750">
      <w:pPr>
        <w:pStyle w:val="a3"/>
        <w:spacing w:before="202" w:line="242" w:lineRule="auto"/>
        <w:ind w:right="565"/>
      </w:pPr>
      <w:r>
        <w:t>Техногенные и экономические угрозы, связанные с использованием ИКТ. Правовое обеспечение информационной безопасности.</w:t>
      </w:r>
    </w:p>
    <w:p w:rsidR="003367BD" w:rsidRDefault="00D76750">
      <w:pPr>
        <w:pStyle w:val="210"/>
        <w:spacing w:before="201"/>
        <w:ind w:left="840"/>
      </w:pPr>
      <w:bookmarkStart w:id="32" w:name="_bookmark25"/>
      <w:bookmarkEnd w:id="32"/>
      <w:r>
        <w:rPr>
          <w:b w:val="0"/>
          <w:spacing w:val="-60"/>
          <w:u w:val="thick"/>
        </w:rPr>
        <w:t xml:space="preserve"> </w:t>
      </w:r>
      <w:r>
        <w:rPr>
          <w:u w:val="thick"/>
        </w:rPr>
        <w:t>Физика</w:t>
      </w:r>
    </w:p>
    <w:p w:rsidR="003367BD" w:rsidRDefault="00D76750">
      <w:pPr>
        <w:pStyle w:val="a3"/>
        <w:spacing w:before="192"/>
        <w:ind w:right="564"/>
      </w:pPr>
      <w: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3367BD" w:rsidRDefault="00D76750">
      <w:pPr>
        <w:pStyle w:val="a3"/>
        <w:spacing w:before="202"/>
        <w:ind w:right="790"/>
        <w:jc w:val="left"/>
      </w:pPr>
      <w: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line="242" w:lineRule="auto"/>
        <w:ind w:right="562"/>
      </w:pPr>
      <w:r>
        <w:lastRenderedPageBreak/>
        <w:t>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3367BD" w:rsidRDefault="00D76750">
      <w:pPr>
        <w:pStyle w:val="a3"/>
        <w:spacing w:before="191"/>
        <w:ind w:right="554"/>
      </w:pPr>
      <w: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3367BD" w:rsidRDefault="00D76750">
      <w:pPr>
        <w:pStyle w:val="a3"/>
        <w:spacing w:before="199" w:line="242" w:lineRule="auto"/>
        <w:ind w:right="553"/>
      </w:pPr>
      <w:r>
        <w:t>В соответствии с ФГОС СОО образования физика может изучаться на базовом и углубленном уровнях.</w:t>
      </w:r>
    </w:p>
    <w:p w:rsidR="003367BD" w:rsidRDefault="00D76750">
      <w:pPr>
        <w:pStyle w:val="a3"/>
        <w:spacing w:before="197" w:line="242" w:lineRule="auto"/>
        <w:ind w:right="563"/>
      </w:pPr>
      <w:r>
        <w:t>Изучение физики на базовом уровне ориентировано на обеспечение общеобразовательной и общекультурной подготовки выпускников.</w:t>
      </w:r>
    </w:p>
    <w:p w:rsidR="003367BD" w:rsidRDefault="00D76750">
      <w:pPr>
        <w:pStyle w:val="a3"/>
        <w:spacing w:before="193"/>
        <w:ind w:right="562"/>
      </w:pPr>
      <w: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3367BD" w:rsidRDefault="00D76750">
      <w:pPr>
        <w:pStyle w:val="a3"/>
        <w:spacing w:before="200"/>
        <w:ind w:right="558"/>
      </w:pPr>
      <w:r>
        <w:t>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3367BD" w:rsidRDefault="00D76750">
      <w:pPr>
        <w:pStyle w:val="a3"/>
        <w:spacing w:before="202"/>
        <w:ind w:right="564"/>
      </w:pPr>
      <w:r>
        <w:t>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w:t>
      </w:r>
    </w:p>
    <w:p w:rsidR="003367BD" w:rsidRDefault="00D76750">
      <w:pPr>
        <w:pStyle w:val="a3"/>
        <w:spacing w:before="199"/>
        <w:ind w:right="559"/>
      </w:pPr>
      <w:r>
        <w:t>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3367BD" w:rsidRDefault="003367BD">
      <w:pPr>
        <w:pStyle w:val="a3"/>
        <w:ind w:left="0"/>
        <w:jc w:val="left"/>
        <w:rPr>
          <w:sz w:val="26"/>
        </w:rPr>
      </w:pPr>
    </w:p>
    <w:p w:rsidR="003367BD" w:rsidRDefault="003367BD">
      <w:pPr>
        <w:pStyle w:val="a3"/>
        <w:spacing w:before="1"/>
        <w:ind w:left="0"/>
        <w:jc w:val="left"/>
        <w:rPr>
          <w:sz w:val="33"/>
        </w:rPr>
      </w:pPr>
    </w:p>
    <w:p w:rsidR="003367BD" w:rsidRPr="009A3570" w:rsidRDefault="00D76750">
      <w:pPr>
        <w:pStyle w:val="a3"/>
        <w:jc w:val="left"/>
        <w:rPr>
          <w:b/>
        </w:rPr>
      </w:pPr>
      <w:r w:rsidRPr="009A3570">
        <w:rPr>
          <w:b/>
        </w:rPr>
        <w:t>Базовый уровень</w:t>
      </w:r>
    </w:p>
    <w:p w:rsidR="003367BD" w:rsidRDefault="00D76750">
      <w:pPr>
        <w:pStyle w:val="a3"/>
        <w:spacing w:before="200"/>
        <w:jc w:val="left"/>
      </w:pPr>
      <w:r>
        <w:t>Физика и естественно-научный метод познания природы</w:t>
      </w:r>
    </w:p>
    <w:p w:rsidR="003367BD" w:rsidRDefault="00D76750">
      <w:pPr>
        <w:pStyle w:val="a3"/>
        <w:spacing w:before="196"/>
        <w:ind w:right="552"/>
      </w:pPr>
      <w: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w:t>
      </w:r>
    </w:p>
    <w:p w:rsidR="003367BD" w:rsidRDefault="00D76750">
      <w:pPr>
        <w:pStyle w:val="a3"/>
        <w:spacing w:before="202"/>
        <w:jc w:val="left"/>
      </w:pPr>
      <w:r>
        <w:t>Механика</w:t>
      </w:r>
    </w:p>
    <w:p w:rsidR="003367BD" w:rsidRDefault="00D76750">
      <w:pPr>
        <w:pStyle w:val="a3"/>
        <w:spacing w:before="199" w:line="242" w:lineRule="auto"/>
        <w:ind w:right="552"/>
      </w:pPr>
      <w: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3367BD" w:rsidRDefault="00D76750">
      <w:pPr>
        <w:pStyle w:val="a3"/>
        <w:spacing w:before="195" w:line="242" w:lineRule="auto"/>
        <w:ind w:right="564"/>
      </w:pPr>
      <w:r>
        <w:t>Взаимодействие тел. Законы Всемирного тяготения, Гука, сухого трения. Инерциальная система отсчета. Законы механики</w:t>
      </w:r>
      <w:r>
        <w:rPr>
          <w:spacing w:val="-2"/>
        </w:rPr>
        <w:t xml:space="preserve"> </w:t>
      </w:r>
      <w:r>
        <w:t>Ньютона.</w:t>
      </w:r>
    </w:p>
    <w:p w:rsidR="003367BD" w:rsidRDefault="00D76750">
      <w:pPr>
        <w:pStyle w:val="a3"/>
        <w:spacing w:before="193"/>
        <w:ind w:right="559"/>
      </w:pPr>
      <w:r>
        <w:t>Импульс материальной точки и системы. Изменение и сохранение импульса. Использование законов механики для объяснения движения небесных тел и для развития космических исследований. Механическая энергия системы тел. Закон сохранения механической энергии. Работа силы.</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line="242" w:lineRule="auto"/>
        <w:ind w:right="790"/>
        <w:jc w:val="left"/>
      </w:pPr>
      <w:r>
        <w:lastRenderedPageBreak/>
        <w:t>Равновесие материальной точки и твердого тела. Условия равновесия. Момент силы. Равновесие жидкости и газа. Движение жидкостей и газов.</w:t>
      </w:r>
    </w:p>
    <w:p w:rsidR="003367BD" w:rsidRDefault="00D76750">
      <w:pPr>
        <w:pStyle w:val="a3"/>
        <w:spacing w:before="196" w:line="412" w:lineRule="auto"/>
        <w:ind w:right="1140"/>
        <w:jc w:val="left"/>
      </w:pPr>
      <w:r>
        <w:t>Механические колебания и волны. Превращения энергии при колебаниях. Энергия волны. Молекулярная физика и термодинамика</w:t>
      </w:r>
    </w:p>
    <w:p w:rsidR="003367BD" w:rsidRDefault="00D76750">
      <w:pPr>
        <w:pStyle w:val="a3"/>
        <w:spacing w:before="1"/>
        <w:ind w:right="563"/>
      </w:pPr>
      <w: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3367BD" w:rsidRDefault="00D76750">
      <w:pPr>
        <w:pStyle w:val="a3"/>
        <w:spacing w:before="202"/>
        <w:jc w:val="left"/>
      </w:pPr>
      <w:r>
        <w:t>Агрегатные состояния вещества. Модель строения жидкостей.</w:t>
      </w:r>
    </w:p>
    <w:p w:rsidR="003367BD" w:rsidRDefault="00D76750">
      <w:pPr>
        <w:pStyle w:val="a3"/>
        <w:spacing w:before="197"/>
        <w:ind w:right="556"/>
      </w:pPr>
      <w: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3367BD" w:rsidRDefault="00D76750">
      <w:pPr>
        <w:pStyle w:val="a3"/>
        <w:spacing w:before="205"/>
        <w:jc w:val="left"/>
      </w:pPr>
      <w:r>
        <w:t>Электродинамика</w:t>
      </w:r>
    </w:p>
    <w:p w:rsidR="003367BD" w:rsidRDefault="00D76750">
      <w:pPr>
        <w:pStyle w:val="a3"/>
        <w:spacing w:before="196" w:line="242" w:lineRule="auto"/>
        <w:ind w:right="563"/>
      </w:pPr>
      <w:r>
        <w:t>Электрическое поле. Закон Кулона. Напряженность и потенциал электростатического поля. Проводники, полупроводники и диэлектрики. Конденсатор.</w:t>
      </w:r>
    </w:p>
    <w:p w:rsidR="003367BD" w:rsidRDefault="00D76750">
      <w:pPr>
        <w:pStyle w:val="a3"/>
        <w:spacing w:before="194"/>
        <w:ind w:right="556"/>
      </w:pPr>
      <w:r>
        <w:t>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Сверхпроводимость.</w:t>
      </w:r>
    </w:p>
    <w:p w:rsidR="003367BD" w:rsidRDefault="00D76750">
      <w:pPr>
        <w:pStyle w:val="a3"/>
        <w:spacing w:before="202" w:line="242" w:lineRule="auto"/>
        <w:ind w:right="563"/>
      </w:pPr>
      <w: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3367BD" w:rsidRDefault="00D76750">
      <w:pPr>
        <w:pStyle w:val="a3"/>
        <w:spacing w:before="194" w:line="242" w:lineRule="auto"/>
        <w:ind w:right="564"/>
      </w:pPr>
      <w:r>
        <w:t>Закон электромагнитной индукции. Электромагнитное поле. Переменный ток. Явление самоиндукции. Индуктивность. Энергия электромагнитного поля.</w:t>
      </w:r>
    </w:p>
    <w:p w:rsidR="003367BD" w:rsidRDefault="00D76750">
      <w:pPr>
        <w:pStyle w:val="a3"/>
        <w:spacing w:before="196"/>
        <w:jc w:val="left"/>
      </w:pPr>
      <w:r>
        <w:t>Электромагнитные колебания. Колебательный контур.</w:t>
      </w:r>
    </w:p>
    <w:p w:rsidR="003367BD" w:rsidRDefault="00D76750">
      <w:pPr>
        <w:pStyle w:val="a3"/>
        <w:spacing w:before="199" w:line="242" w:lineRule="auto"/>
        <w:ind w:right="790"/>
        <w:jc w:val="left"/>
      </w:pPr>
      <w:r>
        <w:t>Электромагнитные волны. Диапазоны электромагнитных излучений и их практическое применение.</w:t>
      </w:r>
    </w:p>
    <w:p w:rsidR="003367BD" w:rsidRDefault="00D76750">
      <w:pPr>
        <w:pStyle w:val="a3"/>
        <w:spacing w:before="196" w:line="412" w:lineRule="auto"/>
        <w:ind w:right="4809"/>
        <w:jc w:val="left"/>
      </w:pPr>
      <w:r>
        <w:t>Геометрическая оптика. Волновые свойства света. Основы специальной теории относительности</w:t>
      </w:r>
    </w:p>
    <w:p w:rsidR="003367BD" w:rsidRDefault="00D76750">
      <w:pPr>
        <w:pStyle w:val="a3"/>
        <w:ind w:right="790"/>
        <w:jc w:val="left"/>
      </w:pPr>
      <w:r>
        <w:t>Инвариантность модуля скорости света в вакууме. Принцип относительности Эйнштейна. Связь массы и энергии свободной частицы. Энергия</w:t>
      </w:r>
      <w:r>
        <w:rPr>
          <w:spacing w:val="-4"/>
        </w:rPr>
        <w:t xml:space="preserve"> </w:t>
      </w:r>
      <w:r>
        <w:t>покоя.</w:t>
      </w:r>
    </w:p>
    <w:p w:rsidR="003367BD" w:rsidRDefault="003367BD">
      <w:pPr>
        <w:pStyle w:val="a3"/>
        <w:spacing w:before="10"/>
        <w:ind w:left="0"/>
        <w:jc w:val="left"/>
        <w:rPr>
          <w:sz w:val="23"/>
        </w:rPr>
      </w:pPr>
    </w:p>
    <w:p w:rsidR="003367BD" w:rsidRDefault="00D76750">
      <w:pPr>
        <w:pStyle w:val="a3"/>
        <w:spacing w:before="1"/>
        <w:jc w:val="left"/>
      </w:pPr>
      <w:r>
        <w:t>Квантовая физика. Физика атома и атомного ядра</w:t>
      </w:r>
    </w:p>
    <w:p w:rsidR="003367BD" w:rsidRDefault="00D76750">
      <w:pPr>
        <w:pStyle w:val="a3"/>
        <w:spacing w:line="242" w:lineRule="auto"/>
        <w:ind w:right="554"/>
      </w:pPr>
      <w:r>
        <w:t>Гипотеза М. Планка. Фотоэлектрический эффект. Фотон. Корпускулярно-волновой дуализм. Соотношение неопределенностей Гейзенберга.</w:t>
      </w:r>
    </w:p>
    <w:p w:rsidR="003367BD" w:rsidRDefault="00D76750">
      <w:pPr>
        <w:pStyle w:val="a3"/>
        <w:spacing w:before="196" w:line="242" w:lineRule="auto"/>
        <w:ind w:right="559"/>
      </w:pPr>
      <w:r>
        <w:t>Планетарная модель атома. Объяснение линейчатого спектра водорода на основе квантовых постулатов Бора.</w:t>
      </w:r>
    </w:p>
    <w:p w:rsidR="003367BD" w:rsidRDefault="00D76750">
      <w:pPr>
        <w:pStyle w:val="a3"/>
        <w:spacing w:before="194" w:line="242" w:lineRule="auto"/>
        <w:ind w:right="790"/>
        <w:jc w:val="left"/>
      </w:pPr>
      <w:r>
        <w:t>Состав и строение атомного ядра. Энергия связи атомных ядер. Виды радиоактивных превращений атомных ядер.</w:t>
      </w:r>
    </w:p>
    <w:p w:rsidR="003367BD" w:rsidRDefault="00D76750">
      <w:pPr>
        <w:pStyle w:val="a3"/>
        <w:spacing w:before="196" w:line="415" w:lineRule="auto"/>
        <w:ind w:right="790"/>
        <w:jc w:val="left"/>
      </w:pPr>
      <w:r>
        <w:t>Закон радиоактивного распада. Ядерные реакции. Цепная реакция деления ядер. Элементарные частицы. Фундаментальные взаимодействия.</w:t>
      </w:r>
    </w:p>
    <w:p w:rsidR="003367BD" w:rsidRDefault="003367BD">
      <w:pPr>
        <w:spacing w:line="415" w:lineRule="auto"/>
        <w:sectPr w:rsidR="003367BD">
          <w:pgSz w:w="11900" w:h="16840"/>
          <w:pgMar w:top="1040" w:right="0" w:bottom="480" w:left="600" w:header="0" w:footer="295" w:gutter="0"/>
          <w:cols w:space="720"/>
        </w:sectPr>
      </w:pPr>
    </w:p>
    <w:p w:rsidR="003367BD" w:rsidRDefault="00D76750">
      <w:pPr>
        <w:pStyle w:val="a3"/>
        <w:spacing w:before="73"/>
        <w:jc w:val="left"/>
      </w:pPr>
      <w:r>
        <w:lastRenderedPageBreak/>
        <w:t>Строение Вселенной</w:t>
      </w:r>
    </w:p>
    <w:p w:rsidR="003367BD" w:rsidRDefault="00D76750">
      <w:pPr>
        <w:pStyle w:val="a3"/>
        <w:spacing w:before="197" w:line="242" w:lineRule="auto"/>
        <w:ind w:right="790"/>
        <w:jc w:val="left"/>
      </w:pPr>
      <w:r>
        <w:t>Современные представления о происхождении и эволюции Солнца и звезд. Классификация звезд. Звезды и источники их энергии.</w:t>
      </w:r>
    </w:p>
    <w:p w:rsidR="003367BD" w:rsidRDefault="00D76750">
      <w:pPr>
        <w:pStyle w:val="a3"/>
        <w:spacing w:before="197"/>
        <w:jc w:val="left"/>
      </w:pPr>
      <w:r>
        <w:t>Галактика. Представление о строении и эволюции Вселенной.</w:t>
      </w:r>
    </w:p>
    <w:p w:rsidR="003367BD" w:rsidRDefault="00D76750">
      <w:pPr>
        <w:pStyle w:val="210"/>
        <w:spacing w:before="204" w:line="274" w:lineRule="exact"/>
        <w:ind w:left="840"/>
      </w:pPr>
      <w:r>
        <w:t>Примерный перечень практических и лабораторных работ (на выбор учителя)</w:t>
      </w:r>
    </w:p>
    <w:p w:rsidR="003367BD" w:rsidRDefault="00D76750">
      <w:pPr>
        <w:pStyle w:val="a3"/>
        <w:spacing w:line="274" w:lineRule="exact"/>
        <w:jc w:val="left"/>
      </w:pPr>
      <w:r>
        <w:t>Прямые измерения:</w:t>
      </w:r>
    </w:p>
    <w:p w:rsidR="003367BD" w:rsidRDefault="00D76750">
      <w:pPr>
        <w:pStyle w:val="a3"/>
        <w:ind w:right="727"/>
        <w:jc w:val="left"/>
      </w:pPr>
      <w:r>
        <w:t>измерение мгновенной скорости с использованием секундомера или компьютера с датчиками; сравнение масс (по взаимодействию);</w:t>
      </w:r>
    </w:p>
    <w:p w:rsidR="003367BD" w:rsidRDefault="00D76750">
      <w:pPr>
        <w:pStyle w:val="a3"/>
        <w:jc w:val="left"/>
      </w:pPr>
      <w:r>
        <w:t>измерение сил в механике;</w:t>
      </w:r>
    </w:p>
    <w:p w:rsidR="003367BD" w:rsidRDefault="00D76750">
      <w:pPr>
        <w:pStyle w:val="a3"/>
        <w:ind w:right="3427"/>
        <w:jc w:val="left"/>
      </w:pPr>
      <w:r>
        <w:t>измерение температуры жидкостными и цифровыми термометрами; оценка сил взаимодействия молекул (методом отрыва капель); измерение термодинамических параметров газа;</w:t>
      </w:r>
    </w:p>
    <w:p w:rsidR="003367BD" w:rsidRDefault="00D76750">
      <w:pPr>
        <w:pStyle w:val="a3"/>
        <w:jc w:val="left"/>
      </w:pPr>
      <w:r>
        <w:t>измерение ЭДС источника тока;</w:t>
      </w:r>
    </w:p>
    <w:p w:rsidR="003367BD" w:rsidRDefault="00D76750">
      <w:pPr>
        <w:pStyle w:val="a3"/>
        <w:ind w:right="1116"/>
        <w:jc w:val="left"/>
      </w:pPr>
      <w:r>
        <w:t>измерение силы взаимодействия катушки с током и магнита помощью электронных весов; определение периода обращения двойных звезд (печатные материалы).</w:t>
      </w:r>
    </w:p>
    <w:p w:rsidR="003367BD" w:rsidRDefault="003367BD">
      <w:pPr>
        <w:pStyle w:val="a3"/>
        <w:ind w:left="0"/>
        <w:jc w:val="left"/>
      </w:pPr>
    </w:p>
    <w:p w:rsidR="003367BD" w:rsidRDefault="00D76750">
      <w:pPr>
        <w:pStyle w:val="a3"/>
        <w:jc w:val="left"/>
      </w:pPr>
      <w:r>
        <w:t>Косвенные измерения:</w:t>
      </w:r>
    </w:p>
    <w:p w:rsidR="003367BD" w:rsidRDefault="00D76750">
      <w:pPr>
        <w:pStyle w:val="a3"/>
        <w:jc w:val="left"/>
      </w:pPr>
      <w:r>
        <w:t>измерение ускорения;</w:t>
      </w:r>
    </w:p>
    <w:p w:rsidR="003367BD" w:rsidRDefault="00D76750">
      <w:pPr>
        <w:pStyle w:val="a3"/>
        <w:spacing w:before="1"/>
        <w:jc w:val="left"/>
      </w:pPr>
      <w:r>
        <w:t>измерение ускорения свободного падения;</w:t>
      </w:r>
    </w:p>
    <w:p w:rsidR="003367BD" w:rsidRDefault="00D76750">
      <w:pPr>
        <w:pStyle w:val="a3"/>
        <w:ind w:right="4809"/>
        <w:jc w:val="left"/>
      </w:pPr>
      <w:r>
        <w:t>определение энергии и импульса по тормозному пути; измерение удельной теплоты плавления льда;</w:t>
      </w:r>
    </w:p>
    <w:p w:rsidR="003367BD" w:rsidRDefault="00D76750">
      <w:pPr>
        <w:pStyle w:val="a3"/>
        <w:jc w:val="left"/>
      </w:pPr>
      <w:r>
        <w:t>измерение напряженности вихревого электрического поля (при наблюдении электромагнитной индукции);</w:t>
      </w:r>
    </w:p>
    <w:p w:rsidR="003367BD" w:rsidRDefault="00D76750">
      <w:pPr>
        <w:pStyle w:val="a3"/>
        <w:ind w:right="4743"/>
        <w:jc w:val="left"/>
      </w:pPr>
      <w:r>
        <w:t>измерение внутреннего сопротивления источника тока; определение показателя преломления среды;</w:t>
      </w:r>
    </w:p>
    <w:p w:rsidR="003367BD" w:rsidRDefault="00D76750">
      <w:pPr>
        <w:pStyle w:val="a3"/>
        <w:spacing w:before="2" w:line="237" w:lineRule="auto"/>
        <w:ind w:right="3318"/>
        <w:jc w:val="left"/>
      </w:pPr>
      <w:r>
        <w:t>измерение фокусного расстояния собирающей и рассеивающей линз; определение длины световой волны;</w:t>
      </w:r>
    </w:p>
    <w:p w:rsidR="003367BD" w:rsidRDefault="00D76750">
      <w:pPr>
        <w:pStyle w:val="a3"/>
        <w:spacing w:before="1"/>
        <w:jc w:val="left"/>
      </w:pPr>
      <w:r>
        <w:t>определение импульса и энергии частицы при движении в магнитном поле (по фотографиям).</w:t>
      </w:r>
    </w:p>
    <w:p w:rsidR="003367BD" w:rsidRDefault="003367BD">
      <w:pPr>
        <w:pStyle w:val="a3"/>
        <w:ind w:left="0"/>
        <w:jc w:val="left"/>
      </w:pPr>
    </w:p>
    <w:p w:rsidR="003367BD" w:rsidRDefault="00D76750">
      <w:pPr>
        <w:pStyle w:val="a3"/>
        <w:jc w:val="left"/>
      </w:pPr>
      <w:r>
        <w:t>Наблюдение явлений:</w:t>
      </w:r>
    </w:p>
    <w:p w:rsidR="003367BD" w:rsidRDefault="00D76750">
      <w:pPr>
        <w:pStyle w:val="a3"/>
        <w:ind w:right="790"/>
        <w:jc w:val="left"/>
      </w:pPr>
      <w:r>
        <w:t>наблюдение механических явлений в инерциальных и неинерциальных системах отсчета; наблюдение вынужденных колебаний и резонанса;</w:t>
      </w:r>
    </w:p>
    <w:p w:rsidR="003367BD" w:rsidRDefault="00D76750">
      <w:pPr>
        <w:pStyle w:val="a3"/>
        <w:jc w:val="left"/>
      </w:pPr>
      <w:r>
        <w:t>наблюдение диффузии;</w:t>
      </w:r>
    </w:p>
    <w:p w:rsidR="003367BD" w:rsidRDefault="00D76750">
      <w:pPr>
        <w:pStyle w:val="a3"/>
        <w:jc w:val="left"/>
      </w:pPr>
      <w:r>
        <w:t>наблюдение явления электромагнитной индукции;</w:t>
      </w:r>
    </w:p>
    <w:p w:rsidR="003367BD" w:rsidRDefault="00D76750">
      <w:pPr>
        <w:pStyle w:val="a3"/>
        <w:ind w:right="2646"/>
        <w:jc w:val="left"/>
      </w:pPr>
      <w:r>
        <w:t>наблюдение волновых свойств света: дифракция, интерференция, поляризация; наблюдение спектров;</w:t>
      </w:r>
    </w:p>
    <w:p w:rsidR="003367BD" w:rsidRDefault="00D76750">
      <w:pPr>
        <w:pStyle w:val="a3"/>
        <w:jc w:val="left"/>
      </w:pPr>
      <w:r>
        <w:t>вечерние наблюдения звезд, Луны и планет в телескоп или бинокль.</w:t>
      </w:r>
    </w:p>
    <w:p w:rsidR="003367BD" w:rsidRDefault="003367BD">
      <w:pPr>
        <w:pStyle w:val="a3"/>
        <w:ind w:left="0"/>
        <w:jc w:val="left"/>
      </w:pPr>
    </w:p>
    <w:p w:rsidR="003367BD" w:rsidRDefault="00D76750">
      <w:pPr>
        <w:pStyle w:val="a3"/>
        <w:spacing w:before="1"/>
        <w:jc w:val="left"/>
      </w:pPr>
      <w:r>
        <w:t>Исследования:</w:t>
      </w:r>
    </w:p>
    <w:p w:rsidR="003367BD" w:rsidRDefault="00D76750">
      <w:pPr>
        <w:pStyle w:val="a3"/>
        <w:jc w:val="left"/>
      </w:pPr>
      <w:r>
        <w:t>исследование равноускоренного движения с использованием электронного секундомера или компьютера с датчиками;</w:t>
      </w:r>
    </w:p>
    <w:p w:rsidR="003367BD" w:rsidRDefault="00D76750">
      <w:pPr>
        <w:pStyle w:val="a3"/>
        <w:ind w:right="4491"/>
        <w:jc w:val="left"/>
      </w:pPr>
      <w:r>
        <w:t>исследование движения тела, брошенного горизонтально; исследование центрального удара;</w:t>
      </w:r>
    </w:p>
    <w:p w:rsidR="003367BD" w:rsidRDefault="00D76750">
      <w:pPr>
        <w:pStyle w:val="a3"/>
        <w:ind w:right="3260"/>
        <w:jc w:val="left"/>
      </w:pPr>
      <w:r>
        <w:t>исследование качения цилиндра по наклонной плоскости; исследование движения броуновской частицы (по трекам Перрена); исследование изопроцессов;</w:t>
      </w:r>
    </w:p>
    <w:p w:rsidR="003367BD" w:rsidRDefault="00D76750">
      <w:pPr>
        <w:pStyle w:val="a3"/>
        <w:ind w:right="2646"/>
        <w:jc w:val="left"/>
      </w:pPr>
      <w:r>
        <w:t>исследование изохорного процесса и оценка абсолютного нуля; исследование остывания воды;</w:t>
      </w:r>
    </w:p>
    <w:p w:rsidR="003367BD" w:rsidRDefault="00D76750">
      <w:pPr>
        <w:pStyle w:val="a3"/>
        <w:ind w:right="790"/>
        <w:jc w:val="left"/>
      </w:pPr>
      <w:r>
        <w:t>исследование зависимости напряжения на полюсах источника тока от силы тока в цепи; исследование зависимости силы тока через лампочку от напряжения на ней;</w:t>
      </w:r>
    </w:p>
    <w:p w:rsidR="003367BD" w:rsidRDefault="00D76750">
      <w:pPr>
        <w:pStyle w:val="a3"/>
        <w:ind w:right="3462"/>
        <w:jc w:val="left"/>
      </w:pPr>
      <w:r>
        <w:t>исследование нагревания воды нагревателем небольшой мощности; исследование явления электромагнитной индукции;</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jc w:val="left"/>
      </w:pPr>
      <w:r>
        <w:lastRenderedPageBreak/>
        <w:t>исследование зависимости угла преломления от угла падения;</w:t>
      </w:r>
    </w:p>
    <w:p w:rsidR="003367BD" w:rsidRDefault="00D76750">
      <w:pPr>
        <w:pStyle w:val="a3"/>
        <w:ind w:right="790"/>
        <w:jc w:val="left"/>
      </w:pPr>
      <w:r>
        <w:t>исследование зависимости расстояния от линзы до изображения от расстояния от линзы до предмета;</w:t>
      </w:r>
    </w:p>
    <w:p w:rsidR="003367BD" w:rsidRDefault="00D76750">
      <w:pPr>
        <w:pStyle w:val="a3"/>
        <w:jc w:val="left"/>
      </w:pPr>
      <w:r>
        <w:t>исследование спектра водорода;</w:t>
      </w:r>
    </w:p>
    <w:p w:rsidR="003367BD" w:rsidRDefault="00D76750">
      <w:pPr>
        <w:pStyle w:val="a3"/>
        <w:jc w:val="left"/>
      </w:pPr>
      <w:r>
        <w:t>исследование движения двойных звезд (по печатным материалам).</w:t>
      </w:r>
    </w:p>
    <w:p w:rsidR="003367BD" w:rsidRDefault="003367BD">
      <w:pPr>
        <w:pStyle w:val="a3"/>
        <w:ind w:left="0"/>
        <w:jc w:val="left"/>
      </w:pPr>
    </w:p>
    <w:p w:rsidR="003367BD" w:rsidRDefault="00D76750">
      <w:pPr>
        <w:pStyle w:val="a3"/>
        <w:jc w:val="left"/>
      </w:pPr>
      <w:r>
        <w:t>Проверка гипотез (в том числе имеются неверные):</w:t>
      </w:r>
    </w:p>
    <w:p w:rsidR="003367BD" w:rsidRDefault="00D76750">
      <w:pPr>
        <w:pStyle w:val="a3"/>
        <w:ind w:right="418"/>
        <w:jc w:val="left"/>
      </w:pPr>
      <w:r>
        <w:t>при движении бруска по наклонной плоскости время перемещения на определенное расстояния тем больше, чем больше масса бруска;</w:t>
      </w:r>
    </w:p>
    <w:p w:rsidR="003367BD" w:rsidRDefault="00D76750">
      <w:pPr>
        <w:pStyle w:val="a3"/>
        <w:ind w:right="1445"/>
        <w:jc w:val="left"/>
      </w:pPr>
      <w:r>
        <w:t>при движении бруска по наклонной плоскости скорость прямо пропорциональна пути; при затухании колебаний амплитуда обратно пропорциональна времени;</w:t>
      </w:r>
    </w:p>
    <w:p w:rsidR="003367BD" w:rsidRDefault="00D76750">
      <w:pPr>
        <w:pStyle w:val="a3"/>
        <w:tabs>
          <w:tab w:val="left" w:pos="1838"/>
          <w:tab w:val="left" w:pos="2954"/>
          <w:tab w:val="left" w:pos="4542"/>
          <w:tab w:val="left" w:pos="6067"/>
          <w:tab w:val="left" w:pos="7131"/>
          <w:tab w:val="left" w:pos="7968"/>
          <w:tab w:val="left" w:pos="9882"/>
        </w:tabs>
        <w:ind w:right="561"/>
        <w:jc w:val="left"/>
      </w:pPr>
      <w:r>
        <w:t>квадрат</w:t>
      </w:r>
      <w:r>
        <w:tab/>
        <w:t>среднего</w:t>
      </w:r>
      <w:r>
        <w:tab/>
        <w:t>перемещения</w:t>
      </w:r>
      <w:r>
        <w:tab/>
        <w:t>броуновской</w:t>
      </w:r>
      <w:r>
        <w:tab/>
        <w:t>частицы</w:t>
      </w:r>
      <w:r>
        <w:tab/>
        <w:t>прямо</w:t>
      </w:r>
      <w:r>
        <w:tab/>
        <w:t>пропорционален</w:t>
      </w:r>
      <w:r>
        <w:tab/>
      </w:r>
      <w:r>
        <w:rPr>
          <w:spacing w:val="-3"/>
        </w:rPr>
        <w:t xml:space="preserve">времени </w:t>
      </w:r>
      <w:r>
        <w:t>наблюдения (по трекам</w:t>
      </w:r>
      <w:r>
        <w:rPr>
          <w:spacing w:val="-4"/>
        </w:rPr>
        <w:t xml:space="preserve"> </w:t>
      </w:r>
      <w:r>
        <w:t>Перрена);</w:t>
      </w:r>
    </w:p>
    <w:p w:rsidR="003367BD" w:rsidRDefault="00D76750">
      <w:pPr>
        <w:pStyle w:val="a3"/>
        <w:spacing w:before="1"/>
        <w:jc w:val="left"/>
      </w:pPr>
      <w:r>
        <w:t>скорость остывания воды линейно зависит от времени остывания;</w:t>
      </w:r>
    </w:p>
    <w:p w:rsidR="003367BD" w:rsidRDefault="00D76750">
      <w:pPr>
        <w:pStyle w:val="a3"/>
        <w:ind w:right="790"/>
        <w:jc w:val="left"/>
      </w:pPr>
      <w:r>
        <w:t>напряжение при последовательном включении лампочки и резистора не равно сумме напряжений на лампочке и резисторе;</w:t>
      </w:r>
    </w:p>
    <w:p w:rsidR="003367BD" w:rsidRDefault="00D76750">
      <w:pPr>
        <w:pStyle w:val="a3"/>
        <w:jc w:val="left"/>
      </w:pPr>
      <w:r>
        <w:t>угол преломления прямо пропорционален углу падения;</w:t>
      </w:r>
    </w:p>
    <w:p w:rsidR="003367BD" w:rsidRDefault="00D76750">
      <w:pPr>
        <w:pStyle w:val="a3"/>
        <w:jc w:val="left"/>
      </w:pPr>
      <w:r>
        <w:t>при плотном сложении двух линз оптические силы складываются;</w:t>
      </w:r>
    </w:p>
    <w:p w:rsidR="003367BD" w:rsidRDefault="003367BD">
      <w:pPr>
        <w:pStyle w:val="a3"/>
        <w:ind w:left="0"/>
        <w:jc w:val="left"/>
      </w:pPr>
    </w:p>
    <w:p w:rsidR="003367BD" w:rsidRDefault="00D76750">
      <w:pPr>
        <w:pStyle w:val="a3"/>
        <w:jc w:val="left"/>
      </w:pPr>
      <w:r>
        <w:t>Конструирование технических устройств:</w:t>
      </w:r>
    </w:p>
    <w:p w:rsidR="003367BD" w:rsidRDefault="00D76750">
      <w:pPr>
        <w:pStyle w:val="a3"/>
        <w:ind w:right="3260"/>
        <w:jc w:val="left"/>
      </w:pPr>
      <w:r>
        <w:t>конструирование наклонной плоскости с заданным КПД; конструирование рычажных весов;</w:t>
      </w:r>
    </w:p>
    <w:p w:rsidR="003367BD" w:rsidRDefault="00D76750">
      <w:pPr>
        <w:pStyle w:val="a3"/>
        <w:jc w:val="left"/>
      </w:pPr>
      <w:r>
        <w:t>конструирование наклонной плоскости, по которой брусок движется с заданным ускорением; конструирование электродвигателя;</w:t>
      </w:r>
    </w:p>
    <w:p w:rsidR="003367BD" w:rsidRDefault="00D76750">
      <w:pPr>
        <w:pStyle w:val="a3"/>
        <w:jc w:val="left"/>
      </w:pPr>
      <w:r>
        <w:t>конструирование трансформатора;</w:t>
      </w:r>
    </w:p>
    <w:p w:rsidR="003367BD" w:rsidRDefault="00D76750">
      <w:pPr>
        <w:pStyle w:val="a3"/>
        <w:jc w:val="left"/>
      </w:pPr>
      <w:r>
        <w:t>конструирование модели телескопа или микроскопа.</w:t>
      </w:r>
    </w:p>
    <w:p w:rsidR="003367BD" w:rsidRDefault="003367BD">
      <w:pPr>
        <w:pStyle w:val="a3"/>
        <w:spacing w:before="5"/>
        <w:ind w:left="0"/>
        <w:jc w:val="left"/>
      </w:pPr>
    </w:p>
    <w:p w:rsidR="003367BD" w:rsidRDefault="00D76750">
      <w:pPr>
        <w:pStyle w:val="210"/>
        <w:ind w:left="840"/>
      </w:pPr>
      <w:bookmarkStart w:id="33" w:name="_bookmark26"/>
      <w:bookmarkEnd w:id="33"/>
      <w:r>
        <w:rPr>
          <w:b w:val="0"/>
          <w:spacing w:val="-60"/>
          <w:u w:val="thick"/>
        </w:rPr>
        <w:t xml:space="preserve"> </w:t>
      </w:r>
      <w:r>
        <w:rPr>
          <w:u w:val="thick"/>
        </w:rPr>
        <w:t>Химия</w:t>
      </w:r>
    </w:p>
    <w:p w:rsidR="003367BD" w:rsidRDefault="00D76750">
      <w:pPr>
        <w:pStyle w:val="a3"/>
        <w:spacing w:before="195"/>
        <w:ind w:right="556"/>
      </w:pPr>
      <w: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rsidR="003367BD" w:rsidRDefault="00D76750">
      <w:pPr>
        <w:pStyle w:val="a3"/>
        <w:spacing w:before="199"/>
        <w:ind w:right="561"/>
      </w:pPr>
      <w: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3367BD" w:rsidRDefault="00D76750">
      <w:pPr>
        <w:pStyle w:val="a3"/>
        <w:spacing w:before="202"/>
        <w:jc w:val="left"/>
      </w:pPr>
      <w:r>
        <w:t>В соответствии с ФГОС СОО химия может изучаться на базовом и углубленном уровнях.</w:t>
      </w:r>
    </w:p>
    <w:p w:rsidR="003367BD" w:rsidRDefault="00D76750">
      <w:pPr>
        <w:pStyle w:val="a3"/>
        <w:spacing w:before="199" w:line="242" w:lineRule="auto"/>
        <w:ind w:right="562"/>
      </w:pPr>
      <w:r>
        <w:t>Изучение химии на базовом уровне ориентировано на обеспечение общеобразовательной и общекультурной подготовки выпускников.</w:t>
      </w:r>
    </w:p>
    <w:p w:rsidR="003367BD" w:rsidRDefault="00D76750">
      <w:pPr>
        <w:pStyle w:val="a3"/>
        <w:spacing w:before="195"/>
        <w:ind w:right="557"/>
      </w:pPr>
      <w: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3367BD" w:rsidRDefault="00D76750">
      <w:pPr>
        <w:pStyle w:val="a3"/>
        <w:spacing w:before="199"/>
        <w:ind w:right="560"/>
      </w:pPr>
      <w:r>
        <w:t>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w:t>
      </w:r>
      <w:r>
        <w:rPr>
          <w:spacing w:val="50"/>
        </w:rPr>
        <w:t xml:space="preserve"> </w:t>
      </w:r>
      <w:r>
        <w:t>учебных</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line="242" w:lineRule="auto"/>
        <w:ind w:right="561"/>
      </w:pPr>
      <w:r>
        <w:lastRenderedPageBreak/>
        <w:t>программах выделены элементы содержания, относящиеся к результатам, которым обучающиеся «получат возможность научиться».</w:t>
      </w:r>
    </w:p>
    <w:p w:rsidR="003367BD" w:rsidRDefault="00D76750">
      <w:pPr>
        <w:pStyle w:val="a3"/>
        <w:spacing w:before="194"/>
        <w:ind w:right="557"/>
      </w:pPr>
      <w: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3367BD" w:rsidRDefault="00D76750">
      <w:pPr>
        <w:pStyle w:val="210"/>
        <w:spacing w:before="206"/>
        <w:ind w:left="840"/>
        <w:jc w:val="both"/>
      </w:pPr>
      <w:r>
        <w:t>Базовый уровень</w:t>
      </w:r>
    </w:p>
    <w:p w:rsidR="003367BD" w:rsidRDefault="00D76750">
      <w:pPr>
        <w:pStyle w:val="a3"/>
        <w:spacing w:before="197"/>
      </w:pPr>
      <w:r>
        <w:t>Основы органической химии</w:t>
      </w:r>
    </w:p>
    <w:p w:rsidR="003367BD" w:rsidRDefault="00D76750">
      <w:pPr>
        <w:pStyle w:val="a3"/>
        <w:spacing w:before="197" w:line="242" w:lineRule="auto"/>
        <w:ind w:right="565"/>
      </w:pPr>
      <w: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3367BD" w:rsidRDefault="00D76750">
      <w:pPr>
        <w:pStyle w:val="a3"/>
        <w:spacing w:before="194"/>
        <w:ind w:right="558"/>
      </w:pPr>
      <w: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3367BD" w:rsidRDefault="00D76750">
      <w:pPr>
        <w:pStyle w:val="a3"/>
        <w:spacing w:before="202"/>
        <w:ind w:right="555"/>
      </w:pPr>
      <w:r>
        <w:t>Алканы. Строение молекулы метана.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Понятие о циклоалканах.</w:t>
      </w:r>
    </w:p>
    <w:p w:rsidR="003367BD" w:rsidRDefault="00D76750">
      <w:pPr>
        <w:pStyle w:val="a3"/>
        <w:spacing w:before="200"/>
        <w:ind w:right="560"/>
      </w:pPr>
      <w:r>
        <w:t>Алкены. Строение молекулы этилена.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гидрирование, гидратация, гидрогалогенирование)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3367BD" w:rsidRDefault="00D76750">
      <w:pPr>
        <w:pStyle w:val="a3"/>
        <w:spacing w:before="199"/>
        <w:ind w:right="560"/>
      </w:pPr>
      <w: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3367BD" w:rsidRDefault="00D76750">
      <w:pPr>
        <w:pStyle w:val="a3"/>
        <w:spacing w:before="200"/>
        <w:ind w:right="562"/>
      </w:pPr>
      <w:r>
        <w:t>Алкины. Строение молекулы ацетилена.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гидрогалогенирование)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w:t>
      </w:r>
      <w:r>
        <w:rPr>
          <w:spacing w:val="-2"/>
        </w:rPr>
        <w:t xml:space="preserve"> </w:t>
      </w:r>
      <w:r>
        <w:t>ацетилена.</w:t>
      </w:r>
    </w:p>
    <w:p w:rsidR="003367BD" w:rsidRDefault="00D76750">
      <w:pPr>
        <w:pStyle w:val="a3"/>
        <w:spacing w:before="202"/>
        <w:ind w:right="555"/>
      </w:pPr>
      <w:r>
        <w:t>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w:t>
      </w:r>
      <w:r>
        <w:rPr>
          <w:spacing w:val="-9"/>
        </w:rPr>
        <w:t xml:space="preserve"> </w:t>
      </w:r>
      <w:r>
        <w:t>бензола.</w:t>
      </w:r>
    </w:p>
    <w:p w:rsidR="003367BD" w:rsidRDefault="00D76750">
      <w:pPr>
        <w:pStyle w:val="a3"/>
        <w:spacing w:before="199"/>
        <w:ind w:right="563"/>
      </w:pPr>
      <w: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w:t>
      </w:r>
      <w:r>
        <w:rPr>
          <w:spacing w:val="19"/>
        </w:rPr>
        <w:t xml:space="preserve"> </w:t>
      </w:r>
      <w:r>
        <w:t>с</w:t>
      </w:r>
      <w:r>
        <w:rPr>
          <w:spacing w:val="19"/>
        </w:rPr>
        <w:t xml:space="preserve"> </w:t>
      </w:r>
      <w:r>
        <w:t>галогеноводородами</w:t>
      </w:r>
      <w:r>
        <w:rPr>
          <w:spacing w:val="20"/>
        </w:rPr>
        <w:t xml:space="preserve"> </w:t>
      </w:r>
      <w:r>
        <w:t>как</w:t>
      </w:r>
      <w:r>
        <w:rPr>
          <w:spacing w:val="21"/>
        </w:rPr>
        <w:t xml:space="preserve"> </w:t>
      </w:r>
      <w:r>
        <w:t>способ</w:t>
      </w:r>
      <w:r>
        <w:rPr>
          <w:spacing w:val="20"/>
        </w:rPr>
        <w:t xml:space="preserve"> </w:t>
      </w:r>
      <w:r>
        <w:t>получения</w:t>
      </w:r>
      <w:r>
        <w:rPr>
          <w:spacing w:val="20"/>
        </w:rPr>
        <w:t xml:space="preserve"> </w:t>
      </w:r>
      <w:r>
        <w:t>растворителей,</w:t>
      </w:r>
      <w:r>
        <w:rPr>
          <w:spacing w:val="19"/>
        </w:rPr>
        <w:t xml:space="preserve"> </w:t>
      </w:r>
      <w:r>
        <w:t>дегидратация</w:t>
      </w:r>
      <w:r>
        <w:rPr>
          <w:spacing w:val="20"/>
        </w:rPr>
        <w:t xml:space="preserve"> </w:t>
      </w:r>
      <w:r>
        <w:t>как</w:t>
      </w:r>
      <w:r>
        <w:rPr>
          <w:spacing w:val="20"/>
        </w:rPr>
        <w:t xml:space="preserve"> </w:t>
      </w:r>
      <w:r>
        <w:t>способ</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62"/>
      </w:pPr>
      <w:r>
        <w:lastRenderedPageBreak/>
        <w:t>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3367BD" w:rsidRDefault="00D76750">
      <w:pPr>
        <w:pStyle w:val="a3"/>
        <w:spacing w:before="200" w:line="242" w:lineRule="auto"/>
        <w:ind w:right="556"/>
      </w:pPr>
      <w:r>
        <w:t>Фенол. Строение молекулы фенола. Взаимное влияние атомов в молекуле фенола. Химические свойства: взаимодействие с натрием, гидроксидом натрия, бромом. Применение фенола.</w:t>
      </w:r>
    </w:p>
    <w:p w:rsidR="003367BD" w:rsidRDefault="00D76750">
      <w:pPr>
        <w:pStyle w:val="a3"/>
        <w:spacing w:before="193"/>
        <w:ind w:right="558"/>
      </w:pPr>
      <w: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3367BD" w:rsidRDefault="00D76750">
      <w:pPr>
        <w:pStyle w:val="a3"/>
        <w:spacing w:before="202"/>
        <w:ind w:right="560"/>
      </w:pPr>
      <w: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3367BD" w:rsidRDefault="00D76750">
      <w:pPr>
        <w:pStyle w:val="a3"/>
        <w:spacing w:before="200"/>
        <w:ind w:right="556"/>
      </w:pPr>
      <w: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3367BD" w:rsidRDefault="00D76750">
      <w:pPr>
        <w:pStyle w:val="a3"/>
        <w:spacing w:before="199"/>
        <w:ind w:right="557"/>
      </w:pPr>
      <w:r>
        <w:t>Углеводы. Классификация углеводов. Нахождение углеводов в природе. Глюкоза как альдегидоспирт. Брожение глюкозы. Сахароза. Гидролиз сахарозы.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w:t>
      </w:r>
      <w:r>
        <w:rPr>
          <w:spacing w:val="-4"/>
        </w:rPr>
        <w:t xml:space="preserve"> </w:t>
      </w:r>
      <w:r>
        <w:t>волокна.</w:t>
      </w:r>
    </w:p>
    <w:p w:rsidR="003367BD" w:rsidRDefault="00D76750">
      <w:pPr>
        <w:pStyle w:val="a3"/>
        <w:spacing w:before="200" w:line="242" w:lineRule="auto"/>
        <w:ind w:right="564"/>
      </w:pPr>
      <w:r>
        <w:t>Идентификация органических соединений. Генетическая связь между классами органических соединений. Типы химических реакций в органической химии.</w:t>
      </w:r>
    </w:p>
    <w:p w:rsidR="003367BD" w:rsidRDefault="00D76750">
      <w:pPr>
        <w:pStyle w:val="a3"/>
        <w:spacing w:before="196"/>
        <w:ind w:right="556"/>
      </w:pPr>
      <w: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3367BD" w:rsidRDefault="00D76750">
      <w:pPr>
        <w:pStyle w:val="a3"/>
        <w:spacing w:before="202"/>
      </w:pPr>
      <w:r>
        <w:t>Теоретические основы химии</w:t>
      </w:r>
    </w:p>
    <w:p w:rsidR="003367BD" w:rsidRDefault="00D76750">
      <w:pPr>
        <w:pStyle w:val="a3"/>
        <w:spacing w:before="197"/>
        <w:ind w:right="554"/>
      </w:pPr>
      <w:r>
        <w:t>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(s-, p-, d- 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w:t>
      </w:r>
      <w:r>
        <w:rPr>
          <w:spacing w:val="20"/>
        </w:rPr>
        <w:t xml:space="preserve"> </w:t>
      </w:r>
      <w:r>
        <w:t>Кристаллические</w:t>
      </w:r>
      <w:r>
        <w:rPr>
          <w:spacing w:val="20"/>
        </w:rPr>
        <w:t xml:space="preserve"> </w:t>
      </w:r>
      <w:r>
        <w:t>и</w:t>
      </w:r>
      <w:r>
        <w:rPr>
          <w:spacing w:val="21"/>
        </w:rPr>
        <w:t xml:space="preserve"> </w:t>
      </w:r>
      <w:r>
        <w:t>аморфные</w:t>
      </w:r>
      <w:r>
        <w:rPr>
          <w:spacing w:val="20"/>
        </w:rPr>
        <w:t xml:space="preserve"> </w:t>
      </w:r>
      <w:r>
        <w:t>вещества.</w:t>
      </w:r>
      <w:r>
        <w:rPr>
          <w:spacing w:val="20"/>
        </w:rPr>
        <w:t xml:space="preserve"> </w:t>
      </w:r>
      <w:r>
        <w:t>Типы</w:t>
      </w:r>
      <w:r>
        <w:rPr>
          <w:spacing w:val="20"/>
        </w:rPr>
        <w:t xml:space="preserve"> </w:t>
      </w:r>
      <w:r>
        <w:t>кристаллических</w:t>
      </w:r>
      <w:r>
        <w:rPr>
          <w:spacing w:val="23"/>
        </w:rPr>
        <w:t xml:space="preserve"> </w:t>
      </w:r>
      <w:r>
        <w:t>решеток</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line="242" w:lineRule="auto"/>
        <w:ind w:right="565"/>
      </w:pPr>
      <w:r>
        <w:lastRenderedPageBreak/>
        <w:t>(атомная, молекулярная, ионная, металлическая). Зависимость физических свойств вещества от типа кристаллической решетки. Причины многообразия веществ.</w:t>
      </w:r>
    </w:p>
    <w:p w:rsidR="003367BD" w:rsidRDefault="00D76750">
      <w:pPr>
        <w:pStyle w:val="a3"/>
        <w:spacing w:before="194"/>
        <w:ind w:right="554"/>
      </w:pPr>
      <w: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Истинные растворы. Реакции в растворах электролитов. рH раствора как показатель кислотности среды. Гидролиз солей. Значение гидролиза в биологических обменных процессах. Окислительно- 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Электролиз растворов и расплавов. Применение электролиза в</w:t>
      </w:r>
      <w:r>
        <w:rPr>
          <w:spacing w:val="-18"/>
        </w:rPr>
        <w:t xml:space="preserve"> </w:t>
      </w:r>
      <w:r>
        <w:t>промышленности.</w:t>
      </w:r>
    </w:p>
    <w:p w:rsidR="003367BD" w:rsidRDefault="00D76750">
      <w:pPr>
        <w:pStyle w:val="a3"/>
        <w:spacing w:before="202"/>
        <w:jc w:val="left"/>
      </w:pPr>
      <w:r>
        <w:t>Химия и жизнь</w:t>
      </w:r>
    </w:p>
    <w:p w:rsidR="003367BD" w:rsidRDefault="00D76750">
      <w:pPr>
        <w:pStyle w:val="a3"/>
        <w:spacing w:before="200"/>
        <w:ind w:right="561"/>
      </w:pPr>
      <w:r>
        <w:t>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химический анализ и синтез как методы научного познания.</w:t>
      </w:r>
    </w:p>
    <w:p w:rsidR="003367BD" w:rsidRDefault="00D76750">
      <w:pPr>
        <w:pStyle w:val="a3"/>
        <w:spacing w:before="199"/>
        <w:ind w:right="560"/>
      </w:pPr>
      <w: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3367BD" w:rsidRDefault="00D76750">
      <w:pPr>
        <w:pStyle w:val="a3"/>
        <w:spacing w:before="199" w:line="242" w:lineRule="auto"/>
        <w:ind w:right="561"/>
      </w:pPr>
      <w:r>
        <w:t>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3367BD" w:rsidRDefault="00D76750">
      <w:pPr>
        <w:pStyle w:val="a3"/>
        <w:spacing w:before="192" w:line="242" w:lineRule="auto"/>
        <w:ind w:right="564"/>
      </w:pPr>
      <w:r>
        <w:t>Химия и сельское хозяйство. Минеральные и органические удобрения. Средства защиты растений.</w:t>
      </w:r>
    </w:p>
    <w:p w:rsidR="003367BD" w:rsidRDefault="00D76750">
      <w:pPr>
        <w:pStyle w:val="a3"/>
        <w:spacing w:before="196"/>
        <w:ind w:right="564"/>
      </w:pPr>
      <w: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3367BD" w:rsidRDefault="00D76750">
      <w:pPr>
        <w:pStyle w:val="a3"/>
        <w:spacing w:before="199" w:line="242" w:lineRule="auto"/>
        <w:ind w:right="564"/>
      </w:pPr>
      <w:r>
        <w:t>Химия в строительстве. Цемент. Бетон. Подбор оптимальных строительных материалов в практической деятельности человека.</w:t>
      </w:r>
    </w:p>
    <w:p w:rsidR="003367BD" w:rsidRDefault="00D76750">
      <w:pPr>
        <w:pStyle w:val="a3"/>
        <w:spacing w:before="194" w:line="242" w:lineRule="auto"/>
        <w:ind w:right="563"/>
      </w:pPr>
      <w: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3367BD" w:rsidRDefault="00D76750">
      <w:pPr>
        <w:pStyle w:val="210"/>
        <w:spacing w:before="201" w:line="274" w:lineRule="exact"/>
        <w:ind w:left="840"/>
      </w:pPr>
      <w:r>
        <w:t>Примерные темы практических работ (на выбор учителя):</w:t>
      </w:r>
    </w:p>
    <w:p w:rsidR="003367BD" w:rsidRDefault="00D76750">
      <w:pPr>
        <w:pStyle w:val="a3"/>
        <w:ind w:right="790"/>
        <w:jc w:val="left"/>
      </w:pPr>
      <w:r>
        <w:t>Качественное определение углерода, водорода и хлора в органических веществах. Конструирование шаростержневых моделей молекул органических веществ.</w:t>
      </w:r>
    </w:p>
    <w:p w:rsidR="003367BD" w:rsidRDefault="00D76750">
      <w:pPr>
        <w:pStyle w:val="a3"/>
        <w:ind w:right="6687"/>
        <w:jc w:val="left"/>
      </w:pPr>
      <w:r>
        <w:t>Распознавание пластмасс и волокон. Получение искусственного шелка.</w:t>
      </w:r>
    </w:p>
    <w:p w:rsidR="003367BD" w:rsidRDefault="00D76750">
      <w:pPr>
        <w:pStyle w:val="a3"/>
        <w:ind w:right="2324"/>
        <w:jc w:val="left"/>
      </w:pPr>
      <w:r>
        <w:t>Решение экспериментальных задач на получение органических веществ. Решение экспериментальных задач на распознавание органических веществ. Идентификация неорганических соединений.</w:t>
      </w:r>
    </w:p>
    <w:p w:rsidR="003367BD" w:rsidRDefault="00D76750">
      <w:pPr>
        <w:pStyle w:val="a3"/>
        <w:jc w:val="left"/>
      </w:pPr>
      <w:r>
        <w:t>Получение, собирание и распознавание газов.</w:t>
      </w:r>
    </w:p>
    <w:p w:rsidR="003367BD" w:rsidRDefault="003367BD">
      <w:pPr>
        <w:sectPr w:rsidR="003367BD">
          <w:footerReference w:type="default" r:id="rId24"/>
          <w:pgSz w:w="11900" w:h="16840"/>
          <w:pgMar w:top="1040" w:right="0" w:bottom="480" w:left="600" w:header="0" w:footer="295" w:gutter="0"/>
          <w:pgNumType w:start="170"/>
          <w:cols w:space="720"/>
        </w:sectPr>
      </w:pPr>
    </w:p>
    <w:p w:rsidR="003367BD" w:rsidRDefault="00D76750">
      <w:pPr>
        <w:pStyle w:val="a3"/>
        <w:spacing w:before="71"/>
        <w:ind w:right="4277"/>
        <w:jc w:val="left"/>
      </w:pPr>
      <w:r>
        <w:lastRenderedPageBreak/>
        <w:t>Решение экспериментальных задач по теме «Металлы». Решение экспериментальных задач по теме «Неметаллы».</w:t>
      </w:r>
    </w:p>
    <w:p w:rsidR="003367BD" w:rsidRDefault="00D76750">
      <w:pPr>
        <w:pStyle w:val="a3"/>
        <w:tabs>
          <w:tab w:val="left" w:pos="1991"/>
          <w:tab w:val="left" w:pos="4293"/>
          <w:tab w:val="left" w:pos="5099"/>
          <w:tab w:val="left" w:pos="5603"/>
          <w:tab w:val="left" w:pos="6330"/>
          <w:tab w:val="left" w:pos="8083"/>
          <w:tab w:val="left" w:pos="8874"/>
          <w:tab w:val="left" w:pos="9790"/>
        </w:tabs>
        <w:ind w:right="562"/>
        <w:jc w:val="left"/>
      </w:pPr>
      <w:r>
        <w:t>Решение</w:t>
      </w:r>
      <w:r>
        <w:tab/>
        <w:t>экспериментальных</w:t>
      </w:r>
      <w:r>
        <w:tab/>
        <w:t>задач</w:t>
      </w:r>
      <w:r>
        <w:tab/>
        <w:t>по</w:t>
      </w:r>
      <w:r>
        <w:tab/>
        <w:t>теме</w:t>
      </w:r>
      <w:r>
        <w:tab/>
        <w:t>«Генетическая</w:t>
      </w:r>
      <w:r>
        <w:tab/>
        <w:t>связь</w:t>
      </w:r>
      <w:r>
        <w:tab/>
        <w:t>между</w:t>
      </w:r>
      <w:r>
        <w:tab/>
      </w:r>
      <w:r>
        <w:rPr>
          <w:spacing w:val="-3"/>
        </w:rPr>
        <w:t xml:space="preserve">классами </w:t>
      </w:r>
      <w:r>
        <w:t>неорганических</w:t>
      </w:r>
      <w:r>
        <w:rPr>
          <w:spacing w:val="1"/>
        </w:rPr>
        <w:t xml:space="preserve"> </w:t>
      </w:r>
      <w:r>
        <w:t>соединений».</w:t>
      </w:r>
    </w:p>
    <w:p w:rsidR="003367BD" w:rsidRDefault="00D76750">
      <w:pPr>
        <w:pStyle w:val="a3"/>
        <w:jc w:val="left"/>
      </w:pPr>
      <w:r>
        <w:t>Решение экспериментальных задач по теме «Генетическая связь между классами органических соединений».</w:t>
      </w:r>
    </w:p>
    <w:p w:rsidR="003367BD" w:rsidRDefault="00D76750">
      <w:pPr>
        <w:pStyle w:val="a3"/>
        <w:ind w:right="4894"/>
        <w:jc w:val="left"/>
      </w:pPr>
      <w:r>
        <w:t>Получение этилена и изучение его свойств. Получение уксусной кислоты и изучение ее свойств. Гидролиз жиров.</w:t>
      </w:r>
    </w:p>
    <w:p w:rsidR="003367BD" w:rsidRDefault="00D76750">
      <w:pPr>
        <w:pStyle w:val="a3"/>
        <w:ind w:right="6773"/>
        <w:jc w:val="left"/>
      </w:pPr>
      <w:r>
        <w:t>Изготовление мыла ручной работы. Химия косметических средств.</w:t>
      </w:r>
    </w:p>
    <w:p w:rsidR="003367BD" w:rsidRDefault="00D76750">
      <w:pPr>
        <w:pStyle w:val="a3"/>
        <w:ind w:right="7330"/>
        <w:jc w:val="left"/>
      </w:pPr>
      <w:r>
        <w:t>Исследование свойств белков. Основы пищевой химии.</w:t>
      </w:r>
    </w:p>
    <w:p w:rsidR="003367BD" w:rsidRDefault="00D76750">
      <w:pPr>
        <w:pStyle w:val="a3"/>
        <w:spacing w:before="1"/>
        <w:jc w:val="left"/>
      </w:pPr>
      <w:r>
        <w:t>Исследование пищевых добавок.</w:t>
      </w:r>
    </w:p>
    <w:p w:rsidR="003367BD" w:rsidRDefault="00D76750">
      <w:pPr>
        <w:pStyle w:val="a3"/>
        <w:ind w:right="5341"/>
        <w:jc w:val="left"/>
      </w:pPr>
      <w:r>
        <w:t>Свойства одноатомных и многоатомных спиртов. Химические свойства альдегидов.</w:t>
      </w:r>
    </w:p>
    <w:p w:rsidR="003367BD" w:rsidRDefault="00D76750">
      <w:pPr>
        <w:pStyle w:val="a3"/>
        <w:ind w:right="7944"/>
        <w:jc w:val="left"/>
      </w:pPr>
      <w:r>
        <w:t>Синтез сложного эфира. Гидролиз углеводов.</w:t>
      </w:r>
    </w:p>
    <w:p w:rsidR="003367BD" w:rsidRDefault="00D76750">
      <w:pPr>
        <w:pStyle w:val="a3"/>
        <w:jc w:val="left"/>
      </w:pPr>
      <w:r>
        <w:t>Устранение временной жесткости воды.</w:t>
      </w:r>
    </w:p>
    <w:p w:rsidR="003367BD" w:rsidRDefault="00D76750">
      <w:pPr>
        <w:pStyle w:val="a3"/>
        <w:jc w:val="left"/>
      </w:pPr>
      <w:r>
        <w:t>Качественные реакции на неорганические вещества и ионы.</w:t>
      </w:r>
    </w:p>
    <w:p w:rsidR="003367BD" w:rsidRDefault="00D76750">
      <w:pPr>
        <w:pStyle w:val="a3"/>
        <w:ind w:right="2000"/>
        <w:jc w:val="left"/>
      </w:pPr>
      <w:r>
        <w:t>Исследование влияния различных факторов на скорость химической реакции. Определение концентрации раствора аскорбиновой кислоты методом титрования.</w:t>
      </w:r>
    </w:p>
    <w:p w:rsidR="003367BD" w:rsidRDefault="003367BD">
      <w:pPr>
        <w:pStyle w:val="a3"/>
        <w:ind w:left="0"/>
        <w:jc w:val="left"/>
        <w:rPr>
          <w:sz w:val="26"/>
        </w:rPr>
      </w:pPr>
    </w:p>
    <w:p w:rsidR="003367BD" w:rsidRDefault="00D76750">
      <w:pPr>
        <w:pStyle w:val="210"/>
        <w:spacing w:before="184"/>
        <w:ind w:left="840"/>
      </w:pPr>
      <w:bookmarkStart w:id="34" w:name="_bookmark27"/>
      <w:bookmarkEnd w:id="34"/>
      <w:r>
        <w:rPr>
          <w:b w:val="0"/>
          <w:spacing w:val="-60"/>
          <w:u w:val="thick"/>
        </w:rPr>
        <w:t xml:space="preserve"> </w:t>
      </w:r>
      <w:r>
        <w:rPr>
          <w:u w:val="thick"/>
        </w:rPr>
        <w:t>Биология</w:t>
      </w:r>
    </w:p>
    <w:p w:rsidR="003367BD" w:rsidRDefault="00D76750">
      <w:pPr>
        <w:pStyle w:val="a3"/>
        <w:spacing w:before="192"/>
        <w:ind w:right="558" w:firstLine="283"/>
      </w:pPr>
      <w: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3367BD" w:rsidRDefault="00D76750">
      <w:pPr>
        <w:pStyle w:val="a3"/>
        <w:spacing w:before="200"/>
        <w:ind w:right="556" w:firstLine="283"/>
      </w:pPr>
      <w:r>
        <w:t>Освоение программы по биологии обеспечивает овладение основами учебно- исследовательской деятельности, научными методами решения различных теоретических и практических задач.</w:t>
      </w:r>
    </w:p>
    <w:p w:rsidR="003367BD" w:rsidRDefault="00D76750">
      <w:pPr>
        <w:pStyle w:val="a3"/>
        <w:spacing w:before="201"/>
        <w:ind w:right="556" w:firstLine="283"/>
      </w:pPr>
      <w: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3367BD" w:rsidRDefault="00D76750">
      <w:pPr>
        <w:pStyle w:val="a3"/>
        <w:tabs>
          <w:tab w:val="left" w:pos="2552"/>
          <w:tab w:val="left" w:pos="3784"/>
          <w:tab w:val="left" w:pos="5674"/>
          <w:tab w:val="left" w:pos="6900"/>
          <w:tab w:val="left" w:pos="8612"/>
          <w:tab w:val="left" w:pos="9802"/>
        </w:tabs>
        <w:spacing w:before="200"/>
        <w:ind w:right="556" w:firstLine="427"/>
        <w:jc w:val="left"/>
      </w:pPr>
      <w:r>
        <w:t>На базовом и углубленном уровнях изучение предмета «Биология» в части формирования у обучающихся</w:t>
      </w:r>
      <w:r>
        <w:tab/>
        <w:t>научного</w:t>
      </w:r>
      <w:r>
        <w:tab/>
        <w:t>мировоззрения,</w:t>
      </w:r>
      <w:r>
        <w:tab/>
        <w:t>освоения</w:t>
      </w:r>
      <w:r>
        <w:tab/>
        <w:t>общенаучных</w:t>
      </w:r>
      <w:r>
        <w:tab/>
        <w:t>методов,</w:t>
      </w:r>
      <w:r>
        <w:tab/>
        <w:t>освоения</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line="242" w:lineRule="auto"/>
        <w:ind w:right="554"/>
      </w:pPr>
      <w:r>
        <w:lastRenderedPageBreak/>
        <w:t>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3367BD" w:rsidRDefault="00D76750">
      <w:pPr>
        <w:pStyle w:val="a3"/>
        <w:spacing w:before="194"/>
        <w:ind w:right="560" w:firstLine="427"/>
      </w:pPr>
      <w:r>
        <w:t>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rsidR="003367BD" w:rsidRDefault="00D76750">
      <w:pPr>
        <w:pStyle w:val="a3"/>
        <w:spacing w:before="199"/>
        <w:ind w:right="558" w:firstLine="427"/>
      </w:pPr>
      <w:r>
        <w:t>Предлагаемая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3367BD" w:rsidRDefault="00D76750">
      <w:pPr>
        <w:pStyle w:val="210"/>
        <w:spacing w:before="209"/>
        <w:ind w:left="840"/>
      </w:pPr>
      <w:r>
        <w:t>Базовый уровень</w:t>
      </w:r>
    </w:p>
    <w:p w:rsidR="003367BD" w:rsidRDefault="00D76750">
      <w:pPr>
        <w:pStyle w:val="a3"/>
        <w:spacing w:before="195"/>
        <w:jc w:val="left"/>
      </w:pPr>
      <w:r>
        <w:t>Биология как комплекс наук о живой природе</w:t>
      </w:r>
    </w:p>
    <w:p w:rsidR="003367BD" w:rsidRDefault="00D76750">
      <w:pPr>
        <w:pStyle w:val="a3"/>
        <w:spacing w:before="197"/>
        <w:ind w:right="558"/>
      </w:pPr>
      <w:r>
        <w:t>Биология как комплексная наука, методы научного познания, используемые в биологии. Современные направления в биологии. Роль биологии в формировании современной научной картины мира, практическое значение биологических знаний.</w:t>
      </w:r>
    </w:p>
    <w:p w:rsidR="003367BD" w:rsidRDefault="00D76750">
      <w:pPr>
        <w:pStyle w:val="a3"/>
        <w:spacing w:before="204" w:line="412" w:lineRule="auto"/>
        <w:ind w:right="4608"/>
      </w:pPr>
      <w:r>
        <w:t>Биологические системы как предмет изучения биологии. Структурные и функциональные основы жизни</w:t>
      </w:r>
    </w:p>
    <w:p w:rsidR="003367BD" w:rsidRDefault="00D76750">
      <w:pPr>
        <w:pStyle w:val="a3"/>
        <w:ind w:right="562"/>
      </w:pPr>
      <w:r>
        <w:t>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Другие органические вещества клетки. Нанотехнологии в биологии.</w:t>
      </w:r>
    </w:p>
    <w:p w:rsidR="003367BD" w:rsidRDefault="00D76750">
      <w:pPr>
        <w:pStyle w:val="a3"/>
        <w:spacing w:before="200"/>
        <w:ind w:right="562"/>
      </w:pPr>
      <w: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w:t>
      </w:r>
      <w:r>
        <w:rPr>
          <w:spacing w:val="1"/>
        </w:rPr>
        <w:t xml:space="preserve"> </w:t>
      </w:r>
      <w:r>
        <w:t>функции.</w:t>
      </w:r>
    </w:p>
    <w:p w:rsidR="003367BD" w:rsidRDefault="00D76750">
      <w:pPr>
        <w:pStyle w:val="a3"/>
        <w:spacing w:before="202"/>
        <w:jc w:val="left"/>
      </w:pPr>
      <w:r>
        <w:t>Вирусы – неклеточная форма жизни, меры профилактики вирусных заболеваний.</w:t>
      </w:r>
    </w:p>
    <w:p w:rsidR="003367BD" w:rsidRDefault="00D76750">
      <w:pPr>
        <w:pStyle w:val="a3"/>
        <w:spacing w:before="197"/>
        <w:ind w:right="555"/>
      </w:pPr>
      <w:r>
        <w:t>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Геномика. Влияние наркогенных веществ на процессы в клетке.</w:t>
      </w:r>
    </w:p>
    <w:p w:rsidR="003367BD" w:rsidRDefault="00D76750">
      <w:pPr>
        <w:pStyle w:val="a3"/>
        <w:spacing w:before="200" w:line="242" w:lineRule="auto"/>
        <w:ind w:right="564"/>
      </w:pPr>
      <w:r>
        <w:t>Клеточный цикл: интерфаза и деление. Митоз и мейоз, их значение. Соматические и половые клетки.</w:t>
      </w:r>
    </w:p>
    <w:p w:rsidR="003367BD" w:rsidRDefault="00D76750">
      <w:pPr>
        <w:pStyle w:val="a3"/>
        <w:spacing w:before="198"/>
        <w:jc w:val="left"/>
      </w:pPr>
      <w:r>
        <w:t>Организм</w:t>
      </w:r>
    </w:p>
    <w:p w:rsidR="003367BD" w:rsidRDefault="00D76750">
      <w:pPr>
        <w:pStyle w:val="a3"/>
        <w:spacing w:before="199"/>
        <w:jc w:val="left"/>
      </w:pPr>
      <w:r>
        <w:t>Организм — единое целое.</w:t>
      </w:r>
    </w:p>
    <w:p w:rsidR="003367BD" w:rsidRDefault="00D76750">
      <w:pPr>
        <w:pStyle w:val="a3"/>
        <w:spacing w:before="200"/>
        <w:jc w:val="left"/>
      </w:pPr>
      <w:r>
        <w:t>Жизнедеятельность организма. Регуляция функций организма, гомеостаз.</w:t>
      </w:r>
    </w:p>
    <w:p w:rsidR="003367BD" w:rsidRDefault="00D76750">
      <w:pPr>
        <w:pStyle w:val="a3"/>
        <w:spacing w:before="199"/>
        <w:ind w:right="558"/>
      </w:pPr>
      <w:r>
        <w:t>Размножение организмов (бесполое и половое). Способы размножения у растений и животных.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Жизненные циклы разных групп организмов.</w:t>
      </w:r>
    </w:p>
    <w:p w:rsidR="003367BD" w:rsidRDefault="00D76750">
      <w:pPr>
        <w:pStyle w:val="a3"/>
        <w:spacing w:before="200"/>
        <w:ind w:right="561"/>
      </w:pPr>
      <w:r>
        <w:t>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w:t>
      </w:r>
      <w:r>
        <w:rPr>
          <w:spacing w:val="-3"/>
        </w:rPr>
        <w:t xml:space="preserve"> </w:t>
      </w:r>
      <w:r>
        <w:t>наследование.</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line="242" w:lineRule="auto"/>
        <w:ind w:right="558"/>
      </w:pPr>
      <w:r>
        <w:lastRenderedPageBreak/>
        <w:t>Генетика человека. Наследственные заболевания человека и их предупреждение. Этические аспекты в области медицинской генетики.</w:t>
      </w:r>
    </w:p>
    <w:p w:rsidR="003367BD" w:rsidRDefault="00D76750">
      <w:pPr>
        <w:pStyle w:val="a3"/>
        <w:spacing w:before="194" w:line="242" w:lineRule="auto"/>
        <w:ind w:right="564"/>
      </w:pPr>
      <w:r>
        <w:t>Генотип и среда. Ненаследственная изменчивость. Наследственная изменчивость. Мутагены, их влияние на здоровье человека.</w:t>
      </w:r>
    </w:p>
    <w:p w:rsidR="003367BD" w:rsidRDefault="00D76750">
      <w:pPr>
        <w:pStyle w:val="a3"/>
        <w:spacing w:before="194" w:line="242" w:lineRule="auto"/>
        <w:ind w:right="560"/>
      </w:pPr>
      <w:r>
        <w:t>Доместикация и селекция. Методы селекции. Биотехнология, ее направления и перспективы развития. Биобезопасность.</w:t>
      </w:r>
    </w:p>
    <w:p w:rsidR="003367BD" w:rsidRDefault="00D76750">
      <w:pPr>
        <w:pStyle w:val="a3"/>
        <w:spacing w:before="198"/>
      </w:pPr>
      <w:r>
        <w:t>Теория эволюции</w:t>
      </w:r>
    </w:p>
    <w:p w:rsidR="003367BD" w:rsidRDefault="00D76750">
      <w:pPr>
        <w:pStyle w:val="a3"/>
        <w:spacing w:before="197"/>
        <w:ind w:right="553"/>
      </w:pPr>
      <w:r>
        <w:t>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3367BD" w:rsidRDefault="00D76750">
      <w:pPr>
        <w:pStyle w:val="a3"/>
        <w:spacing w:before="202" w:line="415" w:lineRule="auto"/>
        <w:ind w:right="790"/>
        <w:jc w:val="left"/>
      </w:pPr>
      <w:r>
        <w:t>Многообразие организмов как результат эволюции. Принципы классификации, систематика. Развитие жизни на Земле</w:t>
      </w:r>
    </w:p>
    <w:p w:rsidR="003367BD" w:rsidRDefault="00D76750">
      <w:pPr>
        <w:pStyle w:val="a3"/>
        <w:spacing w:line="242" w:lineRule="auto"/>
        <w:ind w:right="790"/>
        <w:jc w:val="left"/>
      </w:pPr>
      <w:r>
        <w:t>Гипотезы происхождения жизни на Земле. Основные этапы эволюции органического мира на Земле.</w:t>
      </w:r>
    </w:p>
    <w:p w:rsidR="003367BD" w:rsidRDefault="00D76750">
      <w:pPr>
        <w:pStyle w:val="a3"/>
        <w:spacing w:before="190"/>
        <w:ind w:right="560"/>
      </w:pPr>
      <w: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3367BD" w:rsidRDefault="003367BD">
      <w:pPr>
        <w:pStyle w:val="a3"/>
        <w:spacing w:before="11"/>
        <w:ind w:left="0"/>
        <w:jc w:val="left"/>
        <w:rPr>
          <w:sz w:val="23"/>
        </w:rPr>
      </w:pPr>
    </w:p>
    <w:p w:rsidR="003367BD" w:rsidRDefault="00D76750">
      <w:pPr>
        <w:pStyle w:val="a3"/>
      </w:pPr>
      <w:r>
        <w:t>Организмы и окружающая среда</w:t>
      </w:r>
    </w:p>
    <w:p w:rsidR="003367BD" w:rsidRDefault="00D76750">
      <w:pPr>
        <w:pStyle w:val="a3"/>
        <w:spacing w:before="3"/>
      </w:pPr>
      <w:r>
        <w:t>Приспособления организмов к действию экологических факторов.</w:t>
      </w:r>
    </w:p>
    <w:p w:rsidR="003367BD" w:rsidRDefault="00D76750">
      <w:pPr>
        <w:pStyle w:val="a3"/>
        <w:spacing w:before="199"/>
        <w:ind w:right="553"/>
      </w:pPr>
      <w: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3367BD" w:rsidRDefault="00D76750">
      <w:pPr>
        <w:pStyle w:val="a3"/>
        <w:ind w:right="564"/>
      </w:pPr>
      <w:r>
        <w:t>Структура биосферы. Закономерности существования биосферы. Круговороты веществ в биосфере.</w:t>
      </w:r>
    </w:p>
    <w:p w:rsidR="003367BD" w:rsidRDefault="00D76750">
      <w:pPr>
        <w:pStyle w:val="a3"/>
        <w:ind w:right="1700"/>
      </w:pPr>
      <w:r>
        <w:t>Глобальные антропогенные изменения в биосфере. Проблемы устойчивого развития. Перспективы развития биологических наук.</w:t>
      </w:r>
    </w:p>
    <w:p w:rsidR="003367BD" w:rsidRDefault="003367BD">
      <w:pPr>
        <w:pStyle w:val="a3"/>
        <w:spacing w:before="5"/>
        <w:ind w:left="0"/>
        <w:jc w:val="left"/>
      </w:pPr>
    </w:p>
    <w:p w:rsidR="003367BD" w:rsidRDefault="00D76750">
      <w:pPr>
        <w:pStyle w:val="210"/>
        <w:ind w:left="840"/>
        <w:jc w:val="both"/>
      </w:pPr>
      <w:r>
        <w:t>Примерный перечень лабораторных и практических работ (на выбор учителя):</w:t>
      </w:r>
    </w:p>
    <w:p w:rsidR="003367BD" w:rsidRDefault="00D76750">
      <w:pPr>
        <w:pStyle w:val="a3"/>
        <w:spacing w:before="195"/>
        <w:ind w:right="2071"/>
        <w:jc w:val="left"/>
      </w:pPr>
      <w:r>
        <w:t>Использование различных методов при изучении биологических объектов. Техника микроскопирования.</w:t>
      </w:r>
    </w:p>
    <w:p w:rsidR="003367BD" w:rsidRDefault="00D76750">
      <w:pPr>
        <w:pStyle w:val="a3"/>
        <w:ind w:right="790"/>
        <w:jc w:val="left"/>
      </w:pPr>
      <w:r>
        <w:t>Изучение клеток растений и животных под микроскопом на готовых микропрепаратах и их описание.</w:t>
      </w:r>
    </w:p>
    <w:p w:rsidR="003367BD" w:rsidRDefault="00D76750">
      <w:pPr>
        <w:pStyle w:val="a3"/>
        <w:ind w:right="2071"/>
        <w:jc w:val="left"/>
      </w:pPr>
      <w:r>
        <w:t>Приготовление, рассматривание и описание микропрепаратов клеток растений. Сравнение строения клеток растений, животных, грибов и бактерий.</w:t>
      </w:r>
    </w:p>
    <w:p w:rsidR="003367BD" w:rsidRDefault="00D76750">
      <w:pPr>
        <w:pStyle w:val="a3"/>
        <w:jc w:val="left"/>
      </w:pPr>
      <w:r>
        <w:t>Изучение движения цитоплазмы.</w:t>
      </w:r>
    </w:p>
    <w:p w:rsidR="003367BD" w:rsidRDefault="00D76750">
      <w:pPr>
        <w:pStyle w:val="a3"/>
        <w:jc w:val="left"/>
      </w:pPr>
      <w:r>
        <w:t>Изучение плазмолиза и деплазмолиза в клетках кожицы лука.</w:t>
      </w:r>
    </w:p>
    <w:p w:rsidR="003367BD" w:rsidRDefault="00D76750">
      <w:pPr>
        <w:pStyle w:val="a3"/>
        <w:ind w:right="790"/>
        <w:jc w:val="left"/>
      </w:pPr>
      <w:r>
        <w:t>Изучение ферментативного расщепления пероксида водорода в растительных и животных клетках.</w:t>
      </w:r>
    </w:p>
    <w:p w:rsidR="003367BD" w:rsidRDefault="00D76750">
      <w:pPr>
        <w:pStyle w:val="a3"/>
        <w:ind w:right="2486"/>
        <w:jc w:val="left"/>
      </w:pPr>
      <w:r>
        <w:t>Обнаружение белков, углеводов, липидов с помощью качественных реакций. Выделение ДНК.</w:t>
      </w:r>
    </w:p>
    <w:p w:rsidR="003367BD" w:rsidRDefault="00D76750">
      <w:pPr>
        <w:pStyle w:val="a3"/>
        <w:ind w:right="790"/>
        <w:jc w:val="left"/>
      </w:pPr>
      <w:r>
        <w:t>Изучение каталитической активности ферментов (на примере амилазы или каталазы). Наблюдение митоза в клетках кончика корешка лука на готовых микропрепаратах.</w:t>
      </w:r>
    </w:p>
    <w:p w:rsidR="003367BD" w:rsidRDefault="00D76750">
      <w:pPr>
        <w:pStyle w:val="a3"/>
        <w:ind w:right="4838"/>
        <w:jc w:val="left"/>
      </w:pPr>
      <w:r>
        <w:t>Изучение хромосом на готовых микропрепаратах. Изучение стадий мейоза на готовых микропрепаратах.</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3691"/>
        <w:jc w:val="left"/>
      </w:pPr>
      <w:r>
        <w:lastRenderedPageBreak/>
        <w:t>Изучение строения половых клеток на готовых микропрепаратах. Решение элементарных задач по молекулярной биологии.</w:t>
      </w:r>
    </w:p>
    <w:p w:rsidR="003367BD" w:rsidRDefault="00D76750">
      <w:pPr>
        <w:pStyle w:val="a3"/>
        <w:jc w:val="left"/>
      </w:pPr>
      <w:r>
        <w:t>Выявление признаков сходства зародышей человека и других позвоночных животных как доказательство их родства.</w:t>
      </w:r>
    </w:p>
    <w:p w:rsidR="003367BD" w:rsidRDefault="00D76750">
      <w:pPr>
        <w:pStyle w:val="a3"/>
        <w:ind w:right="5606"/>
        <w:jc w:val="left"/>
      </w:pPr>
      <w:r>
        <w:t>Составление элементарных схем скрещивания. Решение генетических задач.</w:t>
      </w:r>
    </w:p>
    <w:p w:rsidR="003367BD" w:rsidRDefault="00D76750">
      <w:pPr>
        <w:pStyle w:val="a3"/>
        <w:ind w:right="1877"/>
        <w:jc w:val="left"/>
      </w:pPr>
      <w:r>
        <w:t>Изучение результатов моногибридного и дигибридного скрещивания у дрозофилы. Составление и анализ родословных человека.</w:t>
      </w:r>
    </w:p>
    <w:p w:rsidR="003367BD" w:rsidRDefault="00D76750">
      <w:pPr>
        <w:pStyle w:val="a3"/>
        <w:ind w:right="2000"/>
        <w:jc w:val="left"/>
      </w:pPr>
      <w:r>
        <w:t>Изучение изменчивости, построение вариационного ряда и вариационной кривой. Описание фенотипа.</w:t>
      </w:r>
    </w:p>
    <w:p w:rsidR="003367BD" w:rsidRDefault="00D76750">
      <w:pPr>
        <w:pStyle w:val="a3"/>
        <w:jc w:val="left"/>
      </w:pPr>
      <w:r>
        <w:t>Сравнение видов по морфологическому критерию.</w:t>
      </w:r>
    </w:p>
    <w:p w:rsidR="003367BD" w:rsidRDefault="00D76750">
      <w:pPr>
        <w:pStyle w:val="a3"/>
        <w:jc w:val="left"/>
      </w:pPr>
      <w:r>
        <w:t>Описание приспособленности организма и ее относительного характера.</w:t>
      </w:r>
    </w:p>
    <w:p w:rsidR="003367BD" w:rsidRDefault="00D76750">
      <w:pPr>
        <w:pStyle w:val="a3"/>
        <w:spacing w:before="1"/>
        <w:ind w:right="1364"/>
        <w:jc w:val="left"/>
      </w:pPr>
      <w:r>
        <w:t>Выявление приспособлений организмов к влиянию различных экологических факторов. Сравнение анатомического строения растений разных мест обитания.</w:t>
      </w:r>
    </w:p>
    <w:p w:rsidR="003367BD" w:rsidRDefault="00D76750">
      <w:pPr>
        <w:pStyle w:val="a3"/>
        <w:ind w:right="5730"/>
      </w:pPr>
      <w:r>
        <w:t>Методы измерения факторов среды обитания. Изучение экологических адаптаций человека. Составление пищевых цепей.</w:t>
      </w:r>
    </w:p>
    <w:p w:rsidR="003367BD" w:rsidRDefault="00D76750">
      <w:pPr>
        <w:pStyle w:val="a3"/>
      </w:pPr>
      <w:r>
        <w:t>Изучение и описание экосистем своей местности.</w:t>
      </w:r>
    </w:p>
    <w:p w:rsidR="003367BD" w:rsidRDefault="00D76750">
      <w:pPr>
        <w:pStyle w:val="a3"/>
        <w:ind w:right="3362"/>
      </w:pPr>
      <w:r>
        <w:t>Моделирование структур и процессов, происходящих в экосистемах. Оценка антропогенных изменений в природе.</w:t>
      </w:r>
    </w:p>
    <w:p w:rsidR="003367BD" w:rsidRDefault="003367BD">
      <w:pPr>
        <w:pStyle w:val="a3"/>
        <w:spacing w:before="5"/>
        <w:ind w:left="0"/>
        <w:jc w:val="left"/>
      </w:pPr>
    </w:p>
    <w:p w:rsidR="003367BD" w:rsidRDefault="00D76750">
      <w:pPr>
        <w:spacing w:line="274" w:lineRule="exact"/>
        <w:ind w:left="840"/>
        <w:rPr>
          <w:b/>
          <w:sz w:val="24"/>
        </w:rPr>
      </w:pPr>
      <w:r>
        <w:rPr>
          <w:spacing w:val="-60"/>
          <w:sz w:val="24"/>
          <w:u w:val="thick"/>
        </w:rPr>
        <w:t xml:space="preserve"> </w:t>
      </w:r>
      <w:r>
        <w:rPr>
          <w:b/>
          <w:sz w:val="24"/>
          <w:u w:val="thick"/>
        </w:rPr>
        <w:t>Астрономия (базовый уровень)</w:t>
      </w:r>
    </w:p>
    <w:p w:rsidR="003367BD" w:rsidRDefault="00D76750">
      <w:pPr>
        <w:pStyle w:val="a3"/>
        <w:ind w:right="562" w:firstLine="283"/>
      </w:pPr>
      <w:r>
        <w:t>Астрономия, ее связь с другими науками. Структура и масштабы Вселенной. Особенности астрономических методов исследования. Телескопы и радиотелескопы. Всеволновая астрономия.</w:t>
      </w:r>
    </w:p>
    <w:p w:rsidR="003367BD" w:rsidRDefault="00D76750">
      <w:pPr>
        <w:spacing w:before="123" w:line="272" w:lineRule="exact"/>
        <w:ind w:left="840"/>
        <w:jc w:val="both"/>
        <w:rPr>
          <w:b/>
          <w:i/>
          <w:sz w:val="24"/>
        </w:rPr>
      </w:pPr>
      <w:r>
        <w:rPr>
          <w:b/>
          <w:i/>
          <w:color w:val="221F1F"/>
          <w:sz w:val="24"/>
        </w:rPr>
        <w:t>Практические основы астрономии</w:t>
      </w:r>
    </w:p>
    <w:p w:rsidR="003367BD" w:rsidRDefault="00D76750">
      <w:pPr>
        <w:pStyle w:val="a3"/>
        <w:ind w:right="562" w:firstLine="283"/>
      </w:pPr>
      <w:r>
        <w:t>Звезды и созвездия. Звездные карты, глобусы и атласы. Видимое движение звезд на различных географических широтах. Кульминация светил. Видимое годичное движение Солнца. Эклиптика. Движение и фазы Луны. Затмения Солнца и Луны. Время и календарь.</w:t>
      </w:r>
    </w:p>
    <w:p w:rsidR="003367BD" w:rsidRDefault="00D76750">
      <w:pPr>
        <w:spacing w:before="121" w:line="274" w:lineRule="exact"/>
        <w:ind w:left="840"/>
        <w:jc w:val="both"/>
        <w:rPr>
          <w:b/>
          <w:i/>
          <w:sz w:val="24"/>
        </w:rPr>
      </w:pPr>
      <w:r>
        <w:rPr>
          <w:b/>
          <w:i/>
          <w:color w:val="221F1F"/>
          <w:sz w:val="24"/>
        </w:rPr>
        <w:t>Строение Солнечной системы</w:t>
      </w:r>
    </w:p>
    <w:p w:rsidR="003367BD" w:rsidRDefault="00D76750">
      <w:pPr>
        <w:pStyle w:val="a3"/>
        <w:ind w:right="562" w:firstLine="283"/>
      </w:pPr>
      <w:r>
        <w:t>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p w:rsidR="003367BD" w:rsidRDefault="00D76750">
      <w:pPr>
        <w:spacing w:before="123" w:line="274" w:lineRule="exact"/>
        <w:ind w:left="840"/>
        <w:jc w:val="both"/>
        <w:rPr>
          <w:b/>
          <w:i/>
          <w:sz w:val="24"/>
        </w:rPr>
      </w:pPr>
      <w:r>
        <w:rPr>
          <w:b/>
          <w:i/>
          <w:color w:val="221F1F"/>
          <w:sz w:val="24"/>
        </w:rPr>
        <w:t>Природа тел Солнечной системы</w:t>
      </w:r>
    </w:p>
    <w:p w:rsidR="003367BD" w:rsidRDefault="00D76750">
      <w:pPr>
        <w:pStyle w:val="a3"/>
        <w:ind w:right="555" w:firstLine="283"/>
      </w:pPr>
      <w:r>
        <w:t>Солнечная система как комплекс тел, имеющих общее происхождение. Земля и Луна – двойная планета.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и кольца. Малые тела Солнечной системы: астероиды, планеты-карлики, кометы, метеороиды. Метеоры, болиды и метеориты.</w:t>
      </w:r>
    </w:p>
    <w:p w:rsidR="003367BD" w:rsidRDefault="00D76750">
      <w:pPr>
        <w:spacing w:before="123" w:line="274" w:lineRule="exact"/>
        <w:ind w:left="840"/>
        <w:jc w:val="both"/>
        <w:rPr>
          <w:b/>
          <w:i/>
          <w:sz w:val="24"/>
        </w:rPr>
      </w:pPr>
      <w:r>
        <w:rPr>
          <w:b/>
          <w:i/>
          <w:color w:val="221F1F"/>
          <w:sz w:val="24"/>
        </w:rPr>
        <w:t>Солнце и звезды</w:t>
      </w:r>
    </w:p>
    <w:p w:rsidR="003367BD" w:rsidRDefault="00D76750">
      <w:pPr>
        <w:pStyle w:val="a3"/>
        <w:ind w:right="553" w:firstLine="283"/>
      </w:pPr>
      <w:r>
        <w:t>Излучение и температура Солнца. Состав и строение Солнца. Источник его энергии. Атмосфера Солнца. Солнечная активность и ее влияние на Землю. Звезды – далекие солнца. Годичный параллакс и расстояния до звезд. Светимость, спектр, цвет и температура различных классов звезд. Диаграмма «спектр–светимость». Массы и размеры звезд. Модели звезд. Переменные и нестационарные звезды. Цефеиды – маяки Вселенной. Эволюция звезд различной</w:t>
      </w:r>
      <w:r>
        <w:rPr>
          <w:spacing w:val="-1"/>
        </w:rPr>
        <w:t xml:space="preserve"> </w:t>
      </w:r>
      <w:r>
        <w:t>массы.</w:t>
      </w:r>
    </w:p>
    <w:p w:rsidR="003367BD" w:rsidRDefault="00D76750">
      <w:pPr>
        <w:spacing w:before="122" w:line="274" w:lineRule="exact"/>
        <w:ind w:left="840"/>
        <w:jc w:val="both"/>
        <w:rPr>
          <w:b/>
          <w:i/>
          <w:sz w:val="24"/>
        </w:rPr>
      </w:pPr>
      <w:r>
        <w:rPr>
          <w:b/>
          <w:i/>
          <w:color w:val="221F1F"/>
          <w:sz w:val="24"/>
        </w:rPr>
        <w:t>Строение и эволюция Вселенной</w:t>
      </w:r>
    </w:p>
    <w:p w:rsidR="003367BD" w:rsidRDefault="00D76750">
      <w:pPr>
        <w:pStyle w:val="a3"/>
        <w:ind w:right="555" w:firstLine="283"/>
      </w:pPr>
      <w:r>
        <w:t>Наша Галактика. Ее размеры и структура. Два типа населения Галактики. Межзвездная среда:</w:t>
      </w:r>
      <w:r>
        <w:rPr>
          <w:spacing w:val="9"/>
        </w:rPr>
        <w:t xml:space="preserve"> </w:t>
      </w:r>
      <w:r>
        <w:t>газ</w:t>
      </w:r>
      <w:r>
        <w:rPr>
          <w:spacing w:val="9"/>
        </w:rPr>
        <w:t xml:space="preserve"> </w:t>
      </w:r>
      <w:r>
        <w:t>и</w:t>
      </w:r>
      <w:r>
        <w:rPr>
          <w:spacing w:val="9"/>
        </w:rPr>
        <w:t xml:space="preserve"> </w:t>
      </w:r>
      <w:r>
        <w:t>пыль.</w:t>
      </w:r>
      <w:r>
        <w:rPr>
          <w:spacing w:val="8"/>
        </w:rPr>
        <w:t xml:space="preserve"> </w:t>
      </w:r>
      <w:r>
        <w:t>Спиральные</w:t>
      </w:r>
      <w:r>
        <w:rPr>
          <w:spacing w:val="8"/>
        </w:rPr>
        <w:t xml:space="preserve"> </w:t>
      </w:r>
      <w:r>
        <w:t>рукава.</w:t>
      </w:r>
      <w:r>
        <w:rPr>
          <w:spacing w:val="8"/>
        </w:rPr>
        <w:t xml:space="preserve"> </w:t>
      </w:r>
      <w:r>
        <w:t>Ядро</w:t>
      </w:r>
      <w:r>
        <w:rPr>
          <w:spacing w:val="9"/>
        </w:rPr>
        <w:t xml:space="preserve"> </w:t>
      </w:r>
      <w:r>
        <w:t>Галактики.</w:t>
      </w:r>
      <w:r>
        <w:rPr>
          <w:spacing w:val="9"/>
        </w:rPr>
        <w:t xml:space="preserve"> </w:t>
      </w:r>
      <w:r>
        <w:t>Области</w:t>
      </w:r>
      <w:r>
        <w:rPr>
          <w:spacing w:val="9"/>
        </w:rPr>
        <w:t xml:space="preserve"> </w:t>
      </w:r>
      <w:r>
        <w:t>звездообразования.</w:t>
      </w:r>
      <w:r>
        <w:rPr>
          <w:spacing w:val="8"/>
        </w:rPr>
        <w:t xml:space="preserve"> </w:t>
      </w:r>
      <w:r>
        <w:t>Вращение</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54"/>
      </w:pPr>
      <w:r>
        <w:lastRenderedPageBreak/>
        <w:t>Галактики. Проблема «скрытой» массы. Разнообразие мира галактик. Квазары. Скопления и сверхскопления галактик. Основы современной космологии. «Красное смещение» и закон Хаббла. Нестационарная Вселенная А.А.Фридмана. Большой взрыв. Реликтовое излучение. Ускорение расширения Вселенной. «Темная энергия» и антитяготение.</w:t>
      </w:r>
    </w:p>
    <w:p w:rsidR="003367BD" w:rsidRDefault="00D76750">
      <w:pPr>
        <w:spacing w:before="125" w:line="274" w:lineRule="exact"/>
        <w:ind w:left="840"/>
        <w:jc w:val="both"/>
        <w:rPr>
          <w:b/>
          <w:i/>
          <w:sz w:val="24"/>
        </w:rPr>
      </w:pPr>
      <w:r>
        <w:rPr>
          <w:b/>
          <w:i/>
          <w:color w:val="221F1F"/>
          <w:sz w:val="24"/>
        </w:rPr>
        <w:t>Жизнь и разум во Вселенной</w:t>
      </w:r>
    </w:p>
    <w:p w:rsidR="003367BD" w:rsidRDefault="00D76750">
      <w:pPr>
        <w:pStyle w:val="a3"/>
        <w:ind w:right="559" w:firstLine="283"/>
      </w:pPr>
      <w: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w:t>
      </w:r>
    </w:p>
    <w:p w:rsidR="003367BD" w:rsidRDefault="003367BD">
      <w:pPr>
        <w:pStyle w:val="a3"/>
        <w:spacing w:before="2"/>
        <w:ind w:left="0"/>
        <w:jc w:val="left"/>
      </w:pPr>
    </w:p>
    <w:p w:rsidR="003367BD" w:rsidRDefault="00D76750">
      <w:pPr>
        <w:pStyle w:val="210"/>
        <w:spacing w:before="1" w:line="274" w:lineRule="exact"/>
        <w:ind w:left="840"/>
      </w:pPr>
      <w:bookmarkStart w:id="35" w:name="_bookmark28"/>
      <w:bookmarkEnd w:id="35"/>
      <w:r>
        <w:rPr>
          <w:b w:val="0"/>
          <w:spacing w:val="-60"/>
          <w:u w:val="thick"/>
        </w:rPr>
        <w:t xml:space="preserve"> </w:t>
      </w:r>
      <w:r>
        <w:rPr>
          <w:u w:val="thick"/>
        </w:rPr>
        <w:t>Физическая культура</w:t>
      </w:r>
    </w:p>
    <w:p w:rsidR="003367BD" w:rsidRDefault="00D76750">
      <w:pPr>
        <w:pStyle w:val="a3"/>
        <w:ind w:right="560" w:firstLine="566"/>
      </w:pPr>
      <w:r>
        <w:t>Программа учебного предмета «Физическая культура»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3367BD" w:rsidRDefault="00D76750">
      <w:pPr>
        <w:pStyle w:val="a3"/>
        <w:spacing w:before="197"/>
        <w:ind w:right="557" w:firstLine="566"/>
      </w:pPr>
      <w: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3367BD" w:rsidRDefault="00D76750">
      <w:pPr>
        <w:pStyle w:val="a3"/>
        <w:spacing w:before="200" w:line="242" w:lineRule="auto"/>
        <w:ind w:right="567" w:firstLine="566"/>
      </w:pPr>
      <w: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3367BD" w:rsidRDefault="00D76750">
      <w:pPr>
        <w:pStyle w:val="210"/>
        <w:spacing w:before="199"/>
        <w:ind w:left="840"/>
        <w:jc w:val="both"/>
      </w:pPr>
      <w:r>
        <w:t>Базовый уровень</w:t>
      </w:r>
    </w:p>
    <w:p w:rsidR="003367BD" w:rsidRDefault="00D76750">
      <w:pPr>
        <w:spacing w:line="274" w:lineRule="exact"/>
        <w:ind w:left="840"/>
        <w:jc w:val="both"/>
        <w:rPr>
          <w:b/>
          <w:sz w:val="24"/>
        </w:rPr>
      </w:pPr>
      <w:r>
        <w:rPr>
          <w:b/>
          <w:sz w:val="24"/>
        </w:rPr>
        <w:t>Физическая культура и здоровый образ жизни</w:t>
      </w:r>
    </w:p>
    <w:p w:rsidR="003367BD" w:rsidRDefault="00D76750">
      <w:pPr>
        <w:pStyle w:val="a3"/>
        <w:ind w:right="556" w:firstLine="700"/>
      </w:pPr>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3367BD" w:rsidRDefault="00D76750">
      <w:pPr>
        <w:pStyle w:val="a3"/>
        <w:ind w:right="560" w:firstLine="700"/>
      </w:pPr>
      <w: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3367BD" w:rsidRDefault="00D76750">
      <w:pPr>
        <w:pStyle w:val="a3"/>
        <w:ind w:right="553" w:firstLine="700"/>
      </w:pPr>
      <w: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3367BD" w:rsidRDefault="00D76750">
      <w:pPr>
        <w:pStyle w:val="a3"/>
        <w:ind w:right="561" w:firstLine="700"/>
        <w:rPr>
          <w:i/>
        </w:rPr>
      </w:pPr>
      <w: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Pr>
          <w:i/>
        </w:rPr>
        <w:t>судейство.</w:t>
      </w:r>
    </w:p>
    <w:p w:rsidR="003367BD" w:rsidRDefault="00D76750">
      <w:pPr>
        <w:pStyle w:val="a3"/>
        <w:ind w:left="1541"/>
      </w:pPr>
      <w:r>
        <w:t>Формы организации занятий физической культурой.</w:t>
      </w:r>
    </w:p>
    <w:p w:rsidR="003367BD" w:rsidRDefault="00D76750">
      <w:pPr>
        <w:pStyle w:val="a3"/>
        <w:ind w:right="557" w:firstLine="700"/>
      </w:pPr>
      <w: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3367BD" w:rsidRDefault="00D76750">
      <w:pPr>
        <w:pStyle w:val="a3"/>
        <w:ind w:left="1541"/>
      </w:pPr>
      <w:r>
        <w:t>Современное состояние физической культуры и спорта в России.</w:t>
      </w:r>
    </w:p>
    <w:p w:rsidR="003367BD" w:rsidRDefault="00D76750">
      <w:pPr>
        <w:ind w:left="840" w:right="559" w:firstLine="700"/>
        <w:jc w:val="both"/>
        <w:rPr>
          <w:i/>
          <w:sz w:val="24"/>
        </w:rPr>
      </w:pPr>
      <w:r>
        <w:rPr>
          <w:i/>
          <w:sz w:val="24"/>
        </w:rPr>
        <w:t>Основы законодательства Российской Федерации в области физической культуры, спорта, туризма, охраны здоровья.</w:t>
      </w:r>
    </w:p>
    <w:p w:rsidR="003367BD" w:rsidRDefault="003367BD">
      <w:pPr>
        <w:pStyle w:val="a3"/>
        <w:spacing w:before="3"/>
        <w:ind w:left="0"/>
        <w:jc w:val="left"/>
        <w:rPr>
          <w:i/>
        </w:rPr>
      </w:pPr>
    </w:p>
    <w:p w:rsidR="003367BD" w:rsidRDefault="00D76750">
      <w:pPr>
        <w:pStyle w:val="210"/>
        <w:spacing w:line="274" w:lineRule="exact"/>
        <w:ind w:left="840"/>
      </w:pPr>
      <w:r>
        <w:t>Физкультурно-оздоровительная деятельность</w:t>
      </w:r>
    </w:p>
    <w:p w:rsidR="003367BD" w:rsidRDefault="00D76750">
      <w:pPr>
        <w:pStyle w:val="a3"/>
        <w:spacing w:line="274" w:lineRule="exact"/>
        <w:ind w:left="1541"/>
      </w:pPr>
      <w:r>
        <w:t>Оздоровительные системы физического воспитания.</w:t>
      </w:r>
    </w:p>
    <w:p w:rsidR="003367BD" w:rsidRDefault="003367BD">
      <w:pPr>
        <w:spacing w:line="274" w:lineRule="exact"/>
        <w:sectPr w:rsidR="003367BD">
          <w:pgSz w:w="11900" w:h="16840"/>
          <w:pgMar w:top="1040" w:right="0" w:bottom="480" w:left="600" w:header="0" w:footer="295" w:gutter="0"/>
          <w:cols w:space="720"/>
        </w:sectPr>
      </w:pPr>
    </w:p>
    <w:p w:rsidR="003367BD" w:rsidRDefault="00D76750">
      <w:pPr>
        <w:pStyle w:val="a3"/>
        <w:spacing w:before="71"/>
        <w:ind w:right="556" w:firstLine="700"/>
      </w:pPr>
      <w:r>
        <w:lastRenderedPageBreak/>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3367BD" w:rsidRDefault="00D76750">
      <w:pPr>
        <w:pStyle w:val="a3"/>
        <w:ind w:right="562" w:firstLine="700"/>
      </w:pPr>
      <w: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3367BD" w:rsidRDefault="003367BD">
      <w:pPr>
        <w:pStyle w:val="a3"/>
        <w:spacing w:before="5"/>
        <w:ind w:left="0"/>
        <w:jc w:val="left"/>
      </w:pPr>
    </w:p>
    <w:p w:rsidR="003367BD" w:rsidRDefault="00D76750">
      <w:pPr>
        <w:pStyle w:val="210"/>
        <w:spacing w:line="274" w:lineRule="exact"/>
        <w:ind w:left="840"/>
        <w:jc w:val="both"/>
      </w:pPr>
      <w:r>
        <w:t>Физическое совершенствование</w:t>
      </w:r>
    </w:p>
    <w:p w:rsidR="003367BD" w:rsidRDefault="00D76750">
      <w:pPr>
        <w:pStyle w:val="a3"/>
        <w:ind w:right="556" w:firstLine="700"/>
        <w:rPr>
          <w:i/>
        </w:rPr>
      </w:pPr>
      <w: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Pr>
          <w:i/>
        </w:rPr>
        <w:t>техническая и тактическая подготовка в национальных видах</w:t>
      </w:r>
      <w:r>
        <w:rPr>
          <w:i/>
          <w:spacing w:val="-11"/>
        </w:rPr>
        <w:t xml:space="preserve"> </w:t>
      </w:r>
      <w:r>
        <w:rPr>
          <w:i/>
        </w:rPr>
        <w:t>спорта.</w:t>
      </w:r>
    </w:p>
    <w:p w:rsidR="003367BD" w:rsidRDefault="00D76750">
      <w:pPr>
        <w:pStyle w:val="a3"/>
        <w:ind w:right="556" w:firstLine="700"/>
        <w:rPr>
          <w:i/>
        </w:rPr>
      </w:pPr>
      <w:r>
        <w:t>Спортивные единоборства: технико-тактические действия самообороны; приемы страховки и самостраховки</w:t>
      </w:r>
      <w:r>
        <w:rPr>
          <w:i/>
        </w:rPr>
        <w:t>.</w:t>
      </w:r>
    </w:p>
    <w:p w:rsidR="003367BD" w:rsidRDefault="00D76750">
      <w:pPr>
        <w:ind w:left="840" w:right="559"/>
        <w:jc w:val="both"/>
        <w:rPr>
          <w:i/>
          <w:sz w:val="24"/>
        </w:rPr>
      </w:pPr>
      <w:r>
        <w:rPr>
          <w:sz w:val="24"/>
        </w:rPr>
        <w:t xml:space="preserve">Прикладная физическая подготовка: полосы препятствий; </w:t>
      </w:r>
      <w:r>
        <w:rPr>
          <w:i/>
          <w:sz w:val="24"/>
        </w:rPr>
        <w:t>кросс по пересеченной местности с элементами спортивного ориентирования; прикладное плавание.</w:t>
      </w:r>
    </w:p>
    <w:p w:rsidR="003367BD" w:rsidRDefault="003367BD">
      <w:pPr>
        <w:pStyle w:val="a3"/>
        <w:spacing w:before="3"/>
        <w:ind w:left="0"/>
        <w:jc w:val="left"/>
        <w:rPr>
          <w:i/>
        </w:rPr>
      </w:pPr>
    </w:p>
    <w:p w:rsidR="003367BD" w:rsidRDefault="00D76750">
      <w:pPr>
        <w:pStyle w:val="210"/>
        <w:spacing w:line="274" w:lineRule="exact"/>
        <w:ind w:left="840"/>
      </w:pPr>
      <w:bookmarkStart w:id="36" w:name="_TOC_250008"/>
      <w:r>
        <w:rPr>
          <w:b w:val="0"/>
          <w:spacing w:val="-60"/>
          <w:u w:val="thick"/>
        </w:rPr>
        <w:t xml:space="preserve"> </w:t>
      </w:r>
      <w:bookmarkEnd w:id="36"/>
      <w:r>
        <w:rPr>
          <w:u w:val="thick"/>
        </w:rPr>
        <w:t>Мировая художественная культура</w:t>
      </w:r>
    </w:p>
    <w:p w:rsidR="003367BD" w:rsidRDefault="00D76750">
      <w:pPr>
        <w:pStyle w:val="a3"/>
        <w:ind w:right="561" w:firstLine="885"/>
      </w:pPr>
      <w:r>
        <w:t>Курс мировой художественной культуры систематизирует знания о культуре и искусстве, полученные в образовательном учреждении, реализующего программы начального и основного общего образования на уроках изобразительного искусства, музыки, литературы и истории, формирует целостное представление о мировой художественной культуре, логике её развития в исторической перспективе, о её месте в жизни общества и каждого человека.</w:t>
      </w:r>
    </w:p>
    <w:p w:rsidR="003367BD" w:rsidRDefault="00D76750">
      <w:pPr>
        <w:pStyle w:val="a3"/>
        <w:ind w:right="561" w:firstLine="945"/>
      </w:pPr>
      <w:r>
        <w:t>Изучение мировой художественной культуры развивает толерантное отношение к миру как единству многообразия, а восприятие собственной национальной культуры сквозь призму культуры мировой позволяет более качественно оценить её потенциал, уникальность и значимость. Проблемное поле отечественной и мировой художественной культуры как обобщённого опыта всего человечества предоставляет учащимся неисчерпаемый</w:t>
      </w:r>
    </w:p>
    <w:p w:rsidR="003367BD" w:rsidRDefault="00D76750">
      <w:pPr>
        <w:pStyle w:val="a3"/>
        <w:ind w:right="561"/>
      </w:pPr>
      <w:r>
        <w:t>«строительный материал» для самоидентификации и выстраивания собственного вектора развития, а также для более чёткого осознания своей национальной и культурной принадлежности.</w:t>
      </w:r>
    </w:p>
    <w:p w:rsidR="003367BD" w:rsidRDefault="00D76750">
      <w:pPr>
        <w:pStyle w:val="a3"/>
        <w:ind w:right="557" w:firstLine="885"/>
      </w:pPr>
      <w:r>
        <w:t>Развивающий потенциал курса мировой художественной культуры напрямую связан с мировоззренческим характером самого предмета, на материале которого моделируются разные исторические и региональные системы мировосприятия, запечатлённые в ярких образах. Принимая во внимание специфику предмета, его непосредственный выход на творческую составляющую человеческой деятельности, в программе упор сделан на деятельные формы обучения, в частности на развитие восприятия (функцию – активный зритель/слушатель) и интерпретаторских способностей (функцию - исполнитель) учащихся на основе актуализации их личного эмоционального, эстетического и социокультурного опыта и усвоения ими элементарных приёмов анализа произведений искусства.</w:t>
      </w:r>
    </w:p>
    <w:p w:rsidR="003367BD" w:rsidRDefault="00D76750">
      <w:pPr>
        <w:pStyle w:val="a3"/>
        <w:ind w:right="554" w:firstLine="885"/>
      </w:pPr>
      <w:r>
        <w:t xml:space="preserve">В содержательном плане программа следует логике исторической линейности (от культуры первобытного мира до культуры ХХ века). В целях оптимизации нагрузки программа строится на принципах выделения культурных доминант эпохи, стиля, национальной школы. На примере одного - двух произведений или комплексов показаны характерные черты целых эпох и культурных ареалов. Отечественная (русская) культура рассматривается в неразрывной связи с культурой мировой, что даёт возможность по достоинству оценить </w:t>
      </w:r>
      <w:r>
        <w:rPr>
          <w:spacing w:val="4"/>
        </w:rPr>
        <w:t xml:space="preserve">её </w:t>
      </w:r>
      <w:r>
        <w:t>масштаб и общекультурную</w:t>
      </w:r>
      <w:r>
        <w:rPr>
          <w:spacing w:val="-1"/>
        </w:rPr>
        <w:t xml:space="preserve"> </w:t>
      </w:r>
      <w:r>
        <w:t>значимость.</w:t>
      </w:r>
    </w:p>
    <w:p w:rsidR="003367BD" w:rsidRDefault="00D76750">
      <w:pPr>
        <w:pStyle w:val="210"/>
        <w:spacing w:before="2" w:line="274" w:lineRule="exact"/>
        <w:ind w:left="1267"/>
        <w:jc w:val="both"/>
      </w:pPr>
      <w:r>
        <w:t>3. Место учебного предмета «Мировая художественная культура» в учебном плане</w:t>
      </w:r>
    </w:p>
    <w:p w:rsidR="003367BD" w:rsidRDefault="00D76750">
      <w:pPr>
        <w:pStyle w:val="a3"/>
        <w:ind w:right="552" w:firstLine="856"/>
      </w:pPr>
      <w:r>
        <w:t>В соответствии с требованиями Федерального государственного образовательного стандарта среднего общего образования предмет «Мировая художественная культура» изучается в 10 и 11 классах.</w:t>
      </w:r>
    </w:p>
    <w:p w:rsidR="003367BD" w:rsidRDefault="003367BD">
      <w:pPr>
        <w:pStyle w:val="a3"/>
        <w:spacing w:before="2"/>
        <w:ind w:left="0"/>
        <w:jc w:val="left"/>
      </w:pPr>
    </w:p>
    <w:p w:rsidR="003367BD" w:rsidRDefault="00D76750">
      <w:pPr>
        <w:pStyle w:val="210"/>
        <w:spacing w:before="1"/>
        <w:ind w:left="840"/>
      </w:pPr>
      <w:r>
        <w:t>Введение</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63"/>
      </w:pPr>
      <w:r>
        <w:lastRenderedPageBreak/>
        <w:t>Модель культуры. Что изучает мировая художественная культура. Изобразительные музыкальные, словесные виды искусства. Синтетические виды искусства.</w:t>
      </w:r>
    </w:p>
    <w:p w:rsidR="003367BD" w:rsidRDefault="003367BD">
      <w:pPr>
        <w:pStyle w:val="a3"/>
        <w:spacing w:before="5"/>
        <w:ind w:left="0"/>
        <w:jc w:val="left"/>
      </w:pPr>
    </w:p>
    <w:p w:rsidR="003367BD" w:rsidRDefault="00D76750">
      <w:pPr>
        <w:pStyle w:val="210"/>
        <w:spacing w:line="274" w:lineRule="exact"/>
        <w:ind w:left="840"/>
        <w:jc w:val="both"/>
      </w:pPr>
      <w:r>
        <w:t>Древние цивилизации.</w:t>
      </w:r>
    </w:p>
    <w:p w:rsidR="003367BD" w:rsidRDefault="00D76750">
      <w:pPr>
        <w:pStyle w:val="a3"/>
        <w:ind w:right="560"/>
      </w:pPr>
      <w:r>
        <w:t>Первые художники Земли. Художественная культура Древнего Египта и передней Азии. Искусство доколумбовой Америки.</w:t>
      </w:r>
    </w:p>
    <w:p w:rsidR="003367BD" w:rsidRDefault="003367BD">
      <w:pPr>
        <w:pStyle w:val="a3"/>
        <w:spacing w:before="2"/>
        <w:ind w:left="0"/>
        <w:jc w:val="left"/>
      </w:pPr>
    </w:p>
    <w:p w:rsidR="003367BD" w:rsidRDefault="00D76750">
      <w:pPr>
        <w:pStyle w:val="210"/>
        <w:spacing w:before="1" w:line="274" w:lineRule="exact"/>
        <w:ind w:left="840"/>
        <w:jc w:val="both"/>
      </w:pPr>
      <w:r>
        <w:t>Культура Античности.</w:t>
      </w:r>
    </w:p>
    <w:p w:rsidR="003367BD" w:rsidRDefault="00D76750">
      <w:pPr>
        <w:pStyle w:val="a3"/>
        <w:ind w:right="561" w:firstLine="60"/>
      </w:pPr>
      <w:r>
        <w:t>Эгейское искусство. «Золотой век» Афин. Выдающиеся скульпторы Древней Греции. Художественна культура Древнего Рима. Театральное и музыкальное Античности.</w:t>
      </w:r>
    </w:p>
    <w:p w:rsidR="003367BD" w:rsidRDefault="003367BD">
      <w:pPr>
        <w:pStyle w:val="a3"/>
        <w:spacing w:before="2"/>
        <w:ind w:left="0"/>
        <w:jc w:val="left"/>
      </w:pPr>
    </w:p>
    <w:p w:rsidR="003367BD" w:rsidRDefault="00D76750">
      <w:pPr>
        <w:pStyle w:val="210"/>
        <w:spacing w:line="274" w:lineRule="exact"/>
        <w:ind w:left="840"/>
        <w:jc w:val="both"/>
      </w:pPr>
      <w:r>
        <w:t>Средние века</w:t>
      </w:r>
    </w:p>
    <w:p w:rsidR="003367BD" w:rsidRDefault="00D76750">
      <w:pPr>
        <w:pStyle w:val="a3"/>
        <w:ind w:right="563"/>
      </w:pPr>
      <w:r>
        <w:t>Мир византийской культуры. Изобразительное искусство и музыка Древней Руси. Изобразительное искусство Средних веков Западной Европы. Средневековая литература. Театральное искусство и музыка Средних веков.</w:t>
      </w:r>
    </w:p>
    <w:p w:rsidR="003367BD" w:rsidRDefault="003367BD">
      <w:pPr>
        <w:pStyle w:val="a3"/>
        <w:spacing w:before="3"/>
        <w:ind w:left="0"/>
        <w:jc w:val="left"/>
      </w:pPr>
    </w:p>
    <w:p w:rsidR="003367BD" w:rsidRDefault="00D76750">
      <w:pPr>
        <w:pStyle w:val="210"/>
        <w:spacing w:line="274" w:lineRule="exact"/>
        <w:ind w:left="840"/>
        <w:jc w:val="both"/>
      </w:pPr>
      <w:r>
        <w:t>Культура средневекового Востока</w:t>
      </w:r>
    </w:p>
    <w:p w:rsidR="003367BD" w:rsidRDefault="00D76750">
      <w:pPr>
        <w:pStyle w:val="a3"/>
        <w:ind w:right="554"/>
      </w:pPr>
      <w:r>
        <w:t>Художественная культура Индии, Китая и Японии. Художественная культура ислама. Поэтическое творчество Востока. «Витязь в тигровой шкуре» Шота Руставели – памятник мировой культуры.</w:t>
      </w:r>
    </w:p>
    <w:p w:rsidR="003367BD" w:rsidRDefault="003367BD">
      <w:pPr>
        <w:pStyle w:val="a3"/>
        <w:spacing w:before="2"/>
        <w:ind w:left="0"/>
        <w:jc w:val="left"/>
      </w:pPr>
    </w:p>
    <w:p w:rsidR="003367BD" w:rsidRDefault="00D76750">
      <w:pPr>
        <w:pStyle w:val="210"/>
        <w:spacing w:before="1" w:line="274" w:lineRule="exact"/>
        <w:ind w:left="840"/>
      </w:pPr>
      <w:r>
        <w:t>Возрождение</w:t>
      </w:r>
    </w:p>
    <w:p w:rsidR="003367BD" w:rsidRDefault="00D76750">
      <w:pPr>
        <w:pStyle w:val="a3"/>
        <w:ind w:right="554"/>
      </w:pPr>
      <w:r>
        <w:t>Флоренция – колыбель итальянского Возрождения. Живопись Проторенессанса. «Золотой век» Возрождения. Северное Возрождение. Музыкальная культура Эпохи Возрождения. Возрождение в Англии. Возрождение в России. Литературные памятники Древней Руси. Андрей Рублёв – самая яркая фигура русского Возрождения. Памятники Московского</w:t>
      </w:r>
      <w:r>
        <w:rPr>
          <w:spacing w:val="-19"/>
        </w:rPr>
        <w:t xml:space="preserve"> </w:t>
      </w:r>
      <w:r>
        <w:t>Кремля.</w:t>
      </w:r>
    </w:p>
    <w:p w:rsidR="003367BD" w:rsidRDefault="003367BD">
      <w:pPr>
        <w:pStyle w:val="a3"/>
        <w:ind w:left="0"/>
        <w:jc w:val="left"/>
      </w:pPr>
    </w:p>
    <w:p w:rsidR="003367BD" w:rsidRDefault="00D76750">
      <w:pPr>
        <w:pStyle w:val="210"/>
        <w:spacing w:line="274" w:lineRule="exact"/>
        <w:ind w:left="840"/>
        <w:jc w:val="both"/>
      </w:pPr>
      <w:r>
        <w:t>Новое время</w:t>
      </w:r>
    </w:p>
    <w:p w:rsidR="003367BD" w:rsidRDefault="00D76750">
      <w:pPr>
        <w:pStyle w:val="a3"/>
        <w:ind w:right="552"/>
      </w:pPr>
      <w:r>
        <w:t>Возникновение новых стилей и Возрождение. Стилевое многообразие искусства 17-18 веков. Маньеризм. Изобразительное искусство барокко. Классицизм в архитектуре.  Живопись  рококо.</w:t>
      </w:r>
    </w:p>
    <w:p w:rsidR="003367BD" w:rsidRDefault="003367BD">
      <w:pPr>
        <w:pStyle w:val="a3"/>
        <w:spacing w:before="3"/>
        <w:ind w:left="0"/>
        <w:jc w:val="left"/>
      </w:pPr>
    </w:p>
    <w:p w:rsidR="003367BD" w:rsidRDefault="00D76750">
      <w:pPr>
        <w:pStyle w:val="210"/>
        <w:spacing w:line="274" w:lineRule="exact"/>
        <w:ind w:left="840"/>
        <w:jc w:val="both"/>
      </w:pPr>
      <w:r>
        <w:t>Эпоха Просвещения</w:t>
      </w:r>
    </w:p>
    <w:p w:rsidR="003367BD" w:rsidRDefault="00D76750">
      <w:pPr>
        <w:pStyle w:val="a3"/>
        <w:ind w:right="563"/>
      </w:pPr>
      <w:r>
        <w:t>Крупнейшие мыслители Просвещения. Энциклопедисты. Литература эпохи Просвещения. Искусство Просвещения. Шедевры классицизма в архитектуре России. Русский портрет 18 века. Театральное</w:t>
      </w:r>
      <w:r>
        <w:rPr>
          <w:spacing w:val="-2"/>
        </w:rPr>
        <w:t xml:space="preserve"> </w:t>
      </w:r>
      <w:r>
        <w:t>искусство.</w:t>
      </w:r>
    </w:p>
    <w:p w:rsidR="003367BD" w:rsidRDefault="003367BD">
      <w:pPr>
        <w:pStyle w:val="a3"/>
        <w:spacing w:before="2"/>
        <w:ind w:left="0"/>
        <w:jc w:val="left"/>
      </w:pPr>
    </w:p>
    <w:p w:rsidR="003367BD" w:rsidRDefault="00D76750">
      <w:pPr>
        <w:pStyle w:val="210"/>
        <w:spacing w:line="274" w:lineRule="exact"/>
        <w:ind w:left="840"/>
        <w:jc w:val="both"/>
      </w:pPr>
      <w:r>
        <w:t>Художественная культура 19 века</w:t>
      </w:r>
    </w:p>
    <w:p w:rsidR="003367BD" w:rsidRDefault="00D76750">
      <w:pPr>
        <w:pStyle w:val="a3"/>
        <w:ind w:right="559"/>
      </w:pPr>
      <w:r>
        <w:t>Романтизм. Философия и эстетика романтизма. Герой романтической эпохи: портретная живопись. Современность глазами романтиков. Романтический герой в литературе. Экзотика Востока. Реализм – художественный стиль эпохи. Изобразительное искусство реализма. Бытовые картины жизни. Мастера реалистического пейзажа. Живопись импрессионизма. Многообразие стилей зарубежной музыки. Русская музыкальная культура. Русский драматический театр.</w:t>
      </w:r>
    </w:p>
    <w:p w:rsidR="003367BD" w:rsidRDefault="003367BD">
      <w:pPr>
        <w:pStyle w:val="a3"/>
        <w:spacing w:before="3"/>
        <w:ind w:left="0"/>
        <w:jc w:val="left"/>
      </w:pPr>
    </w:p>
    <w:p w:rsidR="003367BD" w:rsidRDefault="00D76750">
      <w:pPr>
        <w:pStyle w:val="210"/>
        <w:spacing w:line="274" w:lineRule="exact"/>
        <w:ind w:left="840"/>
        <w:jc w:val="both"/>
      </w:pPr>
      <w:r>
        <w:t>Художественная культура 20 века</w:t>
      </w:r>
    </w:p>
    <w:p w:rsidR="003367BD" w:rsidRDefault="00D76750">
      <w:pPr>
        <w:pStyle w:val="a3"/>
        <w:ind w:right="555"/>
      </w:pPr>
      <w:r>
        <w:t>Искусство символизма. Модернизм. Архитектура: от модернизма до конструктивизма. Основные направления развития зарубежной живописи. Мастера русского авангарда. Музыка России 20 века Зарубежная музыка 20 столетия. Театральное искусство. Становление и расцвет мирового кинематографа. Понятие субкультуры и элитарной культуры.</w:t>
      </w:r>
    </w:p>
    <w:p w:rsidR="003367BD" w:rsidRDefault="003367BD">
      <w:pPr>
        <w:pStyle w:val="a3"/>
        <w:spacing w:before="3"/>
        <w:ind w:left="0"/>
        <w:jc w:val="left"/>
      </w:pPr>
    </w:p>
    <w:p w:rsidR="003367BD" w:rsidRDefault="00D76750">
      <w:pPr>
        <w:pStyle w:val="210"/>
        <w:ind w:left="840"/>
      </w:pPr>
      <w:r>
        <w:t>Искусство 21 века</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63"/>
      </w:pPr>
      <w:r>
        <w:lastRenderedPageBreak/>
        <w:t>Новые стили и направления в современной художественной культуре. Синтез искусств. Отсутствие общепринятых канонов. Коммерциализация искусства. Феномен современной моды.</w:t>
      </w:r>
    </w:p>
    <w:p w:rsidR="003367BD" w:rsidRDefault="003367BD">
      <w:pPr>
        <w:pStyle w:val="a3"/>
        <w:ind w:left="0"/>
        <w:jc w:val="left"/>
        <w:rPr>
          <w:sz w:val="26"/>
        </w:rPr>
      </w:pPr>
    </w:p>
    <w:p w:rsidR="003367BD" w:rsidRDefault="003367BD">
      <w:pPr>
        <w:pStyle w:val="a3"/>
        <w:spacing w:before="2"/>
        <w:ind w:left="0"/>
        <w:jc w:val="left"/>
        <w:rPr>
          <w:sz w:val="25"/>
        </w:rPr>
      </w:pPr>
    </w:p>
    <w:p w:rsidR="003367BD" w:rsidRDefault="00D76750">
      <w:pPr>
        <w:pStyle w:val="210"/>
        <w:spacing w:line="274" w:lineRule="exact"/>
        <w:ind w:left="840"/>
      </w:pPr>
      <w:r>
        <w:rPr>
          <w:b w:val="0"/>
          <w:spacing w:val="-60"/>
          <w:u w:val="thick"/>
        </w:rPr>
        <w:t xml:space="preserve"> </w:t>
      </w:r>
      <w:r>
        <w:rPr>
          <w:u w:val="thick"/>
        </w:rPr>
        <w:t>Основы безопасности жизнедеятельности</w:t>
      </w:r>
    </w:p>
    <w:p w:rsidR="003367BD" w:rsidRDefault="00D76750">
      <w:pPr>
        <w:pStyle w:val="a3"/>
        <w:ind w:right="557" w:firstLine="427"/>
      </w:pPr>
      <w: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3367BD" w:rsidRDefault="00D76750">
      <w:pPr>
        <w:pStyle w:val="a3"/>
        <w:ind w:right="559" w:firstLine="427"/>
      </w:pPr>
      <w:r>
        <w:t>Целью изучения и освоения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3367BD" w:rsidRDefault="00D76750">
      <w:pPr>
        <w:pStyle w:val="a3"/>
        <w:ind w:right="559" w:firstLine="427"/>
      </w:pPr>
      <w: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3367BD" w:rsidRDefault="00D76750">
      <w:pPr>
        <w:pStyle w:val="a3"/>
        <w:ind w:right="561" w:firstLine="427"/>
      </w:pPr>
      <w:r>
        <w:t>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3367BD" w:rsidRDefault="00D76750">
      <w:pPr>
        <w:pStyle w:val="a3"/>
        <w:ind w:right="552" w:firstLine="427"/>
      </w:pPr>
      <w: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3367BD" w:rsidRDefault="00D76750">
      <w:pPr>
        <w:pStyle w:val="a3"/>
        <w:ind w:right="558" w:firstLine="427"/>
      </w:pPr>
      <w: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3367BD" w:rsidRDefault="00D76750">
      <w:pPr>
        <w:pStyle w:val="a3"/>
        <w:ind w:right="564" w:firstLine="427"/>
      </w:pPr>
      <w: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3367BD" w:rsidRDefault="00D76750">
      <w:pPr>
        <w:pStyle w:val="a3"/>
        <w:ind w:left="1267" w:right="564"/>
      </w:pPr>
      <w:r>
        <w:t>Модуль «Основы здорового образа жизни» раскрывает основы здорового образа жизни. Модуль «Основы медицинских знаний и оказание первой помощи» раскрывает вопросы,</w:t>
      </w:r>
    </w:p>
    <w:p w:rsidR="003367BD" w:rsidRDefault="00D76750">
      <w:pPr>
        <w:pStyle w:val="a3"/>
        <w:ind w:right="554"/>
      </w:pPr>
      <w:r>
        <w:t>связанные с оказанием первой помощи, санитарно-эпидемиологическим благополучием населения и профилактикой инфекционных заболеваний.</w:t>
      </w:r>
    </w:p>
    <w:p w:rsidR="003367BD" w:rsidRDefault="00D76750">
      <w:pPr>
        <w:pStyle w:val="a3"/>
        <w:ind w:right="554" w:firstLine="427"/>
      </w:pPr>
      <w: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3367BD" w:rsidRDefault="00D76750">
      <w:pPr>
        <w:pStyle w:val="a3"/>
        <w:ind w:right="556" w:firstLine="427"/>
      </w:pPr>
      <w: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3367BD" w:rsidRDefault="00D76750">
      <w:pPr>
        <w:pStyle w:val="a3"/>
        <w:ind w:right="561" w:firstLine="427"/>
      </w:pPr>
      <w:r>
        <w:t>Модуль «Элементы начальной военной подготовки» раскрывает вопросы строевой, огневой, тактической подготовки.</w:t>
      </w:r>
    </w:p>
    <w:p w:rsidR="003367BD" w:rsidRDefault="00D76750">
      <w:pPr>
        <w:pStyle w:val="a3"/>
        <w:ind w:right="549" w:firstLine="427"/>
      </w:pPr>
      <w:r>
        <w:t>Модуль «Военно-профессиональная деятельность» раскрывает вопросы военно- профессиональной деятельности гражданина.</w:t>
      </w:r>
    </w:p>
    <w:p w:rsidR="003367BD" w:rsidRDefault="00D76750">
      <w:pPr>
        <w:pStyle w:val="a3"/>
        <w:ind w:right="563" w:firstLine="427"/>
      </w:pPr>
      <w: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3367BD" w:rsidRDefault="00D76750">
      <w:pPr>
        <w:pStyle w:val="a3"/>
        <w:ind w:left="1267"/>
      </w:pPr>
      <w:r>
        <w:t>«Основы безопасности жизнедеятельности» как учебный предмет обеспечивает:</w:t>
      </w:r>
    </w:p>
    <w:p w:rsidR="003367BD" w:rsidRDefault="00D76750">
      <w:pPr>
        <w:pStyle w:val="a4"/>
        <w:numPr>
          <w:ilvl w:val="0"/>
          <w:numId w:val="114"/>
        </w:numPr>
        <w:tabs>
          <w:tab w:val="left" w:pos="1549"/>
        </w:tabs>
        <w:ind w:right="553" w:firstLine="427"/>
        <w:rPr>
          <w:sz w:val="24"/>
        </w:rPr>
      </w:pPr>
      <w:r>
        <w:rPr>
          <w:sz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w:t>
      </w:r>
      <w:r>
        <w:rPr>
          <w:spacing w:val="-14"/>
          <w:sz w:val="24"/>
        </w:rPr>
        <w:t xml:space="preserve"> </w:t>
      </w:r>
      <w:r>
        <w:rPr>
          <w:sz w:val="24"/>
        </w:rPr>
        <w:t>мира;</w:t>
      </w:r>
    </w:p>
    <w:p w:rsidR="003367BD" w:rsidRDefault="003367BD">
      <w:pPr>
        <w:jc w:val="both"/>
        <w:rPr>
          <w:sz w:val="24"/>
        </w:rPr>
        <w:sectPr w:rsidR="003367BD">
          <w:pgSz w:w="11900" w:h="16840"/>
          <w:pgMar w:top="1040" w:right="0" w:bottom="480" w:left="600" w:header="0" w:footer="295" w:gutter="0"/>
          <w:cols w:space="720"/>
        </w:sectPr>
      </w:pPr>
    </w:p>
    <w:p w:rsidR="003367BD" w:rsidRDefault="00D76750">
      <w:pPr>
        <w:pStyle w:val="a4"/>
        <w:numPr>
          <w:ilvl w:val="0"/>
          <w:numId w:val="114"/>
        </w:numPr>
        <w:tabs>
          <w:tab w:val="left" w:pos="1549"/>
        </w:tabs>
        <w:spacing w:before="71"/>
        <w:ind w:right="555" w:firstLine="427"/>
        <w:rPr>
          <w:sz w:val="24"/>
        </w:rPr>
      </w:pPr>
      <w:r>
        <w:rPr>
          <w:sz w:val="24"/>
        </w:rPr>
        <w:lastRenderedPageBreak/>
        <w:t>знание правил и владение навыками поведения в опасных и чрезвычайных ситуациях природного, техногенного и социального</w:t>
      </w:r>
      <w:r>
        <w:rPr>
          <w:spacing w:val="-1"/>
          <w:sz w:val="24"/>
        </w:rPr>
        <w:t xml:space="preserve"> </w:t>
      </w:r>
      <w:r>
        <w:rPr>
          <w:sz w:val="24"/>
        </w:rPr>
        <w:t>характера;</w:t>
      </w:r>
    </w:p>
    <w:p w:rsidR="003367BD" w:rsidRDefault="00D76750">
      <w:pPr>
        <w:pStyle w:val="a4"/>
        <w:numPr>
          <w:ilvl w:val="0"/>
          <w:numId w:val="114"/>
        </w:numPr>
        <w:tabs>
          <w:tab w:val="left" w:pos="1549"/>
        </w:tabs>
        <w:ind w:right="556" w:firstLine="427"/>
        <w:rPr>
          <w:sz w:val="24"/>
        </w:rPr>
      </w:pPr>
      <w:r>
        <w:rPr>
          <w:sz w:val="24"/>
        </w:rPr>
        <w:t>владение умением сохранять эмоциональную устойчивость в опасных и чрезвычайных ситуациях, а также навыками оказания первой помощи</w:t>
      </w:r>
      <w:r>
        <w:rPr>
          <w:spacing w:val="-2"/>
          <w:sz w:val="24"/>
        </w:rPr>
        <w:t xml:space="preserve"> </w:t>
      </w:r>
      <w:r>
        <w:rPr>
          <w:sz w:val="24"/>
        </w:rPr>
        <w:t>пострадавшим;</w:t>
      </w:r>
    </w:p>
    <w:p w:rsidR="003367BD" w:rsidRDefault="00D76750">
      <w:pPr>
        <w:pStyle w:val="a4"/>
        <w:numPr>
          <w:ilvl w:val="0"/>
          <w:numId w:val="114"/>
        </w:numPr>
        <w:tabs>
          <w:tab w:val="left" w:pos="1549"/>
        </w:tabs>
        <w:ind w:left="1548" w:hanging="282"/>
        <w:rPr>
          <w:sz w:val="24"/>
        </w:rPr>
      </w:pPr>
      <w:r>
        <w:rPr>
          <w:sz w:val="24"/>
        </w:rPr>
        <w:t>умение действовать индивидуально и в группе в опасных и чрезвычайных</w:t>
      </w:r>
      <w:r>
        <w:rPr>
          <w:spacing w:val="-5"/>
          <w:sz w:val="24"/>
        </w:rPr>
        <w:t xml:space="preserve"> </w:t>
      </w:r>
      <w:r>
        <w:rPr>
          <w:sz w:val="24"/>
        </w:rPr>
        <w:t>ситуациях;</w:t>
      </w:r>
    </w:p>
    <w:p w:rsidR="003367BD" w:rsidRDefault="00D76750">
      <w:pPr>
        <w:pStyle w:val="a4"/>
        <w:numPr>
          <w:ilvl w:val="0"/>
          <w:numId w:val="114"/>
        </w:numPr>
        <w:tabs>
          <w:tab w:val="left" w:pos="1549"/>
        </w:tabs>
        <w:ind w:right="553" w:firstLine="427"/>
        <w:rPr>
          <w:sz w:val="24"/>
        </w:rPr>
      </w:pPr>
      <w:r>
        <w:rPr>
          <w:sz w:val="24"/>
        </w:rPr>
        <w:t>формирование морально-психологических и физических качеств гражданина, необходимых для прохождения военной</w:t>
      </w:r>
      <w:r>
        <w:rPr>
          <w:spacing w:val="3"/>
          <w:sz w:val="24"/>
        </w:rPr>
        <w:t xml:space="preserve"> </w:t>
      </w:r>
      <w:r>
        <w:rPr>
          <w:sz w:val="24"/>
        </w:rPr>
        <w:t>службы;</w:t>
      </w:r>
    </w:p>
    <w:p w:rsidR="003367BD" w:rsidRDefault="00D76750">
      <w:pPr>
        <w:pStyle w:val="a4"/>
        <w:numPr>
          <w:ilvl w:val="0"/>
          <w:numId w:val="114"/>
        </w:numPr>
        <w:tabs>
          <w:tab w:val="left" w:pos="1549"/>
        </w:tabs>
        <w:ind w:right="555" w:firstLine="427"/>
        <w:rPr>
          <w:sz w:val="24"/>
        </w:rPr>
      </w:pPr>
      <w:r>
        <w:rPr>
          <w:sz w:val="24"/>
        </w:rPr>
        <w:t>воспитание патриотизма, уважения к историческому и культурному прошлому России и ее Вооруженным</w:t>
      </w:r>
      <w:r>
        <w:rPr>
          <w:spacing w:val="-3"/>
          <w:sz w:val="24"/>
        </w:rPr>
        <w:t xml:space="preserve"> </w:t>
      </w:r>
      <w:r>
        <w:rPr>
          <w:sz w:val="24"/>
        </w:rPr>
        <w:t>Силам;</w:t>
      </w:r>
    </w:p>
    <w:p w:rsidR="003367BD" w:rsidRDefault="00D76750">
      <w:pPr>
        <w:pStyle w:val="a4"/>
        <w:numPr>
          <w:ilvl w:val="0"/>
          <w:numId w:val="114"/>
        </w:numPr>
        <w:tabs>
          <w:tab w:val="left" w:pos="1549"/>
        </w:tabs>
        <w:ind w:right="551" w:firstLine="427"/>
        <w:rPr>
          <w:sz w:val="24"/>
        </w:rPr>
      </w:pPr>
      <w:r>
        <w:rPr>
          <w:sz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3367BD" w:rsidRDefault="00D76750">
      <w:pPr>
        <w:pStyle w:val="a4"/>
        <w:numPr>
          <w:ilvl w:val="0"/>
          <w:numId w:val="114"/>
        </w:numPr>
        <w:tabs>
          <w:tab w:val="left" w:pos="1549"/>
        </w:tabs>
        <w:ind w:left="1548" w:hanging="282"/>
        <w:rPr>
          <w:sz w:val="24"/>
        </w:rPr>
      </w:pPr>
      <w:r>
        <w:rPr>
          <w:sz w:val="24"/>
        </w:rPr>
        <w:t>приобретение навыков в области гражданской</w:t>
      </w:r>
      <w:r>
        <w:rPr>
          <w:spacing w:val="1"/>
          <w:sz w:val="24"/>
        </w:rPr>
        <w:t xml:space="preserve"> </w:t>
      </w:r>
      <w:r>
        <w:rPr>
          <w:sz w:val="24"/>
        </w:rPr>
        <w:t>обороны;</w:t>
      </w:r>
    </w:p>
    <w:p w:rsidR="003367BD" w:rsidRDefault="00D76750">
      <w:pPr>
        <w:pStyle w:val="a4"/>
        <w:numPr>
          <w:ilvl w:val="0"/>
          <w:numId w:val="114"/>
        </w:numPr>
        <w:tabs>
          <w:tab w:val="left" w:pos="1549"/>
        </w:tabs>
        <w:spacing w:before="1"/>
        <w:ind w:right="553" w:firstLine="427"/>
        <w:rPr>
          <w:sz w:val="24"/>
        </w:rPr>
      </w:pPr>
      <w:r>
        <w:rPr>
          <w:sz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3367BD" w:rsidRDefault="00D76750">
      <w:pPr>
        <w:pStyle w:val="a3"/>
        <w:ind w:right="555" w:firstLine="427"/>
      </w:pPr>
      <w: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3367BD" w:rsidRDefault="00D76750">
      <w:pPr>
        <w:pStyle w:val="a3"/>
        <w:ind w:right="558" w:firstLine="427"/>
      </w:pPr>
      <w:r>
        <w:t>Межпредметная связь учебного предмета «Основы безопасности жизнедеятельности» с такими предметами, как «Физика», «Химия», «Биология», «География», «Информатика»,</w:t>
      </w:r>
    </w:p>
    <w:p w:rsidR="003367BD" w:rsidRDefault="00D76750">
      <w:pPr>
        <w:pStyle w:val="a3"/>
        <w:ind w:right="559"/>
      </w:pPr>
      <w:r>
        <w:t>«История»,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3367BD" w:rsidRDefault="003367BD">
      <w:pPr>
        <w:pStyle w:val="a3"/>
        <w:spacing w:before="3"/>
        <w:ind w:left="0"/>
        <w:jc w:val="left"/>
      </w:pPr>
    </w:p>
    <w:p w:rsidR="003367BD" w:rsidRDefault="00D76750">
      <w:pPr>
        <w:pStyle w:val="210"/>
        <w:ind w:left="1267"/>
        <w:jc w:val="both"/>
      </w:pPr>
      <w:r>
        <w:t>Базовый уровень</w:t>
      </w:r>
    </w:p>
    <w:p w:rsidR="003367BD" w:rsidRDefault="00D76750">
      <w:pPr>
        <w:spacing w:line="274" w:lineRule="exact"/>
        <w:ind w:left="1267"/>
        <w:jc w:val="both"/>
        <w:rPr>
          <w:b/>
          <w:sz w:val="24"/>
        </w:rPr>
      </w:pPr>
      <w:r>
        <w:rPr>
          <w:b/>
          <w:sz w:val="24"/>
        </w:rPr>
        <w:t>Основы комплексной безопасности</w:t>
      </w:r>
    </w:p>
    <w:p w:rsidR="003367BD" w:rsidRDefault="00D76750">
      <w:pPr>
        <w:pStyle w:val="a3"/>
        <w:ind w:right="554" w:firstLine="427"/>
      </w:pPr>
      <w:r>
        <w:t xml:space="preserve">Экологическая безопасность и охрана окружающей среды. </w:t>
      </w:r>
      <w:r>
        <w:rPr>
          <w:i/>
        </w:rPr>
        <w:t xml:space="preserve">Влияние экологической безопасности на национальную безопасность РФ. </w:t>
      </w:r>
      <w: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3367BD" w:rsidRDefault="00D76750">
      <w:pPr>
        <w:pStyle w:val="a3"/>
        <w:ind w:right="556" w:firstLine="427"/>
      </w:pPr>
      <w: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3367BD" w:rsidRDefault="00D76750">
      <w:pPr>
        <w:pStyle w:val="a3"/>
        <w:ind w:right="561" w:firstLine="427"/>
      </w:pPr>
      <w:r>
        <w:t>Явные и скрытые опасности современных молодежных хобби. Последствия и ответственность.</w:t>
      </w:r>
    </w:p>
    <w:p w:rsidR="003367BD" w:rsidRDefault="003367BD">
      <w:pPr>
        <w:pStyle w:val="a3"/>
        <w:spacing w:before="4"/>
        <w:ind w:left="0"/>
        <w:jc w:val="left"/>
      </w:pPr>
    </w:p>
    <w:p w:rsidR="003367BD" w:rsidRDefault="00D76750">
      <w:pPr>
        <w:pStyle w:val="210"/>
        <w:spacing w:line="274" w:lineRule="exact"/>
        <w:ind w:left="1267"/>
        <w:jc w:val="both"/>
      </w:pPr>
      <w:r>
        <w:t>Защита населения Российской Федерации от опасных и чрезвычайных ситуаций</w:t>
      </w:r>
    </w:p>
    <w:p w:rsidR="003367BD" w:rsidRDefault="00D76750">
      <w:pPr>
        <w:pStyle w:val="a3"/>
        <w:ind w:right="556" w:firstLine="427"/>
      </w:pPr>
      <w: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54"/>
      </w:pPr>
      <w:r>
        <w:lastRenderedPageBreak/>
        <w:t>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3367BD" w:rsidRDefault="003367BD">
      <w:pPr>
        <w:pStyle w:val="a3"/>
        <w:spacing w:before="5"/>
        <w:ind w:left="0"/>
        <w:jc w:val="left"/>
      </w:pPr>
    </w:p>
    <w:p w:rsidR="003367BD" w:rsidRDefault="00D76750">
      <w:pPr>
        <w:pStyle w:val="210"/>
        <w:ind w:left="840" w:right="561" w:firstLine="427"/>
        <w:jc w:val="both"/>
      </w:pPr>
      <w:r>
        <w:t>Основы противодействия экстремизму, терроризму и наркотизму в Российской Федерации</w:t>
      </w:r>
    </w:p>
    <w:p w:rsidR="003367BD" w:rsidRDefault="00D76750">
      <w:pPr>
        <w:pStyle w:val="a3"/>
        <w:ind w:right="561" w:firstLine="427"/>
      </w:pPr>
      <w: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3367BD" w:rsidRDefault="00D76750">
      <w:pPr>
        <w:pStyle w:val="a3"/>
        <w:ind w:right="559" w:firstLine="427"/>
      </w:pPr>
      <w: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w:t>
      </w:r>
      <w:r>
        <w:rPr>
          <w:spacing w:val="1"/>
        </w:rPr>
        <w:t xml:space="preserve"> </w:t>
      </w:r>
      <w:r>
        <w:t>акции.</w:t>
      </w:r>
    </w:p>
    <w:p w:rsidR="003367BD" w:rsidRDefault="003367BD">
      <w:pPr>
        <w:pStyle w:val="a3"/>
        <w:spacing w:before="1"/>
        <w:ind w:left="0"/>
        <w:jc w:val="left"/>
      </w:pPr>
    </w:p>
    <w:p w:rsidR="003367BD" w:rsidRDefault="00D76750">
      <w:pPr>
        <w:pStyle w:val="210"/>
        <w:spacing w:line="274" w:lineRule="exact"/>
        <w:ind w:left="1267"/>
        <w:jc w:val="both"/>
      </w:pPr>
      <w:r>
        <w:t>Основы здорового образа жизни</w:t>
      </w:r>
    </w:p>
    <w:p w:rsidR="003367BD" w:rsidRDefault="00D76750">
      <w:pPr>
        <w:pStyle w:val="a3"/>
        <w:ind w:right="554" w:firstLine="427"/>
      </w:pPr>
      <w: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w:t>
      </w:r>
      <w:r>
        <w:rPr>
          <w:spacing w:val="-2"/>
        </w:rPr>
        <w:t xml:space="preserve"> </w:t>
      </w:r>
      <w:r>
        <w:t>жизни.</w:t>
      </w:r>
    </w:p>
    <w:p w:rsidR="003367BD" w:rsidRDefault="003367BD">
      <w:pPr>
        <w:pStyle w:val="a3"/>
        <w:ind w:left="0"/>
        <w:jc w:val="left"/>
      </w:pPr>
    </w:p>
    <w:p w:rsidR="003367BD" w:rsidRDefault="00D76750">
      <w:pPr>
        <w:pStyle w:val="210"/>
        <w:spacing w:line="274" w:lineRule="exact"/>
        <w:ind w:left="1267"/>
        <w:jc w:val="both"/>
      </w:pPr>
      <w:r>
        <w:t>Основы медицинских знаний и оказание первой помощи</w:t>
      </w:r>
    </w:p>
    <w:p w:rsidR="003367BD" w:rsidRDefault="00D76750">
      <w:pPr>
        <w:pStyle w:val="a3"/>
        <w:ind w:right="556" w:firstLine="427"/>
      </w:pPr>
      <w: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3367BD" w:rsidRDefault="00D76750">
      <w:pPr>
        <w:pStyle w:val="a3"/>
        <w:ind w:right="553" w:firstLine="427"/>
      </w:pPr>
      <w: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 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3367BD" w:rsidRDefault="003367BD">
      <w:pPr>
        <w:pStyle w:val="a3"/>
        <w:spacing w:before="3"/>
        <w:ind w:left="0"/>
        <w:jc w:val="left"/>
      </w:pPr>
    </w:p>
    <w:p w:rsidR="003367BD" w:rsidRDefault="00D76750">
      <w:pPr>
        <w:pStyle w:val="210"/>
        <w:spacing w:line="274" w:lineRule="exact"/>
        <w:ind w:left="1267"/>
        <w:jc w:val="both"/>
      </w:pPr>
      <w:r>
        <w:t>Основы обороны государства</w:t>
      </w:r>
    </w:p>
    <w:p w:rsidR="003367BD" w:rsidRDefault="00D76750">
      <w:pPr>
        <w:pStyle w:val="a3"/>
        <w:ind w:right="555" w:firstLine="427"/>
        <w:rPr>
          <w:i/>
        </w:rPr>
      </w:pPr>
      <w: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Pr>
          <w:i/>
        </w:rPr>
        <w:t>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3367BD" w:rsidRDefault="003367BD">
      <w:pPr>
        <w:pStyle w:val="a3"/>
        <w:spacing w:before="3"/>
        <w:ind w:left="0"/>
        <w:jc w:val="left"/>
        <w:rPr>
          <w:i/>
        </w:rPr>
      </w:pPr>
    </w:p>
    <w:p w:rsidR="003367BD" w:rsidRDefault="00D76750">
      <w:pPr>
        <w:pStyle w:val="210"/>
        <w:spacing w:before="1"/>
        <w:ind w:left="1267"/>
        <w:jc w:val="both"/>
      </w:pPr>
      <w:r>
        <w:t>Правовые основы военной службы</w:t>
      </w:r>
    </w:p>
    <w:p w:rsidR="003367BD" w:rsidRDefault="003367BD">
      <w:pPr>
        <w:jc w:val="both"/>
        <w:sectPr w:rsidR="003367BD">
          <w:footerReference w:type="default" r:id="rId25"/>
          <w:pgSz w:w="11900" w:h="16840"/>
          <w:pgMar w:top="1040" w:right="0" w:bottom="480" w:left="600" w:header="0" w:footer="295" w:gutter="0"/>
          <w:pgNumType w:start="180"/>
          <w:cols w:space="720"/>
        </w:sectPr>
      </w:pPr>
    </w:p>
    <w:p w:rsidR="003367BD" w:rsidRDefault="00D76750">
      <w:pPr>
        <w:pStyle w:val="a3"/>
        <w:spacing w:before="71"/>
        <w:ind w:right="558" w:firstLine="427"/>
      </w:pPr>
      <w:r>
        <w:lastRenderedPageBreak/>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3367BD" w:rsidRDefault="003367BD">
      <w:pPr>
        <w:pStyle w:val="a3"/>
        <w:spacing w:before="5"/>
        <w:ind w:left="0"/>
        <w:jc w:val="left"/>
      </w:pPr>
    </w:p>
    <w:p w:rsidR="003367BD" w:rsidRDefault="00D76750">
      <w:pPr>
        <w:pStyle w:val="210"/>
        <w:spacing w:line="274" w:lineRule="exact"/>
        <w:ind w:left="1267"/>
        <w:jc w:val="both"/>
      </w:pPr>
      <w:r>
        <w:t>Элементы начальной военной подготовки</w:t>
      </w:r>
    </w:p>
    <w:p w:rsidR="003367BD" w:rsidRDefault="00D76750">
      <w:pPr>
        <w:pStyle w:val="a3"/>
        <w:ind w:right="555" w:firstLine="427"/>
      </w:pPr>
      <w: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3367BD" w:rsidRDefault="00D76750">
      <w:pPr>
        <w:pStyle w:val="a3"/>
        <w:ind w:right="556" w:firstLine="427"/>
      </w:pPr>
      <w:r>
        <w:t xml:space="preserve">Назначение, боевые свойства и общее устройство автомата Калашникова. </w:t>
      </w:r>
      <w:r>
        <w:rPr>
          <w:i/>
        </w:rPr>
        <w:t xml:space="preserve">Работа частей и механизмов автомата Калашникова при стрельбе. </w:t>
      </w:r>
      <w:r>
        <w:t>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3367BD" w:rsidRDefault="00D76750">
      <w:pPr>
        <w:pStyle w:val="a3"/>
        <w:ind w:right="553" w:firstLine="427"/>
      </w:pPr>
      <w: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3367BD" w:rsidRDefault="003367BD">
      <w:pPr>
        <w:pStyle w:val="a3"/>
        <w:spacing w:before="1"/>
        <w:ind w:left="0"/>
        <w:jc w:val="left"/>
      </w:pPr>
    </w:p>
    <w:p w:rsidR="003367BD" w:rsidRDefault="00D76750">
      <w:pPr>
        <w:pStyle w:val="210"/>
        <w:spacing w:line="274" w:lineRule="exact"/>
        <w:ind w:left="1267"/>
        <w:jc w:val="both"/>
      </w:pPr>
      <w:r>
        <w:t>Военно-профессиональная деятельность</w:t>
      </w:r>
    </w:p>
    <w:p w:rsidR="003367BD" w:rsidRDefault="00D76750">
      <w:pPr>
        <w:pStyle w:val="a3"/>
        <w:ind w:right="555" w:firstLine="427"/>
      </w:pPr>
      <w: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w:t>
      </w:r>
    </w:p>
    <w:p w:rsidR="003367BD" w:rsidRDefault="00D76750">
      <w:pPr>
        <w:pStyle w:val="a3"/>
        <w:ind w:left="1267"/>
      </w:pPr>
      <w:r>
        <w:t>МВД России, ФСБ России, МЧС России.</w:t>
      </w:r>
    </w:p>
    <w:p w:rsidR="003367BD" w:rsidRDefault="003367BD">
      <w:pPr>
        <w:sectPr w:rsidR="003367BD">
          <w:pgSz w:w="11900" w:h="16840"/>
          <w:pgMar w:top="1040" w:right="0" w:bottom="480" w:left="600" w:header="0" w:footer="295" w:gutter="0"/>
          <w:cols w:space="720"/>
        </w:sectPr>
      </w:pPr>
    </w:p>
    <w:p w:rsidR="003367BD" w:rsidRDefault="00D76750">
      <w:pPr>
        <w:pStyle w:val="210"/>
        <w:numPr>
          <w:ilvl w:val="1"/>
          <w:numId w:val="122"/>
        </w:numPr>
        <w:tabs>
          <w:tab w:val="left" w:pos="2295"/>
        </w:tabs>
        <w:spacing w:before="76"/>
        <w:ind w:right="1378" w:firstLine="707"/>
      </w:pPr>
      <w:r>
        <w:lastRenderedPageBreak/>
        <w:t>Программа воспитания и социализации обучающихся при</w:t>
      </w:r>
      <w:r>
        <w:rPr>
          <w:spacing w:val="-19"/>
        </w:rPr>
        <w:t xml:space="preserve"> </w:t>
      </w:r>
      <w:r>
        <w:t>получении среднего общего</w:t>
      </w:r>
      <w:r>
        <w:rPr>
          <w:spacing w:val="-1"/>
        </w:rPr>
        <w:t xml:space="preserve"> </w:t>
      </w:r>
      <w:r>
        <w:t>образования</w:t>
      </w:r>
    </w:p>
    <w:p w:rsidR="003367BD" w:rsidRDefault="003367BD">
      <w:pPr>
        <w:pStyle w:val="a3"/>
        <w:spacing w:before="7"/>
        <w:ind w:left="0"/>
        <w:jc w:val="left"/>
        <w:rPr>
          <w:b/>
          <w:sz w:val="23"/>
        </w:rPr>
      </w:pPr>
    </w:p>
    <w:p w:rsidR="003367BD" w:rsidRDefault="00D76750">
      <w:pPr>
        <w:pStyle w:val="a3"/>
        <w:ind w:left="1099" w:right="554" w:firstLine="707"/>
      </w:pPr>
      <w:r>
        <w:t>Программа воспитания и социализации обучающихся МБОУ СОШ №1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3367BD" w:rsidRDefault="003367BD">
      <w:pPr>
        <w:pStyle w:val="a3"/>
        <w:spacing w:before="5"/>
        <w:ind w:left="0"/>
        <w:jc w:val="left"/>
      </w:pPr>
    </w:p>
    <w:p w:rsidR="003367BD" w:rsidRDefault="00D76750">
      <w:pPr>
        <w:pStyle w:val="210"/>
        <w:spacing w:line="274" w:lineRule="exact"/>
        <w:ind w:left="1819"/>
        <w:jc w:val="both"/>
      </w:pPr>
      <w:r>
        <w:t>Программа обеспечивает:</w:t>
      </w:r>
    </w:p>
    <w:p w:rsidR="003367BD" w:rsidRDefault="00D76750">
      <w:pPr>
        <w:pStyle w:val="a4"/>
        <w:numPr>
          <w:ilvl w:val="1"/>
          <w:numId w:val="114"/>
        </w:numPr>
        <w:tabs>
          <w:tab w:val="left" w:pos="2084"/>
        </w:tabs>
        <w:ind w:right="562" w:firstLine="707"/>
        <w:rPr>
          <w:sz w:val="24"/>
        </w:rPr>
      </w:pPr>
      <w:r>
        <w:rPr>
          <w:sz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w:t>
      </w:r>
      <w:r>
        <w:rPr>
          <w:spacing w:val="-13"/>
          <w:sz w:val="24"/>
        </w:rPr>
        <w:t xml:space="preserve"> </w:t>
      </w:r>
      <w:r>
        <w:rPr>
          <w:sz w:val="24"/>
        </w:rPr>
        <w:t>СОО;</w:t>
      </w:r>
    </w:p>
    <w:p w:rsidR="003367BD" w:rsidRDefault="00D76750">
      <w:pPr>
        <w:pStyle w:val="a4"/>
        <w:numPr>
          <w:ilvl w:val="1"/>
          <w:numId w:val="114"/>
        </w:numPr>
        <w:tabs>
          <w:tab w:val="left" w:pos="2110"/>
        </w:tabs>
        <w:ind w:right="556" w:firstLine="707"/>
        <w:rPr>
          <w:sz w:val="24"/>
        </w:rPr>
      </w:pPr>
      <w:r>
        <w:rPr>
          <w:sz w:val="24"/>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w:t>
      </w:r>
      <w:r>
        <w:rPr>
          <w:spacing w:val="-6"/>
          <w:sz w:val="24"/>
        </w:rPr>
        <w:t xml:space="preserve"> </w:t>
      </w:r>
      <w:r>
        <w:rPr>
          <w:sz w:val="24"/>
        </w:rPr>
        <w:t>предпочтений.</w:t>
      </w:r>
    </w:p>
    <w:p w:rsidR="003367BD" w:rsidRDefault="003367BD">
      <w:pPr>
        <w:pStyle w:val="a3"/>
        <w:spacing w:before="10"/>
        <w:ind w:left="0"/>
        <w:jc w:val="left"/>
        <w:rPr>
          <w:sz w:val="23"/>
        </w:rPr>
      </w:pPr>
    </w:p>
    <w:p w:rsidR="003367BD" w:rsidRDefault="00D76750">
      <w:pPr>
        <w:pStyle w:val="210"/>
        <w:ind w:left="1819"/>
        <w:rPr>
          <w:b w:val="0"/>
        </w:rPr>
      </w:pPr>
      <w:r>
        <w:t>Программа содержит</w:t>
      </w:r>
      <w:r>
        <w:rPr>
          <w:b w:val="0"/>
        </w:rPr>
        <w:t>:</w:t>
      </w:r>
    </w:p>
    <w:p w:rsidR="003367BD" w:rsidRDefault="00D76750">
      <w:pPr>
        <w:pStyle w:val="a4"/>
        <w:numPr>
          <w:ilvl w:val="0"/>
          <w:numId w:val="113"/>
        </w:numPr>
        <w:tabs>
          <w:tab w:val="left" w:pos="2208"/>
          <w:tab w:val="left" w:pos="2209"/>
          <w:tab w:val="left" w:pos="2874"/>
          <w:tab w:val="left" w:pos="3205"/>
          <w:tab w:val="left" w:pos="4088"/>
          <w:tab w:val="left" w:pos="6707"/>
          <w:tab w:val="left" w:pos="7877"/>
        </w:tabs>
        <w:spacing w:before="4" w:line="237" w:lineRule="auto"/>
        <w:ind w:right="559" w:firstLine="710"/>
        <w:jc w:val="left"/>
        <w:rPr>
          <w:sz w:val="24"/>
        </w:rPr>
      </w:pPr>
      <w:r>
        <w:rPr>
          <w:sz w:val="24"/>
        </w:rPr>
        <w:t>цель</w:t>
      </w:r>
      <w:r>
        <w:rPr>
          <w:sz w:val="24"/>
        </w:rPr>
        <w:tab/>
        <w:t>и</w:t>
      </w:r>
      <w:r>
        <w:rPr>
          <w:sz w:val="24"/>
        </w:rPr>
        <w:tab/>
        <w:t>задачи</w:t>
      </w:r>
      <w:r>
        <w:rPr>
          <w:sz w:val="24"/>
        </w:rPr>
        <w:tab/>
        <w:t>духовно-нравственного</w:t>
      </w:r>
      <w:r>
        <w:rPr>
          <w:sz w:val="24"/>
        </w:rPr>
        <w:tab/>
        <w:t>развития,</w:t>
      </w:r>
      <w:r>
        <w:rPr>
          <w:sz w:val="24"/>
        </w:rPr>
        <w:tab/>
        <w:t>воспитания, социализации обучающихся;</w:t>
      </w:r>
    </w:p>
    <w:p w:rsidR="003367BD" w:rsidRDefault="00D76750">
      <w:pPr>
        <w:pStyle w:val="a4"/>
        <w:numPr>
          <w:ilvl w:val="0"/>
          <w:numId w:val="113"/>
        </w:numPr>
        <w:tabs>
          <w:tab w:val="left" w:pos="2143"/>
          <w:tab w:val="left" w:pos="2144"/>
        </w:tabs>
        <w:spacing w:before="5" w:line="237" w:lineRule="auto"/>
        <w:ind w:right="555" w:firstLine="710"/>
        <w:jc w:val="left"/>
        <w:rPr>
          <w:sz w:val="24"/>
        </w:rPr>
      </w:pPr>
      <w:r>
        <w:rPr>
          <w:sz w:val="24"/>
        </w:rPr>
        <w:t>основные направления и ценностные основы духовно-нравственного развития, воспитания и</w:t>
      </w:r>
      <w:r>
        <w:rPr>
          <w:spacing w:val="-4"/>
          <w:sz w:val="24"/>
        </w:rPr>
        <w:t xml:space="preserve"> </w:t>
      </w:r>
      <w:r>
        <w:rPr>
          <w:sz w:val="24"/>
        </w:rPr>
        <w:t>социализации;</w:t>
      </w:r>
    </w:p>
    <w:p w:rsidR="003367BD" w:rsidRDefault="00D76750">
      <w:pPr>
        <w:pStyle w:val="a4"/>
        <w:numPr>
          <w:ilvl w:val="0"/>
          <w:numId w:val="113"/>
        </w:numPr>
        <w:tabs>
          <w:tab w:val="left" w:pos="2086"/>
        </w:tabs>
        <w:spacing w:before="4" w:line="237" w:lineRule="auto"/>
        <w:ind w:right="565" w:firstLine="710"/>
        <w:jc w:val="left"/>
        <w:rPr>
          <w:sz w:val="24"/>
        </w:rPr>
      </w:pPr>
      <w:r>
        <w:rPr>
          <w:sz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w:t>
      </w:r>
      <w:r>
        <w:rPr>
          <w:spacing w:val="-22"/>
          <w:sz w:val="24"/>
        </w:rPr>
        <w:t xml:space="preserve"> </w:t>
      </w:r>
      <w:r>
        <w:rPr>
          <w:sz w:val="24"/>
        </w:rPr>
        <w:t>обучающихся;</w:t>
      </w:r>
    </w:p>
    <w:p w:rsidR="003367BD" w:rsidRDefault="00D76750">
      <w:pPr>
        <w:pStyle w:val="a4"/>
        <w:numPr>
          <w:ilvl w:val="0"/>
          <w:numId w:val="113"/>
        </w:numPr>
        <w:tabs>
          <w:tab w:val="left" w:pos="2113"/>
        </w:tabs>
        <w:spacing w:before="5" w:line="237" w:lineRule="auto"/>
        <w:ind w:right="559" w:firstLine="710"/>
        <w:jc w:val="left"/>
        <w:rPr>
          <w:sz w:val="24"/>
        </w:rPr>
      </w:pPr>
      <w:r>
        <w:rPr>
          <w:sz w:val="24"/>
        </w:rPr>
        <w:t>модель организации работы по духовно-нравственному развитию, воспитанию и социализации</w:t>
      </w:r>
      <w:r>
        <w:rPr>
          <w:spacing w:val="-1"/>
          <w:sz w:val="24"/>
        </w:rPr>
        <w:t xml:space="preserve"> </w:t>
      </w:r>
      <w:r>
        <w:rPr>
          <w:sz w:val="24"/>
        </w:rPr>
        <w:t>обучающихся;</w:t>
      </w:r>
    </w:p>
    <w:p w:rsidR="003367BD" w:rsidRDefault="00D76750">
      <w:pPr>
        <w:pStyle w:val="a4"/>
        <w:numPr>
          <w:ilvl w:val="0"/>
          <w:numId w:val="113"/>
        </w:numPr>
        <w:tabs>
          <w:tab w:val="left" w:pos="2201"/>
          <w:tab w:val="left" w:pos="2202"/>
        </w:tabs>
        <w:spacing w:before="5" w:line="237" w:lineRule="auto"/>
        <w:ind w:right="562" w:firstLine="710"/>
        <w:jc w:val="left"/>
        <w:rPr>
          <w:sz w:val="24"/>
        </w:rPr>
      </w:pPr>
      <w:r>
        <w:rPr>
          <w:sz w:val="24"/>
        </w:rPr>
        <w:t>описание форм и методов организации социально значимой деятельности обучающихся;</w:t>
      </w:r>
    </w:p>
    <w:p w:rsidR="003367BD" w:rsidRDefault="00D76750">
      <w:pPr>
        <w:pStyle w:val="a4"/>
        <w:numPr>
          <w:ilvl w:val="0"/>
          <w:numId w:val="113"/>
        </w:numPr>
        <w:tabs>
          <w:tab w:val="left" w:pos="2177"/>
          <w:tab w:val="left" w:pos="2178"/>
        </w:tabs>
        <w:spacing w:before="2"/>
        <w:ind w:right="562" w:firstLine="710"/>
        <w:jc w:val="left"/>
        <w:rPr>
          <w:sz w:val="24"/>
        </w:rPr>
      </w:pPr>
      <w:r>
        <w:rPr>
          <w:sz w:val="24"/>
        </w:rPr>
        <w:t>описание основных технологий взаимодействия и сотрудничества субъектов воспитательного процесса и социальных</w:t>
      </w:r>
      <w:r>
        <w:rPr>
          <w:spacing w:val="-7"/>
          <w:sz w:val="24"/>
        </w:rPr>
        <w:t xml:space="preserve"> </w:t>
      </w:r>
      <w:r>
        <w:rPr>
          <w:sz w:val="24"/>
        </w:rPr>
        <w:t>институтов;</w:t>
      </w:r>
    </w:p>
    <w:p w:rsidR="003367BD" w:rsidRDefault="00D76750">
      <w:pPr>
        <w:pStyle w:val="a4"/>
        <w:numPr>
          <w:ilvl w:val="0"/>
          <w:numId w:val="113"/>
        </w:numPr>
        <w:tabs>
          <w:tab w:val="left" w:pos="2215"/>
          <w:tab w:val="left" w:pos="2216"/>
          <w:tab w:val="left" w:pos="3378"/>
          <w:tab w:val="left" w:pos="4424"/>
          <w:tab w:val="left" w:pos="4760"/>
          <w:tab w:val="left" w:pos="5515"/>
          <w:tab w:val="left" w:pos="7659"/>
          <w:tab w:val="left" w:pos="9067"/>
          <w:tab w:val="left" w:pos="9386"/>
        </w:tabs>
        <w:ind w:right="561" w:firstLine="710"/>
        <w:jc w:val="left"/>
        <w:rPr>
          <w:sz w:val="24"/>
        </w:rPr>
      </w:pPr>
      <w:r>
        <w:rPr>
          <w:sz w:val="24"/>
        </w:rPr>
        <w:t>описание</w:t>
      </w:r>
      <w:r>
        <w:rPr>
          <w:sz w:val="24"/>
        </w:rPr>
        <w:tab/>
        <w:t>методов</w:t>
      </w:r>
      <w:r>
        <w:rPr>
          <w:sz w:val="24"/>
        </w:rPr>
        <w:tab/>
        <w:t>и</w:t>
      </w:r>
      <w:r>
        <w:rPr>
          <w:sz w:val="24"/>
        </w:rPr>
        <w:tab/>
        <w:t>форм</w:t>
      </w:r>
      <w:r>
        <w:rPr>
          <w:sz w:val="24"/>
        </w:rPr>
        <w:tab/>
        <w:t>профессиональной</w:t>
      </w:r>
      <w:r>
        <w:rPr>
          <w:sz w:val="24"/>
        </w:rPr>
        <w:tab/>
        <w:t>ориентации</w:t>
      </w:r>
      <w:r>
        <w:rPr>
          <w:sz w:val="24"/>
        </w:rPr>
        <w:tab/>
        <w:t>в</w:t>
      </w:r>
      <w:r>
        <w:rPr>
          <w:sz w:val="24"/>
        </w:rPr>
        <w:tab/>
      </w:r>
      <w:r>
        <w:rPr>
          <w:spacing w:val="-3"/>
          <w:sz w:val="24"/>
        </w:rPr>
        <w:t xml:space="preserve">организации, </w:t>
      </w:r>
      <w:r>
        <w:rPr>
          <w:sz w:val="24"/>
        </w:rPr>
        <w:t>осуществляющей образовательную</w:t>
      </w:r>
      <w:r>
        <w:rPr>
          <w:spacing w:val="-1"/>
          <w:sz w:val="24"/>
        </w:rPr>
        <w:t xml:space="preserve"> </w:t>
      </w:r>
      <w:r>
        <w:rPr>
          <w:sz w:val="24"/>
        </w:rPr>
        <w:t>деятельность;</w:t>
      </w:r>
    </w:p>
    <w:p w:rsidR="003367BD" w:rsidRDefault="00D76750">
      <w:pPr>
        <w:pStyle w:val="a4"/>
        <w:numPr>
          <w:ilvl w:val="0"/>
          <w:numId w:val="113"/>
        </w:numPr>
        <w:tabs>
          <w:tab w:val="left" w:pos="2144"/>
        </w:tabs>
        <w:spacing w:before="2" w:line="237" w:lineRule="auto"/>
        <w:ind w:right="558" w:firstLine="710"/>
        <w:rPr>
          <w:sz w:val="24"/>
        </w:rPr>
      </w:pPr>
      <w:r>
        <w:rPr>
          <w:sz w:val="24"/>
        </w:rPr>
        <w:t>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w:t>
      </w:r>
      <w:r>
        <w:rPr>
          <w:spacing w:val="-6"/>
          <w:sz w:val="24"/>
        </w:rPr>
        <w:t xml:space="preserve"> </w:t>
      </w:r>
      <w:r>
        <w:rPr>
          <w:sz w:val="24"/>
        </w:rPr>
        <w:t>дорогах;</w:t>
      </w:r>
    </w:p>
    <w:p w:rsidR="003367BD" w:rsidRDefault="00D76750">
      <w:pPr>
        <w:pStyle w:val="a4"/>
        <w:numPr>
          <w:ilvl w:val="0"/>
          <w:numId w:val="113"/>
        </w:numPr>
        <w:tabs>
          <w:tab w:val="left" w:pos="2179"/>
          <w:tab w:val="left" w:pos="2180"/>
        </w:tabs>
        <w:spacing w:before="7" w:line="237" w:lineRule="auto"/>
        <w:ind w:right="994" w:firstLine="710"/>
        <w:jc w:val="left"/>
        <w:rPr>
          <w:sz w:val="24"/>
        </w:rPr>
      </w:pPr>
      <w:r>
        <w:rPr>
          <w:sz w:val="24"/>
        </w:rPr>
        <w:t>описание форм и методов повышения педагогической культуры</w:t>
      </w:r>
      <w:r>
        <w:rPr>
          <w:spacing w:val="38"/>
          <w:sz w:val="24"/>
        </w:rPr>
        <w:t xml:space="preserve"> </w:t>
      </w:r>
      <w:r>
        <w:rPr>
          <w:sz w:val="24"/>
        </w:rPr>
        <w:t>родителей (законных представителей)</w:t>
      </w:r>
      <w:r>
        <w:rPr>
          <w:spacing w:val="1"/>
          <w:sz w:val="24"/>
        </w:rPr>
        <w:t xml:space="preserve"> </w:t>
      </w:r>
      <w:r>
        <w:rPr>
          <w:sz w:val="24"/>
        </w:rPr>
        <w:t>обучающихся;</w:t>
      </w:r>
    </w:p>
    <w:p w:rsidR="003367BD" w:rsidRDefault="00D76750">
      <w:pPr>
        <w:pStyle w:val="a4"/>
        <w:numPr>
          <w:ilvl w:val="0"/>
          <w:numId w:val="113"/>
        </w:numPr>
        <w:tabs>
          <w:tab w:val="left" w:pos="2359"/>
          <w:tab w:val="left" w:pos="2360"/>
          <w:tab w:val="left" w:pos="3966"/>
          <w:tab w:val="left" w:pos="5347"/>
          <w:tab w:val="left" w:pos="8003"/>
          <w:tab w:val="left" w:pos="9202"/>
          <w:tab w:val="left" w:pos="10610"/>
        </w:tabs>
        <w:spacing w:before="5" w:line="237" w:lineRule="auto"/>
        <w:ind w:right="558" w:firstLine="710"/>
        <w:jc w:val="left"/>
        <w:rPr>
          <w:sz w:val="24"/>
        </w:rPr>
      </w:pPr>
      <w:r>
        <w:rPr>
          <w:sz w:val="24"/>
        </w:rPr>
        <w:t>планируемые</w:t>
      </w:r>
      <w:r>
        <w:rPr>
          <w:sz w:val="24"/>
        </w:rPr>
        <w:tab/>
        <w:t>результаты</w:t>
      </w:r>
      <w:r>
        <w:rPr>
          <w:sz w:val="24"/>
        </w:rPr>
        <w:tab/>
        <w:t>духовно-нравственного</w:t>
      </w:r>
      <w:r>
        <w:rPr>
          <w:sz w:val="24"/>
        </w:rPr>
        <w:tab/>
        <w:t>развития,</w:t>
      </w:r>
      <w:r>
        <w:rPr>
          <w:sz w:val="24"/>
        </w:rPr>
        <w:tab/>
        <w:t>воспитания</w:t>
      </w:r>
      <w:r>
        <w:rPr>
          <w:sz w:val="24"/>
        </w:rPr>
        <w:tab/>
      </w:r>
      <w:r>
        <w:rPr>
          <w:spacing w:val="-18"/>
          <w:sz w:val="24"/>
        </w:rPr>
        <w:t xml:space="preserve">и </w:t>
      </w:r>
      <w:r>
        <w:rPr>
          <w:sz w:val="24"/>
        </w:rPr>
        <w:t>социализации обучающихся, их профессиональной ориентации, формирования безопасного, здорового и экологически целесообразного образа</w:t>
      </w:r>
      <w:r>
        <w:rPr>
          <w:spacing w:val="-3"/>
          <w:sz w:val="24"/>
        </w:rPr>
        <w:t xml:space="preserve"> </w:t>
      </w:r>
      <w:r>
        <w:rPr>
          <w:sz w:val="24"/>
        </w:rPr>
        <w:t>жизни;</w:t>
      </w:r>
    </w:p>
    <w:p w:rsidR="003367BD" w:rsidRDefault="00D76750">
      <w:pPr>
        <w:pStyle w:val="a4"/>
        <w:numPr>
          <w:ilvl w:val="0"/>
          <w:numId w:val="112"/>
        </w:numPr>
        <w:tabs>
          <w:tab w:val="left" w:pos="2256"/>
          <w:tab w:val="left" w:pos="2257"/>
        </w:tabs>
        <w:spacing w:before="8" w:line="237" w:lineRule="auto"/>
        <w:ind w:right="1505" w:firstLine="0"/>
        <w:jc w:val="left"/>
        <w:rPr>
          <w:sz w:val="24"/>
        </w:rPr>
      </w:pPr>
      <w:r>
        <w:rPr>
          <w:sz w:val="24"/>
        </w:rPr>
        <w:t>критерии и показатели эффективности деятельности организации, осуществляющей образовательную деятельность, по обеспечению воспитания</w:t>
      </w:r>
      <w:r>
        <w:rPr>
          <w:spacing w:val="-32"/>
          <w:sz w:val="24"/>
        </w:rPr>
        <w:t xml:space="preserve"> </w:t>
      </w:r>
      <w:r>
        <w:rPr>
          <w:sz w:val="24"/>
        </w:rPr>
        <w:t>и социализации</w:t>
      </w:r>
      <w:r>
        <w:rPr>
          <w:spacing w:val="-1"/>
          <w:sz w:val="24"/>
        </w:rPr>
        <w:t xml:space="preserve"> </w:t>
      </w:r>
      <w:r>
        <w:rPr>
          <w:sz w:val="24"/>
        </w:rPr>
        <w:t>обучающихся.</w:t>
      </w:r>
    </w:p>
    <w:p w:rsidR="003367BD" w:rsidRDefault="00D76750">
      <w:pPr>
        <w:pStyle w:val="a3"/>
        <w:spacing w:before="3"/>
        <w:ind w:left="982" w:right="554" w:firstLine="566"/>
      </w:pPr>
      <w: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 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w:t>
      </w:r>
      <w:r>
        <w:rPr>
          <w:spacing w:val="-2"/>
        </w:rPr>
        <w:t xml:space="preserve"> </w:t>
      </w:r>
      <w:r>
        <w:t>жизни</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left="1099" w:right="557" w:firstLine="707"/>
      </w:pPr>
      <w:r>
        <w:lastRenderedPageBreak/>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3367BD" w:rsidRDefault="003367BD">
      <w:pPr>
        <w:pStyle w:val="a3"/>
        <w:spacing w:before="5"/>
        <w:ind w:left="0"/>
        <w:jc w:val="left"/>
      </w:pPr>
    </w:p>
    <w:p w:rsidR="003367BD" w:rsidRDefault="00D76750">
      <w:pPr>
        <w:pStyle w:val="210"/>
        <w:numPr>
          <w:ilvl w:val="1"/>
          <w:numId w:val="111"/>
        </w:numPr>
        <w:tabs>
          <w:tab w:val="left" w:pos="2307"/>
          <w:tab w:val="left" w:pos="3360"/>
          <w:tab w:val="left" w:pos="3800"/>
          <w:tab w:val="left" w:pos="4820"/>
          <w:tab w:val="left" w:pos="7662"/>
          <w:tab w:val="left" w:pos="9021"/>
          <w:tab w:val="left" w:pos="10581"/>
        </w:tabs>
        <w:ind w:right="577" w:firstLine="719"/>
        <w:jc w:val="left"/>
      </w:pPr>
      <w:r>
        <w:t>1.</w:t>
      </w:r>
      <w:r>
        <w:rPr>
          <w:spacing w:val="-1"/>
        </w:rPr>
        <w:t xml:space="preserve"> </w:t>
      </w:r>
      <w:r>
        <w:t>Цель</w:t>
      </w:r>
      <w:r>
        <w:tab/>
        <w:t>и</w:t>
      </w:r>
      <w:r>
        <w:tab/>
        <w:t>задачи</w:t>
      </w:r>
      <w:r>
        <w:tab/>
        <w:t>духовно-нравственного</w:t>
      </w:r>
      <w:r>
        <w:tab/>
        <w:t>развития,</w:t>
      </w:r>
      <w:r>
        <w:tab/>
        <w:t>воспитания</w:t>
      </w:r>
      <w:r>
        <w:tab/>
      </w:r>
      <w:r>
        <w:rPr>
          <w:spacing w:val="-18"/>
        </w:rPr>
        <w:t xml:space="preserve">и </w:t>
      </w:r>
      <w:r>
        <w:t>социализации</w:t>
      </w:r>
      <w:r>
        <w:rPr>
          <w:spacing w:val="-1"/>
        </w:rPr>
        <w:t xml:space="preserve"> </w:t>
      </w:r>
      <w:r>
        <w:t>обучающихся</w:t>
      </w:r>
    </w:p>
    <w:p w:rsidR="003367BD" w:rsidRDefault="003367BD">
      <w:pPr>
        <w:pStyle w:val="a3"/>
        <w:ind w:left="0"/>
        <w:jc w:val="left"/>
        <w:rPr>
          <w:b/>
        </w:rPr>
      </w:pPr>
    </w:p>
    <w:p w:rsidR="003367BD" w:rsidRDefault="00D76750">
      <w:pPr>
        <w:pStyle w:val="a3"/>
        <w:ind w:left="1099" w:right="556" w:firstLine="719"/>
      </w:pPr>
      <w:r>
        <w:rPr>
          <w:b/>
        </w:rPr>
        <w:t xml:space="preserve">Целью духовно-нравственного развития, воспитания и социализации </w:t>
      </w:r>
      <w:r>
        <w:t>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3367BD" w:rsidRDefault="003367BD">
      <w:pPr>
        <w:pStyle w:val="a3"/>
        <w:spacing w:before="8"/>
        <w:ind w:left="0"/>
        <w:jc w:val="left"/>
        <w:rPr>
          <w:sz w:val="23"/>
        </w:rPr>
      </w:pPr>
    </w:p>
    <w:p w:rsidR="003367BD" w:rsidRDefault="00D76750">
      <w:pPr>
        <w:pStyle w:val="210"/>
        <w:ind w:left="1123"/>
        <w:jc w:val="both"/>
        <w:rPr>
          <w:b w:val="0"/>
        </w:rPr>
      </w:pPr>
      <w:r>
        <w:t>Задачи духовно-нравственного развития, воспитания и социализации обучающихся</w:t>
      </w:r>
      <w:r>
        <w:rPr>
          <w:b w:val="0"/>
        </w:rPr>
        <w:t>:</w:t>
      </w:r>
    </w:p>
    <w:p w:rsidR="003367BD" w:rsidRDefault="00D76750">
      <w:pPr>
        <w:pStyle w:val="a4"/>
        <w:numPr>
          <w:ilvl w:val="0"/>
          <w:numId w:val="110"/>
        </w:numPr>
        <w:tabs>
          <w:tab w:val="left" w:pos="1844"/>
        </w:tabs>
        <w:spacing w:before="2"/>
        <w:ind w:right="556"/>
        <w:rPr>
          <w:sz w:val="24"/>
        </w:rPr>
      </w:pPr>
      <w:r>
        <w:rPr>
          <w:sz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w:t>
      </w:r>
      <w:r>
        <w:rPr>
          <w:spacing w:val="-3"/>
          <w:sz w:val="24"/>
        </w:rPr>
        <w:t xml:space="preserve"> </w:t>
      </w:r>
      <w:r>
        <w:rPr>
          <w:sz w:val="24"/>
        </w:rPr>
        <w:t>т.д.;</w:t>
      </w:r>
    </w:p>
    <w:p w:rsidR="003367BD" w:rsidRDefault="00D76750">
      <w:pPr>
        <w:pStyle w:val="a4"/>
        <w:numPr>
          <w:ilvl w:val="0"/>
          <w:numId w:val="110"/>
        </w:numPr>
        <w:tabs>
          <w:tab w:val="left" w:pos="1844"/>
        </w:tabs>
        <w:ind w:right="553"/>
        <w:rPr>
          <w:sz w:val="24"/>
        </w:rPr>
      </w:pPr>
      <w:r>
        <w:rPr>
          <w:sz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w:t>
      </w:r>
      <w:r>
        <w:rPr>
          <w:spacing w:val="-4"/>
          <w:sz w:val="24"/>
        </w:rPr>
        <w:t xml:space="preserve"> </w:t>
      </w:r>
      <w:r>
        <w:rPr>
          <w:sz w:val="24"/>
        </w:rPr>
        <w:t>саморазвитию;</w:t>
      </w:r>
    </w:p>
    <w:p w:rsidR="003367BD" w:rsidRDefault="00D76750">
      <w:pPr>
        <w:pStyle w:val="a4"/>
        <w:numPr>
          <w:ilvl w:val="0"/>
          <w:numId w:val="110"/>
        </w:numPr>
        <w:tabs>
          <w:tab w:val="left" w:pos="1844"/>
        </w:tabs>
        <w:ind w:right="556"/>
        <w:rPr>
          <w:sz w:val="24"/>
        </w:rPr>
      </w:pPr>
      <w:r>
        <w:rPr>
          <w:sz w:val="24"/>
        </w:rPr>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w:t>
      </w:r>
      <w:r>
        <w:rPr>
          <w:spacing w:val="-1"/>
          <w:sz w:val="24"/>
        </w:rPr>
        <w:t xml:space="preserve"> </w:t>
      </w:r>
      <w:r>
        <w:rPr>
          <w:sz w:val="24"/>
        </w:rPr>
        <w:t>младшими.</w:t>
      </w:r>
    </w:p>
    <w:p w:rsidR="003367BD" w:rsidRDefault="003367BD">
      <w:pPr>
        <w:pStyle w:val="a3"/>
        <w:spacing w:before="11"/>
        <w:ind w:left="0"/>
        <w:jc w:val="left"/>
        <w:rPr>
          <w:sz w:val="23"/>
        </w:rPr>
      </w:pPr>
    </w:p>
    <w:p w:rsidR="003367BD" w:rsidRDefault="00D76750">
      <w:pPr>
        <w:pStyle w:val="210"/>
        <w:numPr>
          <w:ilvl w:val="2"/>
          <w:numId w:val="109"/>
        </w:numPr>
        <w:tabs>
          <w:tab w:val="left" w:pos="2474"/>
        </w:tabs>
        <w:ind w:right="1185" w:firstLine="707"/>
      </w:pPr>
      <w:r>
        <w:t>Основные направления и ценностные основы духовно-нравственного развития, воспитания и</w:t>
      </w:r>
      <w:r>
        <w:rPr>
          <w:spacing w:val="-4"/>
        </w:rPr>
        <w:t xml:space="preserve"> </w:t>
      </w:r>
      <w:r>
        <w:t>социализации</w:t>
      </w:r>
    </w:p>
    <w:p w:rsidR="003367BD" w:rsidRDefault="00D76750">
      <w:pPr>
        <w:pStyle w:val="a3"/>
        <w:ind w:left="1099" w:right="665" w:firstLine="707"/>
        <w:jc w:val="left"/>
      </w:pPr>
      <w: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3367BD" w:rsidRDefault="00D76750">
      <w:pPr>
        <w:pStyle w:val="a4"/>
        <w:numPr>
          <w:ilvl w:val="0"/>
          <w:numId w:val="1"/>
        </w:numPr>
        <w:tabs>
          <w:tab w:val="left" w:pos="1560"/>
          <w:tab w:val="left" w:pos="1561"/>
        </w:tabs>
        <w:spacing w:line="237" w:lineRule="auto"/>
        <w:ind w:right="1008"/>
        <w:jc w:val="left"/>
        <w:rPr>
          <w:sz w:val="24"/>
        </w:rPr>
      </w:pPr>
      <w:r>
        <w:rPr>
          <w:sz w:val="24"/>
        </w:rPr>
        <w:t>отношения обучающихся к России как к Родине (Отечеству) (включает подготовку</w:t>
      </w:r>
      <w:r>
        <w:rPr>
          <w:spacing w:val="-24"/>
          <w:sz w:val="24"/>
        </w:rPr>
        <w:t xml:space="preserve"> </w:t>
      </w:r>
      <w:r>
        <w:rPr>
          <w:sz w:val="24"/>
        </w:rPr>
        <w:t>к патриотическому</w:t>
      </w:r>
      <w:r>
        <w:rPr>
          <w:spacing w:val="-4"/>
          <w:sz w:val="24"/>
        </w:rPr>
        <w:t xml:space="preserve"> </w:t>
      </w:r>
      <w:r>
        <w:rPr>
          <w:sz w:val="24"/>
        </w:rPr>
        <w:t>служению);</w:t>
      </w:r>
    </w:p>
    <w:p w:rsidR="003367BD" w:rsidRDefault="00D76750">
      <w:pPr>
        <w:pStyle w:val="a4"/>
        <w:numPr>
          <w:ilvl w:val="0"/>
          <w:numId w:val="1"/>
        </w:numPr>
        <w:tabs>
          <w:tab w:val="left" w:pos="1560"/>
          <w:tab w:val="left" w:pos="1561"/>
        </w:tabs>
        <w:spacing w:before="4" w:line="237" w:lineRule="auto"/>
        <w:ind w:right="683"/>
        <w:jc w:val="left"/>
        <w:rPr>
          <w:sz w:val="24"/>
        </w:rPr>
      </w:pPr>
      <w:r>
        <w:rPr>
          <w:sz w:val="24"/>
        </w:rPr>
        <w:t>отношения обучающихся с окружающими людьми (включает подготовку к общению со сверстниками, старшими и</w:t>
      </w:r>
      <w:r>
        <w:rPr>
          <w:spacing w:val="-1"/>
          <w:sz w:val="24"/>
        </w:rPr>
        <w:t xml:space="preserve"> </w:t>
      </w:r>
      <w:r>
        <w:rPr>
          <w:sz w:val="24"/>
        </w:rPr>
        <w:t>младшими);</w:t>
      </w:r>
    </w:p>
    <w:p w:rsidR="003367BD" w:rsidRDefault="00D76750">
      <w:pPr>
        <w:pStyle w:val="a4"/>
        <w:numPr>
          <w:ilvl w:val="0"/>
          <w:numId w:val="1"/>
        </w:numPr>
        <w:tabs>
          <w:tab w:val="left" w:pos="1560"/>
          <w:tab w:val="left" w:pos="1561"/>
        </w:tabs>
        <w:spacing w:before="5" w:line="237" w:lineRule="auto"/>
        <w:ind w:right="1450"/>
        <w:jc w:val="left"/>
        <w:rPr>
          <w:sz w:val="24"/>
        </w:rPr>
      </w:pPr>
      <w:r>
        <w:rPr>
          <w:sz w:val="24"/>
        </w:rPr>
        <w:t>отношения обучающихся к семье и родителям (включает подготовку личности к семейной</w:t>
      </w:r>
      <w:r>
        <w:rPr>
          <w:spacing w:val="-1"/>
          <w:sz w:val="24"/>
        </w:rPr>
        <w:t xml:space="preserve"> </w:t>
      </w:r>
      <w:r>
        <w:rPr>
          <w:sz w:val="24"/>
        </w:rPr>
        <w:t>жизни);</w:t>
      </w:r>
    </w:p>
    <w:p w:rsidR="003367BD" w:rsidRDefault="00D76750">
      <w:pPr>
        <w:pStyle w:val="a4"/>
        <w:numPr>
          <w:ilvl w:val="0"/>
          <w:numId w:val="1"/>
        </w:numPr>
        <w:tabs>
          <w:tab w:val="left" w:pos="1560"/>
          <w:tab w:val="left" w:pos="1561"/>
        </w:tabs>
        <w:spacing w:before="2"/>
        <w:ind w:right="818"/>
        <w:jc w:val="left"/>
        <w:rPr>
          <w:sz w:val="24"/>
        </w:rPr>
      </w:pPr>
      <w:r>
        <w:rPr>
          <w:sz w:val="24"/>
        </w:rPr>
        <w:t>отношения обучающихся к закону, государству и к гражданскому обществу</w:t>
      </w:r>
      <w:r>
        <w:rPr>
          <w:spacing w:val="-32"/>
          <w:sz w:val="24"/>
        </w:rPr>
        <w:t xml:space="preserve"> </w:t>
      </w:r>
      <w:r>
        <w:rPr>
          <w:sz w:val="24"/>
        </w:rPr>
        <w:t>(включает подготовку личности к общественной</w:t>
      </w:r>
      <w:r>
        <w:rPr>
          <w:spacing w:val="-11"/>
          <w:sz w:val="24"/>
        </w:rPr>
        <w:t xml:space="preserve"> </w:t>
      </w:r>
      <w:r>
        <w:rPr>
          <w:sz w:val="24"/>
        </w:rPr>
        <w:t>жизни);</w:t>
      </w:r>
    </w:p>
    <w:p w:rsidR="003367BD" w:rsidRDefault="00D76750">
      <w:pPr>
        <w:pStyle w:val="a4"/>
        <w:numPr>
          <w:ilvl w:val="0"/>
          <w:numId w:val="1"/>
        </w:numPr>
        <w:tabs>
          <w:tab w:val="left" w:pos="1560"/>
          <w:tab w:val="left" w:pos="1561"/>
        </w:tabs>
        <w:spacing w:before="2" w:line="293" w:lineRule="exact"/>
        <w:ind w:hanging="361"/>
        <w:jc w:val="left"/>
        <w:rPr>
          <w:sz w:val="24"/>
        </w:rPr>
      </w:pPr>
      <w:r>
        <w:rPr>
          <w:sz w:val="24"/>
        </w:rPr>
        <w:t>отношения обучающихся к себе, своему здоровью, к познанию</w:t>
      </w:r>
      <w:r>
        <w:rPr>
          <w:spacing w:val="50"/>
          <w:sz w:val="24"/>
        </w:rPr>
        <w:t xml:space="preserve"> </w:t>
      </w:r>
      <w:r>
        <w:rPr>
          <w:sz w:val="24"/>
        </w:rPr>
        <w:t>себя,</w:t>
      </w:r>
    </w:p>
    <w:p w:rsidR="003367BD" w:rsidRDefault="00D76750">
      <w:pPr>
        <w:pStyle w:val="a4"/>
        <w:numPr>
          <w:ilvl w:val="0"/>
          <w:numId w:val="1"/>
        </w:numPr>
        <w:tabs>
          <w:tab w:val="left" w:pos="1560"/>
          <w:tab w:val="left" w:pos="1561"/>
        </w:tabs>
        <w:spacing w:before="1" w:line="237" w:lineRule="auto"/>
        <w:ind w:right="994"/>
        <w:jc w:val="left"/>
        <w:rPr>
          <w:sz w:val="24"/>
        </w:rPr>
      </w:pPr>
      <w:r>
        <w:rPr>
          <w:sz w:val="24"/>
        </w:rPr>
        <w:t>самоопределению и самосовершенствованию (включает подготовку к непрерывному образованию в рамках осуществления жизненных</w:t>
      </w:r>
      <w:r>
        <w:rPr>
          <w:spacing w:val="-6"/>
          <w:sz w:val="24"/>
        </w:rPr>
        <w:t xml:space="preserve"> </w:t>
      </w:r>
      <w:r>
        <w:rPr>
          <w:sz w:val="24"/>
        </w:rPr>
        <w:t>планов);</w:t>
      </w:r>
    </w:p>
    <w:p w:rsidR="003367BD" w:rsidRDefault="00D76750">
      <w:pPr>
        <w:pStyle w:val="a4"/>
        <w:numPr>
          <w:ilvl w:val="0"/>
          <w:numId w:val="1"/>
        </w:numPr>
        <w:tabs>
          <w:tab w:val="left" w:pos="1560"/>
          <w:tab w:val="left" w:pos="1561"/>
        </w:tabs>
        <w:spacing w:before="3" w:line="293" w:lineRule="exact"/>
        <w:ind w:hanging="361"/>
        <w:jc w:val="left"/>
        <w:rPr>
          <w:sz w:val="24"/>
        </w:rPr>
      </w:pPr>
      <w:r>
        <w:rPr>
          <w:sz w:val="24"/>
        </w:rPr>
        <w:t>отношения обучающихся к окружающему миру, к живой</w:t>
      </w:r>
      <w:r>
        <w:rPr>
          <w:spacing w:val="48"/>
          <w:sz w:val="24"/>
        </w:rPr>
        <w:t xml:space="preserve"> </w:t>
      </w:r>
      <w:r>
        <w:rPr>
          <w:sz w:val="24"/>
        </w:rPr>
        <w:t>природе,</w:t>
      </w:r>
    </w:p>
    <w:p w:rsidR="003367BD" w:rsidRDefault="00D76750">
      <w:pPr>
        <w:pStyle w:val="a4"/>
        <w:numPr>
          <w:ilvl w:val="0"/>
          <w:numId w:val="1"/>
        </w:numPr>
        <w:tabs>
          <w:tab w:val="left" w:pos="1560"/>
          <w:tab w:val="left" w:pos="1561"/>
        </w:tabs>
        <w:spacing w:before="1" w:line="237" w:lineRule="auto"/>
        <w:ind w:right="1745"/>
        <w:jc w:val="left"/>
        <w:rPr>
          <w:sz w:val="24"/>
        </w:rPr>
      </w:pPr>
      <w:r>
        <w:rPr>
          <w:sz w:val="24"/>
        </w:rPr>
        <w:t>художественной культуре (включает формирование у обучающихся</w:t>
      </w:r>
      <w:r>
        <w:rPr>
          <w:spacing w:val="-26"/>
          <w:sz w:val="24"/>
        </w:rPr>
        <w:t xml:space="preserve"> </w:t>
      </w:r>
      <w:r>
        <w:rPr>
          <w:sz w:val="24"/>
        </w:rPr>
        <w:t>научного мировоззрения);</w:t>
      </w:r>
    </w:p>
    <w:p w:rsidR="003367BD" w:rsidRDefault="00D76750">
      <w:pPr>
        <w:pStyle w:val="a4"/>
        <w:numPr>
          <w:ilvl w:val="0"/>
          <w:numId w:val="1"/>
        </w:numPr>
        <w:tabs>
          <w:tab w:val="left" w:pos="1560"/>
          <w:tab w:val="left" w:pos="1561"/>
        </w:tabs>
        <w:spacing w:before="5" w:line="237" w:lineRule="auto"/>
        <w:ind w:right="1053"/>
        <w:jc w:val="left"/>
        <w:rPr>
          <w:sz w:val="24"/>
        </w:rPr>
      </w:pPr>
      <w:r>
        <w:rPr>
          <w:sz w:val="24"/>
        </w:rPr>
        <w:t>трудовых и социально-экономических отношений (включает подготовку личности к трудовой</w:t>
      </w:r>
      <w:r>
        <w:rPr>
          <w:spacing w:val="-1"/>
          <w:sz w:val="24"/>
        </w:rPr>
        <w:t xml:space="preserve"> </w:t>
      </w:r>
      <w:r>
        <w:rPr>
          <w:sz w:val="24"/>
        </w:rPr>
        <w:t>деятельности).</w:t>
      </w:r>
    </w:p>
    <w:p w:rsidR="003367BD" w:rsidRDefault="003367BD">
      <w:pPr>
        <w:spacing w:line="237" w:lineRule="auto"/>
        <w:rPr>
          <w:sz w:val="24"/>
        </w:rPr>
        <w:sectPr w:rsidR="003367BD">
          <w:pgSz w:w="11900" w:h="16840"/>
          <w:pgMar w:top="1040" w:right="0" w:bottom="480" w:left="600" w:header="0" w:footer="295" w:gutter="0"/>
          <w:cols w:space="720"/>
        </w:sectPr>
      </w:pPr>
    </w:p>
    <w:p w:rsidR="003367BD" w:rsidRDefault="00D76750">
      <w:pPr>
        <w:spacing w:before="71"/>
        <w:ind w:left="1099" w:right="1430" w:firstLine="707"/>
        <w:jc w:val="both"/>
        <w:rPr>
          <w:sz w:val="24"/>
        </w:rPr>
      </w:pPr>
      <w:r>
        <w:rPr>
          <w:b/>
          <w:sz w:val="24"/>
        </w:rPr>
        <w:lastRenderedPageBreak/>
        <w:t xml:space="preserve">Ценностные основы духовно-нравственного развития, воспитания и социализации обучающихся </w:t>
      </w:r>
      <w:r>
        <w:rPr>
          <w:sz w:val="24"/>
        </w:rPr>
        <w:t>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3367BD" w:rsidRDefault="00D76750">
      <w:pPr>
        <w:pStyle w:val="a3"/>
        <w:ind w:left="1099" w:right="1435" w:firstLine="707"/>
      </w:pPr>
      <w:r>
        <w:t>Базовые национальные ценности российского общества определяются положениями Конституции Российской Федерации:</w:t>
      </w:r>
    </w:p>
    <w:p w:rsidR="003367BD" w:rsidRDefault="00D76750">
      <w:pPr>
        <w:pStyle w:val="a3"/>
        <w:ind w:left="1099" w:right="1428" w:firstLine="707"/>
      </w:pPr>
      <w:r>
        <w:t>«Российская Федерация — Россия есть демократическое федеративное правовое государство с республиканской формой правления» (Гл. I, ст. 1);</w:t>
      </w:r>
    </w:p>
    <w:p w:rsidR="003367BD" w:rsidRDefault="00D76750">
      <w:pPr>
        <w:pStyle w:val="a3"/>
        <w:ind w:left="1819"/>
      </w:pPr>
      <w:r>
        <w:t>«Человек, его права и свободы являются высшей ценностью» (Гл. I, ст. 2);</w:t>
      </w:r>
    </w:p>
    <w:p w:rsidR="003367BD" w:rsidRDefault="00D76750">
      <w:pPr>
        <w:pStyle w:val="a3"/>
        <w:ind w:left="1819" w:right="2131"/>
      </w:pPr>
      <w:r>
        <w:t>«Российская Федерация — социальное государство, политика которого направлена на</w:t>
      </w:r>
    </w:p>
    <w:p w:rsidR="003367BD" w:rsidRDefault="00D76750">
      <w:pPr>
        <w:pStyle w:val="a3"/>
        <w:ind w:left="1099" w:right="1436"/>
      </w:pPr>
      <w:r>
        <w:t>создание условий, обеспечивающих достойную жизнь и свободное развитие человека» (Гл. I, ст. 7);</w:t>
      </w:r>
    </w:p>
    <w:p w:rsidR="003367BD" w:rsidRDefault="00D76750">
      <w:pPr>
        <w:pStyle w:val="a3"/>
        <w:ind w:left="1099" w:right="1436" w:firstLine="707"/>
      </w:pPr>
      <w:r>
        <w:t>«В Российской Федерации признаются и защищаются равным образом частная, государственная, муниципальная и иные формы собственности» (Гл. I, ст. 8);</w:t>
      </w:r>
    </w:p>
    <w:p w:rsidR="003367BD" w:rsidRDefault="00D76750">
      <w:pPr>
        <w:pStyle w:val="a3"/>
        <w:ind w:left="1099" w:right="1435" w:firstLine="707"/>
      </w:pPr>
      <w:r>
        <w:rPr>
          <w:spacing w:val="-3"/>
        </w:rPr>
        <w:t xml:space="preserve">«В </w:t>
      </w:r>
      <w:r>
        <w:t xml:space="preserve">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w:t>
      </w:r>
      <w:r>
        <w:rPr>
          <w:spacing w:val="-3"/>
        </w:rPr>
        <w:t xml:space="preserve">I, </w:t>
      </w:r>
      <w:r>
        <w:t>ст.</w:t>
      </w:r>
      <w:r>
        <w:rPr>
          <w:spacing w:val="-3"/>
        </w:rPr>
        <w:t xml:space="preserve"> </w:t>
      </w:r>
      <w:r>
        <w:t>17).</w:t>
      </w:r>
    </w:p>
    <w:p w:rsidR="003367BD" w:rsidRDefault="00D76750">
      <w:pPr>
        <w:pStyle w:val="a3"/>
        <w:ind w:left="1099" w:right="1434" w:firstLine="707"/>
      </w:pPr>
      <w: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3367BD" w:rsidRDefault="00D76750">
      <w:pPr>
        <w:pStyle w:val="a4"/>
        <w:numPr>
          <w:ilvl w:val="0"/>
          <w:numId w:val="1"/>
        </w:numPr>
        <w:tabs>
          <w:tab w:val="left" w:pos="1561"/>
        </w:tabs>
        <w:spacing w:before="1" w:line="237" w:lineRule="auto"/>
        <w:ind w:right="1435"/>
        <w:rPr>
          <w:sz w:val="24"/>
        </w:rPr>
      </w:pPr>
      <w:r>
        <w:rPr>
          <w:sz w:val="24"/>
        </w:rPr>
        <w:t>«Стратегии развития воспитания в Российской Федерации на период до 2025 года» определены приоритеты государственной политики в области</w:t>
      </w:r>
      <w:r>
        <w:rPr>
          <w:spacing w:val="-34"/>
          <w:sz w:val="24"/>
        </w:rPr>
        <w:t xml:space="preserve"> </w:t>
      </w:r>
      <w:r>
        <w:rPr>
          <w:sz w:val="24"/>
        </w:rPr>
        <w:t>воспитания:</w:t>
      </w:r>
    </w:p>
    <w:p w:rsidR="003367BD" w:rsidRDefault="00D76750">
      <w:pPr>
        <w:pStyle w:val="a4"/>
        <w:numPr>
          <w:ilvl w:val="0"/>
          <w:numId w:val="1"/>
        </w:numPr>
        <w:tabs>
          <w:tab w:val="left" w:pos="1561"/>
        </w:tabs>
        <w:spacing w:before="2"/>
        <w:ind w:right="1427"/>
        <w:rPr>
          <w:sz w:val="24"/>
        </w:rPr>
      </w:pPr>
      <w:r>
        <w:rPr>
          <w:sz w:val="24"/>
        </w:rPr>
        <w:t>создание условий для воспитания здоровой, счастливой, свободной, ориентированной на труд</w:t>
      </w:r>
      <w:r>
        <w:rPr>
          <w:spacing w:val="-2"/>
          <w:sz w:val="24"/>
        </w:rPr>
        <w:t xml:space="preserve"> </w:t>
      </w:r>
      <w:r>
        <w:rPr>
          <w:sz w:val="24"/>
        </w:rPr>
        <w:t>личности;</w:t>
      </w:r>
    </w:p>
    <w:p w:rsidR="003367BD" w:rsidRDefault="00D76750">
      <w:pPr>
        <w:pStyle w:val="a4"/>
        <w:numPr>
          <w:ilvl w:val="0"/>
          <w:numId w:val="1"/>
        </w:numPr>
        <w:tabs>
          <w:tab w:val="left" w:pos="1561"/>
        </w:tabs>
        <w:spacing w:before="4" w:line="237" w:lineRule="auto"/>
        <w:ind w:right="1429"/>
        <w:rPr>
          <w:sz w:val="24"/>
        </w:rPr>
      </w:pPr>
      <w:r>
        <w:rPr>
          <w:sz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w:t>
      </w:r>
      <w:r>
        <w:rPr>
          <w:spacing w:val="-2"/>
          <w:sz w:val="24"/>
        </w:rPr>
        <w:t xml:space="preserve"> </w:t>
      </w:r>
      <w:r>
        <w:rPr>
          <w:sz w:val="24"/>
        </w:rPr>
        <w:t>России;</w:t>
      </w:r>
    </w:p>
    <w:p w:rsidR="003367BD" w:rsidRDefault="00D76750">
      <w:pPr>
        <w:pStyle w:val="a4"/>
        <w:numPr>
          <w:ilvl w:val="0"/>
          <w:numId w:val="1"/>
        </w:numPr>
        <w:tabs>
          <w:tab w:val="left" w:pos="1561"/>
        </w:tabs>
        <w:spacing w:before="7" w:line="237" w:lineRule="auto"/>
        <w:ind w:right="1428"/>
        <w:rPr>
          <w:sz w:val="24"/>
        </w:rPr>
      </w:pPr>
      <w:r>
        <w:rPr>
          <w:sz w:val="24"/>
        </w:rPr>
        <w:t>поддержка единства и целостности, преемственности и непрерывности воспитания;</w:t>
      </w:r>
    </w:p>
    <w:p w:rsidR="003367BD" w:rsidRDefault="00D76750">
      <w:pPr>
        <w:pStyle w:val="a4"/>
        <w:numPr>
          <w:ilvl w:val="0"/>
          <w:numId w:val="1"/>
        </w:numPr>
        <w:tabs>
          <w:tab w:val="left" w:pos="1561"/>
        </w:tabs>
        <w:spacing w:before="5" w:line="237" w:lineRule="auto"/>
        <w:ind w:right="1436"/>
        <w:rPr>
          <w:sz w:val="24"/>
        </w:rPr>
      </w:pPr>
      <w:r>
        <w:rPr>
          <w:sz w:val="24"/>
        </w:rPr>
        <w:t>поддержка общественных институтов, которые являются носителями духовных ценностей;</w:t>
      </w:r>
    </w:p>
    <w:p w:rsidR="003367BD" w:rsidRDefault="00D76750">
      <w:pPr>
        <w:pStyle w:val="a4"/>
        <w:numPr>
          <w:ilvl w:val="0"/>
          <w:numId w:val="1"/>
        </w:numPr>
        <w:tabs>
          <w:tab w:val="left" w:pos="1561"/>
        </w:tabs>
        <w:spacing w:before="4" w:line="237" w:lineRule="auto"/>
        <w:ind w:right="1435"/>
        <w:rPr>
          <w:sz w:val="24"/>
        </w:rPr>
      </w:pPr>
      <w:r>
        <w:rPr>
          <w:sz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w:t>
      </w:r>
      <w:r>
        <w:rPr>
          <w:spacing w:val="-5"/>
          <w:sz w:val="24"/>
        </w:rPr>
        <w:t xml:space="preserve"> </w:t>
      </w:r>
      <w:r>
        <w:rPr>
          <w:sz w:val="24"/>
        </w:rPr>
        <w:t>самоопределения;</w:t>
      </w:r>
    </w:p>
    <w:p w:rsidR="003367BD" w:rsidRDefault="00D76750">
      <w:pPr>
        <w:pStyle w:val="a4"/>
        <w:numPr>
          <w:ilvl w:val="0"/>
          <w:numId w:val="1"/>
        </w:numPr>
        <w:tabs>
          <w:tab w:val="left" w:pos="1561"/>
        </w:tabs>
        <w:spacing w:before="8" w:line="237" w:lineRule="auto"/>
        <w:ind w:right="1436"/>
        <w:rPr>
          <w:sz w:val="24"/>
        </w:rPr>
      </w:pPr>
      <w:r>
        <w:rPr>
          <w:sz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w:t>
      </w:r>
      <w:r>
        <w:rPr>
          <w:spacing w:val="-2"/>
          <w:sz w:val="24"/>
        </w:rPr>
        <w:t xml:space="preserve"> </w:t>
      </w:r>
      <w:r>
        <w:rPr>
          <w:sz w:val="24"/>
        </w:rPr>
        <w:t>воспитания;</w:t>
      </w:r>
    </w:p>
    <w:p w:rsidR="003367BD" w:rsidRDefault="00D76750">
      <w:pPr>
        <w:pStyle w:val="a4"/>
        <w:numPr>
          <w:ilvl w:val="0"/>
          <w:numId w:val="1"/>
        </w:numPr>
        <w:tabs>
          <w:tab w:val="left" w:pos="1561"/>
        </w:tabs>
        <w:spacing w:before="8" w:line="237" w:lineRule="auto"/>
        <w:ind w:right="1436"/>
        <w:rPr>
          <w:sz w:val="24"/>
        </w:rPr>
      </w:pPr>
      <w:r>
        <w:rPr>
          <w:sz w:val="24"/>
        </w:rPr>
        <w:t>формирование внутренней позиции личности по отношению к окружающей социальной</w:t>
      </w:r>
      <w:r>
        <w:rPr>
          <w:spacing w:val="-1"/>
          <w:sz w:val="24"/>
        </w:rPr>
        <w:t xml:space="preserve"> </w:t>
      </w:r>
      <w:r>
        <w:rPr>
          <w:sz w:val="24"/>
        </w:rPr>
        <w:t>действительности;</w:t>
      </w:r>
    </w:p>
    <w:p w:rsidR="003367BD" w:rsidRDefault="00D76750">
      <w:pPr>
        <w:pStyle w:val="a4"/>
        <w:numPr>
          <w:ilvl w:val="0"/>
          <w:numId w:val="1"/>
        </w:numPr>
        <w:tabs>
          <w:tab w:val="left" w:pos="1561"/>
        </w:tabs>
        <w:spacing w:before="2"/>
        <w:ind w:right="1431"/>
        <w:rPr>
          <w:sz w:val="24"/>
        </w:rPr>
      </w:pPr>
      <w:r>
        <w:rPr>
          <w:sz w:val="24"/>
        </w:rPr>
        <w:t>развитие кооперации и сотрудничества субъектов системы воспитания (семьи,общества,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w:t>
      </w:r>
      <w:r>
        <w:rPr>
          <w:spacing w:val="-3"/>
          <w:sz w:val="24"/>
        </w:rPr>
        <w:t xml:space="preserve"> </w:t>
      </w:r>
      <w:r>
        <w:rPr>
          <w:sz w:val="24"/>
        </w:rPr>
        <w:t>России.</w:t>
      </w:r>
    </w:p>
    <w:p w:rsidR="003367BD" w:rsidRDefault="00D76750">
      <w:pPr>
        <w:pStyle w:val="a3"/>
        <w:ind w:left="1099" w:right="1429" w:firstLine="707"/>
      </w:pPr>
      <w:r>
        <w:t>Во ФГОС СОО обозначены базовые национальные ценности российского общества: патриотизм, социальную солидарность, гражданственность, семью,</w:t>
      </w:r>
    </w:p>
    <w:p w:rsidR="003367BD" w:rsidRDefault="003367BD">
      <w:pPr>
        <w:sectPr w:rsidR="003367BD">
          <w:footerReference w:type="default" r:id="rId26"/>
          <w:pgSz w:w="11900" w:h="16840"/>
          <w:pgMar w:top="1040" w:right="0" w:bottom="480" w:left="600" w:header="0" w:footer="295" w:gutter="0"/>
          <w:pgNumType w:start="184"/>
          <w:cols w:space="720"/>
        </w:sectPr>
      </w:pPr>
    </w:p>
    <w:p w:rsidR="003367BD" w:rsidRDefault="00D76750">
      <w:pPr>
        <w:pStyle w:val="a3"/>
        <w:spacing w:before="66"/>
        <w:ind w:left="1099" w:right="1439"/>
      </w:pPr>
      <w:r>
        <w:lastRenderedPageBreak/>
        <w:t>здоровье, труд и творчество, науку, традиционные религии России, искусство, природу, человечество.</w:t>
      </w:r>
    </w:p>
    <w:p w:rsidR="003367BD" w:rsidRDefault="00D76750">
      <w:pPr>
        <w:pStyle w:val="a3"/>
        <w:ind w:left="1099" w:right="1426" w:firstLine="707"/>
      </w:pPr>
      <w: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3367BD" w:rsidRDefault="003367BD">
      <w:pPr>
        <w:pStyle w:val="a3"/>
        <w:ind w:left="0"/>
        <w:jc w:val="left"/>
        <w:rPr>
          <w:sz w:val="26"/>
        </w:rPr>
      </w:pPr>
    </w:p>
    <w:p w:rsidR="003367BD" w:rsidRDefault="00D76750">
      <w:pPr>
        <w:pStyle w:val="210"/>
        <w:spacing w:before="184" w:line="242" w:lineRule="auto"/>
        <w:ind w:left="840" w:right="790"/>
      </w:pPr>
      <w:r>
        <w:t xml:space="preserve">Принципы и особенности организации содержания воспитания и социализации обучающихся </w:t>
      </w:r>
      <w:r w:rsidR="009A3570">
        <w:t>Ч</w:t>
      </w:r>
      <w:r>
        <w:t xml:space="preserve">ОУ </w:t>
      </w:r>
      <w:r w:rsidR="009A3570">
        <w:t>«</w:t>
      </w:r>
      <w:r>
        <w:t>СО</w:t>
      </w:r>
      <w:r w:rsidR="009A3570">
        <w:t xml:space="preserve"> А-школа им. Д.И.Менделеева»</w:t>
      </w:r>
    </w:p>
    <w:p w:rsidR="003367BD" w:rsidRDefault="00D76750">
      <w:pPr>
        <w:pStyle w:val="a3"/>
        <w:spacing w:before="192"/>
        <w:ind w:left="1080"/>
      </w:pPr>
      <w:r>
        <w:t>Принцип ориентации на</w:t>
      </w:r>
      <w:r>
        <w:rPr>
          <w:spacing w:val="-18"/>
        </w:rPr>
        <w:t xml:space="preserve"> </w:t>
      </w:r>
      <w:r>
        <w:t>идеал.</w:t>
      </w:r>
    </w:p>
    <w:p w:rsidR="003367BD" w:rsidRDefault="00D76750">
      <w:pPr>
        <w:pStyle w:val="a3"/>
        <w:spacing w:before="197"/>
        <w:ind w:right="1437" w:firstLine="180"/>
      </w:pPr>
      <w:r>
        <w:t>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w:t>
      </w:r>
    </w:p>
    <w:p w:rsidR="003367BD" w:rsidRDefault="00D76750">
      <w:pPr>
        <w:pStyle w:val="a3"/>
        <w:spacing w:before="202"/>
        <w:ind w:right="1429" w:firstLine="240"/>
      </w:pPr>
      <w:r>
        <w:t>Определение воспитательного идеала начинается с ответов на острейшие жизненные вопросы: к чему идет общество, насколько долгий путь ему предстоит пройти к достижению запроектированного состояния, какой человек должен соответствовать модели перспективного общественного развития, что он должен знать и уметь, носителем какой морали должен быть? Исходя из этого, устанавливается образец воспитанного человека, задается «мера воспитания», т. е. объем необходимых и достаточных для человека и общества привитых воспитанием норм.</w:t>
      </w:r>
    </w:p>
    <w:p w:rsidR="003367BD" w:rsidRDefault="00D76750">
      <w:pPr>
        <w:pStyle w:val="a3"/>
        <w:spacing w:before="199" w:line="242" w:lineRule="auto"/>
        <w:ind w:right="1432" w:firstLine="240"/>
        <w:rPr>
          <w:b/>
        </w:rPr>
      </w:pPr>
      <w:r>
        <w:t xml:space="preserve">При определении идеала воспитания как принципа, Программа социализации </w:t>
      </w:r>
      <w:r w:rsidR="009A3570">
        <w:t>Ч</w:t>
      </w:r>
      <w:r>
        <w:t xml:space="preserve">ОУ реализует </w:t>
      </w:r>
      <w:r>
        <w:rPr>
          <w:b/>
        </w:rPr>
        <w:t>2 направления:</w:t>
      </w:r>
    </w:p>
    <w:p w:rsidR="003367BD" w:rsidRDefault="00D76750">
      <w:pPr>
        <w:pStyle w:val="a4"/>
        <w:numPr>
          <w:ilvl w:val="0"/>
          <w:numId w:val="108"/>
        </w:numPr>
        <w:tabs>
          <w:tab w:val="left" w:pos="1151"/>
        </w:tabs>
        <w:spacing w:before="194"/>
        <w:ind w:right="1427" w:firstLine="0"/>
        <w:rPr>
          <w:sz w:val="24"/>
        </w:rPr>
      </w:pPr>
      <w:r>
        <w:rPr>
          <w:b/>
          <w:sz w:val="24"/>
        </w:rPr>
        <w:t xml:space="preserve">модель идеального современного общества, </w:t>
      </w:r>
      <w:r>
        <w:rPr>
          <w:sz w:val="24"/>
        </w:rPr>
        <w:t xml:space="preserve">т. е. общества, обеспечивающего своим членам достойное существование в реалиях XXI в. Это то общество, которое должно усвоить открытость новому опыту; готовность к социальным переменам; понимание разнообразия мнений и установок окружающих, готовность формировать и отстаивать свое мнение; энергичный поиск факторов и информации, на которых можно основать свое мнение; чувство влиятельности, т. е. убеждение, что человек может влиять на свое окружение; ориентацию на долгосрочное планирование как в общественных делах, так и в личной жизни; веру в предсказуемость окружающего мира, в то, что на народ и институции можно положиться в исполнении </w:t>
      </w:r>
      <w:r>
        <w:rPr>
          <w:spacing w:val="4"/>
          <w:sz w:val="24"/>
        </w:rPr>
        <w:t xml:space="preserve">их </w:t>
      </w:r>
      <w:r>
        <w:rPr>
          <w:sz w:val="24"/>
        </w:rPr>
        <w:t>обязанностей; уважение к техническим умениям, принятие их как основы для распределения благ; уважение к формальному образованию и подготовке, стремление достичь высокого уровня образовательных и профессиональных стандартов; уважение к достоинству других; понимание логики производства и промышленности. Подтверждением признаков и проявлений идеального общества сегодня является организация производственной и общественной деятельности города Бердска, Новосибирской области, России – всегда можно найти подтверждение всему вышеперечисленному и, безусловно, отметить недостатки не в целях «критиканства», а в целях перспективного роста обучающихся, как будущих «строителей» идеального современного</w:t>
      </w:r>
      <w:r>
        <w:rPr>
          <w:spacing w:val="-1"/>
          <w:sz w:val="24"/>
        </w:rPr>
        <w:t xml:space="preserve"> </w:t>
      </w:r>
      <w:r>
        <w:rPr>
          <w:sz w:val="24"/>
        </w:rPr>
        <w:t>общества.</w:t>
      </w:r>
    </w:p>
    <w:p w:rsidR="003367BD" w:rsidRDefault="003367BD">
      <w:pPr>
        <w:jc w:val="both"/>
        <w:rPr>
          <w:sz w:val="24"/>
        </w:rPr>
        <w:sectPr w:rsidR="003367BD">
          <w:pgSz w:w="11900" w:h="16840"/>
          <w:pgMar w:top="1040" w:right="0" w:bottom="480" w:left="600" w:header="0" w:footer="295" w:gutter="0"/>
          <w:cols w:space="720"/>
        </w:sectPr>
      </w:pPr>
    </w:p>
    <w:p w:rsidR="003367BD" w:rsidRPr="009863AF" w:rsidRDefault="00D76750" w:rsidP="00750C79">
      <w:pPr>
        <w:pStyle w:val="a4"/>
        <w:numPr>
          <w:ilvl w:val="0"/>
          <w:numId w:val="108"/>
        </w:numPr>
        <w:tabs>
          <w:tab w:val="left" w:pos="1134"/>
        </w:tabs>
        <w:spacing w:before="202"/>
        <w:ind w:right="1430" w:firstLine="300"/>
        <w:rPr>
          <w:sz w:val="24"/>
          <w:szCs w:val="24"/>
        </w:rPr>
      </w:pPr>
      <w:r w:rsidRPr="009863AF">
        <w:rPr>
          <w:b/>
          <w:sz w:val="24"/>
        </w:rPr>
        <w:lastRenderedPageBreak/>
        <w:t xml:space="preserve">общечеловеческие ценности </w:t>
      </w:r>
      <w:r>
        <w:rPr>
          <w:sz w:val="24"/>
        </w:rPr>
        <w:t xml:space="preserve">— это ценности, которые принимают большинство людей, не связывая их ни с конкретным обществом или культурой, ни с конкретным историческим периодом. Платон, Аристотель, другие великие философы древности стремились обосновать облик идеального человека как средоточения фундаментальных ценностей. Основой их в большинстве философских сочинений древности признается добродетель. </w:t>
      </w:r>
      <w:r w:rsidRPr="009863AF">
        <w:rPr>
          <w:sz w:val="24"/>
          <w:szCs w:val="24"/>
        </w:rPr>
        <w:t>Есть вселенские, вечные, проверенные тысячелетиями принципы добра: бескорыстная любовь, всепрощающая искренность, всеобъемлющая доброта, неподкупная честность, спокойная мудрость, сокровенная истина, смирение, помощь, подвижничество.</w:t>
      </w:r>
    </w:p>
    <w:p w:rsidR="003367BD" w:rsidRDefault="00D76750">
      <w:pPr>
        <w:pStyle w:val="a3"/>
        <w:spacing w:before="200"/>
        <w:ind w:right="1427" w:firstLine="300"/>
      </w:pPr>
      <w:r>
        <w:t>В основе всех мировых религиозных учений лежит принцип воспитания фундаментальных добродетелей. Многое об этом сказано в Ведах, Библии, Коране. В Декалоге — десяти заповедях, которые, по преданию, Бог передал людям через пророка Моисея, четыре определяют отношение человека к Богу, а шесть — отношения между людьми. Ввиду своей обобщенности заповеди практически являются общечеловеческими ценностями. Вот они: чти отца твоего и мать твою; не убей; не прелюбодействуй; не кради; не лжесвидетельствуй; не пожелай добра ближнего  твоего.</w:t>
      </w:r>
    </w:p>
    <w:p w:rsidR="003367BD" w:rsidRDefault="00D76750">
      <w:pPr>
        <w:pStyle w:val="a3"/>
        <w:spacing w:before="200"/>
        <w:ind w:right="1429" w:firstLine="360"/>
      </w:pPr>
      <w:r>
        <w:t xml:space="preserve">Программа социализации </w:t>
      </w:r>
      <w:r w:rsidR="009A3570">
        <w:t>Ч</w:t>
      </w:r>
      <w:r>
        <w:t xml:space="preserve">ОУ реализует и планирует для реализации разнообразие видов деятельности и форм работы с учащимися, предлагающих жизненные пути граждан России, мира, своего города, </w:t>
      </w:r>
      <w:r w:rsidR="009863AF">
        <w:t>Тверского края</w:t>
      </w:r>
      <w:r>
        <w:t>, идущих по «дороге добра», примеры верности, чести, высокого профессионализма, милосердия, сподвижничества и истинного служения религии, Родине, своему делу, своему народу.</w:t>
      </w:r>
    </w:p>
    <w:p w:rsidR="003367BD" w:rsidRDefault="00D76750">
      <w:pPr>
        <w:pStyle w:val="a3"/>
        <w:spacing w:before="202" w:line="242" w:lineRule="auto"/>
        <w:ind w:right="1433" w:firstLine="240"/>
      </w:pPr>
      <w:r>
        <w:t>Данный принцип лежит в основе воспитательн</w:t>
      </w:r>
      <w:r w:rsidR="00693227">
        <w:t>ой работы, которая строится на краеведческой работе.</w:t>
      </w:r>
    </w:p>
    <w:p w:rsidR="003367BD" w:rsidRDefault="00D76750">
      <w:pPr>
        <w:pStyle w:val="a3"/>
        <w:spacing w:before="193"/>
        <w:ind w:right="1428"/>
      </w:pPr>
      <w:r>
        <w:t xml:space="preserve">Аксиологический принцип. </w:t>
      </w:r>
      <w:r>
        <w:rPr>
          <w:b/>
        </w:rPr>
        <w:t xml:space="preserve">Принцип ориентации на идеал </w:t>
      </w:r>
      <w:r>
        <w:t>интегрирует социально- 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w:t>
      </w:r>
    </w:p>
    <w:p w:rsidR="003367BD" w:rsidRDefault="00D76750">
      <w:pPr>
        <w:pStyle w:val="a3"/>
        <w:spacing w:before="199"/>
        <w:ind w:right="1430" w:firstLine="360"/>
      </w:pPr>
      <w:r>
        <w:rPr>
          <w:b/>
        </w:rPr>
        <w:t xml:space="preserve">Принцип следования нравственному примеру. </w:t>
      </w:r>
      <w:r>
        <w:t>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w:t>
      </w:r>
    </w:p>
    <w:p w:rsidR="003367BD" w:rsidRDefault="00D76750">
      <w:pPr>
        <w:pStyle w:val="a3"/>
        <w:spacing w:before="202"/>
        <w:ind w:right="1430" w:firstLine="240"/>
      </w:pPr>
      <w:r>
        <w:t xml:space="preserve">Особое значение для духовно-нравственного развития обучающегося имеет пример </w:t>
      </w:r>
      <w:r w:rsidR="00693227">
        <w:t>Д.И.Менделеева, чьё имя носит школа.</w:t>
      </w:r>
    </w:p>
    <w:p w:rsidR="003367BD" w:rsidRDefault="00D76750">
      <w:pPr>
        <w:pStyle w:val="210"/>
        <w:spacing w:before="209"/>
        <w:ind w:left="1140"/>
      </w:pPr>
      <w:r>
        <w:t>Принцип диалогического общения со значимыми другими.</w:t>
      </w:r>
    </w:p>
    <w:p w:rsidR="003367BD" w:rsidRDefault="00D76750">
      <w:pPr>
        <w:pStyle w:val="a3"/>
        <w:spacing w:before="192"/>
        <w:ind w:right="1429"/>
      </w:pPr>
      <w:r>
        <w:t>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3367BD" w:rsidRDefault="00D76750">
      <w:pPr>
        <w:pStyle w:val="a3"/>
        <w:spacing w:before="200"/>
        <w:ind w:right="1435"/>
      </w:pPr>
      <w:r>
        <w:t xml:space="preserve">Исходя из данного принципа, Программа социализации школы предусматривает </w:t>
      </w:r>
      <w:r>
        <w:lastRenderedPageBreak/>
        <w:t>интерактивные формы работы с детьми и родителями: диспуты, дебаты, конференции, ринги, ситуативные игры и классные часы, общение учащихся в рамках деятельности школьного самоуправления и т.д.</w:t>
      </w:r>
    </w:p>
    <w:p w:rsidR="00693227" w:rsidRDefault="00D76750">
      <w:pPr>
        <w:pStyle w:val="a3"/>
        <w:spacing w:before="202"/>
        <w:ind w:right="1428" w:firstLine="300"/>
      </w:pPr>
      <w:r>
        <w:t xml:space="preserve">В школе существуют </w:t>
      </w:r>
      <w:r w:rsidR="00693227">
        <w:t>кружки</w:t>
      </w:r>
      <w:r>
        <w:t xml:space="preserve">: </w:t>
      </w:r>
      <w:r w:rsidR="00693227">
        <w:t>драматический</w:t>
      </w:r>
      <w:r>
        <w:t xml:space="preserve">, </w:t>
      </w:r>
      <w:r w:rsidR="00693227">
        <w:t xml:space="preserve">лингвистический, изобразительного творчества. </w:t>
      </w:r>
    </w:p>
    <w:p w:rsidR="003367BD" w:rsidRDefault="00693227">
      <w:pPr>
        <w:pStyle w:val="a3"/>
        <w:spacing w:before="202"/>
        <w:ind w:right="1428" w:firstLine="300"/>
      </w:pPr>
      <w:r>
        <w:t>Работает Представительный Совет А-школы – орган школьного самоуправления, активисты РДШ проводят много акций. П</w:t>
      </w:r>
      <w:r w:rsidR="00D76750">
        <w:t xml:space="preserve">роисходит диалогическое общение подростка со сверстниками, родителями, учителем и </w:t>
      </w:r>
      <w:r>
        <w:t>интересными людьми</w:t>
      </w:r>
      <w:r w:rsidR="00D76750">
        <w:t>, поднимаются вопросы гражданского и нравственного становления. Ребята учатся не только спорить, но и отличать лживые и истинные ценности, и тогда они приходят к правильным выводам, а слово, изреченное и осознанное подростком, есть еще одна ступень к взрослению и самовоспитанию личности.</w:t>
      </w:r>
    </w:p>
    <w:p w:rsidR="003367BD" w:rsidRDefault="00D76750">
      <w:pPr>
        <w:pStyle w:val="210"/>
        <w:spacing w:before="207"/>
        <w:ind w:left="840"/>
        <w:jc w:val="both"/>
      </w:pPr>
      <w:r>
        <w:t>Принцип идентификации.</w:t>
      </w:r>
    </w:p>
    <w:p w:rsidR="003367BD" w:rsidRDefault="00D76750">
      <w:pPr>
        <w:pStyle w:val="a3"/>
        <w:spacing w:before="192"/>
        <w:ind w:right="1428"/>
      </w:pPr>
      <w:r>
        <w:t>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w:t>
      </w:r>
      <w:r>
        <w:rPr>
          <w:spacing w:val="-12"/>
        </w:rPr>
        <w:t xml:space="preserve"> </w:t>
      </w:r>
      <w:r>
        <w:t>других.</w:t>
      </w:r>
    </w:p>
    <w:p w:rsidR="003367BD" w:rsidRDefault="00D76750" w:rsidP="00693227">
      <w:pPr>
        <w:pStyle w:val="a3"/>
        <w:spacing w:before="200"/>
        <w:ind w:right="1429" w:firstLine="300"/>
      </w:pPr>
      <w:r>
        <w:t xml:space="preserve">Все содержание воспитательной деятельности Программы </w:t>
      </w:r>
      <w:r w:rsidR="00693227">
        <w:t>Ч</w:t>
      </w:r>
      <w:r>
        <w:t xml:space="preserve">ОУ направлено на предоставление ребенку массу положительных примеров людей разных лет, времен, стран, но основная задача Программы – идентификация учащегося </w:t>
      </w:r>
      <w:r w:rsidR="00693227">
        <w:t>Ч</w:t>
      </w:r>
      <w:r>
        <w:t xml:space="preserve">ОУ с гражданином своей страны, патриотом России, жителем своего региона, своего города. </w:t>
      </w:r>
    </w:p>
    <w:p w:rsidR="003367BD" w:rsidRDefault="00D76750">
      <w:pPr>
        <w:pStyle w:val="a3"/>
        <w:spacing w:before="196"/>
        <w:ind w:right="1433"/>
      </w:pPr>
      <w:r>
        <w:rPr>
          <w:b/>
        </w:rPr>
        <w:t xml:space="preserve">Принцип полисубъектности воспитания и социализации. </w:t>
      </w:r>
      <w:r>
        <w:t>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w:t>
      </w:r>
    </w:p>
    <w:p w:rsidR="003367BD" w:rsidRDefault="00D76750">
      <w:pPr>
        <w:pStyle w:val="a3"/>
        <w:spacing w:before="66" w:line="242" w:lineRule="auto"/>
        <w:ind w:right="1434"/>
      </w:pPr>
      <w:r>
        <w:t>присутствуют разные, нередко противоречивые ценности и мировоззренческие установки.</w:t>
      </w:r>
    </w:p>
    <w:p w:rsidR="003367BD" w:rsidRDefault="00D76750" w:rsidP="00693227">
      <w:pPr>
        <w:pStyle w:val="a3"/>
        <w:spacing w:before="197"/>
        <w:ind w:right="1432" w:firstLine="300"/>
      </w:pPr>
      <w:r>
        <w:t xml:space="preserve">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 </w:t>
      </w:r>
      <w:r w:rsidR="00693227">
        <w:t>Ч</w:t>
      </w:r>
      <w:r>
        <w:t>ОУ: тесное сотрудничество с родителями, с учреждени</w:t>
      </w:r>
      <w:r w:rsidR="00693227">
        <w:t>ями</w:t>
      </w:r>
      <w:r>
        <w:t xml:space="preserve"> дополнительного образования, </w:t>
      </w:r>
      <w:r w:rsidR="00693227">
        <w:t xml:space="preserve"> с </w:t>
      </w:r>
      <w:r>
        <w:t>общественными организациями делает эффективной организацию воспитания и социализации современных подростков.</w:t>
      </w:r>
    </w:p>
    <w:p w:rsidR="003367BD" w:rsidRDefault="00D76750">
      <w:pPr>
        <w:pStyle w:val="a3"/>
        <w:spacing w:before="199"/>
        <w:ind w:right="1431"/>
      </w:pPr>
      <w:r>
        <w:t>При этом деятельность образовательного учреждения, педагогического коллектива школы в организации социально-педагогического партнёрства является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w:t>
      </w:r>
    </w:p>
    <w:p w:rsidR="003367BD" w:rsidRDefault="00D76750">
      <w:pPr>
        <w:pStyle w:val="a3"/>
        <w:spacing w:before="205"/>
        <w:ind w:right="1427" w:firstLine="300"/>
      </w:pPr>
      <w:r>
        <w:rPr>
          <w:b/>
        </w:rPr>
        <w:t xml:space="preserve">Принцип совместного решения личностно и общественно значимых проблем. </w:t>
      </w:r>
      <w: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w:t>
      </w:r>
      <w:r>
        <w:lastRenderedPageBreak/>
        <w:t>(а отношения и есть ценности) личности к явлениям жизни.</w:t>
      </w:r>
    </w:p>
    <w:p w:rsidR="003367BD" w:rsidRDefault="00E478E9">
      <w:pPr>
        <w:pStyle w:val="a3"/>
        <w:spacing w:before="197"/>
        <w:ind w:right="1427" w:firstLine="300"/>
      </w:pPr>
      <w:r>
        <w:t>Классные</w:t>
      </w:r>
      <w:r w:rsidR="00D76750">
        <w:t xml:space="preserve"> руководител</w:t>
      </w:r>
      <w:r>
        <w:t>и ЧОУ</w:t>
      </w:r>
      <w:r w:rsidR="00D76750">
        <w:t xml:space="preserve"> отслеживаю</w:t>
      </w:r>
      <w:r>
        <w:t>т</w:t>
      </w:r>
      <w:r w:rsidR="00D76750">
        <w:t xml:space="preserve"> не только образовательный, но и жизненный путь ребенка с 1 по 11 классы, знаю</w:t>
      </w:r>
      <w:r>
        <w:t>т</w:t>
      </w:r>
      <w:r w:rsidR="00D76750">
        <w:t xml:space="preserve"> семейные проблемы учащегося, его характер, стремления и потенциальные возможности; заместители директора по воспитательной и учебно – воспитательной работе, социальный педагог, педагог-психолог,  призванные к защите прав ребенка и успешной адаптации его к условиям и субъектам образовательной среды, директор, как гарант исполнения педагогической поддержки  процесса  развития личности воспитанника в процессе совместного решения стоящих перед ним личностно и общественно значимых</w:t>
      </w:r>
      <w:r w:rsidR="00D76750">
        <w:rPr>
          <w:spacing w:val="-2"/>
        </w:rPr>
        <w:t xml:space="preserve"> </w:t>
      </w:r>
      <w:r w:rsidR="00D76750">
        <w:t>проблем.</w:t>
      </w:r>
    </w:p>
    <w:p w:rsidR="003367BD" w:rsidRDefault="00D76750">
      <w:pPr>
        <w:pStyle w:val="a3"/>
        <w:spacing w:before="199"/>
        <w:ind w:right="1427" w:firstLine="300"/>
      </w:pPr>
      <w:r>
        <w:rPr>
          <w:b/>
        </w:rPr>
        <w:t xml:space="preserve">Принцип системно-деятельностной организации воспитания. </w:t>
      </w:r>
      <w:r>
        <w:t>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3367BD" w:rsidRDefault="00D76750">
      <w:pPr>
        <w:pStyle w:val="a4"/>
        <w:numPr>
          <w:ilvl w:val="1"/>
          <w:numId w:val="108"/>
        </w:numPr>
        <w:tabs>
          <w:tab w:val="left" w:pos="1560"/>
          <w:tab w:val="left" w:pos="1561"/>
        </w:tabs>
        <w:spacing w:before="202" w:line="293" w:lineRule="exact"/>
        <w:ind w:hanging="361"/>
        <w:jc w:val="left"/>
        <w:rPr>
          <w:sz w:val="24"/>
        </w:rPr>
      </w:pPr>
      <w:r>
        <w:rPr>
          <w:sz w:val="24"/>
        </w:rPr>
        <w:t>общеобразовательных</w:t>
      </w:r>
      <w:r>
        <w:rPr>
          <w:spacing w:val="-2"/>
          <w:sz w:val="24"/>
        </w:rPr>
        <w:t xml:space="preserve"> </w:t>
      </w:r>
      <w:r>
        <w:rPr>
          <w:sz w:val="24"/>
        </w:rPr>
        <w:t>дисциплин;</w:t>
      </w:r>
    </w:p>
    <w:p w:rsidR="003367BD" w:rsidRDefault="00D76750">
      <w:pPr>
        <w:pStyle w:val="a4"/>
        <w:numPr>
          <w:ilvl w:val="1"/>
          <w:numId w:val="108"/>
        </w:numPr>
        <w:tabs>
          <w:tab w:val="left" w:pos="1560"/>
          <w:tab w:val="left" w:pos="1561"/>
        </w:tabs>
        <w:spacing w:line="293" w:lineRule="exact"/>
        <w:ind w:hanging="361"/>
        <w:jc w:val="left"/>
        <w:rPr>
          <w:sz w:val="24"/>
        </w:rPr>
      </w:pPr>
      <w:r>
        <w:rPr>
          <w:sz w:val="24"/>
        </w:rPr>
        <w:t>произведений</w:t>
      </w:r>
      <w:r>
        <w:rPr>
          <w:spacing w:val="-1"/>
          <w:sz w:val="24"/>
        </w:rPr>
        <w:t xml:space="preserve"> </w:t>
      </w:r>
      <w:r>
        <w:rPr>
          <w:sz w:val="24"/>
        </w:rPr>
        <w:t>искусства;</w:t>
      </w:r>
    </w:p>
    <w:p w:rsidR="003367BD" w:rsidRDefault="00D76750">
      <w:pPr>
        <w:pStyle w:val="a4"/>
        <w:numPr>
          <w:ilvl w:val="1"/>
          <w:numId w:val="108"/>
        </w:numPr>
        <w:tabs>
          <w:tab w:val="left" w:pos="1560"/>
          <w:tab w:val="left" w:pos="1561"/>
          <w:tab w:val="left" w:pos="3322"/>
          <w:tab w:val="left" w:pos="4289"/>
          <w:tab w:val="left" w:pos="5785"/>
          <w:tab w:val="left" w:pos="6675"/>
          <w:tab w:val="left" w:pos="7016"/>
          <w:tab w:val="left" w:pos="8532"/>
        </w:tabs>
        <w:spacing w:before="3" w:line="237" w:lineRule="auto"/>
        <w:ind w:right="1431"/>
        <w:jc w:val="left"/>
        <w:rPr>
          <w:sz w:val="24"/>
        </w:rPr>
      </w:pPr>
      <w:r>
        <w:rPr>
          <w:sz w:val="24"/>
        </w:rPr>
        <w:t>периодической</w:t>
      </w:r>
      <w:r>
        <w:rPr>
          <w:sz w:val="24"/>
        </w:rPr>
        <w:tab/>
        <w:t>печати,</w:t>
      </w:r>
      <w:r>
        <w:rPr>
          <w:sz w:val="24"/>
        </w:rPr>
        <w:tab/>
        <w:t>публикаций,</w:t>
      </w:r>
      <w:r>
        <w:rPr>
          <w:sz w:val="24"/>
        </w:rPr>
        <w:tab/>
        <w:t>радио-</w:t>
      </w:r>
      <w:r>
        <w:rPr>
          <w:sz w:val="24"/>
        </w:rPr>
        <w:tab/>
        <w:t>и</w:t>
      </w:r>
      <w:r>
        <w:rPr>
          <w:sz w:val="24"/>
        </w:rPr>
        <w:tab/>
        <w:t>телепередач,</w:t>
      </w:r>
      <w:r>
        <w:rPr>
          <w:sz w:val="24"/>
        </w:rPr>
        <w:tab/>
      </w:r>
      <w:r>
        <w:rPr>
          <w:spacing w:val="-3"/>
          <w:sz w:val="24"/>
        </w:rPr>
        <w:t xml:space="preserve">отражающих </w:t>
      </w:r>
      <w:r>
        <w:rPr>
          <w:sz w:val="24"/>
        </w:rPr>
        <w:t>современную</w:t>
      </w:r>
      <w:r>
        <w:rPr>
          <w:spacing w:val="1"/>
          <w:sz w:val="24"/>
        </w:rPr>
        <w:t xml:space="preserve"> </w:t>
      </w:r>
      <w:r>
        <w:rPr>
          <w:sz w:val="24"/>
        </w:rPr>
        <w:t>жизнь;</w:t>
      </w:r>
    </w:p>
    <w:p w:rsidR="003367BD" w:rsidRDefault="00D76750">
      <w:pPr>
        <w:pStyle w:val="a4"/>
        <w:numPr>
          <w:ilvl w:val="1"/>
          <w:numId w:val="108"/>
        </w:numPr>
        <w:tabs>
          <w:tab w:val="left" w:pos="1560"/>
          <w:tab w:val="left" w:pos="1561"/>
        </w:tabs>
        <w:spacing w:before="2" w:line="294" w:lineRule="exact"/>
        <w:ind w:hanging="361"/>
        <w:jc w:val="left"/>
        <w:rPr>
          <w:sz w:val="24"/>
        </w:rPr>
      </w:pPr>
      <w:r>
        <w:rPr>
          <w:sz w:val="24"/>
        </w:rPr>
        <w:t>духовной культуры и фольклора народов</w:t>
      </w:r>
      <w:r>
        <w:rPr>
          <w:spacing w:val="-2"/>
          <w:sz w:val="24"/>
        </w:rPr>
        <w:t xml:space="preserve"> </w:t>
      </w:r>
      <w:r>
        <w:rPr>
          <w:sz w:val="24"/>
        </w:rPr>
        <w:t>России;</w:t>
      </w:r>
    </w:p>
    <w:p w:rsidR="003367BD" w:rsidRDefault="00D76750">
      <w:pPr>
        <w:pStyle w:val="a4"/>
        <w:numPr>
          <w:ilvl w:val="1"/>
          <w:numId w:val="108"/>
        </w:numPr>
        <w:tabs>
          <w:tab w:val="left" w:pos="1560"/>
          <w:tab w:val="left" w:pos="1561"/>
        </w:tabs>
        <w:spacing w:before="2" w:line="237" w:lineRule="auto"/>
        <w:ind w:right="1430"/>
        <w:jc w:val="left"/>
        <w:rPr>
          <w:sz w:val="24"/>
        </w:rPr>
      </w:pPr>
      <w:r>
        <w:rPr>
          <w:sz w:val="24"/>
        </w:rPr>
        <w:t>истории, традиций и современной жизни своей Родины, своего края, своей семьи;</w:t>
      </w:r>
    </w:p>
    <w:p w:rsidR="003367BD" w:rsidRDefault="00D76750">
      <w:pPr>
        <w:pStyle w:val="a4"/>
        <w:numPr>
          <w:ilvl w:val="1"/>
          <w:numId w:val="108"/>
        </w:numPr>
        <w:tabs>
          <w:tab w:val="left" w:pos="1560"/>
          <w:tab w:val="left" w:pos="1561"/>
        </w:tabs>
        <w:spacing w:before="3" w:line="293" w:lineRule="exact"/>
        <w:ind w:hanging="361"/>
        <w:jc w:val="left"/>
        <w:rPr>
          <w:sz w:val="24"/>
        </w:rPr>
      </w:pPr>
      <w:r>
        <w:rPr>
          <w:sz w:val="24"/>
        </w:rPr>
        <w:t>жизненного опыта своих родителей и</w:t>
      </w:r>
      <w:r>
        <w:rPr>
          <w:spacing w:val="-2"/>
          <w:sz w:val="24"/>
        </w:rPr>
        <w:t xml:space="preserve"> </w:t>
      </w:r>
      <w:r>
        <w:rPr>
          <w:sz w:val="24"/>
        </w:rPr>
        <w:t>прародителей;</w:t>
      </w:r>
    </w:p>
    <w:p w:rsidR="003367BD" w:rsidRDefault="00D76750">
      <w:pPr>
        <w:pStyle w:val="a4"/>
        <w:numPr>
          <w:ilvl w:val="1"/>
          <w:numId w:val="108"/>
        </w:numPr>
        <w:tabs>
          <w:tab w:val="left" w:pos="1560"/>
          <w:tab w:val="left" w:pos="1561"/>
          <w:tab w:val="left" w:pos="3183"/>
          <w:tab w:val="left" w:pos="4473"/>
          <w:tab w:val="left" w:pos="5833"/>
          <w:tab w:val="left" w:pos="7095"/>
          <w:tab w:val="left" w:pos="8747"/>
          <w:tab w:val="left" w:pos="9140"/>
        </w:tabs>
        <w:spacing w:before="1" w:line="237" w:lineRule="auto"/>
        <w:ind w:right="1436"/>
        <w:jc w:val="left"/>
        <w:rPr>
          <w:sz w:val="24"/>
        </w:rPr>
      </w:pPr>
      <w:r>
        <w:rPr>
          <w:sz w:val="24"/>
        </w:rPr>
        <w:t>общественно</w:t>
      </w:r>
      <w:r>
        <w:rPr>
          <w:sz w:val="24"/>
        </w:rPr>
        <w:tab/>
        <w:t>полезной,</w:t>
      </w:r>
      <w:r>
        <w:rPr>
          <w:sz w:val="24"/>
        </w:rPr>
        <w:tab/>
        <w:t>личностно</w:t>
      </w:r>
      <w:r>
        <w:rPr>
          <w:sz w:val="24"/>
        </w:rPr>
        <w:tab/>
        <w:t>значимой</w:t>
      </w:r>
      <w:r>
        <w:rPr>
          <w:sz w:val="24"/>
        </w:rPr>
        <w:tab/>
        <w:t>деятельности</w:t>
      </w:r>
      <w:r>
        <w:rPr>
          <w:sz w:val="24"/>
        </w:rPr>
        <w:tab/>
        <w:t>в</w:t>
      </w:r>
      <w:r>
        <w:rPr>
          <w:sz w:val="24"/>
        </w:rPr>
        <w:tab/>
      </w:r>
      <w:r>
        <w:rPr>
          <w:spacing w:val="-4"/>
          <w:sz w:val="24"/>
        </w:rPr>
        <w:t xml:space="preserve">рамках </w:t>
      </w:r>
      <w:r>
        <w:rPr>
          <w:sz w:val="24"/>
        </w:rPr>
        <w:t>педагогически организованных социальных и культурных</w:t>
      </w:r>
      <w:r>
        <w:rPr>
          <w:spacing w:val="-6"/>
          <w:sz w:val="24"/>
        </w:rPr>
        <w:t xml:space="preserve"> </w:t>
      </w:r>
      <w:r>
        <w:rPr>
          <w:sz w:val="24"/>
        </w:rPr>
        <w:t>практик;</w:t>
      </w:r>
    </w:p>
    <w:p w:rsidR="003367BD" w:rsidRDefault="00D76750">
      <w:pPr>
        <w:pStyle w:val="a4"/>
        <w:numPr>
          <w:ilvl w:val="1"/>
          <w:numId w:val="108"/>
        </w:numPr>
        <w:tabs>
          <w:tab w:val="left" w:pos="1560"/>
          <w:tab w:val="left" w:pos="1561"/>
        </w:tabs>
        <w:spacing w:before="2"/>
        <w:ind w:hanging="361"/>
        <w:jc w:val="left"/>
        <w:rPr>
          <w:sz w:val="24"/>
        </w:rPr>
      </w:pPr>
      <w:r>
        <w:rPr>
          <w:sz w:val="24"/>
        </w:rPr>
        <w:t>других источников информации и научного</w:t>
      </w:r>
      <w:r>
        <w:rPr>
          <w:spacing w:val="-2"/>
          <w:sz w:val="24"/>
        </w:rPr>
        <w:t xml:space="preserve"> </w:t>
      </w:r>
      <w:r>
        <w:rPr>
          <w:sz w:val="24"/>
        </w:rPr>
        <w:t>знания.</w:t>
      </w:r>
    </w:p>
    <w:p w:rsidR="003367BD" w:rsidRDefault="00D76750">
      <w:pPr>
        <w:pStyle w:val="a3"/>
        <w:spacing w:before="199"/>
        <w:ind w:right="1437" w:firstLine="300"/>
      </w:pPr>
      <w: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w:t>
      </w:r>
    </w:p>
    <w:p w:rsidR="003367BD" w:rsidRDefault="00D76750">
      <w:pPr>
        <w:pStyle w:val="a3"/>
        <w:spacing w:before="66" w:line="242" w:lineRule="auto"/>
        <w:ind w:right="790"/>
        <w:jc w:val="left"/>
      </w:pPr>
      <w:r>
        <w:t>представляет собой переход от зависимого детства к самостоятельной и ответственной взрослости.</w:t>
      </w:r>
    </w:p>
    <w:p w:rsidR="003367BD" w:rsidRDefault="00D76750">
      <w:pPr>
        <w:pStyle w:val="a3"/>
        <w:spacing w:before="197" w:line="242" w:lineRule="auto"/>
        <w:ind w:right="790"/>
        <w:jc w:val="left"/>
      </w:pPr>
      <w: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3367BD" w:rsidRDefault="00D76750">
      <w:pPr>
        <w:pStyle w:val="a3"/>
        <w:spacing w:before="193"/>
        <w:ind w:right="1430" w:firstLine="420"/>
      </w:pPr>
      <w:r>
        <w:t xml:space="preserve">Исходя из этого, Программа социализации </w:t>
      </w:r>
      <w:r w:rsidR="00E478E9">
        <w:t>Ч</w:t>
      </w:r>
      <w:r>
        <w:t xml:space="preserve">ОУ </w:t>
      </w:r>
      <w:r w:rsidR="00E478E9">
        <w:t>«</w:t>
      </w:r>
      <w:r>
        <w:t>СО</w:t>
      </w:r>
      <w:r w:rsidR="00E478E9">
        <w:t xml:space="preserve"> А-школа им. Д.И.Менделеева»</w:t>
      </w:r>
      <w:r>
        <w:t xml:space="preserve"> особо прописывает такие виды деятельности как </w:t>
      </w:r>
      <w:r w:rsidR="00E478E9">
        <w:t xml:space="preserve">краеведческая, </w:t>
      </w:r>
      <w:r>
        <w:t>проектная, творческая, досугово-развлекательная, проблемно-ценностное общение, социальное творчество</w:t>
      </w:r>
      <w:r w:rsidR="00E478E9">
        <w:t>.</w:t>
      </w:r>
      <w:r>
        <w:t xml:space="preserve"> </w:t>
      </w:r>
    </w:p>
    <w:p w:rsidR="003367BD" w:rsidRDefault="003367BD">
      <w:pPr>
        <w:pStyle w:val="a3"/>
        <w:ind w:left="0"/>
        <w:jc w:val="left"/>
        <w:rPr>
          <w:sz w:val="26"/>
        </w:rPr>
      </w:pPr>
    </w:p>
    <w:p w:rsidR="003367BD" w:rsidRDefault="00D76750">
      <w:pPr>
        <w:pStyle w:val="210"/>
        <w:numPr>
          <w:ilvl w:val="2"/>
          <w:numId w:val="109"/>
        </w:numPr>
        <w:tabs>
          <w:tab w:val="left" w:pos="2717"/>
        </w:tabs>
        <w:spacing w:before="181"/>
        <w:ind w:right="1431" w:firstLine="707"/>
        <w:jc w:val="both"/>
      </w:pPr>
      <w:r>
        <w:t>Содержание, виды деятельности и формы занятий с обучающимися по каждому из направлений духовно-нравственного развития, воспитания и социализации</w:t>
      </w:r>
      <w:r>
        <w:rPr>
          <w:spacing w:val="-1"/>
        </w:rPr>
        <w:t xml:space="preserve"> </w:t>
      </w:r>
      <w:r>
        <w:t>обучающихся</w:t>
      </w:r>
    </w:p>
    <w:p w:rsidR="003367BD" w:rsidRDefault="00D76750">
      <w:pPr>
        <w:pStyle w:val="a3"/>
        <w:spacing w:line="274" w:lineRule="exact"/>
        <w:ind w:left="1598"/>
      </w:pPr>
      <w:r>
        <w:t xml:space="preserve">Программа воспитания и социализации обучающихся в </w:t>
      </w:r>
      <w:r w:rsidR="00E478E9">
        <w:t>Ч</w:t>
      </w:r>
      <w:r>
        <w:t xml:space="preserve">ОУ </w:t>
      </w:r>
    </w:p>
    <w:p w:rsidR="003367BD" w:rsidRDefault="00D76750">
      <w:pPr>
        <w:pStyle w:val="a3"/>
        <w:spacing w:before="200"/>
        <w:ind w:right="1430" w:firstLine="779"/>
      </w:pPr>
      <w:r>
        <w:t xml:space="preserve">Целью воспитания и социализации обучающихся </w:t>
      </w:r>
      <w:r w:rsidR="00E478E9">
        <w:t>Ч</w:t>
      </w:r>
      <w:r>
        <w:t>ОУ на ступени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3367BD" w:rsidRDefault="00D76750">
      <w:pPr>
        <w:pStyle w:val="a3"/>
        <w:spacing w:before="199"/>
        <w:ind w:right="1431" w:firstLine="300"/>
      </w:pPr>
      <w:r>
        <w:lastRenderedPageBreak/>
        <w:t>Программа воспитания и социализации обучающихся на уровне среднего общего образования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3367BD" w:rsidRDefault="00D76750">
      <w:pPr>
        <w:pStyle w:val="a3"/>
        <w:spacing w:before="202"/>
        <w:jc w:val="left"/>
      </w:pPr>
      <w:r>
        <w:t>Программа направлена на:</w:t>
      </w:r>
    </w:p>
    <w:p w:rsidR="003367BD" w:rsidRDefault="00D76750">
      <w:pPr>
        <w:pStyle w:val="a4"/>
        <w:numPr>
          <w:ilvl w:val="1"/>
          <w:numId w:val="108"/>
        </w:numPr>
        <w:tabs>
          <w:tab w:val="left" w:pos="1561"/>
        </w:tabs>
        <w:spacing w:before="204" w:line="237" w:lineRule="auto"/>
        <w:ind w:right="1428"/>
        <w:rPr>
          <w:sz w:val="24"/>
        </w:rPr>
      </w:pPr>
      <w:r>
        <w:rPr>
          <w:sz w:val="24"/>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w:t>
      </w:r>
      <w:r>
        <w:rPr>
          <w:spacing w:val="-1"/>
          <w:sz w:val="24"/>
        </w:rPr>
        <w:t xml:space="preserve"> </w:t>
      </w:r>
      <w:r>
        <w:rPr>
          <w:sz w:val="24"/>
        </w:rPr>
        <w:t>поведения;</w:t>
      </w:r>
    </w:p>
    <w:p w:rsidR="003367BD" w:rsidRDefault="00D76750">
      <w:pPr>
        <w:pStyle w:val="a4"/>
        <w:numPr>
          <w:ilvl w:val="1"/>
          <w:numId w:val="108"/>
        </w:numPr>
        <w:tabs>
          <w:tab w:val="left" w:pos="1561"/>
        </w:tabs>
        <w:spacing w:before="5"/>
        <w:ind w:right="1437"/>
        <w:rPr>
          <w:sz w:val="24"/>
        </w:rPr>
      </w:pPr>
      <w:r>
        <w:rPr>
          <w:sz w:val="24"/>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w:t>
      </w:r>
      <w:r>
        <w:rPr>
          <w:spacing w:val="-2"/>
          <w:sz w:val="24"/>
        </w:rPr>
        <w:t xml:space="preserve"> </w:t>
      </w:r>
      <w:r>
        <w:rPr>
          <w:sz w:val="24"/>
        </w:rPr>
        <w:t>труда;</w:t>
      </w:r>
    </w:p>
    <w:p w:rsidR="003367BD" w:rsidRDefault="00D76750">
      <w:pPr>
        <w:pStyle w:val="a4"/>
        <w:numPr>
          <w:ilvl w:val="1"/>
          <w:numId w:val="108"/>
        </w:numPr>
        <w:tabs>
          <w:tab w:val="left" w:pos="1561"/>
        </w:tabs>
        <w:ind w:right="1429"/>
        <w:rPr>
          <w:sz w:val="24"/>
        </w:rPr>
      </w:pPr>
      <w:r>
        <w:rPr>
          <w:sz w:val="24"/>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w:t>
      </w:r>
      <w:r>
        <w:rPr>
          <w:spacing w:val="-2"/>
          <w:sz w:val="24"/>
        </w:rPr>
        <w:t xml:space="preserve"> </w:t>
      </w:r>
      <w:r>
        <w:rPr>
          <w:sz w:val="24"/>
        </w:rPr>
        <w:t>образования;</w:t>
      </w:r>
    </w:p>
    <w:p w:rsidR="003367BD" w:rsidRDefault="00D76750">
      <w:pPr>
        <w:pStyle w:val="a4"/>
        <w:numPr>
          <w:ilvl w:val="1"/>
          <w:numId w:val="108"/>
        </w:numPr>
        <w:tabs>
          <w:tab w:val="left" w:pos="1561"/>
        </w:tabs>
        <w:spacing w:line="292" w:lineRule="exact"/>
        <w:ind w:hanging="361"/>
        <w:rPr>
          <w:sz w:val="24"/>
        </w:rPr>
      </w:pPr>
      <w:r>
        <w:rPr>
          <w:sz w:val="24"/>
        </w:rPr>
        <w:t>формирование экологической</w:t>
      </w:r>
      <w:r>
        <w:rPr>
          <w:spacing w:val="-2"/>
          <w:sz w:val="24"/>
        </w:rPr>
        <w:t xml:space="preserve"> </w:t>
      </w:r>
      <w:r>
        <w:rPr>
          <w:sz w:val="24"/>
        </w:rPr>
        <w:t>культуры,</w:t>
      </w:r>
    </w:p>
    <w:p w:rsidR="003367BD" w:rsidRDefault="00D76750">
      <w:pPr>
        <w:pStyle w:val="a4"/>
        <w:numPr>
          <w:ilvl w:val="1"/>
          <w:numId w:val="108"/>
        </w:numPr>
        <w:tabs>
          <w:tab w:val="left" w:pos="1561"/>
        </w:tabs>
        <w:spacing w:line="403" w:lineRule="auto"/>
        <w:ind w:left="840" w:right="4971" w:firstLine="360"/>
        <w:rPr>
          <w:sz w:val="24"/>
        </w:rPr>
      </w:pPr>
      <w:r>
        <w:rPr>
          <w:sz w:val="24"/>
        </w:rPr>
        <w:t>формирование антикоррупционного</w:t>
      </w:r>
      <w:r>
        <w:rPr>
          <w:spacing w:val="-16"/>
          <w:sz w:val="24"/>
        </w:rPr>
        <w:t xml:space="preserve"> </w:t>
      </w:r>
      <w:r>
        <w:rPr>
          <w:sz w:val="24"/>
        </w:rPr>
        <w:t>сознания. Программа</w:t>
      </w:r>
      <w:r>
        <w:rPr>
          <w:spacing w:val="-2"/>
          <w:sz w:val="24"/>
        </w:rPr>
        <w:t xml:space="preserve"> </w:t>
      </w:r>
      <w:r>
        <w:rPr>
          <w:sz w:val="24"/>
        </w:rPr>
        <w:t>обеспечивает:</w:t>
      </w:r>
    </w:p>
    <w:p w:rsidR="003367BD" w:rsidRDefault="003367BD">
      <w:pPr>
        <w:spacing w:line="403" w:lineRule="auto"/>
        <w:jc w:val="both"/>
        <w:rPr>
          <w:sz w:val="24"/>
        </w:rPr>
      </w:pPr>
    </w:p>
    <w:p w:rsidR="003367BD" w:rsidRDefault="00D76750">
      <w:pPr>
        <w:pStyle w:val="a4"/>
        <w:numPr>
          <w:ilvl w:val="1"/>
          <w:numId w:val="108"/>
        </w:numPr>
        <w:tabs>
          <w:tab w:val="left" w:pos="1561"/>
        </w:tabs>
        <w:spacing w:before="88"/>
        <w:ind w:right="1429"/>
        <w:rPr>
          <w:sz w:val="24"/>
        </w:rPr>
      </w:pPr>
      <w:r>
        <w:rPr>
          <w:sz w:val="24"/>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w:t>
      </w:r>
      <w:r>
        <w:rPr>
          <w:spacing w:val="-22"/>
          <w:sz w:val="24"/>
        </w:rPr>
        <w:t xml:space="preserve"> </w:t>
      </w:r>
      <w:r>
        <w:rPr>
          <w:sz w:val="24"/>
        </w:rPr>
        <w:t>представителей);</w:t>
      </w:r>
    </w:p>
    <w:p w:rsidR="003367BD" w:rsidRDefault="00D76750">
      <w:pPr>
        <w:pStyle w:val="a4"/>
        <w:numPr>
          <w:ilvl w:val="1"/>
          <w:numId w:val="108"/>
        </w:numPr>
        <w:tabs>
          <w:tab w:val="left" w:pos="1561"/>
        </w:tabs>
        <w:spacing w:before="2"/>
        <w:ind w:right="1427"/>
        <w:rPr>
          <w:sz w:val="24"/>
        </w:rPr>
      </w:pPr>
      <w:r>
        <w:rPr>
          <w:sz w:val="24"/>
        </w:rP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3367BD" w:rsidRDefault="00D76750">
      <w:pPr>
        <w:pStyle w:val="a4"/>
        <w:numPr>
          <w:ilvl w:val="1"/>
          <w:numId w:val="108"/>
        </w:numPr>
        <w:tabs>
          <w:tab w:val="left" w:pos="1561"/>
        </w:tabs>
        <w:ind w:right="1433"/>
        <w:rPr>
          <w:sz w:val="24"/>
        </w:rPr>
      </w:pPr>
      <w:r>
        <w:rPr>
          <w:sz w:val="24"/>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w:t>
      </w:r>
      <w:r>
        <w:rPr>
          <w:spacing w:val="-9"/>
          <w:sz w:val="24"/>
        </w:rPr>
        <w:t xml:space="preserve"> </w:t>
      </w:r>
      <w:r>
        <w:rPr>
          <w:sz w:val="24"/>
        </w:rPr>
        <w:t>идентичности;</w:t>
      </w:r>
    </w:p>
    <w:p w:rsidR="003367BD" w:rsidRDefault="00D76750">
      <w:pPr>
        <w:pStyle w:val="a4"/>
        <w:numPr>
          <w:ilvl w:val="1"/>
          <w:numId w:val="108"/>
        </w:numPr>
        <w:tabs>
          <w:tab w:val="left" w:pos="1561"/>
        </w:tabs>
        <w:spacing w:line="237" w:lineRule="auto"/>
        <w:ind w:right="1429"/>
        <w:rPr>
          <w:sz w:val="24"/>
        </w:rPr>
      </w:pPr>
      <w:r>
        <w:rPr>
          <w:sz w:val="24"/>
        </w:rPr>
        <w:t>социальную самоидентификацию обучающихся посредством личностно значимой и общественно приемлемой</w:t>
      </w:r>
      <w:r>
        <w:rPr>
          <w:spacing w:val="-2"/>
          <w:sz w:val="24"/>
        </w:rPr>
        <w:t xml:space="preserve"> </w:t>
      </w:r>
      <w:r>
        <w:rPr>
          <w:sz w:val="24"/>
        </w:rPr>
        <w:t>деятельности;</w:t>
      </w:r>
    </w:p>
    <w:p w:rsidR="003367BD" w:rsidRDefault="00D76750">
      <w:pPr>
        <w:pStyle w:val="a4"/>
        <w:numPr>
          <w:ilvl w:val="1"/>
          <w:numId w:val="108"/>
        </w:numPr>
        <w:tabs>
          <w:tab w:val="left" w:pos="1561"/>
        </w:tabs>
        <w:spacing w:before="5" w:line="237" w:lineRule="auto"/>
        <w:ind w:right="1434"/>
        <w:rPr>
          <w:sz w:val="24"/>
        </w:rPr>
      </w:pPr>
      <w:r>
        <w:rPr>
          <w:sz w:val="24"/>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w:t>
      </w:r>
      <w:r>
        <w:rPr>
          <w:spacing w:val="-1"/>
          <w:sz w:val="24"/>
        </w:rPr>
        <w:t xml:space="preserve"> </w:t>
      </w:r>
      <w:r>
        <w:rPr>
          <w:sz w:val="24"/>
        </w:rPr>
        <w:t>законодательством;</w:t>
      </w:r>
    </w:p>
    <w:p w:rsidR="003367BD" w:rsidRDefault="00D76750">
      <w:pPr>
        <w:pStyle w:val="a4"/>
        <w:numPr>
          <w:ilvl w:val="1"/>
          <w:numId w:val="108"/>
        </w:numPr>
        <w:tabs>
          <w:tab w:val="left" w:pos="1561"/>
        </w:tabs>
        <w:spacing w:before="7" w:line="237" w:lineRule="auto"/>
        <w:ind w:right="1435"/>
        <w:rPr>
          <w:sz w:val="24"/>
        </w:rPr>
      </w:pPr>
      <w:r>
        <w:rPr>
          <w:sz w:val="24"/>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3367BD" w:rsidRDefault="00D76750">
      <w:pPr>
        <w:pStyle w:val="a4"/>
        <w:numPr>
          <w:ilvl w:val="1"/>
          <w:numId w:val="108"/>
        </w:numPr>
        <w:tabs>
          <w:tab w:val="left" w:pos="1561"/>
        </w:tabs>
        <w:spacing w:before="5"/>
        <w:ind w:right="1426"/>
        <w:rPr>
          <w:sz w:val="24"/>
        </w:rPr>
      </w:pPr>
      <w:r>
        <w:rPr>
          <w:sz w:val="24"/>
        </w:rPr>
        <w:lastRenderedPageBreak/>
        <w:t>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w:t>
      </w:r>
      <w:r>
        <w:rPr>
          <w:spacing w:val="-1"/>
          <w:sz w:val="24"/>
        </w:rPr>
        <w:t xml:space="preserve"> </w:t>
      </w:r>
      <w:r>
        <w:rPr>
          <w:sz w:val="24"/>
        </w:rPr>
        <w:t>международных);</w:t>
      </w:r>
    </w:p>
    <w:p w:rsidR="003367BD" w:rsidRDefault="00D76750">
      <w:pPr>
        <w:pStyle w:val="a4"/>
        <w:numPr>
          <w:ilvl w:val="1"/>
          <w:numId w:val="108"/>
        </w:numPr>
        <w:tabs>
          <w:tab w:val="left" w:pos="1561"/>
        </w:tabs>
        <w:ind w:right="1437"/>
        <w:rPr>
          <w:sz w:val="24"/>
        </w:rPr>
      </w:pPr>
      <w:r>
        <w:rPr>
          <w:sz w:val="24"/>
        </w:rPr>
        <w:t>участие обучающихся в деятельности производственных, творческих объединений, благотворительных</w:t>
      </w:r>
      <w:r>
        <w:rPr>
          <w:spacing w:val="1"/>
          <w:sz w:val="24"/>
        </w:rPr>
        <w:t xml:space="preserve"> </w:t>
      </w:r>
      <w:r>
        <w:rPr>
          <w:sz w:val="24"/>
        </w:rPr>
        <w:t>организаций;</w:t>
      </w:r>
    </w:p>
    <w:p w:rsidR="003367BD" w:rsidRDefault="00D76750">
      <w:pPr>
        <w:pStyle w:val="a4"/>
        <w:numPr>
          <w:ilvl w:val="1"/>
          <w:numId w:val="108"/>
        </w:numPr>
        <w:tabs>
          <w:tab w:val="left" w:pos="1561"/>
        </w:tabs>
        <w:spacing w:before="1" w:line="293" w:lineRule="exact"/>
        <w:ind w:hanging="361"/>
        <w:rPr>
          <w:sz w:val="24"/>
        </w:rPr>
      </w:pPr>
      <w:r>
        <w:rPr>
          <w:sz w:val="24"/>
        </w:rPr>
        <w:t>в экологическом просвещении сверстников, родителей,</w:t>
      </w:r>
      <w:r>
        <w:rPr>
          <w:spacing w:val="-5"/>
          <w:sz w:val="24"/>
        </w:rPr>
        <w:t xml:space="preserve"> </w:t>
      </w:r>
      <w:r>
        <w:rPr>
          <w:sz w:val="24"/>
        </w:rPr>
        <w:t>населения;</w:t>
      </w:r>
    </w:p>
    <w:p w:rsidR="003367BD" w:rsidRDefault="00D76750">
      <w:pPr>
        <w:pStyle w:val="a4"/>
        <w:numPr>
          <w:ilvl w:val="1"/>
          <w:numId w:val="108"/>
        </w:numPr>
        <w:tabs>
          <w:tab w:val="left" w:pos="1561"/>
        </w:tabs>
        <w:spacing w:line="293" w:lineRule="exact"/>
        <w:ind w:hanging="361"/>
        <w:rPr>
          <w:sz w:val="24"/>
        </w:rPr>
      </w:pPr>
      <w:r>
        <w:rPr>
          <w:sz w:val="24"/>
        </w:rPr>
        <w:t>в благоустройстве школы, класса, сельского поселения,</w:t>
      </w:r>
      <w:r>
        <w:rPr>
          <w:spacing w:val="-4"/>
          <w:sz w:val="24"/>
        </w:rPr>
        <w:t xml:space="preserve"> </w:t>
      </w:r>
      <w:r>
        <w:rPr>
          <w:sz w:val="24"/>
        </w:rPr>
        <w:t>города;</w:t>
      </w:r>
    </w:p>
    <w:p w:rsidR="003367BD" w:rsidRDefault="00D76750">
      <w:pPr>
        <w:pStyle w:val="a4"/>
        <w:numPr>
          <w:ilvl w:val="1"/>
          <w:numId w:val="108"/>
        </w:numPr>
        <w:tabs>
          <w:tab w:val="left" w:pos="1560"/>
          <w:tab w:val="left" w:pos="1561"/>
          <w:tab w:val="left" w:pos="3407"/>
          <w:tab w:val="left" w:pos="5047"/>
          <w:tab w:val="left" w:pos="6884"/>
          <w:tab w:val="left" w:pos="8460"/>
        </w:tabs>
        <w:spacing w:before="1" w:line="237" w:lineRule="auto"/>
        <w:ind w:right="1435"/>
        <w:jc w:val="left"/>
        <w:rPr>
          <w:sz w:val="24"/>
        </w:rPr>
      </w:pPr>
      <w:r>
        <w:rPr>
          <w:sz w:val="24"/>
        </w:rPr>
        <w:t>формирование</w:t>
      </w:r>
      <w:r>
        <w:rPr>
          <w:sz w:val="24"/>
        </w:rPr>
        <w:tab/>
        <w:t>способности</w:t>
      </w:r>
      <w:r>
        <w:rPr>
          <w:sz w:val="24"/>
        </w:rPr>
        <w:tab/>
        <w:t>противостоять</w:t>
      </w:r>
      <w:r>
        <w:rPr>
          <w:sz w:val="24"/>
        </w:rPr>
        <w:tab/>
        <w:t>негативным</w:t>
      </w:r>
      <w:r>
        <w:rPr>
          <w:sz w:val="24"/>
        </w:rPr>
        <w:tab/>
      </w:r>
      <w:r>
        <w:rPr>
          <w:spacing w:val="-1"/>
          <w:sz w:val="24"/>
        </w:rPr>
        <w:t xml:space="preserve">воздействиям </w:t>
      </w:r>
      <w:r>
        <w:rPr>
          <w:sz w:val="24"/>
        </w:rPr>
        <w:t>социальной среды, факторам микросоциальной</w:t>
      </w:r>
      <w:r>
        <w:rPr>
          <w:spacing w:val="-3"/>
          <w:sz w:val="24"/>
        </w:rPr>
        <w:t xml:space="preserve"> </w:t>
      </w:r>
      <w:r>
        <w:rPr>
          <w:sz w:val="24"/>
        </w:rPr>
        <w:t>среды;</w:t>
      </w:r>
    </w:p>
    <w:p w:rsidR="003367BD" w:rsidRDefault="00D76750">
      <w:pPr>
        <w:pStyle w:val="a4"/>
        <w:numPr>
          <w:ilvl w:val="1"/>
          <w:numId w:val="108"/>
        </w:numPr>
        <w:tabs>
          <w:tab w:val="left" w:pos="1560"/>
          <w:tab w:val="left" w:pos="1561"/>
        </w:tabs>
        <w:spacing w:before="5" w:line="237" w:lineRule="auto"/>
        <w:ind w:right="1435"/>
        <w:jc w:val="left"/>
        <w:rPr>
          <w:sz w:val="24"/>
        </w:rPr>
      </w:pPr>
      <w:r>
        <w:rPr>
          <w:sz w:val="24"/>
        </w:rPr>
        <w:t>развитие педагогической компетентности родителей (законных представителей) в целях содействия социализации обучающихся в</w:t>
      </w:r>
      <w:r>
        <w:rPr>
          <w:spacing w:val="-3"/>
          <w:sz w:val="24"/>
        </w:rPr>
        <w:t xml:space="preserve"> </w:t>
      </w:r>
      <w:r>
        <w:rPr>
          <w:sz w:val="24"/>
        </w:rPr>
        <w:t>семье;</w:t>
      </w:r>
    </w:p>
    <w:p w:rsidR="003367BD" w:rsidRDefault="00D76750">
      <w:pPr>
        <w:pStyle w:val="a4"/>
        <w:numPr>
          <w:ilvl w:val="1"/>
          <w:numId w:val="108"/>
        </w:numPr>
        <w:tabs>
          <w:tab w:val="left" w:pos="1560"/>
          <w:tab w:val="left" w:pos="1561"/>
        </w:tabs>
        <w:spacing w:before="4" w:line="237" w:lineRule="auto"/>
        <w:ind w:right="1438"/>
        <w:jc w:val="left"/>
        <w:rPr>
          <w:sz w:val="24"/>
        </w:rPr>
      </w:pPr>
      <w:r>
        <w:rPr>
          <w:sz w:val="24"/>
        </w:rPr>
        <w:t>учет индивидуальных и возрастных особенностей обучающихся, культурных и социальных потребностей их</w:t>
      </w:r>
      <w:r>
        <w:rPr>
          <w:spacing w:val="3"/>
          <w:sz w:val="24"/>
        </w:rPr>
        <w:t xml:space="preserve"> </w:t>
      </w:r>
      <w:r>
        <w:rPr>
          <w:sz w:val="24"/>
        </w:rPr>
        <w:t>семей;</w:t>
      </w:r>
    </w:p>
    <w:p w:rsidR="003367BD" w:rsidRDefault="00D76750">
      <w:pPr>
        <w:pStyle w:val="a4"/>
        <w:numPr>
          <w:ilvl w:val="1"/>
          <w:numId w:val="108"/>
        </w:numPr>
        <w:tabs>
          <w:tab w:val="left" w:pos="1560"/>
          <w:tab w:val="left" w:pos="1561"/>
        </w:tabs>
        <w:spacing w:before="3"/>
        <w:ind w:right="1430"/>
        <w:jc w:val="left"/>
        <w:rPr>
          <w:sz w:val="24"/>
        </w:rPr>
      </w:pPr>
      <w:r>
        <w:rPr>
          <w:sz w:val="24"/>
        </w:rPr>
        <w:t>формирование у обучающихся мотивации к труду, потребности к приобретению профессии;</w:t>
      </w:r>
    </w:p>
    <w:p w:rsidR="003367BD" w:rsidRDefault="00D76750">
      <w:pPr>
        <w:pStyle w:val="a4"/>
        <w:numPr>
          <w:ilvl w:val="1"/>
          <w:numId w:val="108"/>
        </w:numPr>
        <w:tabs>
          <w:tab w:val="left" w:pos="1561"/>
        </w:tabs>
        <w:spacing w:before="4" w:line="237" w:lineRule="auto"/>
        <w:ind w:right="1433"/>
        <w:rPr>
          <w:sz w:val="24"/>
        </w:rPr>
      </w:pPr>
      <w:r>
        <w:rPr>
          <w:sz w:val="24"/>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w:t>
      </w:r>
      <w:r>
        <w:rPr>
          <w:spacing w:val="-8"/>
          <w:sz w:val="24"/>
        </w:rPr>
        <w:t xml:space="preserve"> </w:t>
      </w:r>
      <w:r>
        <w:rPr>
          <w:sz w:val="24"/>
        </w:rPr>
        <w:t>населения;</w:t>
      </w:r>
    </w:p>
    <w:p w:rsidR="003367BD" w:rsidRDefault="00D76750">
      <w:pPr>
        <w:pStyle w:val="a4"/>
        <w:numPr>
          <w:ilvl w:val="1"/>
          <w:numId w:val="108"/>
        </w:numPr>
        <w:tabs>
          <w:tab w:val="left" w:pos="1561"/>
        </w:tabs>
        <w:spacing w:before="7" w:line="237" w:lineRule="auto"/>
        <w:ind w:right="1432"/>
        <w:rPr>
          <w:sz w:val="24"/>
        </w:rPr>
      </w:pPr>
      <w:r>
        <w:rPr>
          <w:sz w:val="24"/>
        </w:rPr>
        <w:t>развитие собственных представлений о перспективах своего профессионального образования и будущей профессиональной</w:t>
      </w:r>
      <w:r>
        <w:rPr>
          <w:spacing w:val="1"/>
          <w:sz w:val="24"/>
        </w:rPr>
        <w:t xml:space="preserve"> </w:t>
      </w:r>
      <w:r>
        <w:rPr>
          <w:sz w:val="24"/>
        </w:rPr>
        <w:t>деятельности;</w:t>
      </w:r>
    </w:p>
    <w:p w:rsidR="003367BD" w:rsidRDefault="00D76750">
      <w:pPr>
        <w:pStyle w:val="a4"/>
        <w:numPr>
          <w:ilvl w:val="1"/>
          <w:numId w:val="108"/>
        </w:numPr>
        <w:tabs>
          <w:tab w:val="left" w:pos="1561"/>
        </w:tabs>
        <w:spacing w:before="4" w:line="237" w:lineRule="auto"/>
        <w:ind w:right="1437"/>
        <w:rPr>
          <w:sz w:val="24"/>
        </w:rPr>
      </w:pPr>
      <w:r>
        <w:rPr>
          <w:sz w:val="24"/>
        </w:rPr>
        <w:t>приобретение практического опыта, соответствующего интересам и способностям</w:t>
      </w:r>
      <w:r>
        <w:rPr>
          <w:spacing w:val="-2"/>
          <w:sz w:val="24"/>
        </w:rPr>
        <w:t xml:space="preserve"> </w:t>
      </w:r>
      <w:r>
        <w:rPr>
          <w:sz w:val="24"/>
        </w:rPr>
        <w:t>обучающихся;</w:t>
      </w:r>
    </w:p>
    <w:p w:rsidR="003367BD" w:rsidRDefault="00D76750">
      <w:pPr>
        <w:pStyle w:val="a4"/>
        <w:numPr>
          <w:ilvl w:val="1"/>
          <w:numId w:val="108"/>
        </w:numPr>
        <w:tabs>
          <w:tab w:val="left" w:pos="1561"/>
        </w:tabs>
        <w:spacing w:before="5" w:line="237" w:lineRule="auto"/>
        <w:ind w:right="1428"/>
        <w:rPr>
          <w:sz w:val="24"/>
        </w:rPr>
      </w:pPr>
      <w:r>
        <w:rPr>
          <w:sz w:val="24"/>
        </w:rPr>
        <w:t>создание условий для профессиональной ориентации обучающихся через систему работы педагогических работников, психологов, социальных  педагогов;</w:t>
      </w:r>
      <w:r>
        <w:rPr>
          <w:spacing w:val="19"/>
          <w:sz w:val="24"/>
        </w:rPr>
        <w:t xml:space="preserve"> </w:t>
      </w:r>
      <w:r>
        <w:rPr>
          <w:sz w:val="24"/>
        </w:rPr>
        <w:t>сотрудничество</w:t>
      </w:r>
      <w:r>
        <w:rPr>
          <w:spacing w:val="19"/>
          <w:sz w:val="24"/>
        </w:rPr>
        <w:t xml:space="preserve"> </w:t>
      </w:r>
      <w:r>
        <w:rPr>
          <w:sz w:val="24"/>
        </w:rPr>
        <w:t>с</w:t>
      </w:r>
      <w:r>
        <w:rPr>
          <w:spacing w:val="18"/>
          <w:sz w:val="24"/>
        </w:rPr>
        <w:t xml:space="preserve"> </w:t>
      </w:r>
      <w:r>
        <w:rPr>
          <w:sz w:val="24"/>
        </w:rPr>
        <w:t>базовыми</w:t>
      </w:r>
      <w:r>
        <w:rPr>
          <w:spacing w:val="20"/>
          <w:sz w:val="24"/>
        </w:rPr>
        <w:t xml:space="preserve"> </w:t>
      </w:r>
      <w:r>
        <w:rPr>
          <w:sz w:val="24"/>
        </w:rPr>
        <w:t>предприятиями,</w:t>
      </w:r>
      <w:r>
        <w:rPr>
          <w:spacing w:val="19"/>
          <w:sz w:val="24"/>
        </w:rPr>
        <w:t xml:space="preserve"> </w:t>
      </w:r>
      <w:r>
        <w:rPr>
          <w:sz w:val="24"/>
        </w:rPr>
        <w:t>профессиональными</w:t>
      </w:r>
    </w:p>
    <w:p w:rsidR="00E478E9" w:rsidRDefault="00E478E9">
      <w:pPr>
        <w:spacing w:line="237" w:lineRule="auto"/>
        <w:jc w:val="both"/>
        <w:rPr>
          <w:sz w:val="24"/>
        </w:rPr>
      </w:pPr>
    </w:p>
    <w:p w:rsidR="003367BD" w:rsidRDefault="00D76750">
      <w:pPr>
        <w:pStyle w:val="a3"/>
        <w:spacing w:before="66"/>
        <w:ind w:left="1560" w:right="1431"/>
      </w:pPr>
      <w:r>
        <w:t>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w:t>
      </w:r>
    </w:p>
    <w:p w:rsidR="003367BD" w:rsidRDefault="00D76750">
      <w:pPr>
        <w:pStyle w:val="a4"/>
        <w:numPr>
          <w:ilvl w:val="1"/>
          <w:numId w:val="108"/>
        </w:numPr>
        <w:tabs>
          <w:tab w:val="left" w:pos="1561"/>
        </w:tabs>
        <w:spacing w:before="2"/>
        <w:ind w:right="1429"/>
        <w:rPr>
          <w:sz w:val="24"/>
        </w:rPr>
      </w:pPr>
      <w:r>
        <w:rPr>
          <w:sz w:val="24"/>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w:t>
      </w:r>
      <w:r>
        <w:rPr>
          <w:spacing w:val="-7"/>
          <w:sz w:val="24"/>
        </w:rPr>
        <w:t xml:space="preserve"> </w:t>
      </w:r>
      <w:r>
        <w:rPr>
          <w:sz w:val="24"/>
        </w:rPr>
        <w:t>деятельности;</w:t>
      </w:r>
    </w:p>
    <w:p w:rsidR="003367BD" w:rsidRDefault="00D76750">
      <w:pPr>
        <w:pStyle w:val="a4"/>
        <w:numPr>
          <w:ilvl w:val="1"/>
          <w:numId w:val="108"/>
        </w:numPr>
        <w:tabs>
          <w:tab w:val="left" w:pos="1561"/>
        </w:tabs>
        <w:spacing w:before="2"/>
        <w:ind w:right="1430"/>
        <w:rPr>
          <w:sz w:val="24"/>
        </w:rPr>
      </w:pPr>
      <w:r>
        <w:rPr>
          <w:sz w:val="24"/>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w:t>
      </w:r>
      <w:r>
        <w:rPr>
          <w:spacing w:val="1"/>
          <w:sz w:val="24"/>
        </w:rPr>
        <w:t xml:space="preserve"> </w:t>
      </w:r>
      <w:r>
        <w:rPr>
          <w:sz w:val="24"/>
        </w:rPr>
        <w:t>центрах);</w:t>
      </w:r>
    </w:p>
    <w:p w:rsidR="003367BD" w:rsidRDefault="00D76750">
      <w:pPr>
        <w:pStyle w:val="a4"/>
        <w:numPr>
          <w:ilvl w:val="1"/>
          <w:numId w:val="108"/>
        </w:numPr>
        <w:tabs>
          <w:tab w:val="left" w:pos="1561"/>
        </w:tabs>
        <w:spacing w:before="1" w:line="237" w:lineRule="auto"/>
        <w:ind w:right="1437"/>
        <w:rPr>
          <w:sz w:val="24"/>
        </w:rPr>
      </w:pPr>
      <w:r>
        <w:rPr>
          <w:sz w:val="24"/>
        </w:rPr>
        <w:t>осознание обучающимися ценности экологически целесообразного, здорового и безопасного образа</w:t>
      </w:r>
      <w:r>
        <w:rPr>
          <w:spacing w:val="-1"/>
          <w:sz w:val="24"/>
        </w:rPr>
        <w:t xml:space="preserve"> </w:t>
      </w:r>
      <w:r>
        <w:rPr>
          <w:sz w:val="24"/>
        </w:rPr>
        <w:t>жизни;</w:t>
      </w:r>
    </w:p>
    <w:p w:rsidR="003367BD" w:rsidRDefault="00D76750">
      <w:pPr>
        <w:pStyle w:val="a4"/>
        <w:numPr>
          <w:ilvl w:val="1"/>
          <w:numId w:val="108"/>
        </w:numPr>
        <w:tabs>
          <w:tab w:val="left" w:pos="1561"/>
        </w:tabs>
        <w:spacing w:before="5" w:line="237" w:lineRule="auto"/>
        <w:ind w:right="1435"/>
        <w:rPr>
          <w:sz w:val="24"/>
        </w:rPr>
      </w:pPr>
      <w:r>
        <w:rPr>
          <w:sz w:val="24"/>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w:t>
      </w:r>
      <w:r>
        <w:rPr>
          <w:spacing w:val="-8"/>
          <w:sz w:val="24"/>
        </w:rPr>
        <w:t xml:space="preserve"> </w:t>
      </w:r>
      <w:r>
        <w:rPr>
          <w:sz w:val="24"/>
        </w:rPr>
        <w:t>возможностей;</w:t>
      </w:r>
    </w:p>
    <w:p w:rsidR="003367BD" w:rsidRDefault="00D76750">
      <w:pPr>
        <w:pStyle w:val="a4"/>
        <w:numPr>
          <w:ilvl w:val="1"/>
          <w:numId w:val="108"/>
        </w:numPr>
        <w:tabs>
          <w:tab w:val="left" w:pos="1561"/>
        </w:tabs>
        <w:spacing w:before="7" w:line="237" w:lineRule="auto"/>
        <w:ind w:right="1433"/>
        <w:rPr>
          <w:sz w:val="24"/>
        </w:rPr>
      </w:pPr>
      <w:r>
        <w:rPr>
          <w:sz w:val="24"/>
        </w:rPr>
        <w:t>осознанное отношение обучающихся к выбору индивидуального рациона здорового</w:t>
      </w:r>
      <w:r>
        <w:rPr>
          <w:spacing w:val="-1"/>
          <w:sz w:val="24"/>
        </w:rPr>
        <w:t xml:space="preserve"> </w:t>
      </w:r>
      <w:r>
        <w:rPr>
          <w:sz w:val="24"/>
        </w:rPr>
        <w:t>питания;</w:t>
      </w:r>
    </w:p>
    <w:p w:rsidR="003367BD" w:rsidRDefault="00D76750">
      <w:pPr>
        <w:pStyle w:val="a4"/>
        <w:numPr>
          <w:ilvl w:val="1"/>
          <w:numId w:val="108"/>
        </w:numPr>
        <w:tabs>
          <w:tab w:val="left" w:pos="1561"/>
        </w:tabs>
        <w:spacing w:before="5" w:line="237" w:lineRule="auto"/>
        <w:ind w:right="1426"/>
        <w:rPr>
          <w:sz w:val="24"/>
        </w:rPr>
      </w:pPr>
      <w:r>
        <w:rPr>
          <w:sz w:val="24"/>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3367BD" w:rsidRDefault="00D76750">
      <w:pPr>
        <w:pStyle w:val="a4"/>
        <w:numPr>
          <w:ilvl w:val="1"/>
          <w:numId w:val="108"/>
        </w:numPr>
        <w:tabs>
          <w:tab w:val="left" w:pos="1561"/>
        </w:tabs>
        <w:spacing w:before="7" w:line="237" w:lineRule="auto"/>
        <w:ind w:right="1437"/>
        <w:rPr>
          <w:sz w:val="24"/>
        </w:rPr>
      </w:pPr>
      <w:r>
        <w:rPr>
          <w:sz w:val="24"/>
        </w:rPr>
        <w:lastRenderedPageBreak/>
        <w:t>овладение современными оздоровительными технологиями, в том числе на основе навыков личной</w:t>
      </w:r>
      <w:r>
        <w:rPr>
          <w:spacing w:val="-5"/>
          <w:sz w:val="24"/>
        </w:rPr>
        <w:t xml:space="preserve"> </w:t>
      </w:r>
      <w:r>
        <w:rPr>
          <w:sz w:val="24"/>
        </w:rPr>
        <w:t>гигиены;</w:t>
      </w:r>
    </w:p>
    <w:p w:rsidR="003367BD" w:rsidRDefault="00D76750">
      <w:pPr>
        <w:pStyle w:val="a4"/>
        <w:numPr>
          <w:ilvl w:val="1"/>
          <w:numId w:val="108"/>
        </w:numPr>
        <w:tabs>
          <w:tab w:val="left" w:pos="1561"/>
        </w:tabs>
        <w:spacing w:before="2"/>
        <w:ind w:right="1426"/>
        <w:rPr>
          <w:sz w:val="24"/>
        </w:rPr>
      </w:pPr>
      <w:r>
        <w:rPr>
          <w:sz w:val="24"/>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w:t>
      </w:r>
      <w:r>
        <w:rPr>
          <w:spacing w:val="-3"/>
          <w:sz w:val="24"/>
        </w:rPr>
        <w:t xml:space="preserve"> </w:t>
      </w:r>
      <w:r>
        <w:rPr>
          <w:sz w:val="24"/>
        </w:rPr>
        <w:t>заболеваний;</w:t>
      </w:r>
    </w:p>
    <w:p w:rsidR="003367BD" w:rsidRDefault="00D76750">
      <w:pPr>
        <w:pStyle w:val="a4"/>
        <w:numPr>
          <w:ilvl w:val="1"/>
          <w:numId w:val="108"/>
        </w:numPr>
        <w:tabs>
          <w:tab w:val="left" w:pos="1561"/>
        </w:tabs>
        <w:spacing w:before="4" w:line="237" w:lineRule="auto"/>
        <w:ind w:right="1427"/>
        <w:rPr>
          <w:sz w:val="24"/>
        </w:rPr>
      </w:pPr>
      <w:r>
        <w:rPr>
          <w:sz w:val="24"/>
        </w:rPr>
        <w:t>убежденности в выборе здорового образа жизни и вреде употребления алкоголя и</w:t>
      </w:r>
      <w:r>
        <w:rPr>
          <w:spacing w:val="-1"/>
          <w:sz w:val="24"/>
        </w:rPr>
        <w:t xml:space="preserve"> </w:t>
      </w:r>
      <w:r>
        <w:rPr>
          <w:sz w:val="24"/>
        </w:rPr>
        <w:t>табакокурения;</w:t>
      </w:r>
    </w:p>
    <w:p w:rsidR="003367BD" w:rsidRDefault="00D76750">
      <w:pPr>
        <w:pStyle w:val="a4"/>
        <w:numPr>
          <w:ilvl w:val="1"/>
          <w:numId w:val="108"/>
        </w:numPr>
        <w:tabs>
          <w:tab w:val="left" w:pos="1561"/>
        </w:tabs>
        <w:spacing w:before="2"/>
        <w:ind w:right="1436"/>
        <w:rPr>
          <w:sz w:val="24"/>
        </w:rPr>
      </w:pPr>
      <w:r>
        <w:rPr>
          <w:sz w:val="24"/>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w:t>
      </w:r>
      <w:r>
        <w:rPr>
          <w:spacing w:val="-12"/>
          <w:sz w:val="24"/>
        </w:rPr>
        <w:t xml:space="preserve"> </w:t>
      </w:r>
      <w:r>
        <w:rPr>
          <w:sz w:val="24"/>
        </w:rPr>
        <w:t>поведения.</w:t>
      </w:r>
    </w:p>
    <w:p w:rsidR="003367BD" w:rsidRDefault="00D76750">
      <w:pPr>
        <w:pStyle w:val="a3"/>
        <w:spacing w:before="199"/>
        <w:jc w:val="left"/>
      </w:pPr>
      <w:r>
        <w:t>В программе отражаются:</w:t>
      </w:r>
    </w:p>
    <w:p w:rsidR="003367BD" w:rsidRDefault="00D76750">
      <w:pPr>
        <w:pStyle w:val="a4"/>
        <w:numPr>
          <w:ilvl w:val="0"/>
          <w:numId w:val="107"/>
        </w:numPr>
        <w:tabs>
          <w:tab w:val="left" w:pos="1220"/>
        </w:tabs>
        <w:spacing w:before="199" w:line="242" w:lineRule="auto"/>
        <w:ind w:right="1433" w:firstLine="0"/>
        <w:rPr>
          <w:sz w:val="24"/>
        </w:rPr>
      </w:pPr>
      <w:r>
        <w:rPr>
          <w:sz w:val="24"/>
        </w:rPr>
        <w:t>цель и задачи духовно-нравственного развития, воспитания и социализации обучающихся, описание ценностных ориентиров, лежащих в ее</w:t>
      </w:r>
      <w:r>
        <w:rPr>
          <w:spacing w:val="-5"/>
          <w:sz w:val="24"/>
        </w:rPr>
        <w:t xml:space="preserve"> </w:t>
      </w:r>
      <w:r>
        <w:rPr>
          <w:sz w:val="24"/>
        </w:rPr>
        <w:t>основе;</w:t>
      </w:r>
    </w:p>
    <w:p w:rsidR="003367BD" w:rsidRDefault="00D76750">
      <w:pPr>
        <w:pStyle w:val="a4"/>
        <w:numPr>
          <w:ilvl w:val="0"/>
          <w:numId w:val="107"/>
        </w:numPr>
        <w:tabs>
          <w:tab w:val="left" w:pos="1186"/>
        </w:tabs>
        <w:spacing w:before="194"/>
        <w:ind w:right="1429" w:firstLine="0"/>
        <w:rPr>
          <w:sz w:val="24"/>
        </w:rPr>
      </w:pPr>
      <w:r>
        <w:rPr>
          <w:sz w:val="24"/>
        </w:rPr>
        <w:t>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w:t>
      </w:r>
    </w:p>
    <w:p w:rsidR="003367BD" w:rsidRDefault="00D76750">
      <w:pPr>
        <w:pStyle w:val="a4"/>
        <w:numPr>
          <w:ilvl w:val="0"/>
          <w:numId w:val="107"/>
        </w:numPr>
        <w:tabs>
          <w:tab w:val="left" w:pos="1126"/>
        </w:tabs>
        <w:spacing w:before="200"/>
        <w:ind w:right="1433" w:firstLine="0"/>
        <w:rPr>
          <w:sz w:val="24"/>
        </w:rPr>
      </w:pPr>
      <w:r>
        <w:rPr>
          <w:sz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3367BD" w:rsidRDefault="003367BD">
      <w:pPr>
        <w:jc w:val="both"/>
        <w:rPr>
          <w:sz w:val="24"/>
        </w:rPr>
      </w:pPr>
    </w:p>
    <w:p w:rsidR="003367BD" w:rsidRDefault="00D76750">
      <w:pPr>
        <w:pStyle w:val="a4"/>
        <w:numPr>
          <w:ilvl w:val="0"/>
          <w:numId w:val="107"/>
        </w:numPr>
        <w:tabs>
          <w:tab w:val="left" w:pos="1153"/>
        </w:tabs>
        <w:spacing w:before="66" w:line="242" w:lineRule="auto"/>
        <w:ind w:right="1427" w:firstLine="0"/>
        <w:rPr>
          <w:sz w:val="24"/>
        </w:rPr>
      </w:pPr>
      <w:r>
        <w:rPr>
          <w:sz w:val="24"/>
        </w:rPr>
        <w:t>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w:t>
      </w:r>
      <w:r>
        <w:rPr>
          <w:spacing w:val="-5"/>
          <w:sz w:val="24"/>
        </w:rPr>
        <w:t xml:space="preserve"> </w:t>
      </w:r>
      <w:r>
        <w:rPr>
          <w:sz w:val="24"/>
        </w:rPr>
        <w:t>конкурсы);</w:t>
      </w:r>
    </w:p>
    <w:p w:rsidR="003367BD" w:rsidRDefault="00D76750">
      <w:pPr>
        <w:pStyle w:val="a4"/>
        <w:numPr>
          <w:ilvl w:val="0"/>
          <w:numId w:val="107"/>
        </w:numPr>
        <w:tabs>
          <w:tab w:val="left" w:pos="1261"/>
        </w:tabs>
        <w:spacing w:before="194"/>
        <w:ind w:right="1430" w:firstLine="0"/>
        <w:rPr>
          <w:sz w:val="24"/>
        </w:rPr>
      </w:pPr>
      <w:r>
        <w:rPr>
          <w:sz w:val="24"/>
        </w:rPr>
        <w:t>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w:t>
      </w:r>
      <w:r>
        <w:rPr>
          <w:spacing w:val="-1"/>
          <w:sz w:val="24"/>
        </w:rPr>
        <w:t xml:space="preserve"> </w:t>
      </w:r>
      <w:r>
        <w:rPr>
          <w:sz w:val="24"/>
        </w:rPr>
        <w:t>образования;</w:t>
      </w:r>
    </w:p>
    <w:p w:rsidR="003367BD" w:rsidRDefault="00D76750">
      <w:pPr>
        <w:pStyle w:val="a4"/>
        <w:numPr>
          <w:ilvl w:val="0"/>
          <w:numId w:val="107"/>
        </w:numPr>
        <w:tabs>
          <w:tab w:val="left" w:pos="1321"/>
        </w:tabs>
        <w:spacing w:before="199"/>
        <w:ind w:right="1431" w:firstLine="0"/>
        <w:rPr>
          <w:sz w:val="24"/>
        </w:rPr>
      </w:pPr>
      <w:r>
        <w:rPr>
          <w:sz w:val="24"/>
        </w:rPr>
        <w:t>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w:t>
      </w:r>
      <w:r>
        <w:rPr>
          <w:spacing w:val="-2"/>
          <w:sz w:val="24"/>
        </w:rPr>
        <w:t xml:space="preserve"> </w:t>
      </w:r>
      <w:r>
        <w:rPr>
          <w:sz w:val="24"/>
        </w:rPr>
        <w:t>воспитания;</w:t>
      </w:r>
    </w:p>
    <w:p w:rsidR="003367BD" w:rsidRDefault="00D76750">
      <w:pPr>
        <w:pStyle w:val="a4"/>
        <w:numPr>
          <w:ilvl w:val="0"/>
          <w:numId w:val="107"/>
        </w:numPr>
        <w:tabs>
          <w:tab w:val="left" w:pos="1194"/>
        </w:tabs>
        <w:spacing w:before="199"/>
        <w:ind w:right="1428" w:firstLine="0"/>
        <w:rPr>
          <w:sz w:val="24"/>
        </w:rPr>
      </w:pPr>
      <w:r>
        <w:rPr>
          <w:sz w:val="24"/>
        </w:rPr>
        <w:t>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 транспортного травматизма, организацию системы просветительской и методической работы с участниками образовательного процесса;</w:t>
      </w:r>
    </w:p>
    <w:p w:rsidR="003367BD" w:rsidRDefault="00D76750">
      <w:pPr>
        <w:pStyle w:val="a4"/>
        <w:numPr>
          <w:ilvl w:val="0"/>
          <w:numId w:val="107"/>
        </w:numPr>
        <w:tabs>
          <w:tab w:val="left" w:pos="1201"/>
        </w:tabs>
        <w:spacing w:before="203" w:line="242" w:lineRule="auto"/>
        <w:ind w:right="1435" w:firstLine="0"/>
        <w:rPr>
          <w:sz w:val="24"/>
        </w:rPr>
      </w:pPr>
      <w:r>
        <w:rPr>
          <w:sz w:val="24"/>
        </w:rPr>
        <w:t>описание деятельности образовательной организации в области непрерывного экологического здоровьесберегающего образования</w:t>
      </w:r>
      <w:r>
        <w:rPr>
          <w:spacing w:val="-2"/>
          <w:sz w:val="24"/>
        </w:rPr>
        <w:t xml:space="preserve"> </w:t>
      </w:r>
      <w:r>
        <w:rPr>
          <w:sz w:val="24"/>
        </w:rPr>
        <w:t>обучающихся;</w:t>
      </w:r>
    </w:p>
    <w:p w:rsidR="003367BD" w:rsidRDefault="00D76750">
      <w:pPr>
        <w:pStyle w:val="a4"/>
        <w:numPr>
          <w:ilvl w:val="0"/>
          <w:numId w:val="107"/>
        </w:numPr>
        <w:tabs>
          <w:tab w:val="left" w:pos="1167"/>
        </w:tabs>
        <w:spacing w:before="194"/>
        <w:ind w:right="1435" w:firstLine="0"/>
        <w:rPr>
          <w:sz w:val="24"/>
        </w:rPr>
      </w:pPr>
      <w:r>
        <w:rPr>
          <w:sz w:val="24"/>
        </w:rPr>
        <w:t>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w:t>
      </w:r>
      <w:r>
        <w:rPr>
          <w:spacing w:val="-2"/>
          <w:sz w:val="24"/>
        </w:rPr>
        <w:t xml:space="preserve"> </w:t>
      </w:r>
      <w:r>
        <w:rPr>
          <w:sz w:val="24"/>
        </w:rPr>
        <w:t>п.);</w:t>
      </w:r>
    </w:p>
    <w:p w:rsidR="003367BD" w:rsidRDefault="00D76750">
      <w:pPr>
        <w:pStyle w:val="a4"/>
        <w:numPr>
          <w:ilvl w:val="0"/>
          <w:numId w:val="107"/>
        </w:numPr>
        <w:tabs>
          <w:tab w:val="left" w:pos="1232"/>
        </w:tabs>
        <w:spacing w:before="199"/>
        <w:ind w:right="1434" w:firstLine="0"/>
        <w:rPr>
          <w:sz w:val="24"/>
        </w:rPr>
      </w:pPr>
      <w:r>
        <w:rPr>
          <w:sz w:val="24"/>
        </w:rPr>
        <w:lastRenderedPageBreak/>
        <w:t>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w:t>
      </w:r>
      <w:r>
        <w:rPr>
          <w:spacing w:val="-5"/>
          <w:sz w:val="24"/>
        </w:rPr>
        <w:t xml:space="preserve"> </w:t>
      </w:r>
      <w:r>
        <w:rPr>
          <w:sz w:val="24"/>
        </w:rPr>
        <w:t>ситуациях);</w:t>
      </w:r>
    </w:p>
    <w:p w:rsidR="003367BD" w:rsidRDefault="00D76750">
      <w:pPr>
        <w:pStyle w:val="a4"/>
        <w:numPr>
          <w:ilvl w:val="0"/>
          <w:numId w:val="107"/>
        </w:numPr>
        <w:tabs>
          <w:tab w:val="left" w:pos="1362"/>
        </w:tabs>
        <w:spacing w:before="202" w:line="242" w:lineRule="auto"/>
        <w:ind w:right="1428" w:firstLine="0"/>
        <w:rPr>
          <w:sz w:val="24"/>
        </w:rPr>
      </w:pPr>
      <w:r>
        <w:rPr>
          <w:sz w:val="24"/>
        </w:rPr>
        <w:t>методику и инструментарий мониторинга духовно-нравственного развития, воспитания и социализации</w:t>
      </w:r>
      <w:r>
        <w:rPr>
          <w:spacing w:val="-4"/>
          <w:sz w:val="24"/>
        </w:rPr>
        <w:t xml:space="preserve"> </w:t>
      </w:r>
      <w:r>
        <w:rPr>
          <w:sz w:val="24"/>
        </w:rPr>
        <w:t>обучающихся;</w:t>
      </w:r>
    </w:p>
    <w:p w:rsidR="003367BD" w:rsidRDefault="00D76750">
      <w:pPr>
        <w:pStyle w:val="a4"/>
        <w:numPr>
          <w:ilvl w:val="0"/>
          <w:numId w:val="107"/>
        </w:numPr>
        <w:tabs>
          <w:tab w:val="left" w:pos="1410"/>
        </w:tabs>
        <w:spacing w:before="194"/>
        <w:ind w:right="1434" w:firstLine="0"/>
        <w:rPr>
          <w:sz w:val="24"/>
        </w:rPr>
      </w:pPr>
      <w:r>
        <w:rPr>
          <w:sz w:val="24"/>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w:t>
      </w:r>
      <w:r>
        <w:rPr>
          <w:spacing w:val="-1"/>
          <w:sz w:val="24"/>
        </w:rPr>
        <w:t xml:space="preserve"> </w:t>
      </w:r>
      <w:r>
        <w:rPr>
          <w:sz w:val="24"/>
        </w:rPr>
        <w:t>обучающихся.</w:t>
      </w:r>
    </w:p>
    <w:p w:rsidR="003367BD" w:rsidRDefault="00D76750">
      <w:pPr>
        <w:pStyle w:val="a3"/>
        <w:spacing w:before="199" w:line="242" w:lineRule="auto"/>
        <w:ind w:right="1436" w:firstLine="360"/>
      </w:pPr>
      <w:r>
        <w:t xml:space="preserve">Программа воспитания и социализации учащихся </w:t>
      </w:r>
      <w:r w:rsidR="00225366">
        <w:t>Ч</w:t>
      </w:r>
      <w:r>
        <w:t>ОУ  является актуальной и отвечает требованиям ФГОС второго поколения.</w:t>
      </w:r>
    </w:p>
    <w:p w:rsidR="003367BD" w:rsidRDefault="00D76750">
      <w:pPr>
        <w:pStyle w:val="a3"/>
        <w:spacing w:before="196"/>
        <w:ind w:right="1427" w:firstLine="360"/>
      </w:pPr>
      <w: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3367BD" w:rsidRDefault="00D76750">
      <w:pPr>
        <w:pStyle w:val="a3"/>
        <w:spacing w:before="200"/>
        <w:ind w:right="1435" w:firstLine="480"/>
      </w:pPr>
      <w: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3367BD" w:rsidRDefault="003367BD"/>
    <w:p w:rsidR="003367BD" w:rsidRDefault="00D76750">
      <w:pPr>
        <w:pStyle w:val="a3"/>
        <w:tabs>
          <w:tab w:val="left" w:pos="3531"/>
        </w:tabs>
        <w:spacing w:before="66" w:line="242" w:lineRule="auto"/>
        <w:ind w:right="1445"/>
        <w:jc w:val="left"/>
        <w:rPr>
          <w:b/>
        </w:rPr>
      </w:pPr>
      <w:r>
        <w:t xml:space="preserve">На </w:t>
      </w:r>
      <w:r>
        <w:rPr>
          <w:spacing w:val="44"/>
        </w:rPr>
        <w:t xml:space="preserve"> </w:t>
      </w:r>
      <w:r>
        <w:t xml:space="preserve">ступени </w:t>
      </w:r>
      <w:r>
        <w:rPr>
          <w:spacing w:val="49"/>
        </w:rPr>
        <w:t xml:space="preserve"> </w:t>
      </w:r>
      <w:r>
        <w:t>среднего</w:t>
      </w:r>
      <w:r>
        <w:tab/>
        <w:t xml:space="preserve">общего образования для достижения поставленной цели воспитания и социализации обучающихся решаются </w:t>
      </w:r>
      <w:r>
        <w:rPr>
          <w:b/>
        </w:rPr>
        <w:t>следующие</w:t>
      </w:r>
      <w:r>
        <w:rPr>
          <w:b/>
          <w:spacing w:val="-5"/>
        </w:rPr>
        <w:t xml:space="preserve"> </w:t>
      </w:r>
      <w:r>
        <w:rPr>
          <w:b/>
        </w:rPr>
        <w:t>задачи.</w:t>
      </w:r>
    </w:p>
    <w:p w:rsidR="003367BD" w:rsidRDefault="00D76750">
      <w:pPr>
        <w:pStyle w:val="210"/>
        <w:spacing w:before="204"/>
        <w:ind w:left="840"/>
      </w:pPr>
      <w:r>
        <w:t>В области формирования личностной культуры:</w:t>
      </w:r>
    </w:p>
    <w:p w:rsidR="003367BD" w:rsidRDefault="00D76750">
      <w:pPr>
        <w:pStyle w:val="a4"/>
        <w:numPr>
          <w:ilvl w:val="1"/>
          <w:numId w:val="107"/>
        </w:numPr>
        <w:tabs>
          <w:tab w:val="left" w:pos="1561"/>
        </w:tabs>
        <w:spacing w:before="194"/>
        <w:ind w:right="1426"/>
        <w:rPr>
          <w:sz w:val="24"/>
        </w:rPr>
      </w:pPr>
      <w:r>
        <w:rPr>
          <w:sz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w:t>
      </w:r>
      <w:r>
        <w:rPr>
          <w:spacing w:val="21"/>
          <w:sz w:val="24"/>
        </w:rPr>
        <w:t xml:space="preserve"> </w:t>
      </w:r>
      <w:r>
        <w:rPr>
          <w:sz w:val="24"/>
        </w:rPr>
        <w:t>—</w:t>
      </w:r>
    </w:p>
    <w:p w:rsidR="003367BD" w:rsidRDefault="00D76750">
      <w:pPr>
        <w:pStyle w:val="a3"/>
        <w:spacing w:line="273" w:lineRule="exact"/>
        <w:ind w:left="1560"/>
      </w:pPr>
      <w:r>
        <w:t>«становиться лучше»;</w:t>
      </w:r>
    </w:p>
    <w:p w:rsidR="003367BD" w:rsidRDefault="00D76750">
      <w:pPr>
        <w:pStyle w:val="a4"/>
        <w:numPr>
          <w:ilvl w:val="1"/>
          <w:numId w:val="107"/>
        </w:numPr>
        <w:tabs>
          <w:tab w:val="left" w:pos="1561"/>
        </w:tabs>
        <w:spacing w:before="4" w:line="237" w:lineRule="auto"/>
        <w:ind w:right="1431"/>
        <w:rPr>
          <w:sz w:val="24"/>
        </w:rPr>
      </w:pPr>
      <w:r>
        <w:rPr>
          <w:sz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w:t>
      </w:r>
      <w:r>
        <w:rPr>
          <w:spacing w:val="-1"/>
          <w:sz w:val="24"/>
        </w:rPr>
        <w:t xml:space="preserve"> </w:t>
      </w:r>
      <w:r>
        <w:rPr>
          <w:sz w:val="24"/>
        </w:rPr>
        <w:t>совести;</w:t>
      </w:r>
    </w:p>
    <w:p w:rsidR="003367BD" w:rsidRDefault="00D76750">
      <w:pPr>
        <w:pStyle w:val="a4"/>
        <w:numPr>
          <w:ilvl w:val="1"/>
          <w:numId w:val="107"/>
        </w:numPr>
        <w:tabs>
          <w:tab w:val="left" w:pos="1561"/>
        </w:tabs>
        <w:spacing w:before="5"/>
        <w:ind w:right="1432"/>
        <w:rPr>
          <w:sz w:val="24"/>
        </w:rPr>
      </w:pPr>
      <w:r>
        <w:rPr>
          <w:sz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367BD" w:rsidRDefault="00D76750">
      <w:pPr>
        <w:pStyle w:val="a4"/>
        <w:numPr>
          <w:ilvl w:val="1"/>
          <w:numId w:val="107"/>
        </w:numPr>
        <w:tabs>
          <w:tab w:val="left" w:pos="1561"/>
        </w:tabs>
        <w:spacing w:before="4" w:line="237" w:lineRule="auto"/>
        <w:ind w:right="1430"/>
        <w:rPr>
          <w:sz w:val="24"/>
        </w:rPr>
      </w:pPr>
      <w:r>
        <w:rPr>
          <w:sz w:val="24"/>
        </w:rPr>
        <w:t>формирование нравственного смысла учения, социально-ориентирован-ной и общественно полезной</w:t>
      </w:r>
      <w:r>
        <w:rPr>
          <w:spacing w:val="-3"/>
          <w:sz w:val="24"/>
        </w:rPr>
        <w:t xml:space="preserve"> </w:t>
      </w:r>
      <w:r>
        <w:rPr>
          <w:sz w:val="24"/>
        </w:rPr>
        <w:t>деятельности;</w:t>
      </w:r>
    </w:p>
    <w:p w:rsidR="003367BD" w:rsidRDefault="00D76750">
      <w:pPr>
        <w:pStyle w:val="a4"/>
        <w:numPr>
          <w:ilvl w:val="1"/>
          <w:numId w:val="107"/>
        </w:numPr>
        <w:tabs>
          <w:tab w:val="left" w:pos="1561"/>
        </w:tabs>
        <w:spacing w:before="2"/>
        <w:ind w:right="1432"/>
        <w:rPr>
          <w:sz w:val="24"/>
        </w:rPr>
      </w:pPr>
      <w:r>
        <w:rPr>
          <w:sz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w:t>
      </w:r>
      <w:r>
        <w:rPr>
          <w:spacing w:val="-4"/>
          <w:sz w:val="24"/>
        </w:rPr>
        <w:t xml:space="preserve"> </w:t>
      </w:r>
      <w:r>
        <w:rPr>
          <w:sz w:val="24"/>
        </w:rPr>
        <w:t>недопустимом;</w:t>
      </w:r>
    </w:p>
    <w:p w:rsidR="003367BD" w:rsidRDefault="00D76750">
      <w:pPr>
        <w:pStyle w:val="a4"/>
        <w:numPr>
          <w:ilvl w:val="1"/>
          <w:numId w:val="107"/>
        </w:numPr>
        <w:tabs>
          <w:tab w:val="left" w:pos="1561"/>
        </w:tabs>
        <w:spacing w:before="2" w:line="237" w:lineRule="auto"/>
        <w:ind w:right="1432"/>
        <w:rPr>
          <w:sz w:val="24"/>
        </w:rPr>
      </w:pPr>
      <w:r>
        <w:rPr>
          <w:sz w:val="24"/>
        </w:rPr>
        <w:t>усвоение обучающимся базовых национальных ценностей, духовных традиций народов</w:t>
      </w:r>
      <w:r>
        <w:rPr>
          <w:spacing w:val="-1"/>
          <w:sz w:val="24"/>
        </w:rPr>
        <w:t xml:space="preserve"> </w:t>
      </w:r>
      <w:r>
        <w:rPr>
          <w:sz w:val="24"/>
        </w:rPr>
        <w:t>России;</w:t>
      </w:r>
    </w:p>
    <w:p w:rsidR="003367BD" w:rsidRDefault="00D76750">
      <w:pPr>
        <w:pStyle w:val="a4"/>
        <w:numPr>
          <w:ilvl w:val="1"/>
          <w:numId w:val="107"/>
        </w:numPr>
        <w:tabs>
          <w:tab w:val="left" w:pos="1561"/>
        </w:tabs>
        <w:spacing w:before="4" w:line="237" w:lineRule="auto"/>
        <w:ind w:right="1439"/>
        <w:rPr>
          <w:sz w:val="24"/>
        </w:rPr>
      </w:pPr>
      <w:r>
        <w:rPr>
          <w:sz w:val="24"/>
        </w:rPr>
        <w:lastRenderedPageBreak/>
        <w:t>укрепление у подростка позитивной нравственной самооценки, самоуважения и жизненного</w:t>
      </w:r>
      <w:r>
        <w:rPr>
          <w:spacing w:val="-1"/>
          <w:sz w:val="24"/>
        </w:rPr>
        <w:t xml:space="preserve"> </w:t>
      </w:r>
      <w:r>
        <w:rPr>
          <w:sz w:val="24"/>
        </w:rPr>
        <w:t>оптимизма;</w:t>
      </w:r>
    </w:p>
    <w:p w:rsidR="003367BD" w:rsidRDefault="00D76750">
      <w:pPr>
        <w:pStyle w:val="a4"/>
        <w:numPr>
          <w:ilvl w:val="1"/>
          <w:numId w:val="107"/>
        </w:numPr>
        <w:tabs>
          <w:tab w:val="left" w:pos="1561"/>
        </w:tabs>
        <w:spacing w:before="2" w:line="294" w:lineRule="exact"/>
        <w:ind w:hanging="361"/>
        <w:rPr>
          <w:sz w:val="24"/>
        </w:rPr>
      </w:pPr>
      <w:r>
        <w:rPr>
          <w:sz w:val="24"/>
        </w:rPr>
        <w:t>развитие эстетических потребностей, ценностей и</w:t>
      </w:r>
      <w:r>
        <w:rPr>
          <w:spacing w:val="-5"/>
          <w:sz w:val="24"/>
        </w:rPr>
        <w:t xml:space="preserve"> </w:t>
      </w:r>
      <w:r>
        <w:rPr>
          <w:sz w:val="24"/>
        </w:rPr>
        <w:t>чувств;</w:t>
      </w:r>
    </w:p>
    <w:p w:rsidR="003367BD" w:rsidRDefault="00D76750">
      <w:pPr>
        <w:pStyle w:val="a4"/>
        <w:numPr>
          <w:ilvl w:val="1"/>
          <w:numId w:val="107"/>
        </w:numPr>
        <w:tabs>
          <w:tab w:val="left" w:pos="1561"/>
        </w:tabs>
        <w:spacing w:before="2" w:line="237" w:lineRule="auto"/>
        <w:ind w:right="1429"/>
        <w:rPr>
          <w:sz w:val="24"/>
        </w:rPr>
      </w:pPr>
      <w:r>
        <w:rPr>
          <w:sz w:val="2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3367BD" w:rsidRDefault="00D76750">
      <w:pPr>
        <w:pStyle w:val="a4"/>
        <w:numPr>
          <w:ilvl w:val="1"/>
          <w:numId w:val="107"/>
        </w:numPr>
        <w:tabs>
          <w:tab w:val="left" w:pos="1561"/>
        </w:tabs>
        <w:spacing w:before="5"/>
        <w:ind w:right="1430"/>
        <w:rPr>
          <w:sz w:val="24"/>
        </w:rPr>
      </w:pPr>
      <w:r>
        <w:rPr>
          <w:sz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3367BD" w:rsidRDefault="00D76750">
      <w:pPr>
        <w:pStyle w:val="a4"/>
        <w:numPr>
          <w:ilvl w:val="1"/>
          <w:numId w:val="107"/>
        </w:numPr>
        <w:tabs>
          <w:tab w:val="left" w:pos="1561"/>
        </w:tabs>
        <w:spacing w:before="4" w:line="237" w:lineRule="auto"/>
        <w:ind w:right="1435"/>
        <w:rPr>
          <w:sz w:val="24"/>
        </w:rPr>
      </w:pPr>
      <w:r>
        <w:rPr>
          <w:sz w:val="24"/>
        </w:rPr>
        <w:t>развитие трудолюбия, способности к преодолению трудностей, целеустремлённости и настойчивости в достижении</w:t>
      </w:r>
      <w:r>
        <w:rPr>
          <w:spacing w:val="-8"/>
          <w:sz w:val="24"/>
        </w:rPr>
        <w:t xml:space="preserve"> </w:t>
      </w:r>
      <w:r>
        <w:rPr>
          <w:sz w:val="24"/>
        </w:rPr>
        <w:t>результата;</w:t>
      </w:r>
    </w:p>
    <w:p w:rsidR="003367BD" w:rsidRDefault="00D76750">
      <w:pPr>
        <w:pStyle w:val="a4"/>
        <w:numPr>
          <w:ilvl w:val="1"/>
          <w:numId w:val="107"/>
        </w:numPr>
        <w:tabs>
          <w:tab w:val="left" w:pos="1561"/>
        </w:tabs>
        <w:spacing w:before="4" w:line="237" w:lineRule="auto"/>
        <w:ind w:right="1435"/>
        <w:rPr>
          <w:sz w:val="24"/>
        </w:rPr>
      </w:pPr>
      <w:r>
        <w:rPr>
          <w:sz w:val="24"/>
        </w:rPr>
        <w:t>формирование творческого отношения к учёбе, труду, социальной деятельности на основе нравственных ценностей и моральных</w:t>
      </w:r>
      <w:r>
        <w:rPr>
          <w:spacing w:val="-4"/>
          <w:sz w:val="24"/>
        </w:rPr>
        <w:t xml:space="preserve"> </w:t>
      </w:r>
      <w:r>
        <w:rPr>
          <w:sz w:val="24"/>
        </w:rPr>
        <w:t>норм;</w:t>
      </w:r>
    </w:p>
    <w:p w:rsidR="003367BD" w:rsidRDefault="00D76750">
      <w:pPr>
        <w:pStyle w:val="a4"/>
        <w:numPr>
          <w:ilvl w:val="1"/>
          <w:numId w:val="107"/>
        </w:numPr>
        <w:tabs>
          <w:tab w:val="left" w:pos="1561"/>
        </w:tabs>
        <w:spacing w:before="5" w:line="237" w:lineRule="auto"/>
        <w:ind w:right="1434"/>
        <w:rPr>
          <w:sz w:val="24"/>
        </w:rPr>
      </w:pPr>
      <w:r>
        <w:rPr>
          <w:sz w:val="2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3367BD" w:rsidRDefault="00D76750">
      <w:pPr>
        <w:pStyle w:val="a4"/>
        <w:numPr>
          <w:ilvl w:val="1"/>
          <w:numId w:val="107"/>
        </w:numPr>
        <w:tabs>
          <w:tab w:val="left" w:pos="1561"/>
        </w:tabs>
        <w:spacing w:before="5"/>
        <w:ind w:right="1430"/>
        <w:rPr>
          <w:sz w:val="24"/>
        </w:rPr>
      </w:pPr>
      <w:r>
        <w:rPr>
          <w:sz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w:t>
      </w:r>
      <w:r>
        <w:rPr>
          <w:spacing w:val="-3"/>
          <w:sz w:val="24"/>
        </w:rPr>
        <w:t xml:space="preserve"> </w:t>
      </w:r>
      <w:r>
        <w:rPr>
          <w:sz w:val="24"/>
        </w:rPr>
        <w:t>личности;</w:t>
      </w:r>
    </w:p>
    <w:p w:rsidR="003367BD" w:rsidRDefault="00D76750">
      <w:pPr>
        <w:pStyle w:val="a4"/>
        <w:numPr>
          <w:ilvl w:val="1"/>
          <w:numId w:val="107"/>
        </w:numPr>
        <w:tabs>
          <w:tab w:val="left" w:pos="1561"/>
        </w:tabs>
        <w:spacing w:before="1" w:line="237" w:lineRule="auto"/>
        <w:ind w:right="1435"/>
        <w:rPr>
          <w:sz w:val="24"/>
        </w:rPr>
      </w:pPr>
      <w:r>
        <w:rPr>
          <w:sz w:val="24"/>
        </w:rPr>
        <w:t>формирование экологической культуры, культуры здорового и безопасного образа</w:t>
      </w:r>
      <w:r>
        <w:rPr>
          <w:spacing w:val="-2"/>
          <w:sz w:val="24"/>
        </w:rPr>
        <w:t xml:space="preserve"> </w:t>
      </w:r>
      <w:r>
        <w:rPr>
          <w:sz w:val="24"/>
        </w:rPr>
        <w:t>жизни.</w:t>
      </w:r>
    </w:p>
    <w:p w:rsidR="003367BD" w:rsidRDefault="003367BD">
      <w:pPr>
        <w:pStyle w:val="a3"/>
        <w:spacing w:before="5"/>
        <w:ind w:left="0"/>
        <w:jc w:val="left"/>
      </w:pPr>
    </w:p>
    <w:p w:rsidR="003367BD" w:rsidRDefault="00D76750">
      <w:pPr>
        <w:pStyle w:val="210"/>
        <w:ind w:left="1560"/>
        <w:jc w:val="both"/>
      </w:pPr>
      <w:r>
        <w:t>В области формирования социальной культуры:</w:t>
      </w:r>
    </w:p>
    <w:p w:rsidR="003367BD" w:rsidRDefault="003367BD">
      <w:pPr>
        <w:jc w:val="both"/>
      </w:pPr>
    </w:p>
    <w:p w:rsidR="003367BD" w:rsidRDefault="00D76750">
      <w:pPr>
        <w:pStyle w:val="a4"/>
        <w:numPr>
          <w:ilvl w:val="1"/>
          <w:numId w:val="107"/>
        </w:numPr>
        <w:tabs>
          <w:tab w:val="left" w:pos="1561"/>
        </w:tabs>
        <w:spacing w:before="88"/>
        <w:ind w:right="1430"/>
        <w:rPr>
          <w:sz w:val="24"/>
        </w:rPr>
      </w:pPr>
      <w:r>
        <w:rPr>
          <w:sz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w:t>
      </w:r>
      <w:r>
        <w:rPr>
          <w:spacing w:val="-7"/>
          <w:sz w:val="24"/>
        </w:rPr>
        <w:t xml:space="preserve"> </w:t>
      </w:r>
      <w:r>
        <w:rPr>
          <w:sz w:val="24"/>
        </w:rPr>
        <w:t>нации;</w:t>
      </w:r>
    </w:p>
    <w:p w:rsidR="003367BD" w:rsidRDefault="00D76750">
      <w:pPr>
        <w:pStyle w:val="a4"/>
        <w:numPr>
          <w:ilvl w:val="1"/>
          <w:numId w:val="107"/>
        </w:numPr>
        <w:tabs>
          <w:tab w:val="left" w:pos="1561"/>
        </w:tabs>
        <w:spacing w:before="4" w:line="237" w:lineRule="auto"/>
        <w:ind w:right="1435"/>
        <w:rPr>
          <w:sz w:val="24"/>
        </w:rPr>
      </w:pPr>
      <w:r>
        <w:rPr>
          <w:sz w:val="24"/>
        </w:rPr>
        <w:t>укрепление веры в Россию, чувства личной ответственности за Отечество, заботы о процветании своей</w:t>
      </w:r>
      <w:r>
        <w:rPr>
          <w:spacing w:val="-1"/>
          <w:sz w:val="24"/>
        </w:rPr>
        <w:t xml:space="preserve"> </w:t>
      </w:r>
      <w:r>
        <w:rPr>
          <w:sz w:val="24"/>
        </w:rPr>
        <w:t>страны;</w:t>
      </w:r>
    </w:p>
    <w:p w:rsidR="003367BD" w:rsidRDefault="00D76750">
      <w:pPr>
        <w:pStyle w:val="a4"/>
        <w:numPr>
          <w:ilvl w:val="1"/>
          <w:numId w:val="107"/>
        </w:numPr>
        <w:tabs>
          <w:tab w:val="left" w:pos="1561"/>
        </w:tabs>
        <w:spacing w:before="2" w:line="293" w:lineRule="exact"/>
        <w:ind w:hanging="361"/>
        <w:rPr>
          <w:sz w:val="24"/>
        </w:rPr>
      </w:pPr>
      <w:r>
        <w:rPr>
          <w:sz w:val="24"/>
        </w:rPr>
        <w:t>развитие патриотизма и гражданской</w:t>
      </w:r>
      <w:r>
        <w:rPr>
          <w:spacing w:val="-5"/>
          <w:sz w:val="24"/>
        </w:rPr>
        <w:t xml:space="preserve"> </w:t>
      </w:r>
      <w:r>
        <w:rPr>
          <w:sz w:val="24"/>
        </w:rPr>
        <w:t>солидарности;</w:t>
      </w:r>
    </w:p>
    <w:p w:rsidR="003367BD" w:rsidRDefault="00D76750">
      <w:pPr>
        <w:pStyle w:val="a4"/>
        <w:numPr>
          <w:ilvl w:val="1"/>
          <w:numId w:val="107"/>
        </w:numPr>
        <w:tabs>
          <w:tab w:val="left" w:pos="1561"/>
        </w:tabs>
        <w:ind w:right="1428"/>
        <w:rPr>
          <w:sz w:val="24"/>
        </w:rPr>
      </w:pPr>
      <w:r>
        <w:rPr>
          <w:sz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w:t>
      </w:r>
      <w:r>
        <w:rPr>
          <w:spacing w:val="-2"/>
          <w:sz w:val="24"/>
        </w:rPr>
        <w:t xml:space="preserve"> </w:t>
      </w:r>
      <w:r>
        <w:rPr>
          <w:sz w:val="24"/>
        </w:rPr>
        <w:t>образования;</w:t>
      </w:r>
    </w:p>
    <w:p w:rsidR="003367BD" w:rsidRDefault="00D76750">
      <w:pPr>
        <w:pStyle w:val="a4"/>
        <w:numPr>
          <w:ilvl w:val="1"/>
          <w:numId w:val="107"/>
        </w:numPr>
        <w:tabs>
          <w:tab w:val="left" w:pos="1561"/>
        </w:tabs>
        <w:ind w:right="1434"/>
        <w:rPr>
          <w:sz w:val="24"/>
        </w:rPr>
      </w:pPr>
      <w:r>
        <w:rPr>
          <w:sz w:val="2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w:t>
      </w:r>
      <w:r>
        <w:rPr>
          <w:spacing w:val="-8"/>
          <w:sz w:val="24"/>
        </w:rPr>
        <w:t xml:space="preserve"> </w:t>
      </w:r>
      <w:r>
        <w:rPr>
          <w:sz w:val="24"/>
        </w:rPr>
        <w:t>групп;</w:t>
      </w:r>
    </w:p>
    <w:p w:rsidR="003367BD" w:rsidRDefault="00D76750">
      <w:pPr>
        <w:pStyle w:val="a4"/>
        <w:numPr>
          <w:ilvl w:val="1"/>
          <w:numId w:val="107"/>
        </w:numPr>
        <w:tabs>
          <w:tab w:val="left" w:pos="1561"/>
        </w:tabs>
        <w:spacing w:line="237" w:lineRule="auto"/>
        <w:ind w:right="1434"/>
        <w:rPr>
          <w:sz w:val="24"/>
        </w:rPr>
      </w:pPr>
      <w:r>
        <w:rPr>
          <w:sz w:val="24"/>
        </w:rPr>
        <w:t>формирование у подростков социальных компетенций, необходимых для конструктивного, успешного и ответственного поведения в</w:t>
      </w:r>
      <w:r>
        <w:rPr>
          <w:spacing w:val="-7"/>
          <w:sz w:val="24"/>
        </w:rPr>
        <w:t xml:space="preserve"> </w:t>
      </w:r>
      <w:r>
        <w:rPr>
          <w:sz w:val="24"/>
        </w:rPr>
        <w:t>обществе;</w:t>
      </w:r>
    </w:p>
    <w:p w:rsidR="003367BD" w:rsidRDefault="00D76750">
      <w:pPr>
        <w:pStyle w:val="a4"/>
        <w:numPr>
          <w:ilvl w:val="1"/>
          <w:numId w:val="107"/>
        </w:numPr>
        <w:tabs>
          <w:tab w:val="left" w:pos="1561"/>
        </w:tabs>
        <w:spacing w:before="2"/>
        <w:ind w:right="1437"/>
        <w:rPr>
          <w:sz w:val="24"/>
        </w:rPr>
      </w:pPr>
      <w:r>
        <w:rPr>
          <w:sz w:val="24"/>
        </w:rPr>
        <w:t>укрепление доверия к другим людям, институтам гражданского общества, государству;</w:t>
      </w:r>
    </w:p>
    <w:p w:rsidR="003367BD" w:rsidRDefault="00D76750">
      <w:pPr>
        <w:pStyle w:val="a4"/>
        <w:numPr>
          <w:ilvl w:val="1"/>
          <w:numId w:val="107"/>
        </w:numPr>
        <w:tabs>
          <w:tab w:val="left" w:pos="1561"/>
        </w:tabs>
        <w:spacing w:before="4" w:line="237" w:lineRule="auto"/>
        <w:ind w:right="1435"/>
        <w:rPr>
          <w:sz w:val="24"/>
        </w:rPr>
      </w:pPr>
      <w:r>
        <w:rPr>
          <w:sz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3367BD" w:rsidRDefault="00D76750">
      <w:pPr>
        <w:pStyle w:val="a4"/>
        <w:numPr>
          <w:ilvl w:val="1"/>
          <w:numId w:val="107"/>
        </w:numPr>
        <w:tabs>
          <w:tab w:val="left" w:pos="1561"/>
        </w:tabs>
        <w:spacing w:before="5" w:line="293" w:lineRule="exact"/>
        <w:ind w:hanging="361"/>
        <w:rPr>
          <w:sz w:val="24"/>
        </w:rPr>
      </w:pPr>
      <w:r>
        <w:rPr>
          <w:sz w:val="24"/>
        </w:rPr>
        <w:t>усвоение гуманистических и демократических ценностных</w:t>
      </w:r>
      <w:r>
        <w:rPr>
          <w:spacing w:val="-2"/>
          <w:sz w:val="24"/>
        </w:rPr>
        <w:t xml:space="preserve"> </w:t>
      </w:r>
      <w:r>
        <w:rPr>
          <w:sz w:val="24"/>
        </w:rPr>
        <w:t>ориентаций;</w:t>
      </w:r>
    </w:p>
    <w:p w:rsidR="003367BD" w:rsidRDefault="00D76750">
      <w:pPr>
        <w:pStyle w:val="a4"/>
        <w:numPr>
          <w:ilvl w:val="1"/>
          <w:numId w:val="107"/>
        </w:numPr>
        <w:tabs>
          <w:tab w:val="left" w:pos="1561"/>
        </w:tabs>
        <w:ind w:right="1433"/>
        <w:rPr>
          <w:sz w:val="24"/>
        </w:rPr>
      </w:pPr>
      <w:r>
        <w:rPr>
          <w:sz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w:t>
      </w:r>
      <w:r>
        <w:rPr>
          <w:spacing w:val="-2"/>
          <w:sz w:val="24"/>
        </w:rPr>
        <w:t xml:space="preserve"> </w:t>
      </w:r>
      <w:r>
        <w:rPr>
          <w:sz w:val="24"/>
        </w:rPr>
        <w:t>России;</w:t>
      </w:r>
    </w:p>
    <w:p w:rsidR="003367BD" w:rsidRDefault="00D76750">
      <w:pPr>
        <w:pStyle w:val="a4"/>
        <w:numPr>
          <w:ilvl w:val="1"/>
          <w:numId w:val="107"/>
        </w:numPr>
        <w:tabs>
          <w:tab w:val="left" w:pos="1561"/>
        </w:tabs>
        <w:ind w:right="1439"/>
        <w:rPr>
          <w:sz w:val="24"/>
        </w:rPr>
      </w:pPr>
      <w:r>
        <w:rPr>
          <w:sz w:val="24"/>
        </w:rPr>
        <w:t>формирование культуры межэтнического общения, уважения к культурным, религиозным традициям, образу жизни представителей народов</w:t>
      </w:r>
      <w:r>
        <w:rPr>
          <w:spacing w:val="-13"/>
          <w:sz w:val="24"/>
        </w:rPr>
        <w:t xml:space="preserve"> </w:t>
      </w:r>
      <w:r>
        <w:rPr>
          <w:sz w:val="24"/>
        </w:rPr>
        <w:t>России.</w:t>
      </w:r>
    </w:p>
    <w:p w:rsidR="003367BD" w:rsidRDefault="00D76750">
      <w:pPr>
        <w:pStyle w:val="210"/>
        <w:spacing w:before="204"/>
        <w:ind w:left="1200"/>
      </w:pPr>
      <w:r>
        <w:lastRenderedPageBreak/>
        <w:t>В области формирования семейной культуры:</w:t>
      </w:r>
    </w:p>
    <w:p w:rsidR="003367BD" w:rsidRDefault="00D76750">
      <w:pPr>
        <w:pStyle w:val="a4"/>
        <w:numPr>
          <w:ilvl w:val="1"/>
          <w:numId w:val="107"/>
        </w:numPr>
        <w:tabs>
          <w:tab w:val="left" w:pos="1561"/>
        </w:tabs>
        <w:spacing w:before="194" w:line="293" w:lineRule="exact"/>
        <w:ind w:hanging="361"/>
        <w:rPr>
          <w:sz w:val="24"/>
        </w:rPr>
      </w:pPr>
      <w:r>
        <w:rPr>
          <w:sz w:val="24"/>
        </w:rPr>
        <w:t>укрепление отношения к семье как основе российского</w:t>
      </w:r>
      <w:r>
        <w:rPr>
          <w:spacing w:val="-9"/>
          <w:sz w:val="24"/>
        </w:rPr>
        <w:t xml:space="preserve"> </w:t>
      </w:r>
      <w:r>
        <w:rPr>
          <w:sz w:val="24"/>
        </w:rPr>
        <w:t>общества;</w:t>
      </w:r>
    </w:p>
    <w:p w:rsidR="003367BD" w:rsidRDefault="00D76750">
      <w:pPr>
        <w:pStyle w:val="a4"/>
        <w:numPr>
          <w:ilvl w:val="1"/>
          <w:numId w:val="107"/>
        </w:numPr>
        <w:tabs>
          <w:tab w:val="left" w:pos="1561"/>
        </w:tabs>
        <w:spacing w:before="2" w:line="237" w:lineRule="auto"/>
        <w:ind w:right="1437"/>
        <w:rPr>
          <w:sz w:val="24"/>
        </w:rPr>
      </w:pPr>
      <w:r>
        <w:rPr>
          <w:sz w:val="24"/>
        </w:rPr>
        <w:t>формирование представлений о значении семьи для устойчивого и успешного развития</w:t>
      </w:r>
      <w:r>
        <w:rPr>
          <w:spacing w:val="-1"/>
          <w:sz w:val="24"/>
        </w:rPr>
        <w:t xml:space="preserve"> </w:t>
      </w:r>
      <w:r>
        <w:rPr>
          <w:sz w:val="24"/>
        </w:rPr>
        <w:t>человека;</w:t>
      </w:r>
    </w:p>
    <w:p w:rsidR="003367BD" w:rsidRDefault="00D76750">
      <w:pPr>
        <w:pStyle w:val="a4"/>
        <w:numPr>
          <w:ilvl w:val="1"/>
          <w:numId w:val="107"/>
        </w:numPr>
        <w:tabs>
          <w:tab w:val="left" w:pos="1561"/>
        </w:tabs>
        <w:spacing w:before="4" w:line="237" w:lineRule="auto"/>
        <w:ind w:right="1435"/>
        <w:rPr>
          <w:sz w:val="24"/>
        </w:rPr>
      </w:pPr>
      <w:r>
        <w:rPr>
          <w:sz w:val="24"/>
        </w:rPr>
        <w:t>укрепление у обучающегося уважительного отношения к родителям, осознанного, заботливого отношения к старшим и</w:t>
      </w:r>
      <w:r>
        <w:rPr>
          <w:spacing w:val="-7"/>
          <w:sz w:val="24"/>
        </w:rPr>
        <w:t xml:space="preserve"> </w:t>
      </w:r>
      <w:r>
        <w:rPr>
          <w:sz w:val="24"/>
        </w:rPr>
        <w:t>младшим;</w:t>
      </w:r>
    </w:p>
    <w:p w:rsidR="003367BD" w:rsidRDefault="00D76750">
      <w:pPr>
        <w:pStyle w:val="a4"/>
        <w:numPr>
          <w:ilvl w:val="1"/>
          <w:numId w:val="107"/>
        </w:numPr>
        <w:tabs>
          <w:tab w:val="left" w:pos="1561"/>
        </w:tabs>
        <w:spacing w:before="5" w:line="237" w:lineRule="auto"/>
        <w:ind w:right="1435"/>
        <w:rPr>
          <w:sz w:val="24"/>
        </w:rPr>
      </w:pPr>
      <w:r>
        <w:rPr>
          <w:sz w:val="2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w:t>
      </w:r>
      <w:r>
        <w:rPr>
          <w:spacing w:val="-1"/>
          <w:sz w:val="24"/>
        </w:rPr>
        <w:t xml:space="preserve"> </w:t>
      </w:r>
      <w:r>
        <w:rPr>
          <w:sz w:val="24"/>
        </w:rPr>
        <w:t>др.;</w:t>
      </w:r>
    </w:p>
    <w:p w:rsidR="003367BD" w:rsidRDefault="00D76750">
      <w:pPr>
        <w:pStyle w:val="a4"/>
        <w:numPr>
          <w:ilvl w:val="1"/>
          <w:numId w:val="107"/>
        </w:numPr>
        <w:tabs>
          <w:tab w:val="left" w:pos="1561"/>
        </w:tabs>
        <w:spacing w:before="5"/>
        <w:ind w:right="1428"/>
        <w:rPr>
          <w:sz w:val="24"/>
        </w:rPr>
      </w:pPr>
      <w:r>
        <w:rPr>
          <w:sz w:val="24"/>
        </w:rPr>
        <w:t>формирование начального опыта заботы о социально-психологическом благополучии своей</w:t>
      </w:r>
      <w:r>
        <w:rPr>
          <w:spacing w:val="-1"/>
          <w:sz w:val="24"/>
        </w:rPr>
        <w:t xml:space="preserve"> </w:t>
      </w:r>
      <w:r>
        <w:rPr>
          <w:sz w:val="24"/>
        </w:rPr>
        <w:t>семьи;</w:t>
      </w:r>
    </w:p>
    <w:p w:rsidR="003367BD" w:rsidRDefault="00D76750">
      <w:pPr>
        <w:pStyle w:val="a4"/>
        <w:numPr>
          <w:ilvl w:val="1"/>
          <w:numId w:val="107"/>
        </w:numPr>
        <w:tabs>
          <w:tab w:val="left" w:pos="1561"/>
        </w:tabs>
        <w:spacing w:before="1"/>
        <w:ind w:right="1431"/>
        <w:rPr>
          <w:sz w:val="24"/>
        </w:rPr>
      </w:pPr>
      <w:r>
        <w:rPr>
          <w:sz w:val="24"/>
        </w:rPr>
        <w:t>знание традиций своей семьи, культурно-исторических и этнических традиций семей своего народа, других народов</w:t>
      </w:r>
      <w:r>
        <w:rPr>
          <w:spacing w:val="-1"/>
          <w:sz w:val="24"/>
        </w:rPr>
        <w:t xml:space="preserve"> </w:t>
      </w:r>
      <w:r>
        <w:rPr>
          <w:sz w:val="24"/>
        </w:rPr>
        <w:t>России.</w:t>
      </w:r>
    </w:p>
    <w:p w:rsidR="003367BD" w:rsidRDefault="00D76750">
      <w:pPr>
        <w:pStyle w:val="210"/>
        <w:numPr>
          <w:ilvl w:val="2"/>
          <w:numId w:val="106"/>
        </w:numPr>
        <w:tabs>
          <w:tab w:val="left" w:pos="1441"/>
          <w:tab w:val="left" w:pos="2510"/>
          <w:tab w:val="left" w:pos="4138"/>
          <w:tab w:val="left" w:pos="5410"/>
          <w:tab w:val="left" w:pos="5902"/>
          <w:tab w:val="left" w:pos="8748"/>
        </w:tabs>
        <w:spacing w:before="201" w:line="242" w:lineRule="auto"/>
        <w:ind w:right="1428" w:firstLine="0"/>
      </w:pPr>
      <w:r>
        <w:t>Модель</w:t>
      </w:r>
      <w:r>
        <w:tab/>
        <w:t>организации</w:t>
      </w:r>
      <w:r>
        <w:tab/>
        <w:t>работы</w:t>
      </w:r>
      <w:r>
        <w:tab/>
        <w:t>по</w:t>
      </w:r>
      <w:r>
        <w:tab/>
        <w:t>духовно-нравственному</w:t>
      </w:r>
      <w:r>
        <w:tab/>
      </w:r>
      <w:r>
        <w:rPr>
          <w:spacing w:val="-1"/>
        </w:rPr>
        <w:t xml:space="preserve">развитию, </w:t>
      </w:r>
      <w:r>
        <w:t xml:space="preserve">воспитанию и социализации обучающихся </w:t>
      </w:r>
      <w:r w:rsidR="00225366">
        <w:t>Ч</w:t>
      </w:r>
      <w:r>
        <w:t xml:space="preserve">ОУ </w:t>
      </w:r>
      <w:r w:rsidR="00225366">
        <w:t>«</w:t>
      </w:r>
      <w:r>
        <w:t>СО</w:t>
      </w:r>
      <w:r w:rsidR="00225366">
        <w:t xml:space="preserve"> А-школа им. Д.И.Менделеева»</w:t>
      </w:r>
    </w:p>
    <w:p w:rsidR="003367BD" w:rsidRDefault="00D76750">
      <w:pPr>
        <w:pStyle w:val="a3"/>
        <w:spacing w:before="189"/>
        <w:ind w:right="1433" w:firstLine="420"/>
      </w:pPr>
      <w:r>
        <w:t>Каждое направление представлено в виде модуля, 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w:t>
      </w:r>
    </w:p>
    <w:p w:rsidR="003367BD" w:rsidRDefault="00D76750">
      <w:pPr>
        <w:pStyle w:val="a3"/>
        <w:spacing w:before="66" w:line="242" w:lineRule="auto"/>
        <w:ind w:right="1428"/>
      </w:pPr>
      <w:r>
        <w:t xml:space="preserve">реализации данного модуля. </w:t>
      </w:r>
    </w:p>
    <w:p w:rsidR="003367BD" w:rsidRDefault="00D76750">
      <w:pPr>
        <w:pStyle w:val="a3"/>
        <w:spacing w:before="197"/>
        <w:ind w:right="1430" w:firstLine="420"/>
      </w:pPr>
      <w:r>
        <w:t>Основой менталитета гражданина России является чувство гордости за своих предков, за историческое достояние, на нравственные ценности, которые подвергаются сомнению в разных странах, но являются духовной национальной идеей у истинных россиян! Это чувство гордости мы должны передать нашим детям, и не просто передать, а дать возможность увидеть и присвоить как истинную ценность то, за что можно гордиться, что нужно любить, беречь и защищать. Только так формируется Гражданин и Патриот, и с этой точки зрения проект «</w:t>
      </w:r>
      <w:r w:rsidR="00225366">
        <w:t>Горжусь</w:t>
      </w:r>
      <w:r>
        <w:t>» - решение всех задач Программы воспитания и социализации обучающихся.</w:t>
      </w:r>
    </w:p>
    <w:p w:rsidR="003367BD" w:rsidRDefault="00D76750">
      <w:pPr>
        <w:pStyle w:val="a3"/>
        <w:spacing w:before="199"/>
        <w:ind w:right="1427" w:firstLine="300"/>
      </w:pPr>
      <w:r>
        <w:t xml:space="preserve">Воспитательный проект будет реализовываться в течение </w:t>
      </w:r>
      <w:r w:rsidR="00225366">
        <w:t>6</w:t>
      </w:r>
      <w:r>
        <w:t xml:space="preserve"> лет, в течение 2 лет ребята работают над </w:t>
      </w:r>
      <w:r>
        <w:rPr>
          <w:b/>
        </w:rPr>
        <w:t>темой «</w:t>
      </w:r>
      <w:r w:rsidR="00225366">
        <w:rPr>
          <w:b/>
        </w:rPr>
        <w:t>Г</w:t>
      </w:r>
      <w:r>
        <w:rPr>
          <w:b/>
        </w:rPr>
        <w:t>ор</w:t>
      </w:r>
      <w:r w:rsidR="00225366">
        <w:rPr>
          <w:b/>
        </w:rPr>
        <w:t>жусь</w:t>
      </w:r>
      <w:r>
        <w:rPr>
          <w:b/>
        </w:rPr>
        <w:t xml:space="preserve"> школой». </w:t>
      </w:r>
      <w:r>
        <w:t>Масса коллективных и индивидуальных заданий, КТД, деловых игр и других форм детского взаимодействия направлены на поиск материала, необходимого для видения детьми тех замечательных, уникальных моментов, которые может дать им только эта школа: учителей, качество образовательных услуг, воспоминания родителей, выпускников, устройство школьной жизни в целом и</w:t>
      </w:r>
      <w:r>
        <w:rPr>
          <w:spacing w:val="-6"/>
        </w:rPr>
        <w:t xml:space="preserve"> </w:t>
      </w:r>
      <w:r>
        <w:t>т.д.</w:t>
      </w:r>
    </w:p>
    <w:p w:rsidR="003367BD" w:rsidRDefault="00D76750">
      <w:pPr>
        <w:pStyle w:val="a3"/>
        <w:tabs>
          <w:tab w:val="left" w:pos="2837"/>
        </w:tabs>
        <w:spacing w:before="200"/>
        <w:ind w:right="1433" w:firstLine="360"/>
      </w:pPr>
      <w:r>
        <w:t xml:space="preserve">3-4 годы посвящены г. </w:t>
      </w:r>
      <w:r w:rsidR="00225366">
        <w:t>Удомле</w:t>
      </w:r>
      <w:r>
        <w:t xml:space="preserve"> и </w:t>
      </w:r>
      <w:r>
        <w:rPr>
          <w:b/>
        </w:rPr>
        <w:t>называется «</w:t>
      </w:r>
      <w:r w:rsidR="00225366">
        <w:rPr>
          <w:b/>
        </w:rPr>
        <w:t>Г</w:t>
      </w:r>
      <w:r>
        <w:rPr>
          <w:b/>
        </w:rPr>
        <w:t>ор</w:t>
      </w:r>
      <w:r w:rsidR="00225366">
        <w:rPr>
          <w:b/>
        </w:rPr>
        <w:t>жусь</w:t>
      </w:r>
      <w:r>
        <w:rPr>
          <w:b/>
        </w:rPr>
        <w:t xml:space="preserve"> </w:t>
      </w:r>
      <w:r w:rsidR="00225366">
        <w:rPr>
          <w:b/>
        </w:rPr>
        <w:t>Удомельской землей</w:t>
      </w:r>
      <w:r w:rsidR="00932D45">
        <w:rPr>
          <w:b/>
        </w:rPr>
        <w:t xml:space="preserve"> и Тверским краем</w:t>
      </w:r>
      <w:r>
        <w:rPr>
          <w:b/>
        </w:rPr>
        <w:t>».</w:t>
      </w:r>
      <w:r>
        <w:rPr>
          <w:b/>
        </w:rPr>
        <w:tab/>
      </w:r>
      <w:r>
        <w:t>Ребята должны любить свою малую родину, беречь ее, понимать уникальность каждого уголка, только тогда наступит потребность связать свое будущее с городом, посвятить свои профессиональные качества его</w:t>
      </w:r>
      <w:r>
        <w:rPr>
          <w:spacing w:val="-22"/>
        </w:rPr>
        <w:t xml:space="preserve"> </w:t>
      </w:r>
      <w:r>
        <w:t>процветанию.</w:t>
      </w:r>
    </w:p>
    <w:p w:rsidR="003367BD" w:rsidRDefault="00225366">
      <w:pPr>
        <w:spacing w:before="204"/>
        <w:ind w:left="1260"/>
        <w:rPr>
          <w:b/>
          <w:sz w:val="24"/>
        </w:rPr>
      </w:pPr>
      <w:r>
        <w:rPr>
          <w:sz w:val="24"/>
        </w:rPr>
        <w:t>5-6 год</w:t>
      </w:r>
      <w:r w:rsidR="00D76750">
        <w:rPr>
          <w:sz w:val="24"/>
        </w:rPr>
        <w:t xml:space="preserve"> – это период </w:t>
      </w:r>
      <w:r w:rsidR="00D76750">
        <w:rPr>
          <w:b/>
          <w:sz w:val="24"/>
        </w:rPr>
        <w:t>«</w:t>
      </w:r>
      <w:r>
        <w:rPr>
          <w:b/>
          <w:sz w:val="24"/>
        </w:rPr>
        <w:t>Г</w:t>
      </w:r>
      <w:r w:rsidR="00D76750">
        <w:rPr>
          <w:b/>
          <w:sz w:val="24"/>
        </w:rPr>
        <w:t>ор</w:t>
      </w:r>
      <w:r>
        <w:rPr>
          <w:b/>
          <w:sz w:val="24"/>
        </w:rPr>
        <w:t>жусь</w:t>
      </w:r>
      <w:r w:rsidR="00D76750">
        <w:rPr>
          <w:b/>
          <w:sz w:val="24"/>
        </w:rPr>
        <w:t xml:space="preserve"> </w:t>
      </w:r>
      <w:r>
        <w:rPr>
          <w:b/>
          <w:sz w:val="24"/>
        </w:rPr>
        <w:t>страной</w:t>
      </w:r>
      <w:r w:rsidR="00D76750">
        <w:rPr>
          <w:b/>
          <w:sz w:val="24"/>
        </w:rPr>
        <w:t>».</w:t>
      </w:r>
    </w:p>
    <w:p w:rsidR="003367BD" w:rsidRDefault="00D76750">
      <w:pPr>
        <w:pStyle w:val="a3"/>
        <w:spacing w:before="197"/>
        <w:ind w:right="1432"/>
      </w:pPr>
      <w:r>
        <w:t xml:space="preserve">Работа над проектом расширит кругозор ребят, покажет как </w:t>
      </w:r>
      <w:r>
        <w:rPr>
          <w:spacing w:val="-4"/>
        </w:rPr>
        <w:t xml:space="preserve">«в </w:t>
      </w:r>
      <w:r>
        <w:t>связке» работают инфраструктуры области, чем гордятся наши земляки, какое место занимает Новосибирская область среди других областей страны, чем уникальна и примечательна.</w:t>
      </w:r>
    </w:p>
    <w:p w:rsidR="003367BD" w:rsidRDefault="00D76750">
      <w:pPr>
        <w:pStyle w:val="a3"/>
        <w:spacing w:before="200"/>
        <w:ind w:right="1431" w:firstLine="360"/>
      </w:pPr>
      <w:r>
        <w:t xml:space="preserve">Много недостатков можно увидеть в нашем государстве, и, к сожалению, сегодня </w:t>
      </w:r>
      <w:r>
        <w:lastRenderedPageBreak/>
        <w:t>родители склонны обсуждать лишь негативные моменты политики, экономики России, воспитывая в детях амбициозное критиканство, но при всем при этом, сегодня Россия</w:t>
      </w:r>
    </w:p>
    <w:p w:rsidR="003367BD" w:rsidRDefault="00D76750">
      <w:pPr>
        <w:pStyle w:val="a4"/>
        <w:numPr>
          <w:ilvl w:val="0"/>
          <w:numId w:val="105"/>
        </w:numPr>
        <w:tabs>
          <w:tab w:val="left" w:pos="1031"/>
        </w:tabs>
        <w:ind w:right="1430" w:firstLine="0"/>
        <w:rPr>
          <w:sz w:val="24"/>
        </w:rPr>
      </w:pPr>
      <w:r>
        <w:rPr>
          <w:sz w:val="24"/>
        </w:rPr>
        <w:t>страна, с которой считаются на мировой арене, достижения российского, русского народа признаны во всех уголках земного шара, агрессивные политики сдержаны перед внешней политикой Российской Федерации - показать причины такого отношения к России, значит, научить учащихся уважать государство, в котором они живут, гордиться им, чему призван данный</w:t>
      </w:r>
      <w:r>
        <w:rPr>
          <w:spacing w:val="-7"/>
          <w:sz w:val="24"/>
        </w:rPr>
        <w:t xml:space="preserve"> </w:t>
      </w:r>
      <w:r>
        <w:rPr>
          <w:sz w:val="24"/>
        </w:rPr>
        <w:t>проект.</w:t>
      </w:r>
    </w:p>
    <w:p w:rsidR="003367BD" w:rsidRDefault="00D76750">
      <w:pPr>
        <w:pStyle w:val="210"/>
        <w:spacing w:before="206"/>
        <w:ind w:left="840"/>
        <w:jc w:val="both"/>
      </w:pPr>
      <w:r>
        <w:t>МОДУЛЬ «Я - ГРАЖДАНИН»</w:t>
      </w:r>
    </w:p>
    <w:p w:rsidR="003367BD" w:rsidRDefault="00D76750">
      <w:pPr>
        <w:pStyle w:val="a3"/>
        <w:spacing w:before="195" w:line="242" w:lineRule="auto"/>
        <w:ind w:right="1440"/>
      </w:pPr>
      <w:r>
        <w:t>Направление 1. Воспитание гражданственности, патриотизма, уважения к правам, свободам и обязанностям человека.</w:t>
      </w:r>
    </w:p>
    <w:p w:rsidR="003367BD" w:rsidRDefault="00D76750">
      <w:pPr>
        <w:pStyle w:val="a4"/>
        <w:numPr>
          <w:ilvl w:val="1"/>
          <w:numId w:val="105"/>
        </w:numPr>
        <w:tabs>
          <w:tab w:val="left" w:pos="1561"/>
        </w:tabs>
        <w:spacing w:before="198" w:line="237" w:lineRule="auto"/>
        <w:ind w:right="1436"/>
        <w:rPr>
          <w:sz w:val="24"/>
        </w:rPr>
      </w:pPr>
      <w:r>
        <w:rPr>
          <w:sz w:val="24"/>
        </w:rPr>
        <w:t>формирование мотивации к активному и ответственному участию в общественной жизни, формировании власти и участию в государственных делах;</w:t>
      </w:r>
    </w:p>
    <w:p w:rsidR="003367BD" w:rsidRDefault="00D76750">
      <w:pPr>
        <w:pStyle w:val="a4"/>
        <w:numPr>
          <w:ilvl w:val="1"/>
          <w:numId w:val="105"/>
        </w:numPr>
        <w:tabs>
          <w:tab w:val="left" w:pos="1561"/>
        </w:tabs>
        <w:spacing w:before="8" w:line="237" w:lineRule="auto"/>
        <w:ind w:right="1439"/>
        <w:rPr>
          <w:sz w:val="24"/>
        </w:rPr>
      </w:pPr>
      <w:r>
        <w:rPr>
          <w:sz w:val="24"/>
        </w:rPr>
        <w:t>представление о политическом устройстве Российского государства, его институтах, их роли в жизни общества, о его важнейших</w:t>
      </w:r>
      <w:r>
        <w:rPr>
          <w:spacing w:val="-6"/>
          <w:sz w:val="24"/>
        </w:rPr>
        <w:t xml:space="preserve"> </w:t>
      </w:r>
      <w:r>
        <w:rPr>
          <w:sz w:val="24"/>
        </w:rPr>
        <w:t>законах;</w:t>
      </w:r>
    </w:p>
    <w:p w:rsidR="003367BD" w:rsidRDefault="00D76750">
      <w:pPr>
        <w:pStyle w:val="a4"/>
        <w:numPr>
          <w:ilvl w:val="1"/>
          <w:numId w:val="105"/>
        </w:numPr>
        <w:tabs>
          <w:tab w:val="left" w:pos="1561"/>
        </w:tabs>
        <w:spacing w:before="2"/>
        <w:ind w:right="1437"/>
        <w:rPr>
          <w:sz w:val="24"/>
        </w:rPr>
      </w:pPr>
      <w:r>
        <w:rPr>
          <w:sz w:val="24"/>
        </w:rPr>
        <w:t>изучение правовых норм государства, законов и формирование ответственного к ним</w:t>
      </w:r>
      <w:r>
        <w:rPr>
          <w:spacing w:val="-2"/>
          <w:sz w:val="24"/>
        </w:rPr>
        <w:t xml:space="preserve"> </w:t>
      </w:r>
      <w:r>
        <w:rPr>
          <w:sz w:val="24"/>
        </w:rPr>
        <w:t>отношения;</w:t>
      </w:r>
    </w:p>
    <w:p w:rsidR="003367BD" w:rsidRDefault="00D76750">
      <w:pPr>
        <w:pStyle w:val="a4"/>
        <w:numPr>
          <w:ilvl w:val="1"/>
          <w:numId w:val="105"/>
        </w:numPr>
        <w:tabs>
          <w:tab w:val="left" w:pos="1561"/>
        </w:tabs>
        <w:spacing w:before="3" w:line="237" w:lineRule="auto"/>
        <w:ind w:right="1431"/>
        <w:rPr>
          <w:sz w:val="24"/>
        </w:rPr>
      </w:pPr>
      <w:r>
        <w:rPr>
          <w:sz w:val="24"/>
        </w:rPr>
        <w:t>организация встреч с представителями органов власти с целью правового просвещения</w:t>
      </w:r>
      <w:r>
        <w:rPr>
          <w:spacing w:val="1"/>
          <w:sz w:val="24"/>
        </w:rPr>
        <w:t xml:space="preserve"> </w:t>
      </w:r>
      <w:r>
        <w:rPr>
          <w:sz w:val="24"/>
        </w:rPr>
        <w:t>учащихся;</w:t>
      </w:r>
    </w:p>
    <w:p w:rsidR="003367BD" w:rsidRDefault="00D76750">
      <w:pPr>
        <w:pStyle w:val="a4"/>
        <w:numPr>
          <w:ilvl w:val="1"/>
          <w:numId w:val="105"/>
        </w:numPr>
        <w:tabs>
          <w:tab w:val="left" w:pos="1561"/>
        </w:tabs>
        <w:spacing w:before="88"/>
        <w:ind w:right="1435"/>
        <w:rPr>
          <w:sz w:val="24"/>
        </w:rPr>
      </w:pPr>
      <w:r>
        <w:rPr>
          <w:sz w:val="24"/>
        </w:rPr>
        <w:t>сотрудничество с социумом и общественными организациями по развитию патриотизма и гражданской позиции учащихся;</w:t>
      </w:r>
    </w:p>
    <w:p w:rsidR="003367BD" w:rsidRDefault="00D76750">
      <w:pPr>
        <w:pStyle w:val="a4"/>
        <w:numPr>
          <w:ilvl w:val="1"/>
          <w:numId w:val="105"/>
        </w:numPr>
        <w:tabs>
          <w:tab w:val="left" w:pos="1561"/>
        </w:tabs>
        <w:spacing w:before="4" w:line="237" w:lineRule="auto"/>
        <w:ind w:right="1435"/>
        <w:rPr>
          <w:sz w:val="24"/>
        </w:rPr>
      </w:pPr>
      <w:r>
        <w:rPr>
          <w:sz w:val="24"/>
        </w:rPr>
        <w:t>развитие интереса к общественным явлениям, понимание активной роли человека в</w:t>
      </w:r>
      <w:r>
        <w:rPr>
          <w:spacing w:val="-3"/>
          <w:sz w:val="24"/>
        </w:rPr>
        <w:t xml:space="preserve"> </w:t>
      </w:r>
      <w:r>
        <w:rPr>
          <w:sz w:val="24"/>
        </w:rPr>
        <w:t>обществе;</w:t>
      </w:r>
    </w:p>
    <w:p w:rsidR="003367BD" w:rsidRDefault="00D76750">
      <w:pPr>
        <w:pStyle w:val="a4"/>
        <w:numPr>
          <w:ilvl w:val="1"/>
          <w:numId w:val="105"/>
        </w:numPr>
        <w:tabs>
          <w:tab w:val="left" w:pos="1561"/>
        </w:tabs>
        <w:spacing w:before="5" w:line="237" w:lineRule="auto"/>
        <w:ind w:right="1433"/>
        <w:rPr>
          <w:sz w:val="24"/>
        </w:rPr>
      </w:pPr>
      <w:r>
        <w:rPr>
          <w:sz w:val="24"/>
        </w:rPr>
        <w:t>организация и проведение внеклассных мероприятий, направленных на формирование умений и навыков гражданско-патриотического</w:t>
      </w:r>
      <w:r>
        <w:rPr>
          <w:spacing w:val="-9"/>
          <w:sz w:val="24"/>
        </w:rPr>
        <w:t xml:space="preserve"> </w:t>
      </w:r>
      <w:r>
        <w:rPr>
          <w:sz w:val="24"/>
        </w:rPr>
        <w:t>воспитания;</w:t>
      </w:r>
    </w:p>
    <w:p w:rsidR="003367BD" w:rsidRDefault="00D76750">
      <w:pPr>
        <w:pStyle w:val="a4"/>
        <w:numPr>
          <w:ilvl w:val="1"/>
          <w:numId w:val="105"/>
        </w:numPr>
        <w:tabs>
          <w:tab w:val="left" w:pos="1561"/>
        </w:tabs>
        <w:spacing w:before="4" w:line="237" w:lineRule="auto"/>
        <w:ind w:right="1435"/>
        <w:rPr>
          <w:sz w:val="24"/>
        </w:rPr>
      </w:pPr>
      <w:r>
        <w:rPr>
          <w:sz w:val="24"/>
        </w:rPr>
        <w:t>поощрение учащихся за проявления истинного патриотизма, любви к Родине, школе, малой родине;</w:t>
      </w:r>
    </w:p>
    <w:p w:rsidR="003367BD" w:rsidRDefault="00D76750">
      <w:pPr>
        <w:pStyle w:val="a4"/>
        <w:numPr>
          <w:ilvl w:val="1"/>
          <w:numId w:val="105"/>
        </w:numPr>
        <w:tabs>
          <w:tab w:val="left" w:pos="1561"/>
        </w:tabs>
        <w:spacing w:before="5" w:line="237" w:lineRule="auto"/>
        <w:ind w:right="1432"/>
        <w:rPr>
          <w:sz w:val="24"/>
        </w:rPr>
      </w:pPr>
      <w:r>
        <w:rPr>
          <w:sz w:val="24"/>
        </w:rPr>
        <w:t>развитие интереса к содержанию и значению государственных праздников, к важнейшим событиям в истории и современной жизни Российской Федерации, своего города, своей</w:t>
      </w:r>
      <w:r>
        <w:rPr>
          <w:spacing w:val="-1"/>
          <w:sz w:val="24"/>
        </w:rPr>
        <w:t xml:space="preserve"> </w:t>
      </w:r>
      <w:r>
        <w:rPr>
          <w:sz w:val="24"/>
        </w:rPr>
        <w:t>школы;</w:t>
      </w:r>
    </w:p>
    <w:p w:rsidR="003367BD" w:rsidRDefault="00D76750">
      <w:pPr>
        <w:pStyle w:val="a4"/>
        <w:numPr>
          <w:ilvl w:val="1"/>
          <w:numId w:val="105"/>
        </w:numPr>
        <w:tabs>
          <w:tab w:val="left" w:pos="1561"/>
        </w:tabs>
        <w:spacing w:before="7" w:line="237" w:lineRule="auto"/>
        <w:ind w:right="1434"/>
        <w:rPr>
          <w:sz w:val="24"/>
        </w:rPr>
      </w:pPr>
      <w:r>
        <w:rPr>
          <w:sz w:val="24"/>
        </w:rPr>
        <w:t>формирование уважительного отношения к русскому языку как к государственному языку межнационального</w:t>
      </w:r>
      <w:r>
        <w:rPr>
          <w:spacing w:val="-9"/>
          <w:sz w:val="24"/>
        </w:rPr>
        <w:t xml:space="preserve"> </w:t>
      </w:r>
      <w:r>
        <w:rPr>
          <w:sz w:val="24"/>
        </w:rPr>
        <w:t>общения;</w:t>
      </w:r>
    </w:p>
    <w:p w:rsidR="003367BD" w:rsidRDefault="00D76750">
      <w:pPr>
        <w:pStyle w:val="a4"/>
        <w:numPr>
          <w:ilvl w:val="1"/>
          <w:numId w:val="105"/>
        </w:numPr>
        <w:tabs>
          <w:tab w:val="left" w:pos="1561"/>
        </w:tabs>
        <w:spacing w:before="2"/>
        <w:ind w:hanging="361"/>
        <w:rPr>
          <w:sz w:val="24"/>
        </w:rPr>
      </w:pPr>
      <w:r>
        <w:rPr>
          <w:sz w:val="24"/>
        </w:rPr>
        <w:t>соблюдение единства внеклассных форм воспитания с</w:t>
      </w:r>
      <w:r>
        <w:rPr>
          <w:spacing w:val="-6"/>
          <w:sz w:val="24"/>
        </w:rPr>
        <w:t xml:space="preserve"> </w:t>
      </w:r>
      <w:r>
        <w:rPr>
          <w:sz w:val="24"/>
        </w:rPr>
        <w:t>классно-урочными;</w:t>
      </w:r>
    </w:p>
    <w:p w:rsidR="003367BD" w:rsidRDefault="00D76750">
      <w:pPr>
        <w:pStyle w:val="a4"/>
        <w:numPr>
          <w:ilvl w:val="1"/>
          <w:numId w:val="105"/>
        </w:numPr>
        <w:tabs>
          <w:tab w:val="left" w:pos="1561"/>
        </w:tabs>
        <w:spacing w:before="1" w:line="293" w:lineRule="exact"/>
        <w:ind w:hanging="361"/>
        <w:rPr>
          <w:sz w:val="24"/>
        </w:rPr>
      </w:pPr>
      <w:r>
        <w:rPr>
          <w:sz w:val="24"/>
        </w:rPr>
        <w:t>соблюдение единства гражданского и морально-нравственного</w:t>
      </w:r>
      <w:r>
        <w:rPr>
          <w:spacing w:val="-6"/>
          <w:sz w:val="24"/>
        </w:rPr>
        <w:t xml:space="preserve"> </w:t>
      </w:r>
      <w:r>
        <w:rPr>
          <w:sz w:val="24"/>
        </w:rPr>
        <w:t>воспитания;</w:t>
      </w:r>
    </w:p>
    <w:p w:rsidR="003367BD" w:rsidRDefault="00D76750">
      <w:pPr>
        <w:pStyle w:val="a4"/>
        <w:numPr>
          <w:ilvl w:val="1"/>
          <w:numId w:val="105"/>
        </w:numPr>
        <w:tabs>
          <w:tab w:val="left" w:pos="1561"/>
        </w:tabs>
        <w:spacing w:line="293" w:lineRule="exact"/>
        <w:ind w:hanging="361"/>
        <w:rPr>
          <w:sz w:val="24"/>
        </w:rPr>
      </w:pPr>
      <w:r>
        <w:rPr>
          <w:sz w:val="24"/>
        </w:rPr>
        <w:t>воспитание уважения к защитникам</w:t>
      </w:r>
      <w:r>
        <w:rPr>
          <w:spacing w:val="-1"/>
          <w:sz w:val="24"/>
        </w:rPr>
        <w:t xml:space="preserve"> </w:t>
      </w:r>
      <w:r>
        <w:rPr>
          <w:sz w:val="24"/>
        </w:rPr>
        <w:t>Родины.</w:t>
      </w:r>
    </w:p>
    <w:p w:rsidR="003367BD" w:rsidRDefault="00D76750">
      <w:pPr>
        <w:pStyle w:val="a4"/>
        <w:numPr>
          <w:ilvl w:val="1"/>
          <w:numId w:val="105"/>
        </w:numPr>
        <w:tabs>
          <w:tab w:val="left" w:pos="1561"/>
        </w:tabs>
        <w:spacing w:before="2" w:line="237" w:lineRule="auto"/>
        <w:ind w:right="1437"/>
        <w:rPr>
          <w:sz w:val="24"/>
        </w:rPr>
      </w:pPr>
      <w:r>
        <w:rPr>
          <w:sz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w:t>
      </w:r>
      <w:r>
        <w:rPr>
          <w:spacing w:val="-3"/>
          <w:sz w:val="24"/>
        </w:rPr>
        <w:t xml:space="preserve"> </w:t>
      </w:r>
      <w:r>
        <w:rPr>
          <w:sz w:val="24"/>
        </w:rPr>
        <w:t>истории;</w:t>
      </w:r>
    </w:p>
    <w:p w:rsidR="003367BD" w:rsidRDefault="00D76750">
      <w:pPr>
        <w:pStyle w:val="a4"/>
        <w:numPr>
          <w:ilvl w:val="1"/>
          <w:numId w:val="105"/>
        </w:numPr>
        <w:tabs>
          <w:tab w:val="left" w:pos="1561"/>
        </w:tabs>
        <w:spacing w:before="7" w:line="237" w:lineRule="auto"/>
        <w:ind w:right="1436"/>
        <w:rPr>
          <w:sz w:val="24"/>
        </w:rPr>
      </w:pPr>
      <w:r>
        <w:rPr>
          <w:sz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3367BD" w:rsidRDefault="003367BD">
      <w:pPr>
        <w:pStyle w:val="a3"/>
        <w:spacing w:before="6"/>
        <w:ind w:left="0"/>
        <w:jc w:val="left"/>
      </w:pPr>
    </w:p>
    <w:p w:rsidR="003367BD" w:rsidRDefault="00D76750">
      <w:pPr>
        <w:pStyle w:val="a3"/>
        <w:jc w:val="left"/>
      </w:pPr>
      <w:r>
        <w:t>Воспитание социальной ответственности и компетентности:</w:t>
      </w:r>
    </w:p>
    <w:p w:rsidR="003367BD" w:rsidRDefault="00D76750">
      <w:pPr>
        <w:pStyle w:val="210"/>
        <w:spacing w:before="204" w:line="275" w:lineRule="exact"/>
        <w:ind w:left="840"/>
      </w:pPr>
      <w:r>
        <w:t>МОДУЛЬ «Я – ЛИДЕР»</w:t>
      </w:r>
    </w:p>
    <w:p w:rsidR="003367BD" w:rsidRDefault="00D76750">
      <w:pPr>
        <w:pStyle w:val="a4"/>
        <w:numPr>
          <w:ilvl w:val="1"/>
          <w:numId w:val="105"/>
        </w:numPr>
        <w:tabs>
          <w:tab w:val="left" w:pos="1561"/>
        </w:tabs>
        <w:spacing w:before="1" w:line="237" w:lineRule="auto"/>
        <w:ind w:right="1433"/>
        <w:rPr>
          <w:sz w:val="24"/>
        </w:rPr>
      </w:pPr>
      <w:r>
        <w:rPr>
          <w:sz w:val="24"/>
        </w:rPr>
        <w:t>осознанное принятие роли гражданина, знание гражданских прав и обязанностей, приобретение первоначального опыта ответственного гражданского</w:t>
      </w:r>
      <w:r>
        <w:rPr>
          <w:spacing w:val="-1"/>
          <w:sz w:val="24"/>
        </w:rPr>
        <w:t xml:space="preserve"> </w:t>
      </w:r>
      <w:r>
        <w:rPr>
          <w:sz w:val="24"/>
        </w:rPr>
        <w:t>поведения;</w:t>
      </w:r>
    </w:p>
    <w:p w:rsidR="003367BD" w:rsidRDefault="00D76750">
      <w:pPr>
        <w:pStyle w:val="a4"/>
        <w:numPr>
          <w:ilvl w:val="1"/>
          <w:numId w:val="105"/>
        </w:numPr>
        <w:tabs>
          <w:tab w:val="left" w:pos="1561"/>
        </w:tabs>
        <w:spacing w:before="7" w:line="237" w:lineRule="auto"/>
        <w:ind w:right="1435"/>
        <w:rPr>
          <w:sz w:val="24"/>
        </w:rPr>
      </w:pPr>
      <w:r>
        <w:rPr>
          <w:sz w:val="24"/>
        </w:rPr>
        <w:t>усвоение позитивного социального опыта, образцов поведения подростков и молодёжи в современном</w:t>
      </w:r>
      <w:r>
        <w:rPr>
          <w:spacing w:val="-3"/>
          <w:sz w:val="24"/>
        </w:rPr>
        <w:t xml:space="preserve"> </w:t>
      </w:r>
      <w:r>
        <w:rPr>
          <w:sz w:val="24"/>
        </w:rPr>
        <w:t>мире;</w:t>
      </w:r>
    </w:p>
    <w:p w:rsidR="003367BD" w:rsidRDefault="00D76750">
      <w:pPr>
        <w:pStyle w:val="a4"/>
        <w:numPr>
          <w:ilvl w:val="1"/>
          <w:numId w:val="105"/>
        </w:numPr>
        <w:tabs>
          <w:tab w:val="left" w:pos="1561"/>
        </w:tabs>
        <w:spacing w:before="5" w:line="237" w:lineRule="auto"/>
        <w:ind w:right="1436"/>
        <w:rPr>
          <w:sz w:val="24"/>
        </w:rPr>
      </w:pPr>
      <w:r>
        <w:rPr>
          <w:sz w:val="24"/>
        </w:rPr>
        <w:t xml:space="preserve">освоение норм и правил общественного поведения, психологических установок, знаний и навыков, позволяющих обучающимся успешно действовать в </w:t>
      </w:r>
      <w:r>
        <w:rPr>
          <w:sz w:val="24"/>
        </w:rPr>
        <w:lastRenderedPageBreak/>
        <w:t>современном</w:t>
      </w:r>
      <w:r>
        <w:rPr>
          <w:spacing w:val="-2"/>
          <w:sz w:val="24"/>
        </w:rPr>
        <w:t xml:space="preserve"> </w:t>
      </w:r>
      <w:r>
        <w:rPr>
          <w:sz w:val="24"/>
        </w:rPr>
        <w:t>обществе;</w:t>
      </w:r>
    </w:p>
    <w:p w:rsidR="003367BD" w:rsidRDefault="00D76750">
      <w:pPr>
        <w:pStyle w:val="a4"/>
        <w:numPr>
          <w:ilvl w:val="1"/>
          <w:numId w:val="105"/>
        </w:numPr>
        <w:tabs>
          <w:tab w:val="left" w:pos="1561"/>
        </w:tabs>
        <w:spacing w:before="5"/>
        <w:ind w:right="1432"/>
        <w:rPr>
          <w:sz w:val="24"/>
        </w:rPr>
      </w:pPr>
      <w:r>
        <w:rPr>
          <w:sz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3367BD" w:rsidRDefault="00D76750">
      <w:pPr>
        <w:pStyle w:val="a4"/>
        <w:numPr>
          <w:ilvl w:val="1"/>
          <w:numId w:val="105"/>
        </w:numPr>
        <w:tabs>
          <w:tab w:val="left" w:pos="1561"/>
        </w:tabs>
        <w:spacing w:before="1" w:line="237" w:lineRule="auto"/>
        <w:ind w:right="1433"/>
        <w:rPr>
          <w:sz w:val="24"/>
        </w:rPr>
      </w:pPr>
      <w:r>
        <w:rPr>
          <w:sz w:val="24"/>
        </w:rPr>
        <w:t>осознанное принятие основных социальных ролей, соответствующих подростковому</w:t>
      </w:r>
      <w:r>
        <w:rPr>
          <w:spacing w:val="-6"/>
          <w:sz w:val="24"/>
        </w:rPr>
        <w:t xml:space="preserve"> </w:t>
      </w:r>
      <w:r>
        <w:rPr>
          <w:sz w:val="24"/>
        </w:rPr>
        <w:t>возрасту:</w:t>
      </w:r>
    </w:p>
    <w:p w:rsidR="003367BD" w:rsidRDefault="00D76750">
      <w:pPr>
        <w:pStyle w:val="a4"/>
        <w:numPr>
          <w:ilvl w:val="1"/>
          <w:numId w:val="105"/>
        </w:numPr>
        <w:tabs>
          <w:tab w:val="left" w:pos="1561"/>
        </w:tabs>
        <w:spacing w:before="5" w:line="237" w:lineRule="auto"/>
        <w:ind w:right="1433"/>
        <w:rPr>
          <w:sz w:val="24"/>
        </w:rPr>
      </w:pPr>
      <w:r>
        <w:rPr>
          <w:sz w:val="24"/>
        </w:rPr>
        <w:t>социальные роли в семье: сына (дочери), брата (сестры), помощника, ответственного хозяина (хозяйки), наследника</w:t>
      </w:r>
      <w:r>
        <w:rPr>
          <w:spacing w:val="-8"/>
          <w:sz w:val="24"/>
        </w:rPr>
        <w:t xml:space="preserve"> </w:t>
      </w:r>
      <w:r>
        <w:rPr>
          <w:sz w:val="24"/>
        </w:rPr>
        <w:t>(наследницы);</w:t>
      </w:r>
    </w:p>
    <w:p w:rsidR="003367BD" w:rsidRDefault="00D76750">
      <w:pPr>
        <w:pStyle w:val="a4"/>
        <w:numPr>
          <w:ilvl w:val="1"/>
          <w:numId w:val="105"/>
        </w:numPr>
        <w:tabs>
          <w:tab w:val="left" w:pos="1561"/>
        </w:tabs>
        <w:spacing w:before="2"/>
        <w:ind w:right="1431"/>
        <w:rPr>
          <w:sz w:val="24"/>
        </w:rPr>
      </w:pPr>
      <w:r>
        <w:rPr>
          <w:sz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3367BD" w:rsidRDefault="00D76750">
      <w:pPr>
        <w:pStyle w:val="a4"/>
        <w:numPr>
          <w:ilvl w:val="1"/>
          <w:numId w:val="105"/>
        </w:numPr>
        <w:tabs>
          <w:tab w:val="left" w:pos="1561"/>
        </w:tabs>
        <w:spacing w:before="4" w:line="237" w:lineRule="auto"/>
        <w:ind w:right="1435"/>
        <w:rPr>
          <w:sz w:val="24"/>
        </w:rPr>
      </w:pPr>
      <w:r>
        <w:rPr>
          <w:sz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w:t>
      </w:r>
      <w:r>
        <w:rPr>
          <w:spacing w:val="-1"/>
          <w:sz w:val="24"/>
        </w:rPr>
        <w:t xml:space="preserve"> </w:t>
      </w:r>
      <w:r>
        <w:rPr>
          <w:sz w:val="24"/>
        </w:rPr>
        <w:t>др.;</w:t>
      </w:r>
    </w:p>
    <w:p w:rsidR="003367BD" w:rsidRDefault="00D76750">
      <w:pPr>
        <w:pStyle w:val="a4"/>
        <w:numPr>
          <w:ilvl w:val="1"/>
          <w:numId w:val="105"/>
        </w:numPr>
        <w:tabs>
          <w:tab w:val="left" w:pos="1561"/>
        </w:tabs>
        <w:spacing w:before="5"/>
        <w:ind w:hanging="361"/>
        <w:rPr>
          <w:sz w:val="24"/>
        </w:rPr>
      </w:pPr>
      <w:r>
        <w:rPr>
          <w:sz w:val="24"/>
        </w:rPr>
        <w:t>формирование собственного конструктивного стиля общественного</w:t>
      </w:r>
      <w:r>
        <w:rPr>
          <w:spacing w:val="-6"/>
          <w:sz w:val="24"/>
        </w:rPr>
        <w:t xml:space="preserve"> </w:t>
      </w:r>
      <w:r>
        <w:rPr>
          <w:sz w:val="24"/>
        </w:rPr>
        <w:t>поведения.</w:t>
      </w:r>
    </w:p>
    <w:p w:rsidR="003367BD" w:rsidRDefault="003367BD">
      <w:pPr>
        <w:pStyle w:val="a3"/>
        <w:spacing w:before="8"/>
        <w:ind w:left="0"/>
        <w:jc w:val="left"/>
        <w:rPr>
          <w:sz w:val="23"/>
        </w:rPr>
      </w:pPr>
    </w:p>
    <w:p w:rsidR="003367BD" w:rsidRDefault="00D76750">
      <w:pPr>
        <w:spacing w:line="244" w:lineRule="auto"/>
        <w:ind w:left="840" w:right="790"/>
        <w:rPr>
          <w:b/>
          <w:sz w:val="24"/>
        </w:rPr>
      </w:pPr>
      <w:r>
        <w:rPr>
          <w:sz w:val="24"/>
        </w:rPr>
        <w:t xml:space="preserve">Воспитание нравственных чувств, убеждений, этического сознания: </w:t>
      </w:r>
      <w:r>
        <w:rPr>
          <w:b/>
          <w:sz w:val="24"/>
        </w:rPr>
        <w:t>МОДУЛЬ «Я – ЧЕЛОВЕК»</w:t>
      </w:r>
    </w:p>
    <w:p w:rsidR="003367BD" w:rsidRDefault="00D76750">
      <w:pPr>
        <w:pStyle w:val="a4"/>
        <w:numPr>
          <w:ilvl w:val="1"/>
          <w:numId w:val="105"/>
        </w:numPr>
        <w:tabs>
          <w:tab w:val="left" w:pos="1560"/>
          <w:tab w:val="left" w:pos="1561"/>
        </w:tabs>
        <w:spacing w:before="88"/>
        <w:ind w:right="1438"/>
        <w:jc w:val="left"/>
        <w:rPr>
          <w:sz w:val="24"/>
        </w:rPr>
      </w:pPr>
      <w:r>
        <w:rPr>
          <w:sz w:val="24"/>
        </w:rPr>
        <w:t>единство, целостность и преемственность в нравственном воспитании младших школьников;</w:t>
      </w:r>
    </w:p>
    <w:p w:rsidR="003367BD" w:rsidRDefault="00D76750">
      <w:pPr>
        <w:pStyle w:val="a4"/>
        <w:numPr>
          <w:ilvl w:val="1"/>
          <w:numId w:val="105"/>
        </w:numPr>
        <w:tabs>
          <w:tab w:val="left" w:pos="1560"/>
          <w:tab w:val="left" w:pos="1561"/>
          <w:tab w:val="left" w:pos="2212"/>
          <w:tab w:val="left" w:pos="4214"/>
          <w:tab w:val="left" w:pos="5600"/>
          <w:tab w:val="left" w:pos="7200"/>
          <w:tab w:val="left" w:pos="7972"/>
          <w:tab w:val="left" w:pos="8516"/>
        </w:tabs>
        <w:spacing w:before="4" w:line="237" w:lineRule="auto"/>
        <w:ind w:right="1430"/>
        <w:jc w:val="left"/>
        <w:rPr>
          <w:sz w:val="24"/>
        </w:rPr>
      </w:pPr>
      <w:r>
        <w:rPr>
          <w:sz w:val="24"/>
        </w:rPr>
        <w:t>учет</w:t>
      </w:r>
      <w:r>
        <w:rPr>
          <w:sz w:val="24"/>
        </w:rPr>
        <w:tab/>
        <w:t>индивидуальных,</w:t>
      </w:r>
      <w:r>
        <w:rPr>
          <w:sz w:val="24"/>
        </w:rPr>
        <w:tab/>
        <w:t>возрастных</w:t>
      </w:r>
      <w:r>
        <w:rPr>
          <w:sz w:val="24"/>
        </w:rPr>
        <w:tab/>
        <w:t>особенностей</w:t>
      </w:r>
      <w:r>
        <w:rPr>
          <w:sz w:val="24"/>
        </w:rPr>
        <w:tab/>
        <w:t>детей</w:t>
      </w:r>
      <w:r>
        <w:rPr>
          <w:sz w:val="24"/>
        </w:rPr>
        <w:tab/>
        <w:t>как</w:t>
      </w:r>
      <w:r>
        <w:rPr>
          <w:sz w:val="24"/>
        </w:rPr>
        <w:tab/>
      </w:r>
      <w:r>
        <w:rPr>
          <w:spacing w:val="-3"/>
          <w:sz w:val="24"/>
        </w:rPr>
        <w:t xml:space="preserve">предпосылок </w:t>
      </w:r>
      <w:r>
        <w:rPr>
          <w:sz w:val="24"/>
        </w:rPr>
        <w:t>успешности духовно-нравственного развития и</w:t>
      </w:r>
      <w:r>
        <w:rPr>
          <w:spacing w:val="-6"/>
          <w:sz w:val="24"/>
        </w:rPr>
        <w:t xml:space="preserve"> </w:t>
      </w:r>
      <w:r>
        <w:rPr>
          <w:sz w:val="24"/>
        </w:rPr>
        <w:t>воспитания;</w:t>
      </w:r>
    </w:p>
    <w:p w:rsidR="003367BD" w:rsidRDefault="00D76750">
      <w:pPr>
        <w:pStyle w:val="a4"/>
        <w:numPr>
          <w:ilvl w:val="1"/>
          <w:numId w:val="105"/>
        </w:numPr>
        <w:tabs>
          <w:tab w:val="left" w:pos="1560"/>
          <w:tab w:val="left" w:pos="1561"/>
        </w:tabs>
        <w:spacing w:before="2" w:line="293" w:lineRule="exact"/>
        <w:ind w:hanging="361"/>
        <w:jc w:val="left"/>
        <w:rPr>
          <w:sz w:val="24"/>
        </w:rPr>
      </w:pPr>
      <w:r>
        <w:rPr>
          <w:sz w:val="24"/>
        </w:rPr>
        <w:t>приоритет общечеловеческих нравственных</w:t>
      </w:r>
      <w:r>
        <w:rPr>
          <w:spacing w:val="2"/>
          <w:sz w:val="24"/>
        </w:rPr>
        <w:t xml:space="preserve"> </w:t>
      </w:r>
      <w:r>
        <w:rPr>
          <w:sz w:val="24"/>
        </w:rPr>
        <w:t>ценностей;</w:t>
      </w:r>
    </w:p>
    <w:p w:rsidR="003367BD" w:rsidRDefault="00D76750">
      <w:pPr>
        <w:pStyle w:val="a4"/>
        <w:numPr>
          <w:ilvl w:val="1"/>
          <w:numId w:val="105"/>
        </w:numPr>
        <w:tabs>
          <w:tab w:val="left" w:pos="1560"/>
          <w:tab w:val="left" w:pos="1561"/>
        </w:tabs>
        <w:spacing w:line="293" w:lineRule="exact"/>
        <w:ind w:hanging="361"/>
        <w:jc w:val="left"/>
        <w:rPr>
          <w:sz w:val="24"/>
        </w:rPr>
      </w:pPr>
      <w:r>
        <w:rPr>
          <w:sz w:val="24"/>
        </w:rPr>
        <w:t>развитие интереса к человеку, как высшей</w:t>
      </w:r>
      <w:r>
        <w:rPr>
          <w:spacing w:val="-4"/>
          <w:sz w:val="24"/>
        </w:rPr>
        <w:t xml:space="preserve"> </w:t>
      </w:r>
      <w:r>
        <w:rPr>
          <w:sz w:val="24"/>
        </w:rPr>
        <w:t>ценности;</w:t>
      </w:r>
    </w:p>
    <w:p w:rsidR="003367BD" w:rsidRDefault="00D76750">
      <w:pPr>
        <w:pStyle w:val="a4"/>
        <w:numPr>
          <w:ilvl w:val="1"/>
          <w:numId w:val="105"/>
        </w:numPr>
        <w:tabs>
          <w:tab w:val="left" w:pos="1561"/>
        </w:tabs>
        <w:spacing w:before="2" w:line="237" w:lineRule="auto"/>
        <w:ind w:right="1426"/>
        <w:rPr>
          <w:sz w:val="24"/>
        </w:rPr>
      </w:pPr>
      <w:r>
        <w:rPr>
          <w:sz w:val="24"/>
        </w:rPr>
        <w:t>расширение педагогического пространства, предание ему национального контекста;</w:t>
      </w:r>
    </w:p>
    <w:p w:rsidR="003367BD" w:rsidRDefault="00D76750">
      <w:pPr>
        <w:pStyle w:val="a4"/>
        <w:numPr>
          <w:ilvl w:val="1"/>
          <w:numId w:val="105"/>
        </w:numPr>
        <w:tabs>
          <w:tab w:val="left" w:pos="1561"/>
        </w:tabs>
        <w:spacing w:before="4" w:line="237" w:lineRule="auto"/>
        <w:ind w:right="1439"/>
        <w:rPr>
          <w:sz w:val="24"/>
        </w:rPr>
      </w:pPr>
      <w:r>
        <w:rPr>
          <w:sz w:val="24"/>
        </w:rPr>
        <w:t>развитие способности к рефлексии, умение ставить себя на место другого, сопереживать, искать и находить способы человеческой</w:t>
      </w:r>
      <w:r>
        <w:rPr>
          <w:spacing w:val="-8"/>
          <w:sz w:val="24"/>
        </w:rPr>
        <w:t xml:space="preserve"> </w:t>
      </w:r>
      <w:r>
        <w:rPr>
          <w:sz w:val="24"/>
        </w:rPr>
        <w:t>поддержки;</w:t>
      </w:r>
    </w:p>
    <w:p w:rsidR="003367BD" w:rsidRDefault="00D76750">
      <w:pPr>
        <w:pStyle w:val="a4"/>
        <w:numPr>
          <w:ilvl w:val="1"/>
          <w:numId w:val="105"/>
        </w:numPr>
        <w:tabs>
          <w:tab w:val="left" w:pos="1561"/>
        </w:tabs>
        <w:spacing w:before="2"/>
        <w:ind w:right="1431"/>
        <w:rPr>
          <w:sz w:val="24"/>
        </w:rPr>
      </w:pPr>
      <w:r>
        <w:rPr>
          <w:sz w:val="24"/>
        </w:rPr>
        <w:t>применение технологий духовно-нравственного развития и воспитания школьников, основанных на гуманно-личностном подходе, способных сформировать тип личности, отличающейся чувством собственного достоинства, стремлением служить людям, обостренным вниманием к чужой беде;</w:t>
      </w:r>
    </w:p>
    <w:p w:rsidR="003367BD" w:rsidRDefault="00D76750">
      <w:pPr>
        <w:pStyle w:val="a4"/>
        <w:numPr>
          <w:ilvl w:val="1"/>
          <w:numId w:val="105"/>
        </w:numPr>
        <w:tabs>
          <w:tab w:val="left" w:pos="1561"/>
        </w:tabs>
        <w:spacing w:before="2" w:line="294" w:lineRule="exact"/>
        <w:ind w:hanging="361"/>
        <w:rPr>
          <w:sz w:val="24"/>
        </w:rPr>
      </w:pPr>
      <w:r>
        <w:rPr>
          <w:sz w:val="24"/>
        </w:rPr>
        <w:t>умение совершать нравственные</w:t>
      </w:r>
      <w:r>
        <w:rPr>
          <w:spacing w:val="-4"/>
          <w:sz w:val="24"/>
        </w:rPr>
        <w:t xml:space="preserve"> </w:t>
      </w:r>
      <w:r>
        <w:rPr>
          <w:sz w:val="24"/>
        </w:rPr>
        <w:t>поступки;</w:t>
      </w:r>
    </w:p>
    <w:p w:rsidR="003367BD" w:rsidRDefault="00D76750">
      <w:pPr>
        <w:pStyle w:val="a4"/>
        <w:numPr>
          <w:ilvl w:val="1"/>
          <w:numId w:val="105"/>
        </w:numPr>
        <w:tabs>
          <w:tab w:val="left" w:pos="1561"/>
        </w:tabs>
        <w:spacing w:line="293" w:lineRule="exact"/>
        <w:ind w:hanging="361"/>
        <w:rPr>
          <w:sz w:val="24"/>
        </w:rPr>
      </w:pPr>
      <w:r>
        <w:rPr>
          <w:sz w:val="24"/>
        </w:rPr>
        <w:t>стимулирование и поощрение достижений учащихся в данном</w:t>
      </w:r>
      <w:r>
        <w:rPr>
          <w:spacing w:val="-6"/>
          <w:sz w:val="24"/>
        </w:rPr>
        <w:t xml:space="preserve"> </w:t>
      </w:r>
      <w:r>
        <w:rPr>
          <w:sz w:val="24"/>
        </w:rPr>
        <w:t>направлении.</w:t>
      </w:r>
    </w:p>
    <w:p w:rsidR="003367BD" w:rsidRDefault="00D76750">
      <w:pPr>
        <w:pStyle w:val="a4"/>
        <w:numPr>
          <w:ilvl w:val="1"/>
          <w:numId w:val="105"/>
        </w:numPr>
        <w:tabs>
          <w:tab w:val="left" w:pos="1561"/>
        </w:tabs>
        <w:spacing w:before="2" w:line="237" w:lineRule="auto"/>
        <w:ind w:right="1438"/>
        <w:rPr>
          <w:sz w:val="24"/>
        </w:rPr>
      </w:pPr>
      <w:r>
        <w:rPr>
          <w:sz w:val="24"/>
        </w:rPr>
        <w:t>формирование элементарных представлений о роли православия и других российских религий в истории и культуре нашей</w:t>
      </w:r>
      <w:r>
        <w:rPr>
          <w:spacing w:val="-5"/>
          <w:sz w:val="24"/>
        </w:rPr>
        <w:t xml:space="preserve"> </w:t>
      </w:r>
      <w:r>
        <w:rPr>
          <w:sz w:val="24"/>
        </w:rPr>
        <w:t>страны;</w:t>
      </w:r>
    </w:p>
    <w:p w:rsidR="003367BD" w:rsidRDefault="00D76750">
      <w:pPr>
        <w:pStyle w:val="a4"/>
        <w:numPr>
          <w:ilvl w:val="1"/>
          <w:numId w:val="105"/>
        </w:numPr>
        <w:tabs>
          <w:tab w:val="left" w:pos="1561"/>
        </w:tabs>
        <w:spacing w:before="2"/>
        <w:ind w:hanging="361"/>
        <w:rPr>
          <w:sz w:val="24"/>
        </w:rPr>
      </w:pPr>
      <w:r>
        <w:rPr>
          <w:sz w:val="24"/>
        </w:rPr>
        <w:t>соблюдение и сохранение школьных</w:t>
      </w:r>
      <w:r>
        <w:rPr>
          <w:spacing w:val="-4"/>
          <w:sz w:val="24"/>
        </w:rPr>
        <w:t xml:space="preserve"> </w:t>
      </w:r>
      <w:r>
        <w:rPr>
          <w:sz w:val="24"/>
        </w:rPr>
        <w:t>традиций;</w:t>
      </w:r>
    </w:p>
    <w:p w:rsidR="003367BD" w:rsidRDefault="003367BD">
      <w:pPr>
        <w:pStyle w:val="a3"/>
        <w:spacing w:before="8"/>
        <w:ind w:left="0"/>
        <w:jc w:val="left"/>
        <w:rPr>
          <w:sz w:val="23"/>
        </w:rPr>
      </w:pPr>
    </w:p>
    <w:p w:rsidR="003367BD" w:rsidRDefault="00D76750">
      <w:pPr>
        <w:pStyle w:val="a3"/>
        <w:jc w:val="left"/>
      </w:pPr>
      <w:r>
        <w:t>Воспитание экологической культуры, культуры здорового и безопасного образа жизни:</w:t>
      </w:r>
    </w:p>
    <w:p w:rsidR="003367BD" w:rsidRDefault="00D76750">
      <w:pPr>
        <w:pStyle w:val="210"/>
        <w:spacing w:before="5" w:line="275" w:lineRule="exact"/>
        <w:ind w:left="840"/>
      </w:pPr>
      <w:r>
        <w:t>МОДУЛЬ «Я, ПРИРОДА, МОЕ ЗДОРОВЬЕ»</w:t>
      </w:r>
    </w:p>
    <w:p w:rsidR="003367BD" w:rsidRDefault="00D76750">
      <w:pPr>
        <w:pStyle w:val="a4"/>
        <w:numPr>
          <w:ilvl w:val="1"/>
          <w:numId w:val="105"/>
        </w:numPr>
        <w:tabs>
          <w:tab w:val="left" w:pos="1561"/>
        </w:tabs>
        <w:spacing w:before="1" w:line="237" w:lineRule="auto"/>
        <w:ind w:right="1429"/>
        <w:rPr>
          <w:sz w:val="24"/>
        </w:rPr>
      </w:pPr>
      <w:r>
        <w:rPr>
          <w:sz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3367BD" w:rsidRDefault="00D76750">
      <w:pPr>
        <w:pStyle w:val="a4"/>
        <w:numPr>
          <w:ilvl w:val="1"/>
          <w:numId w:val="105"/>
        </w:numPr>
        <w:tabs>
          <w:tab w:val="left" w:pos="1561"/>
        </w:tabs>
        <w:spacing w:before="5"/>
        <w:ind w:right="1433"/>
        <w:rPr>
          <w:sz w:val="24"/>
        </w:rPr>
      </w:pPr>
      <w:r>
        <w:rPr>
          <w:sz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3367BD" w:rsidRDefault="00D76750">
      <w:pPr>
        <w:pStyle w:val="a4"/>
        <w:numPr>
          <w:ilvl w:val="1"/>
          <w:numId w:val="105"/>
        </w:numPr>
        <w:tabs>
          <w:tab w:val="left" w:pos="1561"/>
        </w:tabs>
        <w:spacing w:before="4" w:line="237" w:lineRule="auto"/>
        <w:ind w:right="1429"/>
        <w:rPr>
          <w:sz w:val="24"/>
        </w:rPr>
      </w:pPr>
      <w:r>
        <w:rPr>
          <w:sz w:val="24"/>
        </w:rPr>
        <w:t>понимание взаимной связи здоровья, экологического качества окружающей среды и экологической культуры</w:t>
      </w:r>
      <w:r>
        <w:rPr>
          <w:spacing w:val="-1"/>
          <w:sz w:val="24"/>
        </w:rPr>
        <w:t xml:space="preserve"> </w:t>
      </w:r>
      <w:r>
        <w:rPr>
          <w:sz w:val="24"/>
        </w:rPr>
        <w:t>человека;</w:t>
      </w:r>
    </w:p>
    <w:p w:rsidR="003367BD" w:rsidRDefault="00D76750">
      <w:pPr>
        <w:pStyle w:val="a4"/>
        <w:numPr>
          <w:ilvl w:val="1"/>
          <w:numId w:val="105"/>
        </w:numPr>
        <w:tabs>
          <w:tab w:val="left" w:pos="1561"/>
          <w:tab w:val="left" w:pos="4254"/>
          <w:tab w:val="left" w:pos="6494"/>
          <w:tab w:val="left" w:pos="8713"/>
        </w:tabs>
        <w:spacing w:before="2"/>
        <w:ind w:right="1427"/>
        <w:rPr>
          <w:sz w:val="24"/>
        </w:rPr>
      </w:pPr>
      <w:r>
        <w:rPr>
          <w:sz w:val="24"/>
        </w:rPr>
        <w:t xml:space="preserve">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w:t>
      </w:r>
      <w:r>
        <w:rPr>
          <w:sz w:val="24"/>
        </w:rPr>
        <w:lastRenderedPageBreak/>
        <w:t>работоспособность,</w:t>
      </w:r>
      <w:r>
        <w:rPr>
          <w:sz w:val="24"/>
        </w:rPr>
        <w:tab/>
        <w:t>эмоциональное</w:t>
      </w:r>
      <w:r>
        <w:rPr>
          <w:sz w:val="24"/>
        </w:rPr>
        <w:tab/>
        <w:t>благополучие),</w:t>
      </w:r>
      <w:r>
        <w:rPr>
          <w:sz w:val="24"/>
        </w:rPr>
        <w:tab/>
        <w:t>социально- 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3367BD" w:rsidRDefault="00D76750">
      <w:pPr>
        <w:pStyle w:val="a4"/>
        <w:numPr>
          <w:ilvl w:val="1"/>
          <w:numId w:val="105"/>
        </w:numPr>
        <w:tabs>
          <w:tab w:val="left" w:pos="1561"/>
        </w:tabs>
        <w:ind w:right="1437"/>
        <w:rPr>
          <w:sz w:val="24"/>
        </w:rPr>
      </w:pPr>
      <w:r>
        <w:rPr>
          <w:sz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w:t>
      </w:r>
      <w:r>
        <w:rPr>
          <w:spacing w:val="-3"/>
          <w:sz w:val="24"/>
        </w:rPr>
        <w:t xml:space="preserve"> </w:t>
      </w:r>
      <w:r>
        <w:rPr>
          <w:sz w:val="24"/>
        </w:rPr>
        <w:t>играм;</w:t>
      </w:r>
    </w:p>
    <w:p w:rsidR="003367BD" w:rsidRDefault="00D76750">
      <w:pPr>
        <w:pStyle w:val="a4"/>
        <w:numPr>
          <w:ilvl w:val="1"/>
          <w:numId w:val="105"/>
        </w:numPr>
        <w:tabs>
          <w:tab w:val="left" w:pos="1561"/>
        </w:tabs>
        <w:spacing w:before="1" w:line="237" w:lineRule="auto"/>
        <w:ind w:right="1429"/>
        <w:rPr>
          <w:sz w:val="24"/>
        </w:rPr>
      </w:pPr>
      <w:r>
        <w:rPr>
          <w:sz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3367BD" w:rsidRDefault="00D76750">
      <w:pPr>
        <w:pStyle w:val="a4"/>
        <w:numPr>
          <w:ilvl w:val="1"/>
          <w:numId w:val="105"/>
        </w:numPr>
        <w:tabs>
          <w:tab w:val="left" w:pos="1561"/>
        </w:tabs>
        <w:spacing w:before="7" w:line="237" w:lineRule="auto"/>
        <w:ind w:right="1433"/>
        <w:rPr>
          <w:sz w:val="24"/>
        </w:rPr>
      </w:pPr>
      <w:r>
        <w:rPr>
          <w:sz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3367BD" w:rsidRDefault="00D76750">
      <w:pPr>
        <w:pStyle w:val="a4"/>
        <w:numPr>
          <w:ilvl w:val="1"/>
          <w:numId w:val="105"/>
        </w:numPr>
        <w:tabs>
          <w:tab w:val="left" w:pos="1561"/>
        </w:tabs>
        <w:spacing w:before="7" w:line="237" w:lineRule="auto"/>
        <w:ind w:right="1437"/>
        <w:rPr>
          <w:sz w:val="24"/>
        </w:rPr>
      </w:pPr>
      <w:r>
        <w:rPr>
          <w:sz w:val="24"/>
        </w:rPr>
        <w:t>опыт самооценки личного вклада в ресурсосбережение, сохранение качества окружающей среды, биоразнообразия, экологическую</w:t>
      </w:r>
      <w:r>
        <w:rPr>
          <w:spacing w:val="-4"/>
          <w:sz w:val="24"/>
        </w:rPr>
        <w:t xml:space="preserve"> </w:t>
      </w:r>
      <w:r>
        <w:rPr>
          <w:sz w:val="24"/>
        </w:rPr>
        <w:t>безопасность;</w:t>
      </w:r>
    </w:p>
    <w:p w:rsidR="003367BD" w:rsidRDefault="00D76750">
      <w:pPr>
        <w:pStyle w:val="a4"/>
        <w:numPr>
          <w:ilvl w:val="1"/>
          <w:numId w:val="105"/>
        </w:numPr>
        <w:tabs>
          <w:tab w:val="left" w:pos="1561"/>
        </w:tabs>
        <w:spacing w:before="88"/>
        <w:ind w:right="1436"/>
        <w:rPr>
          <w:sz w:val="24"/>
        </w:rPr>
      </w:pPr>
      <w:r>
        <w:rPr>
          <w:sz w:val="24"/>
        </w:rPr>
        <w:t>осознание социальной значимости идей устойчивого развития; готовность участвовать в пропаганде идей образования для устойчивого</w:t>
      </w:r>
      <w:r>
        <w:rPr>
          <w:spacing w:val="-9"/>
          <w:sz w:val="24"/>
        </w:rPr>
        <w:t xml:space="preserve"> </w:t>
      </w:r>
      <w:r>
        <w:rPr>
          <w:sz w:val="24"/>
        </w:rPr>
        <w:t>развития;</w:t>
      </w:r>
    </w:p>
    <w:p w:rsidR="003367BD" w:rsidRDefault="00D76750">
      <w:pPr>
        <w:pStyle w:val="a4"/>
        <w:numPr>
          <w:ilvl w:val="1"/>
          <w:numId w:val="105"/>
        </w:numPr>
        <w:tabs>
          <w:tab w:val="left" w:pos="1561"/>
        </w:tabs>
        <w:spacing w:before="4" w:line="237" w:lineRule="auto"/>
        <w:ind w:right="1437"/>
        <w:rPr>
          <w:sz w:val="24"/>
        </w:rPr>
      </w:pPr>
      <w:r>
        <w:rPr>
          <w:sz w:val="24"/>
        </w:rPr>
        <w:t>знание основ законодательства в области защиты здоровья и экологического качества окружающей среды и выполнение его</w:t>
      </w:r>
      <w:r>
        <w:rPr>
          <w:spacing w:val="-7"/>
          <w:sz w:val="24"/>
        </w:rPr>
        <w:t xml:space="preserve"> </w:t>
      </w:r>
      <w:r>
        <w:rPr>
          <w:sz w:val="24"/>
        </w:rPr>
        <w:t>требований;</w:t>
      </w:r>
    </w:p>
    <w:p w:rsidR="003367BD" w:rsidRDefault="00D76750">
      <w:pPr>
        <w:pStyle w:val="a4"/>
        <w:numPr>
          <w:ilvl w:val="1"/>
          <w:numId w:val="105"/>
        </w:numPr>
        <w:tabs>
          <w:tab w:val="left" w:pos="1561"/>
        </w:tabs>
        <w:spacing w:before="5" w:line="237" w:lineRule="auto"/>
        <w:ind w:right="1434"/>
        <w:rPr>
          <w:sz w:val="24"/>
        </w:rPr>
      </w:pPr>
      <w:r>
        <w:rPr>
          <w:sz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w:t>
      </w:r>
      <w:r>
        <w:rPr>
          <w:spacing w:val="-3"/>
          <w:sz w:val="24"/>
        </w:rPr>
        <w:t xml:space="preserve"> </w:t>
      </w:r>
      <w:r>
        <w:rPr>
          <w:sz w:val="24"/>
        </w:rPr>
        <w:t>населения;</w:t>
      </w:r>
    </w:p>
    <w:p w:rsidR="003367BD" w:rsidRDefault="00D76750">
      <w:pPr>
        <w:pStyle w:val="a4"/>
        <w:numPr>
          <w:ilvl w:val="1"/>
          <w:numId w:val="105"/>
        </w:numPr>
        <w:tabs>
          <w:tab w:val="left" w:pos="1561"/>
        </w:tabs>
        <w:spacing w:before="7" w:line="237" w:lineRule="auto"/>
        <w:ind w:right="1427"/>
        <w:rPr>
          <w:sz w:val="24"/>
        </w:rPr>
      </w:pPr>
      <w:r>
        <w:rPr>
          <w:sz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3367BD" w:rsidRDefault="00D76750">
      <w:pPr>
        <w:pStyle w:val="a4"/>
        <w:numPr>
          <w:ilvl w:val="1"/>
          <w:numId w:val="105"/>
        </w:numPr>
        <w:tabs>
          <w:tab w:val="left" w:pos="1561"/>
        </w:tabs>
        <w:spacing w:before="7" w:line="237" w:lineRule="auto"/>
        <w:ind w:right="1435"/>
        <w:rPr>
          <w:sz w:val="24"/>
        </w:rPr>
      </w:pPr>
      <w:r>
        <w:rPr>
          <w:sz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3367BD" w:rsidRDefault="00D76750">
      <w:pPr>
        <w:pStyle w:val="a4"/>
        <w:numPr>
          <w:ilvl w:val="1"/>
          <w:numId w:val="105"/>
        </w:numPr>
        <w:tabs>
          <w:tab w:val="left" w:pos="1561"/>
        </w:tabs>
        <w:spacing w:before="5"/>
        <w:ind w:right="1433"/>
        <w:rPr>
          <w:sz w:val="24"/>
        </w:rPr>
      </w:pPr>
      <w:r>
        <w:rPr>
          <w:sz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w:t>
      </w:r>
      <w:r>
        <w:rPr>
          <w:spacing w:val="-1"/>
          <w:sz w:val="24"/>
        </w:rPr>
        <w:t xml:space="preserve"> </w:t>
      </w:r>
      <w:r>
        <w:rPr>
          <w:sz w:val="24"/>
        </w:rPr>
        <w:t>социализации;</w:t>
      </w:r>
    </w:p>
    <w:p w:rsidR="003367BD" w:rsidRDefault="00D76750">
      <w:pPr>
        <w:pStyle w:val="a4"/>
        <w:numPr>
          <w:ilvl w:val="1"/>
          <w:numId w:val="105"/>
        </w:numPr>
        <w:tabs>
          <w:tab w:val="left" w:pos="1561"/>
        </w:tabs>
        <w:ind w:right="1429"/>
        <w:rPr>
          <w:sz w:val="24"/>
        </w:rPr>
      </w:pPr>
      <w:r>
        <w:rPr>
          <w:sz w:val="24"/>
        </w:rPr>
        <w:t>опыт участия в физкультурно-оздоровительных, санитарно-гигиенических мероприятиях, экологическом</w:t>
      </w:r>
      <w:r>
        <w:rPr>
          <w:spacing w:val="-2"/>
          <w:sz w:val="24"/>
        </w:rPr>
        <w:t xml:space="preserve"> </w:t>
      </w:r>
      <w:r>
        <w:rPr>
          <w:sz w:val="24"/>
        </w:rPr>
        <w:t>туризме;</w:t>
      </w:r>
    </w:p>
    <w:p w:rsidR="003367BD" w:rsidRDefault="00D76750">
      <w:pPr>
        <w:pStyle w:val="a4"/>
        <w:numPr>
          <w:ilvl w:val="1"/>
          <w:numId w:val="105"/>
        </w:numPr>
        <w:tabs>
          <w:tab w:val="left" w:pos="1561"/>
        </w:tabs>
        <w:spacing w:before="3" w:line="237" w:lineRule="auto"/>
        <w:ind w:right="1438"/>
        <w:rPr>
          <w:sz w:val="24"/>
        </w:rPr>
      </w:pPr>
      <w:r>
        <w:rPr>
          <w:sz w:val="24"/>
        </w:rPr>
        <w:t>резко негативное отношение к курению, употреблению алкогольных напитков, наркотиков и других психоактивных веществ</w:t>
      </w:r>
      <w:r>
        <w:rPr>
          <w:spacing w:val="-1"/>
          <w:sz w:val="24"/>
        </w:rPr>
        <w:t xml:space="preserve"> </w:t>
      </w:r>
      <w:r>
        <w:rPr>
          <w:sz w:val="24"/>
        </w:rPr>
        <w:t>(ПАВ);</w:t>
      </w:r>
    </w:p>
    <w:p w:rsidR="003367BD" w:rsidRDefault="00D76750">
      <w:pPr>
        <w:pStyle w:val="a4"/>
        <w:numPr>
          <w:ilvl w:val="1"/>
          <w:numId w:val="105"/>
        </w:numPr>
        <w:tabs>
          <w:tab w:val="left" w:pos="1561"/>
        </w:tabs>
        <w:spacing w:before="5" w:line="237" w:lineRule="auto"/>
        <w:ind w:right="1438"/>
        <w:rPr>
          <w:sz w:val="24"/>
        </w:rPr>
      </w:pPr>
      <w:r>
        <w:rPr>
          <w:sz w:val="24"/>
        </w:rPr>
        <w:t>отрицательное отношение к лицам и организациям, пропагандирующим курение и пьянство, распространяющим наркотики и другие</w:t>
      </w:r>
      <w:r>
        <w:rPr>
          <w:spacing w:val="-6"/>
          <w:sz w:val="24"/>
        </w:rPr>
        <w:t xml:space="preserve"> </w:t>
      </w:r>
      <w:r>
        <w:rPr>
          <w:sz w:val="24"/>
        </w:rPr>
        <w:t>ПАВ.</w:t>
      </w:r>
    </w:p>
    <w:p w:rsidR="003367BD" w:rsidRDefault="003367BD">
      <w:pPr>
        <w:pStyle w:val="a3"/>
        <w:spacing w:before="4"/>
        <w:ind w:left="0"/>
        <w:jc w:val="left"/>
      </w:pPr>
    </w:p>
    <w:p w:rsidR="003367BD" w:rsidRDefault="00D76750">
      <w:pPr>
        <w:pStyle w:val="210"/>
        <w:spacing w:line="274" w:lineRule="exact"/>
        <w:ind w:left="840"/>
      </w:pPr>
      <w:r>
        <w:t>МОДУЛЬ «Я И ТРУД»</w:t>
      </w:r>
    </w:p>
    <w:p w:rsidR="003367BD" w:rsidRDefault="00D76750">
      <w:pPr>
        <w:pStyle w:val="a3"/>
        <w:spacing w:line="274" w:lineRule="exact"/>
        <w:jc w:val="left"/>
      </w:pPr>
      <w:r>
        <w:t>Воспитание трудолюбия, творческого отношения к учению, труду, жизни.</w:t>
      </w:r>
    </w:p>
    <w:p w:rsidR="003367BD" w:rsidRDefault="00D76750">
      <w:pPr>
        <w:pStyle w:val="a4"/>
        <w:numPr>
          <w:ilvl w:val="1"/>
          <w:numId w:val="105"/>
        </w:numPr>
        <w:tabs>
          <w:tab w:val="left" w:pos="1560"/>
          <w:tab w:val="left" w:pos="1561"/>
        </w:tabs>
        <w:spacing w:before="5" w:line="237" w:lineRule="auto"/>
        <w:ind w:right="1438"/>
        <w:jc w:val="left"/>
        <w:rPr>
          <w:sz w:val="24"/>
        </w:rPr>
      </w:pPr>
      <w:r>
        <w:rPr>
          <w:sz w:val="24"/>
        </w:rPr>
        <w:t>получение представления о нравственных основах учебы, ведущей роли образования, труда и значение творчества в жизни человека и</w:t>
      </w:r>
      <w:r>
        <w:rPr>
          <w:spacing w:val="-14"/>
          <w:sz w:val="24"/>
        </w:rPr>
        <w:t xml:space="preserve"> </w:t>
      </w:r>
      <w:r>
        <w:rPr>
          <w:sz w:val="24"/>
        </w:rPr>
        <w:t>общества;</w:t>
      </w:r>
    </w:p>
    <w:p w:rsidR="003367BD" w:rsidRDefault="00D76750">
      <w:pPr>
        <w:pStyle w:val="a4"/>
        <w:numPr>
          <w:ilvl w:val="1"/>
          <w:numId w:val="105"/>
        </w:numPr>
        <w:tabs>
          <w:tab w:val="left" w:pos="1560"/>
          <w:tab w:val="left" w:pos="1561"/>
        </w:tabs>
        <w:spacing w:before="4" w:line="237" w:lineRule="auto"/>
        <w:ind w:right="1435"/>
        <w:jc w:val="left"/>
        <w:rPr>
          <w:sz w:val="24"/>
        </w:rPr>
      </w:pPr>
      <w:r>
        <w:rPr>
          <w:sz w:val="24"/>
        </w:rPr>
        <w:t>развитие навыков коллективной работы, в том числе при разработке и реализации учебных и учебно-трудовых</w:t>
      </w:r>
      <w:r>
        <w:rPr>
          <w:spacing w:val="2"/>
          <w:sz w:val="24"/>
        </w:rPr>
        <w:t xml:space="preserve"> </w:t>
      </w:r>
      <w:r>
        <w:rPr>
          <w:sz w:val="24"/>
        </w:rPr>
        <w:t>проектов;</w:t>
      </w:r>
    </w:p>
    <w:p w:rsidR="003367BD" w:rsidRDefault="00D76750">
      <w:pPr>
        <w:pStyle w:val="a4"/>
        <w:numPr>
          <w:ilvl w:val="1"/>
          <w:numId w:val="105"/>
        </w:numPr>
        <w:tabs>
          <w:tab w:val="left" w:pos="1560"/>
          <w:tab w:val="left" w:pos="1561"/>
        </w:tabs>
        <w:spacing w:before="3" w:line="293" w:lineRule="exact"/>
        <w:ind w:hanging="361"/>
        <w:jc w:val="left"/>
        <w:rPr>
          <w:sz w:val="24"/>
        </w:rPr>
      </w:pPr>
      <w:r>
        <w:rPr>
          <w:sz w:val="24"/>
        </w:rPr>
        <w:t>воспитание ценностного отношения к учебе как виду творческой</w:t>
      </w:r>
      <w:r>
        <w:rPr>
          <w:spacing w:val="-16"/>
          <w:sz w:val="24"/>
        </w:rPr>
        <w:t xml:space="preserve"> </w:t>
      </w:r>
      <w:r>
        <w:rPr>
          <w:sz w:val="24"/>
        </w:rPr>
        <w:t>деятельности;</w:t>
      </w:r>
    </w:p>
    <w:p w:rsidR="003367BD" w:rsidRDefault="00D76750">
      <w:pPr>
        <w:pStyle w:val="a4"/>
        <w:numPr>
          <w:ilvl w:val="1"/>
          <w:numId w:val="105"/>
        </w:numPr>
        <w:tabs>
          <w:tab w:val="left" w:pos="1560"/>
          <w:tab w:val="left" w:pos="1561"/>
        </w:tabs>
        <w:spacing w:before="2" w:line="237" w:lineRule="auto"/>
        <w:ind w:right="1436"/>
        <w:jc w:val="left"/>
        <w:rPr>
          <w:sz w:val="24"/>
        </w:rPr>
      </w:pPr>
      <w:r>
        <w:rPr>
          <w:sz w:val="24"/>
        </w:rPr>
        <w:t>умение проявлять дисциплинированность, последовательность и настойчивость в выполнении учебных и учебно-трудовых</w:t>
      </w:r>
      <w:r>
        <w:rPr>
          <w:spacing w:val="7"/>
          <w:sz w:val="24"/>
        </w:rPr>
        <w:t xml:space="preserve"> </w:t>
      </w:r>
      <w:r>
        <w:rPr>
          <w:sz w:val="24"/>
        </w:rPr>
        <w:t>заданий;</w:t>
      </w:r>
    </w:p>
    <w:p w:rsidR="003367BD" w:rsidRDefault="00D76750">
      <w:pPr>
        <w:pStyle w:val="a4"/>
        <w:numPr>
          <w:ilvl w:val="1"/>
          <w:numId w:val="105"/>
        </w:numPr>
        <w:tabs>
          <w:tab w:val="left" w:pos="1560"/>
          <w:tab w:val="left" w:pos="1561"/>
        </w:tabs>
        <w:spacing w:before="2"/>
        <w:ind w:right="1435"/>
        <w:jc w:val="left"/>
        <w:rPr>
          <w:sz w:val="24"/>
        </w:rPr>
      </w:pPr>
      <w:r>
        <w:rPr>
          <w:sz w:val="24"/>
        </w:rPr>
        <w:t>приобщение к социально-значимой деятельности через участие в волонтерских движениях различной</w:t>
      </w:r>
      <w:r>
        <w:rPr>
          <w:spacing w:val="-1"/>
          <w:sz w:val="24"/>
        </w:rPr>
        <w:t xml:space="preserve"> </w:t>
      </w:r>
      <w:r>
        <w:rPr>
          <w:sz w:val="24"/>
        </w:rPr>
        <w:t>направленности;</w:t>
      </w:r>
    </w:p>
    <w:p w:rsidR="003367BD" w:rsidRDefault="00D76750">
      <w:pPr>
        <w:pStyle w:val="a4"/>
        <w:numPr>
          <w:ilvl w:val="1"/>
          <w:numId w:val="105"/>
        </w:numPr>
        <w:tabs>
          <w:tab w:val="left" w:pos="1560"/>
          <w:tab w:val="left" w:pos="1561"/>
        </w:tabs>
        <w:spacing w:before="1" w:line="293" w:lineRule="exact"/>
        <w:ind w:hanging="361"/>
        <w:jc w:val="left"/>
        <w:rPr>
          <w:sz w:val="24"/>
        </w:rPr>
      </w:pPr>
      <w:r>
        <w:rPr>
          <w:sz w:val="24"/>
        </w:rPr>
        <w:t>развитие потребности и интереса к интеллектуальной</w:t>
      </w:r>
      <w:r>
        <w:rPr>
          <w:spacing w:val="-9"/>
          <w:sz w:val="24"/>
        </w:rPr>
        <w:t xml:space="preserve"> </w:t>
      </w:r>
      <w:r>
        <w:rPr>
          <w:sz w:val="24"/>
        </w:rPr>
        <w:t>деятельности;</w:t>
      </w:r>
    </w:p>
    <w:p w:rsidR="003367BD" w:rsidRDefault="00D76750">
      <w:pPr>
        <w:pStyle w:val="a4"/>
        <w:numPr>
          <w:ilvl w:val="1"/>
          <w:numId w:val="105"/>
        </w:numPr>
        <w:tabs>
          <w:tab w:val="left" w:pos="1560"/>
          <w:tab w:val="left" w:pos="1561"/>
        </w:tabs>
        <w:spacing w:before="2" w:line="237" w:lineRule="auto"/>
        <w:ind w:right="1430"/>
        <w:jc w:val="left"/>
        <w:rPr>
          <w:sz w:val="24"/>
        </w:rPr>
      </w:pPr>
      <w:r>
        <w:rPr>
          <w:sz w:val="24"/>
        </w:rPr>
        <w:t xml:space="preserve">создание атмосферы творчества, проявления самостоятельности учащихся в </w:t>
      </w:r>
      <w:r>
        <w:rPr>
          <w:sz w:val="24"/>
        </w:rPr>
        <w:lastRenderedPageBreak/>
        <w:t>подготовке внеклассных мероприятий;</w:t>
      </w:r>
    </w:p>
    <w:p w:rsidR="003367BD" w:rsidRDefault="00D76750">
      <w:pPr>
        <w:pStyle w:val="a4"/>
        <w:numPr>
          <w:ilvl w:val="1"/>
          <w:numId w:val="105"/>
        </w:numPr>
        <w:tabs>
          <w:tab w:val="left" w:pos="1560"/>
          <w:tab w:val="left" w:pos="1561"/>
        </w:tabs>
        <w:spacing w:before="4" w:line="237" w:lineRule="auto"/>
        <w:ind w:right="1440"/>
        <w:jc w:val="left"/>
        <w:rPr>
          <w:sz w:val="24"/>
        </w:rPr>
      </w:pPr>
      <w:r>
        <w:rPr>
          <w:sz w:val="24"/>
        </w:rPr>
        <w:t>воспитание отрицательного отношения к лени и небрежности в труде и учебе, небережливому отношению к результатам труда</w:t>
      </w:r>
      <w:r>
        <w:rPr>
          <w:spacing w:val="-11"/>
          <w:sz w:val="24"/>
        </w:rPr>
        <w:t xml:space="preserve"> </w:t>
      </w:r>
      <w:r>
        <w:rPr>
          <w:sz w:val="24"/>
        </w:rPr>
        <w:t>людей;</w:t>
      </w:r>
    </w:p>
    <w:p w:rsidR="003367BD" w:rsidRDefault="00D76750">
      <w:pPr>
        <w:pStyle w:val="a4"/>
        <w:numPr>
          <w:ilvl w:val="1"/>
          <w:numId w:val="105"/>
        </w:numPr>
        <w:tabs>
          <w:tab w:val="left" w:pos="1560"/>
          <w:tab w:val="left" w:pos="1561"/>
        </w:tabs>
        <w:spacing w:before="2" w:line="293" w:lineRule="exact"/>
        <w:ind w:hanging="361"/>
        <w:jc w:val="left"/>
        <w:rPr>
          <w:sz w:val="24"/>
        </w:rPr>
      </w:pPr>
      <w:r>
        <w:rPr>
          <w:sz w:val="24"/>
        </w:rPr>
        <w:t>стимулирование и поощрение достижений учащихся в данном</w:t>
      </w:r>
      <w:r>
        <w:rPr>
          <w:spacing w:val="-7"/>
          <w:sz w:val="24"/>
        </w:rPr>
        <w:t xml:space="preserve"> </w:t>
      </w:r>
      <w:r>
        <w:rPr>
          <w:sz w:val="24"/>
        </w:rPr>
        <w:t>направлении.</w:t>
      </w:r>
    </w:p>
    <w:p w:rsidR="003367BD" w:rsidRDefault="00D76750">
      <w:pPr>
        <w:pStyle w:val="a4"/>
        <w:numPr>
          <w:ilvl w:val="1"/>
          <w:numId w:val="105"/>
        </w:numPr>
        <w:tabs>
          <w:tab w:val="left" w:pos="1560"/>
          <w:tab w:val="left" w:pos="1561"/>
        </w:tabs>
        <w:spacing w:before="2" w:line="237" w:lineRule="auto"/>
        <w:ind w:right="1439"/>
        <w:jc w:val="left"/>
        <w:rPr>
          <w:sz w:val="24"/>
        </w:rPr>
      </w:pPr>
      <w:r>
        <w:rPr>
          <w:sz w:val="24"/>
        </w:rPr>
        <w:t>понимание необходимости научных знаний для развития личности и общества, их роли в жизни, труде,</w:t>
      </w:r>
      <w:r>
        <w:rPr>
          <w:spacing w:val="2"/>
          <w:sz w:val="24"/>
        </w:rPr>
        <w:t xml:space="preserve"> </w:t>
      </w:r>
      <w:r>
        <w:rPr>
          <w:sz w:val="24"/>
        </w:rPr>
        <w:t>творчестве;</w:t>
      </w:r>
    </w:p>
    <w:p w:rsidR="003367BD" w:rsidRDefault="00D76750">
      <w:pPr>
        <w:pStyle w:val="a4"/>
        <w:numPr>
          <w:ilvl w:val="1"/>
          <w:numId w:val="105"/>
        </w:numPr>
        <w:tabs>
          <w:tab w:val="left" w:pos="1560"/>
          <w:tab w:val="left" w:pos="1561"/>
        </w:tabs>
        <w:spacing w:before="3"/>
        <w:ind w:hanging="361"/>
        <w:jc w:val="left"/>
        <w:rPr>
          <w:sz w:val="24"/>
        </w:rPr>
      </w:pPr>
      <w:r>
        <w:rPr>
          <w:sz w:val="24"/>
        </w:rPr>
        <w:t>осознание нравственных основ образования;</w:t>
      </w:r>
    </w:p>
    <w:p w:rsidR="003367BD" w:rsidRDefault="00D76750">
      <w:pPr>
        <w:pStyle w:val="a4"/>
        <w:numPr>
          <w:ilvl w:val="1"/>
          <w:numId w:val="105"/>
        </w:numPr>
        <w:tabs>
          <w:tab w:val="left" w:pos="1561"/>
        </w:tabs>
        <w:spacing w:before="3" w:line="237" w:lineRule="auto"/>
        <w:ind w:right="1436"/>
        <w:rPr>
          <w:sz w:val="24"/>
        </w:rPr>
      </w:pPr>
      <w:r>
        <w:rPr>
          <w:sz w:val="24"/>
        </w:rPr>
        <w:t>осознание важности непрерывного образования и самообразования в течение всей</w:t>
      </w:r>
      <w:r>
        <w:rPr>
          <w:spacing w:val="-1"/>
          <w:sz w:val="24"/>
        </w:rPr>
        <w:t xml:space="preserve"> </w:t>
      </w:r>
      <w:r>
        <w:rPr>
          <w:sz w:val="24"/>
        </w:rPr>
        <w:t>жизни;</w:t>
      </w:r>
    </w:p>
    <w:p w:rsidR="003367BD" w:rsidRDefault="00D76750">
      <w:pPr>
        <w:pStyle w:val="a4"/>
        <w:numPr>
          <w:ilvl w:val="1"/>
          <w:numId w:val="105"/>
        </w:numPr>
        <w:tabs>
          <w:tab w:val="left" w:pos="1561"/>
        </w:tabs>
        <w:spacing w:before="5" w:line="237" w:lineRule="auto"/>
        <w:ind w:right="1436"/>
        <w:rPr>
          <w:sz w:val="24"/>
        </w:rPr>
      </w:pPr>
      <w:r>
        <w:rPr>
          <w:sz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w:t>
      </w:r>
      <w:r>
        <w:rPr>
          <w:spacing w:val="-6"/>
          <w:sz w:val="24"/>
        </w:rPr>
        <w:t xml:space="preserve"> </w:t>
      </w:r>
      <w:r>
        <w:rPr>
          <w:sz w:val="24"/>
        </w:rPr>
        <w:t>поколений;</w:t>
      </w:r>
    </w:p>
    <w:p w:rsidR="003367BD" w:rsidRDefault="00D76750">
      <w:pPr>
        <w:pStyle w:val="a4"/>
        <w:numPr>
          <w:ilvl w:val="1"/>
          <w:numId w:val="105"/>
        </w:numPr>
        <w:tabs>
          <w:tab w:val="left" w:pos="1561"/>
        </w:tabs>
        <w:spacing w:before="7" w:line="237" w:lineRule="auto"/>
        <w:ind w:right="1429"/>
        <w:rPr>
          <w:sz w:val="24"/>
        </w:rPr>
      </w:pPr>
      <w:r>
        <w:rPr>
          <w:sz w:val="24"/>
        </w:rPr>
        <w:t>умение планировать трудовую деятельность, рационально использовать время, информацию</w:t>
      </w:r>
      <w:r>
        <w:rPr>
          <w:spacing w:val="40"/>
          <w:sz w:val="24"/>
        </w:rPr>
        <w:t xml:space="preserve"> </w:t>
      </w:r>
      <w:r>
        <w:rPr>
          <w:sz w:val="24"/>
        </w:rPr>
        <w:t>и</w:t>
      </w:r>
      <w:r>
        <w:rPr>
          <w:spacing w:val="41"/>
          <w:sz w:val="24"/>
        </w:rPr>
        <w:t xml:space="preserve"> </w:t>
      </w:r>
      <w:r>
        <w:rPr>
          <w:sz w:val="24"/>
        </w:rPr>
        <w:t>материальные</w:t>
      </w:r>
      <w:r>
        <w:rPr>
          <w:spacing w:val="39"/>
          <w:sz w:val="24"/>
        </w:rPr>
        <w:t xml:space="preserve"> </w:t>
      </w:r>
      <w:r>
        <w:rPr>
          <w:sz w:val="24"/>
        </w:rPr>
        <w:t>ресурсы,</w:t>
      </w:r>
      <w:r>
        <w:rPr>
          <w:spacing w:val="40"/>
          <w:sz w:val="24"/>
        </w:rPr>
        <w:t xml:space="preserve"> </w:t>
      </w:r>
      <w:r>
        <w:rPr>
          <w:sz w:val="24"/>
        </w:rPr>
        <w:t>соблюдать</w:t>
      </w:r>
      <w:r>
        <w:rPr>
          <w:spacing w:val="41"/>
          <w:sz w:val="24"/>
        </w:rPr>
        <w:t xml:space="preserve"> </w:t>
      </w:r>
      <w:r>
        <w:rPr>
          <w:sz w:val="24"/>
        </w:rPr>
        <w:t>порядок</w:t>
      </w:r>
      <w:r>
        <w:rPr>
          <w:spacing w:val="41"/>
          <w:sz w:val="24"/>
        </w:rPr>
        <w:t xml:space="preserve"> </w:t>
      </w:r>
      <w:r>
        <w:rPr>
          <w:sz w:val="24"/>
        </w:rPr>
        <w:t>на</w:t>
      </w:r>
      <w:r>
        <w:rPr>
          <w:spacing w:val="40"/>
          <w:sz w:val="24"/>
        </w:rPr>
        <w:t xml:space="preserve"> </w:t>
      </w:r>
      <w:r>
        <w:rPr>
          <w:sz w:val="24"/>
        </w:rPr>
        <w:t>рабочем</w:t>
      </w:r>
      <w:r>
        <w:rPr>
          <w:spacing w:val="42"/>
          <w:sz w:val="24"/>
        </w:rPr>
        <w:t xml:space="preserve"> </w:t>
      </w:r>
      <w:r>
        <w:rPr>
          <w:sz w:val="24"/>
        </w:rPr>
        <w:t>месте,</w:t>
      </w:r>
    </w:p>
    <w:p w:rsidR="003367BD" w:rsidRDefault="00D76750">
      <w:pPr>
        <w:pStyle w:val="a3"/>
        <w:spacing w:before="66"/>
        <w:ind w:left="1560" w:right="1436"/>
      </w:pPr>
      <w:r>
        <w:t>осуществлять коллективную работу, в том числе при разработке и реализации учебных и учебно-трудовых проектов;</w:t>
      </w:r>
    </w:p>
    <w:p w:rsidR="003367BD" w:rsidRDefault="00D76750">
      <w:pPr>
        <w:pStyle w:val="a4"/>
        <w:numPr>
          <w:ilvl w:val="1"/>
          <w:numId w:val="105"/>
        </w:numPr>
        <w:tabs>
          <w:tab w:val="left" w:pos="1561"/>
        </w:tabs>
        <w:spacing w:before="2"/>
        <w:ind w:right="1429"/>
        <w:rPr>
          <w:sz w:val="24"/>
        </w:rPr>
      </w:pPr>
      <w:r>
        <w:rPr>
          <w:sz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3367BD" w:rsidRDefault="00D76750">
      <w:pPr>
        <w:pStyle w:val="a4"/>
        <w:numPr>
          <w:ilvl w:val="1"/>
          <w:numId w:val="105"/>
        </w:numPr>
        <w:tabs>
          <w:tab w:val="left" w:pos="1561"/>
        </w:tabs>
        <w:spacing w:before="2"/>
        <w:ind w:right="1433"/>
        <w:rPr>
          <w:sz w:val="24"/>
        </w:rPr>
      </w:pPr>
      <w:r>
        <w:rPr>
          <w:sz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3367BD" w:rsidRDefault="00D76750">
      <w:pPr>
        <w:pStyle w:val="a4"/>
        <w:numPr>
          <w:ilvl w:val="1"/>
          <w:numId w:val="105"/>
        </w:numPr>
        <w:tabs>
          <w:tab w:val="left" w:pos="1561"/>
        </w:tabs>
        <w:ind w:right="1430"/>
        <w:rPr>
          <w:sz w:val="24"/>
        </w:rPr>
      </w:pPr>
      <w:r>
        <w:rPr>
          <w:sz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w:t>
      </w:r>
      <w:r>
        <w:rPr>
          <w:spacing w:val="-3"/>
          <w:sz w:val="24"/>
        </w:rPr>
        <w:t xml:space="preserve"> </w:t>
      </w:r>
      <w:r>
        <w:rPr>
          <w:sz w:val="24"/>
        </w:rPr>
        <w:t>окружения;</w:t>
      </w:r>
    </w:p>
    <w:p w:rsidR="003367BD" w:rsidRDefault="00D76750">
      <w:pPr>
        <w:pStyle w:val="a4"/>
        <w:numPr>
          <w:ilvl w:val="1"/>
          <w:numId w:val="105"/>
        </w:numPr>
        <w:tabs>
          <w:tab w:val="left" w:pos="1561"/>
        </w:tabs>
        <w:spacing w:line="293" w:lineRule="exact"/>
        <w:ind w:hanging="361"/>
        <w:rPr>
          <w:sz w:val="24"/>
        </w:rPr>
      </w:pPr>
      <w:r>
        <w:rPr>
          <w:sz w:val="24"/>
        </w:rPr>
        <w:t>общее знакомство с трудовым</w:t>
      </w:r>
      <w:r>
        <w:rPr>
          <w:spacing w:val="-6"/>
          <w:sz w:val="24"/>
        </w:rPr>
        <w:t xml:space="preserve"> </w:t>
      </w:r>
      <w:r>
        <w:rPr>
          <w:sz w:val="24"/>
        </w:rPr>
        <w:t>законодательством;</w:t>
      </w:r>
    </w:p>
    <w:p w:rsidR="003367BD" w:rsidRDefault="00D76750">
      <w:pPr>
        <w:pStyle w:val="a4"/>
        <w:numPr>
          <w:ilvl w:val="1"/>
          <w:numId w:val="105"/>
        </w:numPr>
        <w:tabs>
          <w:tab w:val="left" w:pos="1561"/>
        </w:tabs>
        <w:spacing w:line="237" w:lineRule="auto"/>
        <w:ind w:right="1435"/>
        <w:rPr>
          <w:sz w:val="24"/>
        </w:rPr>
      </w:pPr>
      <w:r>
        <w:rPr>
          <w:sz w:val="24"/>
        </w:rPr>
        <w:t>нетерпимое отношение к лени, безответственности и пассивности в образовании и</w:t>
      </w:r>
      <w:r>
        <w:rPr>
          <w:spacing w:val="-1"/>
          <w:sz w:val="24"/>
        </w:rPr>
        <w:t xml:space="preserve"> </w:t>
      </w:r>
      <w:r>
        <w:rPr>
          <w:sz w:val="24"/>
        </w:rPr>
        <w:t>труде.</w:t>
      </w:r>
    </w:p>
    <w:p w:rsidR="003367BD" w:rsidRDefault="003367BD">
      <w:pPr>
        <w:pStyle w:val="a3"/>
        <w:ind w:left="0"/>
        <w:jc w:val="left"/>
      </w:pPr>
    </w:p>
    <w:p w:rsidR="003367BD" w:rsidRDefault="00D76750">
      <w:pPr>
        <w:pStyle w:val="a3"/>
        <w:spacing w:before="1" w:line="242" w:lineRule="auto"/>
        <w:ind w:right="790"/>
        <w:jc w:val="left"/>
      </w:pPr>
      <w:r>
        <w:t>Воспитание ценностного отношения к прекрасному, формирование основ эстетической культуры (эстетическое воспитание):</w:t>
      </w:r>
    </w:p>
    <w:p w:rsidR="003367BD" w:rsidRDefault="00D76750">
      <w:pPr>
        <w:pStyle w:val="210"/>
        <w:spacing w:before="201"/>
        <w:ind w:left="840"/>
      </w:pPr>
      <w:r>
        <w:t>МОДУЛЬ «Я И КУЛЬТУРА».</w:t>
      </w:r>
    </w:p>
    <w:p w:rsidR="003367BD" w:rsidRDefault="00D76750">
      <w:pPr>
        <w:pStyle w:val="a4"/>
        <w:numPr>
          <w:ilvl w:val="1"/>
          <w:numId w:val="105"/>
        </w:numPr>
        <w:tabs>
          <w:tab w:val="left" w:pos="1560"/>
          <w:tab w:val="left" w:pos="1561"/>
        </w:tabs>
        <w:spacing w:before="198" w:line="237" w:lineRule="auto"/>
        <w:ind w:right="1439"/>
        <w:jc w:val="left"/>
        <w:rPr>
          <w:sz w:val="24"/>
        </w:rPr>
      </w:pPr>
      <w:r>
        <w:rPr>
          <w:sz w:val="24"/>
        </w:rPr>
        <w:t>развитие творческих способностей и интересов, приобретение опыта</w:t>
      </w:r>
      <w:r>
        <w:rPr>
          <w:spacing w:val="-24"/>
          <w:sz w:val="24"/>
        </w:rPr>
        <w:t xml:space="preserve"> </w:t>
      </w:r>
      <w:r>
        <w:rPr>
          <w:sz w:val="24"/>
        </w:rPr>
        <w:t>творческой деятельности;</w:t>
      </w:r>
    </w:p>
    <w:p w:rsidR="003367BD" w:rsidRDefault="00D76750">
      <w:pPr>
        <w:pStyle w:val="a4"/>
        <w:numPr>
          <w:ilvl w:val="1"/>
          <w:numId w:val="105"/>
        </w:numPr>
        <w:tabs>
          <w:tab w:val="left" w:pos="1560"/>
          <w:tab w:val="left" w:pos="1561"/>
          <w:tab w:val="left" w:pos="2991"/>
          <w:tab w:val="left" w:pos="4092"/>
          <w:tab w:val="left" w:pos="5267"/>
          <w:tab w:val="left" w:pos="6540"/>
          <w:tab w:val="left" w:pos="7602"/>
          <w:tab w:val="left" w:pos="7979"/>
          <w:tab w:val="left" w:pos="9732"/>
        </w:tabs>
        <w:spacing w:before="5" w:line="237" w:lineRule="auto"/>
        <w:ind w:right="1436"/>
        <w:jc w:val="left"/>
        <w:rPr>
          <w:sz w:val="24"/>
        </w:rPr>
      </w:pPr>
      <w:r>
        <w:rPr>
          <w:sz w:val="24"/>
        </w:rPr>
        <w:t>воспитание</w:t>
      </w:r>
      <w:r>
        <w:rPr>
          <w:sz w:val="24"/>
        </w:rPr>
        <w:tab/>
        <w:t>духовно</w:t>
      </w:r>
      <w:r>
        <w:rPr>
          <w:sz w:val="24"/>
        </w:rPr>
        <w:tab/>
        <w:t>развитой</w:t>
      </w:r>
      <w:r>
        <w:rPr>
          <w:sz w:val="24"/>
        </w:rPr>
        <w:tab/>
        <w:t>личности,</w:t>
      </w:r>
      <w:r>
        <w:rPr>
          <w:sz w:val="24"/>
        </w:rPr>
        <w:tab/>
        <w:t>готовой</w:t>
      </w:r>
      <w:r>
        <w:rPr>
          <w:sz w:val="24"/>
        </w:rPr>
        <w:tab/>
        <w:t>к</w:t>
      </w:r>
      <w:r>
        <w:rPr>
          <w:sz w:val="24"/>
        </w:rPr>
        <w:tab/>
        <w:t>самопознанию</w:t>
      </w:r>
      <w:r>
        <w:rPr>
          <w:sz w:val="24"/>
        </w:rPr>
        <w:tab/>
      </w:r>
      <w:r>
        <w:rPr>
          <w:spacing w:val="-18"/>
          <w:sz w:val="24"/>
        </w:rPr>
        <w:t xml:space="preserve">и </w:t>
      </w:r>
      <w:r>
        <w:rPr>
          <w:sz w:val="24"/>
        </w:rPr>
        <w:t>самосовершенствованию;</w:t>
      </w:r>
    </w:p>
    <w:p w:rsidR="003367BD" w:rsidRDefault="00D76750">
      <w:pPr>
        <w:pStyle w:val="a4"/>
        <w:numPr>
          <w:ilvl w:val="1"/>
          <w:numId w:val="105"/>
        </w:numPr>
        <w:tabs>
          <w:tab w:val="left" w:pos="1560"/>
          <w:tab w:val="left" w:pos="1561"/>
        </w:tabs>
        <w:spacing w:before="5" w:line="237" w:lineRule="auto"/>
        <w:ind w:right="1434"/>
        <w:jc w:val="left"/>
        <w:rPr>
          <w:sz w:val="24"/>
        </w:rPr>
      </w:pPr>
      <w:r>
        <w:rPr>
          <w:sz w:val="24"/>
        </w:rPr>
        <w:t>формирование гуманистического мировоззрения, национального самосознания, любви и уважения к ценностям отечественной</w:t>
      </w:r>
      <w:r>
        <w:rPr>
          <w:spacing w:val="-4"/>
          <w:sz w:val="24"/>
        </w:rPr>
        <w:t xml:space="preserve"> </w:t>
      </w:r>
      <w:r>
        <w:rPr>
          <w:sz w:val="24"/>
        </w:rPr>
        <w:t>культуры;</w:t>
      </w:r>
    </w:p>
    <w:p w:rsidR="003367BD" w:rsidRDefault="00D76750">
      <w:pPr>
        <w:pStyle w:val="a4"/>
        <w:numPr>
          <w:ilvl w:val="1"/>
          <w:numId w:val="105"/>
        </w:numPr>
        <w:tabs>
          <w:tab w:val="left" w:pos="1560"/>
          <w:tab w:val="left" w:pos="1561"/>
        </w:tabs>
        <w:spacing w:before="4" w:line="237" w:lineRule="auto"/>
        <w:ind w:right="1427"/>
        <w:jc w:val="left"/>
        <w:rPr>
          <w:sz w:val="24"/>
        </w:rPr>
      </w:pPr>
      <w:r>
        <w:rPr>
          <w:sz w:val="24"/>
        </w:rPr>
        <w:t>воспитание художественно-эстетического вкуса, развитие чувств, эмоций, образного, ассоциативного, критического</w:t>
      </w:r>
      <w:r>
        <w:rPr>
          <w:spacing w:val="-1"/>
          <w:sz w:val="24"/>
        </w:rPr>
        <w:t xml:space="preserve"> </w:t>
      </w:r>
      <w:r>
        <w:rPr>
          <w:sz w:val="24"/>
        </w:rPr>
        <w:t>мышления;</w:t>
      </w:r>
    </w:p>
    <w:p w:rsidR="003367BD" w:rsidRDefault="00D76750">
      <w:pPr>
        <w:pStyle w:val="a4"/>
        <w:numPr>
          <w:ilvl w:val="1"/>
          <w:numId w:val="105"/>
        </w:numPr>
        <w:tabs>
          <w:tab w:val="left" w:pos="1561"/>
        </w:tabs>
        <w:spacing w:before="2"/>
        <w:ind w:right="1435"/>
        <w:rPr>
          <w:sz w:val="24"/>
        </w:rPr>
      </w:pPr>
      <w:r>
        <w:rPr>
          <w:sz w:val="24"/>
        </w:rPr>
        <w:t>овладение опытом использования приобретенных знаний и умений для расширения кругозора, осознанного формирования собственной культурной среды.</w:t>
      </w:r>
    </w:p>
    <w:p w:rsidR="003367BD" w:rsidRDefault="00D76750">
      <w:pPr>
        <w:pStyle w:val="a4"/>
        <w:numPr>
          <w:ilvl w:val="1"/>
          <w:numId w:val="105"/>
        </w:numPr>
        <w:tabs>
          <w:tab w:val="left" w:pos="1561"/>
        </w:tabs>
        <w:spacing w:before="4" w:line="237" w:lineRule="auto"/>
        <w:ind w:right="1431"/>
        <w:rPr>
          <w:sz w:val="24"/>
        </w:rPr>
      </w:pPr>
      <w:r>
        <w:rPr>
          <w:sz w:val="24"/>
        </w:rPr>
        <w:t>формирование культуры общения, поведения, эстетического участия в мероприятиях.</w:t>
      </w:r>
    </w:p>
    <w:p w:rsidR="003367BD" w:rsidRDefault="00D76750">
      <w:pPr>
        <w:pStyle w:val="a4"/>
        <w:numPr>
          <w:ilvl w:val="1"/>
          <w:numId w:val="105"/>
        </w:numPr>
        <w:tabs>
          <w:tab w:val="left" w:pos="1561"/>
        </w:tabs>
        <w:spacing w:before="4" w:line="237" w:lineRule="auto"/>
        <w:ind w:right="1435"/>
        <w:rPr>
          <w:sz w:val="24"/>
        </w:rPr>
      </w:pPr>
      <w:r>
        <w:rPr>
          <w:sz w:val="24"/>
        </w:rPr>
        <w:lastRenderedPageBreak/>
        <w:t>ценностное отношение к прекрасному, восприятие искусства как особой формы познания и преобразования</w:t>
      </w:r>
      <w:r>
        <w:rPr>
          <w:spacing w:val="-4"/>
          <w:sz w:val="24"/>
        </w:rPr>
        <w:t xml:space="preserve"> </w:t>
      </w:r>
      <w:r>
        <w:rPr>
          <w:sz w:val="24"/>
        </w:rPr>
        <w:t>мира;</w:t>
      </w:r>
    </w:p>
    <w:p w:rsidR="003367BD" w:rsidRDefault="00D76750">
      <w:pPr>
        <w:pStyle w:val="a4"/>
        <w:numPr>
          <w:ilvl w:val="1"/>
          <w:numId w:val="105"/>
        </w:numPr>
        <w:tabs>
          <w:tab w:val="left" w:pos="1561"/>
        </w:tabs>
        <w:spacing w:before="3"/>
        <w:ind w:right="1433"/>
        <w:rPr>
          <w:sz w:val="24"/>
        </w:rPr>
      </w:pPr>
      <w:r>
        <w:rPr>
          <w:sz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w:t>
      </w:r>
      <w:r>
        <w:rPr>
          <w:spacing w:val="-3"/>
          <w:sz w:val="24"/>
        </w:rPr>
        <w:t xml:space="preserve"> </w:t>
      </w:r>
      <w:r>
        <w:rPr>
          <w:sz w:val="24"/>
        </w:rPr>
        <w:t>жизни;</w:t>
      </w:r>
    </w:p>
    <w:p w:rsidR="003367BD" w:rsidRDefault="00D76750">
      <w:pPr>
        <w:pStyle w:val="a4"/>
        <w:numPr>
          <w:ilvl w:val="1"/>
          <w:numId w:val="105"/>
        </w:numPr>
        <w:tabs>
          <w:tab w:val="left" w:pos="1561"/>
        </w:tabs>
        <w:spacing w:line="293" w:lineRule="exact"/>
        <w:ind w:hanging="361"/>
        <w:rPr>
          <w:sz w:val="24"/>
        </w:rPr>
      </w:pPr>
      <w:r>
        <w:rPr>
          <w:sz w:val="24"/>
        </w:rPr>
        <w:t>представление об искусстве народов</w:t>
      </w:r>
      <w:r>
        <w:rPr>
          <w:spacing w:val="-4"/>
          <w:sz w:val="24"/>
        </w:rPr>
        <w:t xml:space="preserve"> </w:t>
      </w:r>
      <w:r>
        <w:rPr>
          <w:sz w:val="24"/>
        </w:rPr>
        <w:t>России.</w:t>
      </w:r>
    </w:p>
    <w:p w:rsidR="003367BD" w:rsidRDefault="00D76750">
      <w:pPr>
        <w:pStyle w:val="210"/>
        <w:numPr>
          <w:ilvl w:val="2"/>
          <w:numId w:val="106"/>
        </w:numPr>
        <w:tabs>
          <w:tab w:val="left" w:pos="1441"/>
        </w:tabs>
        <w:spacing w:before="203" w:line="242" w:lineRule="auto"/>
        <w:ind w:right="1435" w:firstLine="0"/>
      </w:pPr>
      <w:r>
        <w:t xml:space="preserve">Описание форм и методов организации социально значимой деятельности обучающимися </w:t>
      </w:r>
      <w:r w:rsidR="00225366">
        <w:t>Ч</w:t>
      </w:r>
      <w:r>
        <w:t xml:space="preserve">ОУ </w:t>
      </w:r>
      <w:r w:rsidR="00225366">
        <w:t>«</w:t>
      </w:r>
      <w:r>
        <w:t>СО</w:t>
      </w:r>
      <w:r w:rsidR="00225366">
        <w:t xml:space="preserve"> А-школа им. Д.И.Менделеева»</w:t>
      </w:r>
    </w:p>
    <w:p w:rsidR="003367BD" w:rsidRDefault="00D76750">
      <w:pPr>
        <w:pStyle w:val="a3"/>
        <w:tabs>
          <w:tab w:val="left" w:pos="2262"/>
          <w:tab w:val="left" w:pos="3514"/>
          <w:tab w:val="left" w:pos="4518"/>
          <w:tab w:val="left" w:pos="6077"/>
          <w:tab w:val="left" w:pos="7266"/>
          <w:tab w:val="left" w:pos="7584"/>
          <w:tab w:val="left" w:pos="8573"/>
          <w:tab w:val="left" w:pos="9738"/>
        </w:tabs>
        <w:spacing w:before="189" w:line="242" w:lineRule="auto"/>
        <w:ind w:right="1430"/>
        <w:jc w:val="left"/>
        <w:rPr>
          <w:b/>
        </w:rPr>
      </w:pPr>
      <w:r>
        <w:t>Воспитание</w:t>
      </w:r>
      <w:r>
        <w:tab/>
        <w:t>гражданственности,</w:t>
      </w:r>
      <w:r>
        <w:tab/>
        <w:t>патриотизма,</w:t>
      </w:r>
      <w:r>
        <w:tab/>
        <w:t>уважения</w:t>
      </w:r>
      <w:r>
        <w:tab/>
        <w:t>к</w:t>
      </w:r>
      <w:r>
        <w:tab/>
        <w:t>правам,</w:t>
      </w:r>
      <w:r>
        <w:tab/>
        <w:t>свободам</w:t>
      </w:r>
      <w:r>
        <w:tab/>
      </w:r>
      <w:r>
        <w:rPr>
          <w:spacing w:val="-18"/>
        </w:rPr>
        <w:t xml:space="preserve">и </w:t>
      </w:r>
      <w:r>
        <w:t>обязанностям</w:t>
      </w:r>
      <w:r>
        <w:rPr>
          <w:spacing w:val="-3"/>
        </w:rPr>
        <w:t xml:space="preserve"> </w:t>
      </w:r>
      <w:r>
        <w:t>человека.</w:t>
      </w:r>
      <w:r>
        <w:tab/>
      </w:r>
      <w:r>
        <w:rPr>
          <w:b/>
        </w:rPr>
        <w:t>МОДУЛЬ «Я -</w:t>
      </w:r>
      <w:r>
        <w:rPr>
          <w:b/>
          <w:spacing w:val="-1"/>
        </w:rPr>
        <w:t xml:space="preserve"> </w:t>
      </w:r>
      <w:r>
        <w:rPr>
          <w:b/>
        </w:rPr>
        <w:t>ГРАЖДАНИН»</w:t>
      </w:r>
    </w:p>
    <w:p w:rsidR="003367BD" w:rsidRDefault="00D76750">
      <w:pPr>
        <w:pStyle w:val="a3"/>
        <w:spacing w:before="66"/>
        <w:ind w:right="1428" w:firstLine="360"/>
      </w:pPr>
      <w: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 Флаге, Гербе России, о флаге и гербе </w:t>
      </w:r>
      <w:r w:rsidR="00225366">
        <w:t>Тверской об</w:t>
      </w:r>
      <w:r>
        <w:t xml:space="preserve">ласти, г. </w:t>
      </w:r>
      <w:r w:rsidR="00225366">
        <w:t>Удомля</w:t>
      </w:r>
      <w:r>
        <w:t>.</w:t>
      </w:r>
    </w:p>
    <w:p w:rsidR="003367BD" w:rsidRDefault="00D76750">
      <w:pPr>
        <w:pStyle w:val="a3"/>
        <w:spacing w:before="202"/>
        <w:ind w:right="1426"/>
      </w:pPr>
      <w:r>
        <w:t xml:space="preserve">Знакомятся с героическими страницами истории России, </w:t>
      </w:r>
      <w:r w:rsidR="00225366">
        <w:t>Тверской</w:t>
      </w:r>
      <w:r>
        <w:t xml:space="preserve"> области, города </w:t>
      </w:r>
      <w:r w:rsidR="00932D45">
        <w:t>Удомля</w:t>
      </w:r>
      <w:r>
        <w:t>, с жизнью замечательных людей,  выпускников школы,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3367BD" w:rsidRDefault="00D76750">
      <w:pPr>
        <w:pStyle w:val="a3"/>
        <w:spacing w:before="199"/>
        <w:ind w:right="1432" w:firstLine="1007"/>
      </w:pPr>
      <w: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w:t>
      </w:r>
      <w:r>
        <w:rPr>
          <w:spacing w:val="1"/>
        </w:rPr>
        <w:t xml:space="preserve"> </w:t>
      </w:r>
      <w:r>
        <w:t>дисциплин).</w:t>
      </w:r>
    </w:p>
    <w:p w:rsidR="003367BD" w:rsidRDefault="00D76750">
      <w:pPr>
        <w:pStyle w:val="a3"/>
        <w:spacing w:before="200"/>
        <w:ind w:right="1435" w:firstLine="707"/>
      </w:pPr>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3367BD" w:rsidRDefault="00D76750">
      <w:pPr>
        <w:pStyle w:val="a3"/>
        <w:spacing w:before="202"/>
        <w:ind w:right="1432" w:firstLine="707"/>
      </w:pPr>
      <w: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 в рамках проекта</w:t>
      </w:r>
    </w:p>
    <w:p w:rsidR="003367BD" w:rsidRDefault="00D76750">
      <w:pPr>
        <w:pStyle w:val="a3"/>
        <w:spacing w:before="3"/>
      </w:pPr>
      <w:r>
        <w:t>«</w:t>
      </w:r>
      <w:r w:rsidR="00932D45">
        <w:t>Горжусь</w:t>
      </w:r>
      <w:r>
        <w:t>»).</w:t>
      </w:r>
    </w:p>
    <w:p w:rsidR="003367BD" w:rsidRDefault="00D76750">
      <w:pPr>
        <w:pStyle w:val="a3"/>
        <w:spacing w:before="197"/>
        <w:ind w:right="1433" w:firstLine="947"/>
      </w:pPr>
      <w: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3367BD" w:rsidRDefault="00D76750">
      <w:pPr>
        <w:pStyle w:val="a3"/>
        <w:spacing w:before="199"/>
        <w:ind w:right="1426" w:firstLine="599"/>
      </w:pPr>
      <w: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3367BD" w:rsidRDefault="00D76750">
      <w:pPr>
        <w:pStyle w:val="a3"/>
        <w:spacing w:before="202"/>
        <w:ind w:right="1436"/>
      </w:pPr>
      <w: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3367BD" w:rsidRDefault="003367BD">
      <w:pPr>
        <w:pStyle w:val="a3"/>
        <w:ind w:left="0"/>
        <w:jc w:val="left"/>
        <w:rPr>
          <w:sz w:val="18"/>
        </w:r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4177"/>
        <w:gridCol w:w="552"/>
        <w:gridCol w:w="1133"/>
        <w:gridCol w:w="1276"/>
        <w:gridCol w:w="1276"/>
      </w:tblGrid>
      <w:tr w:rsidR="003367BD">
        <w:trPr>
          <w:trHeight w:val="1027"/>
        </w:trPr>
        <w:tc>
          <w:tcPr>
            <w:tcW w:w="1618" w:type="dxa"/>
          </w:tcPr>
          <w:p w:rsidR="003367BD" w:rsidRDefault="00D76750">
            <w:pPr>
              <w:pStyle w:val="TableParagraph"/>
              <w:spacing w:line="270" w:lineRule="exact"/>
              <w:ind w:left="107"/>
              <w:rPr>
                <w:sz w:val="24"/>
              </w:rPr>
            </w:pPr>
            <w:r>
              <w:rPr>
                <w:sz w:val="24"/>
              </w:rPr>
              <w:lastRenderedPageBreak/>
              <w:t>Виды</w:t>
            </w:r>
          </w:p>
          <w:p w:rsidR="003367BD" w:rsidRDefault="00D76750">
            <w:pPr>
              <w:pStyle w:val="TableParagraph"/>
              <w:spacing w:before="200"/>
              <w:ind w:left="107"/>
              <w:rPr>
                <w:sz w:val="24"/>
              </w:rPr>
            </w:pPr>
            <w:r>
              <w:rPr>
                <w:sz w:val="24"/>
              </w:rPr>
              <w:t>деятельности</w:t>
            </w:r>
          </w:p>
        </w:tc>
        <w:tc>
          <w:tcPr>
            <w:tcW w:w="4177" w:type="dxa"/>
          </w:tcPr>
          <w:p w:rsidR="003367BD" w:rsidRDefault="00D76750" w:rsidP="00932D45">
            <w:pPr>
              <w:pStyle w:val="TableParagraph"/>
              <w:spacing w:line="242" w:lineRule="auto"/>
              <w:ind w:left="107"/>
              <w:rPr>
                <w:sz w:val="24"/>
              </w:rPr>
            </w:pPr>
            <w:r>
              <w:rPr>
                <w:sz w:val="24"/>
              </w:rPr>
              <w:t xml:space="preserve">Формы работы: </w:t>
            </w:r>
          </w:p>
        </w:tc>
        <w:tc>
          <w:tcPr>
            <w:tcW w:w="552" w:type="dxa"/>
          </w:tcPr>
          <w:p w:rsidR="003367BD" w:rsidRDefault="00D76750">
            <w:pPr>
              <w:pStyle w:val="TableParagraph"/>
              <w:spacing w:line="242" w:lineRule="auto"/>
              <w:ind w:left="107" w:right="95"/>
              <w:rPr>
                <w:sz w:val="24"/>
              </w:rPr>
            </w:pPr>
            <w:r>
              <w:rPr>
                <w:sz w:val="24"/>
              </w:rPr>
              <w:t>кл асс ы</w:t>
            </w:r>
          </w:p>
        </w:tc>
        <w:tc>
          <w:tcPr>
            <w:tcW w:w="1133" w:type="dxa"/>
          </w:tcPr>
          <w:p w:rsidR="003367BD" w:rsidRDefault="00D76750">
            <w:pPr>
              <w:pStyle w:val="TableParagraph"/>
              <w:spacing w:line="270" w:lineRule="exact"/>
              <w:ind w:left="107"/>
              <w:rPr>
                <w:sz w:val="24"/>
              </w:rPr>
            </w:pPr>
            <w:r>
              <w:rPr>
                <w:sz w:val="24"/>
              </w:rPr>
              <w:t>ответств</w:t>
            </w:r>
          </w:p>
        </w:tc>
        <w:tc>
          <w:tcPr>
            <w:tcW w:w="1276" w:type="dxa"/>
          </w:tcPr>
          <w:p w:rsidR="003367BD" w:rsidRDefault="00D76750">
            <w:pPr>
              <w:pStyle w:val="TableParagraph"/>
              <w:spacing w:line="242" w:lineRule="auto"/>
              <w:ind w:left="107" w:right="191"/>
              <w:rPr>
                <w:sz w:val="24"/>
              </w:rPr>
            </w:pPr>
            <w:r>
              <w:rPr>
                <w:sz w:val="24"/>
              </w:rPr>
              <w:t>памятная дата</w:t>
            </w:r>
          </w:p>
        </w:tc>
        <w:tc>
          <w:tcPr>
            <w:tcW w:w="1276" w:type="dxa"/>
          </w:tcPr>
          <w:p w:rsidR="003367BD" w:rsidRDefault="00D76750">
            <w:pPr>
              <w:pStyle w:val="TableParagraph"/>
              <w:spacing w:line="270" w:lineRule="exact"/>
              <w:ind w:left="108"/>
              <w:rPr>
                <w:sz w:val="24"/>
              </w:rPr>
            </w:pPr>
            <w:r>
              <w:rPr>
                <w:sz w:val="24"/>
              </w:rPr>
              <w:t>социум</w:t>
            </w:r>
          </w:p>
        </w:tc>
      </w:tr>
      <w:tr w:rsidR="003367BD">
        <w:trPr>
          <w:trHeight w:val="1103"/>
        </w:trPr>
        <w:tc>
          <w:tcPr>
            <w:tcW w:w="1618" w:type="dxa"/>
            <w:vMerge w:val="restart"/>
          </w:tcPr>
          <w:p w:rsidR="003367BD" w:rsidRDefault="00D76750">
            <w:pPr>
              <w:pStyle w:val="TableParagraph"/>
              <w:tabs>
                <w:tab w:val="left" w:pos="724"/>
              </w:tabs>
              <w:ind w:left="107" w:right="99"/>
              <w:rPr>
                <w:sz w:val="24"/>
              </w:rPr>
            </w:pPr>
            <w:r>
              <w:rPr>
                <w:sz w:val="24"/>
              </w:rPr>
              <w:t>Познаватель ные</w:t>
            </w:r>
            <w:r>
              <w:rPr>
                <w:sz w:val="24"/>
              </w:rPr>
              <w:tab/>
            </w:r>
            <w:r>
              <w:rPr>
                <w:spacing w:val="-4"/>
                <w:sz w:val="24"/>
              </w:rPr>
              <w:t xml:space="preserve">беседы, </w:t>
            </w:r>
            <w:r>
              <w:rPr>
                <w:sz w:val="24"/>
              </w:rPr>
              <w:t>классные часы:</w:t>
            </w:r>
          </w:p>
          <w:p w:rsidR="003367BD" w:rsidRDefault="003367BD">
            <w:pPr>
              <w:pStyle w:val="TableParagraph"/>
              <w:spacing w:before="3"/>
              <w:rPr>
                <w:sz w:val="23"/>
              </w:rPr>
            </w:pPr>
          </w:p>
          <w:p w:rsidR="003367BD" w:rsidRDefault="003367BD">
            <w:pPr>
              <w:pStyle w:val="TableParagraph"/>
              <w:tabs>
                <w:tab w:val="left" w:pos="693"/>
              </w:tabs>
              <w:spacing w:line="270" w:lineRule="atLeast"/>
              <w:ind w:left="107" w:right="98"/>
              <w:rPr>
                <w:sz w:val="24"/>
              </w:rPr>
            </w:pPr>
          </w:p>
        </w:tc>
        <w:tc>
          <w:tcPr>
            <w:tcW w:w="4177" w:type="dxa"/>
          </w:tcPr>
          <w:p w:rsidR="003367BD" w:rsidRDefault="00D76750">
            <w:pPr>
              <w:pStyle w:val="TableParagraph"/>
              <w:spacing w:line="268" w:lineRule="exact"/>
              <w:ind w:left="107"/>
              <w:rPr>
                <w:sz w:val="24"/>
              </w:rPr>
            </w:pPr>
            <w:r>
              <w:rPr>
                <w:sz w:val="24"/>
              </w:rPr>
              <w:t>День флага.</w:t>
            </w:r>
          </w:p>
          <w:p w:rsidR="003367BD" w:rsidRDefault="00D76750">
            <w:pPr>
              <w:pStyle w:val="TableParagraph"/>
              <w:tabs>
                <w:tab w:val="left" w:pos="896"/>
                <w:tab w:val="left" w:pos="2587"/>
                <w:tab w:val="left" w:pos="2980"/>
                <w:tab w:val="left" w:pos="3961"/>
              </w:tabs>
              <w:ind w:left="107" w:right="96"/>
              <w:rPr>
                <w:sz w:val="24"/>
              </w:rPr>
            </w:pPr>
            <w:r>
              <w:rPr>
                <w:sz w:val="24"/>
              </w:rPr>
              <w:t>День</w:t>
            </w:r>
            <w:r>
              <w:rPr>
                <w:sz w:val="24"/>
              </w:rPr>
              <w:tab/>
              <w:t>солидарности</w:t>
            </w:r>
            <w:r>
              <w:rPr>
                <w:sz w:val="24"/>
              </w:rPr>
              <w:tab/>
              <w:t>в</w:t>
            </w:r>
            <w:r>
              <w:rPr>
                <w:sz w:val="24"/>
              </w:rPr>
              <w:tab/>
              <w:t>борьбе</w:t>
            </w:r>
            <w:r>
              <w:rPr>
                <w:sz w:val="24"/>
              </w:rPr>
              <w:tab/>
            </w:r>
            <w:r>
              <w:rPr>
                <w:spacing w:val="-17"/>
                <w:sz w:val="24"/>
              </w:rPr>
              <w:t xml:space="preserve">с </w:t>
            </w:r>
            <w:r>
              <w:rPr>
                <w:sz w:val="24"/>
              </w:rPr>
              <w:t>терроризмом.</w:t>
            </w:r>
          </w:p>
        </w:tc>
        <w:tc>
          <w:tcPr>
            <w:tcW w:w="552" w:type="dxa"/>
          </w:tcPr>
          <w:p w:rsidR="003367BD" w:rsidRDefault="003367BD">
            <w:pPr>
              <w:pStyle w:val="TableParagraph"/>
              <w:spacing w:before="3"/>
              <w:rPr>
                <w:sz w:val="23"/>
              </w:rPr>
            </w:pPr>
          </w:p>
          <w:p w:rsidR="003367BD" w:rsidRDefault="00D76750">
            <w:pPr>
              <w:pStyle w:val="TableParagraph"/>
              <w:ind w:left="107"/>
              <w:rPr>
                <w:sz w:val="24"/>
              </w:rPr>
            </w:pPr>
            <w:r>
              <w:rPr>
                <w:sz w:val="24"/>
              </w:rPr>
              <w:t>5-</w:t>
            </w:r>
          </w:p>
          <w:p w:rsidR="003367BD" w:rsidRDefault="00D76750">
            <w:pPr>
              <w:pStyle w:val="TableParagraph"/>
              <w:ind w:left="107"/>
              <w:rPr>
                <w:sz w:val="24"/>
              </w:rPr>
            </w:pPr>
            <w:r>
              <w:rPr>
                <w:sz w:val="24"/>
              </w:rPr>
              <w:t>11</w:t>
            </w:r>
          </w:p>
        </w:tc>
        <w:tc>
          <w:tcPr>
            <w:tcW w:w="1133" w:type="dxa"/>
          </w:tcPr>
          <w:p w:rsidR="003367BD" w:rsidRDefault="00D76750">
            <w:pPr>
              <w:pStyle w:val="TableParagraph"/>
              <w:spacing w:line="268" w:lineRule="exact"/>
              <w:ind w:left="107"/>
              <w:rPr>
                <w:sz w:val="24"/>
              </w:rPr>
            </w:pPr>
            <w:r>
              <w:rPr>
                <w:sz w:val="24"/>
              </w:rPr>
              <w:t>кл. рук.</w:t>
            </w:r>
          </w:p>
        </w:tc>
        <w:tc>
          <w:tcPr>
            <w:tcW w:w="1276" w:type="dxa"/>
          </w:tcPr>
          <w:p w:rsidR="003367BD" w:rsidRDefault="00D76750">
            <w:pPr>
              <w:pStyle w:val="TableParagraph"/>
              <w:spacing w:line="268" w:lineRule="exact"/>
              <w:ind w:left="107"/>
              <w:rPr>
                <w:sz w:val="24"/>
              </w:rPr>
            </w:pPr>
            <w:r>
              <w:rPr>
                <w:sz w:val="24"/>
              </w:rPr>
              <w:t>21.08</w:t>
            </w:r>
          </w:p>
          <w:p w:rsidR="003367BD" w:rsidRDefault="00D76750">
            <w:pPr>
              <w:pStyle w:val="TableParagraph"/>
              <w:ind w:left="107"/>
              <w:rPr>
                <w:sz w:val="24"/>
              </w:rPr>
            </w:pPr>
            <w:r>
              <w:rPr>
                <w:sz w:val="24"/>
              </w:rPr>
              <w:t>03.09</w:t>
            </w:r>
          </w:p>
        </w:tc>
        <w:tc>
          <w:tcPr>
            <w:tcW w:w="1276" w:type="dxa"/>
            <w:vMerge w:val="restart"/>
          </w:tcPr>
          <w:p w:rsidR="003367BD" w:rsidRDefault="003367BD">
            <w:pPr>
              <w:pStyle w:val="TableParagraph"/>
              <w:rPr>
                <w:sz w:val="24"/>
              </w:rPr>
            </w:pPr>
          </w:p>
        </w:tc>
      </w:tr>
      <w:tr w:rsidR="003367BD" w:rsidTr="00932D45">
        <w:trPr>
          <w:trHeight w:val="829"/>
        </w:trPr>
        <w:tc>
          <w:tcPr>
            <w:tcW w:w="1618" w:type="dxa"/>
            <w:vMerge/>
            <w:tcBorders>
              <w:top w:val="nil"/>
              <w:bottom w:val="nil"/>
            </w:tcBorders>
          </w:tcPr>
          <w:p w:rsidR="003367BD" w:rsidRDefault="003367BD">
            <w:pPr>
              <w:rPr>
                <w:sz w:val="2"/>
                <w:szCs w:val="2"/>
              </w:rPr>
            </w:pPr>
          </w:p>
        </w:tc>
        <w:tc>
          <w:tcPr>
            <w:tcW w:w="4177" w:type="dxa"/>
          </w:tcPr>
          <w:p w:rsidR="003367BD" w:rsidRDefault="00D76750">
            <w:pPr>
              <w:pStyle w:val="TableParagraph"/>
              <w:ind w:left="107" w:right="97"/>
              <w:rPr>
                <w:sz w:val="24"/>
              </w:rPr>
            </w:pPr>
            <w:r>
              <w:rPr>
                <w:sz w:val="24"/>
              </w:rPr>
              <w:t>Государственные символы России День народного единства.</w:t>
            </w:r>
          </w:p>
        </w:tc>
        <w:tc>
          <w:tcPr>
            <w:tcW w:w="552" w:type="dxa"/>
          </w:tcPr>
          <w:p w:rsidR="003367BD" w:rsidRDefault="00D76750">
            <w:pPr>
              <w:pStyle w:val="TableParagraph"/>
              <w:spacing w:line="270" w:lineRule="exact"/>
              <w:ind w:left="107"/>
              <w:rPr>
                <w:sz w:val="24"/>
              </w:rPr>
            </w:pPr>
            <w:r>
              <w:rPr>
                <w:sz w:val="24"/>
              </w:rPr>
              <w:t>5-</w:t>
            </w:r>
          </w:p>
          <w:p w:rsidR="003367BD" w:rsidRDefault="00D76750">
            <w:pPr>
              <w:pStyle w:val="TableParagraph"/>
              <w:ind w:left="107"/>
              <w:rPr>
                <w:sz w:val="24"/>
              </w:rPr>
            </w:pPr>
            <w:r>
              <w:rPr>
                <w:sz w:val="24"/>
              </w:rPr>
              <w:t>11</w:t>
            </w:r>
          </w:p>
        </w:tc>
        <w:tc>
          <w:tcPr>
            <w:tcW w:w="1133" w:type="dxa"/>
          </w:tcPr>
          <w:p w:rsidR="003367BD" w:rsidRDefault="00D76750">
            <w:pPr>
              <w:pStyle w:val="TableParagraph"/>
              <w:spacing w:line="270" w:lineRule="exact"/>
              <w:ind w:left="107"/>
              <w:rPr>
                <w:sz w:val="24"/>
              </w:rPr>
            </w:pPr>
            <w:r>
              <w:rPr>
                <w:sz w:val="24"/>
              </w:rPr>
              <w:t>кл. рук.</w:t>
            </w:r>
          </w:p>
        </w:tc>
        <w:tc>
          <w:tcPr>
            <w:tcW w:w="1276" w:type="dxa"/>
          </w:tcPr>
          <w:p w:rsidR="003367BD" w:rsidRDefault="003367BD">
            <w:pPr>
              <w:pStyle w:val="TableParagraph"/>
              <w:spacing w:before="5"/>
              <w:rPr>
                <w:sz w:val="23"/>
              </w:rPr>
            </w:pPr>
          </w:p>
          <w:p w:rsidR="003367BD" w:rsidRDefault="00D76750">
            <w:pPr>
              <w:pStyle w:val="TableParagraph"/>
              <w:ind w:left="107"/>
              <w:rPr>
                <w:sz w:val="24"/>
              </w:rPr>
            </w:pPr>
            <w:r>
              <w:rPr>
                <w:sz w:val="24"/>
              </w:rPr>
              <w:t>04.11</w:t>
            </w:r>
          </w:p>
        </w:tc>
        <w:tc>
          <w:tcPr>
            <w:tcW w:w="1276" w:type="dxa"/>
            <w:vMerge/>
            <w:tcBorders>
              <w:top w:val="nil"/>
              <w:bottom w:val="nil"/>
            </w:tcBorders>
          </w:tcPr>
          <w:p w:rsidR="003367BD" w:rsidRDefault="003367BD">
            <w:pPr>
              <w:rPr>
                <w:sz w:val="2"/>
                <w:szCs w:val="2"/>
              </w:rPr>
            </w:pPr>
          </w:p>
        </w:tc>
      </w:tr>
      <w:tr w:rsidR="00932D45">
        <w:trPr>
          <w:trHeight w:val="829"/>
        </w:trPr>
        <w:tc>
          <w:tcPr>
            <w:tcW w:w="1618" w:type="dxa"/>
            <w:tcBorders>
              <w:top w:val="nil"/>
            </w:tcBorders>
          </w:tcPr>
          <w:p w:rsidR="00932D45" w:rsidRDefault="00932D45">
            <w:pPr>
              <w:rPr>
                <w:sz w:val="2"/>
                <w:szCs w:val="2"/>
              </w:rPr>
            </w:pPr>
          </w:p>
          <w:p w:rsidR="00932D45" w:rsidRDefault="00932D45">
            <w:pPr>
              <w:rPr>
                <w:sz w:val="2"/>
                <w:szCs w:val="2"/>
              </w:rPr>
            </w:pPr>
          </w:p>
          <w:p w:rsidR="00932D45" w:rsidRDefault="00932D45">
            <w:pPr>
              <w:rPr>
                <w:sz w:val="2"/>
                <w:szCs w:val="2"/>
              </w:rPr>
            </w:pPr>
          </w:p>
        </w:tc>
        <w:tc>
          <w:tcPr>
            <w:tcW w:w="4177" w:type="dxa"/>
          </w:tcPr>
          <w:p w:rsidR="00932D45" w:rsidRDefault="00932D45">
            <w:pPr>
              <w:pStyle w:val="TableParagraph"/>
              <w:ind w:left="107" w:right="97"/>
              <w:rPr>
                <w:sz w:val="24"/>
              </w:rPr>
            </w:pPr>
          </w:p>
        </w:tc>
        <w:tc>
          <w:tcPr>
            <w:tcW w:w="552" w:type="dxa"/>
          </w:tcPr>
          <w:p w:rsidR="00932D45" w:rsidRDefault="00932D45">
            <w:pPr>
              <w:pStyle w:val="TableParagraph"/>
              <w:spacing w:line="270" w:lineRule="exact"/>
              <w:ind w:left="107"/>
              <w:rPr>
                <w:sz w:val="24"/>
              </w:rPr>
            </w:pPr>
          </w:p>
        </w:tc>
        <w:tc>
          <w:tcPr>
            <w:tcW w:w="1133" w:type="dxa"/>
          </w:tcPr>
          <w:p w:rsidR="00932D45" w:rsidRDefault="00932D45">
            <w:pPr>
              <w:pStyle w:val="TableParagraph"/>
              <w:spacing w:line="270" w:lineRule="exact"/>
              <w:ind w:left="107"/>
              <w:rPr>
                <w:sz w:val="24"/>
              </w:rPr>
            </w:pPr>
          </w:p>
        </w:tc>
        <w:tc>
          <w:tcPr>
            <w:tcW w:w="1276" w:type="dxa"/>
          </w:tcPr>
          <w:p w:rsidR="00932D45" w:rsidRDefault="00932D45">
            <w:pPr>
              <w:pStyle w:val="TableParagraph"/>
              <w:spacing w:before="5"/>
              <w:rPr>
                <w:sz w:val="23"/>
              </w:rPr>
            </w:pPr>
          </w:p>
        </w:tc>
        <w:tc>
          <w:tcPr>
            <w:tcW w:w="1276" w:type="dxa"/>
            <w:tcBorders>
              <w:top w:val="nil"/>
            </w:tcBorders>
          </w:tcPr>
          <w:p w:rsidR="00932D45" w:rsidRDefault="00932D45">
            <w:pPr>
              <w:rPr>
                <w:sz w:val="2"/>
                <w:szCs w:val="2"/>
              </w:rPr>
            </w:pPr>
          </w:p>
        </w:tc>
      </w:tr>
      <w:tr w:rsidR="003367BD">
        <w:trPr>
          <w:trHeight w:val="830"/>
        </w:trPr>
        <w:tc>
          <w:tcPr>
            <w:tcW w:w="1618" w:type="dxa"/>
            <w:vMerge w:val="restart"/>
          </w:tcPr>
          <w:p w:rsidR="003367BD" w:rsidRDefault="003367BD">
            <w:pPr>
              <w:pStyle w:val="TableParagraph"/>
              <w:ind w:left="107" w:right="260"/>
              <w:rPr>
                <w:sz w:val="24"/>
              </w:rPr>
            </w:pPr>
          </w:p>
        </w:tc>
        <w:tc>
          <w:tcPr>
            <w:tcW w:w="4177" w:type="dxa"/>
          </w:tcPr>
          <w:p w:rsidR="003367BD" w:rsidRDefault="00D76750">
            <w:pPr>
              <w:pStyle w:val="TableParagraph"/>
              <w:tabs>
                <w:tab w:val="left" w:pos="567"/>
                <w:tab w:val="left" w:pos="1502"/>
                <w:tab w:val="left" w:pos="1843"/>
                <w:tab w:val="left" w:pos="2569"/>
              </w:tabs>
              <w:ind w:left="107" w:right="97"/>
              <w:rPr>
                <w:sz w:val="24"/>
              </w:rPr>
            </w:pPr>
            <w:r>
              <w:rPr>
                <w:sz w:val="24"/>
              </w:rPr>
              <w:t>16</w:t>
            </w:r>
            <w:r>
              <w:rPr>
                <w:sz w:val="24"/>
              </w:rPr>
              <w:tab/>
              <w:t>ноября</w:t>
            </w:r>
            <w:r>
              <w:rPr>
                <w:sz w:val="24"/>
              </w:rPr>
              <w:tab/>
              <w:t>–</w:t>
            </w:r>
            <w:r>
              <w:rPr>
                <w:sz w:val="24"/>
              </w:rPr>
              <w:tab/>
              <w:t>День</w:t>
            </w:r>
            <w:r>
              <w:rPr>
                <w:sz w:val="24"/>
              </w:rPr>
              <w:tab/>
            </w:r>
            <w:r>
              <w:rPr>
                <w:spacing w:val="-3"/>
                <w:sz w:val="24"/>
              </w:rPr>
              <w:t xml:space="preserve">толерантности </w:t>
            </w:r>
            <w:r>
              <w:rPr>
                <w:sz w:val="24"/>
              </w:rPr>
              <w:t>(Уроки</w:t>
            </w:r>
            <w:r>
              <w:rPr>
                <w:spacing w:val="-1"/>
                <w:sz w:val="24"/>
              </w:rPr>
              <w:t xml:space="preserve"> </w:t>
            </w:r>
            <w:r>
              <w:rPr>
                <w:sz w:val="24"/>
              </w:rPr>
              <w:t>толерантности).</w:t>
            </w:r>
          </w:p>
        </w:tc>
        <w:tc>
          <w:tcPr>
            <w:tcW w:w="552" w:type="dxa"/>
          </w:tcPr>
          <w:p w:rsidR="003367BD" w:rsidRDefault="00D76750">
            <w:pPr>
              <w:pStyle w:val="TableParagraph"/>
              <w:spacing w:line="265" w:lineRule="exact"/>
              <w:ind w:left="107"/>
              <w:rPr>
                <w:sz w:val="24"/>
              </w:rPr>
            </w:pPr>
            <w:r>
              <w:rPr>
                <w:sz w:val="24"/>
              </w:rPr>
              <w:t>5-</w:t>
            </w:r>
          </w:p>
          <w:p w:rsidR="003367BD" w:rsidRDefault="00D76750">
            <w:pPr>
              <w:pStyle w:val="TableParagraph"/>
              <w:ind w:left="107"/>
              <w:rPr>
                <w:sz w:val="24"/>
              </w:rPr>
            </w:pPr>
            <w:r>
              <w:rPr>
                <w:sz w:val="24"/>
              </w:rPr>
              <w:t>11</w:t>
            </w:r>
          </w:p>
        </w:tc>
        <w:tc>
          <w:tcPr>
            <w:tcW w:w="1133" w:type="dxa"/>
          </w:tcPr>
          <w:p w:rsidR="003367BD" w:rsidRDefault="003367BD">
            <w:pPr>
              <w:pStyle w:val="TableParagraph"/>
              <w:rPr>
                <w:sz w:val="23"/>
              </w:rPr>
            </w:pPr>
          </w:p>
          <w:p w:rsidR="003367BD" w:rsidRDefault="00D76750">
            <w:pPr>
              <w:pStyle w:val="TableParagraph"/>
              <w:ind w:left="107"/>
              <w:rPr>
                <w:sz w:val="24"/>
              </w:rPr>
            </w:pPr>
            <w:r>
              <w:rPr>
                <w:sz w:val="24"/>
              </w:rPr>
              <w:t>кл. рук.</w:t>
            </w:r>
          </w:p>
        </w:tc>
        <w:tc>
          <w:tcPr>
            <w:tcW w:w="1276" w:type="dxa"/>
          </w:tcPr>
          <w:p w:rsidR="003367BD" w:rsidRDefault="003367BD">
            <w:pPr>
              <w:pStyle w:val="TableParagraph"/>
              <w:rPr>
                <w:sz w:val="23"/>
              </w:rPr>
            </w:pPr>
          </w:p>
          <w:p w:rsidR="003367BD" w:rsidRDefault="00D76750">
            <w:pPr>
              <w:pStyle w:val="TableParagraph"/>
              <w:ind w:left="107"/>
              <w:rPr>
                <w:sz w:val="24"/>
              </w:rPr>
            </w:pPr>
            <w:r>
              <w:rPr>
                <w:sz w:val="24"/>
              </w:rPr>
              <w:t>16.11</w:t>
            </w:r>
          </w:p>
        </w:tc>
        <w:tc>
          <w:tcPr>
            <w:tcW w:w="1276" w:type="dxa"/>
            <w:vMerge w:val="restart"/>
          </w:tcPr>
          <w:p w:rsidR="003367BD" w:rsidRDefault="003367BD">
            <w:pPr>
              <w:pStyle w:val="TableParagraph"/>
              <w:rPr>
                <w:sz w:val="24"/>
              </w:rPr>
            </w:pPr>
          </w:p>
        </w:tc>
      </w:tr>
      <w:tr w:rsidR="003367BD">
        <w:trPr>
          <w:trHeight w:val="1655"/>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spacing w:line="262" w:lineRule="exact"/>
              <w:ind w:left="107"/>
              <w:rPr>
                <w:sz w:val="24"/>
              </w:rPr>
            </w:pPr>
            <w:r>
              <w:rPr>
                <w:sz w:val="24"/>
              </w:rPr>
              <w:t>День Героев России.</w:t>
            </w:r>
          </w:p>
          <w:p w:rsidR="003367BD" w:rsidRDefault="00D76750">
            <w:pPr>
              <w:pStyle w:val="TableParagraph"/>
              <w:ind w:left="107"/>
              <w:rPr>
                <w:sz w:val="24"/>
              </w:rPr>
            </w:pPr>
            <w:r>
              <w:rPr>
                <w:sz w:val="24"/>
              </w:rPr>
              <w:t>«Символы президентской власти».</w:t>
            </w:r>
          </w:p>
          <w:p w:rsidR="003367BD" w:rsidRDefault="00D76750">
            <w:pPr>
              <w:pStyle w:val="TableParagraph"/>
              <w:ind w:left="107"/>
              <w:rPr>
                <w:sz w:val="24"/>
              </w:rPr>
            </w:pPr>
            <w:r>
              <w:rPr>
                <w:sz w:val="24"/>
              </w:rPr>
              <w:t>«Гражданин и обыватель».</w:t>
            </w:r>
          </w:p>
          <w:p w:rsidR="003367BD" w:rsidRDefault="00D76750">
            <w:pPr>
              <w:pStyle w:val="TableParagraph"/>
              <w:tabs>
                <w:tab w:val="left" w:pos="1977"/>
                <w:tab w:val="left" w:pos="3742"/>
              </w:tabs>
              <w:ind w:left="107" w:right="99"/>
              <w:rPr>
                <w:sz w:val="24"/>
              </w:rPr>
            </w:pPr>
            <w:r>
              <w:rPr>
                <w:sz w:val="24"/>
              </w:rPr>
              <w:t>«Разрешение</w:t>
            </w:r>
            <w:r>
              <w:rPr>
                <w:sz w:val="24"/>
              </w:rPr>
              <w:tab/>
              <w:t>конфликтов</w:t>
            </w:r>
            <w:r>
              <w:rPr>
                <w:sz w:val="24"/>
              </w:rPr>
              <w:tab/>
            </w:r>
            <w:r>
              <w:rPr>
                <w:spacing w:val="-7"/>
                <w:sz w:val="24"/>
              </w:rPr>
              <w:t xml:space="preserve">без </w:t>
            </w:r>
            <w:r>
              <w:rPr>
                <w:sz w:val="24"/>
              </w:rPr>
              <w:t>насилия».</w:t>
            </w:r>
          </w:p>
          <w:p w:rsidR="003367BD" w:rsidRDefault="00D76750">
            <w:pPr>
              <w:pStyle w:val="TableParagraph"/>
              <w:spacing w:line="269" w:lineRule="exact"/>
              <w:ind w:left="107"/>
              <w:rPr>
                <w:sz w:val="24"/>
              </w:rPr>
            </w:pPr>
            <w:r>
              <w:rPr>
                <w:sz w:val="24"/>
              </w:rPr>
              <w:t>«Что значит быть культурным?»</w:t>
            </w:r>
          </w:p>
        </w:tc>
        <w:tc>
          <w:tcPr>
            <w:tcW w:w="552" w:type="dxa"/>
          </w:tcPr>
          <w:p w:rsidR="003367BD" w:rsidRDefault="003367BD">
            <w:pPr>
              <w:pStyle w:val="TableParagraph"/>
              <w:rPr>
                <w:sz w:val="26"/>
              </w:rPr>
            </w:pPr>
          </w:p>
          <w:p w:rsidR="003367BD" w:rsidRDefault="003367BD">
            <w:pPr>
              <w:pStyle w:val="TableParagraph"/>
              <w:spacing w:before="9"/>
              <w:rPr>
                <w:sz w:val="20"/>
              </w:rPr>
            </w:pPr>
          </w:p>
          <w:p w:rsidR="003367BD" w:rsidRDefault="00D76750">
            <w:pPr>
              <w:pStyle w:val="TableParagraph"/>
              <w:ind w:left="107"/>
              <w:rPr>
                <w:sz w:val="24"/>
              </w:rPr>
            </w:pPr>
            <w:r>
              <w:rPr>
                <w:sz w:val="24"/>
              </w:rPr>
              <w:t>5-</w:t>
            </w:r>
          </w:p>
          <w:p w:rsidR="003367BD" w:rsidRDefault="00D76750">
            <w:pPr>
              <w:pStyle w:val="TableParagraph"/>
              <w:ind w:left="107"/>
              <w:rPr>
                <w:sz w:val="24"/>
              </w:rPr>
            </w:pPr>
            <w:r>
              <w:rPr>
                <w:sz w:val="24"/>
              </w:rPr>
              <w:t>11</w:t>
            </w:r>
          </w:p>
        </w:tc>
        <w:tc>
          <w:tcPr>
            <w:tcW w:w="1133" w:type="dxa"/>
          </w:tcPr>
          <w:p w:rsidR="003367BD" w:rsidRDefault="003367BD">
            <w:pPr>
              <w:pStyle w:val="TableParagraph"/>
              <w:rPr>
                <w:sz w:val="26"/>
              </w:rPr>
            </w:pPr>
          </w:p>
          <w:p w:rsidR="003367BD" w:rsidRDefault="003367BD">
            <w:pPr>
              <w:pStyle w:val="TableParagraph"/>
              <w:spacing w:before="9"/>
              <w:rPr>
                <w:sz w:val="20"/>
              </w:rPr>
            </w:pPr>
          </w:p>
          <w:p w:rsidR="003367BD" w:rsidRDefault="00D76750">
            <w:pPr>
              <w:pStyle w:val="TableParagraph"/>
              <w:ind w:left="107"/>
              <w:rPr>
                <w:sz w:val="24"/>
              </w:rPr>
            </w:pPr>
            <w:r>
              <w:rPr>
                <w:sz w:val="24"/>
              </w:rPr>
              <w:t>кл. рук.</w:t>
            </w:r>
          </w:p>
        </w:tc>
        <w:tc>
          <w:tcPr>
            <w:tcW w:w="1276" w:type="dxa"/>
          </w:tcPr>
          <w:p w:rsidR="003367BD" w:rsidRDefault="003367BD">
            <w:pPr>
              <w:pStyle w:val="TableParagraph"/>
              <w:rPr>
                <w:sz w:val="24"/>
              </w:rPr>
            </w:pPr>
          </w:p>
        </w:tc>
        <w:tc>
          <w:tcPr>
            <w:tcW w:w="1276" w:type="dxa"/>
            <w:vMerge/>
            <w:tcBorders>
              <w:top w:val="nil"/>
            </w:tcBorders>
          </w:tcPr>
          <w:p w:rsidR="003367BD" w:rsidRDefault="003367BD">
            <w:pPr>
              <w:rPr>
                <w:sz w:val="2"/>
                <w:szCs w:val="2"/>
              </w:rPr>
            </w:pPr>
          </w:p>
        </w:tc>
      </w:tr>
      <w:tr w:rsidR="003367BD">
        <w:trPr>
          <w:trHeight w:val="827"/>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ind w:left="107"/>
              <w:rPr>
                <w:sz w:val="24"/>
              </w:rPr>
            </w:pPr>
            <w:r>
              <w:rPr>
                <w:sz w:val="24"/>
              </w:rPr>
              <w:t>«От правовых знаний к гражданской позиции».</w:t>
            </w:r>
          </w:p>
        </w:tc>
        <w:tc>
          <w:tcPr>
            <w:tcW w:w="552" w:type="dxa"/>
          </w:tcPr>
          <w:p w:rsidR="003367BD" w:rsidRDefault="003367BD">
            <w:pPr>
              <w:pStyle w:val="TableParagraph"/>
              <w:spacing w:before="9"/>
            </w:pPr>
          </w:p>
          <w:p w:rsidR="003367BD" w:rsidRDefault="00D76750">
            <w:pPr>
              <w:pStyle w:val="TableParagraph"/>
              <w:ind w:left="107"/>
              <w:rPr>
                <w:sz w:val="24"/>
              </w:rPr>
            </w:pPr>
            <w:r>
              <w:rPr>
                <w:sz w:val="24"/>
              </w:rPr>
              <w:t>5-</w:t>
            </w:r>
          </w:p>
          <w:p w:rsidR="003367BD" w:rsidRDefault="00D76750">
            <w:pPr>
              <w:pStyle w:val="TableParagraph"/>
              <w:spacing w:line="269" w:lineRule="exact"/>
              <w:ind w:left="107"/>
              <w:rPr>
                <w:sz w:val="24"/>
              </w:rPr>
            </w:pPr>
            <w:r>
              <w:rPr>
                <w:sz w:val="24"/>
              </w:rPr>
              <w:t>11</w:t>
            </w:r>
          </w:p>
        </w:tc>
        <w:tc>
          <w:tcPr>
            <w:tcW w:w="1133" w:type="dxa"/>
          </w:tcPr>
          <w:p w:rsidR="003367BD" w:rsidRDefault="00D76750">
            <w:pPr>
              <w:pStyle w:val="TableParagraph"/>
              <w:tabs>
                <w:tab w:val="left" w:pos="776"/>
              </w:tabs>
              <w:ind w:left="107" w:right="95"/>
              <w:rPr>
                <w:sz w:val="24"/>
              </w:rPr>
            </w:pPr>
            <w:r>
              <w:rPr>
                <w:sz w:val="24"/>
              </w:rPr>
              <w:t>зам</w:t>
            </w:r>
            <w:r>
              <w:rPr>
                <w:sz w:val="24"/>
              </w:rPr>
              <w:tab/>
            </w:r>
            <w:r>
              <w:rPr>
                <w:spacing w:val="-9"/>
                <w:sz w:val="24"/>
              </w:rPr>
              <w:t xml:space="preserve">по </w:t>
            </w:r>
            <w:r>
              <w:rPr>
                <w:sz w:val="24"/>
              </w:rPr>
              <w:t>ВР,</w:t>
            </w:r>
          </w:p>
          <w:p w:rsidR="003367BD" w:rsidRDefault="00D76750">
            <w:pPr>
              <w:pStyle w:val="TableParagraph"/>
              <w:spacing w:line="269" w:lineRule="exact"/>
              <w:ind w:left="107"/>
              <w:rPr>
                <w:sz w:val="24"/>
              </w:rPr>
            </w:pPr>
            <w:r>
              <w:rPr>
                <w:sz w:val="24"/>
              </w:rPr>
              <w:t>кл. рук.</w:t>
            </w:r>
          </w:p>
        </w:tc>
        <w:tc>
          <w:tcPr>
            <w:tcW w:w="1276" w:type="dxa"/>
          </w:tcPr>
          <w:p w:rsidR="003367BD" w:rsidRDefault="00D76750">
            <w:pPr>
              <w:pStyle w:val="TableParagraph"/>
              <w:spacing w:line="262" w:lineRule="exact"/>
              <w:ind w:left="107"/>
              <w:rPr>
                <w:sz w:val="24"/>
              </w:rPr>
            </w:pPr>
            <w:r>
              <w:rPr>
                <w:sz w:val="24"/>
              </w:rPr>
              <w:t>10.12</w:t>
            </w:r>
          </w:p>
        </w:tc>
        <w:tc>
          <w:tcPr>
            <w:tcW w:w="1276" w:type="dxa"/>
            <w:vMerge/>
            <w:tcBorders>
              <w:top w:val="nil"/>
            </w:tcBorders>
          </w:tcPr>
          <w:p w:rsidR="003367BD" w:rsidRDefault="003367BD">
            <w:pPr>
              <w:rPr>
                <w:sz w:val="2"/>
                <w:szCs w:val="2"/>
              </w:rPr>
            </w:pPr>
          </w:p>
        </w:tc>
      </w:tr>
      <w:tr w:rsidR="003367BD">
        <w:trPr>
          <w:trHeight w:val="1103"/>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spacing w:line="262" w:lineRule="exact"/>
              <w:ind w:left="107"/>
              <w:rPr>
                <w:sz w:val="24"/>
              </w:rPr>
            </w:pPr>
            <w:r>
              <w:rPr>
                <w:sz w:val="24"/>
              </w:rPr>
              <w:t>«Великие русские полководцы».</w:t>
            </w:r>
          </w:p>
          <w:p w:rsidR="003367BD" w:rsidRDefault="00D76750" w:rsidP="00932D45">
            <w:pPr>
              <w:pStyle w:val="TableParagraph"/>
              <w:spacing w:line="270" w:lineRule="atLeast"/>
              <w:ind w:left="107" w:right="659"/>
              <w:rPr>
                <w:sz w:val="24"/>
              </w:rPr>
            </w:pPr>
            <w:r>
              <w:rPr>
                <w:sz w:val="24"/>
              </w:rPr>
              <w:t>«С чего начинается Родина?» День города. День России.</w:t>
            </w:r>
          </w:p>
        </w:tc>
        <w:tc>
          <w:tcPr>
            <w:tcW w:w="552" w:type="dxa"/>
          </w:tcPr>
          <w:p w:rsidR="003367BD" w:rsidRDefault="00D76750">
            <w:pPr>
              <w:pStyle w:val="TableParagraph"/>
              <w:spacing w:line="262" w:lineRule="exact"/>
              <w:ind w:left="107"/>
              <w:rPr>
                <w:sz w:val="24"/>
              </w:rPr>
            </w:pPr>
            <w:r>
              <w:rPr>
                <w:sz w:val="24"/>
              </w:rPr>
              <w:t>5-</w:t>
            </w:r>
          </w:p>
          <w:p w:rsidR="003367BD" w:rsidRDefault="00D76750">
            <w:pPr>
              <w:pStyle w:val="TableParagraph"/>
              <w:ind w:left="107"/>
              <w:rPr>
                <w:sz w:val="24"/>
              </w:rPr>
            </w:pPr>
            <w:r>
              <w:rPr>
                <w:sz w:val="24"/>
              </w:rPr>
              <w:t>11</w:t>
            </w:r>
          </w:p>
        </w:tc>
        <w:tc>
          <w:tcPr>
            <w:tcW w:w="1133" w:type="dxa"/>
          </w:tcPr>
          <w:p w:rsidR="003367BD" w:rsidRDefault="00D76750">
            <w:pPr>
              <w:pStyle w:val="TableParagraph"/>
              <w:ind w:left="107" w:right="187"/>
              <w:jc w:val="both"/>
              <w:rPr>
                <w:sz w:val="24"/>
              </w:rPr>
            </w:pPr>
            <w:r>
              <w:rPr>
                <w:sz w:val="24"/>
              </w:rPr>
              <w:t>кл. рук. историк кл.</w:t>
            </w:r>
            <w:r>
              <w:rPr>
                <w:spacing w:val="-5"/>
                <w:sz w:val="24"/>
              </w:rPr>
              <w:t xml:space="preserve"> </w:t>
            </w:r>
            <w:r>
              <w:rPr>
                <w:sz w:val="24"/>
              </w:rPr>
              <w:t>рук.</w:t>
            </w:r>
          </w:p>
          <w:p w:rsidR="003367BD" w:rsidRDefault="00D76750">
            <w:pPr>
              <w:pStyle w:val="TableParagraph"/>
              <w:spacing w:line="269" w:lineRule="exact"/>
              <w:ind w:left="107"/>
              <w:jc w:val="both"/>
              <w:rPr>
                <w:sz w:val="24"/>
              </w:rPr>
            </w:pPr>
            <w:r>
              <w:rPr>
                <w:sz w:val="24"/>
              </w:rPr>
              <w:t>кл.</w:t>
            </w:r>
            <w:r>
              <w:rPr>
                <w:spacing w:val="-8"/>
                <w:sz w:val="24"/>
              </w:rPr>
              <w:t xml:space="preserve"> </w:t>
            </w:r>
            <w:r>
              <w:rPr>
                <w:sz w:val="24"/>
              </w:rPr>
              <w:t>рук.</w:t>
            </w:r>
          </w:p>
        </w:tc>
        <w:tc>
          <w:tcPr>
            <w:tcW w:w="1276" w:type="dxa"/>
          </w:tcPr>
          <w:p w:rsidR="003367BD" w:rsidRDefault="00D76750">
            <w:pPr>
              <w:pStyle w:val="TableParagraph"/>
              <w:spacing w:line="262" w:lineRule="exact"/>
              <w:ind w:left="167"/>
              <w:rPr>
                <w:sz w:val="24"/>
              </w:rPr>
            </w:pPr>
            <w:r>
              <w:rPr>
                <w:sz w:val="24"/>
              </w:rPr>
              <w:t>сентябрь</w:t>
            </w:r>
          </w:p>
        </w:tc>
        <w:tc>
          <w:tcPr>
            <w:tcW w:w="1276" w:type="dxa"/>
            <w:vMerge/>
            <w:tcBorders>
              <w:top w:val="nil"/>
            </w:tcBorders>
          </w:tcPr>
          <w:p w:rsidR="003367BD" w:rsidRDefault="003367BD">
            <w:pPr>
              <w:rPr>
                <w:sz w:val="2"/>
                <w:szCs w:val="2"/>
              </w:rPr>
            </w:pPr>
          </w:p>
        </w:tc>
      </w:tr>
      <w:tr w:rsidR="003367BD">
        <w:trPr>
          <w:trHeight w:val="828"/>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spacing w:line="263" w:lineRule="exact"/>
              <w:ind w:left="107"/>
              <w:rPr>
                <w:sz w:val="24"/>
              </w:rPr>
            </w:pPr>
            <w:r>
              <w:rPr>
                <w:sz w:val="24"/>
              </w:rPr>
              <w:t>«Гражданин России – кто он?»</w:t>
            </w:r>
          </w:p>
        </w:tc>
        <w:tc>
          <w:tcPr>
            <w:tcW w:w="552" w:type="dxa"/>
          </w:tcPr>
          <w:p w:rsidR="003367BD" w:rsidRDefault="00D76750">
            <w:pPr>
              <w:pStyle w:val="TableParagraph"/>
              <w:spacing w:line="263" w:lineRule="exact"/>
              <w:ind w:left="107"/>
              <w:rPr>
                <w:sz w:val="24"/>
              </w:rPr>
            </w:pPr>
            <w:r>
              <w:rPr>
                <w:sz w:val="24"/>
              </w:rPr>
              <w:t>5-</w:t>
            </w:r>
          </w:p>
          <w:p w:rsidR="003367BD" w:rsidRDefault="00D76750">
            <w:pPr>
              <w:pStyle w:val="TableParagraph"/>
              <w:ind w:left="107"/>
              <w:rPr>
                <w:sz w:val="24"/>
              </w:rPr>
            </w:pPr>
            <w:r>
              <w:rPr>
                <w:sz w:val="24"/>
              </w:rPr>
              <w:t>11</w:t>
            </w:r>
          </w:p>
        </w:tc>
        <w:tc>
          <w:tcPr>
            <w:tcW w:w="1133" w:type="dxa"/>
          </w:tcPr>
          <w:p w:rsidR="003367BD" w:rsidRDefault="00D76750">
            <w:pPr>
              <w:pStyle w:val="TableParagraph"/>
              <w:spacing w:line="263" w:lineRule="exact"/>
              <w:ind w:left="107"/>
              <w:rPr>
                <w:sz w:val="24"/>
              </w:rPr>
            </w:pPr>
            <w:r>
              <w:rPr>
                <w:sz w:val="24"/>
              </w:rPr>
              <w:t>кл. рук.</w:t>
            </w:r>
          </w:p>
        </w:tc>
        <w:tc>
          <w:tcPr>
            <w:tcW w:w="1276" w:type="dxa"/>
          </w:tcPr>
          <w:p w:rsidR="003367BD" w:rsidRDefault="00D76750">
            <w:pPr>
              <w:pStyle w:val="TableParagraph"/>
              <w:spacing w:line="263" w:lineRule="exact"/>
              <w:ind w:left="107"/>
              <w:rPr>
                <w:sz w:val="24"/>
              </w:rPr>
            </w:pPr>
            <w:r>
              <w:rPr>
                <w:sz w:val="24"/>
              </w:rPr>
              <w:t>.12.06</w:t>
            </w:r>
          </w:p>
        </w:tc>
        <w:tc>
          <w:tcPr>
            <w:tcW w:w="1276" w:type="dxa"/>
            <w:vMerge/>
            <w:tcBorders>
              <w:top w:val="nil"/>
            </w:tcBorders>
          </w:tcPr>
          <w:p w:rsidR="003367BD" w:rsidRDefault="003367BD">
            <w:pPr>
              <w:rPr>
                <w:sz w:val="2"/>
                <w:szCs w:val="2"/>
              </w:rPr>
            </w:pPr>
          </w:p>
        </w:tc>
      </w:tr>
      <w:tr w:rsidR="003367BD">
        <w:trPr>
          <w:trHeight w:val="1103"/>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ind w:left="107" w:right="99"/>
              <w:jc w:val="both"/>
              <w:rPr>
                <w:sz w:val="24"/>
              </w:rPr>
            </w:pPr>
            <w:r>
              <w:rPr>
                <w:sz w:val="24"/>
              </w:rPr>
              <w:t>Уроки мужества «Служить России суждено тебе и мне», посвящённые Дню вывода Советских войск из</w:t>
            </w:r>
          </w:p>
          <w:p w:rsidR="003367BD" w:rsidRDefault="00D76750">
            <w:pPr>
              <w:pStyle w:val="TableParagraph"/>
              <w:spacing w:line="269" w:lineRule="exact"/>
              <w:ind w:left="107"/>
              <w:rPr>
                <w:sz w:val="24"/>
              </w:rPr>
            </w:pPr>
            <w:r>
              <w:rPr>
                <w:sz w:val="24"/>
              </w:rPr>
              <w:t>Афганистана.</w:t>
            </w:r>
          </w:p>
        </w:tc>
        <w:tc>
          <w:tcPr>
            <w:tcW w:w="552" w:type="dxa"/>
          </w:tcPr>
          <w:p w:rsidR="003367BD" w:rsidRDefault="003367BD">
            <w:pPr>
              <w:pStyle w:val="TableParagraph"/>
              <w:spacing w:before="9"/>
            </w:pPr>
          </w:p>
          <w:p w:rsidR="003367BD" w:rsidRDefault="00D76750">
            <w:pPr>
              <w:pStyle w:val="TableParagraph"/>
              <w:ind w:left="107"/>
              <w:rPr>
                <w:sz w:val="24"/>
              </w:rPr>
            </w:pPr>
            <w:r>
              <w:rPr>
                <w:sz w:val="24"/>
              </w:rPr>
              <w:t>5-</w:t>
            </w:r>
          </w:p>
          <w:p w:rsidR="003367BD" w:rsidRDefault="00D76750">
            <w:pPr>
              <w:pStyle w:val="TableParagraph"/>
              <w:ind w:left="107"/>
              <w:rPr>
                <w:sz w:val="24"/>
              </w:rPr>
            </w:pPr>
            <w:r>
              <w:rPr>
                <w:sz w:val="24"/>
              </w:rPr>
              <w:t>11</w:t>
            </w:r>
          </w:p>
        </w:tc>
        <w:tc>
          <w:tcPr>
            <w:tcW w:w="1133" w:type="dxa"/>
          </w:tcPr>
          <w:p w:rsidR="003367BD" w:rsidRDefault="003367BD">
            <w:pPr>
              <w:pStyle w:val="TableParagraph"/>
              <w:spacing w:before="9"/>
            </w:pPr>
          </w:p>
          <w:p w:rsidR="003367BD" w:rsidRDefault="00D76750">
            <w:pPr>
              <w:pStyle w:val="TableParagraph"/>
              <w:ind w:left="107"/>
              <w:rPr>
                <w:sz w:val="24"/>
              </w:rPr>
            </w:pPr>
            <w:r>
              <w:rPr>
                <w:sz w:val="24"/>
              </w:rPr>
              <w:t>кл. рук.</w:t>
            </w:r>
          </w:p>
        </w:tc>
        <w:tc>
          <w:tcPr>
            <w:tcW w:w="1276" w:type="dxa"/>
          </w:tcPr>
          <w:p w:rsidR="003367BD" w:rsidRDefault="003367BD">
            <w:pPr>
              <w:pStyle w:val="TableParagraph"/>
              <w:spacing w:before="9"/>
            </w:pPr>
          </w:p>
          <w:p w:rsidR="003367BD" w:rsidRDefault="00D76750">
            <w:pPr>
              <w:pStyle w:val="TableParagraph"/>
              <w:ind w:left="107"/>
              <w:rPr>
                <w:sz w:val="24"/>
              </w:rPr>
            </w:pPr>
            <w:r>
              <w:rPr>
                <w:sz w:val="24"/>
              </w:rPr>
              <w:t>15.02</w:t>
            </w:r>
          </w:p>
        </w:tc>
        <w:tc>
          <w:tcPr>
            <w:tcW w:w="1276" w:type="dxa"/>
            <w:vMerge/>
            <w:tcBorders>
              <w:top w:val="nil"/>
            </w:tcBorders>
          </w:tcPr>
          <w:p w:rsidR="003367BD" w:rsidRDefault="003367BD">
            <w:pPr>
              <w:rPr>
                <w:sz w:val="2"/>
                <w:szCs w:val="2"/>
              </w:rPr>
            </w:pPr>
          </w:p>
        </w:tc>
      </w:tr>
      <w:tr w:rsidR="003367BD">
        <w:trPr>
          <w:trHeight w:val="827"/>
        </w:trPr>
        <w:tc>
          <w:tcPr>
            <w:tcW w:w="1618" w:type="dxa"/>
            <w:vMerge/>
            <w:tcBorders>
              <w:top w:val="nil"/>
            </w:tcBorders>
          </w:tcPr>
          <w:p w:rsidR="003367BD" w:rsidRDefault="003367BD">
            <w:pPr>
              <w:rPr>
                <w:sz w:val="2"/>
                <w:szCs w:val="2"/>
              </w:rPr>
            </w:pPr>
          </w:p>
        </w:tc>
        <w:tc>
          <w:tcPr>
            <w:tcW w:w="4177" w:type="dxa"/>
          </w:tcPr>
          <w:p w:rsidR="003367BD" w:rsidRDefault="00932D45">
            <w:pPr>
              <w:pStyle w:val="TableParagraph"/>
              <w:spacing w:line="262" w:lineRule="exact"/>
              <w:ind w:left="107"/>
              <w:rPr>
                <w:sz w:val="24"/>
              </w:rPr>
            </w:pPr>
            <w:r>
              <w:rPr>
                <w:sz w:val="24"/>
              </w:rPr>
              <w:t>«История школы»</w:t>
            </w:r>
          </w:p>
          <w:p w:rsidR="003367BD" w:rsidRDefault="00D76750">
            <w:pPr>
              <w:pStyle w:val="TableParagraph"/>
              <w:tabs>
                <w:tab w:val="left" w:pos="1018"/>
                <w:tab w:val="left" w:pos="2310"/>
                <w:tab w:val="left" w:pos="3104"/>
              </w:tabs>
              <w:spacing w:line="270" w:lineRule="atLeast"/>
              <w:ind w:left="107" w:right="99"/>
              <w:rPr>
                <w:sz w:val="24"/>
              </w:rPr>
            </w:pPr>
            <w:r>
              <w:rPr>
                <w:sz w:val="24"/>
              </w:rPr>
              <w:t>Уроки</w:t>
            </w:r>
            <w:r>
              <w:rPr>
                <w:sz w:val="24"/>
              </w:rPr>
              <w:tab/>
              <w:t>Мужества</w:t>
            </w:r>
            <w:r>
              <w:rPr>
                <w:sz w:val="24"/>
              </w:rPr>
              <w:tab/>
              <w:t>«Дни</w:t>
            </w:r>
            <w:r>
              <w:rPr>
                <w:sz w:val="24"/>
              </w:rPr>
              <w:tab/>
            </w:r>
            <w:r>
              <w:rPr>
                <w:spacing w:val="-3"/>
                <w:sz w:val="24"/>
              </w:rPr>
              <w:t xml:space="preserve">воинской </w:t>
            </w:r>
            <w:r>
              <w:rPr>
                <w:sz w:val="24"/>
              </w:rPr>
              <w:t>славы</w:t>
            </w:r>
          </w:p>
        </w:tc>
        <w:tc>
          <w:tcPr>
            <w:tcW w:w="552" w:type="dxa"/>
          </w:tcPr>
          <w:p w:rsidR="003367BD" w:rsidRDefault="00D76750">
            <w:pPr>
              <w:pStyle w:val="TableParagraph"/>
              <w:spacing w:line="262" w:lineRule="exact"/>
              <w:ind w:left="107"/>
              <w:rPr>
                <w:sz w:val="24"/>
              </w:rPr>
            </w:pPr>
            <w:r>
              <w:rPr>
                <w:sz w:val="24"/>
              </w:rPr>
              <w:t>5-</w:t>
            </w:r>
          </w:p>
          <w:p w:rsidR="003367BD" w:rsidRDefault="00D76750">
            <w:pPr>
              <w:pStyle w:val="TableParagraph"/>
              <w:ind w:left="107"/>
              <w:rPr>
                <w:sz w:val="24"/>
              </w:rPr>
            </w:pPr>
            <w:r>
              <w:rPr>
                <w:sz w:val="24"/>
              </w:rPr>
              <w:t>11</w:t>
            </w:r>
          </w:p>
        </w:tc>
        <w:tc>
          <w:tcPr>
            <w:tcW w:w="1133" w:type="dxa"/>
          </w:tcPr>
          <w:p w:rsidR="003367BD" w:rsidRDefault="00D76750">
            <w:pPr>
              <w:pStyle w:val="TableParagraph"/>
              <w:spacing w:line="262" w:lineRule="exact"/>
              <w:ind w:left="107"/>
              <w:rPr>
                <w:sz w:val="24"/>
              </w:rPr>
            </w:pPr>
            <w:r>
              <w:rPr>
                <w:sz w:val="24"/>
              </w:rPr>
              <w:t>кл. рук.</w:t>
            </w:r>
          </w:p>
        </w:tc>
        <w:tc>
          <w:tcPr>
            <w:tcW w:w="1276" w:type="dxa"/>
          </w:tcPr>
          <w:p w:rsidR="003367BD" w:rsidRDefault="003367BD">
            <w:pPr>
              <w:pStyle w:val="TableParagraph"/>
              <w:rPr>
                <w:sz w:val="24"/>
              </w:rPr>
            </w:pPr>
          </w:p>
        </w:tc>
        <w:tc>
          <w:tcPr>
            <w:tcW w:w="1276" w:type="dxa"/>
            <w:vMerge/>
            <w:tcBorders>
              <w:top w:val="nil"/>
            </w:tcBorders>
          </w:tcPr>
          <w:p w:rsidR="003367BD" w:rsidRDefault="003367BD">
            <w:pPr>
              <w:rPr>
                <w:sz w:val="2"/>
                <w:szCs w:val="2"/>
              </w:rPr>
            </w:pPr>
          </w:p>
        </w:tc>
      </w:tr>
      <w:tr w:rsidR="003367BD">
        <w:trPr>
          <w:trHeight w:val="278"/>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spacing w:line="258" w:lineRule="exact"/>
              <w:ind w:left="167"/>
              <w:rPr>
                <w:sz w:val="24"/>
              </w:rPr>
            </w:pPr>
            <w:r>
              <w:rPr>
                <w:sz w:val="24"/>
              </w:rPr>
              <w:t>России»: День народного единства</w:t>
            </w:r>
          </w:p>
        </w:tc>
        <w:tc>
          <w:tcPr>
            <w:tcW w:w="552" w:type="dxa"/>
          </w:tcPr>
          <w:p w:rsidR="003367BD" w:rsidRDefault="003367BD">
            <w:pPr>
              <w:pStyle w:val="TableParagraph"/>
              <w:rPr>
                <w:sz w:val="20"/>
              </w:rPr>
            </w:pPr>
          </w:p>
        </w:tc>
        <w:tc>
          <w:tcPr>
            <w:tcW w:w="1133" w:type="dxa"/>
          </w:tcPr>
          <w:p w:rsidR="003367BD" w:rsidRDefault="00D76750">
            <w:pPr>
              <w:pStyle w:val="TableParagraph"/>
              <w:spacing w:line="258" w:lineRule="exact"/>
              <w:ind w:left="107"/>
              <w:rPr>
                <w:sz w:val="24"/>
              </w:rPr>
            </w:pPr>
            <w:r>
              <w:rPr>
                <w:sz w:val="24"/>
              </w:rPr>
              <w:t>кл. рук.</w:t>
            </w:r>
          </w:p>
        </w:tc>
        <w:tc>
          <w:tcPr>
            <w:tcW w:w="1276" w:type="dxa"/>
          </w:tcPr>
          <w:p w:rsidR="003367BD" w:rsidRDefault="00D76750">
            <w:pPr>
              <w:pStyle w:val="TableParagraph"/>
              <w:spacing w:line="258" w:lineRule="exact"/>
              <w:ind w:left="107"/>
              <w:rPr>
                <w:sz w:val="24"/>
              </w:rPr>
            </w:pPr>
            <w:r>
              <w:rPr>
                <w:sz w:val="24"/>
              </w:rPr>
              <w:t>04.11</w:t>
            </w:r>
          </w:p>
        </w:tc>
        <w:tc>
          <w:tcPr>
            <w:tcW w:w="1276" w:type="dxa"/>
            <w:vMerge/>
            <w:tcBorders>
              <w:top w:val="nil"/>
            </w:tcBorders>
          </w:tcPr>
          <w:p w:rsidR="003367BD" w:rsidRDefault="003367BD">
            <w:pPr>
              <w:rPr>
                <w:sz w:val="2"/>
                <w:szCs w:val="2"/>
              </w:rPr>
            </w:pPr>
          </w:p>
        </w:tc>
      </w:tr>
      <w:tr w:rsidR="003367BD">
        <w:trPr>
          <w:trHeight w:val="551"/>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spacing w:line="262" w:lineRule="exact"/>
              <w:ind w:left="107"/>
              <w:rPr>
                <w:sz w:val="24"/>
              </w:rPr>
            </w:pPr>
            <w:r>
              <w:rPr>
                <w:sz w:val="24"/>
              </w:rPr>
              <w:t>День октябрьской революции 1917</w:t>
            </w:r>
          </w:p>
          <w:p w:rsidR="003367BD" w:rsidRDefault="00D76750">
            <w:pPr>
              <w:pStyle w:val="TableParagraph"/>
              <w:spacing w:line="269" w:lineRule="exact"/>
              <w:ind w:left="107"/>
              <w:rPr>
                <w:sz w:val="24"/>
              </w:rPr>
            </w:pPr>
            <w:r>
              <w:rPr>
                <w:sz w:val="24"/>
              </w:rPr>
              <w:t>год</w:t>
            </w:r>
          </w:p>
        </w:tc>
        <w:tc>
          <w:tcPr>
            <w:tcW w:w="552" w:type="dxa"/>
          </w:tcPr>
          <w:p w:rsidR="003367BD" w:rsidRDefault="003367BD">
            <w:pPr>
              <w:pStyle w:val="TableParagraph"/>
              <w:rPr>
                <w:sz w:val="24"/>
              </w:rPr>
            </w:pPr>
          </w:p>
        </w:tc>
        <w:tc>
          <w:tcPr>
            <w:tcW w:w="1133" w:type="dxa"/>
          </w:tcPr>
          <w:p w:rsidR="003367BD" w:rsidRDefault="00D76750">
            <w:pPr>
              <w:pStyle w:val="TableParagraph"/>
              <w:spacing w:line="262" w:lineRule="exact"/>
              <w:ind w:left="107"/>
              <w:rPr>
                <w:sz w:val="24"/>
              </w:rPr>
            </w:pPr>
            <w:r>
              <w:rPr>
                <w:sz w:val="24"/>
              </w:rPr>
              <w:t>кл. рук.</w:t>
            </w:r>
          </w:p>
        </w:tc>
        <w:tc>
          <w:tcPr>
            <w:tcW w:w="1276" w:type="dxa"/>
          </w:tcPr>
          <w:p w:rsidR="003367BD" w:rsidRDefault="00D76750">
            <w:pPr>
              <w:pStyle w:val="TableParagraph"/>
              <w:spacing w:line="262" w:lineRule="exact"/>
              <w:ind w:left="107"/>
              <w:rPr>
                <w:sz w:val="24"/>
              </w:rPr>
            </w:pPr>
            <w:r>
              <w:rPr>
                <w:sz w:val="24"/>
              </w:rPr>
              <w:t>07.11</w:t>
            </w:r>
          </w:p>
        </w:tc>
        <w:tc>
          <w:tcPr>
            <w:tcW w:w="1276" w:type="dxa"/>
            <w:vMerge/>
            <w:tcBorders>
              <w:top w:val="nil"/>
            </w:tcBorders>
          </w:tcPr>
          <w:p w:rsidR="003367BD" w:rsidRDefault="003367BD">
            <w:pPr>
              <w:rPr>
                <w:sz w:val="2"/>
                <w:szCs w:val="2"/>
              </w:rPr>
            </w:pPr>
          </w:p>
        </w:tc>
      </w:tr>
      <w:tr w:rsidR="003367BD">
        <w:trPr>
          <w:trHeight w:val="552"/>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spacing w:line="263" w:lineRule="exact"/>
              <w:ind w:left="107"/>
              <w:rPr>
                <w:sz w:val="24"/>
              </w:rPr>
            </w:pPr>
            <w:r>
              <w:rPr>
                <w:sz w:val="24"/>
              </w:rPr>
              <w:t>День Героев Отечества.</w:t>
            </w:r>
          </w:p>
        </w:tc>
        <w:tc>
          <w:tcPr>
            <w:tcW w:w="552" w:type="dxa"/>
          </w:tcPr>
          <w:p w:rsidR="003367BD" w:rsidRDefault="00D76750">
            <w:pPr>
              <w:pStyle w:val="TableParagraph"/>
              <w:spacing w:line="263" w:lineRule="exact"/>
              <w:ind w:left="107"/>
              <w:rPr>
                <w:sz w:val="24"/>
              </w:rPr>
            </w:pPr>
            <w:r>
              <w:rPr>
                <w:sz w:val="24"/>
              </w:rPr>
              <w:t>5-</w:t>
            </w:r>
          </w:p>
          <w:p w:rsidR="003367BD" w:rsidRDefault="00D76750">
            <w:pPr>
              <w:pStyle w:val="TableParagraph"/>
              <w:spacing w:line="269" w:lineRule="exact"/>
              <w:ind w:left="107"/>
              <w:rPr>
                <w:sz w:val="24"/>
              </w:rPr>
            </w:pPr>
            <w:r>
              <w:rPr>
                <w:sz w:val="24"/>
              </w:rPr>
              <w:t>11</w:t>
            </w:r>
          </w:p>
        </w:tc>
        <w:tc>
          <w:tcPr>
            <w:tcW w:w="1133" w:type="dxa"/>
          </w:tcPr>
          <w:p w:rsidR="003367BD" w:rsidRDefault="00D76750">
            <w:pPr>
              <w:pStyle w:val="TableParagraph"/>
              <w:spacing w:line="263" w:lineRule="exact"/>
              <w:ind w:left="107"/>
              <w:rPr>
                <w:sz w:val="24"/>
              </w:rPr>
            </w:pPr>
            <w:r>
              <w:rPr>
                <w:sz w:val="24"/>
              </w:rPr>
              <w:t>кл. рук.</w:t>
            </w:r>
          </w:p>
        </w:tc>
        <w:tc>
          <w:tcPr>
            <w:tcW w:w="1276" w:type="dxa"/>
          </w:tcPr>
          <w:p w:rsidR="003367BD" w:rsidRDefault="00D76750">
            <w:pPr>
              <w:pStyle w:val="TableParagraph"/>
              <w:spacing w:line="263" w:lineRule="exact"/>
              <w:ind w:left="107"/>
              <w:rPr>
                <w:sz w:val="24"/>
              </w:rPr>
            </w:pPr>
            <w:r>
              <w:rPr>
                <w:sz w:val="24"/>
              </w:rPr>
              <w:t>09.12</w:t>
            </w:r>
          </w:p>
        </w:tc>
        <w:tc>
          <w:tcPr>
            <w:tcW w:w="1276" w:type="dxa"/>
            <w:vMerge/>
            <w:tcBorders>
              <w:top w:val="nil"/>
            </w:tcBorders>
          </w:tcPr>
          <w:p w:rsidR="003367BD" w:rsidRDefault="003367BD">
            <w:pPr>
              <w:rPr>
                <w:sz w:val="2"/>
                <w:szCs w:val="2"/>
              </w:rPr>
            </w:pPr>
          </w:p>
        </w:tc>
      </w:tr>
      <w:tr w:rsidR="003367BD">
        <w:trPr>
          <w:trHeight w:val="551"/>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tabs>
                <w:tab w:val="left" w:pos="1064"/>
                <w:tab w:val="left" w:pos="2869"/>
              </w:tabs>
              <w:spacing w:line="262" w:lineRule="exact"/>
              <w:ind w:left="107"/>
              <w:rPr>
                <w:sz w:val="24"/>
              </w:rPr>
            </w:pPr>
            <w:r>
              <w:rPr>
                <w:sz w:val="24"/>
              </w:rPr>
              <w:t>День</w:t>
            </w:r>
            <w:r>
              <w:rPr>
                <w:sz w:val="24"/>
              </w:rPr>
              <w:tab/>
              <w:t>Конституции</w:t>
            </w:r>
            <w:r>
              <w:rPr>
                <w:sz w:val="24"/>
              </w:rPr>
              <w:tab/>
              <w:t>Российской</w:t>
            </w:r>
          </w:p>
          <w:p w:rsidR="003367BD" w:rsidRDefault="00D76750">
            <w:pPr>
              <w:pStyle w:val="TableParagraph"/>
              <w:spacing w:line="269" w:lineRule="exact"/>
              <w:ind w:left="107"/>
              <w:rPr>
                <w:sz w:val="24"/>
              </w:rPr>
            </w:pPr>
            <w:r>
              <w:rPr>
                <w:sz w:val="24"/>
              </w:rPr>
              <w:t>Федерации.</w:t>
            </w:r>
          </w:p>
        </w:tc>
        <w:tc>
          <w:tcPr>
            <w:tcW w:w="552" w:type="dxa"/>
          </w:tcPr>
          <w:p w:rsidR="003367BD" w:rsidRDefault="00D76750">
            <w:pPr>
              <w:pStyle w:val="TableParagraph"/>
              <w:spacing w:line="262" w:lineRule="exact"/>
              <w:ind w:left="107"/>
              <w:rPr>
                <w:sz w:val="24"/>
              </w:rPr>
            </w:pPr>
            <w:r>
              <w:rPr>
                <w:sz w:val="24"/>
              </w:rPr>
              <w:t>5-</w:t>
            </w:r>
          </w:p>
          <w:p w:rsidR="003367BD" w:rsidRDefault="00D76750">
            <w:pPr>
              <w:pStyle w:val="TableParagraph"/>
              <w:spacing w:line="269" w:lineRule="exact"/>
              <w:ind w:left="107"/>
              <w:rPr>
                <w:sz w:val="24"/>
              </w:rPr>
            </w:pPr>
            <w:r>
              <w:rPr>
                <w:sz w:val="24"/>
              </w:rPr>
              <w:t>11</w:t>
            </w:r>
          </w:p>
        </w:tc>
        <w:tc>
          <w:tcPr>
            <w:tcW w:w="1133" w:type="dxa"/>
          </w:tcPr>
          <w:p w:rsidR="003367BD" w:rsidRDefault="003367BD">
            <w:pPr>
              <w:pStyle w:val="TableParagraph"/>
              <w:rPr>
                <w:sz w:val="24"/>
              </w:rPr>
            </w:pPr>
          </w:p>
        </w:tc>
        <w:tc>
          <w:tcPr>
            <w:tcW w:w="1276" w:type="dxa"/>
          </w:tcPr>
          <w:p w:rsidR="003367BD" w:rsidRDefault="00D76750">
            <w:pPr>
              <w:pStyle w:val="TableParagraph"/>
              <w:spacing w:line="262" w:lineRule="exact"/>
              <w:ind w:left="107"/>
              <w:rPr>
                <w:sz w:val="24"/>
              </w:rPr>
            </w:pPr>
            <w:r>
              <w:rPr>
                <w:sz w:val="24"/>
              </w:rPr>
              <w:t>12.12</w:t>
            </w:r>
          </w:p>
        </w:tc>
        <w:tc>
          <w:tcPr>
            <w:tcW w:w="1276" w:type="dxa"/>
            <w:vMerge/>
            <w:tcBorders>
              <w:top w:val="nil"/>
            </w:tcBorders>
          </w:tcPr>
          <w:p w:rsidR="003367BD" w:rsidRDefault="003367BD">
            <w:pPr>
              <w:rPr>
                <w:sz w:val="2"/>
                <w:szCs w:val="2"/>
              </w:rPr>
            </w:pPr>
          </w:p>
        </w:tc>
      </w:tr>
      <w:tr w:rsidR="003367BD">
        <w:trPr>
          <w:trHeight w:val="551"/>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spacing w:line="262" w:lineRule="exact"/>
              <w:ind w:left="107"/>
              <w:rPr>
                <w:sz w:val="24"/>
              </w:rPr>
            </w:pPr>
            <w:r>
              <w:rPr>
                <w:sz w:val="24"/>
              </w:rPr>
              <w:t>День снятия блокады г. Ленинграда</w:t>
            </w:r>
          </w:p>
          <w:p w:rsidR="003367BD" w:rsidRDefault="00D76750">
            <w:pPr>
              <w:pStyle w:val="TableParagraph"/>
              <w:spacing w:line="269" w:lineRule="exact"/>
              <w:ind w:left="107"/>
              <w:rPr>
                <w:sz w:val="24"/>
              </w:rPr>
            </w:pPr>
            <w:r>
              <w:rPr>
                <w:sz w:val="24"/>
              </w:rPr>
              <w:t>(1944 год)</w:t>
            </w:r>
          </w:p>
        </w:tc>
        <w:tc>
          <w:tcPr>
            <w:tcW w:w="552" w:type="dxa"/>
          </w:tcPr>
          <w:p w:rsidR="003367BD" w:rsidRDefault="00D76750">
            <w:pPr>
              <w:pStyle w:val="TableParagraph"/>
              <w:spacing w:line="262" w:lineRule="exact"/>
              <w:ind w:left="107"/>
              <w:rPr>
                <w:sz w:val="24"/>
              </w:rPr>
            </w:pPr>
            <w:r>
              <w:rPr>
                <w:sz w:val="24"/>
              </w:rPr>
              <w:t>5-</w:t>
            </w:r>
          </w:p>
          <w:p w:rsidR="003367BD" w:rsidRDefault="00D76750">
            <w:pPr>
              <w:pStyle w:val="TableParagraph"/>
              <w:spacing w:line="269" w:lineRule="exact"/>
              <w:ind w:left="107"/>
              <w:rPr>
                <w:sz w:val="24"/>
              </w:rPr>
            </w:pPr>
            <w:r>
              <w:rPr>
                <w:sz w:val="24"/>
              </w:rPr>
              <w:t>11</w:t>
            </w:r>
          </w:p>
        </w:tc>
        <w:tc>
          <w:tcPr>
            <w:tcW w:w="1133" w:type="dxa"/>
          </w:tcPr>
          <w:p w:rsidR="003367BD" w:rsidRDefault="003367BD">
            <w:pPr>
              <w:pStyle w:val="TableParagraph"/>
              <w:rPr>
                <w:sz w:val="24"/>
              </w:rPr>
            </w:pPr>
          </w:p>
        </w:tc>
        <w:tc>
          <w:tcPr>
            <w:tcW w:w="1276" w:type="dxa"/>
          </w:tcPr>
          <w:p w:rsidR="003367BD" w:rsidRDefault="00D76750">
            <w:pPr>
              <w:pStyle w:val="TableParagraph"/>
              <w:spacing w:line="262" w:lineRule="exact"/>
              <w:ind w:left="107"/>
              <w:rPr>
                <w:sz w:val="24"/>
              </w:rPr>
            </w:pPr>
            <w:r>
              <w:rPr>
                <w:sz w:val="24"/>
              </w:rPr>
              <w:t>27.01</w:t>
            </w:r>
          </w:p>
        </w:tc>
        <w:tc>
          <w:tcPr>
            <w:tcW w:w="1276" w:type="dxa"/>
            <w:vMerge w:val="restart"/>
          </w:tcPr>
          <w:p w:rsidR="003367BD" w:rsidRDefault="003367BD">
            <w:pPr>
              <w:pStyle w:val="TableParagraph"/>
              <w:rPr>
                <w:sz w:val="26"/>
              </w:rPr>
            </w:pPr>
          </w:p>
          <w:p w:rsidR="003367BD" w:rsidRDefault="003367BD">
            <w:pPr>
              <w:pStyle w:val="TableParagraph"/>
              <w:rPr>
                <w:sz w:val="26"/>
              </w:rPr>
            </w:pPr>
          </w:p>
          <w:p w:rsidR="003367BD" w:rsidRDefault="00D76750">
            <w:pPr>
              <w:pStyle w:val="TableParagraph"/>
              <w:spacing w:before="216"/>
              <w:ind w:left="108"/>
              <w:rPr>
                <w:sz w:val="24"/>
              </w:rPr>
            </w:pPr>
            <w:r>
              <w:rPr>
                <w:sz w:val="24"/>
              </w:rPr>
              <w:t>Родители</w:t>
            </w:r>
          </w:p>
        </w:tc>
      </w:tr>
      <w:tr w:rsidR="003367BD">
        <w:trPr>
          <w:trHeight w:val="827"/>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ind w:left="107"/>
              <w:rPr>
                <w:sz w:val="24"/>
              </w:rPr>
            </w:pPr>
            <w:r>
              <w:rPr>
                <w:sz w:val="24"/>
              </w:rPr>
              <w:t>День Победы советского народа в Великой Отечественной войне 1941-</w:t>
            </w:r>
          </w:p>
          <w:p w:rsidR="003367BD" w:rsidRDefault="00D76750">
            <w:pPr>
              <w:pStyle w:val="TableParagraph"/>
              <w:spacing w:line="269" w:lineRule="exact"/>
              <w:ind w:left="107"/>
              <w:rPr>
                <w:sz w:val="24"/>
              </w:rPr>
            </w:pPr>
            <w:r>
              <w:rPr>
                <w:sz w:val="24"/>
              </w:rPr>
              <w:t>1945 годов</w:t>
            </w:r>
          </w:p>
        </w:tc>
        <w:tc>
          <w:tcPr>
            <w:tcW w:w="552" w:type="dxa"/>
          </w:tcPr>
          <w:p w:rsidR="003367BD" w:rsidRDefault="00D76750">
            <w:pPr>
              <w:pStyle w:val="TableParagraph"/>
              <w:spacing w:line="262" w:lineRule="exact"/>
              <w:ind w:left="107"/>
              <w:rPr>
                <w:sz w:val="24"/>
              </w:rPr>
            </w:pPr>
            <w:r>
              <w:rPr>
                <w:sz w:val="24"/>
              </w:rPr>
              <w:t>5-</w:t>
            </w:r>
          </w:p>
          <w:p w:rsidR="003367BD" w:rsidRDefault="00D76750">
            <w:pPr>
              <w:pStyle w:val="TableParagraph"/>
              <w:ind w:left="107"/>
              <w:rPr>
                <w:sz w:val="24"/>
              </w:rPr>
            </w:pPr>
            <w:r>
              <w:rPr>
                <w:sz w:val="24"/>
              </w:rPr>
              <w:t>11</w:t>
            </w:r>
          </w:p>
        </w:tc>
        <w:tc>
          <w:tcPr>
            <w:tcW w:w="1133" w:type="dxa"/>
          </w:tcPr>
          <w:p w:rsidR="003367BD" w:rsidRDefault="003367BD">
            <w:pPr>
              <w:pStyle w:val="TableParagraph"/>
              <w:rPr>
                <w:sz w:val="24"/>
              </w:rPr>
            </w:pPr>
          </w:p>
        </w:tc>
        <w:tc>
          <w:tcPr>
            <w:tcW w:w="1276" w:type="dxa"/>
          </w:tcPr>
          <w:p w:rsidR="003367BD" w:rsidRDefault="00D76750">
            <w:pPr>
              <w:pStyle w:val="TableParagraph"/>
              <w:spacing w:line="262" w:lineRule="exact"/>
              <w:ind w:left="107"/>
              <w:rPr>
                <w:sz w:val="24"/>
              </w:rPr>
            </w:pPr>
            <w:r>
              <w:rPr>
                <w:sz w:val="24"/>
              </w:rPr>
              <w:t>09.05</w:t>
            </w:r>
          </w:p>
        </w:tc>
        <w:tc>
          <w:tcPr>
            <w:tcW w:w="1276" w:type="dxa"/>
            <w:vMerge/>
            <w:tcBorders>
              <w:top w:val="nil"/>
            </w:tcBorders>
          </w:tcPr>
          <w:p w:rsidR="003367BD" w:rsidRDefault="003367BD">
            <w:pPr>
              <w:rPr>
                <w:sz w:val="2"/>
                <w:szCs w:val="2"/>
              </w:rPr>
            </w:pPr>
          </w:p>
        </w:tc>
      </w:tr>
      <w:tr w:rsidR="003367BD">
        <w:trPr>
          <w:trHeight w:val="1379"/>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spacing w:line="262" w:lineRule="exact"/>
              <w:ind w:left="107"/>
              <w:jc w:val="both"/>
              <w:rPr>
                <w:sz w:val="24"/>
              </w:rPr>
            </w:pPr>
            <w:r>
              <w:rPr>
                <w:sz w:val="24"/>
              </w:rPr>
              <w:t>День России.</w:t>
            </w:r>
          </w:p>
          <w:p w:rsidR="003367BD" w:rsidRDefault="00D76750">
            <w:pPr>
              <w:pStyle w:val="TableParagraph"/>
              <w:ind w:left="107" w:right="97"/>
              <w:jc w:val="both"/>
              <w:rPr>
                <w:sz w:val="24"/>
              </w:rPr>
            </w:pPr>
            <w:r>
              <w:rPr>
                <w:sz w:val="24"/>
              </w:rPr>
              <w:t>День памяти и скорби – день начала Великой Отечественной войны (1941 год)</w:t>
            </w:r>
          </w:p>
        </w:tc>
        <w:tc>
          <w:tcPr>
            <w:tcW w:w="552" w:type="dxa"/>
          </w:tcPr>
          <w:p w:rsidR="003367BD" w:rsidRDefault="003367BD">
            <w:pPr>
              <w:pStyle w:val="TableParagraph"/>
              <w:spacing w:before="9"/>
            </w:pPr>
          </w:p>
          <w:p w:rsidR="003367BD" w:rsidRDefault="00D76750">
            <w:pPr>
              <w:pStyle w:val="TableParagraph"/>
              <w:ind w:left="107"/>
              <w:rPr>
                <w:sz w:val="24"/>
              </w:rPr>
            </w:pPr>
            <w:r>
              <w:rPr>
                <w:sz w:val="24"/>
              </w:rPr>
              <w:t>5-</w:t>
            </w:r>
          </w:p>
          <w:p w:rsidR="003367BD" w:rsidRDefault="00D76750">
            <w:pPr>
              <w:pStyle w:val="TableParagraph"/>
              <w:ind w:left="107"/>
              <w:rPr>
                <w:sz w:val="24"/>
              </w:rPr>
            </w:pPr>
            <w:r>
              <w:rPr>
                <w:sz w:val="24"/>
              </w:rPr>
              <w:t>11</w:t>
            </w:r>
          </w:p>
        </w:tc>
        <w:tc>
          <w:tcPr>
            <w:tcW w:w="1133" w:type="dxa"/>
          </w:tcPr>
          <w:p w:rsidR="003367BD" w:rsidRDefault="00D76750">
            <w:pPr>
              <w:pStyle w:val="TableParagraph"/>
              <w:spacing w:line="262" w:lineRule="exact"/>
              <w:ind w:left="107"/>
              <w:rPr>
                <w:sz w:val="24"/>
              </w:rPr>
            </w:pPr>
            <w:r>
              <w:rPr>
                <w:sz w:val="24"/>
              </w:rPr>
              <w:t>кл. рук.</w:t>
            </w:r>
          </w:p>
        </w:tc>
        <w:tc>
          <w:tcPr>
            <w:tcW w:w="1276" w:type="dxa"/>
          </w:tcPr>
          <w:p w:rsidR="003367BD" w:rsidRDefault="00D76750">
            <w:pPr>
              <w:pStyle w:val="TableParagraph"/>
              <w:spacing w:line="262" w:lineRule="exact"/>
              <w:ind w:left="107"/>
              <w:rPr>
                <w:sz w:val="24"/>
              </w:rPr>
            </w:pPr>
            <w:r>
              <w:rPr>
                <w:sz w:val="24"/>
              </w:rPr>
              <w:t>12.06</w:t>
            </w:r>
          </w:p>
          <w:p w:rsidR="003367BD" w:rsidRDefault="00D76750">
            <w:pPr>
              <w:pStyle w:val="TableParagraph"/>
              <w:ind w:left="107"/>
              <w:rPr>
                <w:sz w:val="24"/>
              </w:rPr>
            </w:pPr>
            <w:r>
              <w:rPr>
                <w:sz w:val="24"/>
              </w:rPr>
              <w:t>22.06</w:t>
            </w:r>
          </w:p>
        </w:tc>
        <w:tc>
          <w:tcPr>
            <w:tcW w:w="1276" w:type="dxa"/>
            <w:vMerge/>
            <w:tcBorders>
              <w:top w:val="nil"/>
            </w:tcBorders>
          </w:tcPr>
          <w:p w:rsidR="003367BD" w:rsidRDefault="003367BD">
            <w:pPr>
              <w:rPr>
                <w:sz w:val="2"/>
                <w:szCs w:val="2"/>
              </w:rPr>
            </w:pPr>
          </w:p>
        </w:tc>
      </w:tr>
      <w:tr w:rsidR="003367BD">
        <w:trPr>
          <w:trHeight w:val="830"/>
        </w:trPr>
        <w:tc>
          <w:tcPr>
            <w:tcW w:w="1618" w:type="dxa"/>
            <w:vMerge w:val="restart"/>
          </w:tcPr>
          <w:p w:rsidR="003367BD" w:rsidRDefault="00D76750">
            <w:pPr>
              <w:pStyle w:val="TableParagraph"/>
              <w:spacing w:line="265" w:lineRule="exact"/>
              <w:ind w:left="107"/>
              <w:rPr>
                <w:sz w:val="24"/>
              </w:rPr>
            </w:pPr>
            <w:r>
              <w:rPr>
                <w:sz w:val="24"/>
              </w:rPr>
              <w:lastRenderedPageBreak/>
              <w:t>Проектная</w:t>
            </w:r>
          </w:p>
          <w:p w:rsidR="003367BD" w:rsidRDefault="00D76750">
            <w:pPr>
              <w:pStyle w:val="TableParagraph"/>
              <w:ind w:left="107"/>
              <w:rPr>
                <w:sz w:val="24"/>
              </w:rPr>
            </w:pPr>
            <w:r>
              <w:rPr>
                <w:sz w:val="24"/>
              </w:rPr>
              <w:t>деятельность</w:t>
            </w:r>
          </w:p>
          <w:p w:rsidR="003367BD" w:rsidRDefault="003367BD">
            <w:pPr>
              <w:pStyle w:val="TableParagraph"/>
              <w:ind w:left="107"/>
              <w:rPr>
                <w:sz w:val="24"/>
              </w:rPr>
            </w:pPr>
          </w:p>
          <w:p w:rsidR="003367BD" w:rsidRDefault="003367BD">
            <w:pPr>
              <w:pStyle w:val="TableParagraph"/>
              <w:rPr>
                <w:sz w:val="26"/>
              </w:rPr>
            </w:pPr>
          </w:p>
          <w:p w:rsidR="003367BD" w:rsidRDefault="003367BD">
            <w:pPr>
              <w:pStyle w:val="TableParagraph"/>
              <w:tabs>
                <w:tab w:val="left" w:pos="695"/>
              </w:tabs>
              <w:ind w:left="107" w:right="98"/>
              <w:rPr>
                <w:sz w:val="24"/>
              </w:rPr>
            </w:pPr>
          </w:p>
        </w:tc>
        <w:tc>
          <w:tcPr>
            <w:tcW w:w="4177" w:type="dxa"/>
          </w:tcPr>
          <w:p w:rsidR="003367BD" w:rsidRDefault="00D76750">
            <w:pPr>
              <w:pStyle w:val="TableParagraph"/>
              <w:ind w:left="107"/>
              <w:rPr>
                <w:sz w:val="24"/>
              </w:rPr>
            </w:pPr>
            <w:r>
              <w:rPr>
                <w:sz w:val="24"/>
              </w:rPr>
              <w:t>Исследовательские проекты «История появления Гимна России».</w:t>
            </w:r>
          </w:p>
        </w:tc>
        <w:tc>
          <w:tcPr>
            <w:tcW w:w="552" w:type="dxa"/>
          </w:tcPr>
          <w:p w:rsidR="003367BD" w:rsidRDefault="003367BD">
            <w:pPr>
              <w:pStyle w:val="TableParagraph"/>
              <w:rPr>
                <w:sz w:val="23"/>
              </w:rPr>
            </w:pPr>
          </w:p>
          <w:p w:rsidR="003367BD" w:rsidRDefault="00D76750">
            <w:pPr>
              <w:pStyle w:val="TableParagraph"/>
              <w:ind w:left="107"/>
              <w:rPr>
                <w:sz w:val="24"/>
              </w:rPr>
            </w:pPr>
            <w:r>
              <w:rPr>
                <w:sz w:val="24"/>
              </w:rPr>
              <w:t>8-</w:t>
            </w:r>
          </w:p>
          <w:p w:rsidR="003367BD" w:rsidRDefault="00D76750">
            <w:pPr>
              <w:pStyle w:val="TableParagraph"/>
              <w:spacing w:line="269" w:lineRule="exact"/>
              <w:ind w:left="107"/>
              <w:rPr>
                <w:sz w:val="24"/>
              </w:rPr>
            </w:pPr>
            <w:r>
              <w:rPr>
                <w:sz w:val="24"/>
              </w:rPr>
              <w:t>11</w:t>
            </w:r>
          </w:p>
        </w:tc>
        <w:tc>
          <w:tcPr>
            <w:tcW w:w="1133" w:type="dxa"/>
          </w:tcPr>
          <w:p w:rsidR="003367BD" w:rsidRDefault="00D76750">
            <w:pPr>
              <w:pStyle w:val="TableParagraph"/>
              <w:ind w:left="107" w:right="98"/>
              <w:rPr>
                <w:sz w:val="24"/>
              </w:rPr>
            </w:pPr>
            <w:r>
              <w:rPr>
                <w:sz w:val="24"/>
              </w:rPr>
              <w:t>кл. р. уч. истории</w:t>
            </w:r>
          </w:p>
        </w:tc>
        <w:tc>
          <w:tcPr>
            <w:tcW w:w="1276" w:type="dxa"/>
          </w:tcPr>
          <w:p w:rsidR="003367BD" w:rsidRDefault="003367BD">
            <w:pPr>
              <w:pStyle w:val="TableParagraph"/>
              <w:rPr>
                <w:sz w:val="24"/>
              </w:rPr>
            </w:pPr>
          </w:p>
        </w:tc>
        <w:tc>
          <w:tcPr>
            <w:tcW w:w="1276" w:type="dxa"/>
            <w:vMerge w:val="restart"/>
          </w:tcPr>
          <w:p w:rsidR="003367BD" w:rsidRDefault="00D76750">
            <w:pPr>
              <w:pStyle w:val="TableParagraph"/>
              <w:ind w:left="108" w:right="83"/>
              <w:rPr>
                <w:sz w:val="24"/>
              </w:rPr>
            </w:pPr>
            <w:r>
              <w:rPr>
                <w:sz w:val="24"/>
              </w:rPr>
              <w:t>Ветераны, жители города</w:t>
            </w:r>
          </w:p>
        </w:tc>
      </w:tr>
      <w:tr w:rsidR="003367BD">
        <w:trPr>
          <w:trHeight w:val="551"/>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tabs>
                <w:tab w:val="left" w:pos="1584"/>
                <w:tab w:val="left" w:pos="3464"/>
              </w:tabs>
              <w:spacing w:line="262" w:lineRule="exact"/>
              <w:ind w:left="107"/>
              <w:rPr>
                <w:sz w:val="24"/>
              </w:rPr>
            </w:pPr>
            <w:r>
              <w:rPr>
                <w:sz w:val="24"/>
              </w:rPr>
              <w:t>Творческий</w:t>
            </w:r>
            <w:r>
              <w:rPr>
                <w:sz w:val="24"/>
              </w:rPr>
              <w:tab/>
              <w:t>проект-конкурс</w:t>
            </w:r>
            <w:r>
              <w:rPr>
                <w:sz w:val="24"/>
              </w:rPr>
              <w:tab/>
            </w:r>
            <w:r>
              <w:rPr>
                <w:spacing w:val="-3"/>
                <w:sz w:val="24"/>
              </w:rPr>
              <w:t>«Герб</w:t>
            </w:r>
          </w:p>
          <w:p w:rsidR="003367BD" w:rsidRDefault="00D76750">
            <w:pPr>
              <w:pStyle w:val="TableParagraph"/>
              <w:spacing w:line="269" w:lineRule="exact"/>
              <w:ind w:left="107"/>
              <w:rPr>
                <w:sz w:val="24"/>
              </w:rPr>
            </w:pPr>
            <w:r>
              <w:rPr>
                <w:sz w:val="24"/>
              </w:rPr>
              <w:t>нашего города».</w:t>
            </w:r>
          </w:p>
        </w:tc>
        <w:tc>
          <w:tcPr>
            <w:tcW w:w="552" w:type="dxa"/>
          </w:tcPr>
          <w:p w:rsidR="003367BD" w:rsidRDefault="00D76750">
            <w:pPr>
              <w:pStyle w:val="TableParagraph"/>
              <w:spacing w:line="262" w:lineRule="exact"/>
              <w:ind w:left="107"/>
              <w:rPr>
                <w:sz w:val="24"/>
              </w:rPr>
            </w:pPr>
            <w:r>
              <w:rPr>
                <w:sz w:val="24"/>
              </w:rPr>
              <w:t>7-9</w:t>
            </w:r>
          </w:p>
        </w:tc>
        <w:tc>
          <w:tcPr>
            <w:tcW w:w="1133" w:type="dxa"/>
          </w:tcPr>
          <w:p w:rsidR="003367BD" w:rsidRDefault="00D76750">
            <w:pPr>
              <w:pStyle w:val="TableParagraph"/>
              <w:spacing w:line="262" w:lineRule="exact"/>
              <w:ind w:left="107"/>
              <w:rPr>
                <w:sz w:val="24"/>
              </w:rPr>
            </w:pPr>
            <w:r>
              <w:rPr>
                <w:sz w:val="24"/>
              </w:rPr>
              <w:t>уч.</w:t>
            </w:r>
          </w:p>
        </w:tc>
        <w:tc>
          <w:tcPr>
            <w:tcW w:w="1276" w:type="dxa"/>
          </w:tcPr>
          <w:p w:rsidR="003367BD" w:rsidRDefault="003367BD">
            <w:pPr>
              <w:pStyle w:val="TableParagraph"/>
              <w:rPr>
                <w:sz w:val="24"/>
              </w:rPr>
            </w:pPr>
          </w:p>
        </w:tc>
        <w:tc>
          <w:tcPr>
            <w:tcW w:w="1276" w:type="dxa"/>
            <w:vMerge/>
            <w:tcBorders>
              <w:top w:val="nil"/>
            </w:tcBorders>
          </w:tcPr>
          <w:p w:rsidR="003367BD" w:rsidRDefault="003367BD">
            <w:pPr>
              <w:rPr>
                <w:sz w:val="2"/>
                <w:szCs w:val="2"/>
              </w:rPr>
            </w:pPr>
          </w:p>
        </w:tc>
      </w:tr>
      <w:tr w:rsidR="003367BD">
        <w:trPr>
          <w:trHeight w:val="551"/>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tabs>
                <w:tab w:val="left" w:pos="1904"/>
                <w:tab w:val="left" w:pos="3196"/>
              </w:tabs>
              <w:spacing w:line="262" w:lineRule="exact"/>
              <w:ind w:left="107"/>
              <w:rPr>
                <w:sz w:val="24"/>
              </w:rPr>
            </w:pPr>
            <w:r>
              <w:rPr>
                <w:sz w:val="24"/>
              </w:rPr>
              <w:t>Творческий</w:t>
            </w:r>
            <w:r>
              <w:rPr>
                <w:sz w:val="24"/>
              </w:rPr>
              <w:tab/>
              <w:t>проект</w:t>
            </w:r>
            <w:r>
              <w:rPr>
                <w:sz w:val="24"/>
              </w:rPr>
              <w:tab/>
              <w:t>«Охрана</w:t>
            </w:r>
          </w:p>
          <w:p w:rsidR="003367BD" w:rsidRDefault="00D76750">
            <w:pPr>
              <w:pStyle w:val="TableParagraph"/>
              <w:spacing w:line="269" w:lineRule="exact"/>
              <w:ind w:left="107"/>
              <w:rPr>
                <w:sz w:val="24"/>
              </w:rPr>
            </w:pPr>
            <w:r>
              <w:rPr>
                <w:sz w:val="24"/>
              </w:rPr>
              <w:t>природы».</w:t>
            </w:r>
          </w:p>
        </w:tc>
        <w:tc>
          <w:tcPr>
            <w:tcW w:w="552" w:type="dxa"/>
          </w:tcPr>
          <w:p w:rsidR="003367BD" w:rsidRDefault="00D76750">
            <w:pPr>
              <w:pStyle w:val="TableParagraph"/>
              <w:spacing w:line="262" w:lineRule="exact"/>
              <w:ind w:left="107"/>
              <w:rPr>
                <w:sz w:val="24"/>
              </w:rPr>
            </w:pPr>
            <w:r>
              <w:rPr>
                <w:sz w:val="24"/>
              </w:rPr>
              <w:t>5-</w:t>
            </w:r>
          </w:p>
          <w:p w:rsidR="003367BD" w:rsidRDefault="00D76750">
            <w:pPr>
              <w:pStyle w:val="TableParagraph"/>
              <w:spacing w:line="269" w:lineRule="exact"/>
              <w:ind w:left="107"/>
              <w:rPr>
                <w:sz w:val="24"/>
              </w:rPr>
            </w:pPr>
            <w:r>
              <w:rPr>
                <w:sz w:val="24"/>
              </w:rPr>
              <w:t>11</w:t>
            </w:r>
          </w:p>
        </w:tc>
        <w:tc>
          <w:tcPr>
            <w:tcW w:w="1133" w:type="dxa"/>
          </w:tcPr>
          <w:p w:rsidR="003367BD" w:rsidRDefault="00D76750">
            <w:pPr>
              <w:pStyle w:val="TableParagraph"/>
              <w:spacing w:line="262" w:lineRule="exact"/>
              <w:ind w:left="107"/>
              <w:rPr>
                <w:sz w:val="24"/>
              </w:rPr>
            </w:pPr>
            <w:r>
              <w:rPr>
                <w:sz w:val="24"/>
              </w:rPr>
              <w:t>биологи</w:t>
            </w:r>
          </w:p>
          <w:p w:rsidR="003367BD" w:rsidRDefault="00D76750">
            <w:pPr>
              <w:pStyle w:val="TableParagraph"/>
              <w:spacing w:line="269" w:lineRule="exact"/>
              <w:ind w:left="107"/>
              <w:rPr>
                <w:sz w:val="24"/>
              </w:rPr>
            </w:pPr>
            <w:r>
              <w:rPr>
                <w:sz w:val="24"/>
              </w:rPr>
              <w:t>и</w:t>
            </w:r>
          </w:p>
        </w:tc>
        <w:tc>
          <w:tcPr>
            <w:tcW w:w="1276" w:type="dxa"/>
          </w:tcPr>
          <w:p w:rsidR="003367BD" w:rsidRDefault="003367BD">
            <w:pPr>
              <w:pStyle w:val="TableParagraph"/>
              <w:rPr>
                <w:sz w:val="24"/>
              </w:rPr>
            </w:pPr>
          </w:p>
        </w:tc>
        <w:tc>
          <w:tcPr>
            <w:tcW w:w="1276" w:type="dxa"/>
            <w:vMerge w:val="restart"/>
          </w:tcPr>
          <w:p w:rsidR="003367BD" w:rsidRDefault="00D76750">
            <w:pPr>
              <w:pStyle w:val="TableParagraph"/>
              <w:ind w:left="108" w:right="83"/>
              <w:rPr>
                <w:sz w:val="24"/>
              </w:rPr>
            </w:pPr>
            <w:r>
              <w:rPr>
                <w:sz w:val="24"/>
              </w:rPr>
              <w:t>Ветераны, жители города</w:t>
            </w:r>
          </w:p>
        </w:tc>
      </w:tr>
      <w:tr w:rsidR="003367BD">
        <w:trPr>
          <w:trHeight w:val="827"/>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tabs>
                <w:tab w:val="left" w:pos="3370"/>
              </w:tabs>
              <w:spacing w:line="262" w:lineRule="exact"/>
              <w:ind w:left="107"/>
              <w:rPr>
                <w:sz w:val="24"/>
              </w:rPr>
            </w:pPr>
            <w:r>
              <w:rPr>
                <w:sz w:val="24"/>
              </w:rPr>
              <w:t>Исследовательский</w:t>
            </w:r>
            <w:r>
              <w:rPr>
                <w:sz w:val="24"/>
              </w:rPr>
              <w:tab/>
              <w:t>проект</w:t>
            </w:r>
          </w:p>
          <w:p w:rsidR="003367BD" w:rsidRDefault="00D76750">
            <w:pPr>
              <w:pStyle w:val="TableParagraph"/>
              <w:ind w:left="107"/>
              <w:rPr>
                <w:sz w:val="24"/>
              </w:rPr>
            </w:pPr>
            <w:r>
              <w:rPr>
                <w:sz w:val="24"/>
              </w:rPr>
              <w:t>«Достойное поколение».</w:t>
            </w:r>
          </w:p>
        </w:tc>
        <w:tc>
          <w:tcPr>
            <w:tcW w:w="552" w:type="dxa"/>
          </w:tcPr>
          <w:p w:rsidR="003367BD" w:rsidRDefault="003367BD">
            <w:pPr>
              <w:pStyle w:val="TableParagraph"/>
              <w:spacing w:before="9"/>
            </w:pPr>
          </w:p>
          <w:p w:rsidR="003367BD" w:rsidRDefault="00D76750">
            <w:pPr>
              <w:pStyle w:val="TableParagraph"/>
              <w:ind w:left="107"/>
              <w:rPr>
                <w:sz w:val="24"/>
              </w:rPr>
            </w:pPr>
            <w:r>
              <w:rPr>
                <w:sz w:val="24"/>
              </w:rPr>
              <w:t>7-</w:t>
            </w:r>
          </w:p>
          <w:p w:rsidR="003367BD" w:rsidRDefault="00D76750">
            <w:pPr>
              <w:pStyle w:val="TableParagraph"/>
              <w:spacing w:line="269" w:lineRule="exact"/>
              <w:ind w:left="107"/>
              <w:rPr>
                <w:sz w:val="24"/>
              </w:rPr>
            </w:pPr>
            <w:r>
              <w:rPr>
                <w:sz w:val="24"/>
              </w:rPr>
              <w:t>11</w:t>
            </w:r>
          </w:p>
        </w:tc>
        <w:tc>
          <w:tcPr>
            <w:tcW w:w="1133" w:type="dxa"/>
          </w:tcPr>
          <w:p w:rsidR="003367BD" w:rsidRDefault="00D76750">
            <w:pPr>
              <w:pStyle w:val="TableParagraph"/>
              <w:ind w:left="107" w:right="98"/>
              <w:rPr>
                <w:sz w:val="24"/>
              </w:rPr>
            </w:pPr>
            <w:r>
              <w:rPr>
                <w:sz w:val="24"/>
              </w:rPr>
              <w:t>кл. р. уч. истории</w:t>
            </w:r>
          </w:p>
        </w:tc>
        <w:tc>
          <w:tcPr>
            <w:tcW w:w="1276" w:type="dxa"/>
          </w:tcPr>
          <w:p w:rsidR="003367BD" w:rsidRDefault="003367BD">
            <w:pPr>
              <w:pStyle w:val="TableParagraph"/>
              <w:rPr>
                <w:sz w:val="24"/>
              </w:rPr>
            </w:pPr>
          </w:p>
        </w:tc>
        <w:tc>
          <w:tcPr>
            <w:tcW w:w="1276" w:type="dxa"/>
            <w:vMerge/>
            <w:tcBorders>
              <w:top w:val="nil"/>
            </w:tcBorders>
          </w:tcPr>
          <w:p w:rsidR="003367BD" w:rsidRDefault="003367BD">
            <w:pPr>
              <w:rPr>
                <w:sz w:val="2"/>
                <w:szCs w:val="2"/>
              </w:rPr>
            </w:pPr>
          </w:p>
        </w:tc>
      </w:tr>
      <w:tr w:rsidR="003367BD">
        <w:trPr>
          <w:trHeight w:val="2486"/>
        </w:trPr>
        <w:tc>
          <w:tcPr>
            <w:tcW w:w="1618" w:type="dxa"/>
            <w:vMerge w:val="restart"/>
          </w:tcPr>
          <w:p w:rsidR="003367BD" w:rsidRDefault="003367BD">
            <w:pPr>
              <w:pStyle w:val="TableParagraph"/>
              <w:rPr>
                <w:sz w:val="24"/>
              </w:rPr>
            </w:pPr>
          </w:p>
        </w:tc>
        <w:tc>
          <w:tcPr>
            <w:tcW w:w="4177" w:type="dxa"/>
          </w:tcPr>
          <w:p w:rsidR="003367BD" w:rsidRDefault="00D76750">
            <w:pPr>
              <w:pStyle w:val="TableParagraph"/>
              <w:ind w:left="107" w:right="96" w:firstLine="60"/>
              <w:jc w:val="both"/>
              <w:rPr>
                <w:sz w:val="24"/>
              </w:rPr>
            </w:pPr>
            <w:r>
              <w:rPr>
                <w:sz w:val="24"/>
              </w:rPr>
              <w:t>Исследовательский проект «Воин – защитник в моем родословном дереве»</w:t>
            </w:r>
          </w:p>
          <w:p w:rsidR="003367BD" w:rsidRDefault="00D76750">
            <w:pPr>
              <w:pStyle w:val="TableParagraph"/>
              <w:ind w:left="107" w:right="101"/>
              <w:jc w:val="both"/>
              <w:rPr>
                <w:sz w:val="24"/>
              </w:rPr>
            </w:pPr>
            <w:r>
              <w:rPr>
                <w:sz w:val="24"/>
              </w:rPr>
              <w:t>Исследовательский проект «Наши земляки – гордость России»</w:t>
            </w:r>
          </w:p>
        </w:tc>
        <w:tc>
          <w:tcPr>
            <w:tcW w:w="552" w:type="dxa"/>
          </w:tcPr>
          <w:p w:rsidR="003367BD" w:rsidRDefault="003367BD">
            <w:pPr>
              <w:pStyle w:val="TableParagraph"/>
              <w:rPr>
                <w:sz w:val="23"/>
              </w:rPr>
            </w:pPr>
          </w:p>
          <w:p w:rsidR="003367BD" w:rsidRDefault="00D76750">
            <w:pPr>
              <w:pStyle w:val="TableParagraph"/>
              <w:ind w:left="107"/>
              <w:rPr>
                <w:sz w:val="24"/>
              </w:rPr>
            </w:pPr>
            <w:r>
              <w:rPr>
                <w:sz w:val="24"/>
              </w:rPr>
              <w:t>5-9</w:t>
            </w:r>
          </w:p>
          <w:p w:rsidR="003367BD" w:rsidRDefault="003367BD">
            <w:pPr>
              <w:pStyle w:val="TableParagraph"/>
              <w:rPr>
                <w:sz w:val="24"/>
              </w:rPr>
            </w:pPr>
          </w:p>
          <w:p w:rsidR="003367BD" w:rsidRDefault="00D76750">
            <w:pPr>
              <w:pStyle w:val="TableParagraph"/>
              <w:ind w:left="107"/>
              <w:rPr>
                <w:sz w:val="24"/>
              </w:rPr>
            </w:pPr>
            <w:r>
              <w:rPr>
                <w:sz w:val="24"/>
              </w:rPr>
              <w:t>5-</w:t>
            </w:r>
          </w:p>
          <w:p w:rsidR="003367BD" w:rsidRDefault="00D76750">
            <w:pPr>
              <w:pStyle w:val="TableParagraph"/>
              <w:ind w:left="107"/>
              <w:rPr>
                <w:sz w:val="24"/>
              </w:rPr>
            </w:pPr>
            <w:r>
              <w:rPr>
                <w:sz w:val="24"/>
              </w:rPr>
              <w:t>11</w:t>
            </w:r>
          </w:p>
        </w:tc>
        <w:tc>
          <w:tcPr>
            <w:tcW w:w="1133" w:type="dxa"/>
          </w:tcPr>
          <w:p w:rsidR="003367BD" w:rsidRDefault="003367BD">
            <w:pPr>
              <w:pStyle w:val="TableParagraph"/>
              <w:rPr>
                <w:sz w:val="23"/>
              </w:rPr>
            </w:pPr>
          </w:p>
          <w:p w:rsidR="003367BD" w:rsidRDefault="00D76750">
            <w:pPr>
              <w:pStyle w:val="TableParagraph"/>
              <w:ind w:left="107" w:right="98"/>
              <w:rPr>
                <w:sz w:val="24"/>
              </w:rPr>
            </w:pPr>
            <w:r>
              <w:rPr>
                <w:sz w:val="24"/>
              </w:rPr>
              <w:t>кл.рук. кл. р. уч. истории</w:t>
            </w:r>
          </w:p>
        </w:tc>
        <w:tc>
          <w:tcPr>
            <w:tcW w:w="1276" w:type="dxa"/>
          </w:tcPr>
          <w:p w:rsidR="003367BD" w:rsidRDefault="003367BD">
            <w:pPr>
              <w:pStyle w:val="TableParagraph"/>
              <w:rPr>
                <w:sz w:val="23"/>
              </w:rPr>
            </w:pPr>
          </w:p>
          <w:p w:rsidR="003367BD" w:rsidRDefault="00D76750">
            <w:pPr>
              <w:pStyle w:val="TableParagraph"/>
              <w:ind w:left="107" w:right="583"/>
              <w:rPr>
                <w:sz w:val="24"/>
              </w:rPr>
            </w:pPr>
            <w:r>
              <w:rPr>
                <w:sz w:val="24"/>
              </w:rPr>
              <w:t>февр. май</w:t>
            </w:r>
          </w:p>
        </w:tc>
        <w:tc>
          <w:tcPr>
            <w:tcW w:w="1276" w:type="dxa"/>
          </w:tcPr>
          <w:p w:rsidR="003367BD" w:rsidRDefault="00D76750">
            <w:pPr>
              <w:pStyle w:val="TableParagraph"/>
              <w:ind w:left="108" w:right="129"/>
              <w:rPr>
                <w:sz w:val="24"/>
              </w:rPr>
            </w:pPr>
            <w:r>
              <w:rPr>
                <w:sz w:val="24"/>
              </w:rPr>
              <w:t>Родители, предста- вители историко</w:t>
            </w:r>
          </w:p>
          <w:p w:rsidR="003367BD" w:rsidRDefault="00D76750">
            <w:pPr>
              <w:pStyle w:val="TableParagraph"/>
              <w:ind w:left="108"/>
              <w:rPr>
                <w:sz w:val="24"/>
              </w:rPr>
            </w:pPr>
            <w:r>
              <w:rPr>
                <w:sz w:val="24"/>
              </w:rPr>
              <w:t>–</w:t>
            </w:r>
          </w:p>
          <w:p w:rsidR="003367BD" w:rsidRDefault="00D76750" w:rsidP="00932D45">
            <w:pPr>
              <w:pStyle w:val="TableParagraph"/>
              <w:tabs>
                <w:tab w:val="left" w:pos="1007"/>
              </w:tabs>
              <w:spacing w:line="270" w:lineRule="atLeast"/>
              <w:ind w:left="108" w:right="97"/>
              <w:rPr>
                <w:sz w:val="24"/>
              </w:rPr>
            </w:pPr>
            <w:r>
              <w:rPr>
                <w:sz w:val="24"/>
              </w:rPr>
              <w:t xml:space="preserve">краевелче ского </w:t>
            </w:r>
            <w:r w:rsidR="00932D45">
              <w:rPr>
                <w:sz w:val="24"/>
              </w:rPr>
              <w:t>направления</w:t>
            </w:r>
          </w:p>
        </w:tc>
      </w:tr>
      <w:tr w:rsidR="003367BD">
        <w:trPr>
          <w:trHeight w:val="551"/>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tabs>
                <w:tab w:val="left" w:pos="3370"/>
              </w:tabs>
              <w:spacing w:line="262" w:lineRule="exact"/>
              <w:ind w:left="107"/>
              <w:rPr>
                <w:sz w:val="24"/>
              </w:rPr>
            </w:pPr>
            <w:r>
              <w:rPr>
                <w:sz w:val="24"/>
              </w:rPr>
              <w:t>Исследовательский</w:t>
            </w:r>
            <w:r>
              <w:rPr>
                <w:sz w:val="24"/>
              </w:rPr>
              <w:tab/>
              <w:t>проект</w:t>
            </w:r>
          </w:p>
          <w:p w:rsidR="003367BD" w:rsidRDefault="00D76750">
            <w:pPr>
              <w:pStyle w:val="TableParagraph"/>
              <w:spacing w:line="269" w:lineRule="exact"/>
              <w:ind w:left="107"/>
              <w:rPr>
                <w:sz w:val="24"/>
              </w:rPr>
            </w:pPr>
            <w:r>
              <w:rPr>
                <w:sz w:val="24"/>
              </w:rPr>
              <w:t>«Родословная моей крови»</w:t>
            </w:r>
          </w:p>
        </w:tc>
        <w:tc>
          <w:tcPr>
            <w:tcW w:w="552" w:type="dxa"/>
          </w:tcPr>
          <w:p w:rsidR="003367BD" w:rsidRDefault="00D76750">
            <w:pPr>
              <w:pStyle w:val="TableParagraph"/>
              <w:spacing w:line="262" w:lineRule="exact"/>
              <w:ind w:left="107"/>
              <w:rPr>
                <w:sz w:val="24"/>
              </w:rPr>
            </w:pPr>
            <w:r>
              <w:rPr>
                <w:sz w:val="24"/>
              </w:rPr>
              <w:t>8-9</w:t>
            </w:r>
          </w:p>
        </w:tc>
        <w:tc>
          <w:tcPr>
            <w:tcW w:w="1133" w:type="dxa"/>
          </w:tcPr>
          <w:p w:rsidR="003367BD" w:rsidRDefault="00D76750">
            <w:pPr>
              <w:pStyle w:val="TableParagraph"/>
              <w:spacing w:line="262" w:lineRule="exact"/>
              <w:ind w:left="107"/>
              <w:rPr>
                <w:sz w:val="24"/>
              </w:rPr>
            </w:pPr>
            <w:r>
              <w:rPr>
                <w:sz w:val="24"/>
              </w:rPr>
              <w:t>кл. рук.</w:t>
            </w:r>
          </w:p>
        </w:tc>
        <w:tc>
          <w:tcPr>
            <w:tcW w:w="1276" w:type="dxa"/>
          </w:tcPr>
          <w:p w:rsidR="003367BD" w:rsidRDefault="003367BD">
            <w:pPr>
              <w:pStyle w:val="TableParagraph"/>
              <w:rPr>
                <w:sz w:val="24"/>
              </w:rPr>
            </w:pPr>
          </w:p>
        </w:tc>
        <w:tc>
          <w:tcPr>
            <w:tcW w:w="1276" w:type="dxa"/>
          </w:tcPr>
          <w:p w:rsidR="003367BD" w:rsidRDefault="00D76750">
            <w:pPr>
              <w:pStyle w:val="TableParagraph"/>
              <w:spacing w:line="262" w:lineRule="exact"/>
              <w:ind w:left="108"/>
              <w:rPr>
                <w:sz w:val="24"/>
              </w:rPr>
            </w:pPr>
            <w:r>
              <w:rPr>
                <w:sz w:val="24"/>
              </w:rPr>
              <w:t>Родители</w:t>
            </w:r>
          </w:p>
        </w:tc>
      </w:tr>
      <w:tr w:rsidR="003367BD">
        <w:trPr>
          <w:trHeight w:val="1379"/>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tabs>
                <w:tab w:val="left" w:pos="1378"/>
                <w:tab w:val="left" w:pos="3149"/>
              </w:tabs>
              <w:ind w:left="107" w:right="99"/>
              <w:jc w:val="both"/>
              <w:rPr>
                <w:sz w:val="24"/>
              </w:rPr>
            </w:pPr>
            <w:r>
              <w:rPr>
                <w:sz w:val="24"/>
              </w:rPr>
              <w:t xml:space="preserve">Проект </w:t>
            </w:r>
            <w:r>
              <w:rPr>
                <w:spacing w:val="-3"/>
                <w:sz w:val="24"/>
              </w:rPr>
              <w:t xml:space="preserve">«Они </w:t>
            </w:r>
            <w:r>
              <w:rPr>
                <w:sz w:val="24"/>
              </w:rPr>
              <w:t>учились в  нашей школе» (о выпускниках, явивших собой</w:t>
            </w:r>
            <w:r>
              <w:rPr>
                <w:sz w:val="24"/>
              </w:rPr>
              <w:tab/>
              <w:t>достойные</w:t>
            </w:r>
            <w:r>
              <w:rPr>
                <w:sz w:val="24"/>
              </w:rPr>
              <w:tab/>
            </w:r>
            <w:r>
              <w:rPr>
                <w:spacing w:val="-4"/>
                <w:sz w:val="24"/>
              </w:rPr>
              <w:t xml:space="preserve">примеры </w:t>
            </w:r>
            <w:r>
              <w:rPr>
                <w:sz w:val="24"/>
              </w:rPr>
              <w:t>гражданственности и</w:t>
            </w:r>
            <w:r>
              <w:rPr>
                <w:spacing w:val="-4"/>
                <w:sz w:val="24"/>
              </w:rPr>
              <w:t xml:space="preserve"> </w:t>
            </w:r>
            <w:r>
              <w:rPr>
                <w:sz w:val="24"/>
              </w:rPr>
              <w:t>патриотизма)</w:t>
            </w:r>
          </w:p>
        </w:tc>
        <w:tc>
          <w:tcPr>
            <w:tcW w:w="552" w:type="dxa"/>
          </w:tcPr>
          <w:p w:rsidR="003367BD" w:rsidRDefault="003367BD">
            <w:pPr>
              <w:pStyle w:val="TableParagraph"/>
              <w:rPr>
                <w:sz w:val="26"/>
              </w:rPr>
            </w:pPr>
          </w:p>
          <w:p w:rsidR="003367BD" w:rsidRDefault="003367BD">
            <w:pPr>
              <w:pStyle w:val="TableParagraph"/>
              <w:spacing w:before="9"/>
              <w:rPr>
                <w:sz w:val="20"/>
              </w:rPr>
            </w:pPr>
          </w:p>
          <w:p w:rsidR="003367BD" w:rsidRDefault="00D76750">
            <w:pPr>
              <w:pStyle w:val="TableParagraph"/>
              <w:ind w:left="107"/>
              <w:rPr>
                <w:sz w:val="24"/>
              </w:rPr>
            </w:pPr>
            <w:r>
              <w:rPr>
                <w:sz w:val="24"/>
              </w:rPr>
              <w:t>5-9</w:t>
            </w:r>
          </w:p>
        </w:tc>
        <w:tc>
          <w:tcPr>
            <w:tcW w:w="1133" w:type="dxa"/>
          </w:tcPr>
          <w:p w:rsidR="003367BD" w:rsidRDefault="003367BD">
            <w:pPr>
              <w:pStyle w:val="TableParagraph"/>
              <w:rPr>
                <w:sz w:val="26"/>
              </w:rPr>
            </w:pPr>
          </w:p>
          <w:p w:rsidR="003367BD" w:rsidRDefault="003367BD">
            <w:pPr>
              <w:pStyle w:val="TableParagraph"/>
              <w:spacing w:before="9"/>
              <w:rPr>
                <w:sz w:val="20"/>
              </w:rPr>
            </w:pPr>
          </w:p>
          <w:p w:rsidR="003367BD" w:rsidRDefault="00D76750">
            <w:pPr>
              <w:pStyle w:val="TableParagraph"/>
              <w:ind w:left="107"/>
              <w:rPr>
                <w:sz w:val="24"/>
              </w:rPr>
            </w:pPr>
            <w:r>
              <w:rPr>
                <w:sz w:val="24"/>
              </w:rPr>
              <w:t>кл. рук.</w:t>
            </w:r>
          </w:p>
        </w:tc>
        <w:tc>
          <w:tcPr>
            <w:tcW w:w="1276" w:type="dxa"/>
          </w:tcPr>
          <w:p w:rsidR="003367BD" w:rsidRDefault="003367BD">
            <w:pPr>
              <w:pStyle w:val="TableParagraph"/>
              <w:rPr>
                <w:sz w:val="24"/>
              </w:rPr>
            </w:pPr>
          </w:p>
        </w:tc>
        <w:tc>
          <w:tcPr>
            <w:tcW w:w="1276" w:type="dxa"/>
          </w:tcPr>
          <w:p w:rsidR="003367BD" w:rsidRDefault="00D76750">
            <w:pPr>
              <w:pStyle w:val="TableParagraph"/>
              <w:ind w:left="108" w:right="114"/>
              <w:rPr>
                <w:sz w:val="24"/>
              </w:rPr>
            </w:pPr>
            <w:r>
              <w:rPr>
                <w:sz w:val="24"/>
              </w:rPr>
              <w:t>Родители, ветераны, жители города</w:t>
            </w:r>
          </w:p>
        </w:tc>
      </w:tr>
      <w:tr w:rsidR="003367BD">
        <w:trPr>
          <w:trHeight w:val="1104"/>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tabs>
                <w:tab w:val="left" w:pos="1263"/>
                <w:tab w:val="left" w:pos="3937"/>
              </w:tabs>
              <w:ind w:left="107" w:right="99"/>
              <w:jc w:val="both"/>
              <w:rPr>
                <w:sz w:val="24"/>
              </w:rPr>
            </w:pPr>
            <w:r>
              <w:rPr>
                <w:sz w:val="24"/>
              </w:rPr>
              <w:t>Классные воспитательные проекты на тему</w:t>
            </w:r>
            <w:r>
              <w:rPr>
                <w:sz w:val="24"/>
              </w:rPr>
              <w:tab/>
              <w:t>гражданственности</w:t>
            </w:r>
            <w:r>
              <w:rPr>
                <w:sz w:val="24"/>
              </w:rPr>
              <w:tab/>
            </w:r>
            <w:r>
              <w:rPr>
                <w:spacing w:val="-18"/>
                <w:sz w:val="24"/>
              </w:rPr>
              <w:t xml:space="preserve">и </w:t>
            </w:r>
            <w:r>
              <w:rPr>
                <w:sz w:val="24"/>
              </w:rPr>
              <w:t>патриотизма.</w:t>
            </w:r>
          </w:p>
        </w:tc>
        <w:tc>
          <w:tcPr>
            <w:tcW w:w="552" w:type="dxa"/>
          </w:tcPr>
          <w:p w:rsidR="003367BD" w:rsidRDefault="003367BD">
            <w:pPr>
              <w:pStyle w:val="TableParagraph"/>
              <w:spacing w:before="9"/>
            </w:pPr>
          </w:p>
          <w:p w:rsidR="003367BD" w:rsidRDefault="00D76750">
            <w:pPr>
              <w:pStyle w:val="TableParagraph"/>
              <w:ind w:left="107"/>
              <w:rPr>
                <w:sz w:val="24"/>
              </w:rPr>
            </w:pPr>
            <w:r>
              <w:rPr>
                <w:sz w:val="24"/>
              </w:rPr>
              <w:t>5-9</w:t>
            </w:r>
          </w:p>
        </w:tc>
        <w:tc>
          <w:tcPr>
            <w:tcW w:w="1133" w:type="dxa"/>
          </w:tcPr>
          <w:p w:rsidR="003367BD" w:rsidRDefault="003367BD">
            <w:pPr>
              <w:pStyle w:val="TableParagraph"/>
              <w:spacing w:before="9"/>
            </w:pPr>
          </w:p>
          <w:p w:rsidR="003367BD" w:rsidRDefault="00D76750">
            <w:pPr>
              <w:pStyle w:val="TableParagraph"/>
              <w:ind w:left="107"/>
              <w:rPr>
                <w:sz w:val="24"/>
              </w:rPr>
            </w:pPr>
            <w:r>
              <w:rPr>
                <w:sz w:val="24"/>
              </w:rPr>
              <w:t>кл. рук.</w:t>
            </w:r>
          </w:p>
        </w:tc>
        <w:tc>
          <w:tcPr>
            <w:tcW w:w="1276" w:type="dxa"/>
          </w:tcPr>
          <w:p w:rsidR="003367BD" w:rsidRDefault="003367BD">
            <w:pPr>
              <w:pStyle w:val="TableParagraph"/>
              <w:rPr>
                <w:sz w:val="24"/>
              </w:rPr>
            </w:pPr>
          </w:p>
        </w:tc>
        <w:tc>
          <w:tcPr>
            <w:tcW w:w="1276" w:type="dxa"/>
          </w:tcPr>
          <w:p w:rsidR="003367BD" w:rsidRDefault="00D76750">
            <w:pPr>
              <w:pStyle w:val="TableParagraph"/>
              <w:ind w:left="108" w:right="114"/>
              <w:rPr>
                <w:sz w:val="24"/>
              </w:rPr>
            </w:pPr>
            <w:r>
              <w:rPr>
                <w:sz w:val="24"/>
              </w:rPr>
              <w:t>Родители, ветераны,</w:t>
            </w:r>
          </w:p>
          <w:p w:rsidR="003367BD" w:rsidRDefault="00D76750">
            <w:pPr>
              <w:pStyle w:val="TableParagraph"/>
              <w:spacing w:line="270" w:lineRule="atLeast"/>
              <w:ind w:left="108" w:right="384"/>
              <w:rPr>
                <w:sz w:val="24"/>
              </w:rPr>
            </w:pPr>
            <w:r>
              <w:rPr>
                <w:sz w:val="24"/>
              </w:rPr>
              <w:t>жители города</w:t>
            </w:r>
          </w:p>
        </w:tc>
      </w:tr>
      <w:tr w:rsidR="003367BD">
        <w:trPr>
          <w:trHeight w:val="1103"/>
        </w:trPr>
        <w:tc>
          <w:tcPr>
            <w:tcW w:w="1618" w:type="dxa"/>
            <w:vMerge w:val="restart"/>
          </w:tcPr>
          <w:p w:rsidR="003367BD" w:rsidRDefault="00D76750">
            <w:pPr>
              <w:pStyle w:val="TableParagraph"/>
              <w:spacing w:line="262" w:lineRule="exact"/>
              <w:ind w:left="107"/>
              <w:rPr>
                <w:sz w:val="24"/>
              </w:rPr>
            </w:pPr>
            <w:r>
              <w:rPr>
                <w:sz w:val="24"/>
              </w:rPr>
              <w:t>Творческая</w:t>
            </w:r>
          </w:p>
          <w:p w:rsidR="003367BD" w:rsidRDefault="00D76750">
            <w:pPr>
              <w:pStyle w:val="TableParagraph"/>
              <w:ind w:left="107"/>
              <w:rPr>
                <w:sz w:val="24"/>
              </w:rPr>
            </w:pPr>
            <w:r>
              <w:rPr>
                <w:sz w:val="24"/>
              </w:rPr>
              <w:t>деятельность</w:t>
            </w:r>
          </w:p>
          <w:p w:rsidR="003367BD" w:rsidRDefault="00D76750">
            <w:pPr>
              <w:pStyle w:val="TableParagraph"/>
              <w:tabs>
                <w:tab w:val="left" w:pos="460"/>
              </w:tabs>
              <w:ind w:left="107" w:right="99"/>
              <w:rPr>
                <w:sz w:val="24"/>
              </w:rPr>
            </w:pPr>
            <w:r>
              <w:rPr>
                <w:sz w:val="24"/>
              </w:rPr>
              <w:t>:</w:t>
            </w:r>
            <w:r>
              <w:rPr>
                <w:sz w:val="24"/>
              </w:rPr>
              <w:tab/>
            </w:r>
            <w:r>
              <w:rPr>
                <w:spacing w:val="-3"/>
                <w:sz w:val="24"/>
              </w:rPr>
              <w:t xml:space="preserve">конкурсы, </w:t>
            </w:r>
            <w:r>
              <w:rPr>
                <w:sz w:val="24"/>
              </w:rPr>
              <w:t>выставки,</w:t>
            </w:r>
          </w:p>
          <w:p w:rsidR="003367BD" w:rsidRDefault="00D76750">
            <w:pPr>
              <w:pStyle w:val="TableParagraph"/>
              <w:ind w:left="107"/>
              <w:rPr>
                <w:sz w:val="24"/>
              </w:rPr>
            </w:pPr>
            <w:r>
              <w:rPr>
                <w:sz w:val="24"/>
              </w:rPr>
              <w:t>фестивали:</w:t>
            </w:r>
          </w:p>
          <w:p w:rsidR="003367BD" w:rsidRDefault="003367BD">
            <w:pPr>
              <w:pStyle w:val="TableParagraph"/>
              <w:rPr>
                <w:sz w:val="24"/>
              </w:rPr>
            </w:pPr>
          </w:p>
          <w:p w:rsidR="003367BD" w:rsidRDefault="003367BD">
            <w:pPr>
              <w:pStyle w:val="TableParagraph"/>
              <w:tabs>
                <w:tab w:val="left" w:pos="693"/>
              </w:tabs>
              <w:ind w:left="107" w:right="98"/>
              <w:rPr>
                <w:sz w:val="24"/>
              </w:rPr>
            </w:pPr>
          </w:p>
        </w:tc>
        <w:tc>
          <w:tcPr>
            <w:tcW w:w="4177" w:type="dxa"/>
          </w:tcPr>
          <w:p w:rsidR="003367BD" w:rsidRDefault="00D76750">
            <w:pPr>
              <w:pStyle w:val="TableParagraph"/>
              <w:tabs>
                <w:tab w:val="left" w:pos="2095"/>
                <w:tab w:val="left" w:pos="2887"/>
              </w:tabs>
              <w:ind w:left="107" w:right="96"/>
              <w:jc w:val="both"/>
              <w:rPr>
                <w:sz w:val="24"/>
              </w:rPr>
            </w:pPr>
            <w:r>
              <w:rPr>
                <w:sz w:val="24"/>
              </w:rPr>
              <w:t>Организация</w:t>
            </w:r>
            <w:r>
              <w:rPr>
                <w:sz w:val="24"/>
              </w:rPr>
              <w:tab/>
              <w:t>и</w:t>
            </w:r>
            <w:r>
              <w:rPr>
                <w:sz w:val="24"/>
              </w:rPr>
              <w:tab/>
            </w:r>
            <w:r>
              <w:rPr>
                <w:spacing w:val="-3"/>
                <w:sz w:val="24"/>
              </w:rPr>
              <w:t xml:space="preserve">проведение </w:t>
            </w:r>
            <w:r>
              <w:rPr>
                <w:sz w:val="24"/>
              </w:rPr>
              <w:t>спортивной военно-патриотической игры</w:t>
            </w:r>
            <w:r>
              <w:rPr>
                <w:spacing w:val="3"/>
                <w:sz w:val="24"/>
              </w:rPr>
              <w:t xml:space="preserve"> </w:t>
            </w:r>
            <w:r>
              <w:rPr>
                <w:sz w:val="24"/>
              </w:rPr>
              <w:t>«Зарница»</w:t>
            </w:r>
          </w:p>
        </w:tc>
        <w:tc>
          <w:tcPr>
            <w:tcW w:w="552" w:type="dxa"/>
          </w:tcPr>
          <w:p w:rsidR="003367BD" w:rsidRDefault="003367BD">
            <w:pPr>
              <w:pStyle w:val="TableParagraph"/>
              <w:spacing w:before="9"/>
            </w:pPr>
          </w:p>
          <w:p w:rsidR="003367BD" w:rsidRDefault="00D76750">
            <w:pPr>
              <w:pStyle w:val="TableParagraph"/>
              <w:ind w:left="107"/>
              <w:rPr>
                <w:sz w:val="24"/>
              </w:rPr>
            </w:pPr>
            <w:r>
              <w:rPr>
                <w:sz w:val="24"/>
              </w:rPr>
              <w:t>5-</w:t>
            </w:r>
          </w:p>
          <w:p w:rsidR="003367BD" w:rsidRDefault="00D76750">
            <w:pPr>
              <w:pStyle w:val="TableParagraph"/>
              <w:ind w:left="107"/>
              <w:rPr>
                <w:sz w:val="24"/>
              </w:rPr>
            </w:pPr>
            <w:r>
              <w:rPr>
                <w:sz w:val="24"/>
              </w:rPr>
              <w:t>11</w:t>
            </w:r>
          </w:p>
        </w:tc>
        <w:tc>
          <w:tcPr>
            <w:tcW w:w="1133" w:type="dxa"/>
          </w:tcPr>
          <w:p w:rsidR="003367BD" w:rsidRDefault="003367BD">
            <w:pPr>
              <w:pStyle w:val="TableParagraph"/>
              <w:spacing w:before="9"/>
            </w:pPr>
          </w:p>
          <w:p w:rsidR="003367BD" w:rsidRDefault="00D76750">
            <w:pPr>
              <w:pStyle w:val="TableParagraph"/>
              <w:ind w:left="107"/>
              <w:rPr>
                <w:sz w:val="24"/>
              </w:rPr>
            </w:pPr>
            <w:r>
              <w:rPr>
                <w:sz w:val="24"/>
              </w:rPr>
              <w:t>кл. рук.</w:t>
            </w:r>
          </w:p>
        </w:tc>
        <w:tc>
          <w:tcPr>
            <w:tcW w:w="1276" w:type="dxa"/>
          </w:tcPr>
          <w:p w:rsidR="003367BD" w:rsidRDefault="003367BD">
            <w:pPr>
              <w:pStyle w:val="TableParagraph"/>
              <w:spacing w:before="9"/>
            </w:pPr>
          </w:p>
          <w:p w:rsidR="003367BD" w:rsidRDefault="00D76750">
            <w:pPr>
              <w:pStyle w:val="TableParagraph"/>
              <w:ind w:left="107"/>
              <w:rPr>
                <w:sz w:val="24"/>
              </w:rPr>
            </w:pPr>
            <w:r>
              <w:rPr>
                <w:sz w:val="24"/>
              </w:rPr>
              <w:t>май</w:t>
            </w:r>
          </w:p>
        </w:tc>
        <w:tc>
          <w:tcPr>
            <w:tcW w:w="1276" w:type="dxa"/>
            <w:vMerge w:val="restart"/>
          </w:tcPr>
          <w:p w:rsidR="003367BD" w:rsidRDefault="003367BD">
            <w:pPr>
              <w:pStyle w:val="TableParagraph"/>
              <w:rPr>
                <w:sz w:val="26"/>
              </w:rPr>
            </w:pPr>
          </w:p>
          <w:p w:rsidR="003367BD" w:rsidRDefault="003367BD">
            <w:pPr>
              <w:pStyle w:val="TableParagraph"/>
              <w:spacing w:before="9"/>
              <w:rPr>
                <w:sz w:val="20"/>
              </w:rPr>
            </w:pPr>
          </w:p>
          <w:p w:rsidR="003367BD" w:rsidRDefault="00D76750">
            <w:pPr>
              <w:pStyle w:val="TableParagraph"/>
              <w:tabs>
                <w:tab w:val="left" w:pos="1039"/>
              </w:tabs>
              <w:ind w:left="108" w:right="96"/>
              <w:rPr>
                <w:sz w:val="24"/>
              </w:rPr>
            </w:pPr>
            <w:r>
              <w:rPr>
                <w:sz w:val="24"/>
              </w:rPr>
              <w:t>Ветераны ВОВ,</w:t>
            </w:r>
            <w:r>
              <w:rPr>
                <w:sz w:val="24"/>
              </w:rPr>
              <w:tab/>
            </w:r>
            <w:r>
              <w:rPr>
                <w:spacing w:val="-18"/>
                <w:sz w:val="24"/>
              </w:rPr>
              <w:t>и</w:t>
            </w:r>
          </w:p>
          <w:p w:rsidR="003367BD" w:rsidRDefault="00D76750">
            <w:pPr>
              <w:pStyle w:val="TableParagraph"/>
              <w:ind w:left="108"/>
              <w:rPr>
                <w:sz w:val="24"/>
              </w:rPr>
            </w:pPr>
            <w:r>
              <w:rPr>
                <w:sz w:val="24"/>
              </w:rPr>
              <w:t>т.д.</w:t>
            </w:r>
          </w:p>
        </w:tc>
      </w:tr>
      <w:tr w:rsidR="003367BD">
        <w:trPr>
          <w:trHeight w:val="551"/>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tabs>
                <w:tab w:val="left" w:pos="1510"/>
                <w:tab w:val="left" w:pos="3467"/>
              </w:tabs>
              <w:spacing w:line="262" w:lineRule="exact"/>
              <w:ind w:left="107"/>
              <w:rPr>
                <w:sz w:val="24"/>
              </w:rPr>
            </w:pPr>
            <w:r>
              <w:rPr>
                <w:sz w:val="24"/>
              </w:rPr>
              <w:t>Фестиваль</w:t>
            </w:r>
            <w:r>
              <w:rPr>
                <w:sz w:val="24"/>
              </w:rPr>
              <w:tab/>
              <w:t>патриотической</w:t>
            </w:r>
            <w:r>
              <w:rPr>
                <w:sz w:val="24"/>
              </w:rPr>
              <w:tab/>
              <w:t>песни</w:t>
            </w:r>
          </w:p>
          <w:p w:rsidR="003367BD" w:rsidRDefault="00D76750">
            <w:pPr>
              <w:pStyle w:val="TableParagraph"/>
              <w:spacing w:line="269" w:lineRule="exact"/>
              <w:ind w:left="107"/>
              <w:rPr>
                <w:sz w:val="24"/>
              </w:rPr>
            </w:pPr>
            <w:r>
              <w:rPr>
                <w:sz w:val="24"/>
              </w:rPr>
              <w:t>«Песня в солдатской шинели».</w:t>
            </w:r>
          </w:p>
        </w:tc>
        <w:tc>
          <w:tcPr>
            <w:tcW w:w="552" w:type="dxa"/>
          </w:tcPr>
          <w:p w:rsidR="003367BD" w:rsidRDefault="00D76750">
            <w:pPr>
              <w:pStyle w:val="TableParagraph"/>
              <w:spacing w:line="262" w:lineRule="exact"/>
              <w:ind w:left="107"/>
              <w:rPr>
                <w:sz w:val="24"/>
              </w:rPr>
            </w:pPr>
            <w:r>
              <w:rPr>
                <w:sz w:val="24"/>
              </w:rPr>
              <w:t>8-9</w:t>
            </w:r>
          </w:p>
        </w:tc>
        <w:tc>
          <w:tcPr>
            <w:tcW w:w="1133" w:type="dxa"/>
          </w:tcPr>
          <w:p w:rsidR="003367BD" w:rsidRDefault="00D76750">
            <w:pPr>
              <w:pStyle w:val="TableParagraph"/>
              <w:spacing w:line="262" w:lineRule="exact"/>
              <w:ind w:left="107"/>
              <w:rPr>
                <w:sz w:val="24"/>
              </w:rPr>
            </w:pPr>
            <w:r>
              <w:rPr>
                <w:sz w:val="24"/>
              </w:rPr>
              <w:t>кл. рук.</w:t>
            </w:r>
          </w:p>
        </w:tc>
        <w:tc>
          <w:tcPr>
            <w:tcW w:w="1276" w:type="dxa"/>
          </w:tcPr>
          <w:p w:rsidR="003367BD" w:rsidRDefault="00D76750">
            <w:pPr>
              <w:pStyle w:val="TableParagraph"/>
              <w:spacing w:line="262" w:lineRule="exact"/>
              <w:ind w:left="107"/>
              <w:rPr>
                <w:sz w:val="24"/>
              </w:rPr>
            </w:pPr>
            <w:r>
              <w:rPr>
                <w:sz w:val="24"/>
              </w:rPr>
              <w:t>февр.</w:t>
            </w:r>
          </w:p>
        </w:tc>
        <w:tc>
          <w:tcPr>
            <w:tcW w:w="1276" w:type="dxa"/>
            <w:vMerge/>
            <w:tcBorders>
              <w:top w:val="nil"/>
            </w:tcBorders>
          </w:tcPr>
          <w:p w:rsidR="003367BD" w:rsidRDefault="003367BD">
            <w:pPr>
              <w:rPr>
                <w:sz w:val="2"/>
                <w:szCs w:val="2"/>
              </w:rPr>
            </w:pPr>
          </w:p>
        </w:tc>
      </w:tr>
      <w:tr w:rsidR="003367BD">
        <w:trPr>
          <w:trHeight w:val="1228"/>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spacing w:line="242" w:lineRule="auto"/>
              <w:ind w:left="107"/>
              <w:rPr>
                <w:sz w:val="24"/>
              </w:rPr>
            </w:pPr>
            <w:r>
              <w:rPr>
                <w:sz w:val="24"/>
              </w:rPr>
              <w:t>Конкурс строя и песни «Статен и строен – уважения достоин».</w:t>
            </w:r>
          </w:p>
        </w:tc>
        <w:tc>
          <w:tcPr>
            <w:tcW w:w="552" w:type="dxa"/>
          </w:tcPr>
          <w:p w:rsidR="003367BD" w:rsidRDefault="00D76750">
            <w:pPr>
              <w:pStyle w:val="TableParagraph"/>
              <w:spacing w:line="265" w:lineRule="exact"/>
              <w:ind w:left="107"/>
              <w:rPr>
                <w:sz w:val="24"/>
              </w:rPr>
            </w:pPr>
            <w:r>
              <w:rPr>
                <w:sz w:val="24"/>
              </w:rPr>
              <w:t>5-7</w:t>
            </w:r>
          </w:p>
        </w:tc>
        <w:tc>
          <w:tcPr>
            <w:tcW w:w="1133" w:type="dxa"/>
          </w:tcPr>
          <w:p w:rsidR="003367BD" w:rsidRDefault="00D76750">
            <w:pPr>
              <w:pStyle w:val="TableParagraph"/>
              <w:spacing w:line="265" w:lineRule="exact"/>
              <w:ind w:left="107"/>
              <w:rPr>
                <w:sz w:val="24"/>
              </w:rPr>
            </w:pPr>
            <w:r>
              <w:rPr>
                <w:sz w:val="24"/>
              </w:rPr>
              <w:t>кл. рук.</w:t>
            </w:r>
          </w:p>
          <w:p w:rsidR="003367BD" w:rsidRDefault="00D76750">
            <w:pPr>
              <w:pStyle w:val="TableParagraph"/>
              <w:spacing w:before="199"/>
              <w:ind w:left="107"/>
              <w:rPr>
                <w:sz w:val="24"/>
              </w:rPr>
            </w:pPr>
            <w:r>
              <w:rPr>
                <w:sz w:val="24"/>
              </w:rPr>
              <w:t>уч.</w:t>
            </w:r>
          </w:p>
          <w:p w:rsidR="003367BD" w:rsidRDefault="00D76750">
            <w:pPr>
              <w:pStyle w:val="TableParagraph"/>
              <w:spacing w:before="2"/>
              <w:ind w:left="107"/>
              <w:rPr>
                <w:sz w:val="24"/>
              </w:rPr>
            </w:pPr>
            <w:r>
              <w:rPr>
                <w:sz w:val="24"/>
              </w:rPr>
              <w:t>физ.в.</w:t>
            </w:r>
          </w:p>
        </w:tc>
        <w:tc>
          <w:tcPr>
            <w:tcW w:w="1276" w:type="dxa"/>
          </w:tcPr>
          <w:p w:rsidR="003367BD" w:rsidRDefault="00D76750">
            <w:pPr>
              <w:pStyle w:val="TableParagraph"/>
              <w:spacing w:line="265" w:lineRule="exact"/>
              <w:ind w:left="107"/>
              <w:rPr>
                <w:sz w:val="24"/>
              </w:rPr>
            </w:pPr>
            <w:r>
              <w:rPr>
                <w:sz w:val="24"/>
              </w:rPr>
              <w:t>февр.</w:t>
            </w:r>
          </w:p>
        </w:tc>
        <w:tc>
          <w:tcPr>
            <w:tcW w:w="1276" w:type="dxa"/>
            <w:vMerge/>
            <w:tcBorders>
              <w:top w:val="nil"/>
            </w:tcBorders>
          </w:tcPr>
          <w:p w:rsidR="003367BD" w:rsidRDefault="003367BD">
            <w:pPr>
              <w:rPr>
                <w:sz w:val="2"/>
                <w:szCs w:val="2"/>
              </w:rPr>
            </w:pPr>
          </w:p>
        </w:tc>
      </w:tr>
      <w:tr w:rsidR="003367BD">
        <w:trPr>
          <w:trHeight w:val="1228"/>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tabs>
                <w:tab w:val="left" w:pos="1570"/>
                <w:tab w:val="left" w:pos="3102"/>
              </w:tabs>
              <w:spacing w:line="242" w:lineRule="auto"/>
              <w:ind w:left="107" w:right="99"/>
              <w:rPr>
                <w:sz w:val="24"/>
              </w:rPr>
            </w:pPr>
            <w:r>
              <w:rPr>
                <w:sz w:val="24"/>
              </w:rPr>
              <w:t>Выставки</w:t>
            </w:r>
            <w:r>
              <w:rPr>
                <w:sz w:val="24"/>
              </w:rPr>
              <w:tab/>
              <w:t>«Реликвия</w:t>
            </w:r>
            <w:r>
              <w:rPr>
                <w:sz w:val="24"/>
              </w:rPr>
              <w:tab/>
            </w:r>
            <w:r>
              <w:rPr>
                <w:spacing w:val="-3"/>
                <w:sz w:val="24"/>
              </w:rPr>
              <w:t xml:space="preserve">воинской </w:t>
            </w:r>
            <w:r>
              <w:rPr>
                <w:sz w:val="24"/>
              </w:rPr>
              <w:t>славы»;</w:t>
            </w:r>
          </w:p>
          <w:p w:rsidR="003367BD" w:rsidRDefault="00D76750">
            <w:pPr>
              <w:pStyle w:val="TableParagraph"/>
              <w:spacing w:before="184"/>
              <w:ind w:left="107"/>
              <w:rPr>
                <w:sz w:val="24"/>
              </w:rPr>
            </w:pPr>
            <w:r>
              <w:rPr>
                <w:sz w:val="24"/>
              </w:rPr>
              <w:t>«Творчество народов Сибири»</w:t>
            </w:r>
          </w:p>
        </w:tc>
        <w:tc>
          <w:tcPr>
            <w:tcW w:w="552" w:type="dxa"/>
          </w:tcPr>
          <w:p w:rsidR="003367BD" w:rsidRDefault="00D76750">
            <w:pPr>
              <w:pStyle w:val="TableParagraph"/>
              <w:spacing w:line="262" w:lineRule="exact"/>
              <w:ind w:left="107"/>
              <w:rPr>
                <w:sz w:val="24"/>
              </w:rPr>
            </w:pPr>
            <w:r>
              <w:rPr>
                <w:sz w:val="24"/>
              </w:rPr>
              <w:t>5-</w:t>
            </w:r>
          </w:p>
          <w:p w:rsidR="003367BD" w:rsidRDefault="00D76750">
            <w:pPr>
              <w:pStyle w:val="TableParagraph"/>
              <w:spacing w:before="2"/>
              <w:ind w:left="107"/>
              <w:rPr>
                <w:sz w:val="24"/>
              </w:rPr>
            </w:pPr>
            <w:r>
              <w:rPr>
                <w:sz w:val="24"/>
              </w:rPr>
              <w:t>11</w:t>
            </w:r>
          </w:p>
        </w:tc>
        <w:tc>
          <w:tcPr>
            <w:tcW w:w="1133" w:type="dxa"/>
          </w:tcPr>
          <w:p w:rsidR="003367BD" w:rsidRDefault="00D76750">
            <w:pPr>
              <w:pStyle w:val="TableParagraph"/>
              <w:spacing w:line="415" w:lineRule="auto"/>
              <w:ind w:left="107" w:right="168"/>
              <w:rPr>
                <w:sz w:val="24"/>
              </w:rPr>
            </w:pPr>
            <w:r>
              <w:rPr>
                <w:sz w:val="24"/>
              </w:rPr>
              <w:t>уч.ОБЖ уч. ИЗО</w:t>
            </w:r>
          </w:p>
        </w:tc>
        <w:tc>
          <w:tcPr>
            <w:tcW w:w="1276" w:type="dxa"/>
          </w:tcPr>
          <w:p w:rsidR="003367BD" w:rsidRDefault="00D76750">
            <w:pPr>
              <w:pStyle w:val="TableParagraph"/>
              <w:spacing w:line="415" w:lineRule="auto"/>
              <w:ind w:left="107" w:right="583"/>
              <w:rPr>
                <w:sz w:val="24"/>
              </w:rPr>
            </w:pPr>
            <w:r>
              <w:rPr>
                <w:sz w:val="24"/>
              </w:rPr>
              <w:t>февр. май</w:t>
            </w:r>
          </w:p>
        </w:tc>
        <w:tc>
          <w:tcPr>
            <w:tcW w:w="1276" w:type="dxa"/>
            <w:vMerge w:val="restart"/>
          </w:tcPr>
          <w:p w:rsidR="003367BD" w:rsidRDefault="003367BD">
            <w:pPr>
              <w:pStyle w:val="TableParagraph"/>
              <w:rPr>
                <w:sz w:val="26"/>
              </w:rPr>
            </w:pPr>
          </w:p>
          <w:p w:rsidR="003367BD" w:rsidRDefault="00D76750">
            <w:pPr>
              <w:pStyle w:val="TableParagraph"/>
              <w:spacing w:before="167"/>
              <w:ind w:left="108"/>
              <w:rPr>
                <w:sz w:val="24"/>
              </w:rPr>
            </w:pPr>
            <w:r>
              <w:rPr>
                <w:sz w:val="24"/>
              </w:rPr>
              <w:t>Родители</w:t>
            </w:r>
          </w:p>
        </w:tc>
      </w:tr>
      <w:tr w:rsidR="003367BD">
        <w:trPr>
          <w:trHeight w:val="1228"/>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spacing w:line="265" w:lineRule="exact"/>
              <w:ind w:left="107"/>
              <w:rPr>
                <w:sz w:val="24"/>
              </w:rPr>
            </w:pPr>
            <w:r>
              <w:rPr>
                <w:sz w:val="24"/>
              </w:rPr>
              <w:t>Конкурс «Русская – народная песня»</w:t>
            </w:r>
          </w:p>
        </w:tc>
        <w:tc>
          <w:tcPr>
            <w:tcW w:w="552" w:type="dxa"/>
          </w:tcPr>
          <w:p w:rsidR="003367BD" w:rsidRDefault="00D76750">
            <w:pPr>
              <w:pStyle w:val="TableParagraph"/>
              <w:spacing w:line="265" w:lineRule="exact"/>
              <w:ind w:left="107"/>
              <w:rPr>
                <w:sz w:val="24"/>
              </w:rPr>
            </w:pPr>
            <w:r>
              <w:rPr>
                <w:sz w:val="24"/>
              </w:rPr>
              <w:t>5-9</w:t>
            </w:r>
          </w:p>
        </w:tc>
        <w:tc>
          <w:tcPr>
            <w:tcW w:w="1133" w:type="dxa"/>
          </w:tcPr>
          <w:p w:rsidR="003367BD" w:rsidRDefault="00D76750">
            <w:pPr>
              <w:pStyle w:val="TableParagraph"/>
              <w:spacing w:line="265" w:lineRule="exact"/>
              <w:ind w:left="107"/>
              <w:rPr>
                <w:sz w:val="24"/>
              </w:rPr>
            </w:pPr>
            <w:r>
              <w:rPr>
                <w:sz w:val="24"/>
              </w:rPr>
              <w:t>кл.рук.</w:t>
            </w:r>
          </w:p>
          <w:p w:rsidR="003367BD" w:rsidRDefault="00D76750">
            <w:pPr>
              <w:pStyle w:val="TableParagraph"/>
              <w:spacing w:before="197" w:line="242" w:lineRule="auto"/>
              <w:ind w:left="107" w:right="223"/>
              <w:rPr>
                <w:sz w:val="24"/>
              </w:rPr>
            </w:pPr>
            <w:r>
              <w:rPr>
                <w:sz w:val="24"/>
              </w:rPr>
              <w:t>уч. музыки</w:t>
            </w:r>
          </w:p>
        </w:tc>
        <w:tc>
          <w:tcPr>
            <w:tcW w:w="1276" w:type="dxa"/>
          </w:tcPr>
          <w:p w:rsidR="003367BD" w:rsidRDefault="00D76750">
            <w:pPr>
              <w:pStyle w:val="TableParagraph"/>
              <w:spacing w:line="265" w:lineRule="exact"/>
              <w:ind w:left="107"/>
              <w:rPr>
                <w:sz w:val="24"/>
              </w:rPr>
            </w:pPr>
            <w:r>
              <w:rPr>
                <w:sz w:val="24"/>
              </w:rPr>
              <w:t>апр.</w:t>
            </w:r>
          </w:p>
        </w:tc>
        <w:tc>
          <w:tcPr>
            <w:tcW w:w="1276" w:type="dxa"/>
            <w:vMerge/>
            <w:tcBorders>
              <w:top w:val="nil"/>
            </w:tcBorders>
          </w:tcPr>
          <w:p w:rsidR="003367BD" w:rsidRDefault="003367BD">
            <w:pPr>
              <w:rPr>
                <w:sz w:val="2"/>
                <w:szCs w:val="2"/>
              </w:rPr>
            </w:pPr>
          </w:p>
        </w:tc>
      </w:tr>
      <w:tr w:rsidR="003367BD">
        <w:trPr>
          <w:trHeight w:val="1226"/>
        </w:trPr>
        <w:tc>
          <w:tcPr>
            <w:tcW w:w="1618" w:type="dxa"/>
            <w:vMerge w:val="restart"/>
          </w:tcPr>
          <w:p w:rsidR="003367BD" w:rsidRDefault="00D76750">
            <w:pPr>
              <w:pStyle w:val="TableParagraph"/>
              <w:ind w:left="107" w:right="156"/>
              <w:rPr>
                <w:sz w:val="24"/>
              </w:rPr>
            </w:pPr>
            <w:r>
              <w:rPr>
                <w:sz w:val="24"/>
              </w:rPr>
              <w:lastRenderedPageBreak/>
              <w:t>Досугово- развлекатель ная</w:t>
            </w:r>
          </w:p>
          <w:p w:rsidR="003367BD" w:rsidRDefault="00D76750">
            <w:pPr>
              <w:pStyle w:val="TableParagraph"/>
              <w:ind w:left="107"/>
              <w:rPr>
                <w:sz w:val="24"/>
              </w:rPr>
            </w:pPr>
            <w:r>
              <w:rPr>
                <w:sz w:val="24"/>
              </w:rPr>
              <w:t>деятельность</w:t>
            </w:r>
          </w:p>
          <w:p w:rsidR="003367BD" w:rsidRDefault="003367BD">
            <w:pPr>
              <w:pStyle w:val="TableParagraph"/>
              <w:ind w:left="107"/>
              <w:rPr>
                <w:sz w:val="24"/>
              </w:rPr>
            </w:pPr>
          </w:p>
          <w:p w:rsidR="003367BD" w:rsidRDefault="003367BD">
            <w:pPr>
              <w:pStyle w:val="TableParagraph"/>
              <w:rPr>
                <w:sz w:val="26"/>
              </w:rPr>
            </w:pPr>
          </w:p>
          <w:p w:rsidR="003367BD" w:rsidRDefault="003367BD">
            <w:pPr>
              <w:pStyle w:val="TableParagraph"/>
              <w:spacing w:before="5"/>
              <w:rPr>
                <w:sz w:val="31"/>
              </w:rPr>
            </w:pPr>
          </w:p>
          <w:p w:rsidR="003367BD" w:rsidRDefault="003367BD">
            <w:pPr>
              <w:pStyle w:val="TableParagraph"/>
              <w:tabs>
                <w:tab w:val="left" w:pos="693"/>
              </w:tabs>
              <w:spacing w:before="1"/>
              <w:ind w:left="107" w:right="98"/>
              <w:rPr>
                <w:sz w:val="24"/>
              </w:rPr>
            </w:pPr>
          </w:p>
        </w:tc>
        <w:tc>
          <w:tcPr>
            <w:tcW w:w="4177" w:type="dxa"/>
          </w:tcPr>
          <w:p w:rsidR="003367BD" w:rsidRDefault="00D76750">
            <w:pPr>
              <w:pStyle w:val="TableParagraph"/>
              <w:tabs>
                <w:tab w:val="left" w:pos="1462"/>
                <w:tab w:val="left" w:pos="2783"/>
                <w:tab w:val="left" w:pos="3267"/>
              </w:tabs>
              <w:spacing w:line="242" w:lineRule="auto"/>
              <w:ind w:left="107" w:right="95"/>
              <w:rPr>
                <w:sz w:val="24"/>
              </w:rPr>
            </w:pPr>
            <w:r>
              <w:rPr>
                <w:sz w:val="24"/>
              </w:rPr>
              <w:t>Школьные</w:t>
            </w:r>
            <w:r>
              <w:rPr>
                <w:sz w:val="24"/>
              </w:rPr>
              <w:tab/>
              <w:t>праздники</w:t>
            </w:r>
            <w:r>
              <w:rPr>
                <w:sz w:val="24"/>
              </w:rPr>
              <w:tab/>
              <w:t>на</w:t>
            </w:r>
            <w:r>
              <w:rPr>
                <w:sz w:val="24"/>
              </w:rPr>
              <w:tab/>
              <w:t>военно- патриотическую</w:t>
            </w:r>
            <w:r>
              <w:rPr>
                <w:spacing w:val="-1"/>
                <w:sz w:val="24"/>
              </w:rPr>
              <w:t xml:space="preserve"> </w:t>
            </w:r>
            <w:r>
              <w:rPr>
                <w:sz w:val="24"/>
              </w:rPr>
              <w:t>тематику.</w:t>
            </w:r>
          </w:p>
        </w:tc>
        <w:tc>
          <w:tcPr>
            <w:tcW w:w="552" w:type="dxa"/>
          </w:tcPr>
          <w:p w:rsidR="003367BD" w:rsidRDefault="003367BD">
            <w:pPr>
              <w:pStyle w:val="TableParagraph"/>
              <w:rPr>
                <w:sz w:val="26"/>
              </w:rPr>
            </w:pPr>
          </w:p>
          <w:p w:rsidR="003367BD" w:rsidRDefault="00D76750">
            <w:pPr>
              <w:pStyle w:val="TableParagraph"/>
              <w:spacing w:before="164"/>
              <w:ind w:left="107"/>
              <w:rPr>
                <w:sz w:val="24"/>
              </w:rPr>
            </w:pPr>
            <w:r>
              <w:rPr>
                <w:sz w:val="24"/>
              </w:rPr>
              <w:t>5-9</w:t>
            </w:r>
          </w:p>
        </w:tc>
        <w:tc>
          <w:tcPr>
            <w:tcW w:w="1133" w:type="dxa"/>
          </w:tcPr>
          <w:p w:rsidR="003367BD" w:rsidRDefault="00D76750">
            <w:pPr>
              <w:pStyle w:val="TableParagraph"/>
              <w:spacing w:line="242" w:lineRule="auto"/>
              <w:ind w:left="107" w:right="454"/>
              <w:rPr>
                <w:sz w:val="24"/>
              </w:rPr>
            </w:pPr>
            <w:r>
              <w:rPr>
                <w:sz w:val="24"/>
              </w:rPr>
              <w:t>зам поВР</w:t>
            </w:r>
          </w:p>
        </w:tc>
        <w:tc>
          <w:tcPr>
            <w:tcW w:w="1276" w:type="dxa"/>
          </w:tcPr>
          <w:p w:rsidR="003367BD" w:rsidRDefault="003367BD">
            <w:pPr>
              <w:pStyle w:val="TableParagraph"/>
              <w:rPr>
                <w:sz w:val="26"/>
              </w:rPr>
            </w:pPr>
          </w:p>
          <w:p w:rsidR="003367BD" w:rsidRDefault="00D76750">
            <w:pPr>
              <w:pStyle w:val="TableParagraph"/>
              <w:spacing w:before="164"/>
              <w:ind w:left="107"/>
              <w:rPr>
                <w:sz w:val="24"/>
              </w:rPr>
            </w:pPr>
            <w:r>
              <w:rPr>
                <w:sz w:val="24"/>
              </w:rPr>
              <w:t>февр.</w:t>
            </w:r>
          </w:p>
        </w:tc>
        <w:tc>
          <w:tcPr>
            <w:tcW w:w="1276" w:type="dxa"/>
            <w:vMerge/>
            <w:tcBorders>
              <w:top w:val="nil"/>
            </w:tcBorders>
          </w:tcPr>
          <w:p w:rsidR="003367BD" w:rsidRDefault="003367BD">
            <w:pPr>
              <w:rPr>
                <w:sz w:val="2"/>
                <w:szCs w:val="2"/>
              </w:rPr>
            </w:pPr>
          </w:p>
        </w:tc>
      </w:tr>
      <w:tr w:rsidR="003367BD">
        <w:trPr>
          <w:trHeight w:val="1705"/>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tabs>
                <w:tab w:val="left" w:pos="1363"/>
                <w:tab w:val="left" w:pos="1942"/>
                <w:tab w:val="left" w:pos="3184"/>
              </w:tabs>
              <w:spacing w:line="242" w:lineRule="auto"/>
              <w:ind w:left="107" w:right="98"/>
              <w:rPr>
                <w:sz w:val="24"/>
              </w:rPr>
            </w:pPr>
            <w:r>
              <w:rPr>
                <w:sz w:val="24"/>
              </w:rPr>
              <w:t>Концерты</w:t>
            </w:r>
            <w:r>
              <w:rPr>
                <w:sz w:val="24"/>
              </w:rPr>
              <w:tab/>
              <w:t>для</w:t>
            </w:r>
            <w:r>
              <w:rPr>
                <w:sz w:val="24"/>
              </w:rPr>
              <w:tab/>
              <w:t>ветеранов</w:t>
            </w:r>
            <w:r>
              <w:rPr>
                <w:sz w:val="24"/>
              </w:rPr>
              <w:tab/>
            </w:r>
            <w:r>
              <w:rPr>
                <w:spacing w:val="-3"/>
                <w:sz w:val="24"/>
              </w:rPr>
              <w:t xml:space="preserve">Великой </w:t>
            </w:r>
            <w:r>
              <w:rPr>
                <w:sz w:val="24"/>
              </w:rPr>
              <w:t>Отечественной</w:t>
            </w:r>
            <w:r>
              <w:rPr>
                <w:spacing w:val="-1"/>
                <w:sz w:val="24"/>
              </w:rPr>
              <w:t xml:space="preserve"> </w:t>
            </w:r>
            <w:r>
              <w:rPr>
                <w:sz w:val="24"/>
              </w:rPr>
              <w:t>войны.</w:t>
            </w:r>
          </w:p>
          <w:p w:rsidR="003367BD" w:rsidRDefault="00D76750">
            <w:pPr>
              <w:pStyle w:val="TableParagraph"/>
              <w:spacing w:before="184"/>
              <w:ind w:left="107"/>
              <w:rPr>
                <w:sz w:val="24"/>
              </w:rPr>
            </w:pPr>
            <w:r>
              <w:rPr>
                <w:sz w:val="24"/>
              </w:rPr>
              <w:t>Проведение дней воинской славы</w:t>
            </w:r>
          </w:p>
        </w:tc>
        <w:tc>
          <w:tcPr>
            <w:tcW w:w="552" w:type="dxa"/>
          </w:tcPr>
          <w:p w:rsidR="003367BD" w:rsidRDefault="003367BD">
            <w:pPr>
              <w:pStyle w:val="TableParagraph"/>
              <w:rPr>
                <w:sz w:val="26"/>
              </w:rPr>
            </w:pPr>
          </w:p>
          <w:p w:rsidR="003367BD" w:rsidRDefault="00D76750">
            <w:pPr>
              <w:pStyle w:val="TableParagraph"/>
              <w:spacing w:before="164"/>
              <w:ind w:left="107"/>
              <w:rPr>
                <w:sz w:val="24"/>
              </w:rPr>
            </w:pPr>
            <w:r>
              <w:rPr>
                <w:sz w:val="24"/>
              </w:rPr>
              <w:t>5-</w:t>
            </w:r>
          </w:p>
          <w:p w:rsidR="003367BD" w:rsidRDefault="00D76750">
            <w:pPr>
              <w:pStyle w:val="TableParagraph"/>
              <w:spacing w:before="3"/>
              <w:ind w:left="107"/>
              <w:rPr>
                <w:sz w:val="24"/>
              </w:rPr>
            </w:pPr>
            <w:r>
              <w:rPr>
                <w:sz w:val="24"/>
              </w:rPr>
              <w:t>11</w:t>
            </w:r>
          </w:p>
        </w:tc>
        <w:tc>
          <w:tcPr>
            <w:tcW w:w="1133" w:type="dxa"/>
          </w:tcPr>
          <w:p w:rsidR="003367BD" w:rsidRDefault="003367BD">
            <w:pPr>
              <w:pStyle w:val="TableParagraph"/>
              <w:rPr>
                <w:sz w:val="26"/>
              </w:rPr>
            </w:pPr>
          </w:p>
          <w:p w:rsidR="003367BD" w:rsidRDefault="00D76750">
            <w:pPr>
              <w:pStyle w:val="TableParagraph"/>
              <w:tabs>
                <w:tab w:val="left" w:pos="945"/>
              </w:tabs>
              <w:spacing w:before="164" w:line="242" w:lineRule="auto"/>
              <w:ind w:left="107" w:right="95"/>
              <w:rPr>
                <w:sz w:val="24"/>
              </w:rPr>
            </w:pPr>
            <w:r>
              <w:rPr>
                <w:sz w:val="24"/>
              </w:rPr>
              <w:t>орган</w:t>
            </w:r>
            <w:r>
              <w:rPr>
                <w:sz w:val="24"/>
              </w:rPr>
              <w:tab/>
            </w:r>
            <w:r>
              <w:rPr>
                <w:spacing w:val="-17"/>
                <w:sz w:val="24"/>
              </w:rPr>
              <w:t xml:space="preserve">- </w:t>
            </w:r>
            <w:r>
              <w:rPr>
                <w:sz w:val="24"/>
              </w:rPr>
              <w:t>ор</w:t>
            </w:r>
          </w:p>
        </w:tc>
        <w:tc>
          <w:tcPr>
            <w:tcW w:w="1276" w:type="dxa"/>
          </w:tcPr>
          <w:p w:rsidR="003367BD" w:rsidRDefault="003367BD">
            <w:pPr>
              <w:pStyle w:val="TableParagraph"/>
              <w:rPr>
                <w:sz w:val="26"/>
              </w:rPr>
            </w:pPr>
          </w:p>
          <w:p w:rsidR="003367BD" w:rsidRDefault="003367BD">
            <w:pPr>
              <w:pStyle w:val="TableParagraph"/>
              <w:rPr>
                <w:sz w:val="26"/>
              </w:rPr>
            </w:pPr>
          </w:p>
          <w:p w:rsidR="003367BD" w:rsidRDefault="003367BD">
            <w:pPr>
              <w:pStyle w:val="TableParagraph"/>
              <w:spacing w:before="9"/>
              <w:rPr>
                <w:sz w:val="29"/>
              </w:rPr>
            </w:pPr>
          </w:p>
          <w:p w:rsidR="003367BD" w:rsidRDefault="00D76750">
            <w:pPr>
              <w:pStyle w:val="TableParagraph"/>
              <w:spacing w:before="1"/>
              <w:ind w:left="107"/>
              <w:rPr>
                <w:sz w:val="24"/>
              </w:rPr>
            </w:pPr>
            <w:r>
              <w:rPr>
                <w:sz w:val="24"/>
              </w:rPr>
              <w:t>май</w:t>
            </w:r>
          </w:p>
        </w:tc>
        <w:tc>
          <w:tcPr>
            <w:tcW w:w="1276" w:type="dxa"/>
          </w:tcPr>
          <w:p w:rsidR="003367BD" w:rsidRDefault="003367BD">
            <w:pPr>
              <w:pStyle w:val="TableParagraph"/>
              <w:rPr>
                <w:sz w:val="26"/>
              </w:rPr>
            </w:pPr>
          </w:p>
          <w:p w:rsidR="003367BD" w:rsidRDefault="00D76750">
            <w:pPr>
              <w:pStyle w:val="TableParagraph"/>
              <w:spacing w:before="167"/>
              <w:ind w:left="108"/>
              <w:rPr>
                <w:sz w:val="24"/>
              </w:rPr>
            </w:pPr>
            <w:r>
              <w:rPr>
                <w:sz w:val="24"/>
              </w:rPr>
              <w:t>Ветераны</w:t>
            </w:r>
          </w:p>
        </w:tc>
      </w:tr>
      <w:tr w:rsidR="003367BD">
        <w:trPr>
          <w:trHeight w:val="1026"/>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spacing w:line="242" w:lineRule="auto"/>
              <w:ind w:left="107" w:firstLine="60"/>
              <w:rPr>
                <w:sz w:val="24"/>
              </w:rPr>
            </w:pPr>
            <w:r>
              <w:rPr>
                <w:sz w:val="24"/>
              </w:rPr>
              <w:t>России под девизом «Этих дней не смолкнет слава».</w:t>
            </w:r>
          </w:p>
        </w:tc>
        <w:tc>
          <w:tcPr>
            <w:tcW w:w="552" w:type="dxa"/>
          </w:tcPr>
          <w:p w:rsidR="003367BD" w:rsidRDefault="00D76750">
            <w:pPr>
              <w:pStyle w:val="TableParagraph"/>
              <w:spacing w:line="262" w:lineRule="exact"/>
              <w:ind w:left="107"/>
              <w:rPr>
                <w:sz w:val="24"/>
              </w:rPr>
            </w:pPr>
            <w:r>
              <w:rPr>
                <w:sz w:val="24"/>
              </w:rPr>
              <w:t>5-</w:t>
            </w:r>
          </w:p>
          <w:p w:rsidR="003367BD" w:rsidRDefault="00D76750">
            <w:pPr>
              <w:pStyle w:val="TableParagraph"/>
              <w:spacing w:before="2"/>
              <w:ind w:left="107"/>
              <w:rPr>
                <w:sz w:val="24"/>
              </w:rPr>
            </w:pPr>
            <w:r>
              <w:rPr>
                <w:sz w:val="24"/>
              </w:rPr>
              <w:t>11</w:t>
            </w:r>
          </w:p>
        </w:tc>
        <w:tc>
          <w:tcPr>
            <w:tcW w:w="1133" w:type="dxa"/>
          </w:tcPr>
          <w:p w:rsidR="003367BD" w:rsidRDefault="00D76750">
            <w:pPr>
              <w:pStyle w:val="TableParagraph"/>
              <w:tabs>
                <w:tab w:val="left" w:pos="945"/>
              </w:tabs>
              <w:spacing w:line="242" w:lineRule="auto"/>
              <w:ind w:left="107" w:right="95"/>
              <w:rPr>
                <w:sz w:val="24"/>
              </w:rPr>
            </w:pPr>
            <w:r>
              <w:rPr>
                <w:sz w:val="24"/>
              </w:rPr>
              <w:t>орган</w:t>
            </w:r>
            <w:r>
              <w:rPr>
                <w:sz w:val="24"/>
              </w:rPr>
              <w:tab/>
            </w:r>
            <w:r>
              <w:rPr>
                <w:spacing w:val="-17"/>
                <w:sz w:val="24"/>
              </w:rPr>
              <w:t xml:space="preserve">- </w:t>
            </w:r>
            <w:r>
              <w:rPr>
                <w:sz w:val="24"/>
              </w:rPr>
              <w:t>ор</w:t>
            </w:r>
          </w:p>
        </w:tc>
        <w:tc>
          <w:tcPr>
            <w:tcW w:w="1276" w:type="dxa"/>
          </w:tcPr>
          <w:p w:rsidR="003367BD" w:rsidRDefault="003367BD">
            <w:pPr>
              <w:pStyle w:val="TableParagraph"/>
              <w:rPr>
                <w:sz w:val="24"/>
              </w:rPr>
            </w:pPr>
          </w:p>
        </w:tc>
        <w:tc>
          <w:tcPr>
            <w:tcW w:w="1276" w:type="dxa"/>
          </w:tcPr>
          <w:p w:rsidR="003367BD" w:rsidRDefault="00D76750">
            <w:pPr>
              <w:pStyle w:val="TableParagraph"/>
              <w:ind w:left="108" w:right="423"/>
              <w:jc w:val="both"/>
              <w:rPr>
                <w:sz w:val="24"/>
              </w:rPr>
            </w:pPr>
            <w:r>
              <w:rPr>
                <w:sz w:val="24"/>
              </w:rPr>
              <w:t>Воины разных лет</w:t>
            </w:r>
          </w:p>
        </w:tc>
      </w:tr>
      <w:tr w:rsidR="003367BD">
        <w:trPr>
          <w:trHeight w:val="481"/>
        </w:trPr>
        <w:tc>
          <w:tcPr>
            <w:tcW w:w="1618" w:type="dxa"/>
            <w:vMerge w:val="restart"/>
          </w:tcPr>
          <w:p w:rsidR="003367BD" w:rsidRDefault="003367BD">
            <w:pPr>
              <w:pStyle w:val="TableParagraph"/>
              <w:rPr>
                <w:sz w:val="24"/>
              </w:rPr>
            </w:pPr>
          </w:p>
        </w:tc>
        <w:tc>
          <w:tcPr>
            <w:tcW w:w="4177" w:type="dxa"/>
          </w:tcPr>
          <w:p w:rsidR="003367BD" w:rsidRDefault="003367BD">
            <w:pPr>
              <w:pStyle w:val="TableParagraph"/>
              <w:rPr>
                <w:sz w:val="24"/>
              </w:rPr>
            </w:pPr>
          </w:p>
        </w:tc>
        <w:tc>
          <w:tcPr>
            <w:tcW w:w="552" w:type="dxa"/>
          </w:tcPr>
          <w:p w:rsidR="003367BD" w:rsidRDefault="003367BD">
            <w:pPr>
              <w:pStyle w:val="TableParagraph"/>
              <w:rPr>
                <w:sz w:val="24"/>
              </w:rPr>
            </w:pPr>
          </w:p>
        </w:tc>
        <w:tc>
          <w:tcPr>
            <w:tcW w:w="1133" w:type="dxa"/>
          </w:tcPr>
          <w:p w:rsidR="003367BD" w:rsidRDefault="003367BD">
            <w:pPr>
              <w:pStyle w:val="TableParagraph"/>
              <w:rPr>
                <w:sz w:val="24"/>
              </w:rPr>
            </w:pPr>
          </w:p>
        </w:tc>
        <w:tc>
          <w:tcPr>
            <w:tcW w:w="1276" w:type="dxa"/>
          </w:tcPr>
          <w:p w:rsidR="003367BD" w:rsidRDefault="003367BD">
            <w:pPr>
              <w:pStyle w:val="TableParagraph"/>
              <w:rPr>
                <w:sz w:val="24"/>
              </w:rPr>
            </w:pPr>
          </w:p>
        </w:tc>
        <w:tc>
          <w:tcPr>
            <w:tcW w:w="1276" w:type="dxa"/>
          </w:tcPr>
          <w:p w:rsidR="003367BD" w:rsidRDefault="003367BD">
            <w:pPr>
              <w:pStyle w:val="TableParagraph"/>
              <w:rPr>
                <w:sz w:val="24"/>
              </w:rPr>
            </w:pPr>
          </w:p>
        </w:tc>
      </w:tr>
      <w:tr w:rsidR="003367BD">
        <w:trPr>
          <w:trHeight w:val="1778"/>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spacing w:line="265" w:lineRule="exact"/>
              <w:ind w:left="107"/>
              <w:rPr>
                <w:sz w:val="24"/>
              </w:rPr>
            </w:pPr>
            <w:r>
              <w:rPr>
                <w:sz w:val="24"/>
              </w:rPr>
              <w:t>Конкурс, посв.</w:t>
            </w:r>
          </w:p>
          <w:p w:rsidR="003367BD" w:rsidRDefault="00D76750">
            <w:pPr>
              <w:pStyle w:val="TableParagraph"/>
              <w:tabs>
                <w:tab w:val="left" w:pos="656"/>
                <w:tab w:val="left" w:pos="1797"/>
                <w:tab w:val="left" w:pos="2186"/>
                <w:tab w:val="left" w:pos="2967"/>
              </w:tabs>
              <w:spacing w:before="197" w:line="242" w:lineRule="auto"/>
              <w:ind w:left="107" w:right="97"/>
              <w:rPr>
                <w:sz w:val="24"/>
              </w:rPr>
            </w:pPr>
            <w:r>
              <w:rPr>
                <w:sz w:val="24"/>
              </w:rPr>
              <w:t>23</w:t>
            </w:r>
            <w:r>
              <w:rPr>
                <w:sz w:val="24"/>
              </w:rPr>
              <w:tab/>
              <w:t>февраля</w:t>
            </w:r>
            <w:r>
              <w:rPr>
                <w:sz w:val="24"/>
              </w:rPr>
              <w:tab/>
              <w:t>-</w:t>
            </w:r>
            <w:r>
              <w:rPr>
                <w:sz w:val="24"/>
              </w:rPr>
              <w:tab/>
              <w:t>Дню</w:t>
            </w:r>
            <w:r>
              <w:rPr>
                <w:sz w:val="24"/>
              </w:rPr>
              <w:tab/>
            </w:r>
            <w:r>
              <w:rPr>
                <w:spacing w:val="-3"/>
                <w:sz w:val="24"/>
              </w:rPr>
              <w:t xml:space="preserve">защитника </w:t>
            </w:r>
            <w:r>
              <w:rPr>
                <w:sz w:val="24"/>
              </w:rPr>
              <w:t>Отечества</w:t>
            </w:r>
          </w:p>
        </w:tc>
        <w:tc>
          <w:tcPr>
            <w:tcW w:w="552" w:type="dxa"/>
          </w:tcPr>
          <w:p w:rsidR="003367BD" w:rsidRDefault="00D76750">
            <w:pPr>
              <w:pStyle w:val="TableParagraph"/>
              <w:spacing w:line="262" w:lineRule="exact"/>
              <w:ind w:left="107"/>
              <w:rPr>
                <w:sz w:val="24"/>
              </w:rPr>
            </w:pPr>
            <w:r>
              <w:rPr>
                <w:sz w:val="24"/>
              </w:rPr>
              <w:t>5-</w:t>
            </w:r>
          </w:p>
          <w:p w:rsidR="003367BD" w:rsidRDefault="00D76750">
            <w:pPr>
              <w:pStyle w:val="TableParagraph"/>
              <w:spacing w:before="3"/>
              <w:ind w:left="107"/>
              <w:rPr>
                <w:sz w:val="24"/>
              </w:rPr>
            </w:pPr>
            <w:r>
              <w:rPr>
                <w:sz w:val="24"/>
              </w:rPr>
              <w:t>11</w:t>
            </w:r>
          </w:p>
        </w:tc>
        <w:tc>
          <w:tcPr>
            <w:tcW w:w="1133" w:type="dxa"/>
          </w:tcPr>
          <w:p w:rsidR="003367BD" w:rsidRDefault="00D76750">
            <w:pPr>
              <w:pStyle w:val="TableParagraph"/>
              <w:tabs>
                <w:tab w:val="left" w:pos="907"/>
              </w:tabs>
              <w:spacing w:line="242" w:lineRule="auto"/>
              <w:ind w:left="107" w:right="93"/>
              <w:rPr>
                <w:sz w:val="24"/>
              </w:rPr>
            </w:pPr>
            <w:r>
              <w:rPr>
                <w:sz w:val="24"/>
              </w:rPr>
              <w:t>орган</w:t>
            </w:r>
            <w:r>
              <w:rPr>
                <w:sz w:val="24"/>
              </w:rPr>
              <w:tab/>
            </w:r>
            <w:r>
              <w:rPr>
                <w:spacing w:val="-17"/>
                <w:sz w:val="24"/>
              </w:rPr>
              <w:t xml:space="preserve">– </w:t>
            </w:r>
            <w:r>
              <w:rPr>
                <w:sz w:val="24"/>
              </w:rPr>
              <w:t>ор</w:t>
            </w:r>
          </w:p>
          <w:p w:rsidR="003367BD" w:rsidRDefault="00D76750">
            <w:pPr>
              <w:pStyle w:val="TableParagraph"/>
              <w:spacing w:before="182"/>
              <w:ind w:left="107"/>
              <w:rPr>
                <w:sz w:val="24"/>
              </w:rPr>
            </w:pPr>
            <w:r>
              <w:rPr>
                <w:sz w:val="24"/>
              </w:rPr>
              <w:t>кл. рук.</w:t>
            </w:r>
          </w:p>
        </w:tc>
        <w:tc>
          <w:tcPr>
            <w:tcW w:w="1276" w:type="dxa"/>
          </w:tcPr>
          <w:p w:rsidR="003367BD" w:rsidRDefault="003367BD">
            <w:pPr>
              <w:pStyle w:val="TableParagraph"/>
              <w:rPr>
                <w:sz w:val="24"/>
              </w:rPr>
            </w:pPr>
          </w:p>
        </w:tc>
        <w:tc>
          <w:tcPr>
            <w:tcW w:w="1276" w:type="dxa"/>
          </w:tcPr>
          <w:p w:rsidR="003367BD" w:rsidRDefault="00D76750">
            <w:pPr>
              <w:pStyle w:val="TableParagraph"/>
              <w:spacing w:line="242" w:lineRule="auto"/>
              <w:ind w:left="108" w:right="114"/>
              <w:rPr>
                <w:sz w:val="24"/>
              </w:rPr>
            </w:pPr>
            <w:r>
              <w:rPr>
                <w:sz w:val="24"/>
              </w:rPr>
              <w:t>Родители, ветераны</w:t>
            </w:r>
          </w:p>
          <w:p w:rsidR="003367BD" w:rsidRDefault="00D76750">
            <w:pPr>
              <w:pStyle w:val="TableParagraph"/>
              <w:spacing w:before="180"/>
              <w:ind w:left="108" w:right="423"/>
              <w:jc w:val="both"/>
              <w:rPr>
                <w:sz w:val="24"/>
              </w:rPr>
            </w:pPr>
            <w:r>
              <w:rPr>
                <w:sz w:val="24"/>
              </w:rPr>
              <w:t>Воины разных лет</w:t>
            </w:r>
          </w:p>
        </w:tc>
      </w:tr>
      <w:tr w:rsidR="003367BD">
        <w:trPr>
          <w:trHeight w:val="1413"/>
        </w:trPr>
        <w:tc>
          <w:tcPr>
            <w:tcW w:w="1618" w:type="dxa"/>
            <w:vMerge w:val="restart"/>
          </w:tcPr>
          <w:p w:rsidR="003367BD" w:rsidRDefault="00D76750">
            <w:pPr>
              <w:pStyle w:val="TableParagraph"/>
              <w:ind w:left="107" w:right="89"/>
              <w:rPr>
                <w:sz w:val="24"/>
              </w:rPr>
            </w:pPr>
            <w:r>
              <w:rPr>
                <w:sz w:val="24"/>
              </w:rPr>
              <w:t>Краеведческа я</w:t>
            </w:r>
          </w:p>
          <w:p w:rsidR="003367BD" w:rsidRDefault="00D76750">
            <w:pPr>
              <w:pStyle w:val="TableParagraph"/>
              <w:ind w:left="107"/>
              <w:rPr>
                <w:sz w:val="24"/>
              </w:rPr>
            </w:pPr>
            <w:r>
              <w:rPr>
                <w:sz w:val="24"/>
              </w:rPr>
              <w:t>деятельность</w:t>
            </w:r>
          </w:p>
          <w:p w:rsidR="003367BD" w:rsidRDefault="003367BD">
            <w:pPr>
              <w:pStyle w:val="TableParagraph"/>
              <w:ind w:left="107"/>
              <w:rPr>
                <w:sz w:val="24"/>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tabs>
                <w:tab w:val="left" w:pos="693"/>
              </w:tabs>
              <w:spacing w:before="196"/>
              <w:ind w:left="107" w:right="98"/>
              <w:rPr>
                <w:sz w:val="24"/>
              </w:rPr>
            </w:pPr>
          </w:p>
        </w:tc>
        <w:tc>
          <w:tcPr>
            <w:tcW w:w="4177" w:type="dxa"/>
          </w:tcPr>
          <w:p w:rsidR="003367BD" w:rsidRDefault="00D76750">
            <w:pPr>
              <w:pStyle w:val="TableParagraph"/>
              <w:tabs>
                <w:tab w:val="left" w:pos="1363"/>
                <w:tab w:val="left" w:pos="2461"/>
                <w:tab w:val="left" w:pos="3476"/>
              </w:tabs>
              <w:ind w:left="107" w:right="98" w:firstLine="708"/>
              <w:rPr>
                <w:sz w:val="24"/>
              </w:rPr>
            </w:pPr>
            <w:r>
              <w:rPr>
                <w:sz w:val="24"/>
              </w:rPr>
              <w:t>Образовательные</w:t>
            </w:r>
            <w:r>
              <w:rPr>
                <w:sz w:val="24"/>
              </w:rPr>
              <w:tab/>
            </w:r>
            <w:r>
              <w:rPr>
                <w:spacing w:val="-5"/>
                <w:sz w:val="24"/>
              </w:rPr>
              <w:t xml:space="preserve">видео </w:t>
            </w:r>
            <w:r>
              <w:rPr>
                <w:sz w:val="24"/>
              </w:rPr>
              <w:t>экскурсии</w:t>
            </w:r>
            <w:r>
              <w:rPr>
                <w:sz w:val="24"/>
              </w:rPr>
              <w:tab/>
              <w:t>«Москва</w:t>
            </w:r>
            <w:r>
              <w:rPr>
                <w:sz w:val="24"/>
              </w:rPr>
              <w:tab/>
            </w:r>
            <w:r>
              <w:rPr>
                <w:spacing w:val="-1"/>
                <w:sz w:val="24"/>
              </w:rPr>
              <w:t>белокаменная»,</w:t>
            </w:r>
          </w:p>
          <w:p w:rsidR="003367BD" w:rsidRDefault="00D76750">
            <w:pPr>
              <w:pStyle w:val="TableParagraph"/>
              <w:ind w:left="107"/>
              <w:rPr>
                <w:sz w:val="24"/>
              </w:rPr>
            </w:pPr>
            <w:r>
              <w:rPr>
                <w:sz w:val="24"/>
              </w:rPr>
              <w:t>«Города – герои России», «Северная столица России» и т.д.</w:t>
            </w:r>
          </w:p>
        </w:tc>
        <w:tc>
          <w:tcPr>
            <w:tcW w:w="552" w:type="dxa"/>
          </w:tcPr>
          <w:p w:rsidR="003367BD" w:rsidRDefault="003367BD">
            <w:pPr>
              <w:pStyle w:val="TableParagraph"/>
              <w:rPr>
                <w:sz w:val="23"/>
              </w:rPr>
            </w:pPr>
          </w:p>
          <w:p w:rsidR="003367BD" w:rsidRDefault="00D76750">
            <w:pPr>
              <w:pStyle w:val="TableParagraph"/>
              <w:ind w:left="107"/>
              <w:rPr>
                <w:sz w:val="24"/>
              </w:rPr>
            </w:pPr>
            <w:r>
              <w:rPr>
                <w:sz w:val="24"/>
              </w:rPr>
              <w:t>8-9</w:t>
            </w:r>
          </w:p>
        </w:tc>
        <w:tc>
          <w:tcPr>
            <w:tcW w:w="1133" w:type="dxa"/>
          </w:tcPr>
          <w:p w:rsidR="003367BD" w:rsidRDefault="003367BD">
            <w:pPr>
              <w:pStyle w:val="TableParagraph"/>
              <w:rPr>
                <w:sz w:val="23"/>
              </w:rPr>
            </w:pPr>
          </w:p>
          <w:p w:rsidR="003367BD" w:rsidRDefault="00D76750">
            <w:pPr>
              <w:pStyle w:val="TableParagraph"/>
              <w:ind w:left="107"/>
              <w:rPr>
                <w:sz w:val="24"/>
              </w:rPr>
            </w:pPr>
            <w:r>
              <w:rPr>
                <w:sz w:val="24"/>
              </w:rPr>
              <w:t>кл. рук</w:t>
            </w:r>
          </w:p>
        </w:tc>
        <w:tc>
          <w:tcPr>
            <w:tcW w:w="1276" w:type="dxa"/>
          </w:tcPr>
          <w:p w:rsidR="003367BD" w:rsidRDefault="003367BD">
            <w:pPr>
              <w:pStyle w:val="TableParagraph"/>
              <w:rPr>
                <w:sz w:val="24"/>
              </w:rPr>
            </w:pPr>
          </w:p>
        </w:tc>
        <w:tc>
          <w:tcPr>
            <w:tcW w:w="1276" w:type="dxa"/>
          </w:tcPr>
          <w:p w:rsidR="003367BD" w:rsidRDefault="003367BD">
            <w:pPr>
              <w:pStyle w:val="TableParagraph"/>
              <w:rPr>
                <w:sz w:val="23"/>
              </w:rPr>
            </w:pPr>
          </w:p>
          <w:p w:rsidR="003367BD" w:rsidRDefault="00D76750">
            <w:pPr>
              <w:pStyle w:val="TableParagraph"/>
              <w:ind w:left="108"/>
              <w:rPr>
                <w:sz w:val="24"/>
              </w:rPr>
            </w:pPr>
            <w:r>
              <w:rPr>
                <w:sz w:val="24"/>
              </w:rPr>
              <w:t>Очевидцы</w:t>
            </w:r>
          </w:p>
          <w:p w:rsidR="003367BD" w:rsidRDefault="00D76750">
            <w:pPr>
              <w:pStyle w:val="TableParagraph"/>
              <w:ind w:left="108"/>
              <w:rPr>
                <w:sz w:val="24"/>
              </w:rPr>
            </w:pPr>
            <w:r>
              <w:rPr>
                <w:sz w:val="24"/>
              </w:rPr>
              <w:t>,</w:t>
            </w:r>
          </w:p>
          <w:p w:rsidR="003367BD" w:rsidRDefault="00D76750">
            <w:pPr>
              <w:pStyle w:val="TableParagraph"/>
              <w:ind w:left="108"/>
              <w:rPr>
                <w:sz w:val="24"/>
              </w:rPr>
            </w:pPr>
            <w:r>
              <w:rPr>
                <w:sz w:val="24"/>
              </w:rPr>
              <w:t>Родители</w:t>
            </w:r>
          </w:p>
        </w:tc>
      </w:tr>
      <w:tr w:rsidR="003367BD">
        <w:trPr>
          <w:trHeight w:val="3808"/>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spacing w:line="242" w:lineRule="auto"/>
              <w:ind w:left="107" w:right="102"/>
              <w:jc w:val="both"/>
              <w:rPr>
                <w:sz w:val="24"/>
              </w:rPr>
            </w:pPr>
            <w:r>
              <w:rPr>
                <w:sz w:val="24"/>
              </w:rPr>
              <w:t>Экскурсии в музе</w:t>
            </w:r>
            <w:r w:rsidR="00932D45">
              <w:rPr>
                <w:sz w:val="24"/>
              </w:rPr>
              <w:t>и</w:t>
            </w:r>
            <w:r>
              <w:rPr>
                <w:sz w:val="24"/>
              </w:rPr>
              <w:t xml:space="preserve"> г. </w:t>
            </w:r>
            <w:r w:rsidR="00932D45">
              <w:rPr>
                <w:sz w:val="24"/>
              </w:rPr>
              <w:t>Удомли, Ржева, Торжка, Твери</w:t>
            </w:r>
            <w:r>
              <w:rPr>
                <w:sz w:val="24"/>
              </w:rPr>
              <w:t>.</w:t>
            </w:r>
          </w:p>
          <w:p w:rsidR="003367BD" w:rsidRDefault="00932D45" w:rsidP="00932D45">
            <w:pPr>
              <w:pStyle w:val="TableParagraph"/>
              <w:tabs>
                <w:tab w:val="left" w:pos="3021"/>
                <w:tab w:val="left" w:pos="3229"/>
              </w:tabs>
              <w:spacing w:before="180"/>
              <w:ind w:left="107" w:right="94"/>
              <w:jc w:val="both"/>
              <w:rPr>
                <w:sz w:val="24"/>
              </w:rPr>
            </w:pPr>
            <w:r>
              <w:rPr>
                <w:sz w:val="24"/>
              </w:rPr>
              <w:t xml:space="preserve">Экспозиция </w:t>
            </w:r>
            <w:r>
              <w:rPr>
                <w:spacing w:val="-3"/>
                <w:sz w:val="24"/>
              </w:rPr>
              <w:t>школьного краеведческого музея «Д.И.Менделеев»</w:t>
            </w:r>
          </w:p>
        </w:tc>
        <w:tc>
          <w:tcPr>
            <w:tcW w:w="552" w:type="dxa"/>
          </w:tcPr>
          <w:p w:rsidR="003367BD" w:rsidRDefault="00D76750">
            <w:pPr>
              <w:pStyle w:val="TableParagraph"/>
              <w:spacing w:line="265" w:lineRule="exact"/>
              <w:ind w:left="107"/>
              <w:rPr>
                <w:sz w:val="24"/>
              </w:rPr>
            </w:pPr>
            <w:r>
              <w:rPr>
                <w:sz w:val="24"/>
              </w:rPr>
              <w:t>5-9</w:t>
            </w: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spacing w:before="6"/>
              <w:rPr>
                <w:sz w:val="37"/>
              </w:rPr>
            </w:pPr>
          </w:p>
          <w:p w:rsidR="003367BD" w:rsidRDefault="00D76750">
            <w:pPr>
              <w:pStyle w:val="TableParagraph"/>
              <w:ind w:left="107"/>
              <w:rPr>
                <w:sz w:val="24"/>
              </w:rPr>
            </w:pPr>
            <w:r>
              <w:rPr>
                <w:sz w:val="24"/>
              </w:rPr>
              <w:t>5-9</w:t>
            </w:r>
          </w:p>
        </w:tc>
        <w:tc>
          <w:tcPr>
            <w:tcW w:w="1133" w:type="dxa"/>
          </w:tcPr>
          <w:p w:rsidR="003367BD" w:rsidRDefault="00D76750">
            <w:pPr>
              <w:pStyle w:val="TableParagraph"/>
              <w:spacing w:line="265" w:lineRule="exact"/>
              <w:ind w:left="107"/>
              <w:rPr>
                <w:sz w:val="24"/>
              </w:rPr>
            </w:pPr>
            <w:r>
              <w:rPr>
                <w:sz w:val="24"/>
              </w:rPr>
              <w:t>кл.рук</w:t>
            </w: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spacing w:before="6"/>
              <w:rPr>
                <w:sz w:val="37"/>
              </w:rPr>
            </w:pPr>
          </w:p>
          <w:p w:rsidR="003367BD" w:rsidRDefault="00D76750">
            <w:pPr>
              <w:pStyle w:val="TableParagraph"/>
              <w:ind w:left="107"/>
              <w:rPr>
                <w:sz w:val="24"/>
              </w:rPr>
            </w:pPr>
            <w:r>
              <w:rPr>
                <w:sz w:val="24"/>
              </w:rPr>
              <w:t>кл.рук</w:t>
            </w:r>
          </w:p>
        </w:tc>
        <w:tc>
          <w:tcPr>
            <w:tcW w:w="1276" w:type="dxa"/>
          </w:tcPr>
          <w:p w:rsidR="003367BD" w:rsidRDefault="003367BD">
            <w:pPr>
              <w:pStyle w:val="TableParagraph"/>
              <w:rPr>
                <w:sz w:val="24"/>
              </w:rPr>
            </w:pPr>
          </w:p>
        </w:tc>
        <w:tc>
          <w:tcPr>
            <w:tcW w:w="1276" w:type="dxa"/>
          </w:tcPr>
          <w:p w:rsidR="003367BD" w:rsidRDefault="00D76750">
            <w:pPr>
              <w:pStyle w:val="TableParagraph"/>
              <w:spacing w:line="265" w:lineRule="exact"/>
              <w:ind w:left="108"/>
              <w:rPr>
                <w:sz w:val="24"/>
              </w:rPr>
            </w:pPr>
            <w:r>
              <w:rPr>
                <w:sz w:val="24"/>
              </w:rPr>
              <w:t>Родители</w:t>
            </w:r>
          </w:p>
          <w:p w:rsidR="003367BD" w:rsidRDefault="003367BD">
            <w:pPr>
              <w:pStyle w:val="TableParagraph"/>
              <w:rPr>
                <w:sz w:val="26"/>
              </w:rPr>
            </w:pPr>
          </w:p>
          <w:p w:rsidR="003367BD" w:rsidRDefault="003367BD">
            <w:pPr>
              <w:pStyle w:val="TableParagraph"/>
              <w:spacing w:before="8"/>
              <w:rPr>
                <w:sz w:val="32"/>
              </w:rPr>
            </w:pPr>
          </w:p>
          <w:p w:rsidR="003367BD" w:rsidRDefault="003367BD">
            <w:pPr>
              <w:pStyle w:val="TableParagraph"/>
              <w:ind w:left="108" w:right="103"/>
              <w:rPr>
                <w:sz w:val="24"/>
              </w:rPr>
            </w:pPr>
          </w:p>
        </w:tc>
      </w:tr>
      <w:tr w:rsidR="003367BD">
        <w:trPr>
          <w:trHeight w:val="1579"/>
        </w:trPr>
        <w:tc>
          <w:tcPr>
            <w:tcW w:w="1618" w:type="dxa"/>
            <w:vMerge/>
            <w:tcBorders>
              <w:top w:val="nil"/>
            </w:tcBorders>
          </w:tcPr>
          <w:p w:rsidR="003367BD" w:rsidRDefault="003367BD">
            <w:pPr>
              <w:rPr>
                <w:sz w:val="2"/>
                <w:szCs w:val="2"/>
              </w:rPr>
            </w:pPr>
          </w:p>
        </w:tc>
        <w:tc>
          <w:tcPr>
            <w:tcW w:w="4177" w:type="dxa"/>
          </w:tcPr>
          <w:p w:rsidR="003367BD" w:rsidRDefault="00932D45">
            <w:pPr>
              <w:pStyle w:val="TableParagraph"/>
              <w:spacing w:before="2"/>
              <w:ind w:left="107"/>
              <w:rPr>
                <w:sz w:val="24"/>
              </w:rPr>
            </w:pPr>
            <w:r>
              <w:rPr>
                <w:sz w:val="24"/>
              </w:rPr>
              <w:t>Менделеевские праздники</w:t>
            </w:r>
          </w:p>
        </w:tc>
        <w:tc>
          <w:tcPr>
            <w:tcW w:w="552" w:type="dxa"/>
          </w:tcPr>
          <w:p w:rsidR="003367BD" w:rsidRDefault="003367BD">
            <w:pPr>
              <w:pStyle w:val="TableParagraph"/>
              <w:rPr>
                <w:sz w:val="26"/>
              </w:rPr>
            </w:pPr>
          </w:p>
          <w:p w:rsidR="003367BD" w:rsidRDefault="00932D45">
            <w:pPr>
              <w:pStyle w:val="TableParagraph"/>
              <w:spacing w:before="164"/>
              <w:ind w:left="107"/>
              <w:rPr>
                <w:sz w:val="24"/>
              </w:rPr>
            </w:pPr>
            <w:r>
              <w:rPr>
                <w:sz w:val="24"/>
              </w:rPr>
              <w:t>1-11</w:t>
            </w:r>
          </w:p>
        </w:tc>
        <w:tc>
          <w:tcPr>
            <w:tcW w:w="1133" w:type="dxa"/>
          </w:tcPr>
          <w:p w:rsidR="003367BD" w:rsidRDefault="003367BD">
            <w:pPr>
              <w:pStyle w:val="TableParagraph"/>
              <w:rPr>
                <w:sz w:val="26"/>
              </w:rPr>
            </w:pPr>
          </w:p>
          <w:p w:rsidR="003367BD" w:rsidRDefault="00D76750">
            <w:pPr>
              <w:pStyle w:val="TableParagraph"/>
              <w:spacing w:before="164"/>
              <w:ind w:left="107"/>
              <w:rPr>
                <w:sz w:val="24"/>
              </w:rPr>
            </w:pPr>
            <w:r>
              <w:rPr>
                <w:sz w:val="24"/>
              </w:rPr>
              <w:t>кл.рук</w:t>
            </w:r>
          </w:p>
        </w:tc>
        <w:tc>
          <w:tcPr>
            <w:tcW w:w="1276" w:type="dxa"/>
          </w:tcPr>
          <w:p w:rsidR="003367BD" w:rsidRDefault="003367BD">
            <w:pPr>
              <w:pStyle w:val="TableParagraph"/>
              <w:rPr>
                <w:sz w:val="24"/>
              </w:rPr>
            </w:pPr>
          </w:p>
        </w:tc>
        <w:tc>
          <w:tcPr>
            <w:tcW w:w="1276" w:type="dxa"/>
          </w:tcPr>
          <w:p w:rsidR="003367BD" w:rsidRDefault="00932D45">
            <w:pPr>
              <w:pStyle w:val="TableParagraph"/>
              <w:spacing w:line="242" w:lineRule="auto"/>
              <w:ind w:left="108" w:right="103"/>
              <w:rPr>
                <w:sz w:val="24"/>
              </w:rPr>
            </w:pPr>
            <w:r>
              <w:rPr>
                <w:sz w:val="24"/>
              </w:rPr>
              <w:t>директор</w:t>
            </w:r>
          </w:p>
        </w:tc>
      </w:tr>
      <w:tr w:rsidR="003367BD">
        <w:trPr>
          <w:trHeight w:val="952"/>
        </w:trPr>
        <w:tc>
          <w:tcPr>
            <w:tcW w:w="1618" w:type="dxa"/>
            <w:vMerge w:val="restart"/>
          </w:tcPr>
          <w:p w:rsidR="003367BD" w:rsidRDefault="00D76750">
            <w:pPr>
              <w:pStyle w:val="TableParagraph"/>
              <w:spacing w:line="262" w:lineRule="exact"/>
              <w:ind w:left="107"/>
              <w:rPr>
                <w:sz w:val="24"/>
              </w:rPr>
            </w:pPr>
            <w:r>
              <w:rPr>
                <w:sz w:val="24"/>
              </w:rPr>
              <w:t>Игровая</w:t>
            </w:r>
          </w:p>
          <w:p w:rsidR="003367BD" w:rsidRDefault="00D76750">
            <w:pPr>
              <w:pStyle w:val="TableParagraph"/>
              <w:ind w:left="107"/>
              <w:rPr>
                <w:sz w:val="24"/>
              </w:rPr>
            </w:pPr>
            <w:r>
              <w:rPr>
                <w:sz w:val="24"/>
              </w:rPr>
              <w:t>деятельность</w:t>
            </w:r>
          </w:p>
          <w:p w:rsidR="003367BD" w:rsidRDefault="00D76750">
            <w:pPr>
              <w:pStyle w:val="TableParagraph"/>
              <w:spacing w:before="2"/>
              <w:ind w:left="107"/>
              <w:rPr>
                <w:sz w:val="24"/>
              </w:rPr>
            </w:pPr>
            <w:r>
              <w:rPr>
                <w:sz w:val="24"/>
              </w:rPr>
              <w:t>:</w:t>
            </w:r>
          </w:p>
          <w:p w:rsidR="003367BD" w:rsidRDefault="003367BD">
            <w:pPr>
              <w:pStyle w:val="TableParagraph"/>
              <w:rPr>
                <w:sz w:val="26"/>
              </w:rPr>
            </w:pPr>
          </w:p>
          <w:p w:rsidR="003367BD" w:rsidRDefault="003367BD">
            <w:pPr>
              <w:pStyle w:val="TableParagraph"/>
              <w:spacing w:before="7"/>
              <w:rPr>
                <w:sz w:val="32"/>
              </w:rPr>
            </w:pPr>
          </w:p>
          <w:p w:rsidR="003367BD" w:rsidRDefault="003367BD" w:rsidP="00932D45">
            <w:pPr>
              <w:pStyle w:val="TableParagraph"/>
              <w:tabs>
                <w:tab w:val="left" w:pos="693"/>
              </w:tabs>
              <w:spacing w:before="1"/>
              <w:ind w:left="107" w:right="98"/>
              <w:rPr>
                <w:sz w:val="24"/>
              </w:rPr>
            </w:pPr>
          </w:p>
        </w:tc>
        <w:tc>
          <w:tcPr>
            <w:tcW w:w="4177" w:type="dxa"/>
          </w:tcPr>
          <w:p w:rsidR="003367BD" w:rsidRDefault="00D76750">
            <w:pPr>
              <w:pStyle w:val="TableParagraph"/>
              <w:spacing w:line="242" w:lineRule="auto"/>
              <w:ind w:left="107"/>
              <w:rPr>
                <w:sz w:val="24"/>
              </w:rPr>
            </w:pPr>
            <w:r>
              <w:rPr>
                <w:sz w:val="24"/>
              </w:rPr>
              <w:lastRenderedPageBreak/>
              <w:t>Творческая ролевая игра «Машина времени».</w:t>
            </w:r>
          </w:p>
        </w:tc>
        <w:tc>
          <w:tcPr>
            <w:tcW w:w="552" w:type="dxa"/>
          </w:tcPr>
          <w:p w:rsidR="003367BD" w:rsidRDefault="00D76750">
            <w:pPr>
              <w:pStyle w:val="TableParagraph"/>
              <w:spacing w:line="265" w:lineRule="exact"/>
              <w:ind w:left="107"/>
              <w:rPr>
                <w:sz w:val="24"/>
              </w:rPr>
            </w:pPr>
            <w:r>
              <w:rPr>
                <w:sz w:val="24"/>
              </w:rPr>
              <w:t>8-9</w:t>
            </w:r>
          </w:p>
        </w:tc>
        <w:tc>
          <w:tcPr>
            <w:tcW w:w="1133" w:type="dxa"/>
          </w:tcPr>
          <w:p w:rsidR="003367BD" w:rsidRDefault="003367BD">
            <w:pPr>
              <w:pStyle w:val="TableParagraph"/>
              <w:rPr>
                <w:sz w:val="26"/>
              </w:rPr>
            </w:pPr>
          </w:p>
          <w:p w:rsidR="003367BD" w:rsidRDefault="00D76750">
            <w:pPr>
              <w:pStyle w:val="TableParagraph"/>
              <w:spacing w:before="167"/>
              <w:ind w:left="107"/>
              <w:rPr>
                <w:sz w:val="24"/>
              </w:rPr>
            </w:pPr>
            <w:r>
              <w:rPr>
                <w:sz w:val="24"/>
              </w:rPr>
              <w:t>кл.рук</w:t>
            </w:r>
          </w:p>
        </w:tc>
        <w:tc>
          <w:tcPr>
            <w:tcW w:w="1276" w:type="dxa"/>
          </w:tcPr>
          <w:p w:rsidR="003367BD" w:rsidRDefault="003367BD">
            <w:pPr>
              <w:pStyle w:val="TableParagraph"/>
              <w:rPr>
                <w:sz w:val="24"/>
              </w:rPr>
            </w:pPr>
          </w:p>
        </w:tc>
        <w:tc>
          <w:tcPr>
            <w:tcW w:w="1276" w:type="dxa"/>
            <w:vMerge w:val="restart"/>
          </w:tcPr>
          <w:p w:rsidR="003367BD" w:rsidRDefault="003367BD">
            <w:pPr>
              <w:pStyle w:val="TableParagraph"/>
              <w:rPr>
                <w:sz w:val="26"/>
              </w:rPr>
            </w:pPr>
          </w:p>
          <w:p w:rsidR="003367BD" w:rsidRDefault="00D76750">
            <w:pPr>
              <w:pStyle w:val="TableParagraph"/>
              <w:spacing w:before="167"/>
              <w:ind w:left="108"/>
              <w:rPr>
                <w:sz w:val="24"/>
              </w:rPr>
            </w:pPr>
            <w:r>
              <w:rPr>
                <w:sz w:val="24"/>
              </w:rPr>
              <w:t>Психолог</w:t>
            </w:r>
          </w:p>
          <w:p w:rsidR="003367BD" w:rsidRDefault="003367BD">
            <w:pPr>
              <w:pStyle w:val="TableParagraph"/>
              <w:spacing w:before="199"/>
              <w:ind w:left="108"/>
              <w:rPr>
                <w:sz w:val="24"/>
              </w:rPr>
            </w:pPr>
          </w:p>
        </w:tc>
      </w:tr>
      <w:tr w:rsidR="003367BD">
        <w:trPr>
          <w:trHeight w:val="1703"/>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tabs>
                <w:tab w:val="left" w:pos="3123"/>
              </w:tabs>
              <w:ind w:left="107" w:right="98"/>
              <w:jc w:val="both"/>
              <w:rPr>
                <w:sz w:val="24"/>
              </w:rPr>
            </w:pPr>
            <w:r>
              <w:rPr>
                <w:sz w:val="24"/>
              </w:rPr>
              <w:t>Цикл игр «Учитесь быть терпеливыми»,</w:t>
            </w:r>
            <w:r>
              <w:rPr>
                <w:sz w:val="24"/>
              </w:rPr>
              <w:tab/>
            </w:r>
            <w:r>
              <w:rPr>
                <w:spacing w:val="-3"/>
                <w:sz w:val="24"/>
              </w:rPr>
              <w:t xml:space="preserve">тренинги </w:t>
            </w:r>
            <w:r>
              <w:rPr>
                <w:sz w:val="24"/>
              </w:rPr>
              <w:t>толерантного</w:t>
            </w:r>
            <w:r>
              <w:rPr>
                <w:spacing w:val="-1"/>
                <w:sz w:val="24"/>
              </w:rPr>
              <w:t xml:space="preserve"> </w:t>
            </w:r>
            <w:r>
              <w:rPr>
                <w:sz w:val="24"/>
              </w:rPr>
              <w:t>общения.</w:t>
            </w:r>
          </w:p>
        </w:tc>
        <w:tc>
          <w:tcPr>
            <w:tcW w:w="552" w:type="dxa"/>
          </w:tcPr>
          <w:p w:rsidR="003367BD" w:rsidRDefault="003367BD">
            <w:pPr>
              <w:pStyle w:val="TableParagraph"/>
              <w:rPr>
                <w:sz w:val="26"/>
              </w:rPr>
            </w:pPr>
          </w:p>
          <w:p w:rsidR="003367BD" w:rsidRDefault="00D76750">
            <w:pPr>
              <w:pStyle w:val="TableParagraph"/>
              <w:spacing w:before="162"/>
              <w:ind w:left="107"/>
              <w:rPr>
                <w:sz w:val="24"/>
              </w:rPr>
            </w:pPr>
            <w:r>
              <w:rPr>
                <w:sz w:val="24"/>
              </w:rPr>
              <w:t>5-</w:t>
            </w:r>
          </w:p>
          <w:p w:rsidR="003367BD" w:rsidRDefault="00D76750">
            <w:pPr>
              <w:pStyle w:val="TableParagraph"/>
              <w:spacing w:before="2"/>
              <w:ind w:left="107"/>
              <w:rPr>
                <w:sz w:val="24"/>
              </w:rPr>
            </w:pPr>
            <w:r>
              <w:rPr>
                <w:sz w:val="24"/>
              </w:rPr>
              <w:t>11</w:t>
            </w:r>
          </w:p>
        </w:tc>
        <w:tc>
          <w:tcPr>
            <w:tcW w:w="1133" w:type="dxa"/>
          </w:tcPr>
          <w:p w:rsidR="003367BD" w:rsidRDefault="003367BD">
            <w:pPr>
              <w:pStyle w:val="TableParagraph"/>
              <w:rPr>
                <w:sz w:val="26"/>
              </w:rPr>
            </w:pPr>
          </w:p>
          <w:p w:rsidR="003367BD" w:rsidRDefault="00D76750">
            <w:pPr>
              <w:pStyle w:val="TableParagraph"/>
              <w:spacing w:before="164"/>
              <w:ind w:left="107"/>
              <w:rPr>
                <w:sz w:val="24"/>
              </w:rPr>
            </w:pPr>
            <w:r>
              <w:rPr>
                <w:sz w:val="24"/>
              </w:rPr>
              <w:t>кл.рук</w:t>
            </w:r>
          </w:p>
        </w:tc>
        <w:tc>
          <w:tcPr>
            <w:tcW w:w="1276" w:type="dxa"/>
          </w:tcPr>
          <w:p w:rsidR="003367BD" w:rsidRDefault="003367BD">
            <w:pPr>
              <w:pStyle w:val="TableParagraph"/>
              <w:rPr>
                <w:sz w:val="24"/>
              </w:rPr>
            </w:pPr>
          </w:p>
        </w:tc>
        <w:tc>
          <w:tcPr>
            <w:tcW w:w="1276" w:type="dxa"/>
            <w:vMerge/>
            <w:tcBorders>
              <w:top w:val="nil"/>
            </w:tcBorders>
          </w:tcPr>
          <w:p w:rsidR="003367BD" w:rsidRDefault="003367BD">
            <w:pPr>
              <w:rPr>
                <w:sz w:val="2"/>
                <w:szCs w:val="2"/>
              </w:rPr>
            </w:pPr>
          </w:p>
        </w:tc>
      </w:tr>
      <w:tr w:rsidR="003367BD">
        <w:trPr>
          <w:trHeight w:val="552"/>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tabs>
                <w:tab w:val="left" w:pos="1141"/>
                <w:tab w:val="left" w:pos="1824"/>
                <w:tab w:val="left" w:pos="2903"/>
                <w:tab w:val="left" w:pos="3937"/>
              </w:tabs>
              <w:spacing w:line="262" w:lineRule="exact"/>
              <w:ind w:left="107"/>
              <w:rPr>
                <w:sz w:val="24"/>
              </w:rPr>
            </w:pPr>
            <w:r>
              <w:rPr>
                <w:sz w:val="24"/>
              </w:rPr>
              <w:t>Ролевая</w:t>
            </w:r>
            <w:r>
              <w:rPr>
                <w:sz w:val="24"/>
              </w:rPr>
              <w:tab/>
              <w:t>игра</w:t>
            </w:r>
            <w:r>
              <w:rPr>
                <w:sz w:val="24"/>
              </w:rPr>
              <w:tab/>
              <w:t>«Остров</w:t>
            </w:r>
            <w:r>
              <w:rPr>
                <w:sz w:val="24"/>
              </w:rPr>
              <w:tab/>
              <w:t>радости</w:t>
            </w:r>
            <w:r>
              <w:rPr>
                <w:sz w:val="24"/>
              </w:rPr>
              <w:tab/>
              <w:t>и</w:t>
            </w:r>
          </w:p>
          <w:p w:rsidR="003367BD" w:rsidRDefault="00D76750">
            <w:pPr>
              <w:pStyle w:val="TableParagraph"/>
              <w:spacing w:line="269" w:lineRule="exact"/>
              <w:ind w:left="107"/>
              <w:rPr>
                <w:sz w:val="24"/>
              </w:rPr>
            </w:pPr>
            <w:r>
              <w:rPr>
                <w:sz w:val="24"/>
              </w:rPr>
              <w:t>успеха».</w:t>
            </w:r>
          </w:p>
        </w:tc>
        <w:tc>
          <w:tcPr>
            <w:tcW w:w="552" w:type="dxa"/>
          </w:tcPr>
          <w:p w:rsidR="003367BD" w:rsidRDefault="00D76750">
            <w:pPr>
              <w:pStyle w:val="TableParagraph"/>
              <w:spacing w:line="262" w:lineRule="exact"/>
              <w:ind w:left="107"/>
              <w:rPr>
                <w:sz w:val="24"/>
              </w:rPr>
            </w:pPr>
            <w:r>
              <w:rPr>
                <w:sz w:val="24"/>
              </w:rPr>
              <w:t>5-6</w:t>
            </w:r>
          </w:p>
        </w:tc>
        <w:tc>
          <w:tcPr>
            <w:tcW w:w="1133" w:type="dxa"/>
          </w:tcPr>
          <w:p w:rsidR="003367BD" w:rsidRDefault="00D76750">
            <w:pPr>
              <w:pStyle w:val="TableParagraph"/>
              <w:spacing w:line="262" w:lineRule="exact"/>
              <w:ind w:left="107"/>
              <w:rPr>
                <w:sz w:val="24"/>
              </w:rPr>
            </w:pPr>
            <w:r>
              <w:rPr>
                <w:sz w:val="24"/>
              </w:rPr>
              <w:t>кл.рук</w:t>
            </w:r>
          </w:p>
        </w:tc>
        <w:tc>
          <w:tcPr>
            <w:tcW w:w="1276" w:type="dxa"/>
          </w:tcPr>
          <w:p w:rsidR="003367BD" w:rsidRDefault="003367BD">
            <w:pPr>
              <w:pStyle w:val="TableParagraph"/>
              <w:rPr>
                <w:sz w:val="24"/>
              </w:rPr>
            </w:pPr>
          </w:p>
        </w:tc>
        <w:tc>
          <w:tcPr>
            <w:tcW w:w="1276" w:type="dxa"/>
            <w:vMerge w:val="restart"/>
          </w:tcPr>
          <w:p w:rsidR="003367BD" w:rsidRDefault="00D76750">
            <w:pPr>
              <w:pStyle w:val="TableParagraph"/>
              <w:spacing w:line="262" w:lineRule="exact"/>
              <w:ind w:left="108"/>
              <w:rPr>
                <w:sz w:val="24"/>
              </w:rPr>
            </w:pPr>
            <w:r>
              <w:rPr>
                <w:sz w:val="24"/>
              </w:rPr>
              <w:t>Психолог</w:t>
            </w:r>
          </w:p>
          <w:p w:rsidR="003367BD" w:rsidRDefault="003367BD">
            <w:pPr>
              <w:pStyle w:val="TableParagraph"/>
              <w:ind w:left="108"/>
              <w:rPr>
                <w:sz w:val="24"/>
              </w:rPr>
            </w:pPr>
          </w:p>
        </w:tc>
      </w:tr>
      <w:tr w:rsidR="003367BD">
        <w:trPr>
          <w:trHeight w:val="827"/>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ind w:left="107" w:right="659"/>
              <w:rPr>
                <w:sz w:val="24"/>
              </w:rPr>
            </w:pPr>
            <w:r>
              <w:rPr>
                <w:sz w:val="24"/>
              </w:rPr>
              <w:t>Ролевая игра «Мой мир». Правовая игра «Дебаты».</w:t>
            </w:r>
          </w:p>
        </w:tc>
        <w:tc>
          <w:tcPr>
            <w:tcW w:w="552" w:type="dxa"/>
          </w:tcPr>
          <w:p w:rsidR="003367BD" w:rsidRDefault="00D76750">
            <w:pPr>
              <w:pStyle w:val="TableParagraph"/>
              <w:spacing w:line="262" w:lineRule="exact"/>
              <w:ind w:left="107"/>
              <w:rPr>
                <w:sz w:val="24"/>
              </w:rPr>
            </w:pPr>
            <w:r>
              <w:rPr>
                <w:sz w:val="24"/>
              </w:rPr>
              <w:t>9</w:t>
            </w:r>
          </w:p>
          <w:p w:rsidR="003367BD" w:rsidRDefault="00D76750">
            <w:pPr>
              <w:pStyle w:val="TableParagraph"/>
              <w:ind w:left="107"/>
              <w:rPr>
                <w:sz w:val="24"/>
              </w:rPr>
            </w:pPr>
            <w:r>
              <w:rPr>
                <w:sz w:val="24"/>
              </w:rPr>
              <w:t>9-</w:t>
            </w:r>
          </w:p>
          <w:p w:rsidR="003367BD" w:rsidRDefault="00D76750">
            <w:pPr>
              <w:pStyle w:val="TableParagraph"/>
              <w:spacing w:line="269" w:lineRule="exact"/>
              <w:ind w:left="107"/>
              <w:rPr>
                <w:sz w:val="24"/>
              </w:rPr>
            </w:pPr>
            <w:r>
              <w:rPr>
                <w:sz w:val="24"/>
              </w:rPr>
              <w:t>10</w:t>
            </w:r>
          </w:p>
        </w:tc>
        <w:tc>
          <w:tcPr>
            <w:tcW w:w="1133" w:type="dxa"/>
          </w:tcPr>
          <w:p w:rsidR="003367BD" w:rsidRDefault="00D76750">
            <w:pPr>
              <w:pStyle w:val="TableParagraph"/>
              <w:ind w:left="107" w:right="334"/>
              <w:rPr>
                <w:sz w:val="24"/>
              </w:rPr>
            </w:pPr>
            <w:r>
              <w:rPr>
                <w:sz w:val="24"/>
              </w:rPr>
              <w:t>кл.рук зам.по</w:t>
            </w:r>
          </w:p>
          <w:p w:rsidR="003367BD" w:rsidRDefault="00D76750">
            <w:pPr>
              <w:pStyle w:val="TableParagraph"/>
              <w:spacing w:line="269" w:lineRule="exact"/>
              <w:ind w:left="107"/>
              <w:rPr>
                <w:sz w:val="24"/>
              </w:rPr>
            </w:pPr>
            <w:r>
              <w:rPr>
                <w:sz w:val="24"/>
              </w:rPr>
              <w:t>ВР</w:t>
            </w:r>
          </w:p>
        </w:tc>
        <w:tc>
          <w:tcPr>
            <w:tcW w:w="1276" w:type="dxa"/>
          </w:tcPr>
          <w:p w:rsidR="003367BD" w:rsidRDefault="003367BD">
            <w:pPr>
              <w:pStyle w:val="TableParagraph"/>
              <w:rPr>
                <w:sz w:val="24"/>
              </w:rPr>
            </w:pPr>
          </w:p>
        </w:tc>
        <w:tc>
          <w:tcPr>
            <w:tcW w:w="1276" w:type="dxa"/>
            <w:vMerge/>
            <w:tcBorders>
              <w:top w:val="nil"/>
            </w:tcBorders>
          </w:tcPr>
          <w:p w:rsidR="003367BD" w:rsidRDefault="003367BD">
            <w:pPr>
              <w:rPr>
                <w:sz w:val="2"/>
                <w:szCs w:val="2"/>
              </w:rPr>
            </w:pPr>
          </w:p>
        </w:tc>
      </w:tr>
      <w:tr w:rsidR="003367BD">
        <w:trPr>
          <w:trHeight w:val="827"/>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spacing w:line="262" w:lineRule="exact"/>
              <w:ind w:left="107"/>
              <w:rPr>
                <w:sz w:val="24"/>
              </w:rPr>
            </w:pPr>
            <w:r>
              <w:rPr>
                <w:sz w:val="24"/>
              </w:rPr>
              <w:t>Интеллектуальная игра «Космос»</w:t>
            </w:r>
          </w:p>
        </w:tc>
        <w:tc>
          <w:tcPr>
            <w:tcW w:w="552" w:type="dxa"/>
          </w:tcPr>
          <w:p w:rsidR="003367BD" w:rsidRDefault="00D76750">
            <w:pPr>
              <w:pStyle w:val="TableParagraph"/>
              <w:spacing w:line="262" w:lineRule="exact"/>
              <w:ind w:left="107"/>
              <w:rPr>
                <w:sz w:val="24"/>
              </w:rPr>
            </w:pPr>
            <w:r>
              <w:rPr>
                <w:sz w:val="24"/>
              </w:rPr>
              <w:t>6</w:t>
            </w:r>
            <w:r w:rsidR="00750C79">
              <w:rPr>
                <w:sz w:val="24"/>
              </w:rPr>
              <w:t>-11</w:t>
            </w:r>
          </w:p>
        </w:tc>
        <w:tc>
          <w:tcPr>
            <w:tcW w:w="1133" w:type="dxa"/>
          </w:tcPr>
          <w:p w:rsidR="003367BD" w:rsidRDefault="00D76750">
            <w:pPr>
              <w:pStyle w:val="TableParagraph"/>
              <w:ind w:left="107" w:right="334"/>
              <w:rPr>
                <w:sz w:val="24"/>
              </w:rPr>
            </w:pPr>
            <w:r>
              <w:rPr>
                <w:sz w:val="24"/>
              </w:rPr>
              <w:t>зам.по ВР</w:t>
            </w:r>
          </w:p>
          <w:p w:rsidR="003367BD" w:rsidRDefault="00D76750">
            <w:pPr>
              <w:pStyle w:val="TableParagraph"/>
              <w:spacing w:line="269" w:lineRule="exact"/>
              <w:ind w:left="107"/>
              <w:rPr>
                <w:sz w:val="24"/>
              </w:rPr>
            </w:pPr>
            <w:r>
              <w:rPr>
                <w:sz w:val="24"/>
              </w:rPr>
              <w:t>кл.рук</w:t>
            </w:r>
          </w:p>
        </w:tc>
        <w:tc>
          <w:tcPr>
            <w:tcW w:w="1276" w:type="dxa"/>
          </w:tcPr>
          <w:p w:rsidR="003367BD" w:rsidRDefault="00D76750">
            <w:pPr>
              <w:pStyle w:val="TableParagraph"/>
              <w:spacing w:line="262" w:lineRule="exact"/>
              <w:ind w:left="107"/>
              <w:rPr>
                <w:sz w:val="24"/>
              </w:rPr>
            </w:pPr>
            <w:r>
              <w:rPr>
                <w:sz w:val="24"/>
              </w:rPr>
              <w:t>апр.</w:t>
            </w:r>
          </w:p>
        </w:tc>
        <w:tc>
          <w:tcPr>
            <w:tcW w:w="1276" w:type="dxa"/>
          </w:tcPr>
          <w:p w:rsidR="003367BD" w:rsidRDefault="003367BD">
            <w:pPr>
              <w:pStyle w:val="TableParagraph"/>
              <w:spacing w:before="9"/>
            </w:pPr>
          </w:p>
          <w:p w:rsidR="003367BD" w:rsidRDefault="00D76750" w:rsidP="00932D45">
            <w:pPr>
              <w:pStyle w:val="TableParagraph"/>
              <w:ind w:left="108" w:right="174"/>
              <w:rPr>
                <w:sz w:val="24"/>
              </w:rPr>
            </w:pPr>
            <w:r>
              <w:rPr>
                <w:sz w:val="24"/>
              </w:rPr>
              <w:t xml:space="preserve">Родители </w:t>
            </w:r>
          </w:p>
        </w:tc>
      </w:tr>
      <w:tr w:rsidR="003367BD">
        <w:trPr>
          <w:trHeight w:val="1103"/>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spacing w:line="262" w:lineRule="exact"/>
              <w:ind w:left="107"/>
              <w:jc w:val="both"/>
              <w:rPr>
                <w:sz w:val="24"/>
              </w:rPr>
            </w:pPr>
            <w:r>
              <w:rPr>
                <w:sz w:val="24"/>
              </w:rPr>
              <w:t>Игра – путешествие по станциям</w:t>
            </w:r>
          </w:p>
          <w:p w:rsidR="003367BD" w:rsidRDefault="00D76750">
            <w:pPr>
              <w:pStyle w:val="TableParagraph"/>
              <w:spacing w:line="270" w:lineRule="atLeast"/>
              <w:ind w:left="107" w:right="98"/>
              <w:jc w:val="both"/>
              <w:rPr>
                <w:sz w:val="24"/>
              </w:rPr>
            </w:pPr>
            <w:r>
              <w:rPr>
                <w:sz w:val="24"/>
              </w:rPr>
              <w:t>«Города – герои»; «Великие полководцы России», «Подвиг на века» и т.д.</w:t>
            </w:r>
          </w:p>
        </w:tc>
        <w:tc>
          <w:tcPr>
            <w:tcW w:w="552" w:type="dxa"/>
          </w:tcPr>
          <w:p w:rsidR="003367BD" w:rsidRDefault="003367BD">
            <w:pPr>
              <w:pStyle w:val="TableParagraph"/>
              <w:spacing w:before="9"/>
            </w:pPr>
          </w:p>
          <w:p w:rsidR="003367BD" w:rsidRDefault="00D76750" w:rsidP="00750C79">
            <w:pPr>
              <w:pStyle w:val="TableParagraph"/>
              <w:ind w:left="107"/>
              <w:rPr>
                <w:sz w:val="24"/>
              </w:rPr>
            </w:pPr>
            <w:r>
              <w:rPr>
                <w:sz w:val="24"/>
              </w:rPr>
              <w:t>5</w:t>
            </w:r>
            <w:r w:rsidR="00750C79">
              <w:rPr>
                <w:sz w:val="24"/>
              </w:rPr>
              <w:t>-11</w:t>
            </w:r>
          </w:p>
        </w:tc>
        <w:tc>
          <w:tcPr>
            <w:tcW w:w="1133" w:type="dxa"/>
          </w:tcPr>
          <w:p w:rsidR="003367BD" w:rsidRDefault="003367BD">
            <w:pPr>
              <w:pStyle w:val="TableParagraph"/>
              <w:spacing w:before="9"/>
            </w:pPr>
          </w:p>
          <w:p w:rsidR="003367BD" w:rsidRDefault="00D76750">
            <w:pPr>
              <w:pStyle w:val="TableParagraph"/>
              <w:ind w:left="107" w:right="334"/>
              <w:rPr>
                <w:sz w:val="24"/>
              </w:rPr>
            </w:pPr>
            <w:r>
              <w:rPr>
                <w:sz w:val="24"/>
              </w:rPr>
              <w:t>зам.по ВР</w:t>
            </w:r>
          </w:p>
          <w:p w:rsidR="003367BD" w:rsidRDefault="00D76750">
            <w:pPr>
              <w:pStyle w:val="TableParagraph"/>
              <w:spacing w:line="269" w:lineRule="exact"/>
              <w:ind w:left="107"/>
              <w:rPr>
                <w:sz w:val="24"/>
              </w:rPr>
            </w:pPr>
            <w:r>
              <w:rPr>
                <w:sz w:val="24"/>
              </w:rPr>
              <w:t>кл.рук</w:t>
            </w:r>
          </w:p>
        </w:tc>
        <w:tc>
          <w:tcPr>
            <w:tcW w:w="1276" w:type="dxa"/>
          </w:tcPr>
          <w:p w:rsidR="003367BD" w:rsidRDefault="003367BD">
            <w:pPr>
              <w:pStyle w:val="TableParagraph"/>
              <w:spacing w:before="9"/>
            </w:pPr>
          </w:p>
          <w:p w:rsidR="003367BD" w:rsidRDefault="00D76750">
            <w:pPr>
              <w:pStyle w:val="TableParagraph"/>
              <w:ind w:left="107" w:right="724"/>
              <w:rPr>
                <w:sz w:val="24"/>
              </w:rPr>
            </w:pPr>
            <w:r>
              <w:rPr>
                <w:sz w:val="24"/>
              </w:rPr>
              <w:t>апр. май</w:t>
            </w:r>
          </w:p>
        </w:tc>
        <w:tc>
          <w:tcPr>
            <w:tcW w:w="1276" w:type="dxa"/>
            <w:vMerge w:val="restart"/>
          </w:tcPr>
          <w:p w:rsidR="003367BD" w:rsidRDefault="00D76750">
            <w:pPr>
              <w:pStyle w:val="TableParagraph"/>
              <w:ind w:left="108" w:right="143"/>
              <w:rPr>
                <w:sz w:val="24"/>
              </w:rPr>
            </w:pPr>
            <w:r>
              <w:rPr>
                <w:sz w:val="24"/>
              </w:rPr>
              <w:t>Ветераны ВОВ,</w:t>
            </w:r>
          </w:p>
          <w:p w:rsidR="003367BD" w:rsidRDefault="00D76750">
            <w:pPr>
              <w:pStyle w:val="TableParagraph"/>
              <w:ind w:left="108"/>
              <w:rPr>
                <w:sz w:val="24"/>
              </w:rPr>
            </w:pPr>
            <w:r>
              <w:rPr>
                <w:sz w:val="24"/>
              </w:rPr>
              <w:t>уч.л\в</w:t>
            </w:r>
          </w:p>
        </w:tc>
      </w:tr>
      <w:tr w:rsidR="003367BD">
        <w:trPr>
          <w:trHeight w:val="1106"/>
        </w:trPr>
        <w:tc>
          <w:tcPr>
            <w:tcW w:w="1618" w:type="dxa"/>
            <w:vMerge w:val="restart"/>
          </w:tcPr>
          <w:p w:rsidR="003367BD" w:rsidRDefault="00D76750">
            <w:pPr>
              <w:pStyle w:val="TableParagraph"/>
              <w:ind w:left="107" w:right="256"/>
              <w:jc w:val="both"/>
              <w:rPr>
                <w:sz w:val="24"/>
              </w:rPr>
            </w:pPr>
            <w:r>
              <w:rPr>
                <w:sz w:val="24"/>
              </w:rPr>
              <w:t>Проблемно- ценностное общение:</w:t>
            </w: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tabs>
                <w:tab w:val="left" w:pos="693"/>
              </w:tabs>
              <w:spacing w:before="193"/>
              <w:ind w:left="107" w:right="98"/>
              <w:rPr>
                <w:sz w:val="24"/>
              </w:rPr>
            </w:pPr>
          </w:p>
        </w:tc>
        <w:tc>
          <w:tcPr>
            <w:tcW w:w="4177" w:type="dxa"/>
          </w:tcPr>
          <w:p w:rsidR="003367BD" w:rsidRDefault="00D76750">
            <w:pPr>
              <w:pStyle w:val="TableParagraph"/>
              <w:tabs>
                <w:tab w:val="left" w:pos="1378"/>
                <w:tab w:val="left" w:pos="1911"/>
                <w:tab w:val="left" w:pos="3512"/>
              </w:tabs>
              <w:ind w:left="107" w:right="100"/>
              <w:rPr>
                <w:sz w:val="24"/>
              </w:rPr>
            </w:pPr>
            <w:r>
              <w:rPr>
                <w:sz w:val="24"/>
              </w:rPr>
              <w:t>Встречи с интересными людьми. Встречи</w:t>
            </w:r>
            <w:r>
              <w:rPr>
                <w:sz w:val="24"/>
              </w:rPr>
              <w:tab/>
              <w:t>с</w:t>
            </w:r>
            <w:r>
              <w:rPr>
                <w:sz w:val="24"/>
              </w:rPr>
              <w:tab/>
              <w:t>ветеранами</w:t>
            </w:r>
            <w:r>
              <w:rPr>
                <w:sz w:val="24"/>
              </w:rPr>
              <w:tab/>
            </w:r>
            <w:r>
              <w:rPr>
                <w:spacing w:val="-6"/>
                <w:sz w:val="24"/>
              </w:rPr>
              <w:t xml:space="preserve">ВОВ, </w:t>
            </w:r>
            <w:r>
              <w:rPr>
                <w:sz w:val="24"/>
              </w:rPr>
              <w:t>участниками локальных войн.</w:t>
            </w:r>
          </w:p>
        </w:tc>
        <w:tc>
          <w:tcPr>
            <w:tcW w:w="552" w:type="dxa"/>
          </w:tcPr>
          <w:p w:rsidR="003367BD" w:rsidRDefault="00D76750">
            <w:pPr>
              <w:pStyle w:val="TableParagraph"/>
              <w:spacing w:line="265" w:lineRule="exact"/>
              <w:ind w:left="107"/>
              <w:rPr>
                <w:sz w:val="24"/>
              </w:rPr>
            </w:pPr>
            <w:r>
              <w:rPr>
                <w:sz w:val="24"/>
              </w:rPr>
              <w:t>5-</w:t>
            </w:r>
          </w:p>
          <w:p w:rsidR="003367BD" w:rsidRDefault="00D76750">
            <w:pPr>
              <w:pStyle w:val="TableParagraph"/>
              <w:ind w:left="107"/>
              <w:rPr>
                <w:sz w:val="24"/>
              </w:rPr>
            </w:pPr>
            <w:r>
              <w:rPr>
                <w:sz w:val="24"/>
              </w:rPr>
              <w:t>11</w:t>
            </w:r>
          </w:p>
        </w:tc>
        <w:tc>
          <w:tcPr>
            <w:tcW w:w="1133" w:type="dxa"/>
          </w:tcPr>
          <w:p w:rsidR="003367BD" w:rsidRDefault="00D76750">
            <w:pPr>
              <w:pStyle w:val="TableParagraph"/>
              <w:spacing w:line="265" w:lineRule="exact"/>
              <w:ind w:left="107"/>
              <w:rPr>
                <w:sz w:val="24"/>
              </w:rPr>
            </w:pPr>
            <w:r>
              <w:rPr>
                <w:sz w:val="24"/>
              </w:rPr>
              <w:t>кл.</w:t>
            </w:r>
            <w:r>
              <w:rPr>
                <w:spacing w:val="-8"/>
                <w:sz w:val="24"/>
              </w:rPr>
              <w:t xml:space="preserve"> </w:t>
            </w:r>
            <w:r>
              <w:rPr>
                <w:sz w:val="24"/>
              </w:rPr>
              <w:t>рук.</w:t>
            </w:r>
          </w:p>
          <w:p w:rsidR="003367BD" w:rsidRDefault="003367BD">
            <w:pPr>
              <w:pStyle w:val="TableParagraph"/>
              <w:rPr>
                <w:sz w:val="24"/>
              </w:rPr>
            </w:pPr>
          </w:p>
          <w:p w:rsidR="003367BD" w:rsidRDefault="00D76750">
            <w:pPr>
              <w:pStyle w:val="TableParagraph"/>
              <w:ind w:left="107"/>
              <w:rPr>
                <w:sz w:val="24"/>
              </w:rPr>
            </w:pPr>
            <w:r>
              <w:rPr>
                <w:sz w:val="24"/>
              </w:rPr>
              <w:t>кл.</w:t>
            </w:r>
            <w:r>
              <w:rPr>
                <w:spacing w:val="-8"/>
                <w:sz w:val="24"/>
              </w:rPr>
              <w:t xml:space="preserve"> </w:t>
            </w:r>
            <w:r>
              <w:rPr>
                <w:sz w:val="24"/>
              </w:rPr>
              <w:t>рук.</w:t>
            </w:r>
          </w:p>
        </w:tc>
        <w:tc>
          <w:tcPr>
            <w:tcW w:w="1276" w:type="dxa"/>
          </w:tcPr>
          <w:p w:rsidR="003367BD" w:rsidRDefault="003367BD">
            <w:pPr>
              <w:pStyle w:val="TableParagraph"/>
              <w:rPr>
                <w:sz w:val="23"/>
              </w:rPr>
            </w:pPr>
          </w:p>
          <w:p w:rsidR="003367BD" w:rsidRDefault="00D76750">
            <w:pPr>
              <w:pStyle w:val="TableParagraph"/>
              <w:ind w:left="107" w:right="583"/>
              <w:rPr>
                <w:sz w:val="24"/>
              </w:rPr>
            </w:pPr>
            <w:r>
              <w:rPr>
                <w:sz w:val="24"/>
              </w:rPr>
              <w:t>февр. май</w:t>
            </w:r>
          </w:p>
        </w:tc>
        <w:tc>
          <w:tcPr>
            <w:tcW w:w="1276" w:type="dxa"/>
            <w:vMerge/>
            <w:tcBorders>
              <w:top w:val="nil"/>
            </w:tcBorders>
          </w:tcPr>
          <w:p w:rsidR="003367BD" w:rsidRDefault="003367BD">
            <w:pPr>
              <w:rPr>
                <w:sz w:val="2"/>
                <w:szCs w:val="2"/>
              </w:rPr>
            </w:pPr>
          </w:p>
        </w:tc>
      </w:tr>
      <w:tr w:rsidR="003367BD">
        <w:trPr>
          <w:trHeight w:val="551"/>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spacing w:line="262" w:lineRule="exact"/>
              <w:ind w:left="107"/>
              <w:rPr>
                <w:sz w:val="24"/>
              </w:rPr>
            </w:pPr>
            <w:r>
              <w:rPr>
                <w:sz w:val="24"/>
              </w:rPr>
              <w:t>Встречи с выпускниками школы</w:t>
            </w:r>
          </w:p>
        </w:tc>
        <w:tc>
          <w:tcPr>
            <w:tcW w:w="552" w:type="dxa"/>
          </w:tcPr>
          <w:p w:rsidR="003367BD" w:rsidRDefault="00D76750">
            <w:pPr>
              <w:pStyle w:val="TableParagraph"/>
              <w:spacing w:line="262" w:lineRule="exact"/>
              <w:ind w:left="107"/>
              <w:rPr>
                <w:sz w:val="24"/>
              </w:rPr>
            </w:pPr>
            <w:r>
              <w:rPr>
                <w:sz w:val="24"/>
              </w:rPr>
              <w:t>5-</w:t>
            </w:r>
          </w:p>
          <w:p w:rsidR="003367BD" w:rsidRDefault="00D76750">
            <w:pPr>
              <w:pStyle w:val="TableParagraph"/>
              <w:spacing w:line="269" w:lineRule="exact"/>
              <w:ind w:left="107"/>
              <w:rPr>
                <w:sz w:val="24"/>
              </w:rPr>
            </w:pPr>
            <w:r>
              <w:rPr>
                <w:sz w:val="24"/>
              </w:rPr>
              <w:t>11</w:t>
            </w:r>
          </w:p>
        </w:tc>
        <w:tc>
          <w:tcPr>
            <w:tcW w:w="1133" w:type="dxa"/>
          </w:tcPr>
          <w:p w:rsidR="003367BD" w:rsidRDefault="00D76750">
            <w:pPr>
              <w:pStyle w:val="TableParagraph"/>
              <w:spacing w:line="262" w:lineRule="exact"/>
              <w:ind w:left="107"/>
              <w:rPr>
                <w:sz w:val="24"/>
              </w:rPr>
            </w:pPr>
            <w:r>
              <w:rPr>
                <w:sz w:val="24"/>
              </w:rPr>
              <w:t>кл. рук.</w:t>
            </w:r>
          </w:p>
        </w:tc>
        <w:tc>
          <w:tcPr>
            <w:tcW w:w="1276" w:type="dxa"/>
          </w:tcPr>
          <w:p w:rsidR="003367BD" w:rsidRDefault="003367BD">
            <w:pPr>
              <w:pStyle w:val="TableParagraph"/>
              <w:rPr>
                <w:sz w:val="24"/>
              </w:rPr>
            </w:pPr>
          </w:p>
        </w:tc>
        <w:tc>
          <w:tcPr>
            <w:tcW w:w="1276" w:type="dxa"/>
          </w:tcPr>
          <w:p w:rsidR="003367BD" w:rsidRDefault="00D76750">
            <w:pPr>
              <w:pStyle w:val="TableParagraph"/>
              <w:spacing w:line="262" w:lineRule="exact"/>
              <w:ind w:left="108"/>
              <w:rPr>
                <w:sz w:val="24"/>
              </w:rPr>
            </w:pPr>
            <w:r>
              <w:rPr>
                <w:sz w:val="24"/>
              </w:rPr>
              <w:t>Выпускни</w:t>
            </w:r>
          </w:p>
          <w:p w:rsidR="003367BD" w:rsidRDefault="00D76750">
            <w:pPr>
              <w:pStyle w:val="TableParagraph"/>
              <w:spacing w:line="269" w:lineRule="exact"/>
              <w:ind w:left="108"/>
              <w:rPr>
                <w:sz w:val="24"/>
              </w:rPr>
            </w:pPr>
            <w:r>
              <w:rPr>
                <w:sz w:val="24"/>
              </w:rPr>
              <w:t>ки</w:t>
            </w:r>
          </w:p>
        </w:tc>
      </w:tr>
      <w:tr w:rsidR="003367BD">
        <w:trPr>
          <w:trHeight w:val="827"/>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tabs>
                <w:tab w:val="left" w:pos="984"/>
                <w:tab w:val="left" w:pos="2179"/>
                <w:tab w:val="left" w:pos="2824"/>
                <w:tab w:val="left" w:pos="3315"/>
              </w:tabs>
              <w:ind w:left="107" w:right="100"/>
              <w:rPr>
                <w:sz w:val="24"/>
              </w:rPr>
            </w:pPr>
            <w:r>
              <w:rPr>
                <w:sz w:val="24"/>
              </w:rPr>
              <w:t>Уроки</w:t>
            </w:r>
            <w:r>
              <w:rPr>
                <w:sz w:val="24"/>
              </w:rPr>
              <w:tab/>
              <w:t>мужества</w:t>
            </w:r>
            <w:r>
              <w:rPr>
                <w:sz w:val="24"/>
              </w:rPr>
              <w:tab/>
              <w:t>«Ты</w:t>
            </w:r>
            <w:r>
              <w:rPr>
                <w:sz w:val="24"/>
              </w:rPr>
              <w:tab/>
              <w:t>же</w:t>
            </w:r>
            <w:r>
              <w:rPr>
                <w:sz w:val="24"/>
              </w:rPr>
              <w:tab/>
            </w:r>
            <w:r>
              <w:rPr>
                <w:spacing w:val="-4"/>
                <w:sz w:val="24"/>
              </w:rPr>
              <w:t xml:space="preserve">выжил, </w:t>
            </w:r>
            <w:r>
              <w:rPr>
                <w:sz w:val="24"/>
              </w:rPr>
              <w:t>солдат!»</w:t>
            </w:r>
            <w:r>
              <w:rPr>
                <w:spacing w:val="-4"/>
                <w:sz w:val="24"/>
              </w:rPr>
              <w:t xml:space="preserve"> </w:t>
            </w:r>
            <w:r>
              <w:rPr>
                <w:sz w:val="24"/>
              </w:rPr>
              <w:t>-</w:t>
            </w:r>
          </w:p>
        </w:tc>
        <w:tc>
          <w:tcPr>
            <w:tcW w:w="552" w:type="dxa"/>
          </w:tcPr>
          <w:p w:rsidR="003367BD" w:rsidRDefault="003367BD">
            <w:pPr>
              <w:pStyle w:val="TableParagraph"/>
              <w:spacing w:before="9"/>
            </w:pPr>
          </w:p>
          <w:p w:rsidR="003367BD" w:rsidRDefault="00D76750">
            <w:pPr>
              <w:pStyle w:val="TableParagraph"/>
              <w:ind w:left="107"/>
              <w:rPr>
                <w:sz w:val="24"/>
              </w:rPr>
            </w:pPr>
            <w:r>
              <w:rPr>
                <w:sz w:val="24"/>
              </w:rPr>
              <w:t>5-</w:t>
            </w:r>
          </w:p>
          <w:p w:rsidR="003367BD" w:rsidRDefault="00D76750">
            <w:pPr>
              <w:pStyle w:val="TableParagraph"/>
              <w:spacing w:line="269" w:lineRule="exact"/>
              <w:ind w:left="107"/>
              <w:rPr>
                <w:sz w:val="24"/>
              </w:rPr>
            </w:pPr>
            <w:r>
              <w:rPr>
                <w:sz w:val="24"/>
              </w:rPr>
              <w:t>11</w:t>
            </w:r>
          </w:p>
        </w:tc>
        <w:tc>
          <w:tcPr>
            <w:tcW w:w="1133" w:type="dxa"/>
          </w:tcPr>
          <w:p w:rsidR="003367BD" w:rsidRDefault="003367BD">
            <w:pPr>
              <w:pStyle w:val="TableParagraph"/>
              <w:spacing w:before="9"/>
            </w:pPr>
          </w:p>
          <w:p w:rsidR="003367BD" w:rsidRDefault="00D76750">
            <w:pPr>
              <w:pStyle w:val="TableParagraph"/>
              <w:ind w:left="107"/>
              <w:rPr>
                <w:sz w:val="24"/>
              </w:rPr>
            </w:pPr>
            <w:r>
              <w:rPr>
                <w:sz w:val="24"/>
              </w:rPr>
              <w:t>кл. рук.</w:t>
            </w:r>
          </w:p>
        </w:tc>
        <w:tc>
          <w:tcPr>
            <w:tcW w:w="1276" w:type="dxa"/>
          </w:tcPr>
          <w:p w:rsidR="003367BD" w:rsidRDefault="00D76750">
            <w:pPr>
              <w:pStyle w:val="TableParagraph"/>
              <w:ind w:left="107" w:right="583"/>
              <w:rPr>
                <w:sz w:val="24"/>
              </w:rPr>
            </w:pPr>
            <w:r>
              <w:rPr>
                <w:sz w:val="24"/>
              </w:rPr>
              <w:t>февр. май</w:t>
            </w:r>
          </w:p>
        </w:tc>
        <w:tc>
          <w:tcPr>
            <w:tcW w:w="1276" w:type="dxa"/>
          </w:tcPr>
          <w:p w:rsidR="003367BD" w:rsidRDefault="00D76750">
            <w:pPr>
              <w:pStyle w:val="TableParagraph"/>
              <w:ind w:left="108" w:right="143"/>
              <w:rPr>
                <w:sz w:val="24"/>
              </w:rPr>
            </w:pPr>
            <w:r>
              <w:rPr>
                <w:sz w:val="24"/>
              </w:rPr>
              <w:t>Ветераны ВОВ,</w:t>
            </w:r>
          </w:p>
          <w:p w:rsidR="003367BD" w:rsidRDefault="00D76750" w:rsidP="00750C79">
            <w:pPr>
              <w:pStyle w:val="TableParagraph"/>
              <w:spacing w:line="269" w:lineRule="exact"/>
              <w:ind w:left="108"/>
              <w:rPr>
                <w:sz w:val="24"/>
              </w:rPr>
            </w:pPr>
            <w:r>
              <w:rPr>
                <w:sz w:val="24"/>
              </w:rPr>
              <w:t>уч</w:t>
            </w:r>
            <w:r w:rsidR="00750C79">
              <w:rPr>
                <w:sz w:val="24"/>
              </w:rPr>
              <w:t>ителя</w:t>
            </w:r>
          </w:p>
        </w:tc>
      </w:tr>
      <w:tr w:rsidR="003367BD">
        <w:trPr>
          <w:trHeight w:val="1104"/>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spacing w:line="262" w:lineRule="exact"/>
              <w:ind w:left="107"/>
              <w:rPr>
                <w:sz w:val="24"/>
              </w:rPr>
            </w:pPr>
            <w:r>
              <w:rPr>
                <w:sz w:val="24"/>
              </w:rPr>
              <w:t>«Профессия – защищать Родину»</w:t>
            </w:r>
          </w:p>
        </w:tc>
        <w:tc>
          <w:tcPr>
            <w:tcW w:w="552" w:type="dxa"/>
          </w:tcPr>
          <w:p w:rsidR="003367BD" w:rsidRDefault="00D76750">
            <w:pPr>
              <w:pStyle w:val="TableParagraph"/>
              <w:spacing w:line="262" w:lineRule="exact"/>
              <w:ind w:left="107"/>
              <w:rPr>
                <w:sz w:val="24"/>
              </w:rPr>
            </w:pPr>
            <w:r>
              <w:rPr>
                <w:sz w:val="24"/>
              </w:rPr>
              <w:t>8-</w:t>
            </w:r>
          </w:p>
          <w:p w:rsidR="003367BD" w:rsidRDefault="00D76750">
            <w:pPr>
              <w:pStyle w:val="TableParagraph"/>
              <w:ind w:left="107"/>
              <w:rPr>
                <w:sz w:val="24"/>
              </w:rPr>
            </w:pPr>
            <w:r>
              <w:rPr>
                <w:sz w:val="24"/>
              </w:rPr>
              <w:t>11</w:t>
            </w:r>
          </w:p>
        </w:tc>
        <w:tc>
          <w:tcPr>
            <w:tcW w:w="1133" w:type="dxa"/>
          </w:tcPr>
          <w:p w:rsidR="003367BD" w:rsidRDefault="00D76750">
            <w:pPr>
              <w:pStyle w:val="TableParagraph"/>
              <w:spacing w:line="262" w:lineRule="exact"/>
              <w:ind w:left="107"/>
              <w:rPr>
                <w:sz w:val="24"/>
              </w:rPr>
            </w:pPr>
            <w:r>
              <w:rPr>
                <w:sz w:val="24"/>
              </w:rPr>
              <w:t>кл. рук.</w:t>
            </w:r>
          </w:p>
        </w:tc>
        <w:tc>
          <w:tcPr>
            <w:tcW w:w="1276" w:type="dxa"/>
          </w:tcPr>
          <w:p w:rsidR="003367BD" w:rsidRDefault="00D76750">
            <w:pPr>
              <w:pStyle w:val="TableParagraph"/>
              <w:ind w:left="107" w:right="583"/>
              <w:rPr>
                <w:sz w:val="24"/>
              </w:rPr>
            </w:pPr>
            <w:r>
              <w:rPr>
                <w:sz w:val="24"/>
              </w:rPr>
              <w:t>февр. май</w:t>
            </w:r>
          </w:p>
        </w:tc>
        <w:tc>
          <w:tcPr>
            <w:tcW w:w="1276" w:type="dxa"/>
          </w:tcPr>
          <w:p w:rsidR="003367BD" w:rsidRDefault="00D76750">
            <w:pPr>
              <w:pStyle w:val="TableParagraph"/>
              <w:ind w:left="108" w:right="166"/>
              <w:rPr>
                <w:sz w:val="24"/>
              </w:rPr>
            </w:pPr>
            <w:r>
              <w:rPr>
                <w:sz w:val="24"/>
              </w:rPr>
              <w:t>Предст. военных професси</w:t>
            </w:r>
          </w:p>
          <w:p w:rsidR="003367BD" w:rsidRDefault="00D76750">
            <w:pPr>
              <w:pStyle w:val="TableParagraph"/>
              <w:spacing w:line="269" w:lineRule="exact"/>
              <w:ind w:left="108"/>
              <w:rPr>
                <w:sz w:val="24"/>
              </w:rPr>
            </w:pPr>
            <w:r>
              <w:rPr>
                <w:sz w:val="24"/>
              </w:rPr>
              <w:t>й</w:t>
            </w:r>
          </w:p>
        </w:tc>
      </w:tr>
      <w:tr w:rsidR="003367BD">
        <w:trPr>
          <w:trHeight w:val="551"/>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spacing w:line="262" w:lineRule="exact"/>
              <w:ind w:left="107"/>
              <w:rPr>
                <w:sz w:val="24"/>
              </w:rPr>
            </w:pPr>
            <w:r>
              <w:rPr>
                <w:sz w:val="24"/>
              </w:rPr>
              <w:t>Урок - диспут «Имею право»</w:t>
            </w:r>
          </w:p>
        </w:tc>
        <w:tc>
          <w:tcPr>
            <w:tcW w:w="552" w:type="dxa"/>
          </w:tcPr>
          <w:p w:rsidR="003367BD" w:rsidRDefault="00D76750">
            <w:pPr>
              <w:pStyle w:val="TableParagraph"/>
              <w:spacing w:line="262" w:lineRule="exact"/>
              <w:ind w:left="107"/>
              <w:rPr>
                <w:sz w:val="24"/>
              </w:rPr>
            </w:pPr>
            <w:r>
              <w:rPr>
                <w:sz w:val="24"/>
              </w:rPr>
              <w:t>8</w:t>
            </w:r>
          </w:p>
        </w:tc>
        <w:tc>
          <w:tcPr>
            <w:tcW w:w="1133" w:type="dxa"/>
          </w:tcPr>
          <w:p w:rsidR="003367BD" w:rsidRDefault="00D76750">
            <w:pPr>
              <w:pStyle w:val="TableParagraph"/>
              <w:spacing w:line="262" w:lineRule="exact"/>
              <w:ind w:left="107"/>
              <w:rPr>
                <w:sz w:val="24"/>
              </w:rPr>
            </w:pPr>
            <w:r>
              <w:rPr>
                <w:sz w:val="24"/>
              </w:rPr>
              <w:t>зам.по</w:t>
            </w:r>
          </w:p>
          <w:p w:rsidR="003367BD" w:rsidRDefault="00D76750">
            <w:pPr>
              <w:pStyle w:val="TableParagraph"/>
              <w:spacing w:line="269" w:lineRule="exact"/>
              <w:ind w:left="107"/>
              <w:rPr>
                <w:sz w:val="24"/>
              </w:rPr>
            </w:pPr>
            <w:r>
              <w:rPr>
                <w:sz w:val="24"/>
              </w:rPr>
              <w:t>ВР</w:t>
            </w:r>
          </w:p>
        </w:tc>
        <w:tc>
          <w:tcPr>
            <w:tcW w:w="1276" w:type="dxa"/>
          </w:tcPr>
          <w:p w:rsidR="003367BD" w:rsidRDefault="003367BD">
            <w:pPr>
              <w:pStyle w:val="TableParagraph"/>
              <w:rPr>
                <w:sz w:val="24"/>
              </w:rPr>
            </w:pPr>
          </w:p>
        </w:tc>
        <w:tc>
          <w:tcPr>
            <w:tcW w:w="1276" w:type="dxa"/>
          </w:tcPr>
          <w:p w:rsidR="003367BD" w:rsidRDefault="003367BD">
            <w:pPr>
              <w:pStyle w:val="TableParagraph"/>
              <w:rPr>
                <w:sz w:val="24"/>
              </w:rPr>
            </w:pPr>
          </w:p>
        </w:tc>
      </w:tr>
      <w:tr w:rsidR="003367BD">
        <w:trPr>
          <w:trHeight w:val="551"/>
        </w:trPr>
        <w:tc>
          <w:tcPr>
            <w:tcW w:w="1618" w:type="dxa"/>
            <w:vMerge/>
            <w:tcBorders>
              <w:top w:val="nil"/>
            </w:tcBorders>
          </w:tcPr>
          <w:p w:rsidR="003367BD" w:rsidRDefault="003367BD">
            <w:pPr>
              <w:rPr>
                <w:sz w:val="2"/>
                <w:szCs w:val="2"/>
              </w:rPr>
            </w:pPr>
          </w:p>
        </w:tc>
        <w:tc>
          <w:tcPr>
            <w:tcW w:w="4177" w:type="dxa"/>
          </w:tcPr>
          <w:p w:rsidR="003367BD" w:rsidRDefault="00D76750">
            <w:pPr>
              <w:pStyle w:val="TableParagraph"/>
              <w:spacing w:line="262" w:lineRule="exact"/>
              <w:ind w:left="107"/>
              <w:rPr>
                <w:sz w:val="24"/>
              </w:rPr>
            </w:pPr>
            <w:r>
              <w:rPr>
                <w:sz w:val="24"/>
              </w:rPr>
              <w:t>Диспут «Я – Гражданин России»</w:t>
            </w:r>
          </w:p>
        </w:tc>
        <w:tc>
          <w:tcPr>
            <w:tcW w:w="552" w:type="dxa"/>
          </w:tcPr>
          <w:p w:rsidR="003367BD" w:rsidRDefault="00D76750">
            <w:pPr>
              <w:pStyle w:val="TableParagraph"/>
              <w:spacing w:line="262" w:lineRule="exact"/>
              <w:ind w:left="107"/>
              <w:rPr>
                <w:sz w:val="24"/>
              </w:rPr>
            </w:pPr>
            <w:r>
              <w:rPr>
                <w:sz w:val="24"/>
              </w:rPr>
              <w:t>9</w:t>
            </w:r>
          </w:p>
        </w:tc>
        <w:tc>
          <w:tcPr>
            <w:tcW w:w="1133" w:type="dxa"/>
          </w:tcPr>
          <w:p w:rsidR="003367BD" w:rsidRDefault="00D76750">
            <w:pPr>
              <w:pStyle w:val="TableParagraph"/>
              <w:tabs>
                <w:tab w:val="left" w:pos="776"/>
              </w:tabs>
              <w:spacing w:line="262" w:lineRule="exact"/>
              <w:ind w:left="107"/>
              <w:rPr>
                <w:sz w:val="24"/>
              </w:rPr>
            </w:pPr>
            <w:r>
              <w:rPr>
                <w:sz w:val="24"/>
              </w:rPr>
              <w:t>зам.</w:t>
            </w:r>
            <w:r>
              <w:rPr>
                <w:sz w:val="24"/>
              </w:rPr>
              <w:tab/>
              <w:t>по</w:t>
            </w:r>
          </w:p>
          <w:p w:rsidR="003367BD" w:rsidRDefault="00D76750">
            <w:pPr>
              <w:pStyle w:val="TableParagraph"/>
              <w:spacing w:line="269" w:lineRule="exact"/>
              <w:ind w:left="107"/>
              <w:rPr>
                <w:sz w:val="24"/>
              </w:rPr>
            </w:pPr>
            <w:r>
              <w:rPr>
                <w:sz w:val="24"/>
              </w:rPr>
              <w:t>ВР</w:t>
            </w:r>
          </w:p>
        </w:tc>
        <w:tc>
          <w:tcPr>
            <w:tcW w:w="1276" w:type="dxa"/>
          </w:tcPr>
          <w:p w:rsidR="003367BD" w:rsidRDefault="00D76750">
            <w:pPr>
              <w:pStyle w:val="TableParagraph"/>
              <w:spacing w:line="262" w:lineRule="exact"/>
              <w:ind w:left="107"/>
              <w:rPr>
                <w:sz w:val="24"/>
              </w:rPr>
            </w:pPr>
            <w:r>
              <w:rPr>
                <w:sz w:val="24"/>
              </w:rPr>
              <w:t>февр.</w:t>
            </w:r>
          </w:p>
        </w:tc>
        <w:tc>
          <w:tcPr>
            <w:tcW w:w="1276" w:type="dxa"/>
          </w:tcPr>
          <w:p w:rsidR="003367BD" w:rsidRDefault="00D76750">
            <w:pPr>
              <w:pStyle w:val="TableParagraph"/>
              <w:spacing w:line="262" w:lineRule="exact"/>
              <w:ind w:left="108"/>
              <w:rPr>
                <w:sz w:val="24"/>
              </w:rPr>
            </w:pPr>
            <w:r>
              <w:rPr>
                <w:sz w:val="24"/>
              </w:rPr>
              <w:t>Родители</w:t>
            </w:r>
          </w:p>
        </w:tc>
      </w:tr>
      <w:tr w:rsidR="003367BD">
        <w:trPr>
          <w:trHeight w:val="827"/>
        </w:trPr>
        <w:tc>
          <w:tcPr>
            <w:tcW w:w="1618" w:type="dxa"/>
            <w:vMerge/>
            <w:tcBorders>
              <w:top w:val="nil"/>
            </w:tcBorders>
          </w:tcPr>
          <w:p w:rsidR="003367BD" w:rsidRDefault="003367BD">
            <w:pPr>
              <w:rPr>
                <w:sz w:val="2"/>
                <w:szCs w:val="2"/>
              </w:rPr>
            </w:pPr>
          </w:p>
        </w:tc>
        <w:tc>
          <w:tcPr>
            <w:tcW w:w="4177" w:type="dxa"/>
          </w:tcPr>
          <w:p w:rsidR="003367BD" w:rsidRDefault="00D76750" w:rsidP="004B315F">
            <w:pPr>
              <w:pStyle w:val="TableParagraph"/>
              <w:ind w:left="107" w:right="97"/>
              <w:rPr>
                <w:sz w:val="24"/>
              </w:rPr>
            </w:pPr>
            <w:r>
              <w:rPr>
                <w:sz w:val="24"/>
              </w:rPr>
              <w:t xml:space="preserve">Встречи с отцами, служившими в рядах </w:t>
            </w:r>
            <w:r w:rsidR="004B315F">
              <w:rPr>
                <w:sz w:val="24"/>
              </w:rPr>
              <w:t>ВС</w:t>
            </w:r>
            <w:r>
              <w:rPr>
                <w:sz w:val="24"/>
              </w:rPr>
              <w:t xml:space="preserve"> России.</w:t>
            </w:r>
          </w:p>
        </w:tc>
        <w:tc>
          <w:tcPr>
            <w:tcW w:w="552" w:type="dxa"/>
          </w:tcPr>
          <w:p w:rsidR="003367BD" w:rsidRDefault="00D76750">
            <w:pPr>
              <w:pStyle w:val="TableParagraph"/>
              <w:spacing w:line="262" w:lineRule="exact"/>
              <w:ind w:left="107"/>
              <w:rPr>
                <w:sz w:val="24"/>
              </w:rPr>
            </w:pPr>
            <w:r>
              <w:rPr>
                <w:sz w:val="24"/>
              </w:rPr>
              <w:t>8-</w:t>
            </w:r>
          </w:p>
          <w:p w:rsidR="003367BD" w:rsidRDefault="00D76750">
            <w:pPr>
              <w:pStyle w:val="TableParagraph"/>
              <w:ind w:left="107"/>
              <w:rPr>
                <w:sz w:val="24"/>
              </w:rPr>
            </w:pPr>
            <w:r>
              <w:rPr>
                <w:sz w:val="24"/>
              </w:rPr>
              <w:t>11.</w:t>
            </w:r>
          </w:p>
        </w:tc>
        <w:tc>
          <w:tcPr>
            <w:tcW w:w="1133" w:type="dxa"/>
          </w:tcPr>
          <w:p w:rsidR="003367BD" w:rsidRDefault="003367BD">
            <w:pPr>
              <w:pStyle w:val="TableParagraph"/>
              <w:spacing w:before="9"/>
            </w:pPr>
          </w:p>
          <w:p w:rsidR="003367BD" w:rsidRDefault="00D76750">
            <w:pPr>
              <w:pStyle w:val="TableParagraph"/>
              <w:tabs>
                <w:tab w:val="left" w:pos="776"/>
              </w:tabs>
              <w:spacing w:line="270" w:lineRule="atLeast"/>
              <w:ind w:left="107" w:right="95"/>
              <w:rPr>
                <w:sz w:val="24"/>
              </w:rPr>
            </w:pPr>
            <w:r>
              <w:rPr>
                <w:sz w:val="24"/>
              </w:rPr>
              <w:t>зам</w:t>
            </w:r>
            <w:r>
              <w:rPr>
                <w:sz w:val="24"/>
              </w:rPr>
              <w:tab/>
            </w:r>
            <w:r>
              <w:rPr>
                <w:spacing w:val="-9"/>
                <w:sz w:val="24"/>
              </w:rPr>
              <w:t xml:space="preserve">по </w:t>
            </w:r>
            <w:r>
              <w:rPr>
                <w:sz w:val="24"/>
              </w:rPr>
              <w:t>ВР,</w:t>
            </w:r>
          </w:p>
        </w:tc>
        <w:tc>
          <w:tcPr>
            <w:tcW w:w="1276" w:type="dxa"/>
          </w:tcPr>
          <w:p w:rsidR="003367BD" w:rsidRDefault="003367BD">
            <w:pPr>
              <w:pStyle w:val="TableParagraph"/>
              <w:spacing w:before="9"/>
            </w:pPr>
          </w:p>
          <w:p w:rsidR="003367BD" w:rsidRDefault="00D76750">
            <w:pPr>
              <w:pStyle w:val="TableParagraph"/>
              <w:ind w:left="107"/>
              <w:rPr>
                <w:sz w:val="24"/>
              </w:rPr>
            </w:pPr>
            <w:r>
              <w:rPr>
                <w:sz w:val="24"/>
              </w:rPr>
              <w:t>май</w:t>
            </w:r>
          </w:p>
        </w:tc>
        <w:tc>
          <w:tcPr>
            <w:tcW w:w="1276" w:type="dxa"/>
          </w:tcPr>
          <w:p w:rsidR="003367BD" w:rsidRDefault="00D76750">
            <w:pPr>
              <w:pStyle w:val="TableParagraph"/>
              <w:spacing w:line="262" w:lineRule="exact"/>
              <w:ind w:left="108"/>
              <w:rPr>
                <w:sz w:val="24"/>
              </w:rPr>
            </w:pPr>
            <w:r>
              <w:rPr>
                <w:sz w:val="24"/>
              </w:rPr>
              <w:t>Родители</w:t>
            </w:r>
          </w:p>
        </w:tc>
      </w:tr>
      <w:tr w:rsidR="003367BD" w:rsidTr="00750C79">
        <w:trPr>
          <w:trHeight w:val="3676"/>
        </w:trPr>
        <w:tc>
          <w:tcPr>
            <w:tcW w:w="1618" w:type="dxa"/>
            <w:vMerge/>
            <w:tcBorders>
              <w:top w:val="nil"/>
            </w:tcBorders>
          </w:tcPr>
          <w:p w:rsidR="003367BD" w:rsidRDefault="003367BD">
            <w:pPr>
              <w:rPr>
                <w:sz w:val="2"/>
                <w:szCs w:val="2"/>
              </w:rPr>
            </w:pPr>
          </w:p>
        </w:tc>
        <w:tc>
          <w:tcPr>
            <w:tcW w:w="4177" w:type="dxa"/>
          </w:tcPr>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D76750">
            <w:pPr>
              <w:pStyle w:val="TableParagraph"/>
              <w:spacing w:before="193"/>
              <w:ind w:left="107" w:right="97"/>
              <w:jc w:val="both"/>
              <w:rPr>
                <w:sz w:val="24"/>
              </w:rPr>
            </w:pPr>
            <w:r>
              <w:rPr>
                <w:sz w:val="24"/>
              </w:rPr>
              <w:t>Урок – встреча «Профессии с риском для жизни – сознательный выбор или случайность »</w:t>
            </w:r>
          </w:p>
        </w:tc>
        <w:tc>
          <w:tcPr>
            <w:tcW w:w="552" w:type="dxa"/>
          </w:tcPr>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D76750">
            <w:pPr>
              <w:pStyle w:val="TableParagraph"/>
              <w:spacing w:before="170"/>
              <w:ind w:left="107"/>
              <w:rPr>
                <w:sz w:val="24"/>
              </w:rPr>
            </w:pPr>
            <w:r>
              <w:rPr>
                <w:sz w:val="24"/>
              </w:rPr>
              <w:t>8-</w:t>
            </w:r>
          </w:p>
          <w:p w:rsidR="003367BD" w:rsidRDefault="00D76750">
            <w:pPr>
              <w:pStyle w:val="TableParagraph"/>
              <w:ind w:left="107"/>
              <w:rPr>
                <w:sz w:val="24"/>
              </w:rPr>
            </w:pPr>
            <w:r>
              <w:rPr>
                <w:sz w:val="24"/>
              </w:rPr>
              <w:t>11</w:t>
            </w:r>
          </w:p>
        </w:tc>
        <w:tc>
          <w:tcPr>
            <w:tcW w:w="1133" w:type="dxa"/>
          </w:tcPr>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D76750">
            <w:pPr>
              <w:pStyle w:val="TableParagraph"/>
              <w:tabs>
                <w:tab w:val="left" w:pos="776"/>
              </w:tabs>
              <w:spacing w:before="193"/>
              <w:ind w:left="107" w:right="95"/>
              <w:rPr>
                <w:sz w:val="24"/>
              </w:rPr>
            </w:pPr>
            <w:r>
              <w:rPr>
                <w:sz w:val="24"/>
              </w:rPr>
              <w:t>кл. рук. зам</w:t>
            </w:r>
            <w:r>
              <w:rPr>
                <w:sz w:val="24"/>
              </w:rPr>
              <w:tab/>
            </w:r>
            <w:r>
              <w:rPr>
                <w:spacing w:val="-9"/>
                <w:sz w:val="24"/>
              </w:rPr>
              <w:t xml:space="preserve">по </w:t>
            </w:r>
            <w:r>
              <w:rPr>
                <w:sz w:val="24"/>
              </w:rPr>
              <w:t>ВР,</w:t>
            </w:r>
          </w:p>
          <w:p w:rsidR="003367BD" w:rsidRDefault="00D76750">
            <w:pPr>
              <w:pStyle w:val="TableParagraph"/>
              <w:ind w:left="107"/>
              <w:rPr>
                <w:sz w:val="24"/>
              </w:rPr>
            </w:pPr>
            <w:r>
              <w:rPr>
                <w:sz w:val="24"/>
              </w:rPr>
              <w:t>кл. рук.</w:t>
            </w:r>
          </w:p>
        </w:tc>
        <w:tc>
          <w:tcPr>
            <w:tcW w:w="1276" w:type="dxa"/>
          </w:tcPr>
          <w:p w:rsidR="003367BD" w:rsidRDefault="003367BD">
            <w:pPr>
              <w:pStyle w:val="TableParagraph"/>
              <w:rPr>
                <w:sz w:val="24"/>
              </w:rPr>
            </w:pPr>
          </w:p>
        </w:tc>
        <w:tc>
          <w:tcPr>
            <w:tcW w:w="1276" w:type="dxa"/>
          </w:tcPr>
          <w:p w:rsidR="003367BD" w:rsidRDefault="00D76750">
            <w:pPr>
              <w:pStyle w:val="TableParagraph"/>
              <w:ind w:left="108"/>
              <w:rPr>
                <w:sz w:val="24"/>
              </w:rPr>
            </w:pPr>
            <w:r>
              <w:rPr>
                <w:sz w:val="24"/>
              </w:rPr>
              <w:t xml:space="preserve">Представ ители </w:t>
            </w:r>
            <w:r>
              <w:rPr>
                <w:spacing w:val="43"/>
                <w:sz w:val="24"/>
              </w:rPr>
              <w:t xml:space="preserve"> </w:t>
            </w:r>
          </w:p>
          <w:p w:rsidR="003367BD" w:rsidRDefault="00D76750">
            <w:pPr>
              <w:pStyle w:val="TableParagraph"/>
              <w:tabs>
                <w:tab w:val="left" w:pos="875"/>
                <w:tab w:val="left" w:pos="919"/>
              </w:tabs>
              <w:ind w:left="108" w:right="93"/>
              <w:rPr>
                <w:sz w:val="24"/>
              </w:rPr>
            </w:pPr>
            <w:r>
              <w:rPr>
                <w:sz w:val="24"/>
              </w:rPr>
              <w:t>МЧС</w:t>
            </w:r>
          </w:p>
          <w:p w:rsidR="003367BD" w:rsidRDefault="00D76750">
            <w:pPr>
              <w:pStyle w:val="TableParagraph"/>
              <w:ind w:left="108" w:right="347"/>
              <w:rPr>
                <w:sz w:val="24"/>
              </w:rPr>
            </w:pPr>
            <w:r>
              <w:rPr>
                <w:sz w:val="24"/>
              </w:rPr>
              <w:t>России; отдела МВД</w:t>
            </w:r>
          </w:p>
          <w:p w:rsidR="003367BD" w:rsidRDefault="00D76750">
            <w:pPr>
              <w:pStyle w:val="TableParagraph"/>
              <w:ind w:left="108"/>
              <w:rPr>
                <w:sz w:val="24"/>
              </w:rPr>
            </w:pPr>
            <w:r>
              <w:rPr>
                <w:sz w:val="24"/>
              </w:rPr>
              <w:t>России по г.</w:t>
            </w:r>
          </w:p>
          <w:p w:rsidR="004B315F" w:rsidRDefault="004B315F" w:rsidP="004B315F">
            <w:pPr>
              <w:pStyle w:val="TableParagraph"/>
              <w:ind w:left="108" w:right="191"/>
              <w:rPr>
                <w:sz w:val="24"/>
              </w:rPr>
            </w:pPr>
            <w:r>
              <w:rPr>
                <w:sz w:val="24"/>
              </w:rPr>
              <w:t>Удомля</w:t>
            </w:r>
            <w:r w:rsidR="00D76750">
              <w:rPr>
                <w:sz w:val="24"/>
              </w:rPr>
              <w:t xml:space="preserve"> </w:t>
            </w:r>
          </w:p>
          <w:p w:rsidR="003367BD" w:rsidRDefault="003367BD">
            <w:pPr>
              <w:pStyle w:val="TableParagraph"/>
              <w:spacing w:line="270" w:lineRule="atLeast"/>
              <w:ind w:left="108" w:right="110"/>
              <w:rPr>
                <w:sz w:val="24"/>
              </w:rPr>
            </w:pPr>
          </w:p>
        </w:tc>
      </w:tr>
    </w:tbl>
    <w:p w:rsidR="003367BD" w:rsidRDefault="003367BD">
      <w:pPr>
        <w:rPr>
          <w:sz w:val="24"/>
        </w:rPr>
        <w:sectPr w:rsidR="003367BD">
          <w:footerReference w:type="default" r:id="rId27"/>
          <w:pgSz w:w="11900" w:h="16840"/>
          <w:pgMar w:top="1120" w:right="0" w:bottom="400" w:left="600" w:header="0" w:footer="215" w:gutter="0"/>
          <w:cols w:space="720"/>
        </w:sectPr>
      </w:pPr>
    </w:p>
    <w:p w:rsidR="003367BD" w:rsidRDefault="003367BD">
      <w:pPr>
        <w:pStyle w:val="a3"/>
        <w:ind w:left="0"/>
        <w:jc w:val="left"/>
        <w:rPr>
          <w:sz w:val="20"/>
        </w:rPr>
      </w:pPr>
    </w:p>
    <w:p w:rsidR="003367BD" w:rsidRDefault="00D76750">
      <w:pPr>
        <w:pStyle w:val="a3"/>
        <w:spacing w:before="234"/>
        <w:jc w:val="left"/>
      </w:pPr>
      <w:r>
        <w:t>Воспитание социальной ответственности и компетентности.</w:t>
      </w:r>
    </w:p>
    <w:p w:rsidR="003367BD" w:rsidRDefault="00D76750">
      <w:pPr>
        <w:pStyle w:val="210"/>
        <w:spacing w:before="204"/>
        <w:ind w:left="840"/>
      </w:pPr>
      <w:r>
        <w:t>МОДУЛЬ «Я - ЛИДЕР»</w:t>
      </w:r>
    </w:p>
    <w:p w:rsidR="003367BD" w:rsidRDefault="00D76750">
      <w:pPr>
        <w:pStyle w:val="a3"/>
        <w:tabs>
          <w:tab w:val="left" w:pos="1960"/>
          <w:tab w:val="left" w:pos="3259"/>
          <w:tab w:val="left" w:pos="3604"/>
          <w:tab w:val="left" w:pos="4990"/>
          <w:tab w:val="left" w:pos="6249"/>
          <w:tab w:val="left" w:pos="7154"/>
          <w:tab w:val="left" w:pos="8497"/>
          <w:tab w:val="left" w:pos="9222"/>
        </w:tabs>
        <w:spacing w:before="194" w:line="242" w:lineRule="auto"/>
        <w:ind w:right="1427"/>
        <w:jc w:val="left"/>
      </w:pPr>
      <w:r>
        <w:t>Активно</w:t>
      </w:r>
      <w:r>
        <w:tab/>
        <w:t>участвуют</w:t>
      </w:r>
      <w:r>
        <w:tab/>
        <w:t>в</w:t>
      </w:r>
      <w:r>
        <w:tab/>
        <w:t>улучшении</w:t>
      </w:r>
      <w:r>
        <w:tab/>
        <w:t>школьной</w:t>
      </w:r>
      <w:r>
        <w:tab/>
        <w:t>среды,</w:t>
      </w:r>
      <w:r>
        <w:tab/>
        <w:t>доступных</w:t>
      </w:r>
      <w:r>
        <w:tab/>
        <w:t>сфер</w:t>
      </w:r>
      <w:r>
        <w:tab/>
      </w:r>
      <w:r>
        <w:rPr>
          <w:spacing w:val="-4"/>
        </w:rPr>
        <w:t xml:space="preserve">жизни </w:t>
      </w:r>
      <w:r>
        <w:t>окружающего</w:t>
      </w:r>
      <w:r>
        <w:rPr>
          <w:spacing w:val="1"/>
        </w:rPr>
        <w:t xml:space="preserve"> </w:t>
      </w:r>
      <w:r>
        <w:t>социума.</w:t>
      </w:r>
    </w:p>
    <w:p w:rsidR="003367BD" w:rsidRDefault="00D76750">
      <w:pPr>
        <w:pStyle w:val="a3"/>
        <w:spacing w:before="66" w:line="242" w:lineRule="auto"/>
        <w:ind w:right="1430"/>
      </w:pPr>
      <w: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3367BD" w:rsidRDefault="00D76750">
      <w:pPr>
        <w:pStyle w:val="a3"/>
        <w:spacing w:before="194"/>
        <w:ind w:right="1427"/>
      </w:pPr>
      <w: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w:t>
      </w:r>
      <w:r>
        <w:rPr>
          <w:spacing w:val="-1"/>
        </w:rPr>
        <w:t xml:space="preserve"> </w:t>
      </w:r>
      <w:r>
        <w:t>(хобби).</w:t>
      </w:r>
    </w:p>
    <w:p w:rsidR="003367BD" w:rsidRDefault="00D76750">
      <w:pPr>
        <w:pStyle w:val="a3"/>
        <w:spacing w:before="199" w:line="242" w:lineRule="auto"/>
        <w:ind w:right="1438"/>
      </w:pPr>
      <w:r>
        <w:t>Приобретают опыт и осваивают основные формы учебного сотрудничества: сотрудничество со сверстниками и с учителями.</w:t>
      </w:r>
    </w:p>
    <w:p w:rsidR="003367BD" w:rsidRDefault="00D76750">
      <w:pPr>
        <w:pStyle w:val="a3"/>
        <w:spacing w:before="194"/>
        <w:ind w:right="1427"/>
      </w:pPr>
      <w: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3367BD" w:rsidRDefault="003367BD">
      <w:pPr>
        <w:pStyle w:val="a3"/>
        <w:spacing w:before="3"/>
        <w:ind w:left="0"/>
        <w:jc w:val="left"/>
        <w:rPr>
          <w:sz w:val="18"/>
        </w:r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3835"/>
        <w:gridCol w:w="553"/>
        <w:gridCol w:w="618"/>
        <w:gridCol w:w="517"/>
        <w:gridCol w:w="854"/>
        <w:gridCol w:w="1808"/>
        <w:gridCol w:w="6"/>
      </w:tblGrid>
      <w:tr w:rsidR="003367BD" w:rsidTr="00750C79">
        <w:trPr>
          <w:trHeight w:val="1026"/>
        </w:trPr>
        <w:tc>
          <w:tcPr>
            <w:tcW w:w="1395" w:type="dxa"/>
          </w:tcPr>
          <w:p w:rsidR="003367BD" w:rsidRDefault="00D76750">
            <w:pPr>
              <w:pStyle w:val="TableParagraph"/>
              <w:spacing w:line="270" w:lineRule="exact"/>
              <w:ind w:left="107"/>
              <w:rPr>
                <w:sz w:val="24"/>
              </w:rPr>
            </w:pPr>
            <w:r>
              <w:rPr>
                <w:sz w:val="24"/>
              </w:rPr>
              <w:t>Виды</w:t>
            </w:r>
          </w:p>
          <w:p w:rsidR="003367BD" w:rsidRDefault="00D76750">
            <w:pPr>
              <w:pStyle w:val="TableParagraph"/>
              <w:spacing w:before="199"/>
              <w:ind w:left="107"/>
              <w:rPr>
                <w:sz w:val="24"/>
              </w:rPr>
            </w:pPr>
            <w:r>
              <w:rPr>
                <w:sz w:val="24"/>
              </w:rPr>
              <w:t>деятельности</w:t>
            </w:r>
          </w:p>
        </w:tc>
        <w:tc>
          <w:tcPr>
            <w:tcW w:w="3835" w:type="dxa"/>
          </w:tcPr>
          <w:p w:rsidR="003367BD" w:rsidRDefault="00D76750" w:rsidP="004B315F">
            <w:pPr>
              <w:pStyle w:val="TableParagraph"/>
              <w:tabs>
                <w:tab w:val="left" w:pos="1841"/>
              </w:tabs>
              <w:ind w:left="107" w:right="99"/>
              <w:jc w:val="both"/>
              <w:rPr>
                <w:sz w:val="24"/>
              </w:rPr>
            </w:pPr>
            <w:r>
              <w:rPr>
                <w:sz w:val="24"/>
              </w:rPr>
              <w:t>Формы работы</w:t>
            </w:r>
          </w:p>
        </w:tc>
        <w:tc>
          <w:tcPr>
            <w:tcW w:w="553" w:type="dxa"/>
          </w:tcPr>
          <w:p w:rsidR="003367BD" w:rsidRDefault="00D76750">
            <w:pPr>
              <w:pStyle w:val="TableParagraph"/>
              <w:ind w:left="103" w:right="100"/>
              <w:rPr>
                <w:sz w:val="24"/>
              </w:rPr>
            </w:pPr>
            <w:r>
              <w:rPr>
                <w:sz w:val="24"/>
              </w:rPr>
              <w:t>кл асс ы</w:t>
            </w:r>
          </w:p>
        </w:tc>
        <w:tc>
          <w:tcPr>
            <w:tcW w:w="1135" w:type="dxa"/>
            <w:gridSpan w:val="2"/>
          </w:tcPr>
          <w:p w:rsidR="003367BD" w:rsidRDefault="00D76750">
            <w:pPr>
              <w:pStyle w:val="TableParagraph"/>
              <w:spacing w:line="268" w:lineRule="exact"/>
              <w:ind w:left="102"/>
              <w:rPr>
                <w:sz w:val="24"/>
              </w:rPr>
            </w:pPr>
            <w:r>
              <w:rPr>
                <w:sz w:val="24"/>
              </w:rPr>
              <w:t>ответств</w:t>
            </w:r>
          </w:p>
          <w:p w:rsidR="003367BD" w:rsidRDefault="00D76750">
            <w:pPr>
              <w:pStyle w:val="TableParagraph"/>
              <w:spacing w:before="2"/>
              <w:ind w:left="102"/>
              <w:rPr>
                <w:sz w:val="24"/>
              </w:rPr>
            </w:pPr>
            <w:r>
              <w:rPr>
                <w:sz w:val="24"/>
              </w:rPr>
              <w:t>.</w:t>
            </w:r>
          </w:p>
        </w:tc>
        <w:tc>
          <w:tcPr>
            <w:tcW w:w="854" w:type="dxa"/>
          </w:tcPr>
          <w:p w:rsidR="003367BD" w:rsidRDefault="00D76750">
            <w:pPr>
              <w:pStyle w:val="TableParagraph"/>
              <w:ind w:left="103" w:right="118"/>
              <w:rPr>
                <w:sz w:val="24"/>
              </w:rPr>
            </w:pPr>
            <w:r>
              <w:rPr>
                <w:sz w:val="24"/>
              </w:rPr>
              <w:t>памят ная</w:t>
            </w:r>
          </w:p>
          <w:p w:rsidR="003367BD" w:rsidRDefault="00D76750">
            <w:pPr>
              <w:pStyle w:val="TableParagraph"/>
              <w:ind w:left="103"/>
              <w:rPr>
                <w:sz w:val="24"/>
              </w:rPr>
            </w:pPr>
            <w:r>
              <w:rPr>
                <w:sz w:val="24"/>
              </w:rPr>
              <w:t>дата</w:t>
            </w:r>
          </w:p>
        </w:tc>
        <w:tc>
          <w:tcPr>
            <w:tcW w:w="1814" w:type="dxa"/>
            <w:gridSpan w:val="2"/>
          </w:tcPr>
          <w:p w:rsidR="003367BD" w:rsidRDefault="00D76750">
            <w:pPr>
              <w:pStyle w:val="TableParagraph"/>
              <w:spacing w:line="270" w:lineRule="exact"/>
              <w:ind w:left="101"/>
              <w:rPr>
                <w:sz w:val="24"/>
              </w:rPr>
            </w:pPr>
            <w:r>
              <w:rPr>
                <w:sz w:val="24"/>
              </w:rPr>
              <w:t>социум</w:t>
            </w:r>
          </w:p>
        </w:tc>
      </w:tr>
      <w:tr w:rsidR="003367BD" w:rsidTr="00750C79">
        <w:trPr>
          <w:trHeight w:val="1427"/>
        </w:trPr>
        <w:tc>
          <w:tcPr>
            <w:tcW w:w="1395" w:type="dxa"/>
            <w:tcBorders>
              <w:bottom w:val="nil"/>
            </w:tcBorders>
          </w:tcPr>
          <w:p w:rsidR="003367BD" w:rsidRDefault="00750C79">
            <w:pPr>
              <w:pStyle w:val="TableParagraph"/>
              <w:tabs>
                <w:tab w:val="left" w:pos="724"/>
              </w:tabs>
              <w:ind w:left="107" w:right="99"/>
              <w:rPr>
                <w:sz w:val="24"/>
              </w:rPr>
            </w:pPr>
            <w:r>
              <w:rPr>
                <w:sz w:val="24"/>
              </w:rPr>
              <w:t>Познаватель</w:t>
            </w:r>
            <w:r w:rsidR="00D76750">
              <w:rPr>
                <w:sz w:val="24"/>
              </w:rPr>
              <w:t>ные</w:t>
            </w:r>
            <w:r w:rsidR="00D76750">
              <w:rPr>
                <w:sz w:val="24"/>
              </w:rPr>
              <w:tab/>
            </w:r>
            <w:r w:rsidR="00D76750">
              <w:rPr>
                <w:spacing w:val="-4"/>
                <w:sz w:val="24"/>
              </w:rPr>
              <w:t xml:space="preserve">беседы, </w:t>
            </w:r>
            <w:r w:rsidR="00D76750">
              <w:rPr>
                <w:sz w:val="24"/>
              </w:rPr>
              <w:t>классные часы:</w:t>
            </w:r>
          </w:p>
        </w:tc>
        <w:tc>
          <w:tcPr>
            <w:tcW w:w="3835" w:type="dxa"/>
          </w:tcPr>
          <w:p w:rsidR="003367BD" w:rsidRDefault="00D76750">
            <w:pPr>
              <w:pStyle w:val="TableParagraph"/>
              <w:tabs>
                <w:tab w:val="left" w:pos="1452"/>
                <w:tab w:val="left" w:pos="2117"/>
                <w:tab w:val="left" w:pos="2944"/>
              </w:tabs>
              <w:spacing w:line="268" w:lineRule="exact"/>
              <w:ind w:left="107"/>
              <w:rPr>
                <w:sz w:val="24"/>
              </w:rPr>
            </w:pPr>
            <w:r>
              <w:rPr>
                <w:sz w:val="24"/>
              </w:rPr>
              <w:t>Классный</w:t>
            </w:r>
            <w:r>
              <w:rPr>
                <w:sz w:val="24"/>
              </w:rPr>
              <w:tab/>
              <w:t>час</w:t>
            </w:r>
            <w:r>
              <w:rPr>
                <w:sz w:val="24"/>
              </w:rPr>
              <w:tab/>
              <w:t>«Что</w:t>
            </w:r>
            <w:r w:rsidR="00750C79">
              <w:rPr>
                <w:sz w:val="24"/>
              </w:rPr>
              <w:t xml:space="preserve"> </w:t>
            </w:r>
            <w:r>
              <w:rPr>
                <w:sz w:val="24"/>
              </w:rPr>
              <w:t>такое</w:t>
            </w:r>
            <w:r w:rsidR="004B315F">
              <w:rPr>
                <w:sz w:val="24"/>
              </w:rPr>
              <w:t xml:space="preserve"> Представительный Совет школы?»</w:t>
            </w:r>
          </w:p>
          <w:p w:rsidR="003367BD" w:rsidRDefault="00D76750">
            <w:pPr>
              <w:pStyle w:val="TableParagraph"/>
              <w:spacing w:line="242" w:lineRule="auto"/>
              <w:ind w:left="107" w:right="99"/>
              <w:rPr>
                <w:sz w:val="24"/>
              </w:rPr>
            </w:pPr>
            <w:r>
              <w:rPr>
                <w:sz w:val="24"/>
              </w:rPr>
              <w:t xml:space="preserve">«Самоуправление </w:t>
            </w:r>
            <w:r w:rsidR="004B315F">
              <w:rPr>
                <w:sz w:val="24"/>
              </w:rPr>
              <w:t xml:space="preserve">школы, </w:t>
            </w:r>
            <w:r>
              <w:rPr>
                <w:sz w:val="24"/>
              </w:rPr>
              <w:t>класса. Права и обязанности актива класса».</w:t>
            </w:r>
          </w:p>
        </w:tc>
        <w:tc>
          <w:tcPr>
            <w:tcW w:w="553" w:type="dxa"/>
          </w:tcPr>
          <w:p w:rsidR="003367BD" w:rsidRDefault="003367BD">
            <w:pPr>
              <w:pStyle w:val="TableParagraph"/>
              <w:rPr>
                <w:sz w:val="26"/>
              </w:rPr>
            </w:pPr>
          </w:p>
          <w:p w:rsidR="003367BD" w:rsidRDefault="00D76750">
            <w:pPr>
              <w:pStyle w:val="TableParagraph"/>
              <w:spacing w:before="172"/>
              <w:ind w:left="103"/>
              <w:rPr>
                <w:sz w:val="24"/>
              </w:rPr>
            </w:pPr>
            <w:r>
              <w:rPr>
                <w:sz w:val="24"/>
              </w:rPr>
              <w:t>5</w:t>
            </w:r>
            <w:r w:rsidR="004B315F">
              <w:rPr>
                <w:sz w:val="24"/>
              </w:rPr>
              <w:t>-9</w:t>
            </w:r>
          </w:p>
        </w:tc>
        <w:tc>
          <w:tcPr>
            <w:tcW w:w="1135" w:type="dxa"/>
            <w:gridSpan w:val="2"/>
          </w:tcPr>
          <w:p w:rsidR="003367BD" w:rsidRDefault="003367BD">
            <w:pPr>
              <w:pStyle w:val="TableParagraph"/>
              <w:rPr>
                <w:sz w:val="26"/>
              </w:rPr>
            </w:pPr>
          </w:p>
          <w:p w:rsidR="003367BD" w:rsidRDefault="00D76750">
            <w:pPr>
              <w:pStyle w:val="TableParagraph"/>
              <w:spacing w:before="172"/>
              <w:ind w:left="102"/>
              <w:rPr>
                <w:sz w:val="24"/>
              </w:rPr>
            </w:pPr>
            <w:r>
              <w:rPr>
                <w:sz w:val="24"/>
              </w:rPr>
              <w:t>кл. рук.</w:t>
            </w:r>
          </w:p>
        </w:tc>
        <w:tc>
          <w:tcPr>
            <w:tcW w:w="854" w:type="dxa"/>
            <w:vMerge w:val="restart"/>
          </w:tcPr>
          <w:p w:rsidR="003367BD" w:rsidRDefault="003367BD">
            <w:pPr>
              <w:pStyle w:val="TableParagraph"/>
              <w:rPr>
                <w:sz w:val="24"/>
              </w:rPr>
            </w:pPr>
          </w:p>
        </w:tc>
        <w:tc>
          <w:tcPr>
            <w:tcW w:w="1814" w:type="dxa"/>
            <w:gridSpan w:val="2"/>
            <w:tcBorders>
              <w:bottom w:val="nil"/>
            </w:tcBorders>
          </w:tcPr>
          <w:p w:rsidR="003367BD" w:rsidRDefault="003367BD">
            <w:pPr>
              <w:pStyle w:val="TableParagraph"/>
              <w:rPr>
                <w:sz w:val="26"/>
              </w:rPr>
            </w:pPr>
          </w:p>
          <w:p w:rsidR="003367BD" w:rsidRDefault="00D76750">
            <w:pPr>
              <w:pStyle w:val="TableParagraph"/>
              <w:spacing w:before="170"/>
              <w:ind w:left="101" w:right="135"/>
              <w:rPr>
                <w:sz w:val="24"/>
              </w:rPr>
            </w:pPr>
            <w:r>
              <w:rPr>
                <w:sz w:val="24"/>
              </w:rPr>
              <w:t>Совет старшеклассни ков</w:t>
            </w:r>
          </w:p>
        </w:tc>
      </w:tr>
      <w:tr w:rsidR="003367BD" w:rsidTr="00750C79">
        <w:trPr>
          <w:trHeight w:val="952"/>
        </w:trPr>
        <w:tc>
          <w:tcPr>
            <w:tcW w:w="1395" w:type="dxa"/>
            <w:tcBorders>
              <w:top w:val="nil"/>
              <w:bottom w:val="nil"/>
            </w:tcBorders>
          </w:tcPr>
          <w:p w:rsidR="003367BD" w:rsidRDefault="003367BD">
            <w:pPr>
              <w:pStyle w:val="TableParagraph"/>
              <w:spacing w:before="1"/>
              <w:rPr>
                <w:sz w:val="29"/>
              </w:rPr>
            </w:pPr>
          </w:p>
          <w:p w:rsidR="003367BD" w:rsidRDefault="003367BD">
            <w:pPr>
              <w:pStyle w:val="TableParagraph"/>
              <w:tabs>
                <w:tab w:val="left" w:pos="693"/>
              </w:tabs>
              <w:ind w:left="107" w:right="98"/>
              <w:rPr>
                <w:sz w:val="24"/>
              </w:rPr>
            </w:pPr>
          </w:p>
        </w:tc>
        <w:tc>
          <w:tcPr>
            <w:tcW w:w="3835" w:type="dxa"/>
          </w:tcPr>
          <w:p w:rsidR="003367BD" w:rsidRDefault="00D76750">
            <w:pPr>
              <w:pStyle w:val="TableParagraph"/>
              <w:spacing w:line="242" w:lineRule="auto"/>
              <w:ind w:left="107"/>
              <w:rPr>
                <w:sz w:val="24"/>
              </w:rPr>
            </w:pPr>
            <w:r>
              <w:rPr>
                <w:sz w:val="24"/>
              </w:rPr>
              <w:t>Классный час «Повторяем Устав школы»</w:t>
            </w:r>
          </w:p>
        </w:tc>
        <w:tc>
          <w:tcPr>
            <w:tcW w:w="553" w:type="dxa"/>
          </w:tcPr>
          <w:p w:rsidR="003367BD" w:rsidRDefault="00D76750">
            <w:pPr>
              <w:pStyle w:val="TableParagraph"/>
              <w:spacing w:line="270" w:lineRule="exact"/>
              <w:ind w:left="103"/>
              <w:rPr>
                <w:sz w:val="24"/>
              </w:rPr>
            </w:pPr>
            <w:r>
              <w:rPr>
                <w:sz w:val="24"/>
              </w:rPr>
              <w:t>5-6</w:t>
            </w:r>
          </w:p>
        </w:tc>
        <w:tc>
          <w:tcPr>
            <w:tcW w:w="1135" w:type="dxa"/>
            <w:gridSpan w:val="2"/>
          </w:tcPr>
          <w:p w:rsidR="003367BD" w:rsidRDefault="00D76750">
            <w:pPr>
              <w:pStyle w:val="TableParagraph"/>
              <w:spacing w:line="270" w:lineRule="exact"/>
              <w:ind w:left="102"/>
              <w:rPr>
                <w:sz w:val="24"/>
              </w:rPr>
            </w:pPr>
            <w:r>
              <w:rPr>
                <w:sz w:val="24"/>
              </w:rPr>
              <w:t>кл. рук.</w:t>
            </w:r>
          </w:p>
        </w:tc>
        <w:tc>
          <w:tcPr>
            <w:tcW w:w="854" w:type="dxa"/>
            <w:vMerge/>
            <w:tcBorders>
              <w:top w:val="nil"/>
            </w:tcBorders>
          </w:tcPr>
          <w:p w:rsidR="003367BD" w:rsidRDefault="003367BD">
            <w:pPr>
              <w:rPr>
                <w:sz w:val="2"/>
                <w:szCs w:val="2"/>
              </w:rPr>
            </w:pPr>
          </w:p>
        </w:tc>
        <w:tc>
          <w:tcPr>
            <w:tcW w:w="1814" w:type="dxa"/>
            <w:gridSpan w:val="2"/>
            <w:tcBorders>
              <w:top w:val="nil"/>
              <w:bottom w:val="nil"/>
            </w:tcBorders>
          </w:tcPr>
          <w:p w:rsidR="003367BD" w:rsidRDefault="003367BD">
            <w:pPr>
              <w:pStyle w:val="TableParagraph"/>
              <w:rPr>
                <w:sz w:val="26"/>
              </w:rPr>
            </w:pPr>
          </w:p>
          <w:p w:rsidR="003367BD" w:rsidRDefault="003367BD">
            <w:pPr>
              <w:pStyle w:val="TableParagraph"/>
              <w:spacing w:before="7"/>
              <w:rPr>
                <w:sz w:val="20"/>
              </w:rPr>
            </w:pPr>
          </w:p>
          <w:p w:rsidR="003367BD" w:rsidRDefault="00D76750">
            <w:pPr>
              <w:pStyle w:val="TableParagraph"/>
              <w:ind w:left="101"/>
              <w:rPr>
                <w:sz w:val="24"/>
              </w:rPr>
            </w:pPr>
            <w:r>
              <w:rPr>
                <w:sz w:val="24"/>
              </w:rPr>
              <w:t>Соцпедагог</w:t>
            </w:r>
          </w:p>
        </w:tc>
      </w:tr>
      <w:tr w:rsidR="003367BD" w:rsidTr="00750C79">
        <w:trPr>
          <w:trHeight w:val="1427"/>
        </w:trPr>
        <w:tc>
          <w:tcPr>
            <w:tcW w:w="1395" w:type="dxa"/>
            <w:tcBorders>
              <w:top w:val="nil"/>
              <w:bottom w:val="nil"/>
            </w:tcBorders>
          </w:tcPr>
          <w:p w:rsidR="003367BD" w:rsidRDefault="003367BD">
            <w:pPr>
              <w:pStyle w:val="TableParagraph"/>
              <w:rPr>
                <w:sz w:val="24"/>
              </w:rPr>
            </w:pPr>
          </w:p>
        </w:tc>
        <w:tc>
          <w:tcPr>
            <w:tcW w:w="3835" w:type="dxa"/>
          </w:tcPr>
          <w:p w:rsidR="003367BD" w:rsidRDefault="00D76750">
            <w:pPr>
              <w:pStyle w:val="TableParagraph"/>
              <w:tabs>
                <w:tab w:val="left" w:pos="1646"/>
                <w:tab w:val="left" w:pos="1772"/>
                <w:tab w:val="left" w:pos="2246"/>
                <w:tab w:val="left" w:pos="3366"/>
              </w:tabs>
              <w:ind w:left="107" w:right="99"/>
              <w:rPr>
                <w:sz w:val="24"/>
              </w:rPr>
            </w:pPr>
            <w:r>
              <w:rPr>
                <w:sz w:val="24"/>
              </w:rPr>
              <w:t>Классный</w:t>
            </w:r>
            <w:r>
              <w:rPr>
                <w:sz w:val="24"/>
              </w:rPr>
              <w:tab/>
              <w:t>час</w:t>
            </w:r>
            <w:r>
              <w:rPr>
                <w:sz w:val="24"/>
              </w:rPr>
              <w:tab/>
              <w:t>«Формы</w:t>
            </w:r>
            <w:r>
              <w:rPr>
                <w:sz w:val="24"/>
              </w:rPr>
              <w:tab/>
            </w:r>
            <w:r>
              <w:rPr>
                <w:spacing w:val="-12"/>
                <w:sz w:val="24"/>
              </w:rPr>
              <w:t xml:space="preserve">и </w:t>
            </w:r>
            <w:r>
              <w:rPr>
                <w:sz w:val="24"/>
              </w:rPr>
              <w:t>методы</w:t>
            </w:r>
            <w:r>
              <w:rPr>
                <w:sz w:val="24"/>
              </w:rPr>
              <w:tab/>
            </w:r>
            <w:r>
              <w:rPr>
                <w:sz w:val="24"/>
              </w:rPr>
              <w:tab/>
              <w:t>самовоспитания: самоорганизация, самодисциплина»</w:t>
            </w:r>
          </w:p>
        </w:tc>
        <w:tc>
          <w:tcPr>
            <w:tcW w:w="553" w:type="dxa"/>
          </w:tcPr>
          <w:p w:rsidR="003367BD" w:rsidRDefault="00D76750">
            <w:pPr>
              <w:pStyle w:val="TableParagraph"/>
              <w:spacing w:line="270" w:lineRule="exact"/>
              <w:ind w:left="103"/>
              <w:rPr>
                <w:sz w:val="24"/>
              </w:rPr>
            </w:pPr>
            <w:r>
              <w:rPr>
                <w:sz w:val="24"/>
              </w:rPr>
              <w:t>5-6</w:t>
            </w:r>
          </w:p>
        </w:tc>
        <w:tc>
          <w:tcPr>
            <w:tcW w:w="1135" w:type="dxa"/>
            <w:gridSpan w:val="2"/>
          </w:tcPr>
          <w:p w:rsidR="003367BD" w:rsidRDefault="00D76750">
            <w:pPr>
              <w:pStyle w:val="TableParagraph"/>
              <w:spacing w:line="270" w:lineRule="exact"/>
              <w:ind w:left="102"/>
              <w:rPr>
                <w:sz w:val="24"/>
              </w:rPr>
            </w:pPr>
            <w:r>
              <w:rPr>
                <w:sz w:val="24"/>
              </w:rPr>
              <w:t>кл. рук.</w:t>
            </w:r>
          </w:p>
        </w:tc>
        <w:tc>
          <w:tcPr>
            <w:tcW w:w="854" w:type="dxa"/>
            <w:vMerge/>
            <w:tcBorders>
              <w:top w:val="nil"/>
            </w:tcBorders>
          </w:tcPr>
          <w:p w:rsidR="003367BD" w:rsidRDefault="003367BD">
            <w:pPr>
              <w:rPr>
                <w:sz w:val="2"/>
                <w:szCs w:val="2"/>
              </w:rPr>
            </w:pPr>
          </w:p>
        </w:tc>
        <w:tc>
          <w:tcPr>
            <w:tcW w:w="1814" w:type="dxa"/>
            <w:gridSpan w:val="2"/>
            <w:tcBorders>
              <w:top w:val="nil"/>
              <w:bottom w:val="nil"/>
            </w:tcBorders>
          </w:tcPr>
          <w:p w:rsidR="003367BD" w:rsidRDefault="003367BD">
            <w:pPr>
              <w:pStyle w:val="TableParagraph"/>
              <w:rPr>
                <w:sz w:val="24"/>
              </w:rPr>
            </w:pPr>
          </w:p>
        </w:tc>
      </w:tr>
      <w:tr w:rsidR="003367BD" w:rsidTr="00750C79">
        <w:trPr>
          <w:trHeight w:val="1427"/>
        </w:trPr>
        <w:tc>
          <w:tcPr>
            <w:tcW w:w="1395" w:type="dxa"/>
            <w:tcBorders>
              <w:top w:val="nil"/>
              <w:bottom w:val="nil"/>
            </w:tcBorders>
          </w:tcPr>
          <w:p w:rsidR="003367BD" w:rsidRDefault="003367BD">
            <w:pPr>
              <w:pStyle w:val="TableParagraph"/>
              <w:rPr>
                <w:sz w:val="24"/>
              </w:rPr>
            </w:pPr>
          </w:p>
        </w:tc>
        <w:tc>
          <w:tcPr>
            <w:tcW w:w="3835" w:type="dxa"/>
          </w:tcPr>
          <w:p w:rsidR="003367BD" w:rsidRDefault="00D76750">
            <w:pPr>
              <w:pStyle w:val="TableParagraph"/>
              <w:tabs>
                <w:tab w:val="left" w:pos="1773"/>
              </w:tabs>
              <w:ind w:left="107" w:right="98"/>
              <w:jc w:val="both"/>
              <w:rPr>
                <w:sz w:val="24"/>
              </w:rPr>
            </w:pPr>
            <w:r>
              <w:rPr>
                <w:sz w:val="24"/>
              </w:rPr>
              <w:t>Классный час ««Формы и методы</w:t>
            </w:r>
            <w:r>
              <w:rPr>
                <w:sz w:val="24"/>
              </w:rPr>
              <w:tab/>
              <w:t>самовоспитания: самоуправление и планирование своей</w:t>
            </w:r>
            <w:r>
              <w:rPr>
                <w:spacing w:val="-1"/>
                <w:sz w:val="24"/>
              </w:rPr>
              <w:t xml:space="preserve"> </w:t>
            </w:r>
            <w:r>
              <w:rPr>
                <w:sz w:val="24"/>
              </w:rPr>
              <w:t>деятельности»</w:t>
            </w:r>
          </w:p>
        </w:tc>
        <w:tc>
          <w:tcPr>
            <w:tcW w:w="553" w:type="dxa"/>
          </w:tcPr>
          <w:p w:rsidR="003367BD" w:rsidRDefault="003367BD">
            <w:pPr>
              <w:pStyle w:val="TableParagraph"/>
              <w:rPr>
                <w:sz w:val="26"/>
              </w:rPr>
            </w:pPr>
          </w:p>
          <w:p w:rsidR="003367BD" w:rsidRDefault="00D76750">
            <w:pPr>
              <w:pStyle w:val="TableParagraph"/>
              <w:spacing w:before="170"/>
              <w:ind w:left="103"/>
              <w:rPr>
                <w:sz w:val="24"/>
              </w:rPr>
            </w:pPr>
            <w:r>
              <w:rPr>
                <w:sz w:val="24"/>
              </w:rPr>
              <w:t>7</w:t>
            </w:r>
          </w:p>
        </w:tc>
        <w:tc>
          <w:tcPr>
            <w:tcW w:w="1135" w:type="dxa"/>
            <w:gridSpan w:val="2"/>
          </w:tcPr>
          <w:p w:rsidR="003367BD" w:rsidRDefault="003367BD">
            <w:pPr>
              <w:pStyle w:val="TableParagraph"/>
              <w:rPr>
                <w:sz w:val="26"/>
              </w:rPr>
            </w:pPr>
          </w:p>
          <w:p w:rsidR="003367BD" w:rsidRDefault="00D76750">
            <w:pPr>
              <w:pStyle w:val="TableParagraph"/>
              <w:spacing w:before="170"/>
              <w:ind w:left="102"/>
              <w:rPr>
                <w:sz w:val="24"/>
              </w:rPr>
            </w:pPr>
            <w:r>
              <w:rPr>
                <w:sz w:val="24"/>
              </w:rPr>
              <w:t>кл. рук.</w:t>
            </w:r>
          </w:p>
        </w:tc>
        <w:tc>
          <w:tcPr>
            <w:tcW w:w="854" w:type="dxa"/>
            <w:vMerge/>
            <w:tcBorders>
              <w:top w:val="nil"/>
            </w:tcBorders>
          </w:tcPr>
          <w:p w:rsidR="003367BD" w:rsidRDefault="003367BD">
            <w:pPr>
              <w:rPr>
                <w:sz w:val="2"/>
                <w:szCs w:val="2"/>
              </w:rPr>
            </w:pPr>
          </w:p>
        </w:tc>
        <w:tc>
          <w:tcPr>
            <w:tcW w:w="1814" w:type="dxa"/>
            <w:gridSpan w:val="2"/>
            <w:tcBorders>
              <w:top w:val="nil"/>
              <w:bottom w:val="nil"/>
            </w:tcBorders>
          </w:tcPr>
          <w:p w:rsidR="003367BD" w:rsidRDefault="003367BD">
            <w:pPr>
              <w:pStyle w:val="TableParagraph"/>
              <w:rPr>
                <w:sz w:val="24"/>
              </w:rPr>
            </w:pPr>
          </w:p>
        </w:tc>
      </w:tr>
      <w:tr w:rsidR="003367BD" w:rsidTr="00750C79">
        <w:trPr>
          <w:trHeight w:val="2380"/>
        </w:trPr>
        <w:tc>
          <w:tcPr>
            <w:tcW w:w="1395" w:type="dxa"/>
            <w:vMerge w:val="restart"/>
            <w:tcBorders>
              <w:top w:val="nil"/>
            </w:tcBorders>
          </w:tcPr>
          <w:p w:rsidR="003367BD" w:rsidRDefault="003367BD">
            <w:pPr>
              <w:pStyle w:val="TableParagraph"/>
              <w:rPr>
                <w:sz w:val="24"/>
              </w:rPr>
            </w:pPr>
          </w:p>
        </w:tc>
        <w:tc>
          <w:tcPr>
            <w:tcW w:w="3835" w:type="dxa"/>
          </w:tcPr>
          <w:p w:rsidR="003367BD" w:rsidRDefault="00D76750">
            <w:pPr>
              <w:pStyle w:val="TableParagraph"/>
              <w:tabs>
                <w:tab w:val="left" w:pos="1646"/>
                <w:tab w:val="left" w:pos="1772"/>
                <w:tab w:val="left" w:pos="1939"/>
                <w:tab w:val="left" w:pos="2246"/>
                <w:tab w:val="left" w:pos="3366"/>
              </w:tabs>
              <w:ind w:left="107" w:right="99"/>
              <w:rPr>
                <w:sz w:val="24"/>
              </w:rPr>
            </w:pPr>
            <w:r>
              <w:rPr>
                <w:sz w:val="24"/>
              </w:rPr>
              <w:t>Классный</w:t>
            </w:r>
            <w:r>
              <w:rPr>
                <w:sz w:val="24"/>
              </w:rPr>
              <w:tab/>
              <w:t>час</w:t>
            </w:r>
            <w:r>
              <w:rPr>
                <w:sz w:val="24"/>
              </w:rPr>
              <w:tab/>
              <w:t>«Формы</w:t>
            </w:r>
            <w:r>
              <w:rPr>
                <w:sz w:val="24"/>
              </w:rPr>
              <w:tab/>
            </w:r>
            <w:r>
              <w:rPr>
                <w:spacing w:val="-12"/>
                <w:sz w:val="24"/>
              </w:rPr>
              <w:t xml:space="preserve">и </w:t>
            </w:r>
            <w:r>
              <w:rPr>
                <w:sz w:val="24"/>
              </w:rPr>
              <w:t>методы</w:t>
            </w:r>
            <w:r>
              <w:rPr>
                <w:sz w:val="24"/>
              </w:rPr>
              <w:tab/>
            </w:r>
            <w:r>
              <w:rPr>
                <w:sz w:val="24"/>
              </w:rPr>
              <w:tab/>
              <w:t>самовоспитания: самокритика,</w:t>
            </w:r>
            <w:r>
              <w:rPr>
                <w:sz w:val="24"/>
              </w:rPr>
              <w:tab/>
            </w:r>
            <w:r>
              <w:rPr>
                <w:sz w:val="24"/>
              </w:rPr>
              <w:tab/>
            </w:r>
            <w:r>
              <w:rPr>
                <w:sz w:val="24"/>
              </w:rPr>
              <w:tab/>
            </w:r>
            <w:r>
              <w:rPr>
                <w:spacing w:val="-1"/>
                <w:sz w:val="24"/>
              </w:rPr>
              <w:t xml:space="preserve">самовнушение, </w:t>
            </w:r>
            <w:r>
              <w:rPr>
                <w:sz w:val="24"/>
              </w:rPr>
              <w:t>самообязательство, эмоционально-мысленный перенос в положение другого человека.»</w:t>
            </w:r>
          </w:p>
        </w:tc>
        <w:tc>
          <w:tcPr>
            <w:tcW w:w="553" w:type="dxa"/>
          </w:tcPr>
          <w:p w:rsidR="003367BD" w:rsidRDefault="003367BD">
            <w:pPr>
              <w:pStyle w:val="TableParagraph"/>
              <w:rPr>
                <w:sz w:val="26"/>
              </w:rPr>
            </w:pPr>
          </w:p>
          <w:p w:rsidR="003367BD" w:rsidRDefault="00D76750">
            <w:pPr>
              <w:pStyle w:val="TableParagraph"/>
              <w:spacing w:before="171"/>
              <w:ind w:left="103"/>
              <w:rPr>
                <w:sz w:val="24"/>
              </w:rPr>
            </w:pPr>
            <w:r>
              <w:rPr>
                <w:sz w:val="24"/>
              </w:rPr>
              <w:t>8-9</w:t>
            </w:r>
          </w:p>
        </w:tc>
        <w:tc>
          <w:tcPr>
            <w:tcW w:w="1135" w:type="dxa"/>
            <w:gridSpan w:val="2"/>
          </w:tcPr>
          <w:p w:rsidR="003367BD" w:rsidRDefault="003367BD">
            <w:pPr>
              <w:pStyle w:val="TableParagraph"/>
              <w:rPr>
                <w:sz w:val="26"/>
              </w:rPr>
            </w:pPr>
          </w:p>
          <w:p w:rsidR="003367BD" w:rsidRDefault="00D76750">
            <w:pPr>
              <w:pStyle w:val="TableParagraph"/>
              <w:spacing w:before="171"/>
              <w:ind w:left="102"/>
              <w:rPr>
                <w:sz w:val="24"/>
              </w:rPr>
            </w:pPr>
            <w:r>
              <w:rPr>
                <w:sz w:val="24"/>
              </w:rPr>
              <w:t>кл. рук.</w:t>
            </w:r>
          </w:p>
        </w:tc>
        <w:tc>
          <w:tcPr>
            <w:tcW w:w="854" w:type="dxa"/>
            <w:vMerge/>
            <w:tcBorders>
              <w:top w:val="nil"/>
            </w:tcBorders>
          </w:tcPr>
          <w:p w:rsidR="003367BD" w:rsidRDefault="003367BD">
            <w:pPr>
              <w:rPr>
                <w:sz w:val="2"/>
                <w:szCs w:val="2"/>
              </w:rPr>
            </w:pPr>
          </w:p>
        </w:tc>
        <w:tc>
          <w:tcPr>
            <w:tcW w:w="1814" w:type="dxa"/>
            <w:gridSpan w:val="2"/>
            <w:tcBorders>
              <w:top w:val="nil"/>
              <w:bottom w:val="nil"/>
            </w:tcBorders>
          </w:tcPr>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D76750">
            <w:pPr>
              <w:pStyle w:val="TableParagraph"/>
              <w:spacing w:before="176"/>
              <w:ind w:left="101"/>
              <w:rPr>
                <w:sz w:val="24"/>
              </w:rPr>
            </w:pPr>
            <w:r>
              <w:rPr>
                <w:sz w:val="24"/>
              </w:rPr>
              <w:t>Психолог</w:t>
            </w:r>
          </w:p>
        </w:tc>
      </w:tr>
      <w:tr w:rsidR="003367BD" w:rsidTr="00750C79">
        <w:trPr>
          <w:trHeight w:val="474"/>
        </w:trPr>
        <w:tc>
          <w:tcPr>
            <w:tcW w:w="1395" w:type="dxa"/>
            <w:vMerge/>
            <w:tcBorders>
              <w:top w:val="nil"/>
            </w:tcBorders>
          </w:tcPr>
          <w:p w:rsidR="003367BD" w:rsidRDefault="003367BD">
            <w:pPr>
              <w:rPr>
                <w:sz w:val="2"/>
                <w:szCs w:val="2"/>
              </w:rPr>
            </w:pPr>
          </w:p>
        </w:tc>
        <w:tc>
          <w:tcPr>
            <w:tcW w:w="3835" w:type="dxa"/>
          </w:tcPr>
          <w:p w:rsidR="003367BD" w:rsidRDefault="00D76750">
            <w:pPr>
              <w:pStyle w:val="TableParagraph"/>
              <w:spacing w:line="270" w:lineRule="exact"/>
              <w:ind w:left="107"/>
              <w:rPr>
                <w:sz w:val="24"/>
              </w:rPr>
            </w:pPr>
            <w:r>
              <w:rPr>
                <w:sz w:val="24"/>
              </w:rPr>
              <w:t>Учеба</w:t>
            </w:r>
            <w:r>
              <w:rPr>
                <w:spacing w:val="58"/>
                <w:sz w:val="24"/>
              </w:rPr>
              <w:t xml:space="preserve"> </w:t>
            </w:r>
            <w:r>
              <w:rPr>
                <w:sz w:val="24"/>
              </w:rPr>
              <w:t>актива.</w:t>
            </w:r>
          </w:p>
        </w:tc>
        <w:tc>
          <w:tcPr>
            <w:tcW w:w="553" w:type="dxa"/>
          </w:tcPr>
          <w:p w:rsidR="003367BD" w:rsidRDefault="00D76750">
            <w:pPr>
              <w:pStyle w:val="TableParagraph"/>
              <w:spacing w:line="270" w:lineRule="exact"/>
              <w:ind w:left="103"/>
              <w:rPr>
                <w:sz w:val="24"/>
              </w:rPr>
            </w:pPr>
            <w:r>
              <w:rPr>
                <w:sz w:val="24"/>
              </w:rPr>
              <w:t>5-9</w:t>
            </w:r>
          </w:p>
        </w:tc>
        <w:tc>
          <w:tcPr>
            <w:tcW w:w="618" w:type="dxa"/>
            <w:tcBorders>
              <w:right w:val="nil"/>
            </w:tcBorders>
          </w:tcPr>
          <w:p w:rsidR="003367BD" w:rsidRDefault="00D76750">
            <w:pPr>
              <w:pStyle w:val="TableParagraph"/>
              <w:spacing w:line="268" w:lineRule="exact"/>
              <w:ind w:left="102"/>
              <w:rPr>
                <w:sz w:val="24"/>
              </w:rPr>
            </w:pPr>
            <w:r>
              <w:rPr>
                <w:sz w:val="24"/>
              </w:rPr>
              <w:t>зам</w:t>
            </w:r>
          </w:p>
        </w:tc>
        <w:tc>
          <w:tcPr>
            <w:tcW w:w="517" w:type="dxa"/>
            <w:tcBorders>
              <w:left w:val="nil"/>
            </w:tcBorders>
          </w:tcPr>
          <w:p w:rsidR="003367BD" w:rsidRDefault="00D76750">
            <w:pPr>
              <w:pStyle w:val="TableParagraph"/>
              <w:spacing w:line="268" w:lineRule="exact"/>
              <w:ind w:left="158"/>
              <w:rPr>
                <w:sz w:val="24"/>
              </w:rPr>
            </w:pPr>
            <w:r>
              <w:rPr>
                <w:sz w:val="24"/>
              </w:rPr>
              <w:t>по</w:t>
            </w:r>
          </w:p>
        </w:tc>
        <w:tc>
          <w:tcPr>
            <w:tcW w:w="854" w:type="dxa"/>
            <w:vMerge/>
            <w:tcBorders>
              <w:top w:val="nil"/>
            </w:tcBorders>
          </w:tcPr>
          <w:p w:rsidR="003367BD" w:rsidRDefault="003367BD">
            <w:pPr>
              <w:rPr>
                <w:sz w:val="2"/>
                <w:szCs w:val="2"/>
              </w:rPr>
            </w:pPr>
          </w:p>
        </w:tc>
        <w:tc>
          <w:tcPr>
            <w:tcW w:w="1814" w:type="dxa"/>
            <w:gridSpan w:val="2"/>
            <w:tcBorders>
              <w:top w:val="nil"/>
            </w:tcBorders>
          </w:tcPr>
          <w:p w:rsidR="003367BD" w:rsidRDefault="003367BD">
            <w:pPr>
              <w:pStyle w:val="TableParagraph"/>
              <w:rPr>
                <w:sz w:val="24"/>
              </w:rPr>
            </w:pPr>
          </w:p>
        </w:tc>
      </w:tr>
      <w:tr w:rsidR="003367BD" w:rsidTr="00750C79">
        <w:trPr>
          <w:gridAfter w:val="1"/>
          <w:wAfter w:w="6" w:type="dxa"/>
          <w:trHeight w:val="477"/>
        </w:trPr>
        <w:tc>
          <w:tcPr>
            <w:tcW w:w="1395" w:type="dxa"/>
          </w:tcPr>
          <w:p w:rsidR="003367BD" w:rsidRDefault="003367BD">
            <w:pPr>
              <w:pStyle w:val="TableParagraph"/>
              <w:rPr>
                <w:sz w:val="24"/>
              </w:rPr>
            </w:pPr>
          </w:p>
        </w:tc>
        <w:tc>
          <w:tcPr>
            <w:tcW w:w="3835" w:type="dxa"/>
          </w:tcPr>
          <w:p w:rsidR="003367BD" w:rsidRDefault="003367BD">
            <w:pPr>
              <w:pStyle w:val="TableParagraph"/>
              <w:rPr>
                <w:sz w:val="24"/>
              </w:rPr>
            </w:pPr>
          </w:p>
        </w:tc>
        <w:tc>
          <w:tcPr>
            <w:tcW w:w="553" w:type="dxa"/>
          </w:tcPr>
          <w:p w:rsidR="003367BD" w:rsidRDefault="003367BD">
            <w:pPr>
              <w:pStyle w:val="TableParagraph"/>
              <w:rPr>
                <w:sz w:val="24"/>
              </w:rPr>
            </w:pPr>
          </w:p>
        </w:tc>
        <w:tc>
          <w:tcPr>
            <w:tcW w:w="1135" w:type="dxa"/>
            <w:gridSpan w:val="2"/>
          </w:tcPr>
          <w:p w:rsidR="003367BD" w:rsidRDefault="00D76750">
            <w:pPr>
              <w:pStyle w:val="TableParagraph"/>
              <w:spacing w:line="267" w:lineRule="exact"/>
              <w:ind w:left="104"/>
              <w:rPr>
                <w:sz w:val="24"/>
              </w:rPr>
            </w:pPr>
            <w:r>
              <w:rPr>
                <w:sz w:val="24"/>
              </w:rPr>
              <w:t>ВР</w:t>
            </w:r>
          </w:p>
        </w:tc>
        <w:tc>
          <w:tcPr>
            <w:tcW w:w="854" w:type="dxa"/>
          </w:tcPr>
          <w:p w:rsidR="003367BD" w:rsidRDefault="003367BD">
            <w:pPr>
              <w:pStyle w:val="TableParagraph"/>
              <w:rPr>
                <w:sz w:val="24"/>
              </w:rPr>
            </w:pPr>
          </w:p>
        </w:tc>
        <w:tc>
          <w:tcPr>
            <w:tcW w:w="1808" w:type="dxa"/>
          </w:tcPr>
          <w:p w:rsidR="003367BD" w:rsidRDefault="003367BD">
            <w:pPr>
              <w:pStyle w:val="TableParagraph"/>
              <w:rPr>
                <w:sz w:val="24"/>
              </w:rPr>
            </w:pPr>
          </w:p>
        </w:tc>
      </w:tr>
      <w:tr w:rsidR="003367BD" w:rsidTr="00750C79">
        <w:trPr>
          <w:gridAfter w:val="1"/>
          <w:wAfter w:w="6" w:type="dxa"/>
          <w:trHeight w:val="952"/>
        </w:trPr>
        <w:tc>
          <w:tcPr>
            <w:tcW w:w="1395" w:type="dxa"/>
            <w:vMerge w:val="restart"/>
          </w:tcPr>
          <w:p w:rsidR="003367BD" w:rsidRDefault="00D76750">
            <w:pPr>
              <w:pStyle w:val="TableParagraph"/>
              <w:spacing w:line="265" w:lineRule="exact"/>
              <w:ind w:left="107"/>
              <w:rPr>
                <w:sz w:val="24"/>
              </w:rPr>
            </w:pPr>
            <w:r>
              <w:rPr>
                <w:sz w:val="24"/>
              </w:rPr>
              <w:t>Проектная</w:t>
            </w:r>
          </w:p>
          <w:p w:rsidR="003367BD" w:rsidRDefault="00D76750">
            <w:pPr>
              <w:pStyle w:val="TableParagraph"/>
              <w:spacing w:before="197"/>
              <w:ind w:left="107"/>
              <w:rPr>
                <w:sz w:val="24"/>
              </w:rPr>
            </w:pPr>
            <w:r>
              <w:rPr>
                <w:sz w:val="24"/>
              </w:rPr>
              <w:t>деятельность</w:t>
            </w:r>
          </w:p>
          <w:p w:rsidR="003367BD" w:rsidRDefault="003367BD">
            <w:pPr>
              <w:pStyle w:val="TableParagraph"/>
              <w:tabs>
                <w:tab w:val="left" w:pos="692"/>
              </w:tabs>
              <w:ind w:left="107" w:right="98"/>
              <w:rPr>
                <w:sz w:val="24"/>
              </w:rPr>
            </w:pPr>
          </w:p>
        </w:tc>
        <w:tc>
          <w:tcPr>
            <w:tcW w:w="3835" w:type="dxa"/>
          </w:tcPr>
          <w:p w:rsidR="003367BD" w:rsidRDefault="00D76750">
            <w:pPr>
              <w:pStyle w:val="TableParagraph"/>
              <w:tabs>
                <w:tab w:val="left" w:pos="807"/>
                <w:tab w:val="left" w:pos="2299"/>
              </w:tabs>
              <w:spacing w:line="242" w:lineRule="auto"/>
              <w:ind w:left="107" w:right="101"/>
              <w:rPr>
                <w:sz w:val="24"/>
              </w:rPr>
            </w:pPr>
            <w:r>
              <w:rPr>
                <w:sz w:val="24"/>
              </w:rPr>
              <w:t>КТД</w:t>
            </w:r>
            <w:r>
              <w:rPr>
                <w:sz w:val="24"/>
              </w:rPr>
              <w:tab/>
              <w:t>«Планируем</w:t>
            </w:r>
            <w:r>
              <w:rPr>
                <w:sz w:val="24"/>
              </w:rPr>
              <w:tab/>
            </w:r>
            <w:r>
              <w:rPr>
                <w:spacing w:val="-3"/>
                <w:sz w:val="24"/>
              </w:rPr>
              <w:t xml:space="preserve">интересные </w:t>
            </w:r>
            <w:r>
              <w:rPr>
                <w:sz w:val="24"/>
              </w:rPr>
              <w:t>мероприятия».</w:t>
            </w:r>
          </w:p>
        </w:tc>
        <w:tc>
          <w:tcPr>
            <w:tcW w:w="553" w:type="dxa"/>
          </w:tcPr>
          <w:p w:rsidR="003367BD" w:rsidRDefault="00D76750" w:rsidP="00750C79">
            <w:pPr>
              <w:pStyle w:val="TableParagraph"/>
              <w:spacing w:line="265" w:lineRule="exact"/>
              <w:ind w:left="104"/>
              <w:rPr>
                <w:sz w:val="24"/>
              </w:rPr>
            </w:pPr>
            <w:r>
              <w:rPr>
                <w:sz w:val="24"/>
              </w:rPr>
              <w:t>5-</w:t>
            </w:r>
            <w:r w:rsidR="00750C79">
              <w:rPr>
                <w:sz w:val="24"/>
              </w:rPr>
              <w:t>11</w:t>
            </w:r>
          </w:p>
        </w:tc>
        <w:tc>
          <w:tcPr>
            <w:tcW w:w="1135" w:type="dxa"/>
            <w:gridSpan w:val="2"/>
          </w:tcPr>
          <w:p w:rsidR="003367BD" w:rsidRDefault="00D76750">
            <w:pPr>
              <w:pStyle w:val="TableParagraph"/>
              <w:spacing w:line="265" w:lineRule="exact"/>
              <w:ind w:left="104"/>
              <w:rPr>
                <w:sz w:val="24"/>
              </w:rPr>
            </w:pPr>
            <w:r>
              <w:rPr>
                <w:sz w:val="24"/>
              </w:rPr>
              <w:t>кл. рук</w:t>
            </w:r>
          </w:p>
        </w:tc>
        <w:tc>
          <w:tcPr>
            <w:tcW w:w="854" w:type="dxa"/>
            <w:vMerge w:val="restart"/>
          </w:tcPr>
          <w:p w:rsidR="003367BD" w:rsidRDefault="003367BD">
            <w:pPr>
              <w:pStyle w:val="TableParagraph"/>
              <w:rPr>
                <w:sz w:val="26"/>
              </w:rPr>
            </w:pPr>
          </w:p>
          <w:p w:rsidR="003367BD" w:rsidRDefault="00D76750">
            <w:pPr>
              <w:pStyle w:val="TableParagraph"/>
              <w:spacing w:before="162" w:line="242" w:lineRule="auto"/>
              <w:ind w:left="107" w:right="149"/>
              <w:rPr>
                <w:sz w:val="24"/>
              </w:rPr>
            </w:pPr>
            <w:r>
              <w:rPr>
                <w:sz w:val="24"/>
              </w:rPr>
              <w:t>сен- тябрь</w:t>
            </w:r>
          </w:p>
        </w:tc>
        <w:tc>
          <w:tcPr>
            <w:tcW w:w="1808" w:type="dxa"/>
            <w:vMerge w:val="restart"/>
          </w:tcPr>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spacing w:before="3"/>
              <w:rPr>
                <w:sz w:val="34"/>
              </w:rPr>
            </w:pPr>
          </w:p>
          <w:p w:rsidR="003367BD" w:rsidRDefault="00D76750">
            <w:pPr>
              <w:pStyle w:val="TableParagraph"/>
              <w:spacing w:before="1"/>
              <w:ind w:left="106" w:right="617"/>
              <w:rPr>
                <w:sz w:val="24"/>
              </w:rPr>
            </w:pPr>
            <w:r>
              <w:rPr>
                <w:sz w:val="24"/>
              </w:rPr>
              <w:t xml:space="preserve"> почетные</w:t>
            </w:r>
          </w:p>
          <w:p w:rsidR="003367BD" w:rsidRDefault="00D76750">
            <w:pPr>
              <w:pStyle w:val="TableParagraph"/>
              <w:spacing w:line="242" w:lineRule="auto"/>
              <w:ind w:left="106"/>
              <w:rPr>
                <w:sz w:val="24"/>
              </w:rPr>
            </w:pPr>
            <w:r>
              <w:rPr>
                <w:sz w:val="24"/>
              </w:rPr>
              <w:t>жители города, родители</w:t>
            </w:r>
          </w:p>
          <w:p w:rsidR="003367BD" w:rsidRDefault="00D76750">
            <w:pPr>
              <w:pStyle w:val="TableParagraph"/>
              <w:tabs>
                <w:tab w:val="left" w:pos="1281"/>
              </w:tabs>
              <w:spacing w:before="196" w:line="242" w:lineRule="auto"/>
              <w:ind w:left="106" w:right="99"/>
              <w:rPr>
                <w:sz w:val="24"/>
              </w:rPr>
            </w:pPr>
            <w:r>
              <w:rPr>
                <w:sz w:val="24"/>
              </w:rPr>
              <w:t>Учителя</w:t>
            </w:r>
            <w:r>
              <w:rPr>
                <w:sz w:val="24"/>
              </w:rPr>
              <w:tab/>
            </w:r>
            <w:r>
              <w:rPr>
                <w:spacing w:val="-5"/>
                <w:sz w:val="24"/>
              </w:rPr>
              <w:t xml:space="preserve">нач. </w:t>
            </w:r>
            <w:r>
              <w:rPr>
                <w:sz w:val="24"/>
              </w:rPr>
              <w:t>классов</w:t>
            </w:r>
          </w:p>
          <w:p w:rsidR="003367BD" w:rsidRDefault="003367BD">
            <w:pPr>
              <w:pStyle w:val="TableParagraph"/>
              <w:rPr>
                <w:sz w:val="26"/>
              </w:rPr>
            </w:pPr>
          </w:p>
          <w:p w:rsidR="003367BD" w:rsidRDefault="003367BD">
            <w:pPr>
              <w:pStyle w:val="TableParagraph"/>
              <w:spacing w:before="5"/>
              <w:rPr>
                <w:sz w:val="32"/>
              </w:rPr>
            </w:pPr>
          </w:p>
          <w:p w:rsidR="003367BD" w:rsidRDefault="00D76750">
            <w:pPr>
              <w:pStyle w:val="TableParagraph"/>
              <w:ind w:left="106"/>
              <w:rPr>
                <w:sz w:val="24"/>
              </w:rPr>
            </w:pPr>
            <w:r>
              <w:rPr>
                <w:sz w:val="24"/>
              </w:rPr>
              <w:t>Родители</w:t>
            </w:r>
          </w:p>
        </w:tc>
      </w:tr>
      <w:tr w:rsidR="003367BD" w:rsidTr="00750C79">
        <w:trPr>
          <w:gridAfter w:val="1"/>
          <w:wAfter w:w="6" w:type="dxa"/>
          <w:trHeight w:val="750"/>
        </w:trPr>
        <w:tc>
          <w:tcPr>
            <w:tcW w:w="1395" w:type="dxa"/>
            <w:vMerge/>
            <w:tcBorders>
              <w:top w:val="nil"/>
            </w:tcBorders>
          </w:tcPr>
          <w:p w:rsidR="003367BD" w:rsidRDefault="003367BD">
            <w:pPr>
              <w:rPr>
                <w:sz w:val="2"/>
                <w:szCs w:val="2"/>
              </w:rPr>
            </w:pPr>
          </w:p>
        </w:tc>
        <w:tc>
          <w:tcPr>
            <w:tcW w:w="3835" w:type="dxa"/>
          </w:tcPr>
          <w:p w:rsidR="003367BD" w:rsidRDefault="00D76750">
            <w:pPr>
              <w:pStyle w:val="TableParagraph"/>
              <w:spacing w:line="242" w:lineRule="auto"/>
              <w:ind w:left="107" w:right="97"/>
              <w:rPr>
                <w:sz w:val="24"/>
              </w:rPr>
            </w:pPr>
            <w:r>
              <w:rPr>
                <w:sz w:val="24"/>
              </w:rPr>
              <w:t>КТД «Визитка класса за ….. уч.год»</w:t>
            </w:r>
          </w:p>
        </w:tc>
        <w:tc>
          <w:tcPr>
            <w:tcW w:w="553" w:type="dxa"/>
          </w:tcPr>
          <w:p w:rsidR="003367BD" w:rsidRDefault="00D76750">
            <w:pPr>
              <w:pStyle w:val="TableParagraph"/>
              <w:spacing w:line="265" w:lineRule="exact"/>
              <w:ind w:left="104"/>
              <w:rPr>
                <w:sz w:val="24"/>
              </w:rPr>
            </w:pPr>
            <w:r>
              <w:rPr>
                <w:sz w:val="24"/>
              </w:rPr>
              <w:t>5-9</w:t>
            </w:r>
          </w:p>
        </w:tc>
        <w:tc>
          <w:tcPr>
            <w:tcW w:w="1135" w:type="dxa"/>
            <w:gridSpan w:val="2"/>
          </w:tcPr>
          <w:p w:rsidR="003367BD" w:rsidRDefault="00D76750">
            <w:pPr>
              <w:pStyle w:val="TableParagraph"/>
              <w:spacing w:line="265" w:lineRule="exact"/>
              <w:ind w:left="104"/>
              <w:rPr>
                <w:sz w:val="24"/>
              </w:rPr>
            </w:pPr>
            <w:r>
              <w:rPr>
                <w:sz w:val="24"/>
              </w:rPr>
              <w:t>кл. рук.</w:t>
            </w:r>
          </w:p>
        </w:tc>
        <w:tc>
          <w:tcPr>
            <w:tcW w:w="854" w:type="dxa"/>
            <w:vMerge/>
            <w:tcBorders>
              <w:top w:val="nil"/>
            </w:tcBorders>
          </w:tcPr>
          <w:p w:rsidR="003367BD" w:rsidRDefault="003367BD">
            <w:pPr>
              <w:rPr>
                <w:sz w:val="2"/>
                <w:szCs w:val="2"/>
              </w:rPr>
            </w:pPr>
          </w:p>
        </w:tc>
        <w:tc>
          <w:tcPr>
            <w:tcW w:w="1808" w:type="dxa"/>
            <w:vMerge/>
            <w:tcBorders>
              <w:top w:val="nil"/>
            </w:tcBorders>
          </w:tcPr>
          <w:p w:rsidR="003367BD" w:rsidRDefault="003367BD">
            <w:pPr>
              <w:rPr>
                <w:sz w:val="2"/>
                <w:szCs w:val="2"/>
              </w:rPr>
            </w:pPr>
          </w:p>
        </w:tc>
      </w:tr>
      <w:tr w:rsidR="003367BD" w:rsidTr="00750C79">
        <w:trPr>
          <w:gridAfter w:val="1"/>
          <w:wAfter w:w="6" w:type="dxa"/>
          <w:trHeight w:val="1228"/>
        </w:trPr>
        <w:tc>
          <w:tcPr>
            <w:tcW w:w="1395" w:type="dxa"/>
            <w:vMerge/>
            <w:tcBorders>
              <w:top w:val="nil"/>
            </w:tcBorders>
          </w:tcPr>
          <w:p w:rsidR="003367BD" w:rsidRDefault="003367BD">
            <w:pPr>
              <w:rPr>
                <w:sz w:val="2"/>
                <w:szCs w:val="2"/>
              </w:rPr>
            </w:pPr>
          </w:p>
        </w:tc>
        <w:tc>
          <w:tcPr>
            <w:tcW w:w="3835" w:type="dxa"/>
          </w:tcPr>
          <w:p w:rsidR="003367BD" w:rsidRDefault="00D76750">
            <w:pPr>
              <w:pStyle w:val="TableParagraph"/>
              <w:tabs>
                <w:tab w:val="left" w:pos="1087"/>
                <w:tab w:val="left" w:pos="1879"/>
                <w:tab w:val="left" w:pos="2764"/>
                <w:tab w:val="left" w:pos="3120"/>
              </w:tabs>
              <w:spacing w:line="242" w:lineRule="auto"/>
              <w:ind w:left="107" w:right="97"/>
              <w:rPr>
                <w:sz w:val="24"/>
              </w:rPr>
            </w:pPr>
            <w:r>
              <w:rPr>
                <w:sz w:val="24"/>
              </w:rPr>
              <w:t>Проект</w:t>
            </w:r>
            <w:r>
              <w:rPr>
                <w:sz w:val="24"/>
              </w:rPr>
              <w:tab/>
            </w:r>
            <w:r>
              <w:rPr>
                <w:spacing w:val="-3"/>
                <w:sz w:val="24"/>
              </w:rPr>
              <w:t>«Моя</w:t>
            </w:r>
            <w:r>
              <w:rPr>
                <w:spacing w:val="-3"/>
                <w:sz w:val="24"/>
              </w:rPr>
              <w:tab/>
            </w:r>
            <w:r>
              <w:rPr>
                <w:sz w:val="24"/>
              </w:rPr>
              <w:t>школа</w:t>
            </w:r>
            <w:r>
              <w:rPr>
                <w:sz w:val="24"/>
              </w:rPr>
              <w:tab/>
              <w:t>–</w:t>
            </w:r>
            <w:r>
              <w:rPr>
                <w:sz w:val="24"/>
              </w:rPr>
              <w:tab/>
            </w:r>
            <w:r>
              <w:rPr>
                <w:spacing w:val="-7"/>
                <w:sz w:val="24"/>
              </w:rPr>
              <w:t xml:space="preserve">моя </w:t>
            </w:r>
            <w:r>
              <w:rPr>
                <w:sz w:val="24"/>
              </w:rPr>
              <w:t>гордость»</w:t>
            </w:r>
          </w:p>
        </w:tc>
        <w:tc>
          <w:tcPr>
            <w:tcW w:w="553" w:type="dxa"/>
          </w:tcPr>
          <w:p w:rsidR="003367BD" w:rsidRDefault="00D76750" w:rsidP="00750C79">
            <w:pPr>
              <w:pStyle w:val="TableParagraph"/>
              <w:spacing w:line="265" w:lineRule="exact"/>
              <w:ind w:left="104"/>
              <w:rPr>
                <w:sz w:val="24"/>
              </w:rPr>
            </w:pPr>
            <w:r>
              <w:rPr>
                <w:sz w:val="24"/>
              </w:rPr>
              <w:t>5-</w:t>
            </w:r>
            <w:r w:rsidR="00750C79">
              <w:rPr>
                <w:sz w:val="24"/>
              </w:rPr>
              <w:t>11</w:t>
            </w:r>
          </w:p>
        </w:tc>
        <w:tc>
          <w:tcPr>
            <w:tcW w:w="1135" w:type="dxa"/>
            <w:gridSpan w:val="2"/>
          </w:tcPr>
          <w:p w:rsidR="003367BD" w:rsidRDefault="00D76750">
            <w:pPr>
              <w:pStyle w:val="TableParagraph"/>
              <w:spacing w:line="242" w:lineRule="auto"/>
              <w:ind w:left="104" w:right="337"/>
              <w:rPr>
                <w:sz w:val="24"/>
              </w:rPr>
            </w:pPr>
            <w:r>
              <w:rPr>
                <w:sz w:val="24"/>
              </w:rPr>
              <w:t>зам.по ВР</w:t>
            </w:r>
          </w:p>
          <w:p w:rsidR="003367BD" w:rsidRDefault="003367BD">
            <w:pPr>
              <w:pStyle w:val="TableParagraph"/>
              <w:spacing w:before="184"/>
              <w:ind w:left="169"/>
              <w:rPr>
                <w:sz w:val="24"/>
              </w:rPr>
            </w:pPr>
          </w:p>
        </w:tc>
        <w:tc>
          <w:tcPr>
            <w:tcW w:w="854" w:type="dxa"/>
          </w:tcPr>
          <w:p w:rsidR="003367BD" w:rsidRDefault="003367BD">
            <w:pPr>
              <w:pStyle w:val="TableParagraph"/>
              <w:rPr>
                <w:sz w:val="24"/>
              </w:rPr>
            </w:pPr>
          </w:p>
        </w:tc>
        <w:tc>
          <w:tcPr>
            <w:tcW w:w="1808" w:type="dxa"/>
            <w:vMerge/>
            <w:tcBorders>
              <w:top w:val="nil"/>
            </w:tcBorders>
          </w:tcPr>
          <w:p w:rsidR="003367BD" w:rsidRDefault="003367BD">
            <w:pPr>
              <w:rPr>
                <w:sz w:val="2"/>
                <w:szCs w:val="2"/>
              </w:rPr>
            </w:pPr>
          </w:p>
        </w:tc>
      </w:tr>
      <w:tr w:rsidR="003367BD" w:rsidTr="00750C79">
        <w:trPr>
          <w:gridAfter w:val="1"/>
          <w:wAfter w:w="6" w:type="dxa"/>
          <w:trHeight w:val="753"/>
        </w:trPr>
        <w:tc>
          <w:tcPr>
            <w:tcW w:w="1395" w:type="dxa"/>
            <w:vMerge/>
            <w:tcBorders>
              <w:top w:val="nil"/>
            </w:tcBorders>
          </w:tcPr>
          <w:p w:rsidR="003367BD" w:rsidRDefault="003367BD">
            <w:pPr>
              <w:rPr>
                <w:sz w:val="2"/>
                <w:szCs w:val="2"/>
              </w:rPr>
            </w:pPr>
          </w:p>
        </w:tc>
        <w:tc>
          <w:tcPr>
            <w:tcW w:w="3835" w:type="dxa"/>
          </w:tcPr>
          <w:p w:rsidR="003367BD" w:rsidRDefault="00D76750">
            <w:pPr>
              <w:pStyle w:val="TableParagraph"/>
              <w:spacing w:line="265" w:lineRule="exact"/>
              <w:ind w:left="107"/>
              <w:rPr>
                <w:sz w:val="24"/>
              </w:rPr>
            </w:pPr>
            <w:r>
              <w:rPr>
                <w:sz w:val="24"/>
              </w:rPr>
              <w:t>Проект «Веселые перемены»</w:t>
            </w:r>
          </w:p>
        </w:tc>
        <w:tc>
          <w:tcPr>
            <w:tcW w:w="553" w:type="dxa"/>
          </w:tcPr>
          <w:p w:rsidR="003367BD" w:rsidRDefault="00D76750" w:rsidP="00750C79">
            <w:pPr>
              <w:pStyle w:val="TableParagraph"/>
              <w:spacing w:line="265" w:lineRule="exact"/>
              <w:ind w:left="104"/>
              <w:rPr>
                <w:sz w:val="24"/>
              </w:rPr>
            </w:pPr>
            <w:r>
              <w:rPr>
                <w:sz w:val="24"/>
              </w:rPr>
              <w:t>5-</w:t>
            </w:r>
            <w:r w:rsidR="00750C79">
              <w:rPr>
                <w:sz w:val="24"/>
              </w:rPr>
              <w:t>11</w:t>
            </w:r>
          </w:p>
        </w:tc>
        <w:tc>
          <w:tcPr>
            <w:tcW w:w="1135" w:type="dxa"/>
            <w:gridSpan w:val="2"/>
          </w:tcPr>
          <w:p w:rsidR="003367BD" w:rsidRDefault="00D76750">
            <w:pPr>
              <w:pStyle w:val="TableParagraph"/>
              <w:spacing w:line="242" w:lineRule="auto"/>
              <w:ind w:left="104" w:right="190"/>
              <w:rPr>
                <w:sz w:val="24"/>
              </w:rPr>
            </w:pPr>
            <w:r>
              <w:rPr>
                <w:sz w:val="24"/>
              </w:rPr>
              <w:t>«Досуг- в»</w:t>
            </w:r>
          </w:p>
        </w:tc>
        <w:tc>
          <w:tcPr>
            <w:tcW w:w="854" w:type="dxa"/>
          </w:tcPr>
          <w:p w:rsidR="003367BD" w:rsidRDefault="003367BD">
            <w:pPr>
              <w:pStyle w:val="TableParagraph"/>
              <w:rPr>
                <w:sz w:val="24"/>
              </w:rPr>
            </w:pPr>
          </w:p>
        </w:tc>
        <w:tc>
          <w:tcPr>
            <w:tcW w:w="1808" w:type="dxa"/>
            <w:vMerge/>
            <w:tcBorders>
              <w:top w:val="nil"/>
            </w:tcBorders>
          </w:tcPr>
          <w:p w:rsidR="003367BD" w:rsidRDefault="003367BD">
            <w:pPr>
              <w:rPr>
                <w:sz w:val="2"/>
                <w:szCs w:val="2"/>
              </w:rPr>
            </w:pPr>
          </w:p>
        </w:tc>
      </w:tr>
      <w:tr w:rsidR="003367BD" w:rsidTr="00750C79">
        <w:trPr>
          <w:gridAfter w:val="1"/>
          <w:wAfter w:w="6" w:type="dxa"/>
          <w:trHeight w:val="1704"/>
        </w:trPr>
        <w:tc>
          <w:tcPr>
            <w:tcW w:w="1395" w:type="dxa"/>
            <w:vMerge/>
            <w:tcBorders>
              <w:top w:val="nil"/>
            </w:tcBorders>
          </w:tcPr>
          <w:p w:rsidR="003367BD" w:rsidRDefault="003367BD">
            <w:pPr>
              <w:rPr>
                <w:sz w:val="2"/>
                <w:szCs w:val="2"/>
              </w:rPr>
            </w:pPr>
          </w:p>
        </w:tc>
        <w:tc>
          <w:tcPr>
            <w:tcW w:w="3835" w:type="dxa"/>
          </w:tcPr>
          <w:p w:rsidR="003367BD" w:rsidRDefault="00D76750">
            <w:pPr>
              <w:pStyle w:val="TableParagraph"/>
              <w:spacing w:line="242" w:lineRule="auto"/>
              <w:ind w:left="107" w:right="99"/>
              <w:jc w:val="both"/>
              <w:rPr>
                <w:sz w:val="24"/>
              </w:rPr>
            </w:pPr>
            <w:r>
              <w:rPr>
                <w:sz w:val="24"/>
              </w:rPr>
              <w:t>Проектирование личностных результатов: индивидуальные программы «Веду свою дорогу»</w:t>
            </w:r>
          </w:p>
        </w:tc>
        <w:tc>
          <w:tcPr>
            <w:tcW w:w="553" w:type="dxa"/>
          </w:tcPr>
          <w:p w:rsidR="003367BD" w:rsidRDefault="003367BD">
            <w:pPr>
              <w:pStyle w:val="TableParagraph"/>
              <w:rPr>
                <w:sz w:val="26"/>
              </w:rPr>
            </w:pPr>
          </w:p>
          <w:p w:rsidR="003367BD" w:rsidRDefault="00D76750">
            <w:pPr>
              <w:pStyle w:val="TableParagraph"/>
              <w:spacing w:before="165"/>
              <w:ind w:left="104"/>
              <w:rPr>
                <w:sz w:val="24"/>
              </w:rPr>
            </w:pPr>
            <w:r>
              <w:rPr>
                <w:sz w:val="24"/>
              </w:rPr>
              <w:t>5-9</w:t>
            </w:r>
          </w:p>
        </w:tc>
        <w:tc>
          <w:tcPr>
            <w:tcW w:w="1135" w:type="dxa"/>
            <w:gridSpan w:val="2"/>
          </w:tcPr>
          <w:p w:rsidR="003367BD" w:rsidRDefault="003367BD">
            <w:pPr>
              <w:pStyle w:val="TableParagraph"/>
              <w:rPr>
                <w:sz w:val="26"/>
              </w:rPr>
            </w:pPr>
          </w:p>
          <w:p w:rsidR="003367BD" w:rsidRDefault="00D76750">
            <w:pPr>
              <w:pStyle w:val="TableParagraph"/>
              <w:spacing w:before="165"/>
              <w:ind w:left="104"/>
              <w:rPr>
                <w:sz w:val="24"/>
              </w:rPr>
            </w:pPr>
            <w:r>
              <w:rPr>
                <w:sz w:val="24"/>
              </w:rPr>
              <w:t>кл. рук.</w:t>
            </w:r>
          </w:p>
          <w:p w:rsidR="003367BD" w:rsidRDefault="00D76750">
            <w:pPr>
              <w:pStyle w:val="TableParagraph"/>
              <w:spacing w:before="197" w:line="242" w:lineRule="auto"/>
              <w:ind w:left="104" w:right="103"/>
              <w:rPr>
                <w:sz w:val="24"/>
              </w:rPr>
            </w:pPr>
            <w:r>
              <w:rPr>
                <w:sz w:val="24"/>
              </w:rPr>
              <w:t>учащийс я</w:t>
            </w:r>
          </w:p>
        </w:tc>
        <w:tc>
          <w:tcPr>
            <w:tcW w:w="854" w:type="dxa"/>
          </w:tcPr>
          <w:p w:rsidR="003367BD" w:rsidRDefault="00D76750">
            <w:pPr>
              <w:pStyle w:val="TableParagraph"/>
              <w:spacing w:line="242" w:lineRule="auto"/>
              <w:ind w:left="107" w:right="149"/>
              <w:rPr>
                <w:sz w:val="24"/>
              </w:rPr>
            </w:pPr>
            <w:r>
              <w:rPr>
                <w:sz w:val="24"/>
              </w:rPr>
              <w:t>сен- тябрь</w:t>
            </w:r>
          </w:p>
        </w:tc>
        <w:tc>
          <w:tcPr>
            <w:tcW w:w="1808" w:type="dxa"/>
            <w:vMerge/>
            <w:tcBorders>
              <w:top w:val="nil"/>
            </w:tcBorders>
          </w:tcPr>
          <w:p w:rsidR="003367BD" w:rsidRDefault="003367BD">
            <w:pPr>
              <w:rPr>
                <w:sz w:val="2"/>
                <w:szCs w:val="2"/>
              </w:rPr>
            </w:pPr>
          </w:p>
        </w:tc>
      </w:tr>
      <w:tr w:rsidR="003367BD" w:rsidTr="00750C79">
        <w:trPr>
          <w:gridAfter w:val="1"/>
          <w:wAfter w:w="6" w:type="dxa"/>
          <w:trHeight w:val="952"/>
        </w:trPr>
        <w:tc>
          <w:tcPr>
            <w:tcW w:w="1395" w:type="dxa"/>
            <w:vMerge/>
            <w:tcBorders>
              <w:top w:val="nil"/>
            </w:tcBorders>
          </w:tcPr>
          <w:p w:rsidR="003367BD" w:rsidRDefault="003367BD">
            <w:pPr>
              <w:rPr>
                <w:sz w:val="2"/>
                <w:szCs w:val="2"/>
              </w:rPr>
            </w:pPr>
          </w:p>
        </w:tc>
        <w:tc>
          <w:tcPr>
            <w:tcW w:w="3835" w:type="dxa"/>
          </w:tcPr>
          <w:p w:rsidR="003367BD" w:rsidRDefault="00D76750">
            <w:pPr>
              <w:pStyle w:val="TableParagraph"/>
              <w:spacing w:line="265" w:lineRule="exact"/>
              <w:ind w:left="107"/>
              <w:rPr>
                <w:sz w:val="24"/>
              </w:rPr>
            </w:pPr>
            <w:r>
              <w:rPr>
                <w:sz w:val="24"/>
              </w:rPr>
              <w:t>Запуск классных проектов</w:t>
            </w:r>
          </w:p>
          <w:p w:rsidR="003367BD" w:rsidRDefault="00D76750">
            <w:pPr>
              <w:pStyle w:val="TableParagraph"/>
              <w:spacing w:before="199"/>
              <w:ind w:left="172"/>
              <w:rPr>
                <w:sz w:val="24"/>
              </w:rPr>
            </w:pPr>
            <w:r>
              <w:rPr>
                <w:sz w:val="24"/>
              </w:rPr>
              <w:t>«Экран успешности»</w:t>
            </w:r>
          </w:p>
        </w:tc>
        <w:tc>
          <w:tcPr>
            <w:tcW w:w="553" w:type="dxa"/>
          </w:tcPr>
          <w:p w:rsidR="003367BD" w:rsidRDefault="00D76750">
            <w:pPr>
              <w:pStyle w:val="TableParagraph"/>
              <w:spacing w:line="265" w:lineRule="exact"/>
              <w:ind w:left="104"/>
              <w:rPr>
                <w:sz w:val="24"/>
              </w:rPr>
            </w:pPr>
            <w:r>
              <w:rPr>
                <w:sz w:val="24"/>
              </w:rPr>
              <w:t>5-9</w:t>
            </w:r>
          </w:p>
        </w:tc>
        <w:tc>
          <w:tcPr>
            <w:tcW w:w="1135" w:type="dxa"/>
            <w:gridSpan w:val="2"/>
          </w:tcPr>
          <w:p w:rsidR="003367BD" w:rsidRDefault="00D76750">
            <w:pPr>
              <w:pStyle w:val="TableParagraph"/>
              <w:spacing w:line="242" w:lineRule="auto"/>
              <w:ind w:left="104" w:right="336"/>
              <w:rPr>
                <w:sz w:val="24"/>
              </w:rPr>
            </w:pPr>
            <w:r>
              <w:rPr>
                <w:sz w:val="24"/>
              </w:rPr>
              <w:t>актив класса</w:t>
            </w:r>
          </w:p>
        </w:tc>
        <w:tc>
          <w:tcPr>
            <w:tcW w:w="854" w:type="dxa"/>
          </w:tcPr>
          <w:p w:rsidR="003367BD" w:rsidRDefault="00D76750">
            <w:pPr>
              <w:pStyle w:val="TableParagraph"/>
              <w:spacing w:line="242" w:lineRule="auto"/>
              <w:ind w:left="107" w:right="149"/>
              <w:rPr>
                <w:sz w:val="24"/>
              </w:rPr>
            </w:pPr>
            <w:r>
              <w:rPr>
                <w:sz w:val="24"/>
              </w:rPr>
              <w:t>сен- тябрь</w:t>
            </w:r>
          </w:p>
        </w:tc>
        <w:tc>
          <w:tcPr>
            <w:tcW w:w="1808" w:type="dxa"/>
            <w:vMerge/>
            <w:tcBorders>
              <w:top w:val="nil"/>
            </w:tcBorders>
          </w:tcPr>
          <w:p w:rsidR="003367BD" w:rsidRDefault="003367BD">
            <w:pPr>
              <w:rPr>
                <w:sz w:val="2"/>
                <w:szCs w:val="2"/>
              </w:rPr>
            </w:pPr>
          </w:p>
        </w:tc>
      </w:tr>
      <w:tr w:rsidR="003367BD" w:rsidTr="00750C79">
        <w:trPr>
          <w:gridAfter w:val="1"/>
          <w:wAfter w:w="6" w:type="dxa"/>
          <w:trHeight w:val="1026"/>
        </w:trPr>
        <w:tc>
          <w:tcPr>
            <w:tcW w:w="1395" w:type="dxa"/>
            <w:vMerge/>
            <w:tcBorders>
              <w:top w:val="nil"/>
            </w:tcBorders>
          </w:tcPr>
          <w:p w:rsidR="003367BD" w:rsidRDefault="003367BD">
            <w:pPr>
              <w:rPr>
                <w:sz w:val="2"/>
                <w:szCs w:val="2"/>
              </w:rPr>
            </w:pPr>
          </w:p>
        </w:tc>
        <w:tc>
          <w:tcPr>
            <w:tcW w:w="3835" w:type="dxa"/>
          </w:tcPr>
          <w:p w:rsidR="003367BD" w:rsidRDefault="003367BD">
            <w:pPr>
              <w:pStyle w:val="TableParagraph"/>
              <w:rPr>
                <w:sz w:val="26"/>
              </w:rPr>
            </w:pPr>
          </w:p>
          <w:p w:rsidR="003367BD" w:rsidRDefault="00D76750" w:rsidP="004B315F">
            <w:pPr>
              <w:pStyle w:val="TableParagraph"/>
              <w:spacing w:before="164"/>
              <w:ind w:left="107"/>
              <w:rPr>
                <w:sz w:val="24"/>
              </w:rPr>
            </w:pPr>
            <w:r>
              <w:rPr>
                <w:sz w:val="24"/>
              </w:rPr>
              <w:t xml:space="preserve">День </w:t>
            </w:r>
            <w:r w:rsidR="004B315F">
              <w:rPr>
                <w:sz w:val="24"/>
              </w:rPr>
              <w:t>Дублера</w:t>
            </w:r>
          </w:p>
        </w:tc>
        <w:tc>
          <w:tcPr>
            <w:tcW w:w="553" w:type="dxa"/>
          </w:tcPr>
          <w:p w:rsidR="003367BD" w:rsidRDefault="003367BD">
            <w:pPr>
              <w:pStyle w:val="TableParagraph"/>
              <w:rPr>
                <w:sz w:val="26"/>
              </w:rPr>
            </w:pPr>
          </w:p>
          <w:p w:rsidR="003367BD" w:rsidRDefault="00D76750">
            <w:pPr>
              <w:pStyle w:val="TableParagraph"/>
              <w:spacing w:before="164"/>
              <w:ind w:left="104"/>
              <w:rPr>
                <w:sz w:val="24"/>
              </w:rPr>
            </w:pPr>
            <w:r>
              <w:rPr>
                <w:sz w:val="24"/>
              </w:rPr>
              <w:t>5-9</w:t>
            </w:r>
          </w:p>
        </w:tc>
        <w:tc>
          <w:tcPr>
            <w:tcW w:w="1135" w:type="dxa"/>
            <w:gridSpan w:val="2"/>
          </w:tcPr>
          <w:p w:rsidR="003367BD" w:rsidRDefault="00D76750">
            <w:pPr>
              <w:pStyle w:val="TableParagraph"/>
              <w:ind w:left="104" w:right="153"/>
              <w:rPr>
                <w:sz w:val="24"/>
              </w:rPr>
            </w:pPr>
            <w:r>
              <w:rPr>
                <w:sz w:val="24"/>
              </w:rPr>
              <w:t>совет старшек л.</w:t>
            </w:r>
          </w:p>
        </w:tc>
        <w:tc>
          <w:tcPr>
            <w:tcW w:w="854" w:type="dxa"/>
          </w:tcPr>
          <w:p w:rsidR="003367BD" w:rsidRDefault="00D76750">
            <w:pPr>
              <w:pStyle w:val="TableParagraph"/>
              <w:spacing w:line="242" w:lineRule="auto"/>
              <w:ind w:left="107" w:right="149"/>
              <w:rPr>
                <w:sz w:val="24"/>
              </w:rPr>
            </w:pPr>
            <w:r>
              <w:rPr>
                <w:sz w:val="24"/>
              </w:rPr>
              <w:t>ок- тябрь</w:t>
            </w:r>
          </w:p>
        </w:tc>
        <w:tc>
          <w:tcPr>
            <w:tcW w:w="1808" w:type="dxa"/>
            <w:vMerge/>
            <w:tcBorders>
              <w:top w:val="nil"/>
            </w:tcBorders>
          </w:tcPr>
          <w:p w:rsidR="003367BD" w:rsidRDefault="003367BD">
            <w:pPr>
              <w:rPr>
                <w:sz w:val="2"/>
                <w:szCs w:val="2"/>
              </w:rPr>
            </w:pPr>
          </w:p>
        </w:tc>
      </w:tr>
      <w:tr w:rsidR="003367BD" w:rsidTr="00750C79">
        <w:trPr>
          <w:gridAfter w:val="1"/>
          <w:wAfter w:w="6" w:type="dxa"/>
          <w:trHeight w:val="751"/>
        </w:trPr>
        <w:tc>
          <w:tcPr>
            <w:tcW w:w="1395" w:type="dxa"/>
            <w:vMerge/>
            <w:tcBorders>
              <w:top w:val="nil"/>
            </w:tcBorders>
          </w:tcPr>
          <w:p w:rsidR="003367BD" w:rsidRDefault="003367BD">
            <w:pPr>
              <w:rPr>
                <w:sz w:val="2"/>
                <w:szCs w:val="2"/>
              </w:rPr>
            </w:pPr>
          </w:p>
        </w:tc>
        <w:tc>
          <w:tcPr>
            <w:tcW w:w="3835" w:type="dxa"/>
          </w:tcPr>
          <w:p w:rsidR="003367BD" w:rsidRDefault="003367BD">
            <w:pPr>
              <w:pStyle w:val="TableParagraph"/>
              <w:spacing w:before="3"/>
              <w:ind w:left="107"/>
              <w:rPr>
                <w:sz w:val="24"/>
              </w:rPr>
            </w:pPr>
          </w:p>
        </w:tc>
        <w:tc>
          <w:tcPr>
            <w:tcW w:w="553" w:type="dxa"/>
          </w:tcPr>
          <w:p w:rsidR="003367BD" w:rsidRDefault="003367BD">
            <w:pPr>
              <w:pStyle w:val="TableParagraph"/>
              <w:rPr>
                <w:sz w:val="24"/>
              </w:rPr>
            </w:pPr>
          </w:p>
        </w:tc>
        <w:tc>
          <w:tcPr>
            <w:tcW w:w="1135" w:type="dxa"/>
            <w:gridSpan w:val="2"/>
          </w:tcPr>
          <w:p w:rsidR="003367BD" w:rsidRDefault="003367BD">
            <w:pPr>
              <w:pStyle w:val="TableParagraph"/>
              <w:rPr>
                <w:sz w:val="24"/>
              </w:rPr>
            </w:pPr>
          </w:p>
        </w:tc>
        <w:tc>
          <w:tcPr>
            <w:tcW w:w="854" w:type="dxa"/>
          </w:tcPr>
          <w:p w:rsidR="003367BD" w:rsidRDefault="003367BD">
            <w:pPr>
              <w:pStyle w:val="TableParagraph"/>
              <w:rPr>
                <w:sz w:val="24"/>
              </w:rPr>
            </w:pPr>
          </w:p>
        </w:tc>
        <w:tc>
          <w:tcPr>
            <w:tcW w:w="1808" w:type="dxa"/>
            <w:vMerge/>
            <w:tcBorders>
              <w:top w:val="nil"/>
            </w:tcBorders>
          </w:tcPr>
          <w:p w:rsidR="003367BD" w:rsidRDefault="003367BD">
            <w:pPr>
              <w:rPr>
                <w:sz w:val="2"/>
                <w:szCs w:val="2"/>
              </w:rPr>
            </w:pPr>
          </w:p>
        </w:tc>
      </w:tr>
      <w:tr w:rsidR="00750C79" w:rsidTr="00750C79">
        <w:trPr>
          <w:gridAfter w:val="1"/>
          <w:wAfter w:w="6" w:type="dxa"/>
          <w:trHeight w:val="2180"/>
        </w:trPr>
        <w:tc>
          <w:tcPr>
            <w:tcW w:w="1395" w:type="dxa"/>
          </w:tcPr>
          <w:p w:rsidR="00750C79" w:rsidRDefault="00750C79">
            <w:pPr>
              <w:pStyle w:val="TableParagraph"/>
              <w:ind w:left="107" w:right="156"/>
              <w:rPr>
                <w:sz w:val="24"/>
              </w:rPr>
            </w:pPr>
            <w:r>
              <w:rPr>
                <w:sz w:val="24"/>
              </w:rPr>
              <w:t>Досугово- развлекательная</w:t>
            </w:r>
          </w:p>
          <w:p w:rsidR="00750C79" w:rsidRDefault="00750C79">
            <w:pPr>
              <w:pStyle w:val="TableParagraph"/>
              <w:ind w:left="107"/>
              <w:rPr>
                <w:sz w:val="24"/>
              </w:rPr>
            </w:pPr>
            <w:r>
              <w:rPr>
                <w:sz w:val="24"/>
              </w:rPr>
              <w:t>деятельность</w:t>
            </w:r>
          </w:p>
          <w:p w:rsidR="00750C79" w:rsidRDefault="00750C79">
            <w:pPr>
              <w:pStyle w:val="TableParagraph"/>
              <w:ind w:left="107"/>
              <w:rPr>
                <w:sz w:val="24"/>
              </w:rPr>
            </w:pPr>
          </w:p>
          <w:p w:rsidR="00750C79" w:rsidRDefault="00750C79">
            <w:pPr>
              <w:pStyle w:val="TableParagraph"/>
              <w:rPr>
                <w:sz w:val="26"/>
              </w:rPr>
            </w:pPr>
          </w:p>
          <w:p w:rsidR="00750C79" w:rsidRDefault="00750C79">
            <w:pPr>
              <w:pStyle w:val="TableParagraph"/>
              <w:rPr>
                <w:sz w:val="26"/>
              </w:rPr>
            </w:pPr>
          </w:p>
          <w:p w:rsidR="00750C79" w:rsidRDefault="00750C79">
            <w:pPr>
              <w:pStyle w:val="TableParagraph"/>
              <w:rPr>
                <w:sz w:val="26"/>
              </w:rPr>
            </w:pPr>
          </w:p>
          <w:p w:rsidR="00750C79" w:rsidRDefault="00750C79">
            <w:pPr>
              <w:pStyle w:val="TableParagraph"/>
              <w:rPr>
                <w:sz w:val="26"/>
              </w:rPr>
            </w:pPr>
          </w:p>
          <w:p w:rsidR="00750C79" w:rsidRDefault="00750C79">
            <w:pPr>
              <w:pStyle w:val="TableParagraph"/>
              <w:spacing w:before="6"/>
              <w:rPr>
                <w:sz w:val="36"/>
              </w:rPr>
            </w:pPr>
          </w:p>
          <w:p w:rsidR="00750C79" w:rsidRDefault="00750C79">
            <w:pPr>
              <w:pStyle w:val="TableParagraph"/>
              <w:tabs>
                <w:tab w:val="left" w:pos="693"/>
              </w:tabs>
              <w:ind w:left="107" w:right="98" w:firstLine="60"/>
              <w:rPr>
                <w:sz w:val="24"/>
              </w:rPr>
            </w:pPr>
          </w:p>
        </w:tc>
        <w:tc>
          <w:tcPr>
            <w:tcW w:w="3835" w:type="dxa"/>
          </w:tcPr>
          <w:p w:rsidR="00750C79" w:rsidRDefault="00750C79">
            <w:pPr>
              <w:pStyle w:val="TableParagraph"/>
              <w:spacing w:line="262" w:lineRule="exact"/>
              <w:ind w:left="107"/>
              <w:jc w:val="both"/>
              <w:rPr>
                <w:sz w:val="24"/>
              </w:rPr>
            </w:pPr>
            <w:r>
              <w:rPr>
                <w:sz w:val="24"/>
              </w:rPr>
              <w:t>2. Под руководством группы</w:t>
            </w:r>
          </w:p>
          <w:p w:rsidR="00750C79" w:rsidRDefault="00750C79" w:rsidP="004B315F">
            <w:pPr>
              <w:pStyle w:val="TableParagraph"/>
              <w:ind w:left="107" w:right="97"/>
              <w:jc w:val="both"/>
              <w:rPr>
                <w:sz w:val="24"/>
              </w:rPr>
            </w:pPr>
            <w:r>
              <w:rPr>
                <w:sz w:val="24"/>
              </w:rPr>
              <w:t>«Сценаристов» - разработка сценариев.</w:t>
            </w:r>
          </w:p>
        </w:tc>
        <w:tc>
          <w:tcPr>
            <w:tcW w:w="553" w:type="dxa"/>
          </w:tcPr>
          <w:p w:rsidR="00750C79" w:rsidRDefault="00750C79">
            <w:pPr>
              <w:pStyle w:val="TableParagraph"/>
              <w:rPr>
                <w:sz w:val="26"/>
              </w:rPr>
            </w:pPr>
          </w:p>
          <w:p w:rsidR="00750C79" w:rsidRDefault="00750C79" w:rsidP="004B315F">
            <w:pPr>
              <w:pStyle w:val="TableParagraph"/>
              <w:spacing w:before="164"/>
              <w:ind w:left="104"/>
              <w:rPr>
                <w:sz w:val="24"/>
              </w:rPr>
            </w:pPr>
            <w:r>
              <w:rPr>
                <w:sz w:val="24"/>
              </w:rPr>
              <w:t>8-11</w:t>
            </w:r>
          </w:p>
        </w:tc>
        <w:tc>
          <w:tcPr>
            <w:tcW w:w="1135" w:type="dxa"/>
            <w:gridSpan w:val="2"/>
          </w:tcPr>
          <w:p w:rsidR="00750C79" w:rsidRDefault="00750C79">
            <w:pPr>
              <w:pStyle w:val="TableParagraph"/>
              <w:rPr>
                <w:sz w:val="24"/>
              </w:rPr>
            </w:pPr>
          </w:p>
        </w:tc>
        <w:tc>
          <w:tcPr>
            <w:tcW w:w="854" w:type="dxa"/>
          </w:tcPr>
          <w:p w:rsidR="00750C79" w:rsidRDefault="00750C79">
            <w:pPr>
              <w:pStyle w:val="TableParagraph"/>
              <w:rPr>
                <w:sz w:val="24"/>
              </w:rPr>
            </w:pPr>
          </w:p>
        </w:tc>
        <w:tc>
          <w:tcPr>
            <w:tcW w:w="1808" w:type="dxa"/>
          </w:tcPr>
          <w:p w:rsidR="00750C79" w:rsidRDefault="00750C79">
            <w:pPr>
              <w:pStyle w:val="TableParagraph"/>
              <w:rPr>
                <w:sz w:val="26"/>
              </w:rPr>
            </w:pPr>
          </w:p>
          <w:p w:rsidR="00750C79" w:rsidRDefault="00750C79" w:rsidP="00750C79">
            <w:pPr>
              <w:pStyle w:val="TableParagraph"/>
              <w:rPr>
                <w:sz w:val="24"/>
              </w:rPr>
            </w:pPr>
            <w:r>
              <w:rPr>
                <w:sz w:val="24"/>
              </w:rPr>
              <w:t>Родители, уч-ся</w:t>
            </w:r>
          </w:p>
        </w:tc>
      </w:tr>
    </w:tbl>
    <w:p w:rsidR="003367BD" w:rsidRDefault="003367BD">
      <w:pPr>
        <w:rPr>
          <w:sz w:val="2"/>
          <w:szCs w:val="2"/>
        </w:rPr>
        <w:sectPr w:rsidR="003367BD">
          <w:footerReference w:type="default" r:id="rId28"/>
          <w:pgSz w:w="11900" w:h="16840"/>
          <w:pgMar w:top="1120" w:right="0" w:bottom="400" w:left="600" w:header="0" w:footer="215"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3611"/>
        <w:gridCol w:w="552"/>
        <w:gridCol w:w="1133"/>
        <w:gridCol w:w="853"/>
        <w:gridCol w:w="1808"/>
      </w:tblGrid>
      <w:tr w:rsidR="003367BD">
        <w:trPr>
          <w:trHeight w:val="1302"/>
        </w:trPr>
        <w:tc>
          <w:tcPr>
            <w:tcW w:w="1618" w:type="dxa"/>
          </w:tcPr>
          <w:p w:rsidR="003367BD" w:rsidRDefault="00D76750">
            <w:pPr>
              <w:pStyle w:val="TableParagraph"/>
              <w:ind w:left="107" w:right="89"/>
              <w:rPr>
                <w:sz w:val="24"/>
              </w:rPr>
            </w:pPr>
            <w:r>
              <w:rPr>
                <w:sz w:val="24"/>
              </w:rPr>
              <w:lastRenderedPageBreak/>
              <w:t>Краеведческа я</w:t>
            </w:r>
          </w:p>
          <w:p w:rsidR="003367BD" w:rsidRDefault="00D76750">
            <w:pPr>
              <w:pStyle w:val="TableParagraph"/>
              <w:ind w:left="107"/>
              <w:rPr>
                <w:sz w:val="24"/>
              </w:rPr>
            </w:pPr>
            <w:r>
              <w:rPr>
                <w:sz w:val="24"/>
              </w:rPr>
              <w:t>деятельность</w:t>
            </w:r>
          </w:p>
          <w:p w:rsidR="003367BD" w:rsidRDefault="003367BD">
            <w:pPr>
              <w:pStyle w:val="TableParagraph"/>
              <w:ind w:left="107"/>
              <w:rPr>
                <w:sz w:val="24"/>
              </w:rPr>
            </w:pPr>
          </w:p>
        </w:tc>
        <w:tc>
          <w:tcPr>
            <w:tcW w:w="3611" w:type="dxa"/>
          </w:tcPr>
          <w:p w:rsidR="003367BD" w:rsidRDefault="00D76750" w:rsidP="003C71B0">
            <w:pPr>
              <w:pStyle w:val="TableParagraph"/>
              <w:tabs>
                <w:tab w:val="left" w:pos="1903"/>
                <w:tab w:val="left" w:pos="3026"/>
              </w:tabs>
              <w:ind w:left="107" w:right="98"/>
              <w:rPr>
                <w:sz w:val="24"/>
              </w:rPr>
            </w:pPr>
            <w:r>
              <w:rPr>
                <w:sz w:val="24"/>
              </w:rPr>
              <w:t>Общешкольная акция «Помним, любим, гордимся».</w:t>
            </w:r>
          </w:p>
        </w:tc>
        <w:tc>
          <w:tcPr>
            <w:tcW w:w="552" w:type="dxa"/>
          </w:tcPr>
          <w:p w:rsidR="003367BD" w:rsidRDefault="003367BD">
            <w:pPr>
              <w:pStyle w:val="TableParagraph"/>
              <w:rPr>
                <w:sz w:val="26"/>
              </w:rPr>
            </w:pPr>
          </w:p>
          <w:p w:rsidR="003367BD" w:rsidRDefault="00D76750" w:rsidP="00750C79">
            <w:pPr>
              <w:pStyle w:val="TableParagraph"/>
              <w:spacing w:before="164"/>
              <w:ind w:left="104"/>
              <w:rPr>
                <w:sz w:val="24"/>
              </w:rPr>
            </w:pPr>
            <w:r>
              <w:rPr>
                <w:sz w:val="24"/>
              </w:rPr>
              <w:t>5-</w:t>
            </w:r>
            <w:r w:rsidR="00750C79">
              <w:rPr>
                <w:sz w:val="24"/>
              </w:rPr>
              <w:t>11</w:t>
            </w:r>
          </w:p>
        </w:tc>
        <w:tc>
          <w:tcPr>
            <w:tcW w:w="1133" w:type="dxa"/>
          </w:tcPr>
          <w:p w:rsidR="003367BD" w:rsidRDefault="003367BD">
            <w:pPr>
              <w:pStyle w:val="TableParagraph"/>
              <w:rPr>
                <w:sz w:val="24"/>
              </w:rPr>
            </w:pPr>
          </w:p>
        </w:tc>
        <w:tc>
          <w:tcPr>
            <w:tcW w:w="853" w:type="dxa"/>
          </w:tcPr>
          <w:p w:rsidR="003367BD" w:rsidRDefault="003367BD">
            <w:pPr>
              <w:pStyle w:val="TableParagraph"/>
              <w:rPr>
                <w:sz w:val="26"/>
              </w:rPr>
            </w:pPr>
          </w:p>
          <w:p w:rsidR="003367BD" w:rsidRDefault="00D76750">
            <w:pPr>
              <w:pStyle w:val="TableParagraph"/>
              <w:spacing w:before="164"/>
              <w:ind w:left="107"/>
              <w:rPr>
                <w:sz w:val="24"/>
              </w:rPr>
            </w:pPr>
            <w:r>
              <w:rPr>
                <w:sz w:val="24"/>
              </w:rPr>
              <w:t>май</w:t>
            </w:r>
          </w:p>
        </w:tc>
        <w:tc>
          <w:tcPr>
            <w:tcW w:w="1808" w:type="dxa"/>
          </w:tcPr>
          <w:p w:rsidR="003367BD" w:rsidRDefault="00D76750">
            <w:pPr>
              <w:pStyle w:val="TableParagraph"/>
              <w:ind w:left="106" w:right="617"/>
              <w:rPr>
                <w:sz w:val="24"/>
              </w:rPr>
            </w:pPr>
            <w:r>
              <w:rPr>
                <w:sz w:val="24"/>
              </w:rPr>
              <w:t>Ветераны, почетные</w:t>
            </w:r>
          </w:p>
          <w:p w:rsidR="003367BD" w:rsidRDefault="00D76750">
            <w:pPr>
              <w:pStyle w:val="TableParagraph"/>
              <w:spacing w:line="242" w:lineRule="auto"/>
              <w:ind w:left="106"/>
              <w:rPr>
                <w:sz w:val="24"/>
              </w:rPr>
            </w:pPr>
            <w:r>
              <w:rPr>
                <w:sz w:val="24"/>
              </w:rPr>
              <w:t>жители города, родители</w:t>
            </w:r>
          </w:p>
        </w:tc>
      </w:tr>
      <w:tr w:rsidR="003367BD">
        <w:trPr>
          <w:trHeight w:val="952"/>
        </w:trPr>
        <w:tc>
          <w:tcPr>
            <w:tcW w:w="1618" w:type="dxa"/>
            <w:vMerge w:val="restart"/>
            <w:tcBorders>
              <w:top w:val="nil"/>
            </w:tcBorders>
          </w:tcPr>
          <w:p w:rsidR="003367BD" w:rsidRDefault="003367BD">
            <w:pPr>
              <w:rPr>
                <w:sz w:val="2"/>
                <w:szCs w:val="2"/>
              </w:rPr>
            </w:pPr>
          </w:p>
        </w:tc>
        <w:tc>
          <w:tcPr>
            <w:tcW w:w="3611" w:type="dxa"/>
          </w:tcPr>
          <w:p w:rsidR="003367BD" w:rsidRDefault="00D76750">
            <w:pPr>
              <w:pStyle w:val="TableParagraph"/>
              <w:spacing w:line="242" w:lineRule="auto"/>
              <w:ind w:left="107" w:right="97"/>
              <w:rPr>
                <w:sz w:val="24"/>
              </w:rPr>
            </w:pPr>
            <w:r>
              <w:rPr>
                <w:sz w:val="24"/>
              </w:rPr>
              <w:t>Диспут «Тимуровское движение сегодня: за и против»</w:t>
            </w:r>
          </w:p>
        </w:tc>
        <w:tc>
          <w:tcPr>
            <w:tcW w:w="552" w:type="dxa"/>
          </w:tcPr>
          <w:p w:rsidR="003367BD" w:rsidRDefault="00750C79">
            <w:pPr>
              <w:pStyle w:val="TableParagraph"/>
              <w:spacing w:line="265" w:lineRule="exact"/>
              <w:ind w:left="104"/>
              <w:rPr>
                <w:sz w:val="24"/>
              </w:rPr>
            </w:pPr>
            <w:r>
              <w:rPr>
                <w:sz w:val="24"/>
              </w:rPr>
              <w:t>10-11</w:t>
            </w:r>
          </w:p>
        </w:tc>
        <w:tc>
          <w:tcPr>
            <w:tcW w:w="1133" w:type="dxa"/>
          </w:tcPr>
          <w:p w:rsidR="003367BD" w:rsidRDefault="003367BD">
            <w:pPr>
              <w:pStyle w:val="TableParagraph"/>
              <w:rPr>
                <w:sz w:val="24"/>
              </w:rPr>
            </w:pPr>
          </w:p>
        </w:tc>
        <w:tc>
          <w:tcPr>
            <w:tcW w:w="853" w:type="dxa"/>
          </w:tcPr>
          <w:p w:rsidR="003367BD" w:rsidRDefault="003367BD">
            <w:pPr>
              <w:pStyle w:val="TableParagraph"/>
              <w:rPr>
                <w:sz w:val="24"/>
              </w:rPr>
            </w:pPr>
          </w:p>
        </w:tc>
        <w:tc>
          <w:tcPr>
            <w:tcW w:w="1808" w:type="dxa"/>
            <w:vMerge w:val="restart"/>
            <w:tcBorders>
              <w:top w:val="nil"/>
            </w:tcBorders>
          </w:tcPr>
          <w:p w:rsidR="003367BD" w:rsidRDefault="003367BD">
            <w:pPr>
              <w:rPr>
                <w:sz w:val="2"/>
                <w:szCs w:val="2"/>
              </w:rPr>
            </w:pPr>
          </w:p>
        </w:tc>
      </w:tr>
      <w:tr w:rsidR="003367BD">
        <w:trPr>
          <w:trHeight w:val="1780"/>
        </w:trPr>
        <w:tc>
          <w:tcPr>
            <w:tcW w:w="1618" w:type="dxa"/>
            <w:vMerge/>
            <w:tcBorders>
              <w:top w:val="nil"/>
            </w:tcBorders>
          </w:tcPr>
          <w:p w:rsidR="003367BD" w:rsidRDefault="003367BD">
            <w:pPr>
              <w:rPr>
                <w:sz w:val="2"/>
                <w:szCs w:val="2"/>
              </w:rPr>
            </w:pPr>
          </w:p>
        </w:tc>
        <w:tc>
          <w:tcPr>
            <w:tcW w:w="3611" w:type="dxa"/>
          </w:tcPr>
          <w:p w:rsidR="003367BD" w:rsidRDefault="00D76750" w:rsidP="00750C79">
            <w:pPr>
              <w:pStyle w:val="TableParagraph"/>
              <w:ind w:left="107" w:right="99"/>
              <w:jc w:val="both"/>
              <w:rPr>
                <w:sz w:val="24"/>
              </w:rPr>
            </w:pPr>
            <w:r>
              <w:rPr>
                <w:sz w:val="24"/>
              </w:rPr>
              <w:t>Анкетирование учащихся «Что мне понравилось в День самоуправления</w:t>
            </w:r>
            <w:r w:rsidR="00750C79">
              <w:rPr>
                <w:sz w:val="24"/>
              </w:rPr>
              <w:t>»</w:t>
            </w:r>
          </w:p>
        </w:tc>
        <w:tc>
          <w:tcPr>
            <w:tcW w:w="552" w:type="dxa"/>
          </w:tcPr>
          <w:p w:rsidR="003367BD" w:rsidRDefault="00D76750" w:rsidP="00750C79">
            <w:pPr>
              <w:pStyle w:val="TableParagraph"/>
              <w:spacing w:line="265" w:lineRule="exact"/>
              <w:ind w:left="104"/>
              <w:rPr>
                <w:sz w:val="24"/>
              </w:rPr>
            </w:pPr>
            <w:r>
              <w:rPr>
                <w:sz w:val="24"/>
              </w:rPr>
              <w:t>5-</w:t>
            </w:r>
            <w:r w:rsidR="00750C79">
              <w:rPr>
                <w:sz w:val="24"/>
              </w:rPr>
              <w:t>10</w:t>
            </w:r>
          </w:p>
        </w:tc>
        <w:tc>
          <w:tcPr>
            <w:tcW w:w="1133" w:type="dxa"/>
          </w:tcPr>
          <w:p w:rsidR="003367BD" w:rsidRDefault="00D76750">
            <w:pPr>
              <w:pStyle w:val="TableParagraph"/>
              <w:spacing w:line="262" w:lineRule="exact"/>
              <w:ind w:left="104"/>
              <w:rPr>
                <w:sz w:val="24"/>
              </w:rPr>
            </w:pPr>
            <w:r>
              <w:rPr>
                <w:sz w:val="24"/>
              </w:rPr>
              <w:t>организа</w:t>
            </w:r>
          </w:p>
          <w:p w:rsidR="003367BD" w:rsidRDefault="00D76750">
            <w:pPr>
              <w:pStyle w:val="TableParagraph"/>
              <w:spacing w:before="2"/>
              <w:ind w:left="104"/>
              <w:rPr>
                <w:sz w:val="24"/>
              </w:rPr>
            </w:pPr>
            <w:r>
              <w:rPr>
                <w:sz w:val="24"/>
              </w:rPr>
              <w:t>-тор</w:t>
            </w:r>
          </w:p>
        </w:tc>
        <w:tc>
          <w:tcPr>
            <w:tcW w:w="853" w:type="dxa"/>
          </w:tcPr>
          <w:p w:rsidR="003367BD" w:rsidRDefault="00D76750">
            <w:pPr>
              <w:pStyle w:val="TableParagraph"/>
              <w:spacing w:line="242" w:lineRule="auto"/>
              <w:ind w:left="107" w:right="149"/>
              <w:rPr>
                <w:sz w:val="24"/>
              </w:rPr>
            </w:pPr>
            <w:r>
              <w:rPr>
                <w:sz w:val="24"/>
              </w:rPr>
              <w:t>ок- тябрь</w:t>
            </w:r>
          </w:p>
        </w:tc>
        <w:tc>
          <w:tcPr>
            <w:tcW w:w="1808" w:type="dxa"/>
            <w:vMerge/>
            <w:tcBorders>
              <w:top w:val="nil"/>
            </w:tcBorders>
          </w:tcPr>
          <w:p w:rsidR="003367BD" w:rsidRDefault="003367BD">
            <w:pPr>
              <w:rPr>
                <w:sz w:val="2"/>
                <w:szCs w:val="2"/>
              </w:rPr>
            </w:pPr>
          </w:p>
        </w:tc>
      </w:tr>
      <w:tr w:rsidR="003367BD">
        <w:trPr>
          <w:trHeight w:val="2856"/>
        </w:trPr>
        <w:tc>
          <w:tcPr>
            <w:tcW w:w="1618" w:type="dxa"/>
            <w:tcBorders>
              <w:bottom w:val="nil"/>
            </w:tcBorders>
          </w:tcPr>
          <w:p w:rsidR="003367BD" w:rsidRDefault="00D76750">
            <w:pPr>
              <w:pStyle w:val="TableParagraph"/>
              <w:ind w:left="107" w:right="99"/>
              <w:jc w:val="both"/>
              <w:rPr>
                <w:sz w:val="24"/>
              </w:rPr>
            </w:pPr>
            <w:r>
              <w:rPr>
                <w:sz w:val="24"/>
              </w:rPr>
              <w:t>Мероприятия в рамках внеурочной</w:t>
            </w:r>
          </w:p>
          <w:p w:rsidR="003367BD" w:rsidRDefault="00D76750">
            <w:pPr>
              <w:pStyle w:val="TableParagraph"/>
              <w:spacing w:line="242" w:lineRule="auto"/>
              <w:ind w:left="107" w:right="129"/>
              <w:jc w:val="both"/>
              <w:rPr>
                <w:sz w:val="24"/>
              </w:rPr>
            </w:pPr>
            <w:r>
              <w:rPr>
                <w:sz w:val="24"/>
              </w:rPr>
              <w:t>деятельности по предмету</w:t>
            </w:r>
          </w:p>
        </w:tc>
        <w:tc>
          <w:tcPr>
            <w:tcW w:w="3611" w:type="dxa"/>
          </w:tcPr>
          <w:p w:rsidR="003367BD" w:rsidRDefault="00D76750">
            <w:pPr>
              <w:pStyle w:val="TableParagraph"/>
              <w:tabs>
                <w:tab w:val="left" w:pos="1916"/>
              </w:tabs>
              <w:spacing w:line="262" w:lineRule="exact"/>
              <w:ind w:left="107"/>
              <w:rPr>
                <w:sz w:val="24"/>
              </w:rPr>
            </w:pPr>
            <w:r>
              <w:rPr>
                <w:sz w:val="24"/>
              </w:rPr>
              <w:t>Выборы.</w:t>
            </w:r>
            <w:r>
              <w:rPr>
                <w:sz w:val="24"/>
              </w:rPr>
              <w:tab/>
              <w:t>Избирательные</w:t>
            </w:r>
          </w:p>
          <w:p w:rsidR="003367BD" w:rsidRDefault="00D76750">
            <w:pPr>
              <w:pStyle w:val="TableParagraph"/>
              <w:tabs>
                <w:tab w:val="left" w:pos="2749"/>
              </w:tabs>
              <w:ind w:left="107"/>
              <w:rPr>
                <w:sz w:val="24"/>
              </w:rPr>
            </w:pPr>
            <w:r>
              <w:rPr>
                <w:sz w:val="24"/>
              </w:rPr>
              <w:t>системы.</w:t>
            </w:r>
            <w:r>
              <w:rPr>
                <w:sz w:val="24"/>
              </w:rPr>
              <w:tab/>
              <w:t>Стадии</w:t>
            </w:r>
          </w:p>
          <w:p w:rsidR="003367BD" w:rsidRDefault="00D76750">
            <w:pPr>
              <w:pStyle w:val="TableParagraph"/>
              <w:spacing w:before="2"/>
              <w:ind w:left="107"/>
              <w:rPr>
                <w:sz w:val="24"/>
              </w:rPr>
            </w:pPr>
            <w:r>
              <w:rPr>
                <w:sz w:val="24"/>
              </w:rPr>
              <w:t>избирательного процесса.</w:t>
            </w:r>
          </w:p>
          <w:p w:rsidR="003367BD" w:rsidRDefault="00D76750">
            <w:pPr>
              <w:pStyle w:val="TableParagraph"/>
              <w:tabs>
                <w:tab w:val="left" w:pos="1119"/>
                <w:tab w:val="left" w:pos="2563"/>
              </w:tabs>
              <w:spacing w:before="198" w:line="242" w:lineRule="auto"/>
              <w:ind w:left="107" w:right="99"/>
              <w:rPr>
                <w:sz w:val="24"/>
              </w:rPr>
            </w:pPr>
            <w:r>
              <w:rPr>
                <w:sz w:val="24"/>
              </w:rPr>
              <w:t>Работа</w:t>
            </w:r>
            <w:r>
              <w:rPr>
                <w:sz w:val="24"/>
              </w:rPr>
              <w:tab/>
              <w:t>органов</w:t>
            </w:r>
            <w:r>
              <w:rPr>
                <w:sz w:val="24"/>
              </w:rPr>
              <w:tab/>
            </w:r>
            <w:r>
              <w:rPr>
                <w:spacing w:val="-3"/>
                <w:sz w:val="24"/>
              </w:rPr>
              <w:t xml:space="preserve">местного </w:t>
            </w:r>
            <w:r>
              <w:rPr>
                <w:sz w:val="24"/>
              </w:rPr>
              <w:t>самоуправления.</w:t>
            </w:r>
          </w:p>
          <w:p w:rsidR="003367BD" w:rsidRDefault="00D76750">
            <w:pPr>
              <w:pStyle w:val="TableParagraph"/>
              <w:tabs>
                <w:tab w:val="left" w:pos="1941"/>
                <w:tab w:val="left" w:pos="3385"/>
              </w:tabs>
              <w:spacing w:before="193" w:line="242" w:lineRule="auto"/>
              <w:ind w:left="107" w:right="99"/>
              <w:rPr>
                <w:sz w:val="24"/>
              </w:rPr>
            </w:pPr>
            <w:r>
              <w:rPr>
                <w:sz w:val="24"/>
              </w:rPr>
              <w:t>Структура</w:t>
            </w:r>
            <w:r>
              <w:rPr>
                <w:sz w:val="24"/>
              </w:rPr>
              <w:tab/>
              <w:t>власти</w:t>
            </w:r>
            <w:r>
              <w:rPr>
                <w:sz w:val="24"/>
              </w:rPr>
              <w:tab/>
            </w:r>
            <w:r>
              <w:rPr>
                <w:spacing w:val="-17"/>
                <w:sz w:val="24"/>
              </w:rPr>
              <w:t xml:space="preserve">в </w:t>
            </w:r>
            <w:r>
              <w:rPr>
                <w:sz w:val="24"/>
              </w:rPr>
              <w:t>демократическом</w:t>
            </w:r>
            <w:r>
              <w:rPr>
                <w:spacing w:val="-4"/>
                <w:sz w:val="24"/>
              </w:rPr>
              <w:t xml:space="preserve"> </w:t>
            </w:r>
            <w:r>
              <w:rPr>
                <w:sz w:val="24"/>
              </w:rPr>
              <w:t>государстве.</w:t>
            </w:r>
          </w:p>
        </w:tc>
        <w:tc>
          <w:tcPr>
            <w:tcW w:w="552" w:type="dxa"/>
          </w:tcPr>
          <w:p w:rsidR="003367BD" w:rsidRDefault="003367BD">
            <w:pPr>
              <w:pStyle w:val="TableParagraph"/>
              <w:rPr>
                <w:sz w:val="26"/>
              </w:rPr>
            </w:pPr>
          </w:p>
          <w:p w:rsidR="003367BD" w:rsidRDefault="00D76750">
            <w:pPr>
              <w:pStyle w:val="TableParagraph"/>
              <w:spacing w:before="164"/>
              <w:ind w:left="104"/>
              <w:rPr>
                <w:sz w:val="24"/>
              </w:rPr>
            </w:pPr>
            <w:r>
              <w:rPr>
                <w:sz w:val="24"/>
              </w:rPr>
              <w:t>5-9</w:t>
            </w:r>
          </w:p>
          <w:p w:rsidR="003367BD" w:rsidRDefault="003367BD">
            <w:pPr>
              <w:pStyle w:val="TableParagraph"/>
              <w:rPr>
                <w:sz w:val="26"/>
              </w:rPr>
            </w:pPr>
          </w:p>
          <w:p w:rsidR="003367BD" w:rsidRDefault="003367BD">
            <w:pPr>
              <w:pStyle w:val="TableParagraph"/>
              <w:spacing w:before="11"/>
              <w:rPr>
                <w:sz w:val="32"/>
              </w:rPr>
            </w:pPr>
          </w:p>
          <w:p w:rsidR="003367BD" w:rsidRDefault="00D76750">
            <w:pPr>
              <w:pStyle w:val="TableParagraph"/>
              <w:ind w:left="104"/>
              <w:rPr>
                <w:sz w:val="24"/>
              </w:rPr>
            </w:pPr>
            <w:r>
              <w:rPr>
                <w:sz w:val="24"/>
              </w:rPr>
              <w:t>8-9</w:t>
            </w:r>
          </w:p>
          <w:p w:rsidR="003367BD" w:rsidRDefault="003367BD">
            <w:pPr>
              <w:pStyle w:val="TableParagraph"/>
              <w:rPr>
                <w:sz w:val="26"/>
              </w:rPr>
            </w:pPr>
          </w:p>
          <w:p w:rsidR="003367BD" w:rsidRDefault="003367BD">
            <w:pPr>
              <w:pStyle w:val="TableParagraph"/>
              <w:spacing w:before="7"/>
              <w:rPr>
                <w:sz w:val="32"/>
              </w:rPr>
            </w:pPr>
          </w:p>
          <w:p w:rsidR="003367BD" w:rsidRDefault="00D76750">
            <w:pPr>
              <w:pStyle w:val="TableParagraph"/>
              <w:ind w:left="104"/>
              <w:rPr>
                <w:sz w:val="24"/>
              </w:rPr>
            </w:pPr>
            <w:r>
              <w:rPr>
                <w:sz w:val="24"/>
              </w:rPr>
              <w:t>8-9</w:t>
            </w:r>
          </w:p>
        </w:tc>
        <w:tc>
          <w:tcPr>
            <w:tcW w:w="1133" w:type="dxa"/>
          </w:tcPr>
          <w:p w:rsidR="003367BD" w:rsidRDefault="00D76750">
            <w:pPr>
              <w:pStyle w:val="TableParagraph"/>
              <w:spacing w:line="265" w:lineRule="exact"/>
              <w:ind w:left="104"/>
              <w:rPr>
                <w:sz w:val="24"/>
              </w:rPr>
            </w:pPr>
            <w:r>
              <w:rPr>
                <w:sz w:val="24"/>
              </w:rPr>
              <w:t>учителя</w:t>
            </w:r>
          </w:p>
          <w:p w:rsidR="003367BD" w:rsidRDefault="00D76750">
            <w:pPr>
              <w:pStyle w:val="TableParagraph"/>
              <w:spacing w:before="197" w:line="242" w:lineRule="auto"/>
              <w:ind w:left="104" w:right="117"/>
              <w:jc w:val="both"/>
              <w:rPr>
                <w:sz w:val="24"/>
              </w:rPr>
            </w:pPr>
            <w:r>
              <w:rPr>
                <w:sz w:val="24"/>
              </w:rPr>
              <w:t>истории, обществ ознания</w:t>
            </w:r>
          </w:p>
          <w:p w:rsidR="003367BD" w:rsidRDefault="00D76750">
            <w:pPr>
              <w:pStyle w:val="TableParagraph"/>
              <w:spacing w:before="194" w:line="415" w:lineRule="auto"/>
              <w:ind w:left="104" w:right="121"/>
              <w:jc w:val="both"/>
              <w:rPr>
                <w:sz w:val="24"/>
              </w:rPr>
            </w:pPr>
            <w:r>
              <w:rPr>
                <w:sz w:val="24"/>
              </w:rPr>
              <w:t xml:space="preserve">кл. р. </w:t>
            </w:r>
            <w:r>
              <w:rPr>
                <w:spacing w:val="-7"/>
                <w:sz w:val="24"/>
              </w:rPr>
              <w:t xml:space="preserve">уч. </w:t>
            </w:r>
            <w:r>
              <w:rPr>
                <w:sz w:val="24"/>
              </w:rPr>
              <w:t>истории</w:t>
            </w:r>
          </w:p>
        </w:tc>
        <w:tc>
          <w:tcPr>
            <w:tcW w:w="853" w:type="dxa"/>
          </w:tcPr>
          <w:p w:rsidR="003367BD" w:rsidRDefault="003367BD">
            <w:pPr>
              <w:pStyle w:val="TableParagraph"/>
              <w:rPr>
                <w:sz w:val="24"/>
              </w:rPr>
            </w:pPr>
          </w:p>
        </w:tc>
        <w:tc>
          <w:tcPr>
            <w:tcW w:w="1808" w:type="dxa"/>
          </w:tcPr>
          <w:p w:rsidR="003367BD" w:rsidRDefault="003367BD">
            <w:pPr>
              <w:pStyle w:val="TableParagraph"/>
              <w:rPr>
                <w:sz w:val="24"/>
              </w:rPr>
            </w:pPr>
          </w:p>
        </w:tc>
      </w:tr>
      <w:tr w:rsidR="003367BD">
        <w:trPr>
          <w:trHeight w:val="952"/>
        </w:trPr>
        <w:tc>
          <w:tcPr>
            <w:tcW w:w="1618" w:type="dxa"/>
            <w:tcBorders>
              <w:top w:val="nil"/>
            </w:tcBorders>
          </w:tcPr>
          <w:p w:rsidR="003367BD" w:rsidRDefault="00D76750">
            <w:pPr>
              <w:pStyle w:val="TableParagraph"/>
              <w:ind w:left="107" w:right="253"/>
              <w:rPr>
                <w:sz w:val="24"/>
              </w:rPr>
            </w:pPr>
            <w:r>
              <w:rPr>
                <w:sz w:val="24"/>
              </w:rPr>
              <w:t>Социальное творчество</w:t>
            </w:r>
          </w:p>
        </w:tc>
        <w:tc>
          <w:tcPr>
            <w:tcW w:w="3611" w:type="dxa"/>
          </w:tcPr>
          <w:p w:rsidR="003367BD" w:rsidRDefault="00D76750">
            <w:pPr>
              <w:pStyle w:val="TableParagraph"/>
              <w:spacing w:line="242" w:lineRule="auto"/>
              <w:ind w:left="107" w:right="97"/>
              <w:rPr>
                <w:sz w:val="24"/>
              </w:rPr>
            </w:pPr>
            <w:r>
              <w:rPr>
                <w:sz w:val="24"/>
              </w:rPr>
              <w:t>Акция «Портфолио школы» (по окончанию уч.года)</w:t>
            </w:r>
          </w:p>
        </w:tc>
        <w:tc>
          <w:tcPr>
            <w:tcW w:w="552" w:type="dxa"/>
          </w:tcPr>
          <w:p w:rsidR="003367BD" w:rsidRDefault="00D76750">
            <w:pPr>
              <w:pStyle w:val="TableParagraph"/>
              <w:spacing w:line="265" w:lineRule="exact"/>
              <w:ind w:left="104"/>
              <w:rPr>
                <w:sz w:val="24"/>
              </w:rPr>
            </w:pPr>
            <w:r>
              <w:rPr>
                <w:sz w:val="24"/>
              </w:rPr>
              <w:t>5-9</w:t>
            </w:r>
          </w:p>
        </w:tc>
        <w:tc>
          <w:tcPr>
            <w:tcW w:w="1133" w:type="dxa"/>
          </w:tcPr>
          <w:p w:rsidR="003367BD" w:rsidRDefault="00D76750">
            <w:pPr>
              <w:pStyle w:val="TableParagraph"/>
              <w:tabs>
                <w:tab w:val="left" w:pos="773"/>
              </w:tabs>
              <w:spacing w:line="242" w:lineRule="auto"/>
              <w:ind w:left="104" w:right="99"/>
              <w:rPr>
                <w:sz w:val="24"/>
              </w:rPr>
            </w:pPr>
            <w:r>
              <w:rPr>
                <w:sz w:val="24"/>
              </w:rPr>
              <w:t>зам</w:t>
            </w:r>
            <w:r>
              <w:rPr>
                <w:sz w:val="24"/>
              </w:rPr>
              <w:tab/>
            </w:r>
            <w:r>
              <w:rPr>
                <w:spacing w:val="-9"/>
                <w:sz w:val="24"/>
              </w:rPr>
              <w:t xml:space="preserve">по </w:t>
            </w:r>
            <w:r>
              <w:rPr>
                <w:sz w:val="24"/>
              </w:rPr>
              <w:t>ВР</w:t>
            </w:r>
          </w:p>
        </w:tc>
        <w:tc>
          <w:tcPr>
            <w:tcW w:w="853" w:type="dxa"/>
          </w:tcPr>
          <w:p w:rsidR="003367BD" w:rsidRDefault="00D76750">
            <w:pPr>
              <w:pStyle w:val="TableParagraph"/>
              <w:spacing w:line="265" w:lineRule="exact"/>
              <w:ind w:left="107"/>
              <w:rPr>
                <w:sz w:val="24"/>
              </w:rPr>
            </w:pPr>
            <w:r>
              <w:rPr>
                <w:sz w:val="24"/>
              </w:rPr>
              <w:t>май</w:t>
            </w:r>
          </w:p>
        </w:tc>
        <w:tc>
          <w:tcPr>
            <w:tcW w:w="1808" w:type="dxa"/>
          </w:tcPr>
          <w:p w:rsidR="003367BD" w:rsidRDefault="003367BD">
            <w:pPr>
              <w:pStyle w:val="TableParagraph"/>
              <w:rPr>
                <w:sz w:val="24"/>
              </w:rPr>
            </w:pPr>
          </w:p>
        </w:tc>
      </w:tr>
      <w:tr w:rsidR="003367BD">
        <w:trPr>
          <w:trHeight w:val="1430"/>
        </w:trPr>
        <w:tc>
          <w:tcPr>
            <w:tcW w:w="1618" w:type="dxa"/>
            <w:tcBorders>
              <w:top w:val="nil"/>
              <w:bottom w:val="nil"/>
            </w:tcBorders>
          </w:tcPr>
          <w:p w:rsidR="003367BD" w:rsidRDefault="00D76750">
            <w:pPr>
              <w:pStyle w:val="TableParagraph"/>
              <w:spacing w:line="267" w:lineRule="exact"/>
              <w:ind w:left="107"/>
              <w:rPr>
                <w:sz w:val="24"/>
              </w:rPr>
            </w:pPr>
            <w:r>
              <w:rPr>
                <w:sz w:val="24"/>
              </w:rPr>
              <w:t>(акции):</w:t>
            </w:r>
          </w:p>
        </w:tc>
        <w:tc>
          <w:tcPr>
            <w:tcW w:w="3611" w:type="dxa"/>
          </w:tcPr>
          <w:p w:rsidR="003367BD" w:rsidRDefault="00D76750" w:rsidP="003C71B0">
            <w:pPr>
              <w:pStyle w:val="TableParagraph"/>
              <w:tabs>
                <w:tab w:val="left" w:pos="1191"/>
                <w:tab w:val="left" w:pos="1788"/>
                <w:tab w:val="left" w:pos="2644"/>
              </w:tabs>
              <w:spacing w:line="242" w:lineRule="auto"/>
              <w:ind w:left="107" w:right="103"/>
              <w:rPr>
                <w:sz w:val="24"/>
              </w:rPr>
            </w:pPr>
            <w:r>
              <w:rPr>
                <w:sz w:val="24"/>
              </w:rPr>
              <w:t>Участие</w:t>
            </w:r>
            <w:r>
              <w:rPr>
                <w:sz w:val="24"/>
              </w:rPr>
              <w:tab/>
              <w:t>в</w:t>
            </w:r>
            <w:r>
              <w:rPr>
                <w:sz w:val="24"/>
              </w:rPr>
              <w:tab/>
              <w:t>акции</w:t>
            </w:r>
            <w:r>
              <w:rPr>
                <w:sz w:val="24"/>
              </w:rPr>
              <w:tab/>
            </w:r>
            <w:r>
              <w:rPr>
                <w:spacing w:val="-5"/>
                <w:sz w:val="24"/>
              </w:rPr>
              <w:t>«</w:t>
            </w:r>
            <w:r w:rsidR="003C71B0">
              <w:rPr>
                <w:spacing w:val="-5"/>
                <w:sz w:val="24"/>
              </w:rPr>
              <w:t>Добро не уходит на каникулы»</w:t>
            </w:r>
          </w:p>
        </w:tc>
        <w:tc>
          <w:tcPr>
            <w:tcW w:w="552" w:type="dxa"/>
          </w:tcPr>
          <w:p w:rsidR="003367BD" w:rsidRDefault="003367BD">
            <w:pPr>
              <w:pStyle w:val="TableParagraph"/>
              <w:rPr>
                <w:sz w:val="26"/>
              </w:rPr>
            </w:pPr>
          </w:p>
          <w:p w:rsidR="003367BD" w:rsidRDefault="00D76750" w:rsidP="00750C79">
            <w:pPr>
              <w:pStyle w:val="TableParagraph"/>
              <w:spacing w:before="167"/>
              <w:ind w:left="104"/>
              <w:rPr>
                <w:sz w:val="24"/>
              </w:rPr>
            </w:pPr>
            <w:r>
              <w:rPr>
                <w:sz w:val="24"/>
              </w:rPr>
              <w:t>5-</w:t>
            </w:r>
            <w:r w:rsidR="00750C79">
              <w:rPr>
                <w:sz w:val="24"/>
              </w:rPr>
              <w:t>11</w:t>
            </w:r>
          </w:p>
        </w:tc>
        <w:tc>
          <w:tcPr>
            <w:tcW w:w="1133" w:type="dxa"/>
          </w:tcPr>
          <w:p w:rsidR="003367BD" w:rsidRDefault="00D76750">
            <w:pPr>
              <w:pStyle w:val="TableParagraph"/>
              <w:spacing w:line="412" w:lineRule="auto"/>
              <w:ind w:left="104" w:right="209"/>
              <w:rPr>
                <w:sz w:val="24"/>
              </w:rPr>
            </w:pPr>
            <w:r>
              <w:rPr>
                <w:sz w:val="24"/>
              </w:rPr>
              <w:t>активы классов</w:t>
            </w:r>
          </w:p>
        </w:tc>
        <w:tc>
          <w:tcPr>
            <w:tcW w:w="853" w:type="dxa"/>
          </w:tcPr>
          <w:p w:rsidR="003367BD" w:rsidRDefault="00D76750">
            <w:pPr>
              <w:pStyle w:val="TableParagraph"/>
              <w:spacing w:line="242" w:lineRule="auto"/>
              <w:ind w:left="107" w:right="260"/>
              <w:rPr>
                <w:sz w:val="24"/>
              </w:rPr>
            </w:pPr>
            <w:r>
              <w:rPr>
                <w:sz w:val="24"/>
              </w:rPr>
              <w:t>ап- рель</w:t>
            </w:r>
          </w:p>
        </w:tc>
        <w:tc>
          <w:tcPr>
            <w:tcW w:w="1808" w:type="dxa"/>
          </w:tcPr>
          <w:p w:rsidR="003367BD" w:rsidRDefault="003367BD">
            <w:pPr>
              <w:pStyle w:val="TableParagraph"/>
              <w:rPr>
                <w:sz w:val="24"/>
              </w:rPr>
            </w:pPr>
          </w:p>
        </w:tc>
      </w:tr>
      <w:tr w:rsidR="003367BD">
        <w:trPr>
          <w:trHeight w:val="1902"/>
        </w:trPr>
        <w:tc>
          <w:tcPr>
            <w:tcW w:w="1618" w:type="dxa"/>
            <w:tcBorders>
              <w:top w:val="nil"/>
            </w:tcBorders>
          </w:tcPr>
          <w:p w:rsidR="003367BD" w:rsidRDefault="003367BD">
            <w:pPr>
              <w:pStyle w:val="TableParagraph"/>
              <w:rPr>
                <w:sz w:val="26"/>
              </w:rPr>
            </w:pPr>
          </w:p>
          <w:p w:rsidR="003367BD" w:rsidRDefault="003367BD">
            <w:pPr>
              <w:pStyle w:val="TableParagraph"/>
              <w:tabs>
                <w:tab w:val="left" w:pos="693"/>
              </w:tabs>
              <w:spacing w:before="152"/>
              <w:ind w:left="107" w:right="98" w:firstLine="60"/>
              <w:rPr>
                <w:sz w:val="24"/>
              </w:rPr>
            </w:pPr>
          </w:p>
        </w:tc>
        <w:tc>
          <w:tcPr>
            <w:tcW w:w="3611" w:type="dxa"/>
          </w:tcPr>
          <w:p w:rsidR="003367BD" w:rsidRDefault="00D76750">
            <w:pPr>
              <w:pStyle w:val="TableParagraph"/>
              <w:ind w:left="107" w:right="97"/>
              <w:jc w:val="both"/>
              <w:rPr>
                <w:sz w:val="24"/>
              </w:rPr>
            </w:pPr>
            <w:r>
              <w:rPr>
                <w:sz w:val="24"/>
              </w:rPr>
              <w:t>(День земли (акция «Чистый город», акции посвященные облагораживанию территории, субботники).</w:t>
            </w:r>
          </w:p>
        </w:tc>
        <w:tc>
          <w:tcPr>
            <w:tcW w:w="552" w:type="dxa"/>
          </w:tcPr>
          <w:p w:rsidR="003367BD" w:rsidRDefault="003367BD">
            <w:pPr>
              <w:pStyle w:val="TableParagraph"/>
              <w:rPr>
                <w:sz w:val="26"/>
              </w:rPr>
            </w:pPr>
          </w:p>
          <w:p w:rsidR="003367BD" w:rsidRDefault="00D76750" w:rsidP="00750C79">
            <w:pPr>
              <w:pStyle w:val="TableParagraph"/>
              <w:spacing w:before="164"/>
              <w:ind w:left="104"/>
              <w:rPr>
                <w:sz w:val="24"/>
              </w:rPr>
            </w:pPr>
            <w:r>
              <w:rPr>
                <w:sz w:val="24"/>
              </w:rPr>
              <w:t>5-</w:t>
            </w:r>
            <w:r w:rsidR="00750C79">
              <w:rPr>
                <w:sz w:val="24"/>
              </w:rPr>
              <w:t>11</w:t>
            </w:r>
          </w:p>
        </w:tc>
        <w:tc>
          <w:tcPr>
            <w:tcW w:w="1133" w:type="dxa"/>
          </w:tcPr>
          <w:p w:rsidR="003367BD" w:rsidRDefault="00D76750">
            <w:pPr>
              <w:pStyle w:val="TableParagraph"/>
              <w:spacing w:line="242" w:lineRule="auto"/>
              <w:ind w:left="104" w:right="209"/>
              <w:rPr>
                <w:sz w:val="24"/>
              </w:rPr>
            </w:pPr>
            <w:r>
              <w:rPr>
                <w:sz w:val="24"/>
              </w:rPr>
              <w:t>активы классов</w:t>
            </w:r>
          </w:p>
        </w:tc>
        <w:tc>
          <w:tcPr>
            <w:tcW w:w="853" w:type="dxa"/>
          </w:tcPr>
          <w:p w:rsidR="003367BD" w:rsidRDefault="003367BD">
            <w:pPr>
              <w:pStyle w:val="TableParagraph"/>
              <w:rPr>
                <w:sz w:val="26"/>
              </w:rPr>
            </w:pPr>
          </w:p>
          <w:p w:rsidR="003367BD" w:rsidRDefault="00D76750">
            <w:pPr>
              <w:pStyle w:val="TableParagraph"/>
              <w:spacing w:before="162" w:line="242" w:lineRule="auto"/>
              <w:ind w:left="107" w:right="260"/>
              <w:rPr>
                <w:sz w:val="24"/>
              </w:rPr>
            </w:pPr>
            <w:r>
              <w:rPr>
                <w:sz w:val="24"/>
              </w:rPr>
              <w:t>ап- рель</w:t>
            </w:r>
          </w:p>
        </w:tc>
        <w:tc>
          <w:tcPr>
            <w:tcW w:w="1808" w:type="dxa"/>
          </w:tcPr>
          <w:p w:rsidR="003367BD" w:rsidRDefault="003367BD">
            <w:pPr>
              <w:pStyle w:val="TableParagraph"/>
              <w:rPr>
                <w:sz w:val="24"/>
              </w:rPr>
            </w:pPr>
          </w:p>
        </w:tc>
      </w:tr>
    </w:tbl>
    <w:p w:rsidR="003367BD" w:rsidRDefault="003367BD">
      <w:pPr>
        <w:rPr>
          <w:sz w:val="24"/>
        </w:rPr>
        <w:sectPr w:rsidR="003367BD">
          <w:pgSz w:w="11900" w:h="16840"/>
          <w:pgMar w:top="1120" w:right="0" w:bottom="400" w:left="600" w:header="0" w:footer="215" w:gutter="0"/>
          <w:cols w:space="720"/>
        </w:sect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spacing w:before="6"/>
        <w:ind w:left="0"/>
        <w:jc w:val="left"/>
        <w:rPr>
          <w:sz w:val="16"/>
        </w:rPr>
      </w:pPr>
    </w:p>
    <w:p w:rsidR="003367BD" w:rsidRDefault="00D76750">
      <w:pPr>
        <w:pStyle w:val="a3"/>
        <w:spacing w:before="90"/>
        <w:jc w:val="left"/>
      </w:pPr>
      <w:r>
        <w:t>Воспитание нравственных чувств, убеждений, этического сознания.</w:t>
      </w:r>
    </w:p>
    <w:p w:rsidR="003367BD" w:rsidRDefault="00D76750">
      <w:pPr>
        <w:pStyle w:val="210"/>
        <w:spacing w:before="204"/>
        <w:ind w:left="840"/>
      </w:pPr>
      <w:r>
        <w:t>МОДУЛЬ «Я – ЧЕЛОВЕК»</w:t>
      </w:r>
    </w:p>
    <w:p w:rsidR="003367BD" w:rsidRDefault="00D76750">
      <w:pPr>
        <w:pStyle w:val="a3"/>
        <w:spacing w:before="195" w:line="242" w:lineRule="auto"/>
        <w:ind w:right="1435"/>
      </w:pPr>
      <w:r>
        <w:t>Знакомятся с конкретными примерами высоконравственных отношений людей, участвуют в подготовке и проведении бесед.</w:t>
      </w:r>
    </w:p>
    <w:p w:rsidR="003367BD" w:rsidRDefault="00D76750">
      <w:pPr>
        <w:pStyle w:val="a3"/>
        <w:spacing w:before="196"/>
        <w:jc w:val="left"/>
      </w:pPr>
      <w:r>
        <w:t>Участвуют в общественно полезном труде в помощь школе, родному городу.</w:t>
      </w:r>
    </w:p>
    <w:p w:rsidR="003367BD" w:rsidRDefault="00D76750">
      <w:pPr>
        <w:pStyle w:val="a3"/>
        <w:spacing w:before="197" w:line="242" w:lineRule="auto"/>
        <w:ind w:right="1433"/>
      </w:pPr>
      <w: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3367BD" w:rsidRDefault="00D76750">
      <w:pPr>
        <w:pStyle w:val="a3"/>
        <w:spacing w:before="196" w:line="242" w:lineRule="auto"/>
        <w:ind w:right="1434"/>
      </w:pPr>
      <w: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3367BD" w:rsidRDefault="00D76750">
      <w:pPr>
        <w:pStyle w:val="a3"/>
        <w:spacing w:before="191"/>
        <w:ind w:right="1429"/>
      </w:pPr>
      <w: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3367BD" w:rsidRDefault="00D76750">
      <w:pPr>
        <w:pStyle w:val="a3"/>
        <w:spacing w:before="202"/>
        <w:jc w:val="left"/>
      </w:pPr>
      <w:r>
        <w:t>Знакомятся с деятельностью традиционных религиозных организаций.</w:t>
      </w:r>
    </w:p>
    <w:p w:rsidR="003367BD" w:rsidRDefault="003367BD">
      <w:pPr>
        <w:pStyle w:val="a3"/>
        <w:ind w:left="0"/>
        <w:jc w:val="left"/>
        <w:rPr>
          <w:sz w:val="18"/>
        </w:r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2216"/>
        <w:gridCol w:w="937"/>
        <w:gridCol w:w="1153"/>
        <w:gridCol w:w="1127"/>
        <w:gridCol w:w="1918"/>
      </w:tblGrid>
      <w:tr w:rsidR="003367BD">
        <w:trPr>
          <w:trHeight w:val="1303"/>
        </w:trPr>
        <w:tc>
          <w:tcPr>
            <w:tcW w:w="1896" w:type="dxa"/>
          </w:tcPr>
          <w:p w:rsidR="003367BD" w:rsidRDefault="00D76750">
            <w:pPr>
              <w:pStyle w:val="TableParagraph"/>
              <w:spacing w:line="268" w:lineRule="exact"/>
              <w:ind w:left="107"/>
              <w:rPr>
                <w:sz w:val="24"/>
              </w:rPr>
            </w:pPr>
            <w:r>
              <w:rPr>
                <w:sz w:val="24"/>
              </w:rPr>
              <w:t>виды</w:t>
            </w:r>
          </w:p>
          <w:p w:rsidR="003367BD" w:rsidRDefault="00D76750">
            <w:pPr>
              <w:pStyle w:val="TableParagraph"/>
              <w:spacing w:before="2"/>
              <w:ind w:left="107"/>
              <w:rPr>
                <w:sz w:val="24"/>
              </w:rPr>
            </w:pPr>
            <w:r>
              <w:rPr>
                <w:sz w:val="24"/>
              </w:rPr>
              <w:t>деятельности</w:t>
            </w:r>
          </w:p>
        </w:tc>
        <w:tc>
          <w:tcPr>
            <w:tcW w:w="2216" w:type="dxa"/>
          </w:tcPr>
          <w:p w:rsidR="003C71B0" w:rsidRDefault="00D76750" w:rsidP="003C71B0">
            <w:pPr>
              <w:pStyle w:val="TableParagraph"/>
              <w:spacing w:line="268" w:lineRule="exact"/>
              <w:ind w:left="107"/>
              <w:rPr>
                <w:sz w:val="24"/>
              </w:rPr>
            </w:pPr>
            <w:r>
              <w:rPr>
                <w:sz w:val="24"/>
              </w:rPr>
              <w:t>Формы работы</w:t>
            </w:r>
          </w:p>
          <w:p w:rsidR="003367BD" w:rsidRDefault="003367BD">
            <w:pPr>
              <w:pStyle w:val="TableParagraph"/>
              <w:spacing w:line="242" w:lineRule="auto"/>
              <w:ind w:left="107"/>
              <w:rPr>
                <w:sz w:val="24"/>
              </w:rPr>
            </w:pPr>
          </w:p>
        </w:tc>
        <w:tc>
          <w:tcPr>
            <w:tcW w:w="937" w:type="dxa"/>
          </w:tcPr>
          <w:p w:rsidR="003367BD" w:rsidRDefault="003367BD">
            <w:pPr>
              <w:pStyle w:val="TableParagraph"/>
              <w:spacing w:before="5"/>
              <w:rPr>
                <w:sz w:val="23"/>
              </w:rPr>
            </w:pPr>
          </w:p>
          <w:p w:rsidR="003367BD" w:rsidRDefault="00D76750">
            <w:pPr>
              <w:pStyle w:val="TableParagraph"/>
              <w:ind w:left="107"/>
              <w:rPr>
                <w:sz w:val="24"/>
              </w:rPr>
            </w:pPr>
            <w:r>
              <w:rPr>
                <w:sz w:val="24"/>
              </w:rPr>
              <w:t>классы</w:t>
            </w:r>
          </w:p>
        </w:tc>
        <w:tc>
          <w:tcPr>
            <w:tcW w:w="1153" w:type="dxa"/>
          </w:tcPr>
          <w:p w:rsidR="003367BD" w:rsidRDefault="00D76750">
            <w:pPr>
              <w:pStyle w:val="TableParagraph"/>
              <w:spacing w:line="270" w:lineRule="exact"/>
              <w:ind w:left="104"/>
              <w:rPr>
                <w:sz w:val="24"/>
              </w:rPr>
            </w:pPr>
            <w:r>
              <w:rPr>
                <w:sz w:val="24"/>
              </w:rPr>
              <w:t>ответств.</w:t>
            </w:r>
          </w:p>
        </w:tc>
        <w:tc>
          <w:tcPr>
            <w:tcW w:w="1127" w:type="dxa"/>
          </w:tcPr>
          <w:p w:rsidR="003367BD" w:rsidRDefault="00D76750">
            <w:pPr>
              <w:pStyle w:val="TableParagraph"/>
              <w:spacing w:line="242" w:lineRule="auto"/>
              <w:ind w:left="105" w:right="221"/>
              <w:rPr>
                <w:sz w:val="24"/>
              </w:rPr>
            </w:pPr>
            <w:r>
              <w:rPr>
                <w:sz w:val="24"/>
              </w:rPr>
              <w:t>время провед.</w:t>
            </w:r>
          </w:p>
        </w:tc>
        <w:tc>
          <w:tcPr>
            <w:tcW w:w="1918" w:type="dxa"/>
          </w:tcPr>
          <w:p w:rsidR="003367BD" w:rsidRDefault="00D76750">
            <w:pPr>
              <w:pStyle w:val="TableParagraph"/>
              <w:spacing w:line="270" w:lineRule="exact"/>
              <w:ind w:left="105"/>
              <w:rPr>
                <w:sz w:val="24"/>
              </w:rPr>
            </w:pPr>
            <w:r>
              <w:rPr>
                <w:sz w:val="24"/>
              </w:rPr>
              <w:t>соц.партнерство</w:t>
            </w:r>
          </w:p>
        </w:tc>
      </w:tr>
      <w:tr w:rsidR="003367BD">
        <w:trPr>
          <w:trHeight w:val="2207"/>
        </w:trPr>
        <w:tc>
          <w:tcPr>
            <w:tcW w:w="1896" w:type="dxa"/>
          </w:tcPr>
          <w:p w:rsidR="003367BD" w:rsidRDefault="00D76750">
            <w:pPr>
              <w:pStyle w:val="TableParagraph"/>
              <w:ind w:left="107" w:right="79"/>
              <w:rPr>
                <w:sz w:val="24"/>
              </w:rPr>
            </w:pPr>
            <w:r>
              <w:rPr>
                <w:sz w:val="24"/>
              </w:rPr>
              <w:t>Познавательные беседы, классные часы:</w:t>
            </w:r>
          </w:p>
          <w:p w:rsidR="003367BD" w:rsidRDefault="003367BD">
            <w:pPr>
              <w:pStyle w:val="TableParagraph"/>
              <w:rPr>
                <w:sz w:val="26"/>
              </w:rPr>
            </w:pPr>
          </w:p>
          <w:p w:rsidR="003367BD" w:rsidRDefault="003367BD">
            <w:pPr>
              <w:pStyle w:val="TableParagraph"/>
              <w:spacing w:before="3"/>
              <w:rPr>
                <w:sz w:val="21"/>
              </w:rPr>
            </w:pPr>
          </w:p>
          <w:p w:rsidR="003367BD" w:rsidRDefault="003367BD">
            <w:pPr>
              <w:pStyle w:val="TableParagraph"/>
              <w:tabs>
                <w:tab w:val="left" w:pos="971"/>
              </w:tabs>
              <w:spacing w:line="270" w:lineRule="atLeast"/>
              <w:ind w:left="107" w:right="97"/>
              <w:jc w:val="both"/>
              <w:rPr>
                <w:sz w:val="24"/>
              </w:rPr>
            </w:pPr>
          </w:p>
        </w:tc>
        <w:tc>
          <w:tcPr>
            <w:tcW w:w="2216" w:type="dxa"/>
          </w:tcPr>
          <w:p w:rsidR="003367BD" w:rsidRDefault="00D76750">
            <w:pPr>
              <w:pStyle w:val="TableParagraph"/>
              <w:tabs>
                <w:tab w:val="left" w:pos="1275"/>
              </w:tabs>
              <w:ind w:left="107" w:right="96"/>
              <w:rPr>
                <w:sz w:val="24"/>
              </w:rPr>
            </w:pPr>
            <w:r>
              <w:rPr>
                <w:sz w:val="24"/>
              </w:rPr>
              <w:t>Мировые</w:t>
            </w:r>
            <w:r>
              <w:rPr>
                <w:sz w:val="24"/>
              </w:rPr>
              <w:tab/>
            </w:r>
            <w:r>
              <w:rPr>
                <w:spacing w:val="-3"/>
                <w:sz w:val="24"/>
              </w:rPr>
              <w:t xml:space="preserve">религии </w:t>
            </w:r>
            <w:r>
              <w:rPr>
                <w:sz w:val="24"/>
              </w:rPr>
              <w:t>и их</w:t>
            </w:r>
            <w:r>
              <w:rPr>
                <w:spacing w:val="-3"/>
                <w:sz w:val="24"/>
              </w:rPr>
              <w:t xml:space="preserve"> </w:t>
            </w:r>
            <w:r>
              <w:rPr>
                <w:sz w:val="24"/>
              </w:rPr>
              <w:t>основатели».</w:t>
            </w:r>
          </w:p>
          <w:p w:rsidR="003367BD" w:rsidRDefault="00D76750">
            <w:pPr>
              <w:pStyle w:val="TableParagraph"/>
              <w:ind w:left="107" w:right="667"/>
              <w:rPr>
                <w:sz w:val="24"/>
              </w:rPr>
            </w:pPr>
            <w:r>
              <w:rPr>
                <w:sz w:val="24"/>
              </w:rPr>
              <w:t>«Основы православной веры».</w:t>
            </w:r>
          </w:p>
          <w:p w:rsidR="003367BD" w:rsidRDefault="003367BD">
            <w:pPr>
              <w:pStyle w:val="TableParagraph"/>
              <w:tabs>
                <w:tab w:val="left" w:pos="1219"/>
                <w:tab w:val="left" w:pos="1986"/>
              </w:tabs>
              <w:spacing w:line="270" w:lineRule="atLeast"/>
              <w:ind w:left="107" w:right="97"/>
              <w:rPr>
                <w:sz w:val="24"/>
              </w:rPr>
            </w:pPr>
          </w:p>
        </w:tc>
        <w:tc>
          <w:tcPr>
            <w:tcW w:w="937" w:type="dxa"/>
          </w:tcPr>
          <w:p w:rsidR="003367BD" w:rsidRDefault="003367BD">
            <w:pPr>
              <w:pStyle w:val="TableParagraph"/>
              <w:rPr>
                <w:sz w:val="26"/>
              </w:rPr>
            </w:pPr>
          </w:p>
          <w:p w:rsidR="003367BD" w:rsidRDefault="003367BD">
            <w:pPr>
              <w:pStyle w:val="TableParagraph"/>
              <w:rPr>
                <w:sz w:val="26"/>
              </w:rPr>
            </w:pPr>
          </w:p>
          <w:p w:rsidR="003367BD" w:rsidRDefault="00D76750" w:rsidP="003C71B0">
            <w:pPr>
              <w:pStyle w:val="TableParagraph"/>
              <w:spacing w:before="221"/>
              <w:ind w:left="107"/>
              <w:rPr>
                <w:sz w:val="24"/>
              </w:rPr>
            </w:pPr>
            <w:r>
              <w:rPr>
                <w:sz w:val="24"/>
              </w:rPr>
              <w:t>7-</w:t>
            </w:r>
            <w:r w:rsidR="003C71B0">
              <w:rPr>
                <w:sz w:val="24"/>
              </w:rPr>
              <w:t>11</w:t>
            </w:r>
          </w:p>
        </w:tc>
        <w:tc>
          <w:tcPr>
            <w:tcW w:w="1153" w:type="dxa"/>
          </w:tcPr>
          <w:p w:rsidR="003367BD" w:rsidRDefault="003367BD">
            <w:pPr>
              <w:pStyle w:val="TableParagraph"/>
              <w:spacing w:before="3"/>
              <w:rPr>
                <w:sz w:val="23"/>
              </w:rPr>
            </w:pPr>
          </w:p>
          <w:p w:rsidR="003367BD" w:rsidRDefault="00D76750">
            <w:pPr>
              <w:pStyle w:val="TableParagraph"/>
              <w:ind w:left="104"/>
              <w:rPr>
                <w:sz w:val="24"/>
              </w:rPr>
            </w:pPr>
            <w:r>
              <w:rPr>
                <w:sz w:val="24"/>
              </w:rPr>
              <w:t>кл.рук.</w:t>
            </w:r>
          </w:p>
        </w:tc>
        <w:tc>
          <w:tcPr>
            <w:tcW w:w="1127" w:type="dxa"/>
          </w:tcPr>
          <w:p w:rsidR="003367BD" w:rsidRDefault="003367BD">
            <w:pPr>
              <w:pStyle w:val="TableParagraph"/>
              <w:rPr>
                <w:sz w:val="24"/>
              </w:rPr>
            </w:pPr>
          </w:p>
        </w:tc>
        <w:tc>
          <w:tcPr>
            <w:tcW w:w="1918" w:type="dxa"/>
          </w:tcPr>
          <w:p w:rsidR="003367BD" w:rsidRDefault="003367BD">
            <w:pPr>
              <w:pStyle w:val="TableParagraph"/>
              <w:rPr>
                <w:sz w:val="26"/>
              </w:rPr>
            </w:pPr>
          </w:p>
          <w:p w:rsidR="003367BD" w:rsidRDefault="003367BD">
            <w:pPr>
              <w:pStyle w:val="TableParagraph"/>
              <w:spacing w:before="3"/>
              <w:rPr>
                <w:sz w:val="21"/>
              </w:rPr>
            </w:pPr>
          </w:p>
          <w:p w:rsidR="003367BD" w:rsidRDefault="00D76750" w:rsidP="003C71B0">
            <w:pPr>
              <w:pStyle w:val="TableParagraph"/>
              <w:ind w:left="105"/>
              <w:rPr>
                <w:sz w:val="24"/>
              </w:rPr>
            </w:pPr>
            <w:r>
              <w:rPr>
                <w:sz w:val="24"/>
              </w:rPr>
              <w:t xml:space="preserve">Представители </w:t>
            </w:r>
            <w:r w:rsidR="003C71B0">
              <w:rPr>
                <w:sz w:val="24"/>
              </w:rPr>
              <w:t>благочиния</w:t>
            </w:r>
          </w:p>
        </w:tc>
      </w:tr>
    </w:tbl>
    <w:p w:rsidR="003367BD" w:rsidRDefault="003367BD">
      <w:pPr>
        <w:rPr>
          <w:sz w:val="24"/>
        </w:rPr>
        <w:sectPr w:rsidR="003367BD">
          <w:pgSz w:w="11900" w:h="16840"/>
          <w:pgMar w:top="1120" w:right="0" w:bottom="400" w:left="600" w:header="0" w:footer="215"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2216"/>
        <w:gridCol w:w="937"/>
        <w:gridCol w:w="1153"/>
        <w:gridCol w:w="1127"/>
        <w:gridCol w:w="1918"/>
      </w:tblGrid>
      <w:tr w:rsidR="003367BD">
        <w:trPr>
          <w:trHeight w:val="270"/>
        </w:trPr>
        <w:tc>
          <w:tcPr>
            <w:tcW w:w="1896" w:type="dxa"/>
            <w:vMerge w:val="restart"/>
          </w:tcPr>
          <w:p w:rsidR="003367BD" w:rsidRDefault="003367BD">
            <w:pPr>
              <w:pStyle w:val="TableParagraph"/>
              <w:rPr>
                <w:sz w:val="24"/>
              </w:rPr>
            </w:pPr>
          </w:p>
        </w:tc>
        <w:tc>
          <w:tcPr>
            <w:tcW w:w="2216" w:type="dxa"/>
            <w:tcBorders>
              <w:bottom w:val="nil"/>
            </w:tcBorders>
          </w:tcPr>
          <w:p w:rsidR="003367BD" w:rsidRDefault="00D76750">
            <w:pPr>
              <w:pStyle w:val="TableParagraph"/>
              <w:spacing w:line="250" w:lineRule="exact"/>
              <w:ind w:left="107"/>
              <w:rPr>
                <w:sz w:val="24"/>
              </w:rPr>
            </w:pPr>
            <w:r>
              <w:rPr>
                <w:sz w:val="24"/>
              </w:rPr>
              <w:t>совестливости,</w:t>
            </w:r>
          </w:p>
        </w:tc>
        <w:tc>
          <w:tcPr>
            <w:tcW w:w="937" w:type="dxa"/>
            <w:vMerge w:val="restart"/>
          </w:tcPr>
          <w:p w:rsidR="003367BD" w:rsidRDefault="003367BD">
            <w:pPr>
              <w:pStyle w:val="TableParagraph"/>
              <w:rPr>
                <w:sz w:val="24"/>
              </w:rPr>
            </w:pPr>
          </w:p>
        </w:tc>
        <w:tc>
          <w:tcPr>
            <w:tcW w:w="1153" w:type="dxa"/>
            <w:vMerge w:val="restart"/>
          </w:tcPr>
          <w:p w:rsidR="003367BD" w:rsidRDefault="003367BD">
            <w:pPr>
              <w:pStyle w:val="TableParagraph"/>
              <w:rPr>
                <w:sz w:val="24"/>
              </w:rPr>
            </w:pPr>
          </w:p>
        </w:tc>
        <w:tc>
          <w:tcPr>
            <w:tcW w:w="1127" w:type="dxa"/>
            <w:vMerge w:val="restart"/>
          </w:tcPr>
          <w:p w:rsidR="003367BD" w:rsidRDefault="003367BD">
            <w:pPr>
              <w:pStyle w:val="TableParagraph"/>
              <w:rPr>
                <w:sz w:val="24"/>
              </w:rPr>
            </w:pPr>
          </w:p>
        </w:tc>
        <w:tc>
          <w:tcPr>
            <w:tcW w:w="1918" w:type="dxa"/>
            <w:vMerge w:val="restart"/>
          </w:tcPr>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D76750">
            <w:pPr>
              <w:pStyle w:val="TableParagraph"/>
              <w:spacing w:before="173"/>
              <w:ind w:left="105" w:right="209"/>
              <w:rPr>
                <w:sz w:val="24"/>
              </w:rPr>
            </w:pPr>
            <w:r>
              <w:rPr>
                <w:sz w:val="24"/>
              </w:rPr>
              <w:t>Представители органов системы профилактики.</w:t>
            </w:r>
          </w:p>
          <w:p w:rsidR="003367BD" w:rsidRDefault="003367BD">
            <w:pPr>
              <w:pStyle w:val="TableParagraph"/>
              <w:rPr>
                <w:sz w:val="24"/>
              </w:rPr>
            </w:pPr>
          </w:p>
          <w:p w:rsidR="003367BD" w:rsidRDefault="00D76750">
            <w:pPr>
              <w:pStyle w:val="TableParagraph"/>
              <w:ind w:left="105"/>
              <w:rPr>
                <w:sz w:val="24"/>
              </w:rPr>
            </w:pPr>
            <w:r>
              <w:rPr>
                <w:sz w:val="24"/>
              </w:rPr>
              <w:t>Родители.</w:t>
            </w:r>
          </w:p>
          <w:p w:rsidR="003367BD" w:rsidRDefault="003367BD">
            <w:pPr>
              <w:pStyle w:val="TableParagraph"/>
              <w:rPr>
                <w:sz w:val="26"/>
              </w:rPr>
            </w:pPr>
          </w:p>
          <w:p w:rsidR="003367BD" w:rsidRDefault="003367BD">
            <w:pPr>
              <w:pStyle w:val="TableParagraph"/>
            </w:pPr>
          </w:p>
          <w:p w:rsidR="003367BD" w:rsidRDefault="00D76750">
            <w:pPr>
              <w:pStyle w:val="TableParagraph"/>
              <w:ind w:left="105" w:right="125"/>
              <w:rPr>
                <w:sz w:val="24"/>
              </w:rPr>
            </w:pPr>
            <w:r>
              <w:rPr>
                <w:sz w:val="24"/>
              </w:rPr>
              <w:t xml:space="preserve">Инспектор </w:t>
            </w:r>
            <w:r>
              <w:rPr>
                <w:spacing w:val="-6"/>
                <w:sz w:val="24"/>
              </w:rPr>
              <w:t xml:space="preserve">ПДН </w:t>
            </w:r>
            <w:r>
              <w:rPr>
                <w:sz w:val="24"/>
              </w:rPr>
              <w:t>Психолог</w:t>
            </w:r>
          </w:p>
          <w:p w:rsidR="003367BD" w:rsidRDefault="003367BD">
            <w:pPr>
              <w:pStyle w:val="TableParagraph"/>
              <w:rPr>
                <w:sz w:val="24"/>
              </w:rPr>
            </w:pPr>
          </w:p>
          <w:p w:rsidR="003367BD" w:rsidRDefault="00D76750">
            <w:pPr>
              <w:pStyle w:val="TableParagraph"/>
              <w:spacing w:before="1"/>
              <w:ind w:left="105"/>
              <w:rPr>
                <w:sz w:val="24"/>
              </w:rPr>
            </w:pPr>
            <w:r>
              <w:rPr>
                <w:sz w:val="24"/>
              </w:rPr>
              <w:t>Психолог</w:t>
            </w:r>
          </w:p>
        </w:tc>
      </w:tr>
      <w:tr w:rsidR="003367BD">
        <w:trPr>
          <w:trHeight w:val="703"/>
        </w:trPr>
        <w:tc>
          <w:tcPr>
            <w:tcW w:w="1896" w:type="dxa"/>
            <w:vMerge/>
            <w:tcBorders>
              <w:top w:val="nil"/>
            </w:tcBorders>
          </w:tcPr>
          <w:p w:rsidR="003367BD" w:rsidRDefault="003367BD">
            <w:pPr>
              <w:rPr>
                <w:sz w:val="2"/>
                <w:szCs w:val="2"/>
              </w:rPr>
            </w:pPr>
          </w:p>
        </w:tc>
        <w:tc>
          <w:tcPr>
            <w:tcW w:w="2216" w:type="dxa"/>
            <w:tcBorders>
              <w:top w:val="nil"/>
            </w:tcBorders>
          </w:tcPr>
          <w:p w:rsidR="003367BD" w:rsidRDefault="00D76750">
            <w:pPr>
              <w:pStyle w:val="TableParagraph"/>
              <w:spacing w:line="260" w:lineRule="exact"/>
              <w:ind w:left="107"/>
              <w:rPr>
                <w:sz w:val="24"/>
              </w:rPr>
            </w:pPr>
            <w:r>
              <w:rPr>
                <w:sz w:val="24"/>
              </w:rPr>
              <w:t>милосердии».</w:t>
            </w:r>
          </w:p>
        </w:tc>
        <w:tc>
          <w:tcPr>
            <w:tcW w:w="937" w:type="dxa"/>
            <w:vMerge/>
            <w:tcBorders>
              <w:top w:val="nil"/>
            </w:tcBorders>
          </w:tcPr>
          <w:p w:rsidR="003367BD" w:rsidRDefault="003367BD">
            <w:pPr>
              <w:rPr>
                <w:sz w:val="2"/>
                <w:szCs w:val="2"/>
              </w:rPr>
            </w:pPr>
          </w:p>
        </w:tc>
        <w:tc>
          <w:tcPr>
            <w:tcW w:w="1153" w:type="dxa"/>
            <w:vMerge/>
            <w:tcBorders>
              <w:top w:val="nil"/>
            </w:tcBorders>
          </w:tcPr>
          <w:p w:rsidR="003367BD" w:rsidRDefault="003367BD">
            <w:pPr>
              <w:rPr>
                <w:sz w:val="2"/>
                <w:szCs w:val="2"/>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7"/>
        </w:trPr>
        <w:tc>
          <w:tcPr>
            <w:tcW w:w="1896" w:type="dxa"/>
            <w:vMerge/>
            <w:tcBorders>
              <w:top w:val="nil"/>
            </w:tcBorders>
          </w:tcPr>
          <w:p w:rsidR="003367BD" w:rsidRDefault="003367BD">
            <w:pPr>
              <w:rPr>
                <w:sz w:val="2"/>
                <w:szCs w:val="2"/>
              </w:rPr>
            </w:pPr>
          </w:p>
        </w:tc>
        <w:tc>
          <w:tcPr>
            <w:tcW w:w="2216" w:type="dxa"/>
            <w:tcBorders>
              <w:bottom w:val="nil"/>
            </w:tcBorders>
          </w:tcPr>
          <w:p w:rsidR="003367BD" w:rsidRDefault="00D76750">
            <w:pPr>
              <w:pStyle w:val="TableParagraph"/>
              <w:spacing w:line="248" w:lineRule="exact"/>
              <w:ind w:left="107"/>
              <w:rPr>
                <w:sz w:val="24"/>
              </w:rPr>
            </w:pPr>
            <w:r>
              <w:rPr>
                <w:sz w:val="24"/>
              </w:rPr>
              <w:t>«Русские</w:t>
            </w:r>
          </w:p>
        </w:tc>
        <w:tc>
          <w:tcPr>
            <w:tcW w:w="937" w:type="dxa"/>
            <w:tcBorders>
              <w:bottom w:val="nil"/>
            </w:tcBorders>
          </w:tcPr>
          <w:p w:rsidR="003367BD" w:rsidRDefault="00D76750">
            <w:pPr>
              <w:pStyle w:val="TableParagraph"/>
              <w:spacing w:line="248" w:lineRule="exact"/>
              <w:ind w:left="107"/>
              <w:rPr>
                <w:sz w:val="24"/>
              </w:rPr>
            </w:pPr>
            <w:r>
              <w:rPr>
                <w:sz w:val="24"/>
              </w:rPr>
              <w:t>5-6</w:t>
            </w:r>
          </w:p>
        </w:tc>
        <w:tc>
          <w:tcPr>
            <w:tcW w:w="1153" w:type="dxa"/>
            <w:tcBorders>
              <w:bottom w:val="nil"/>
            </w:tcBorders>
          </w:tcPr>
          <w:p w:rsidR="003367BD" w:rsidRDefault="00D76750">
            <w:pPr>
              <w:pStyle w:val="TableParagraph"/>
              <w:spacing w:line="248" w:lineRule="exact"/>
              <w:ind w:left="104"/>
              <w:rPr>
                <w:sz w:val="24"/>
              </w:rPr>
            </w:pPr>
            <w:r>
              <w:rPr>
                <w:sz w:val="24"/>
              </w:rPr>
              <w:t>кл.рук.</w:t>
            </w: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5"/>
        </w:trPr>
        <w:tc>
          <w:tcPr>
            <w:tcW w:w="1896" w:type="dxa"/>
            <w:vMerge/>
            <w:tcBorders>
              <w:top w:val="nil"/>
            </w:tcBorders>
          </w:tcPr>
          <w:p w:rsidR="003367BD" w:rsidRDefault="003367BD">
            <w:pPr>
              <w:rPr>
                <w:sz w:val="2"/>
                <w:szCs w:val="2"/>
              </w:rPr>
            </w:pPr>
          </w:p>
        </w:tc>
        <w:tc>
          <w:tcPr>
            <w:tcW w:w="2216" w:type="dxa"/>
            <w:tcBorders>
              <w:top w:val="nil"/>
              <w:bottom w:val="nil"/>
            </w:tcBorders>
          </w:tcPr>
          <w:p w:rsidR="003367BD" w:rsidRDefault="00D76750">
            <w:pPr>
              <w:pStyle w:val="TableParagraph"/>
              <w:tabs>
                <w:tab w:val="left" w:pos="1978"/>
              </w:tabs>
              <w:spacing w:line="246" w:lineRule="exact"/>
              <w:ind w:left="107"/>
              <w:rPr>
                <w:sz w:val="24"/>
              </w:rPr>
            </w:pPr>
            <w:r>
              <w:rPr>
                <w:sz w:val="24"/>
              </w:rPr>
              <w:t>пословицы</w:t>
            </w:r>
            <w:r>
              <w:rPr>
                <w:sz w:val="24"/>
              </w:rPr>
              <w:tab/>
              <w:t>и</w:t>
            </w:r>
          </w:p>
        </w:tc>
        <w:tc>
          <w:tcPr>
            <w:tcW w:w="937" w:type="dxa"/>
            <w:tcBorders>
              <w:top w:val="nil"/>
              <w:bottom w:val="nil"/>
            </w:tcBorders>
          </w:tcPr>
          <w:p w:rsidR="003367BD" w:rsidRDefault="003367BD">
            <w:pPr>
              <w:pStyle w:val="TableParagraph"/>
              <w:rPr>
                <w:sz w:val="18"/>
              </w:rPr>
            </w:pPr>
          </w:p>
        </w:tc>
        <w:tc>
          <w:tcPr>
            <w:tcW w:w="1153" w:type="dxa"/>
            <w:tcBorders>
              <w:top w:val="nil"/>
              <w:bottom w:val="nil"/>
            </w:tcBorders>
          </w:tcPr>
          <w:p w:rsidR="003367BD" w:rsidRDefault="003367BD">
            <w:pPr>
              <w:pStyle w:val="TableParagraph"/>
              <w:rPr>
                <w:sz w:val="18"/>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73"/>
        </w:trPr>
        <w:tc>
          <w:tcPr>
            <w:tcW w:w="1896" w:type="dxa"/>
            <w:vMerge/>
            <w:tcBorders>
              <w:top w:val="nil"/>
            </w:tcBorders>
          </w:tcPr>
          <w:p w:rsidR="003367BD" w:rsidRDefault="003367BD">
            <w:pPr>
              <w:rPr>
                <w:sz w:val="2"/>
                <w:szCs w:val="2"/>
              </w:rPr>
            </w:pPr>
          </w:p>
        </w:tc>
        <w:tc>
          <w:tcPr>
            <w:tcW w:w="2216" w:type="dxa"/>
            <w:tcBorders>
              <w:top w:val="nil"/>
            </w:tcBorders>
          </w:tcPr>
          <w:p w:rsidR="003367BD" w:rsidRDefault="00D76750">
            <w:pPr>
              <w:pStyle w:val="TableParagraph"/>
              <w:spacing w:line="254" w:lineRule="exact"/>
              <w:ind w:left="107"/>
              <w:rPr>
                <w:sz w:val="24"/>
              </w:rPr>
            </w:pPr>
            <w:r>
              <w:rPr>
                <w:sz w:val="24"/>
              </w:rPr>
              <w:t>поговорки о вере».</w:t>
            </w:r>
          </w:p>
        </w:tc>
        <w:tc>
          <w:tcPr>
            <w:tcW w:w="937" w:type="dxa"/>
            <w:tcBorders>
              <w:top w:val="nil"/>
            </w:tcBorders>
          </w:tcPr>
          <w:p w:rsidR="003367BD" w:rsidRDefault="003367BD">
            <w:pPr>
              <w:pStyle w:val="TableParagraph"/>
              <w:rPr>
                <w:sz w:val="20"/>
              </w:rPr>
            </w:pPr>
          </w:p>
        </w:tc>
        <w:tc>
          <w:tcPr>
            <w:tcW w:w="1153" w:type="dxa"/>
            <w:tcBorders>
              <w:top w:val="nil"/>
            </w:tcBorders>
          </w:tcPr>
          <w:p w:rsidR="003367BD" w:rsidRDefault="003367BD">
            <w:pPr>
              <w:pStyle w:val="TableParagraph"/>
              <w:rPr>
                <w:sz w:val="20"/>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7"/>
        </w:trPr>
        <w:tc>
          <w:tcPr>
            <w:tcW w:w="1896" w:type="dxa"/>
            <w:vMerge/>
            <w:tcBorders>
              <w:top w:val="nil"/>
            </w:tcBorders>
          </w:tcPr>
          <w:p w:rsidR="003367BD" w:rsidRDefault="003367BD">
            <w:pPr>
              <w:rPr>
                <w:sz w:val="2"/>
                <w:szCs w:val="2"/>
              </w:rPr>
            </w:pPr>
          </w:p>
        </w:tc>
        <w:tc>
          <w:tcPr>
            <w:tcW w:w="2216" w:type="dxa"/>
            <w:tcBorders>
              <w:bottom w:val="nil"/>
            </w:tcBorders>
          </w:tcPr>
          <w:p w:rsidR="003367BD" w:rsidRDefault="00D76750">
            <w:pPr>
              <w:pStyle w:val="TableParagraph"/>
              <w:tabs>
                <w:tab w:val="left" w:pos="1990"/>
              </w:tabs>
              <w:spacing w:line="248" w:lineRule="exact"/>
              <w:ind w:left="107"/>
              <w:rPr>
                <w:sz w:val="24"/>
              </w:rPr>
            </w:pPr>
            <w:r>
              <w:rPr>
                <w:sz w:val="24"/>
              </w:rPr>
              <w:t>«Искусство</w:t>
            </w:r>
            <w:r>
              <w:rPr>
                <w:sz w:val="24"/>
              </w:rPr>
              <w:tab/>
              <w:t>в</w:t>
            </w:r>
          </w:p>
        </w:tc>
        <w:tc>
          <w:tcPr>
            <w:tcW w:w="937" w:type="dxa"/>
            <w:tcBorders>
              <w:bottom w:val="nil"/>
            </w:tcBorders>
          </w:tcPr>
          <w:p w:rsidR="003367BD" w:rsidRDefault="00D76750" w:rsidP="00750C79">
            <w:pPr>
              <w:pStyle w:val="TableParagraph"/>
              <w:spacing w:line="248" w:lineRule="exact"/>
              <w:ind w:left="107"/>
              <w:rPr>
                <w:sz w:val="24"/>
              </w:rPr>
            </w:pPr>
            <w:r>
              <w:rPr>
                <w:sz w:val="24"/>
              </w:rPr>
              <w:t>5-</w:t>
            </w:r>
            <w:r w:rsidR="00750C79">
              <w:rPr>
                <w:sz w:val="24"/>
              </w:rPr>
              <w:t>11</w:t>
            </w:r>
          </w:p>
        </w:tc>
        <w:tc>
          <w:tcPr>
            <w:tcW w:w="1153" w:type="dxa"/>
            <w:tcBorders>
              <w:bottom w:val="nil"/>
            </w:tcBorders>
          </w:tcPr>
          <w:p w:rsidR="003367BD" w:rsidRDefault="00D76750">
            <w:pPr>
              <w:pStyle w:val="TableParagraph"/>
              <w:spacing w:line="248" w:lineRule="exact"/>
              <w:ind w:left="104"/>
              <w:rPr>
                <w:sz w:val="24"/>
              </w:rPr>
            </w:pPr>
            <w:r>
              <w:rPr>
                <w:sz w:val="24"/>
              </w:rPr>
              <w:t>кл.рук</w:t>
            </w: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5"/>
        </w:trPr>
        <w:tc>
          <w:tcPr>
            <w:tcW w:w="1896" w:type="dxa"/>
            <w:vMerge/>
            <w:tcBorders>
              <w:top w:val="nil"/>
            </w:tcBorders>
          </w:tcPr>
          <w:p w:rsidR="003367BD" w:rsidRDefault="003367BD">
            <w:pPr>
              <w:rPr>
                <w:sz w:val="2"/>
                <w:szCs w:val="2"/>
              </w:rPr>
            </w:pPr>
          </w:p>
        </w:tc>
        <w:tc>
          <w:tcPr>
            <w:tcW w:w="2216" w:type="dxa"/>
            <w:tcBorders>
              <w:top w:val="nil"/>
              <w:bottom w:val="nil"/>
            </w:tcBorders>
          </w:tcPr>
          <w:p w:rsidR="003367BD" w:rsidRDefault="00D76750">
            <w:pPr>
              <w:pStyle w:val="TableParagraph"/>
              <w:spacing w:line="246" w:lineRule="exact"/>
              <w:ind w:left="107"/>
              <w:rPr>
                <w:sz w:val="24"/>
              </w:rPr>
            </w:pPr>
            <w:r>
              <w:rPr>
                <w:sz w:val="24"/>
              </w:rPr>
              <w:t>мировых</w:t>
            </w:r>
          </w:p>
        </w:tc>
        <w:tc>
          <w:tcPr>
            <w:tcW w:w="937" w:type="dxa"/>
            <w:tcBorders>
              <w:top w:val="nil"/>
              <w:bottom w:val="nil"/>
            </w:tcBorders>
          </w:tcPr>
          <w:p w:rsidR="003367BD" w:rsidRDefault="003367BD">
            <w:pPr>
              <w:pStyle w:val="TableParagraph"/>
              <w:rPr>
                <w:sz w:val="18"/>
              </w:rPr>
            </w:pPr>
          </w:p>
        </w:tc>
        <w:tc>
          <w:tcPr>
            <w:tcW w:w="1153" w:type="dxa"/>
            <w:tcBorders>
              <w:top w:val="nil"/>
              <w:bottom w:val="nil"/>
            </w:tcBorders>
          </w:tcPr>
          <w:p w:rsidR="003367BD" w:rsidRDefault="003367BD">
            <w:pPr>
              <w:pStyle w:val="TableParagraph"/>
              <w:rPr>
                <w:sz w:val="18"/>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73"/>
        </w:trPr>
        <w:tc>
          <w:tcPr>
            <w:tcW w:w="1896" w:type="dxa"/>
            <w:vMerge/>
            <w:tcBorders>
              <w:top w:val="nil"/>
            </w:tcBorders>
          </w:tcPr>
          <w:p w:rsidR="003367BD" w:rsidRDefault="003367BD">
            <w:pPr>
              <w:rPr>
                <w:sz w:val="2"/>
                <w:szCs w:val="2"/>
              </w:rPr>
            </w:pPr>
          </w:p>
        </w:tc>
        <w:tc>
          <w:tcPr>
            <w:tcW w:w="2216" w:type="dxa"/>
            <w:tcBorders>
              <w:top w:val="nil"/>
            </w:tcBorders>
          </w:tcPr>
          <w:p w:rsidR="003367BD" w:rsidRDefault="00D76750">
            <w:pPr>
              <w:pStyle w:val="TableParagraph"/>
              <w:spacing w:line="254" w:lineRule="exact"/>
              <w:ind w:left="107"/>
              <w:rPr>
                <w:sz w:val="24"/>
              </w:rPr>
            </w:pPr>
            <w:r>
              <w:rPr>
                <w:sz w:val="24"/>
              </w:rPr>
              <w:t>религиях».</w:t>
            </w:r>
          </w:p>
        </w:tc>
        <w:tc>
          <w:tcPr>
            <w:tcW w:w="937" w:type="dxa"/>
            <w:tcBorders>
              <w:top w:val="nil"/>
            </w:tcBorders>
          </w:tcPr>
          <w:p w:rsidR="003367BD" w:rsidRDefault="003367BD">
            <w:pPr>
              <w:pStyle w:val="TableParagraph"/>
              <w:rPr>
                <w:sz w:val="20"/>
              </w:rPr>
            </w:pPr>
          </w:p>
        </w:tc>
        <w:tc>
          <w:tcPr>
            <w:tcW w:w="1153" w:type="dxa"/>
            <w:tcBorders>
              <w:top w:val="nil"/>
            </w:tcBorders>
          </w:tcPr>
          <w:p w:rsidR="003367BD" w:rsidRDefault="003367BD">
            <w:pPr>
              <w:pStyle w:val="TableParagraph"/>
              <w:rPr>
                <w:sz w:val="20"/>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7"/>
        </w:trPr>
        <w:tc>
          <w:tcPr>
            <w:tcW w:w="1896" w:type="dxa"/>
            <w:vMerge/>
            <w:tcBorders>
              <w:top w:val="nil"/>
            </w:tcBorders>
          </w:tcPr>
          <w:p w:rsidR="003367BD" w:rsidRDefault="003367BD">
            <w:pPr>
              <w:rPr>
                <w:sz w:val="2"/>
                <w:szCs w:val="2"/>
              </w:rPr>
            </w:pPr>
          </w:p>
        </w:tc>
        <w:tc>
          <w:tcPr>
            <w:tcW w:w="2216" w:type="dxa"/>
            <w:tcBorders>
              <w:bottom w:val="nil"/>
            </w:tcBorders>
          </w:tcPr>
          <w:p w:rsidR="003367BD" w:rsidRDefault="00D76750">
            <w:pPr>
              <w:pStyle w:val="TableParagraph"/>
              <w:tabs>
                <w:tab w:val="left" w:pos="1596"/>
              </w:tabs>
              <w:spacing w:line="248" w:lineRule="exact"/>
              <w:ind w:left="107"/>
              <w:rPr>
                <w:sz w:val="24"/>
              </w:rPr>
            </w:pPr>
            <w:r>
              <w:rPr>
                <w:sz w:val="24"/>
              </w:rPr>
              <w:t>«Давайте</w:t>
            </w:r>
            <w:r>
              <w:rPr>
                <w:sz w:val="24"/>
              </w:rPr>
              <w:tab/>
              <w:t>жить</w:t>
            </w:r>
          </w:p>
        </w:tc>
        <w:tc>
          <w:tcPr>
            <w:tcW w:w="937" w:type="dxa"/>
            <w:tcBorders>
              <w:bottom w:val="nil"/>
            </w:tcBorders>
          </w:tcPr>
          <w:p w:rsidR="003367BD" w:rsidRDefault="00D76750" w:rsidP="00750C79">
            <w:pPr>
              <w:pStyle w:val="TableParagraph"/>
              <w:spacing w:line="248" w:lineRule="exact"/>
              <w:ind w:left="107"/>
              <w:rPr>
                <w:sz w:val="24"/>
              </w:rPr>
            </w:pPr>
            <w:r>
              <w:rPr>
                <w:sz w:val="24"/>
              </w:rPr>
              <w:t>5-</w:t>
            </w:r>
            <w:r w:rsidR="00750C79">
              <w:rPr>
                <w:sz w:val="24"/>
              </w:rPr>
              <w:t>8</w:t>
            </w:r>
          </w:p>
        </w:tc>
        <w:tc>
          <w:tcPr>
            <w:tcW w:w="1153" w:type="dxa"/>
            <w:tcBorders>
              <w:bottom w:val="nil"/>
            </w:tcBorders>
          </w:tcPr>
          <w:p w:rsidR="003367BD" w:rsidRDefault="00D76750">
            <w:pPr>
              <w:pStyle w:val="TableParagraph"/>
              <w:spacing w:line="248" w:lineRule="exact"/>
              <w:ind w:left="104"/>
              <w:rPr>
                <w:sz w:val="24"/>
              </w:rPr>
            </w:pPr>
            <w:r>
              <w:rPr>
                <w:sz w:val="24"/>
              </w:rPr>
              <w:t>кл.рук.</w:t>
            </w: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73"/>
        </w:trPr>
        <w:tc>
          <w:tcPr>
            <w:tcW w:w="1896" w:type="dxa"/>
            <w:vMerge/>
            <w:tcBorders>
              <w:top w:val="nil"/>
            </w:tcBorders>
          </w:tcPr>
          <w:p w:rsidR="003367BD" w:rsidRDefault="003367BD">
            <w:pPr>
              <w:rPr>
                <w:sz w:val="2"/>
                <w:szCs w:val="2"/>
              </w:rPr>
            </w:pPr>
          </w:p>
        </w:tc>
        <w:tc>
          <w:tcPr>
            <w:tcW w:w="2216" w:type="dxa"/>
            <w:tcBorders>
              <w:top w:val="nil"/>
            </w:tcBorders>
          </w:tcPr>
          <w:p w:rsidR="003367BD" w:rsidRDefault="00D76750">
            <w:pPr>
              <w:pStyle w:val="TableParagraph"/>
              <w:spacing w:line="254" w:lineRule="exact"/>
              <w:ind w:left="107"/>
              <w:rPr>
                <w:sz w:val="24"/>
              </w:rPr>
            </w:pPr>
            <w:r>
              <w:rPr>
                <w:sz w:val="24"/>
              </w:rPr>
              <w:t>дружно».</w:t>
            </w:r>
          </w:p>
        </w:tc>
        <w:tc>
          <w:tcPr>
            <w:tcW w:w="937" w:type="dxa"/>
            <w:tcBorders>
              <w:top w:val="nil"/>
            </w:tcBorders>
          </w:tcPr>
          <w:p w:rsidR="003367BD" w:rsidRDefault="003367BD">
            <w:pPr>
              <w:pStyle w:val="TableParagraph"/>
              <w:rPr>
                <w:sz w:val="20"/>
              </w:rPr>
            </w:pPr>
          </w:p>
        </w:tc>
        <w:tc>
          <w:tcPr>
            <w:tcW w:w="1153" w:type="dxa"/>
            <w:tcBorders>
              <w:top w:val="nil"/>
            </w:tcBorders>
          </w:tcPr>
          <w:p w:rsidR="003367BD" w:rsidRDefault="003367BD">
            <w:pPr>
              <w:pStyle w:val="TableParagraph"/>
              <w:rPr>
                <w:sz w:val="20"/>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551"/>
        </w:trPr>
        <w:tc>
          <w:tcPr>
            <w:tcW w:w="1896" w:type="dxa"/>
            <w:vMerge/>
            <w:tcBorders>
              <w:top w:val="nil"/>
            </w:tcBorders>
          </w:tcPr>
          <w:p w:rsidR="003367BD" w:rsidRDefault="003367BD">
            <w:pPr>
              <w:rPr>
                <w:sz w:val="2"/>
                <w:szCs w:val="2"/>
              </w:rPr>
            </w:pPr>
          </w:p>
        </w:tc>
        <w:tc>
          <w:tcPr>
            <w:tcW w:w="2216" w:type="dxa"/>
          </w:tcPr>
          <w:p w:rsidR="003367BD" w:rsidRDefault="00D76750">
            <w:pPr>
              <w:pStyle w:val="TableParagraph"/>
              <w:spacing w:line="262" w:lineRule="exact"/>
              <w:ind w:left="172"/>
              <w:rPr>
                <w:sz w:val="24"/>
              </w:rPr>
            </w:pPr>
            <w:r>
              <w:rPr>
                <w:sz w:val="24"/>
              </w:rPr>
              <w:t>«Голубая</w:t>
            </w:r>
            <w:r>
              <w:rPr>
                <w:spacing w:val="53"/>
                <w:sz w:val="24"/>
              </w:rPr>
              <w:t xml:space="preserve"> </w:t>
            </w:r>
            <w:r>
              <w:rPr>
                <w:sz w:val="24"/>
              </w:rPr>
              <w:t>планета</w:t>
            </w:r>
          </w:p>
          <w:p w:rsidR="003367BD" w:rsidRDefault="00D76750">
            <w:pPr>
              <w:pStyle w:val="TableParagraph"/>
              <w:spacing w:line="269" w:lineRule="exact"/>
              <w:ind w:left="107"/>
              <w:rPr>
                <w:sz w:val="24"/>
              </w:rPr>
            </w:pPr>
            <w:r>
              <w:rPr>
                <w:sz w:val="24"/>
              </w:rPr>
              <w:t>Земля».</w:t>
            </w:r>
          </w:p>
        </w:tc>
        <w:tc>
          <w:tcPr>
            <w:tcW w:w="937" w:type="dxa"/>
          </w:tcPr>
          <w:p w:rsidR="003367BD" w:rsidRDefault="00D76750">
            <w:pPr>
              <w:pStyle w:val="TableParagraph"/>
              <w:spacing w:line="262" w:lineRule="exact"/>
              <w:ind w:left="107"/>
              <w:rPr>
                <w:sz w:val="24"/>
              </w:rPr>
            </w:pPr>
            <w:r>
              <w:rPr>
                <w:sz w:val="24"/>
              </w:rPr>
              <w:t>7-11</w:t>
            </w:r>
          </w:p>
        </w:tc>
        <w:tc>
          <w:tcPr>
            <w:tcW w:w="1153" w:type="dxa"/>
          </w:tcPr>
          <w:p w:rsidR="003367BD" w:rsidRDefault="003367BD">
            <w:pPr>
              <w:pStyle w:val="TableParagraph"/>
              <w:rPr>
                <w:sz w:val="24"/>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70"/>
        </w:trPr>
        <w:tc>
          <w:tcPr>
            <w:tcW w:w="1896" w:type="dxa"/>
            <w:vMerge/>
            <w:tcBorders>
              <w:top w:val="nil"/>
            </w:tcBorders>
          </w:tcPr>
          <w:p w:rsidR="003367BD" w:rsidRDefault="003367BD">
            <w:pPr>
              <w:rPr>
                <w:sz w:val="2"/>
                <w:szCs w:val="2"/>
              </w:rPr>
            </w:pPr>
          </w:p>
        </w:tc>
        <w:tc>
          <w:tcPr>
            <w:tcW w:w="2216" w:type="dxa"/>
            <w:tcBorders>
              <w:bottom w:val="nil"/>
            </w:tcBorders>
          </w:tcPr>
          <w:p w:rsidR="003367BD" w:rsidRDefault="00D76750">
            <w:pPr>
              <w:pStyle w:val="TableParagraph"/>
              <w:tabs>
                <w:tab w:val="left" w:pos="1196"/>
              </w:tabs>
              <w:spacing w:line="250" w:lineRule="exact"/>
              <w:ind w:left="107"/>
              <w:rPr>
                <w:sz w:val="24"/>
              </w:rPr>
            </w:pPr>
            <w:r>
              <w:rPr>
                <w:spacing w:val="-3"/>
                <w:sz w:val="24"/>
              </w:rPr>
              <w:t>«В</w:t>
            </w:r>
            <w:r>
              <w:rPr>
                <w:spacing w:val="-3"/>
                <w:sz w:val="24"/>
              </w:rPr>
              <w:tab/>
            </w:r>
            <w:r>
              <w:rPr>
                <w:sz w:val="24"/>
              </w:rPr>
              <w:t>человеке</w:t>
            </w:r>
          </w:p>
        </w:tc>
        <w:tc>
          <w:tcPr>
            <w:tcW w:w="937" w:type="dxa"/>
            <w:tcBorders>
              <w:bottom w:val="nil"/>
            </w:tcBorders>
          </w:tcPr>
          <w:p w:rsidR="003367BD" w:rsidRDefault="00D76750" w:rsidP="00750C79">
            <w:pPr>
              <w:pStyle w:val="TableParagraph"/>
              <w:spacing w:line="250" w:lineRule="exact"/>
              <w:ind w:left="107"/>
              <w:rPr>
                <w:sz w:val="24"/>
              </w:rPr>
            </w:pPr>
            <w:r>
              <w:rPr>
                <w:sz w:val="24"/>
              </w:rPr>
              <w:t>5-</w:t>
            </w:r>
            <w:r w:rsidR="00750C79">
              <w:rPr>
                <w:sz w:val="24"/>
              </w:rPr>
              <w:t>11</w:t>
            </w:r>
          </w:p>
        </w:tc>
        <w:tc>
          <w:tcPr>
            <w:tcW w:w="1153" w:type="dxa"/>
            <w:tcBorders>
              <w:bottom w:val="nil"/>
            </w:tcBorders>
          </w:tcPr>
          <w:p w:rsidR="003367BD" w:rsidRDefault="00D76750">
            <w:pPr>
              <w:pStyle w:val="TableParagraph"/>
              <w:spacing w:line="250" w:lineRule="exact"/>
              <w:ind w:left="104"/>
              <w:rPr>
                <w:sz w:val="24"/>
              </w:rPr>
            </w:pPr>
            <w:r>
              <w:rPr>
                <w:sz w:val="24"/>
              </w:rPr>
              <w:t>кл.рук</w:t>
            </w: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6"/>
        </w:trPr>
        <w:tc>
          <w:tcPr>
            <w:tcW w:w="1896" w:type="dxa"/>
            <w:vMerge/>
            <w:tcBorders>
              <w:top w:val="nil"/>
            </w:tcBorders>
          </w:tcPr>
          <w:p w:rsidR="003367BD" w:rsidRDefault="003367BD">
            <w:pPr>
              <w:rPr>
                <w:sz w:val="2"/>
                <w:szCs w:val="2"/>
              </w:rPr>
            </w:pPr>
          </w:p>
        </w:tc>
        <w:tc>
          <w:tcPr>
            <w:tcW w:w="2216" w:type="dxa"/>
            <w:tcBorders>
              <w:top w:val="nil"/>
              <w:bottom w:val="nil"/>
            </w:tcBorders>
          </w:tcPr>
          <w:p w:rsidR="003367BD" w:rsidRDefault="00D76750">
            <w:pPr>
              <w:pStyle w:val="TableParagraph"/>
              <w:tabs>
                <w:tab w:val="left" w:pos="1782"/>
              </w:tabs>
              <w:spacing w:line="246" w:lineRule="exact"/>
              <w:ind w:left="107"/>
              <w:rPr>
                <w:sz w:val="24"/>
              </w:rPr>
            </w:pPr>
            <w:r>
              <w:rPr>
                <w:sz w:val="24"/>
              </w:rPr>
              <w:t xml:space="preserve">должно  </w:t>
            </w:r>
            <w:r>
              <w:rPr>
                <w:spacing w:val="18"/>
                <w:sz w:val="24"/>
              </w:rPr>
              <w:t xml:space="preserve"> </w:t>
            </w:r>
            <w:r>
              <w:rPr>
                <w:sz w:val="24"/>
              </w:rPr>
              <w:t>быть</w:t>
            </w:r>
            <w:r>
              <w:rPr>
                <w:sz w:val="24"/>
              </w:rPr>
              <w:tab/>
              <w:t>все</w:t>
            </w:r>
          </w:p>
        </w:tc>
        <w:tc>
          <w:tcPr>
            <w:tcW w:w="937" w:type="dxa"/>
            <w:tcBorders>
              <w:top w:val="nil"/>
              <w:bottom w:val="nil"/>
            </w:tcBorders>
          </w:tcPr>
          <w:p w:rsidR="003367BD" w:rsidRDefault="003367BD">
            <w:pPr>
              <w:pStyle w:val="TableParagraph"/>
              <w:rPr>
                <w:sz w:val="18"/>
              </w:rPr>
            </w:pPr>
          </w:p>
        </w:tc>
        <w:tc>
          <w:tcPr>
            <w:tcW w:w="1153" w:type="dxa"/>
            <w:tcBorders>
              <w:top w:val="nil"/>
              <w:bottom w:val="nil"/>
            </w:tcBorders>
          </w:tcPr>
          <w:p w:rsidR="003367BD" w:rsidRDefault="003367BD">
            <w:pPr>
              <w:pStyle w:val="TableParagraph"/>
              <w:rPr>
                <w:sz w:val="18"/>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74"/>
        </w:trPr>
        <w:tc>
          <w:tcPr>
            <w:tcW w:w="1896" w:type="dxa"/>
            <w:vMerge/>
            <w:tcBorders>
              <w:top w:val="nil"/>
            </w:tcBorders>
          </w:tcPr>
          <w:p w:rsidR="003367BD" w:rsidRDefault="003367BD">
            <w:pPr>
              <w:rPr>
                <w:sz w:val="2"/>
                <w:szCs w:val="2"/>
              </w:rPr>
            </w:pPr>
          </w:p>
        </w:tc>
        <w:tc>
          <w:tcPr>
            <w:tcW w:w="2216" w:type="dxa"/>
            <w:tcBorders>
              <w:top w:val="nil"/>
            </w:tcBorders>
          </w:tcPr>
          <w:p w:rsidR="003367BD" w:rsidRDefault="00D76750">
            <w:pPr>
              <w:pStyle w:val="TableParagraph"/>
              <w:spacing w:line="254" w:lineRule="exact"/>
              <w:ind w:left="107"/>
              <w:rPr>
                <w:sz w:val="24"/>
              </w:rPr>
            </w:pPr>
            <w:r>
              <w:rPr>
                <w:sz w:val="24"/>
              </w:rPr>
              <w:t>прекрасно…».</w:t>
            </w:r>
          </w:p>
        </w:tc>
        <w:tc>
          <w:tcPr>
            <w:tcW w:w="937" w:type="dxa"/>
            <w:tcBorders>
              <w:top w:val="nil"/>
            </w:tcBorders>
          </w:tcPr>
          <w:p w:rsidR="003367BD" w:rsidRDefault="003367BD">
            <w:pPr>
              <w:pStyle w:val="TableParagraph"/>
              <w:rPr>
                <w:sz w:val="20"/>
              </w:rPr>
            </w:pPr>
          </w:p>
        </w:tc>
        <w:tc>
          <w:tcPr>
            <w:tcW w:w="1153" w:type="dxa"/>
            <w:tcBorders>
              <w:top w:val="nil"/>
            </w:tcBorders>
          </w:tcPr>
          <w:p w:rsidR="003367BD" w:rsidRDefault="003367BD">
            <w:pPr>
              <w:pStyle w:val="TableParagraph"/>
              <w:rPr>
                <w:sz w:val="20"/>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7"/>
        </w:trPr>
        <w:tc>
          <w:tcPr>
            <w:tcW w:w="1896" w:type="dxa"/>
            <w:vMerge/>
            <w:tcBorders>
              <w:top w:val="nil"/>
            </w:tcBorders>
          </w:tcPr>
          <w:p w:rsidR="003367BD" w:rsidRDefault="003367BD">
            <w:pPr>
              <w:rPr>
                <w:sz w:val="2"/>
                <w:szCs w:val="2"/>
              </w:rPr>
            </w:pPr>
          </w:p>
        </w:tc>
        <w:tc>
          <w:tcPr>
            <w:tcW w:w="2216" w:type="dxa"/>
            <w:tcBorders>
              <w:bottom w:val="nil"/>
            </w:tcBorders>
          </w:tcPr>
          <w:p w:rsidR="003367BD" w:rsidRDefault="00D76750">
            <w:pPr>
              <w:pStyle w:val="TableParagraph"/>
              <w:spacing w:line="248" w:lineRule="exact"/>
              <w:ind w:left="107"/>
              <w:rPr>
                <w:sz w:val="24"/>
              </w:rPr>
            </w:pPr>
            <w:r>
              <w:rPr>
                <w:sz w:val="24"/>
              </w:rPr>
              <w:t>«Нравственные</w:t>
            </w:r>
          </w:p>
        </w:tc>
        <w:tc>
          <w:tcPr>
            <w:tcW w:w="937" w:type="dxa"/>
            <w:tcBorders>
              <w:bottom w:val="nil"/>
            </w:tcBorders>
          </w:tcPr>
          <w:p w:rsidR="003367BD" w:rsidRDefault="00D76750">
            <w:pPr>
              <w:pStyle w:val="TableParagraph"/>
              <w:spacing w:line="248" w:lineRule="exact"/>
              <w:ind w:left="107"/>
              <w:rPr>
                <w:sz w:val="24"/>
              </w:rPr>
            </w:pPr>
            <w:r>
              <w:rPr>
                <w:sz w:val="24"/>
              </w:rPr>
              <w:t>5-11</w:t>
            </w:r>
          </w:p>
        </w:tc>
        <w:tc>
          <w:tcPr>
            <w:tcW w:w="1153" w:type="dxa"/>
            <w:tcBorders>
              <w:bottom w:val="nil"/>
            </w:tcBorders>
          </w:tcPr>
          <w:p w:rsidR="003367BD" w:rsidRDefault="003367BD">
            <w:pPr>
              <w:pStyle w:val="TableParagraph"/>
              <w:rPr>
                <w:sz w:val="18"/>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6"/>
        </w:trPr>
        <w:tc>
          <w:tcPr>
            <w:tcW w:w="1896" w:type="dxa"/>
            <w:vMerge/>
            <w:tcBorders>
              <w:top w:val="nil"/>
            </w:tcBorders>
          </w:tcPr>
          <w:p w:rsidR="003367BD" w:rsidRDefault="003367BD">
            <w:pPr>
              <w:rPr>
                <w:sz w:val="2"/>
                <w:szCs w:val="2"/>
              </w:rPr>
            </w:pPr>
          </w:p>
        </w:tc>
        <w:tc>
          <w:tcPr>
            <w:tcW w:w="2216" w:type="dxa"/>
            <w:tcBorders>
              <w:top w:val="nil"/>
              <w:bottom w:val="nil"/>
            </w:tcBorders>
          </w:tcPr>
          <w:p w:rsidR="003367BD" w:rsidRDefault="00D76750">
            <w:pPr>
              <w:pStyle w:val="TableParagraph"/>
              <w:spacing w:line="246" w:lineRule="exact"/>
              <w:ind w:left="107"/>
              <w:rPr>
                <w:sz w:val="24"/>
              </w:rPr>
            </w:pPr>
            <w:r>
              <w:rPr>
                <w:sz w:val="24"/>
              </w:rPr>
              <w:t>качества человека:</w:t>
            </w:r>
          </w:p>
        </w:tc>
        <w:tc>
          <w:tcPr>
            <w:tcW w:w="937" w:type="dxa"/>
            <w:tcBorders>
              <w:top w:val="nil"/>
              <w:bottom w:val="nil"/>
            </w:tcBorders>
          </w:tcPr>
          <w:p w:rsidR="003367BD" w:rsidRDefault="003367BD">
            <w:pPr>
              <w:pStyle w:val="TableParagraph"/>
              <w:rPr>
                <w:sz w:val="18"/>
              </w:rPr>
            </w:pPr>
          </w:p>
        </w:tc>
        <w:tc>
          <w:tcPr>
            <w:tcW w:w="1153" w:type="dxa"/>
            <w:tcBorders>
              <w:top w:val="nil"/>
              <w:bottom w:val="nil"/>
            </w:tcBorders>
          </w:tcPr>
          <w:p w:rsidR="003367BD" w:rsidRDefault="00D76750">
            <w:pPr>
              <w:pStyle w:val="TableParagraph"/>
              <w:spacing w:line="246" w:lineRule="exact"/>
              <w:ind w:left="104"/>
              <w:rPr>
                <w:sz w:val="24"/>
              </w:rPr>
            </w:pPr>
            <w:r>
              <w:rPr>
                <w:sz w:val="24"/>
              </w:rPr>
              <w:t>кл.рук.</w:t>
            </w: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73"/>
        </w:trPr>
        <w:tc>
          <w:tcPr>
            <w:tcW w:w="1896" w:type="dxa"/>
            <w:vMerge/>
            <w:tcBorders>
              <w:top w:val="nil"/>
            </w:tcBorders>
          </w:tcPr>
          <w:p w:rsidR="003367BD" w:rsidRDefault="003367BD">
            <w:pPr>
              <w:rPr>
                <w:sz w:val="2"/>
                <w:szCs w:val="2"/>
              </w:rPr>
            </w:pPr>
          </w:p>
        </w:tc>
        <w:tc>
          <w:tcPr>
            <w:tcW w:w="2216" w:type="dxa"/>
            <w:tcBorders>
              <w:top w:val="nil"/>
            </w:tcBorders>
          </w:tcPr>
          <w:p w:rsidR="003367BD" w:rsidRDefault="00D76750">
            <w:pPr>
              <w:pStyle w:val="TableParagraph"/>
              <w:spacing w:line="254" w:lineRule="exact"/>
              <w:ind w:left="107"/>
              <w:rPr>
                <w:sz w:val="24"/>
              </w:rPr>
            </w:pPr>
            <w:r>
              <w:rPr>
                <w:sz w:val="24"/>
              </w:rPr>
              <w:t>доброта»</w:t>
            </w:r>
          </w:p>
        </w:tc>
        <w:tc>
          <w:tcPr>
            <w:tcW w:w="937" w:type="dxa"/>
            <w:tcBorders>
              <w:top w:val="nil"/>
            </w:tcBorders>
          </w:tcPr>
          <w:p w:rsidR="003367BD" w:rsidRDefault="003367BD">
            <w:pPr>
              <w:pStyle w:val="TableParagraph"/>
              <w:rPr>
                <w:sz w:val="20"/>
              </w:rPr>
            </w:pPr>
          </w:p>
        </w:tc>
        <w:tc>
          <w:tcPr>
            <w:tcW w:w="1153" w:type="dxa"/>
            <w:tcBorders>
              <w:top w:val="nil"/>
            </w:tcBorders>
          </w:tcPr>
          <w:p w:rsidR="003367BD" w:rsidRDefault="003367BD">
            <w:pPr>
              <w:pStyle w:val="TableParagraph"/>
              <w:rPr>
                <w:sz w:val="20"/>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7"/>
        </w:trPr>
        <w:tc>
          <w:tcPr>
            <w:tcW w:w="1896" w:type="dxa"/>
            <w:vMerge/>
            <w:tcBorders>
              <w:top w:val="nil"/>
            </w:tcBorders>
          </w:tcPr>
          <w:p w:rsidR="003367BD" w:rsidRDefault="003367BD">
            <w:pPr>
              <w:rPr>
                <w:sz w:val="2"/>
                <w:szCs w:val="2"/>
              </w:rPr>
            </w:pPr>
          </w:p>
        </w:tc>
        <w:tc>
          <w:tcPr>
            <w:tcW w:w="2216" w:type="dxa"/>
            <w:tcBorders>
              <w:bottom w:val="nil"/>
            </w:tcBorders>
          </w:tcPr>
          <w:p w:rsidR="003367BD" w:rsidRDefault="00D76750">
            <w:pPr>
              <w:pStyle w:val="TableParagraph"/>
              <w:spacing w:line="248" w:lineRule="exact"/>
              <w:ind w:left="107"/>
              <w:rPr>
                <w:sz w:val="24"/>
              </w:rPr>
            </w:pPr>
            <w:r>
              <w:rPr>
                <w:sz w:val="24"/>
              </w:rPr>
              <w:t>«Нравственные</w:t>
            </w:r>
          </w:p>
        </w:tc>
        <w:tc>
          <w:tcPr>
            <w:tcW w:w="937" w:type="dxa"/>
            <w:tcBorders>
              <w:bottom w:val="nil"/>
            </w:tcBorders>
          </w:tcPr>
          <w:p w:rsidR="003367BD" w:rsidRDefault="00D76750">
            <w:pPr>
              <w:pStyle w:val="TableParagraph"/>
              <w:spacing w:line="248" w:lineRule="exact"/>
              <w:ind w:left="107"/>
              <w:rPr>
                <w:sz w:val="24"/>
              </w:rPr>
            </w:pPr>
            <w:r>
              <w:rPr>
                <w:sz w:val="24"/>
              </w:rPr>
              <w:t>8-9</w:t>
            </w:r>
          </w:p>
        </w:tc>
        <w:tc>
          <w:tcPr>
            <w:tcW w:w="1153" w:type="dxa"/>
            <w:tcBorders>
              <w:bottom w:val="nil"/>
            </w:tcBorders>
          </w:tcPr>
          <w:p w:rsidR="003367BD" w:rsidRDefault="003367BD">
            <w:pPr>
              <w:pStyle w:val="TableParagraph"/>
              <w:rPr>
                <w:sz w:val="18"/>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6"/>
        </w:trPr>
        <w:tc>
          <w:tcPr>
            <w:tcW w:w="1896" w:type="dxa"/>
            <w:vMerge/>
            <w:tcBorders>
              <w:top w:val="nil"/>
            </w:tcBorders>
          </w:tcPr>
          <w:p w:rsidR="003367BD" w:rsidRDefault="003367BD">
            <w:pPr>
              <w:rPr>
                <w:sz w:val="2"/>
                <w:szCs w:val="2"/>
              </w:rPr>
            </w:pPr>
          </w:p>
        </w:tc>
        <w:tc>
          <w:tcPr>
            <w:tcW w:w="2216" w:type="dxa"/>
            <w:tcBorders>
              <w:top w:val="nil"/>
              <w:bottom w:val="nil"/>
            </w:tcBorders>
          </w:tcPr>
          <w:p w:rsidR="003367BD" w:rsidRDefault="00D76750">
            <w:pPr>
              <w:pStyle w:val="TableParagraph"/>
              <w:spacing w:line="246" w:lineRule="exact"/>
              <w:ind w:left="107"/>
              <w:rPr>
                <w:sz w:val="24"/>
              </w:rPr>
            </w:pPr>
            <w:r>
              <w:rPr>
                <w:sz w:val="24"/>
              </w:rPr>
              <w:t>качества человека:</w:t>
            </w:r>
          </w:p>
        </w:tc>
        <w:tc>
          <w:tcPr>
            <w:tcW w:w="937" w:type="dxa"/>
            <w:tcBorders>
              <w:top w:val="nil"/>
              <w:bottom w:val="nil"/>
            </w:tcBorders>
          </w:tcPr>
          <w:p w:rsidR="003367BD" w:rsidRDefault="003367BD">
            <w:pPr>
              <w:pStyle w:val="TableParagraph"/>
              <w:rPr>
                <w:sz w:val="18"/>
              </w:rPr>
            </w:pPr>
          </w:p>
        </w:tc>
        <w:tc>
          <w:tcPr>
            <w:tcW w:w="1153" w:type="dxa"/>
            <w:tcBorders>
              <w:top w:val="nil"/>
              <w:bottom w:val="nil"/>
            </w:tcBorders>
          </w:tcPr>
          <w:p w:rsidR="003367BD" w:rsidRDefault="00D76750">
            <w:pPr>
              <w:pStyle w:val="TableParagraph"/>
              <w:spacing w:line="246" w:lineRule="exact"/>
              <w:ind w:left="104"/>
              <w:rPr>
                <w:sz w:val="24"/>
              </w:rPr>
            </w:pPr>
            <w:r>
              <w:rPr>
                <w:sz w:val="24"/>
              </w:rPr>
              <w:t>кл.рук</w:t>
            </w: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73"/>
        </w:trPr>
        <w:tc>
          <w:tcPr>
            <w:tcW w:w="1896" w:type="dxa"/>
            <w:vMerge/>
            <w:tcBorders>
              <w:top w:val="nil"/>
            </w:tcBorders>
          </w:tcPr>
          <w:p w:rsidR="003367BD" w:rsidRDefault="003367BD">
            <w:pPr>
              <w:rPr>
                <w:sz w:val="2"/>
                <w:szCs w:val="2"/>
              </w:rPr>
            </w:pPr>
          </w:p>
        </w:tc>
        <w:tc>
          <w:tcPr>
            <w:tcW w:w="2216" w:type="dxa"/>
            <w:tcBorders>
              <w:top w:val="nil"/>
            </w:tcBorders>
          </w:tcPr>
          <w:p w:rsidR="003367BD" w:rsidRDefault="00D76750">
            <w:pPr>
              <w:pStyle w:val="TableParagraph"/>
              <w:spacing w:line="254" w:lineRule="exact"/>
              <w:ind w:left="107"/>
              <w:rPr>
                <w:sz w:val="24"/>
              </w:rPr>
            </w:pPr>
            <w:r>
              <w:rPr>
                <w:sz w:val="24"/>
              </w:rPr>
              <w:t>честность»</w:t>
            </w:r>
          </w:p>
        </w:tc>
        <w:tc>
          <w:tcPr>
            <w:tcW w:w="937" w:type="dxa"/>
            <w:tcBorders>
              <w:top w:val="nil"/>
            </w:tcBorders>
          </w:tcPr>
          <w:p w:rsidR="003367BD" w:rsidRDefault="003367BD">
            <w:pPr>
              <w:pStyle w:val="TableParagraph"/>
              <w:rPr>
                <w:sz w:val="20"/>
              </w:rPr>
            </w:pPr>
          </w:p>
        </w:tc>
        <w:tc>
          <w:tcPr>
            <w:tcW w:w="1153" w:type="dxa"/>
            <w:tcBorders>
              <w:top w:val="nil"/>
            </w:tcBorders>
          </w:tcPr>
          <w:p w:rsidR="003367BD" w:rsidRDefault="003367BD">
            <w:pPr>
              <w:pStyle w:val="TableParagraph"/>
              <w:rPr>
                <w:sz w:val="20"/>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7"/>
        </w:trPr>
        <w:tc>
          <w:tcPr>
            <w:tcW w:w="1896" w:type="dxa"/>
            <w:vMerge/>
            <w:tcBorders>
              <w:top w:val="nil"/>
            </w:tcBorders>
          </w:tcPr>
          <w:p w:rsidR="003367BD" w:rsidRDefault="003367BD">
            <w:pPr>
              <w:rPr>
                <w:sz w:val="2"/>
                <w:szCs w:val="2"/>
              </w:rPr>
            </w:pPr>
          </w:p>
        </w:tc>
        <w:tc>
          <w:tcPr>
            <w:tcW w:w="2216" w:type="dxa"/>
            <w:tcBorders>
              <w:bottom w:val="nil"/>
            </w:tcBorders>
          </w:tcPr>
          <w:p w:rsidR="003367BD" w:rsidRDefault="00D76750">
            <w:pPr>
              <w:pStyle w:val="TableParagraph"/>
              <w:spacing w:line="248" w:lineRule="exact"/>
              <w:ind w:left="107"/>
              <w:rPr>
                <w:sz w:val="24"/>
              </w:rPr>
            </w:pPr>
            <w:r>
              <w:rPr>
                <w:sz w:val="24"/>
              </w:rPr>
              <w:t>«Нравственные</w:t>
            </w:r>
          </w:p>
        </w:tc>
        <w:tc>
          <w:tcPr>
            <w:tcW w:w="937" w:type="dxa"/>
            <w:tcBorders>
              <w:bottom w:val="nil"/>
            </w:tcBorders>
          </w:tcPr>
          <w:p w:rsidR="003367BD" w:rsidRDefault="003367BD">
            <w:pPr>
              <w:pStyle w:val="TableParagraph"/>
              <w:rPr>
                <w:sz w:val="18"/>
              </w:rPr>
            </w:pPr>
          </w:p>
        </w:tc>
        <w:tc>
          <w:tcPr>
            <w:tcW w:w="1153" w:type="dxa"/>
            <w:tcBorders>
              <w:bottom w:val="nil"/>
            </w:tcBorders>
          </w:tcPr>
          <w:p w:rsidR="003367BD" w:rsidRDefault="003367BD">
            <w:pPr>
              <w:pStyle w:val="TableParagraph"/>
              <w:rPr>
                <w:sz w:val="18"/>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6"/>
        </w:trPr>
        <w:tc>
          <w:tcPr>
            <w:tcW w:w="1896" w:type="dxa"/>
            <w:vMerge/>
            <w:tcBorders>
              <w:top w:val="nil"/>
            </w:tcBorders>
          </w:tcPr>
          <w:p w:rsidR="003367BD" w:rsidRDefault="003367BD">
            <w:pPr>
              <w:rPr>
                <w:sz w:val="2"/>
                <w:szCs w:val="2"/>
              </w:rPr>
            </w:pPr>
          </w:p>
        </w:tc>
        <w:tc>
          <w:tcPr>
            <w:tcW w:w="2216" w:type="dxa"/>
            <w:tcBorders>
              <w:top w:val="nil"/>
              <w:bottom w:val="nil"/>
            </w:tcBorders>
          </w:tcPr>
          <w:p w:rsidR="003367BD" w:rsidRDefault="00D76750">
            <w:pPr>
              <w:pStyle w:val="TableParagraph"/>
              <w:spacing w:line="246" w:lineRule="exact"/>
              <w:ind w:left="107"/>
              <w:rPr>
                <w:sz w:val="24"/>
              </w:rPr>
            </w:pPr>
            <w:r>
              <w:rPr>
                <w:sz w:val="24"/>
              </w:rPr>
              <w:t>качества человека:</w:t>
            </w:r>
          </w:p>
        </w:tc>
        <w:tc>
          <w:tcPr>
            <w:tcW w:w="937" w:type="dxa"/>
            <w:tcBorders>
              <w:top w:val="nil"/>
              <w:bottom w:val="nil"/>
            </w:tcBorders>
          </w:tcPr>
          <w:p w:rsidR="003367BD" w:rsidRDefault="00D76750">
            <w:pPr>
              <w:pStyle w:val="TableParagraph"/>
              <w:spacing w:line="246" w:lineRule="exact"/>
              <w:ind w:left="107"/>
              <w:rPr>
                <w:sz w:val="24"/>
              </w:rPr>
            </w:pPr>
            <w:r>
              <w:rPr>
                <w:sz w:val="24"/>
              </w:rPr>
              <w:t>8</w:t>
            </w:r>
          </w:p>
        </w:tc>
        <w:tc>
          <w:tcPr>
            <w:tcW w:w="1153" w:type="dxa"/>
            <w:tcBorders>
              <w:top w:val="nil"/>
              <w:bottom w:val="nil"/>
            </w:tcBorders>
          </w:tcPr>
          <w:p w:rsidR="003367BD" w:rsidRDefault="00D76750">
            <w:pPr>
              <w:pStyle w:val="TableParagraph"/>
              <w:spacing w:line="246" w:lineRule="exact"/>
              <w:ind w:left="104"/>
              <w:rPr>
                <w:sz w:val="24"/>
              </w:rPr>
            </w:pPr>
            <w:r>
              <w:rPr>
                <w:sz w:val="24"/>
              </w:rPr>
              <w:t>кл.рук</w:t>
            </w: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73"/>
        </w:trPr>
        <w:tc>
          <w:tcPr>
            <w:tcW w:w="1896" w:type="dxa"/>
            <w:vMerge/>
            <w:tcBorders>
              <w:top w:val="nil"/>
            </w:tcBorders>
          </w:tcPr>
          <w:p w:rsidR="003367BD" w:rsidRDefault="003367BD">
            <w:pPr>
              <w:rPr>
                <w:sz w:val="2"/>
                <w:szCs w:val="2"/>
              </w:rPr>
            </w:pPr>
          </w:p>
        </w:tc>
        <w:tc>
          <w:tcPr>
            <w:tcW w:w="2216" w:type="dxa"/>
            <w:tcBorders>
              <w:top w:val="nil"/>
            </w:tcBorders>
          </w:tcPr>
          <w:p w:rsidR="003367BD" w:rsidRDefault="00D76750">
            <w:pPr>
              <w:pStyle w:val="TableParagraph"/>
              <w:spacing w:line="254" w:lineRule="exact"/>
              <w:ind w:left="107"/>
              <w:rPr>
                <w:sz w:val="24"/>
              </w:rPr>
            </w:pPr>
            <w:r>
              <w:rPr>
                <w:sz w:val="24"/>
              </w:rPr>
              <w:t>милосердие»</w:t>
            </w:r>
          </w:p>
        </w:tc>
        <w:tc>
          <w:tcPr>
            <w:tcW w:w="937" w:type="dxa"/>
            <w:tcBorders>
              <w:top w:val="nil"/>
            </w:tcBorders>
          </w:tcPr>
          <w:p w:rsidR="003367BD" w:rsidRDefault="003367BD">
            <w:pPr>
              <w:pStyle w:val="TableParagraph"/>
              <w:rPr>
                <w:sz w:val="20"/>
              </w:rPr>
            </w:pPr>
          </w:p>
        </w:tc>
        <w:tc>
          <w:tcPr>
            <w:tcW w:w="1153" w:type="dxa"/>
            <w:tcBorders>
              <w:top w:val="nil"/>
            </w:tcBorders>
          </w:tcPr>
          <w:p w:rsidR="003367BD" w:rsidRDefault="003367BD">
            <w:pPr>
              <w:pStyle w:val="TableParagraph"/>
              <w:rPr>
                <w:sz w:val="20"/>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7"/>
        </w:trPr>
        <w:tc>
          <w:tcPr>
            <w:tcW w:w="1896" w:type="dxa"/>
            <w:vMerge/>
            <w:tcBorders>
              <w:top w:val="nil"/>
            </w:tcBorders>
          </w:tcPr>
          <w:p w:rsidR="003367BD" w:rsidRDefault="003367BD">
            <w:pPr>
              <w:rPr>
                <w:sz w:val="2"/>
                <w:szCs w:val="2"/>
              </w:rPr>
            </w:pPr>
          </w:p>
        </w:tc>
        <w:tc>
          <w:tcPr>
            <w:tcW w:w="2216" w:type="dxa"/>
            <w:tcBorders>
              <w:bottom w:val="nil"/>
            </w:tcBorders>
          </w:tcPr>
          <w:p w:rsidR="003367BD" w:rsidRDefault="00D76750">
            <w:pPr>
              <w:pStyle w:val="TableParagraph"/>
              <w:spacing w:line="248" w:lineRule="exact"/>
              <w:ind w:left="107"/>
              <w:rPr>
                <w:sz w:val="24"/>
              </w:rPr>
            </w:pPr>
            <w:r>
              <w:rPr>
                <w:sz w:val="24"/>
              </w:rPr>
              <w:t>«Нравственные</w:t>
            </w:r>
          </w:p>
        </w:tc>
        <w:tc>
          <w:tcPr>
            <w:tcW w:w="937" w:type="dxa"/>
            <w:tcBorders>
              <w:bottom w:val="nil"/>
            </w:tcBorders>
          </w:tcPr>
          <w:p w:rsidR="003367BD" w:rsidRDefault="003367BD">
            <w:pPr>
              <w:pStyle w:val="TableParagraph"/>
              <w:rPr>
                <w:sz w:val="18"/>
              </w:rPr>
            </w:pPr>
          </w:p>
        </w:tc>
        <w:tc>
          <w:tcPr>
            <w:tcW w:w="1153" w:type="dxa"/>
            <w:tcBorders>
              <w:bottom w:val="nil"/>
            </w:tcBorders>
          </w:tcPr>
          <w:p w:rsidR="003367BD" w:rsidRDefault="003367BD">
            <w:pPr>
              <w:pStyle w:val="TableParagraph"/>
              <w:rPr>
                <w:sz w:val="18"/>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6"/>
        </w:trPr>
        <w:tc>
          <w:tcPr>
            <w:tcW w:w="1896" w:type="dxa"/>
            <w:vMerge/>
            <w:tcBorders>
              <w:top w:val="nil"/>
            </w:tcBorders>
          </w:tcPr>
          <w:p w:rsidR="003367BD" w:rsidRDefault="003367BD">
            <w:pPr>
              <w:rPr>
                <w:sz w:val="2"/>
                <w:szCs w:val="2"/>
              </w:rPr>
            </w:pPr>
          </w:p>
        </w:tc>
        <w:tc>
          <w:tcPr>
            <w:tcW w:w="2216" w:type="dxa"/>
            <w:tcBorders>
              <w:top w:val="nil"/>
              <w:bottom w:val="nil"/>
            </w:tcBorders>
          </w:tcPr>
          <w:p w:rsidR="003367BD" w:rsidRDefault="00D76750">
            <w:pPr>
              <w:pStyle w:val="TableParagraph"/>
              <w:spacing w:line="246" w:lineRule="exact"/>
              <w:ind w:left="107"/>
              <w:rPr>
                <w:sz w:val="24"/>
              </w:rPr>
            </w:pPr>
            <w:r>
              <w:rPr>
                <w:sz w:val="24"/>
              </w:rPr>
              <w:t>качества человека:</w:t>
            </w:r>
          </w:p>
        </w:tc>
        <w:tc>
          <w:tcPr>
            <w:tcW w:w="937" w:type="dxa"/>
            <w:tcBorders>
              <w:top w:val="nil"/>
              <w:bottom w:val="nil"/>
            </w:tcBorders>
          </w:tcPr>
          <w:p w:rsidR="003367BD" w:rsidRDefault="00D76750">
            <w:pPr>
              <w:pStyle w:val="TableParagraph"/>
              <w:spacing w:line="246" w:lineRule="exact"/>
              <w:ind w:left="107"/>
              <w:rPr>
                <w:sz w:val="24"/>
              </w:rPr>
            </w:pPr>
            <w:r>
              <w:rPr>
                <w:sz w:val="24"/>
              </w:rPr>
              <w:t>9</w:t>
            </w:r>
          </w:p>
        </w:tc>
        <w:tc>
          <w:tcPr>
            <w:tcW w:w="1153" w:type="dxa"/>
            <w:tcBorders>
              <w:top w:val="nil"/>
              <w:bottom w:val="nil"/>
            </w:tcBorders>
          </w:tcPr>
          <w:p w:rsidR="003367BD" w:rsidRDefault="00D76750">
            <w:pPr>
              <w:pStyle w:val="TableParagraph"/>
              <w:spacing w:line="246" w:lineRule="exact"/>
              <w:ind w:left="104"/>
              <w:rPr>
                <w:sz w:val="24"/>
              </w:rPr>
            </w:pPr>
            <w:r>
              <w:rPr>
                <w:sz w:val="24"/>
              </w:rPr>
              <w:t>кл.рук.</w:t>
            </w: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73"/>
        </w:trPr>
        <w:tc>
          <w:tcPr>
            <w:tcW w:w="1896" w:type="dxa"/>
            <w:vMerge/>
            <w:tcBorders>
              <w:top w:val="nil"/>
            </w:tcBorders>
          </w:tcPr>
          <w:p w:rsidR="003367BD" w:rsidRDefault="003367BD">
            <w:pPr>
              <w:rPr>
                <w:sz w:val="2"/>
                <w:szCs w:val="2"/>
              </w:rPr>
            </w:pPr>
          </w:p>
        </w:tc>
        <w:tc>
          <w:tcPr>
            <w:tcW w:w="2216" w:type="dxa"/>
            <w:tcBorders>
              <w:top w:val="nil"/>
            </w:tcBorders>
          </w:tcPr>
          <w:p w:rsidR="003367BD" w:rsidRDefault="00D76750">
            <w:pPr>
              <w:pStyle w:val="TableParagraph"/>
              <w:spacing w:line="254" w:lineRule="exact"/>
              <w:ind w:left="107"/>
              <w:rPr>
                <w:sz w:val="24"/>
              </w:rPr>
            </w:pPr>
            <w:r>
              <w:rPr>
                <w:sz w:val="24"/>
              </w:rPr>
              <w:t>верность»</w:t>
            </w:r>
          </w:p>
        </w:tc>
        <w:tc>
          <w:tcPr>
            <w:tcW w:w="937" w:type="dxa"/>
            <w:tcBorders>
              <w:top w:val="nil"/>
            </w:tcBorders>
          </w:tcPr>
          <w:p w:rsidR="003367BD" w:rsidRDefault="003367BD">
            <w:pPr>
              <w:pStyle w:val="TableParagraph"/>
              <w:rPr>
                <w:sz w:val="20"/>
              </w:rPr>
            </w:pPr>
          </w:p>
        </w:tc>
        <w:tc>
          <w:tcPr>
            <w:tcW w:w="1153" w:type="dxa"/>
            <w:tcBorders>
              <w:top w:val="nil"/>
            </w:tcBorders>
          </w:tcPr>
          <w:p w:rsidR="003367BD" w:rsidRDefault="003367BD">
            <w:pPr>
              <w:pStyle w:val="TableParagraph"/>
              <w:rPr>
                <w:sz w:val="20"/>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8"/>
        </w:trPr>
        <w:tc>
          <w:tcPr>
            <w:tcW w:w="1896" w:type="dxa"/>
            <w:vMerge/>
            <w:tcBorders>
              <w:top w:val="nil"/>
            </w:tcBorders>
          </w:tcPr>
          <w:p w:rsidR="003367BD" w:rsidRDefault="003367BD">
            <w:pPr>
              <w:rPr>
                <w:sz w:val="2"/>
                <w:szCs w:val="2"/>
              </w:rPr>
            </w:pPr>
          </w:p>
        </w:tc>
        <w:tc>
          <w:tcPr>
            <w:tcW w:w="2216" w:type="dxa"/>
            <w:tcBorders>
              <w:bottom w:val="nil"/>
            </w:tcBorders>
          </w:tcPr>
          <w:p w:rsidR="003367BD" w:rsidRDefault="00D76750">
            <w:pPr>
              <w:pStyle w:val="TableParagraph"/>
              <w:spacing w:line="248" w:lineRule="exact"/>
              <w:ind w:left="107"/>
              <w:rPr>
                <w:sz w:val="24"/>
              </w:rPr>
            </w:pPr>
            <w:r>
              <w:rPr>
                <w:sz w:val="24"/>
              </w:rPr>
              <w:t>«Нравственные</w:t>
            </w:r>
          </w:p>
        </w:tc>
        <w:tc>
          <w:tcPr>
            <w:tcW w:w="937" w:type="dxa"/>
            <w:tcBorders>
              <w:bottom w:val="nil"/>
            </w:tcBorders>
          </w:tcPr>
          <w:p w:rsidR="003367BD" w:rsidRDefault="00D76750" w:rsidP="00750C79">
            <w:pPr>
              <w:pStyle w:val="TableParagraph"/>
              <w:spacing w:line="248" w:lineRule="exact"/>
              <w:ind w:left="107"/>
              <w:rPr>
                <w:sz w:val="24"/>
              </w:rPr>
            </w:pPr>
            <w:r>
              <w:rPr>
                <w:sz w:val="24"/>
              </w:rPr>
              <w:t>5-</w:t>
            </w:r>
            <w:r w:rsidR="00750C79">
              <w:rPr>
                <w:sz w:val="24"/>
              </w:rPr>
              <w:t>11</w:t>
            </w:r>
          </w:p>
        </w:tc>
        <w:tc>
          <w:tcPr>
            <w:tcW w:w="1153" w:type="dxa"/>
            <w:tcBorders>
              <w:bottom w:val="nil"/>
            </w:tcBorders>
          </w:tcPr>
          <w:p w:rsidR="003367BD" w:rsidRDefault="00D76750">
            <w:pPr>
              <w:pStyle w:val="TableParagraph"/>
              <w:spacing w:line="248" w:lineRule="exact"/>
              <w:ind w:left="104"/>
              <w:rPr>
                <w:sz w:val="24"/>
              </w:rPr>
            </w:pPr>
            <w:r>
              <w:rPr>
                <w:sz w:val="24"/>
              </w:rPr>
              <w:t>кл.рук</w:t>
            </w: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6"/>
        </w:trPr>
        <w:tc>
          <w:tcPr>
            <w:tcW w:w="1896" w:type="dxa"/>
            <w:vMerge/>
            <w:tcBorders>
              <w:top w:val="nil"/>
            </w:tcBorders>
          </w:tcPr>
          <w:p w:rsidR="003367BD" w:rsidRDefault="003367BD">
            <w:pPr>
              <w:rPr>
                <w:sz w:val="2"/>
                <w:szCs w:val="2"/>
              </w:rPr>
            </w:pPr>
          </w:p>
        </w:tc>
        <w:tc>
          <w:tcPr>
            <w:tcW w:w="2216" w:type="dxa"/>
            <w:tcBorders>
              <w:top w:val="nil"/>
              <w:bottom w:val="nil"/>
            </w:tcBorders>
          </w:tcPr>
          <w:p w:rsidR="003367BD" w:rsidRDefault="00D76750">
            <w:pPr>
              <w:pStyle w:val="TableParagraph"/>
              <w:spacing w:line="246" w:lineRule="exact"/>
              <w:ind w:left="107"/>
              <w:rPr>
                <w:sz w:val="24"/>
              </w:rPr>
            </w:pPr>
            <w:r>
              <w:rPr>
                <w:sz w:val="24"/>
              </w:rPr>
              <w:t>качества человека:</w:t>
            </w:r>
          </w:p>
        </w:tc>
        <w:tc>
          <w:tcPr>
            <w:tcW w:w="937" w:type="dxa"/>
            <w:tcBorders>
              <w:top w:val="nil"/>
              <w:bottom w:val="nil"/>
            </w:tcBorders>
          </w:tcPr>
          <w:p w:rsidR="003367BD" w:rsidRDefault="003367BD">
            <w:pPr>
              <w:pStyle w:val="TableParagraph"/>
              <w:rPr>
                <w:sz w:val="18"/>
              </w:rPr>
            </w:pPr>
          </w:p>
        </w:tc>
        <w:tc>
          <w:tcPr>
            <w:tcW w:w="1153" w:type="dxa"/>
            <w:tcBorders>
              <w:top w:val="nil"/>
              <w:bottom w:val="nil"/>
            </w:tcBorders>
          </w:tcPr>
          <w:p w:rsidR="003367BD" w:rsidRDefault="003367BD">
            <w:pPr>
              <w:pStyle w:val="TableParagraph"/>
              <w:rPr>
                <w:sz w:val="18"/>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73"/>
        </w:trPr>
        <w:tc>
          <w:tcPr>
            <w:tcW w:w="1896" w:type="dxa"/>
            <w:vMerge/>
            <w:tcBorders>
              <w:top w:val="nil"/>
            </w:tcBorders>
          </w:tcPr>
          <w:p w:rsidR="003367BD" w:rsidRDefault="003367BD">
            <w:pPr>
              <w:rPr>
                <w:sz w:val="2"/>
                <w:szCs w:val="2"/>
              </w:rPr>
            </w:pPr>
          </w:p>
        </w:tc>
        <w:tc>
          <w:tcPr>
            <w:tcW w:w="2216" w:type="dxa"/>
            <w:tcBorders>
              <w:top w:val="nil"/>
            </w:tcBorders>
          </w:tcPr>
          <w:p w:rsidR="003367BD" w:rsidRDefault="00D76750">
            <w:pPr>
              <w:pStyle w:val="TableParagraph"/>
              <w:spacing w:line="254" w:lineRule="exact"/>
              <w:ind w:left="107"/>
              <w:rPr>
                <w:sz w:val="24"/>
              </w:rPr>
            </w:pPr>
            <w:r>
              <w:rPr>
                <w:sz w:val="24"/>
              </w:rPr>
              <w:t>трудолюбие»</w:t>
            </w:r>
          </w:p>
        </w:tc>
        <w:tc>
          <w:tcPr>
            <w:tcW w:w="937" w:type="dxa"/>
            <w:tcBorders>
              <w:top w:val="nil"/>
            </w:tcBorders>
          </w:tcPr>
          <w:p w:rsidR="003367BD" w:rsidRDefault="003367BD">
            <w:pPr>
              <w:pStyle w:val="TableParagraph"/>
              <w:rPr>
                <w:sz w:val="20"/>
              </w:rPr>
            </w:pPr>
          </w:p>
        </w:tc>
        <w:tc>
          <w:tcPr>
            <w:tcW w:w="1153" w:type="dxa"/>
            <w:tcBorders>
              <w:top w:val="nil"/>
            </w:tcBorders>
          </w:tcPr>
          <w:p w:rsidR="003367BD" w:rsidRDefault="003367BD">
            <w:pPr>
              <w:pStyle w:val="TableParagraph"/>
              <w:rPr>
                <w:sz w:val="20"/>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7"/>
        </w:trPr>
        <w:tc>
          <w:tcPr>
            <w:tcW w:w="1896" w:type="dxa"/>
            <w:vMerge/>
            <w:tcBorders>
              <w:top w:val="nil"/>
            </w:tcBorders>
          </w:tcPr>
          <w:p w:rsidR="003367BD" w:rsidRDefault="003367BD">
            <w:pPr>
              <w:rPr>
                <w:sz w:val="2"/>
                <w:szCs w:val="2"/>
              </w:rPr>
            </w:pPr>
          </w:p>
        </w:tc>
        <w:tc>
          <w:tcPr>
            <w:tcW w:w="2216" w:type="dxa"/>
            <w:tcBorders>
              <w:bottom w:val="nil"/>
            </w:tcBorders>
          </w:tcPr>
          <w:p w:rsidR="003367BD" w:rsidRDefault="00D76750">
            <w:pPr>
              <w:pStyle w:val="TableParagraph"/>
              <w:spacing w:line="248" w:lineRule="exact"/>
              <w:ind w:left="107"/>
              <w:rPr>
                <w:sz w:val="24"/>
              </w:rPr>
            </w:pPr>
            <w:r>
              <w:rPr>
                <w:sz w:val="24"/>
              </w:rPr>
              <w:t>«Правила</w:t>
            </w:r>
          </w:p>
        </w:tc>
        <w:tc>
          <w:tcPr>
            <w:tcW w:w="937" w:type="dxa"/>
            <w:tcBorders>
              <w:bottom w:val="nil"/>
            </w:tcBorders>
          </w:tcPr>
          <w:p w:rsidR="003367BD" w:rsidRDefault="00D76750" w:rsidP="00750C79">
            <w:pPr>
              <w:pStyle w:val="TableParagraph"/>
              <w:spacing w:line="248" w:lineRule="exact"/>
              <w:ind w:left="107"/>
              <w:rPr>
                <w:sz w:val="24"/>
              </w:rPr>
            </w:pPr>
            <w:r>
              <w:rPr>
                <w:sz w:val="24"/>
              </w:rPr>
              <w:t>5-</w:t>
            </w:r>
            <w:r w:rsidR="00750C79">
              <w:rPr>
                <w:sz w:val="24"/>
              </w:rPr>
              <w:t>11</w:t>
            </w:r>
          </w:p>
        </w:tc>
        <w:tc>
          <w:tcPr>
            <w:tcW w:w="1153" w:type="dxa"/>
            <w:tcBorders>
              <w:bottom w:val="nil"/>
            </w:tcBorders>
          </w:tcPr>
          <w:p w:rsidR="003367BD" w:rsidRDefault="003367BD">
            <w:pPr>
              <w:pStyle w:val="TableParagraph"/>
              <w:rPr>
                <w:sz w:val="18"/>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5"/>
        </w:trPr>
        <w:tc>
          <w:tcPr>
            <w:tcW w:w="1896" w:type="dxa"/>
            <w:vMerge/>
            <w:tcBorders>
              <w:top w:val="nil"/>
            </w:tcBorders>
          </w:tcPr>
          <w:p w:rsidR="003367BD" w:rsidRDefault="003367BD">
            <w:pPr>
              <w:rPr>
                <w:sz w:val="2"/>
                <w:szCs w:val="2"/>
              </w:rPr>
            </w:pPr>
          </w:p>
        </w:tc>
        <w:tc>
          <w:tcPr>
            <w:tcW w:w="2216" w:type="dxa"/>
            <w:tcBorders>
              <w:top w:val="nil"/>
              <w:bottom w:val="nil"/>
            </w:tcBorders>
          </w:tcPr>
          <w:p w:rsidR="003367BD" w:rsidRDefault="00D76750">
            <w:pPr>
              <w:pStyle w:val="TableParagraph"/>
              <w:tabs>
                <w:tab w:val="left" w:pos="1995"/>
              </w:tabs>
              <w:spacing w:line="246" w:lineRule="exact"/>
              <w:ind w:left="107"/>
              <w:rPr>
                <w:sz w:val="24"/>
              </w:rPr>
            </w:pPr>
            <w:r>
              <w:rPr>
                <w:sz w:val="24"/>
              </w:rPr>
              <w:t>поведения</w:t>
            </w:r>
            <w:r>
              <w:rPr>
                <w:sz w:val="24"/>
              </w:rPr>
              <w:tab/>
              <w:t>в</w:t>
            </w:r>
          </w:p>
        </w:tc>
        <w:tc>
          <w:tcPr>
            <w:tcW w:w="937" w:type="dxa"/>
            <w:tcBorders>
              <w:top w:val="nil"/>
              <w:bottom w:val="nil"/>
            </w:tcBorders>
          </w:tcPr>
          <w:p w:rsidR="003367BD" w:rsidRDefault="003367BD">
            <w:pPr>
              <w:pStyle w:val="TableParagraph"/>
              <w:rPr>
                <w:sz w:val="18"/>
              </w:rPr>
            </w:pPr>
          </w:p>
        </w:tc>
        <w:tc>
          <w:tcPr>
            <w:tcW w:w="1153" w:type="dxa"/>
            <w:tcBorders>
              <w:top w:val="nil"/>
              <w:bottom w:val="nil"/>
            </w:tcBorders>
          </w:tcPr>
          <w:p w:rsidR="003367BD" w:rsidRDefault="00D76750">
            <w:pPr>
              <w:pStyle w:val="TableParagraph"/>
              <w:spacing w:line="246" w:lineRule="exact"/>
              <w:ind w:left="104"/>
              <w:rPr>
                <w:sz w:val="24"/>
              </w:rPr>
            </w:pPr>
            <w:r>
              <w:rPr>
                <w:sz w:val="24"/>
              </w:rPr>
              <w:t>кл.рук</w:t>
            </w: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6"/>
        </w:trPr>
        <w:tc>
          <w:tcPr>
            <w:tcW w:w="1896" w:type="dxa"/>
            <w:vMerge/>
            <w:tcBorders>
              <w:top w:val="nil"/>
            </w:tcBorders>
          </w:tcPr>
          <w:p w:rsidR="003367BD" w:rsidRDefault="003367BD">
            <w:pPr>
              <w:rPr>
                <w:sz w:val="2"/>
                <w:szCs w:val="2"/>
              </w:rPr>
            </w:pPr>
          </w:p>
        </w:tc>
        <w:tc>
          <w:tcPr>
            <w:tcW w:w="2216" w:type="dxa"/>
            <w:tcBorders>
              <w:top w:val="nil"/>
              <w:bottom w:val="nil"/>
            </w:tcBorders>
          </w:tcPr>
          <w:p w:rsidR="003367BD" w:rsidRDefault="00D76750">
            <w:pPr>
              <w:pStyle w:val="TableParagraph"/>
              <w:spacing w:line="246" w:lineRule="exact"/>
              <w:ind w:left="107"/>
              <w:rPr>
                <w:sz w:val="24"/>
              </w:rPr>
            </w:pPr>
            <w:r>
              <w:rPr>
                <w:sz w:val="24"/>
              </w:rPr>
              <w:t>общественных</w:t>
            </w:r>
          </w:p>
        </w:tc>
        <w:tc>
          <w:tcPr>
            <w:tcW w:w="937" w:type="dxa"/>
            <w:tcBorders>
              <w:top w:val="nil"/>
              <w:bottom w:val="nil"/>
            </w:tcBorders>
          </w:tcPr>
          <w:p w:rsidR="003367BD" w:rsidRDefault="00D76750" w:rsidP="00750C79">
            <w:pPr>
              <w:pStyle w:val="TableParagraph"/>
              <w:spacing w:line="246" w:lineRule="exact"/>
              <w:ind w:left="107"/>
              <w:rPr>
                <w:sz w:val="24"/>
              </w:rPr>
            </w:pPr>
            <w:r>
              <w:rPr>
                <w:sz w:val="24"/>
              </w:rPr>
              <w:t>5-</w:t>
            </w:r>
            <w:r w:rsidR="00750C79">
              <w:rPr>
                <w:sz w:val="24"/>
              </w:rPr>
              <w:t>11</w:t>
            </w:r>
          </w:p>
        </w:tc>
        <w:tc>
          <w:tcPr>
            <w:tcW w:w="1153" w:type="dxa"/>
            <w:tcBorders>
              <w:top w:val="nil"/>
              <w:bottom w:val="nil"/>
            </w:tcBorders>
          </w:tcPr>
          <w:p w:rsidR="003367BD" w:rsidRDefault="003367BD">
            <w:pPr>
              <w:pStyle w:val="TableParagraph"/>
              <w:rPr>
                <w:sz w:val="18"/>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5"/>
        </w:trPr>
        <w:tc>
          <w:tcPr>
            <w:tcW w:w="1896" w:type="dxa"/>
            <w:vMerge/>
            <w:tcBorders>
              <w:top w:val="nil"/>
            </w:tcBorders>
          </w:tcPr>
          <w:p w:rsidR="003367BD" w:rsidRDefault="003367BD">
            <w:pPr>
              <w:rPr>
                <w:sz w:val="2"/>
                <w:szCs w:val="2"/>
              </w:rPr>
            </w:pPr>
          </w:p>
        </w:tc>
        <w:tc>
          <w:tcPr>
            <w:tcW w:w="2216" w:type="dxa"/>
            <w:tcBorders>
              <w:top w:val="nil"/>
              <w:bottom w:val="nil"/>
            </w:tcBorders>
          </w:tcPr>
          <w:p w:rsidR="003367BD" w:rsidRDefault="00D76750">
            <w:pPr>
              <w:pStyle w:val="TableParagraph"/>
              <w:spacing w:line="246" w:lineRule="exact"/>
              <w:ind w:left="107"/>
              <w:rPr>
                <w:sz w:val="24"/>
              </w:rPr>
            </w:pPr>
            <w:r>
              <w:rPr>
                <w:sz w:val="24"/>
              </w:rPr>
              <w:t>местах».</w:t>
            </w:r>
          </w:p>
        </w:tc>
        <w:tc>
          <w:tcPr>
            <w:tcW w:w="937" w:type="dxa"/>
            <w:tcBorders>
              <w:top w:val="nil"/>
              <w:bottom w:val="nil"/>
            </w:tcBorders>
          </w:tcPr>
          <w:p w:rsidR="003367BD" w:rsidRDefault="003367BD">
            <w:pPr>
              <w:pStyle w:val="TableParagraph"/>
              <w:rPr>
                <w:sz w:val="18"/>
              </w:rPr>
            </w:pPr>
          </w:p>
        </w:tc>
        <w:tc>
          <w:tcPr>
            <w:tcW w:w="1153" w:type="dxa"/>
            <w:tcBorders>
              <w:top w:val="nil"/>
              <w:bottom w:val="nil"/>
            </w:tcBorders>
          </w:tcPr>
          <w:p w:rsidR="003367BD" w:rsidRDefault="003367BD">
            <w:pPr>
              <w:pStyle w:val="TableParagraph"/>
              <w:rPr>
                <w:sz w:val="18"/>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5"/>
        </w:trPr>
        <w:tc>
          <w:tcPr>
            <w:tcW w:w="1896" w:type="dxa"/>
            <w:vMerge/>
            <w:tcBorders>
              <w:top w:val="nil"/>
            </w:tcBorders>
          </w:tcPr>
          <w:p w:rsidR="003367BD" w:rsidRDefault="003367BD">
            <w:pPr>
              <w:rPr>
                <w:sz w:val="2"/>
                <w:szCs w:val="2"/>
              </w:rPr>
            </w:pPr>
          </w:p>
        </w:tc>
        <w:tc>
          <w:tcPr>
            <w:tcW w:w="2216" w:type="dxa"/>
            <w:tcBorders>
              <w:top w:val="nil"/>
              <w:bottom w:val="nil"/>
            </w:tcBorders>
          </w:tcPr>
          <w:p w:rsidR="003367BD" w:rsidRDefault="00D76750">
            <w:pPr>
              <w:pStyle w:val="TableParagraph"/>
              <w:tabs>
                <w:tab w:val="left" w:pos="973"/>
                <w:tab w:val="left" w:pos="1572"/>
              </w:tabs>
              <w:spacing w:line="246" w:lineRule="exact"/>
              <w:ind w:left="107"/>
              <w:rPr>
                <w:sz w:val="24"/>
              </w:rPr>
            </w:pPr>
            <w:r>
              <w:rPr>
                <w:sz w:val="24"/>
              </w:rPr>
              <w:t>«Как</w:t>
            </w:r>
            <w:r>
              <w:rPr>
                <w:sz w:val="24"/>
              </w:rPr>
              <w:tab/>
              <w:t>не</w:t>
            </w:r>
            <w:r>
              <w:rPr>
                <w:sz w:val="24"/>
              </w:rPr>
              <w:tab/>
              <w:t>стать</w:t>
            </w:r>
          </w:p>
        </w:tc>
        <w:tc>
          <w:tcPr>
            <w:tcW w:w="937" w:type="dxa"/>
            <w:tcBorders>
              <w:top w:val="nil"/>
              <w:bottom w:val="nil"/>
            </w:tcBorders>
          </w:tcPr>
          <w:p w:rsidR="003367BD" w:rsidRDefault="003367BD">
            <w:pPr>
              <w:pStyle w:val="TableParagraph"/>
              <w:rPr>
                <w:sz w:val="18"/>
              </w:rPr>
            </w:pPr>
          </w:p>
        </w:tc>
        <w:tc>
          <w:tcPr>
            <w:tcW w:w="1153" w:type="dxa"/>
            <w:tcBorders>
              <w:top w:val="nil"/>
              <w:bottom w:val="nil"/>
            </w:tcBorders>
          </w:tcPr>
          <w:p w:rsidR="003367BD" w:rsidRDefault="003367BD">
            <w:pPr>
              <w:pStyle w:val="TableParagraph"/>
              <w:rPr>
                <w:sz w:val="18"/>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6"/>
        </w:trPr>
        <w:tc>
          <w:tcPr>
            <w:tcW w:w="1896" w:type="dxa"/>
            <w:vMerge/>
            <w:tcBorders>
              <w:top w:val="nil"/>
            </w:tcBorders>
          </w:tcPr>
          <w:p w:rsidR="003367BD" w:rsidRDefault="003367BD">
            <w:pPr>
              <w:rPr>
                <w:sz w:val="2"/>
                <w:szCs w:val="2"/>
              </w:rPr>
            </w:pPr>
          </w:p>
        </w:tc>
        <w:tc>
          <w:tcPr>
            <w:tcW w:w="2216" w:type="dxa"/>
            <w:tcBorders>
              <w:top w:val="nil"/>
              <w:bottom w:val="nil"/>
            </w:tcBorders>
          </w:tcPr>
          <w:p w:rsidR="003367BD" w:rsidRDefault="00D76750">
            <w:pPr>
              <w:pStyle w:val="TableParagraph"/>
              <w:spacing w:line="246" w:lineRule="exact"/>
              <w:ind w:left="107"/>
              <w:rPr>
                <w:sz w:val="24"/>
              </w:rPr>
            </w:pPr>
            <w:r>
              <w:rPr>
                <w:sz w:val="24"/>
              </w:rPr>
              <w:t>жертвой</w:t>
            </w:r>
          </w:p>
        </w:tc>
        <w:tc>
          <w:tcPr>
            <w:tcW w:w="937" w:type="dxa"/>
            <w:tcBorders>
              <w:top w:val="nil"/>
              <w:bottom w:val="nil"/>
            </w:tcBorders>
          </w:tcPr>
          <w:p w:rsidR="003367BD" w:rsidRDefault="003367BD">
            <w:pPr>
              <w:pStyle w:val="TableParagraph"/>
              <w:rPr>
                <w:sz w:val="18"/>
              </w:rPr>
            </w:pPr>
          </w:p>
        </w:tc>
        <w:tc>
          <w:tcPr>
            <w:tcW w:w="1153" w:type="dxa"/>
            <w:tcBorders>
              <w:top w:val="nil"/>
              <w:bottom w:val="nil"/>
            </w:tcBorders>
          </w:tcPr>
          <w:p w:rsidR="003367BD" w:rsidRDefault="003367BD">
            <w:pPr>
              <w:pStyle w:val="TableParagraph"/>
              <w:rPr>
                <w:sz w:val="18"/>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5"/>
        </w:trPr>
        <w:tc>
          <w:tcPr>
            <w:tcW w:w="1896" w:type="dxa"/>
            <w:vMerge/>
            <w:tcBorders>
              <w:top w:val="nil"/>
            </w:tcBorders>
          </w:tcPr>
          <w:p w:rsidR="003367BD" w:rsidRDefault="003367BD">
            <w:pPr>
              <w:rPr>
                <w:sz w:val="2"/>
                <w:szCs w:val="2"/>
              </w:rPr>
            </w:pPr>
          </w:p>
        </w:tc>
        <w:tc>
          <w:tcPr>
            <w:tcW w:w="2216" w:type="dxa"/>
            <w:tcBorders>
              <w:top w:val="nil"/>
              <w:bottom w:val="nil"/>
            </w:tcBorders>
          </w:tcPr>
          <w:p w:rsidR="003367BD" w:rsidRDefault="00D76750">
            <w:pPr>
              <w:pStyle w:val="TableParagraph"/>
              <w:spacing w:line="246" w:lineRule="exact"/>
              <w:ind w:left="107"/>
              <w:rPr>
                <w:sz w:val="24"/>
              </w:rPr>
            </w:pPr>
            <w:r>
              <w:rPr>
                <w:sz w:val="24"/>
              </w:rPr>
              <w:t>преступления,</w:t>
            </w:r>
          </w:p>
        </w:tc>
        <w:tc>
          <w:tcPr>
            <w:tcW w:w="937" w:type="dxa"/>
            <w:tcBorders>
              <w:top w:val="nil"/>
              <w:bottom w:val="nil"/>
            </w:tcBorders>
          </w:tcPr>
          <w:p w:rsidR="003367BD" w:rsidRDefault="003367BD">
            <w:pPr>
              <w:pStyle w:val="TableParagraph"/>
              <w:rPr>
                <w:sz w:val="18"/>
              </w:rPr>
            </w:pPr>
          </w:p>
        </w:tc>
        <w:tc>
          <w:tcPr>
            <w:tcW w:w="1153" w:type="dxa"/>
            <w:tcBorders>
              <w:top w:val="nil"/>
              <w:bottom w:val="nil"/>
            </w:tcBorders>
          </w:tcPr>
          <w:p w:rsidR="003367BD" w:rsidRDefault="003367BD">
            <w:pPr>
              <w:pStyle w:val="TableParagraph"/>
              <w:rPr>
                <w:sz w:val="18"/>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73"/>
        </w:trPr>
        <w:tc>
          <w:tcPr>
            <w:tcW w:w="1896" w:type="dxa"/>
            <w:vMerge/>
            <w:tcBorders>
              <w:top w:val="nil"/>
            </w:tcBorders>
          </w:tcPr>
          <w:p w:rsidR="003367BD" w:rsidRDefault="003367BD">
            <w:pPr>
              <w:rPr>
                <w:sz w:val="2"/>
                <w:szCs w:val="2"/>
              </w:rPr>
            </w:pPr>
          </w:p>
        </w:tc>
        <w:tc>
          <w:tcPr>
            <w:tcW w:w="2216" w:type="dxa"/>
            <w:tcBorders>
              <w:top w:val="nil"/>
            </w:tcBorders>
          </w:tcPr>
          <w:p w:rsidR="003367BD" w:rsidRDefault="00D76750">
            <w:pPr>
              <w:pStyle w:val="TableParagraph"/>
              <w:spacing w:line="254" w:lineRule="exact"/>
              <w:ind w:left="107"/>
              <w:rPr>
                <w:sz w:val="24"/>
              </w:rPr>
            </w:pPr>
            <w:r>
              <w:rPr>
                <w:sz w:val="24"/>
              </w:rPr>
              <w:t>мошенничества».</w:t>
            </w:r>
          </w:p>
        </w:tc>
        <w:tc>
          <w:tcPr>
            <w:tcW w:w="937" w:type="dxa"/>
            <w:tcBorders>
              <w:top w:val="nil"/>
            </w:tcBorders>
          </w:tcPr>
          <w:p w:rsidR="003367BD" w:rsidRDefault="003367BD">
            <w:pPr>
              <w:pStyle w:val="TableParagraph"/>
              <w:rPr>
                <w:sz w:val="20"/>
              </w:rPr>
            </w:pPr>
          </w:p>
        </w:tc>
        <w:tc>
          <w:tcPr>
            <w:tcW w:w="1153" w:type="dxa"/>
            <w:tcBorders>
              <w:top w:val="nil"/>
            </w:tcBorders>
          </w:tcPr>
          <w:p w:rsidR="003367BD" w:rsidRDefault="003367BD">
            <w:pPr>
              <w:pStyle w:val="TableParagraph"/>
              <w:rPr>
                <w:sz w:val="20"/>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7"/>
        </w:trPr>
        <w:tc>
          <w:tcPr>
            <w:tcW w:w="1896" w:type="dxa"/>
            <w:vMerge/>
            <w:tcBorders>
              <w:top w:val="nil"/>
            </w:tcBorders>
          </w:tcPr>
          <w:p w:rsidR="003367BD" w:rsidRDefault="003367BD">
            <w:pPr>
              <w:rPr>
                <w:sz w:val="2"/>
                <w:szCs w:val="2"/>
              </w:rPr>
            </w:pPr>
          </w:p>
        </w:tc>
        <w:tc>
          <w:tcPr>
            <w:tcW w:w="2216" w:type="dxa"/>
            <w:tcBorders>
              <w:bottom w:val="nil"/>
            </w:tcBorders>
          </w:tcPr>
          <w:p w:rsidR="003367BD" w:rsidRDefault="00D76750">
            <w:pPr>
              <w:pStyle w:val="TableParagraph"/>
              <w:tabs>
                <w:tab w:val="left" w:pos="1772"/>
              </w:tabs>
              <w:spacing w:line="248" w:lineRule="exact"/>
              <w:ind w:left="107"/>
              <w:rPr>
                <w:sz w:val="24"/>
              </w:rPr>
            </w:pPr>
            <w:r>
              <w:rPr>
                <w:sz w:val="24"/>
              </w:rPr>
              <w:t>Классный</w:t>
            </w:r>
            <w:r>
              <w:rPr>
                <w:sz w:val="24"/>
              </w:rPr>
              <w:tab/>
              <w:t>час</w:t>
            </w:r>
          </w:p>
        </w:tc>
        <w:tc>
          <w:tcPr>
            <w:tcW w:w="937" w:type="dxa"/>
            <w:tcBorders>
              <w:bottom w:val="nil"/>
            </w:tcBorders>
          </w:tcPr>
          <w:p w:rsidR="003367BD" w:rsidRDefault="003367BD">
            <w:pPr>
              <w:pStyle w:val="TableParagraph"/>
              <w:rPr>
                <w:sz w:val="18"/>
              </w:rPr>
            </w:pPr>
          </w:p>
        </w:tc>
        <w:tc>
          <w:tcPr>
            <w:tcW w:w="1153" w:type="dxa"/>
            <w:tcBorders>
              <w:bottom w:val="nil"/>
            </w:tcBorders>
          </w:tcPr>
          <w:p w:rsidR="003367BD" w:rsidRDefault="00D76750">
            <w:pPr>
              <w:pStyle w:val="TableParagraph"/>
              <w:spacing w:line="248" w:lineRule="exact"/>
              <w:ind w:left="104"/>
              <w:rPr>
                <w:sz w:val="24"/>
              </w:rPr>
            </w:pPr>
            <w:r>
              <w:rPr>
                <w:sz w:val="24"/>
              </w:rPr>
              <w:t>кл.рук</w:t>
            </w: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6"/>
        </w:trPr>
        <w:tc>
          <w:tcPr>
            <w:tcW w:w="1896" w:type="dxa"/>
            <w:vMerge/>
            <w:tcBorders>
              <w:top w:val="nil"/>
            </w:tcBorders>
          </w:tcPr>
          <w:p w:rsidR="003367BD" w:rsidRDefault="003367BD">
            <w:pPr>
              <w:rPr>
                <w:sz w:val="2"/>
                <w:szCs w:val="2"/>
              </w:rPr>
            </w:pPr>
          </w:p>
        </w:tc>
        <w:tc>
          <w:tcPr>
            <w:tcW w:w="2216" w:type="dxa"/>
            <w:tcBorders>
              <w:top w:val="nil"/>
              <w:bottom w:val="nil"/>
            </w:tcBorders>
          </w:tcPr>
          <w:p w:rsidR="003367BD" w:rsidRDefault="00D76750">
            <w:pPr>
              <w:pStyle w:val="TableParagraph"/>
              <w:spacing w:line="246" w:lineRule="exact"/>
              <w:ind w:left="107"/>
              <w:rPr>
                <w:sz w:val="24"/>
              </w:rPr>
            </w:pPr>
            <w:r>
              <w:rPr>
                <w:sz w:val="24"/>
              </w:rPr>
              <w:t>«Этические</w:t>
            </w:r>
            <w:r>
              <w:rPr>
                <w:spacing w:val="57"/>
                <w:sz w:val="24"/>
              </w:rPr>
              <w:t xml:space="preserve"> </w:t>
            </w:r>
            <w:r>
              <w:rPr>
                <w:sz w:val="24"/>
              </w:rPr>
              <w:t>нормы</w:t>
            </w:r>
          </w:p>
        </w:tc>
        <w:tc>
          <w:tcPr>
            <w:tcW w:w="937" w:type="dxa"/>
            <w:tcBorders>
              <w:top w:val="nil"/>
              <w:bottom w:val="nil"/>
            </w:tcBorders>
          </w:tcPr>
          <w:p w:rsidR="003367BD" w:rsidRDefault="00D76750" w:rsidP="00750C79">
            <w:pPr>
              <w:pStyle w:val="TableParagraph"/>
              <w:spacing w:line="246" w:lineRule="exact"/>
              <w:ind w:left="107"/>
              <w:rPr>
                <w:sz w:val="24"/>
              </w:rPr>
            </w:pPr>
            <w:r>
              <w:rPr>
                <w:sz w:val="24"/>
              </w:rPr>
              <w:t>5-</w:t>
            </w:r>
            <w:r w:rsidR="00750C79">
              <w:rPr>
                <w:sz w:val="24"/>
              </w:rPr>
              <w:t>11</w:t>
            </w:r>
          </w:p>
        </w:tc>
        <w:tc>
          <w:tcPr>
            <w:tcW w:w="1153" w:type="dxa"/>
            <w:tcBorders>
              <w:top w:val="nil"/>
              <w:bottom w:val="nil"/>
            </w:tcBorders>
          </w:tcPr>
          <w:p w:rsidR="003367BD" w:rsidRDefault="003367BD">
            <w:pPr>
              <w:pStyle w:val="TableParagraph"/>
              <w:rPr>
                <w:sz w:val="18"/>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66"/>
        </w:trPr>
        <w:tc>
          <w:tcPr>
            <w:tcW w:w="1896" w:type="dxa"/>
            <w:vMerge/>
            <w:tcBorders>
              <w:top w:val="nil"/>
            </w:tcBorders>
          </w:tcPr>
          <w:p w:rsidR="003367BD" w:rsidRDefault="003367BD">
            <w:pPr>
              <w:rPr>
                <w:sz w:val="2"/>
                <w:szCs w:val="2"/>
              </w:rPr>
            </w:pPr>
          </w:p>
        </w:tc>
        <w:tc>
          <w:tcPr>
            <w:tcW w:w="2216" w:type="dxa"/>
            <w:tcBorders>
              <w:top w:val="nil"/>
              <w:bottom w:val="nil"/>
            </w:tcBorders>
          </w:tcPr>
          <w:p w:rsidR="003367BD" w:rsidRDefault="00D76750">
            <w:pPr>
              <w:pStyle w:val="TableParagraph"/>
              <w:spacing w:line="246" w:lineRule="exact"/>
              <w:ind w:left="107"/>
              <w:rPr>
                <w:sz w:val="24"/>
              </w:rPr>
            </w:pPr>
            <w:r>
              <w:rPr>
                <w:sz w:val="24"/>
              </w:rPr>
              <w:t>взаимоотношений</w:t>
            </w:r>
          </w:p>
        </w:tc>
        <w:tc>
          <w:tcPr>
            <w:tcW w:w="937" w:type="dxa"/>
            <w:tcBorders>
              <w:top w:val="nil"/>
              <w:bottom w:val="nil"/>
            </w:tcBorders>
          </w:tcPr>
          <w:p w:rsidR="003367BD" w:rsidRDefault="003367BD">
            <w:pPr>
              <w:pStyle w:val="TableParagraph"/>
              <w:rPr>
                <w:sz w:val="18"/>
              </w:rPr>
            </w:pPr>
          </w:p>
        </w:tc>
        <w:tc>
          <w:tcPr>
            <w:tcW w:w="1153" w:type="dxa"/>
            <w:tcBorders>
              <w:top w:val="nil"/>
              <w:bottom w:val="nil"/>
            </w:tcBorders>
          </w:tcPr>
          <w:p w:rsidR="003367BD" w:rsidRDefault="003367BD">
            <w:pPr>
              <w:pStyle w:val="TableParagraph"/>
              <w:rPr>
                <w:sz w:val="18"/>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74"/>
        </w:trPr>
        <w:tc>
          <w:tcPr>
            <w:tcW w:w="1896" w:type="dxa"/>
            <w:vMerge/>
            <w:tcBorders>
              <w:top w:val="nil"/>
            </w:tcBorders>
          </w:tcPr>
          <w:p w:rsidR="003367BD" w:rsidRDefault="003367BD">
            <w:pPr>
              <w:rPr>
                <w:sz w:val="2"/>
                <w:szCs w:val="2"/>
              </w:rPr>
            </w:pPr>
          </w:p>
        </w:tc>
        <w:tc>
          <w:tcPr>
            <w:tcW w:w="2216" w:type="dxa"/>
            <w:tcBorders>
              <w:top w:val="nil"/>
            </w:tcBorders>
          </w:tcPr>
          <w:p w:rsidR="003367BD" w:rsidRDefault="00D76750">
            <w:pPr>
              <w:pStyle w:val="TableParagraph"/>
              <w:spacing w:line="254" w:lineRule="exact"/>
              <w:ind w:left="107"/>
              <w:rPr>
                <w:sz w:val="24"/>
              </w:rPr>
            </w:pPr>
            <w:r>
              <w:rPr>
                <w:sz w:val="24"/>
              </w:rPr>
              <w:t>в семье»</w:t>
            </w:r>
          </w:p>
        </w:tc>
        <w:tc>
          <w:tcPr>
            <w:tcW w:w="937" w:type="dxa"/>
            <w:tcBorders>
              <w:top w:val="nil"/>
            </w:tcBorders>
          </w:tcPr>
          <w:p w:rsidR="003367BD" w:rsidRDefault="003367BD">
            <w:pPr>
              <w:pStyle w:val="TableParagraph"/>
              <w:rPr>
                <w:sz w:val="20"/>
              </w:rPr>
            </w:pPr>
          </w:p>
        </w:tc>
        <w:tc>
          <w:tcPr>
            <w:tcW w:w="1153" w:type="dxa"/>
            <w:tcBorders>
              <w:top w:val="nil"/>
            </w:tcBorders>
          </w:tcPr>
          <w:p w:rsidR="003367BD" w:rsidRDefault="003367BD">
            <w:pPr>
              <w:pStyle w:val="TableParagraph"/>
              <w:rPr>
                <w:sz w:val="20"/>
              </w:rPr>
            </w:pP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70"/>
        </w:trPr>
        <w:tc>
          <w:tcPr>
            <w:tcW w:w="1896" w:type="dxa"/>
            <w:tcBorders>
              <w:bottom w:val="nil"/>
            </w:tcBorders>
          </w:tcPr>
          <w:p w:rsidR="003367BD" w:rsidRDefault="00D76750">
            <w:pPr>
              <w:pStyle w:val="TableParagraph"/>
              <w:spacing w:line="250" w:lineRule="exact"/>
              <w:ind w:left="107"/>
              <w:rPr>
                <w:sz w:val="24"/>
              </w:rPr>
            </w:pPr>
            <w:r>
              <w:rPr>
                <w:sz w:val="24"/>
              </w:rPr>
              <w:t>Проектная</w:t>
            </w:r>
          </w:p>
        </w:tc>
        <w:tc>
          <w:tcPr>
            <w:tcW w:w="2216" w:type="dxa"/>
            <w:tcBorders>
              <w:bottom w:val="nil"/>
            </w:tcBorders>
          </w:tcPr>
          <w:p w:rsidR="003367BD" w:rsidRDefault="00D76750">
            <w:pPr>
              <w:pStyle w:val="TableParagraph"/>
              <w:spacing w:line="250" w:lineRule="exact"/>
              <w:ind w:left="107"/>
              <w:rPr>
                <w:sz w:val="24"/>
              </w:rPr>
            </w:pPr>
            <w:r>
              <w:rPr>
                <w:sz w:val="24"/>
              </w:rPr>
              <w:t>Конкурс</w:t>
            </w:r>
          </w:p>
        </w:tc>
        <w:tc>
          <w:tcPr>
            <w:tcW w:w="937" w:type="dxa"/>
            <w:tcBorders>
              <w:bottom w:val="nil"/>
            </w:tcBorders>
          </w:tcPr>
          <w:p w:rsidR="003367BD" w:rsidRDefault="003367BD">
            <w:pPr>
              <w:pStyle w:val="TableParagraph"/>
              <w:rPr>
                <w:sz w:val="20"/>
              </w:rPr>
            </w:pPr>
          </w:p>
        </w:tc>
        <w:tc>
          <w:tcPr>
            <w:tcW w:w="1153" w:type="dxa"/>
            <w:tcBorders>
              <w:bottom w:val="nil"/>
            </w:tcBorders>
          </w:tcPr>
          <w:p w:rsidR="003367BD" w:rsidRDefault="003367BD">
            <w:pPr>
              <w:pStyle w:val="TableParagraph"/>
              <w:rPr>
                <w:sz w:val="20"/>
              </w:rPr>
            </w:pPr>
          </w:p>
        </w:tc>
        <w:tc>
          <w:tcPr>
            <w:tcW w:w="1127" w:type="dxa"/>
            <w:vMerge w:val="restart"/>
          </w:tcPr>
          <w:p w:rsidR="003367BD" w:rsidRDefault="003367BD">
            <w:pPr>
              <w:pStyle w:val="TableParagraph"/>
              <w:rPr>
                <w:sz w:val="24"/>
              </w:rPr>
            </w:pPr>
          </w:p>
        </w:tc>
        <w:tc>
          <w:tcPr>
            <w:tcW w:w="1918" w:type="dxa"/>
            <w:tcBorders>
              <w:bottom w:val="nil"/>
            </w:tcBorders>
          </w:tcPr>
          <w:p w:rsidR="003367BD" w:rsidRDefault="003367BD">
            <w:pPr>
              <w:pStyle w:val="TableParagraph"/>
              <w:rPr>
                <w:sz w:val="20"/>
              </w:rPr>
            </w:pPr>
          </w:p>
        </w:tc>
      </w:tr>
      <w:tr w:rsidR="003367BD">
        <w:trPr>
          <w:trHeight w:val="266"/>
        </w:trPr>
        <w:tc>
          <w:tcPr>
            <w:tcW w:w="1896" w:type="dxa"/>
            <w:tcBorders>
              <w:top w:val="nil"/>
              <w:bottom w:val="nil"/>
            </w:tcBorders>
          </w:tcPr>
          <w:p w:rsidR="003367BD" w:rsidRDefault="00D76750">
            <w:pPr>
              <w:pStyle w:val="TableParagraph"/>
              <w:spacing w:line="246" w:lineRule="exact"/>
              <w:ind w:left="107"/>
              <w:rPr>
                <w:sz w:val="24"/>
              </w:rPr>
            </w:pPr>
            <w:r>
              <w:rPr>
                <w:sz w:val="24"/>
              </w:rPr>
              <w:t>деятельность:</w:t>
            </w:r>
          </w:p>
        </w:tc>
        <w:tc>
          <w:tcPr>
            <w:tcW w:w="2216" w:type="dxa"/>
            <w:tcBorders>
              <w:top w:val="nil"/>
              <w:bottom w:val="nil"/>
            </w:tcBorders>
          </w:tcPr>
          <w:p w:rsidR="003367BD" w:rsidRDefault="00D76750">
            <w:pPr>
              <w:pStyle w:val="TableParagraph"/>
              <w:spacing w:line="246" w:lineRule="exact"/>
              <w:ind w:left="107"/>
              <w:rPr>
                <w:sz w:val="24"/>
              </w:rPr>
            </w:pPr>
            <w:r>
              <w:rPr>
                <w:sz w:val="24"/>
              </w:rPr>
              <w:t>стихотворений,</w:t>
            </w:r>
          </w:p>
        </w:tc>
        <w:tc>
          <w:tcPr>
            <w:tcW w:w="937" w:type="dxa"/>
            <w:tcBorders>
              <w:top w:val="nil"/>
              <w:bottom w:val="nil"/>
            </w:tcBorders>
          </w:tcPr>
          <w:p w:rsidR="003367BD" w:rsidRDefault="00D76750" w:rsidP="00750C79">
            <w:pPr>
              <w:pStyle w:val="TableParagraph"/>
              <w:spacing w:line="246" w:lineRule="exact"/>
              <w:ind w:left="107"/>
              <w:rPr>
                <w:sz w:val="24"/>
              </w:rPr>
            </w:pPr>
            <w:r>
              <w:rPr>
                <w:sz w:val="24"/>
              </w:rPr>
              <w:t>5-</w:t>
            </w:r>
            <w:r w:rsidR="00750C79">
              <w:rPr>
                <w:sz w:val="24"/>
              </w:rPr>
              <w:t>11</w:t>
            </w:r>
          </w:p>
        </w:tc>
        <w:tc>
          <w:tcPr>
            <w:tcW w:w="1153" w:type="dxa"/>
            <w:tcBorders>
              <w:top w:val="nil"/>
              <w:bottom w:val="nil"/>
            </w:tcBorders>
          </w:tcPr>
          <w:p w:rsidR="003367BD" w:rsidRDefault="00D76750">
            <w:pPr>
              <w:pStyle w:val="TableParagraph"/>
              <w:spacing w:line="246" w:lineRule="exact"/>
              <w:ind w:left="104"/>
              <w:rPr>
                <w:sz w:val="24"/>
              </w:rPr>
            </w:pPr>
            <w:r>
              <w:rPr>
                <w:sz w:val="24"/>
              </w:rPr>
              <w:t>кл.рук</w:t>
            </w:r>
          </w:p>
        </w:tc>
        <w:tc>
          <w:tcPr>
            <w:tcW w:w="1127" w:type="dxa"/>
            <w:vMerge/>
            <w:tcBorders>
              <w:top w:val="nil"/>
            </w:tcBorders>
          </w:tcPr>
          <w:p w:rsidR="003367BD" w:rsidRDefault="003367BD">
            <w:pPr>
              <w:rPr>
                <w:sz w:val="2"/>
                <w:szCs w:val="2"/>
              </w:rPr>
            </w:pPr>
          </w:p>
        </w:tc>
        <w:tc>
          <w:tcPr>
            <w:tcW w:w="1918" w:type="dxa"/>
            <w:tcBorders>
              <w:top w:val="nil"/>
              <w:bottom w:val="nil"/>
            </w:tcBorders>
          </w:tcPr>
          <w:p w:rsidR="003367BD" w:rsidRDefault="003367BD">
            <w:pPr>
              <w:pStyle w:val="TableParagraph"/>
              <w:rPr>
                <w:sz w:val="18"/>
              </w:rPr>
            </w:pPr>
          </w:p>
        </w:tc>
      </w:tr>
      <w:tr w:rsidR="003367BD">
        <w:trPr>
          <w:trHeight w:val="265"/>
        </w:trPr>
        <w:tc>
          <w:tcPr>
            <w:tcW w:w="1896" w:type="dxa"/>
            <w:tcBorders>
              <w:top w:val="nil"/>
              <w:bottom w:val="nil"/>
            </w:tcBorders>
          </w:tcPr>
          <w:p w:rsidR="003367BD" w:rsidRDefault="003367BD">
            <w:pPr>
              <w:pStyle w:val="TableParagraph"/>
              <w:rPr>
                <w:sz w:val="18"/>
              </w:rPr>
            </w:pPr>
          </w:p>
        </w:tc>
        <w:tc>
          <w:tcPr>
            <w:tcW w:w="2216" w:type="dxa"/>
            <w:tcBorders>
              <w:top w:val="nil"/>
              <w:bottom w:val="nil"/>
            </w:tcBorders>
          </w:tcPr>
          <w:p w:rsidR="003367BD" w:rsidRDefault="00D76750">
            <w:pPr>
              <w:pStyle w:val="TableParagraph"/>
              <w:spacing w:line="246" w:lineRule="exact"/>
              <w:ind w:left="107"/>
              <w:rPr>
                <w:sz w:val="24"/>
              </w:rPr>
            </w:pPr>
            <w:r>
              <w:rPr>
                <w:sz w:val="24"/>
              </w:rPr>
              <w:t>сочинений о семье,</w:t>
            </w:r>
          </w:p>
        </w:tc>
        <w:tc>
          <w:tcPr>
            <w:tcW w:w="937" w:type="dxa"/>
            <w:tcBorders>
              <w:top w:val="nil"/>
              <w:bottom w:val="nil"/>
            </w:tcBorders>
          </w:tcPr>
          <w:p w:rsidR="003367BD" w:rsidRDefault="003367BD">
            <w:pPr>
              <w:pStyle w:val="TableParagraph"/>
              <w:rPr>
                <w:sz w:val="18"/>
              </w:rPr>
            </w:pPr>
          </w:p>
        </w:tc>
        <w:tc>
          <w:tcPr>
            <w:tcW w:w="1153" w:type="dxa"/>
            <w:tcBorders>
              <w:top w:val="nil"/>
              <w:bottom w:val="nil"/>
            </w:tcBorders>
          </w:tcPr>
          <w:p w:rsidR="003367BD" w:rsidRDefault="003367BD">
            <w:pPr>
              <w:pStyle w:val="TableParagraph"/>
              <w:rPr>
                <w:sz w:val="18"/>
              </w:rPr>
            </w:pPr>
          </w:p>
        </w:tc>
        <w:tc>
          <w:tcPr>
            <w:tcW w:w="1127" w:type="dxa"/>
            <w:vMerge/>
            <w:tcBorders>
              <w:top w:val="nil"/>
            </w:tcBorders>
          </w:tcPr>
          <w:p w:rsidR="003367BD" w:rsidRDefault="003367BD">
            <w:pPr>
              <w:rPr>
                <w:sz w:val="2"/>
                <w:szCs w:val="2"/>
              </w:rPr>
            </w:pPr>
          </w:p>
        </w:tc>
        <w:tc>
          <w:tcPr>
            <w:tcW w:w="1918" w:type="dxa"/>
            <w:tcBorders>
              <w:top w:val="nil"/>
              <w:bottom w:val="nil"/>
            </w:tcBorders>
          </w:tcPr>
          <w:p w:rsidR="003367BD" w:rsidRDefault="003367BD">
            <w:pPr>
              <w:pStyle w:val="TableParagraph"/>
              <w:rPr>
                <w:sz w:val="18"/>
              </w:rPr>
            </w:pPr>
          </w:p>
        </w:tc>
      </w:tr>
      <w:tr w:rsidR="003367BD">
        <w:trPr>
          <w:trHeight w:val="266"/>
        </w:trPr>
        <w:tc>
          <w:tcPr>
            <w:tcW w:w="1896" w:type="dxa"/>
            <w:tcBorders>
              <w:top w:val="nil"/>
              <w:bottom w:val="nil"/>
            </w:tcBorders>
          </w:tcPr>
          <w:p w:rsidR="003367BD" w:rsidRDefault="003367BD">
            <w:pPr>
              <w:pStyle w:val="TableParagraph"/>
              <w:rPr>
                <w:sz w:val="18"/>
              </w:rPr>
            </w:pPr>
          </w:p>
        </w:tc>
        <w:tc>
          <w:tcPr>
            <w:tcW w:w="2216" w:type="dxa"/>
            <w:tcBorders>
              <w:top w:val="nil"/>
              <w:bottom w:val="nil"/>
            </w:tcBorders>
          </w:tcPr>
          <w:p w:rsidR="003367BD" w:rsidRDefault="00D76750">
            <w:pPr>
              <w:pStyle w:val="TableParagraph"/>
              <w:tabs>
                <w:tab w:val="left" w:pos="1731"/>
              </w:tabs>
              <w:spacing w:line="246" w:lineRule="exact"/>
              <w:ind w:left="107"/>
              <w:rPr>
                <w:sz w:val="24"/>
              </w:rPr>
            </w:pPr>
            <w:r>
              <w:rPr>
                <w:sz w:val="24"/>
              </w:rPr>
              <w:t>родителях</w:t>
            </w:r>
            <w:r>
              <w:rPr>
                <w:sz w:val="24"/>
              </w:rPr>
              <w:tab/>
              <w:t>или</w:t>
            </w:r>
          </w:p>
        </w:tc>
        <w:tc>
          <w:tcPr>
            <w:tcW w:w="937" w:type="dxa"/>
            <w:tcBorders>
              <w:top w:val="nil"/>
              <w:bottom w:val="nil"/>
            </w:tcBorders>
          </w:tcPr>
          <w:p w:rsidR="003367BD" w:rsidRDefault="003367BD">
            <w:pPr>
              <w:pStyle w:val="TableParagraph"/>
              <w:rPr>
                <w:sz w:val="18"/>
              </w:rPr>
            </w:pPr>
          </w:p>
        </w:tc>
        <w:tc>
          <w:tcPr>
            <w:tcW w:w="1153" w:type="dxa"/>
            <w:tcBorders>
              <w:top w:val="nil"/>
              <w:bottom w:val="nil"/>
            </w:tcBorders>
          </w:tcPr>
          <w:p w:rsidR="003367BD" w:rsidRDefault="003367BD">
            <w:pPr>
              <w:pStyle w:val="TableParagraph"/>
              <w:rPr>
                <w:sz w:val="18"/>
              </w:rPr>
            </w:pPr>
          </w:p>
        </w:tc>
        <w:tc>
          <w:tcPr>
            <w:tcW w:w="1127" w:type="dxa"/>
            <w:vMerge/>
            <w:tcBorders>
              <w:top w:val="nil"/>
            </w:tcBorders>
          </w:tcPr>
          <w:p w:rsidR="003367BD" w:rsidRDefault="003367BD">
            <w:pPr>
              <w:rPr>
                <w:sz w:val="2"/>
                <w:szCs w:val="2"/>
              </w:rPr>
            </w:pPr>
          </w:p>
        </w:tc>
        <w:tc>
          <w:tcPr>
            <w:tcW w:w="1918" w:type="dxa"/>
            <w:tcBorders>
              <w:top w:val="nil"/>
              <w:bottom w:val="nil"/>
            </w:tcBorders>
          </w:tcPr>
          <w:p w:rsidR="003367BD" w:rsidRDefault="00D76750">
            <w:pPr>
              <w:pStyle w:val="TableParagraph"/>
              <w:spacing w:line="246" w:lineRule="exact"/>
              <w:ind w:left="105"/>
              <w:rPr>
                <w:sz w:val="24"/>
              </w:rPr>
            </w:pPr>
            <w:r>
              <w:rPr>
                <w:sz w:val="24"/>
              </w:rPr>
              <w:t>Родители.</w:t>
            </w:r>
          </w:p>
        </w:tc>
      </w:tr>
      <w:tr w:rsidR="003367BD">
        <w:trPr>
          <w:trHeight w:val="273"/>
        </w:trPr>
        <w:tc>
          <w:tcPr>
            <w:tcW w:w="1896" w:type="dxa"/>
            <w:tcBorders>
              <w:top w:val="nil"/>
              <w:bottom w:val="nil"/>
            </w:tcBorders>
          </w:tcPr>
          <w:p w:rsidR="003367BD" w:rsidRDefault="003367BD">
            <w:pPr>
              <w:pStyle w:val="TableParagraph"/>
              <w:tabs>
                <w:tab w:val="left" w:pos="973"/>
              </w:tabs>
              <w:spacing w:line="252" w:lineRule="exact"/>
              <w:ind w:left="107"/>
              <w:rPr>
                <w:sz w:val="24"/>
              </w:rPr>
            </w:pPr>
          </w:p>
        </w:tc>
        <w:tc>
          <w:tcPr>
            <w:tcW w:w="2216" w:type="dxa"/>
            <w:tcBorders>
              <w:top w:val="nil"/>
              <w:bottom w:val="nil"/>
            </w:tcBorders>
          </w:tcPr>
          <w:p w:rsidR="003367BD" w:rsidRDefault="00D76750">
            <w:pPr>
              <w:pStyle w:val="TableParagraph"/>
              <w:spacing w:line="253" w:lineRule="exact"/>
              <w:ind w:left="107"/>
              <w:rPr>
                <w:sz w:val="24"/>
              </w:rPr>
            </w:pPr>
            <w:r>
              <w:rPr>
                <w:sz w:val="24"/>
              </w:rPr>
              <w:t>прародителях.</w:t>
            </w:r>
          </w:p>
        </w:tc>
        <w:tc>
          <w:tcPr>
            <w:tcW w:w="937" w:type="dxa"/>
            <w:tcBorders>
              <w:top w:val="nil"/>
            </w:tcBorders>
          </w:tcPr>
          <w:p w:rsidR="003367BD" w:rsidRDefault="003367BD">
            <w:pPr>
              <w:pStyle w:val="TableParagraph"/>
              <w:rPr>
                <w:sz w:val="20"/>
              </w:rPr>
            </w:pPr>
          </w:p>
        </w:tc>
        <w:tc>
          <w:tcPr>
            <w:tcW w:w="1153" w:type="dxa"/>
            <w:tcBorders>
              <w:top w:val="nil"/>
            </w:tcBorders>
          </w:tcPr>
          <w:p w:rsidR="003367BD" w:rsidRDefault="003367BD">
            <w:pPr>
              <w:pStyle w:val="TableParagraph"/>
              <w:rPr>
                <w:sz w:val="20"/>
              </w:rPr>
            </w:pPr>
          </w:p>
        </w:tc>
        <w:tc>
          <w:tcPr>
            <w:tcW w:w="1127" w:type="dxa"/>
            <w:vMerge/>
            <w:tcBorders>
              <w:top w:val="nil"/>
            </w:tcBorders>
          </w:tcPr>
          <w:p w:rsidR="003367BD" w:rsidRDefault="003367BD">
            <w:pPr>
              <w:rPr>
                <w:sz w:val="2"/>
                <w:szCs w:val="2"/>
              </w:rPr>
            </w:pPr>
          </w:p>
        </w:tc>
        <w:tc>
          <w:tcPr>
            <w:tcW w:w="1918" w:type="dxa"/>
            <w:tcBorders>
              <w:top w:val="nil"/>
              <w:bottom w:val="nil"/>
            </w:tcBorders>
          </w:tcPr>
          <w:p w:rsidR="003367BD" w:rsidRDefault="003367BD">
            <w:pPr>
              <w:pStyle w:val="TableParagraph"/>
              <w:rPr>
                <w:sz w:val="20"/>
              </w:rPr>
            </w:pPr>
          </w:p>
        </w:tc>
      </w:tr>
      <w:tr w:rsidR="003367BD">
        <w:trPr>
          <w:trHeight w:val="262"/>
        </w:trPr>
        <w:tc>
          <w:tcPr>
            <w:tcW w:w="1896" w:type="dxa"/>
            <w:tcBorders>
              <w:top w:val="nil"/>
              <w:bottom w:val="nil"/>
            </w:tcBorders>
          </w:tcPr>
          <w:p w:rsidR="003367BD" w:rsidRDefault="003367BD">
            <w:pPr>
              <w:pStyle w:val="TableParagraph"/>
              <w:spacing w:line="244" w:lineRule="exact"/>
              <w:ind w:left="107"/>
              <w:rPr>
                <w:sz w:val="24"/>
              </w:rPr>
            </w:pPr>
          </w:p>
        </w:tc>
        <w:tc>
          <w:tcPr>
            <w:tcW w:w="2216" w:type="dxa"/>
            <w:tcBorders>
              <w:bottom w:val="nil"/>
            </w:tcBorders>
          </w:tcPr>
          <w:p w:rsidR="003367BD" w:rsidRDefault="00D76750">
            <w:pPr>
              <w:pStyle w:val="TableParagraph"/>
              <w:spacing w:line="243" w:lineRule="exact"/>
              <w:ind w:left="107"/>
              <w:rPr>
                <w:sz w:val="24"/>
              </w:rPr>
            </w:pPr>
            <w:r>
              <w:rPr>
                <w:sz w:val="24"/>
              </w:rPr>
              <w:t>Конкурс</w:t>
            </w:r>
          </w:p>
        </w:tc>
        <w:tc>
          <w:tcPr>
            <w:tcW w:w="937" w:type="dxa"/>
            <w:tcBorders>
              <w:bottom w:val="nil"/>
            </w:tcBorders>
          </w:tcPr>
          <w:p w:rsidR="003367BD" w:rsidRDefault="003367BD">
            <w:pPr>
              <w:pStyle w:val="TableParagraph"/>
              <w:rPr>
                <w:sz w:val="18"/>
              </w:rPr>
            </w:pPr>
          </w:p>
        </w:tc>
        <w:tc>
          <w:tcPr>
            <w:tcW w:w="1153" w:type="dxa"/>
            <w:tcBorders>
              <w:bottom w:val="nil"/>
            </w:tcBorders>
          </w:tcPr>
          <w:p w:rsidR="003367BD" w:rsidRDefault="003367BD">
            <w:pPr>
              <w:pStyle w:val="TableParagraph"/>
              <w:rPr>
                <w:sz w:val="18"/>
              </w:rPr>
            </w:pPr>
          </w:p>
        </w:tc>
        <w:tc>
          <w:tcPr>
            <w:tcW w:w="1127" w:type="dxa"/>
            <w:vMerge/>
            <w:tcBorders>
              <w:top w:val="nil"/>
            </w:tcBorders>
          </w:tcPr>
          <w:p w:rsidR="003367BD" w:rsidRDefault="003367BD">
            <w:pPr>
              <w:rPr>
                <w:sz w:val="2"/>
                <w:szCs w:val="2"/>
              </w:rPr>
            </w:pPr>
          </w:p>
        </w:tc>
        <w:tc>
          <w:tcPr>
            <w:tcW w:w="1918" w:type="dxa"/>
            <w:tcBorders>
              <w:top w:val="nil"/>
              <w:bottom w:val="nil"/>
            </w:tcBorders>
          </w:tcPr>
          <w:p w:rsidR="003367BD" w:rsidRDefault="003367BD">
            <w:pPr>
              <w:pStyle w:val="TableParagraph"/>
              <w:rPr>
                <w:sz w:val="18"/>
              </w:rPr>
            </w:pPr>
          </w:p>
        </w:tc>
      </w:tr>
      <w:tr w:rsidR="003367BD">
        <w:trPr>
          <w:trHeight w:val="270"/>
        </w:trPr>
        <w:tc>
          <w:tcPr>
            <w:tcW w:w="1896" w:type="dxa"/>
            <w:tcBorders>
              <w:top w:val="nil"/>
              <w:bottom w:val="nil"/>
            </w:tcBorders>
          </w:tcPr>
          <w:p w:rsidR="003367BD" w:rsidRDefault="003367BD" w:rsidP="003C71B0">
            <w:pPr>
              <w:pStyle w:val="TableParagraph"/>
              <w:spacing w:line="251" w:lineRule="exact"/>
              <w:rPr>
                <w:sz w:val="24"/>
              </w:rPr>
            </w:pPr>
          </w:p>
        </w:tc>
        <w:tc>
          <w:tcPr>
            <w:tcW w:w="2216" w:type="dxa"/>
            <w:tcBorders>
              <w:top w:val="nil"/>
              <w:bottom w:val="nil"/>
            </w:tcBorders>
          </w:tcPr>
          <w:p w:rsidR="003367BD" w:rsidRDefault="00D76750">
            <w:pPr>
              <w:pStyle w:val="TableParagraph"/>
              <w:spacing w:line="251" w:lineRule="exact"/>
              <w:ind w:left="107"/>
              <w:rPr>
                <w:sz w:val="24"/>
              </w:rPr>
            </w:pPr>
            <w:r>
              <w:rPr>
                <w:sz w:val="24"/>
              </w:rPr>
              <w:t>исследовательских</w:t>
            </w:r>
          </w:p>
        </w:tc>
        <w:tc>
          <w:tcPr>
            <w:tcW w:w="937" w:type="dxa"/>
            <w:tcBorders>
              <w:top w:val="nil"/>
              <w:bottom w:val="nil"/>
            </w:tcBorders>
          </w:tcPr>
          <w:p w:rsidR="003367BD" w:rsidRDefault="00D76750" w:rsidP="00750C79">
            <w:pPr>
              <w:pStyle w:val="TableParagraph"/>
              <w:spacing w:line="251" w:lineRule="exact"/>
              <w:ind w:left="107"/>
              <w:rPr>
                <w:sz w:val="24"/>
              </w:rPr>
            </w:pPr>
            <w:r>
              <w:rPr>
                <w:sz w:val="24"/>
              </w:rPr>
              <w:t>8-</w:t>
            </w:r>
            <w:r w:rsidR="00750C79">
              <w:rPr>
                <w:sz w:val="24"/>
              </w:rPr>
              <w:t>11</w:t>
            </w:r>
          </w:p>
        </w:tc>
        <w:tc>
          <w:tcPr>
            <w:tcW w:w="1153" w:type="dxa"/>
            <w:tcBorders>
              <w:top w:val="nil"/>
              <w:bottom w:val="nil"/>
            </w:tcBorders>
          </w:tcPr>
          <w:p w:rsidR="003367BD" w:rsidRDefault="00D76750">
            <w:pPr>
              <w:pStyle w:val="TableParagraph"/>
              <w:spacing w:line="251" w:lineRule="exact"/>
              <w:ind w:left="104"/>
              <w:rPr>
                <w:sz w:val="24"/>
              </w:rPr>
            </w:pPr>
            <w:r>
              <w:rPr>
                <w:sz w:val="24"/>
              </w:rPr>
              <w:t>кл.рук.</w:t>
            </w:r>
          </w:p>
        </w:tc>
        <w:tc>
          <w:tcPr>
            <w:tcW w:w="1127" w:type="dxa"/>
            <w:vMerge/>
            <w:tcBorders>
              <w:top w:val="nil"/>
            </w:tcBorders>
          </w:tcPr>
          <w:p w:rsidR="003367BD" w:rsidRDefault="003367BD">
            <w:pPr>
              <w:rPr>
                <w:sz w:val="2"/>
                <w:szCs w:val="2"/>
              </w:rPr>
            </w:pPr>
          </w:p>
        </w:tc>
        <w:tc>
          <w:tcPr>
            <w:tcW w:w="1918" w:type="dxa"/>
            <w:tcBorders>
              <w:top w:val="nil"/>
              <w:bottom w:val="nil"/>
            </w:tcBorders>
          </w:tcPr>
          <w:p w:rsidR="003367BD" w:rsidRDefault="003367BD">
            <w:pPr>
              <w:pStyle w:val="TableParagraph"/>
              <w:rPr>
                <w:sz w:val="20"/>
              </w:rPr>
            </w:pPr>
          </w:p>
        </w:tc>
      </w:tr>
      <w:tr w:rsidR="003367BD">
        <w:trPr>
          <w:trHeight w:val="266"/>
        </w:trPr>
        <w:tc>
          <w:tcPr>
            <w:tcW w:w="1896" w:type="dxa"/>
            <w:tcBorders>
              <w:top w:val="nil"/>
              <w:bottom w:val="nil"/>
            </w:tcBorders>
          </w:tcPr>
          <w:p w:rsidR="003367BD" w:rsidRDefault="003367BD">
            <w:pPr>
              <w:pStyle w:val="TableParagraph"/>
              <w:rPr>
                <w:sz w:val="18"/>
              </w:rPr>
            </w:pPr>
          </w:p>
        </w:tc>
        <w:tc>
          <w:tcPr>
            <w:tcW w:w="2216" w:type="dxa"/>
            <w:tcBorders>
              <w:top w:val="nil"/>
              <w:bottom w:val="nil"/>
            </w:tcBorders>
          </w:tcPr>
          <w:p w:rsidR="003367BD" w:rsidRDefault="00D76750">
            <w:pPr>
              <w:pStyle w:val="TableParagraph"/>
              <w:tabs>
                <w:tab w:val="left" w:pos="959"/>
              </w:tabs>
              <w:spacing w:line="246" w:lineRule="exact"/>
              <w:ind w:left="107"/>
              <w:rPr>
                <w:sz w:val="24"/>
              </w:rPr>
            </w:pPr>
            <w:r>
              <w:rPr>
                <w:sz w:val="24"/>
              </w:rPr>
              <w:t>работ</w:t>
            </w:r>
            <w:r>
              <w:rPr>
                <w:sz w:val="24"/>
              </w:rPr>
              <w:tab/>
              <w:t>«Духовные</w:t>
            </w:r>
          </w:p>
        </w:tc>
        <w:tc>
          <w:tcPr>
            <w:tcW w:w="937" w:type="dxa"/>
            <w:tcBorders>
              <w:top w:val="nil"/>
              <w:bottom w:val="nil"/>
            </w:tcBorders>
          </w:tcPr>
          <w:p w:rsidR="003367BD" w:rsidRDefault="003367BD">
            <w:pPr>
              <w:pStyle w:val="TableParagraph"/>
              <w:rPr>
                <w:sz w:val="18"/>
              </w:rPr>
            </w:pPr>
          </w:p>
        </w:tc>
        <w:tc>
          <w:tcPr>
            <w:tcW w:w="1153" w:type="dxa"/>
            <w:tcBorders>
              <w:top w:val="nil"/>
              <w:bottom w:val="nil"/>
            </w:tcBorders>
          </w:tcPr>
          <w:p w:rsidR="003367BD" w:rsidRDefault="003367BD">
            <w:pPr>
              <w:pStyle w:val="TableParagraph"/>
              <w:rPr>
                <w:sz w:val="18"/>
              </w:rPr>
            </w:pPr>
          </w:p>
        </w:tc>
        <w:tc>
          <w:tcPr>
            <w:tcW w:w="1127" w:type="dxa"/>
            <w:vMerge/>
            <w:tcBorders>
              <w:top w:val="nil"/>
            </w:tcBorders>
          </w:tcPr>
          <w:p w:rsidR="003367BD" w:rsidRDefault="003367BD">
            <w:pPr>
              <w:rPr>
                <w:sz w:val="2"/>
                <w:szCs w:val="2"/>
              </w:rPr>
            </w:pPr>
          </w:p>
        </w:tc>
        <w:tc>
          <w:tcPr>
            <w:tcW w:w="1918" w:type="dxa"/>
            <w:tcBorders>
              <w:top w:val="nil"/>
              <w:bottom w:val="nil"/>
            </w:tcBorders>
          </w:tcPr>
          <w:p w:rsidR="003367BD" w:rsidRDefault="003367BD">
            <w:pPr>
              <w:pStyle w:val="TableParagraph"/>
              <w:rPr>
                <w:sz w:val="18"/>
              </w:rPr>
            </w:pPr>
          </w:p>
        </w:tc>
      </w:tr>
      <w:tr w:rsidR="003367BD">
        <w:trPr>
          <w:trHeight w:val="265"/>
        </w:trPr>
        <w:tc>
          <w:tcPr>
            <w:tcW w:w="1896" w:type="dxa"/>
            <w:tcBorders>
              <w:top w:val="nil"/>
              <w:bottom w:val="nil"/>
            </w:tcBorders>
          </w:tcPr>
          <w:p w:rsidR="003367BD" w:rsidRDefault="003367BD">
            <w:pPr>
              <w:pStyle w:val="TableParagraph"/>
              <w:rPr>
                <w:sz w:val="18"/>
              </w:rPr>
            </w:pPr>
          </w:p>
        </w:tc>
        <w:tc>
          <w:tcPr>
            <w:tcW w:w="2216" w:type="dxa"/>
            <w:tcBorders>
              <w:top w:val="nil"/>
              <w:bottom w:val="nil"/>
            </w:tcBorders>
          </w:tcPr>
          <w:p w:rsidR="003367BD" w:rsidRDefault="00D76750">
            <w:pPr>
              <w:pStyle w:val="TableParagraph"/>
              <w:tabs>
                <w:tab w:val="left" w:pos="1277"/>
              </w:tabs>
              <w:spacing w:line="246" w:lineRule="exact"/>
              <w:ind w:left="107"/>
              <w:rPr>
                <w:sz w:val="24"/>
              </w:rPr>
            </w:pPr>
            <w:r>
              <w:rPr>
                <w:sz w:val="24"/>
              </w:rPr>
              <w:t>святыни</w:t>
            </w:r>
            <w:r>
              <w:rPr>
                <w:sz w:val="24"/>
              </w:rPr>
              <w:tab/>
              <w:t>родного</w:t>
            </w:r>
          </w:p>
        </w:tc>
        <w:tc>
          <w:tcPr>
            <w:tcW w:w="937" w:type="dxa"/>
            <w:tcBorders>
              <w:top w:val="nil"/>
              <w:bottom w:val="nil"/>
            </w:tcBorders>
          </w:tcPr>
          <w:p w:rsidR="003367BD" w:rsidRDefault="003367BD">
            <w:pPr>
              <w:pStyle w:val="TableParagraph"/>
              <w:rPr>
                <w:sz w:val="18"/>
              </w:rPr>
            </w:pPr>
          </w:p>
        </w:tc>
        <w:tc>
          <w:tcPr>
            <w:tcW w:w="1153" w:type="dxa"/>
            <w:tcBorders>
              <w:top w:val="nil"/>
              <w:bottom w:val="nil"/>
            </w:tcBorders>
          </w:tcPr>
          <w:p w:rsidR="003367BD" w:rsidRDefault="003367BD">
            <w:pPr>
              <w:pStyle w:val="TableParagraph"/>
              <w:rPr>
                <w:sz w:val="18"/>
              </w:rPr>
            </w:pPr>
          </w:p>
        </w:tc>
        <w:tc>
          <w:tcPr>
            <w:tcW w:w="1127" w:type="dxa"/>
            <w:vMerge/>
            <w:tcBorders>
              <w:top w:val="nil"/>
            </w:tcBorders>
          </w:tcPr>
          <w:p w:rsidR="003367BD" w:rsidRDefault="003367BD">
            <w:pPr>
              <w:rPr>
                <w:sz w:val="2"/>
                <w:szCs w:val="2"/>
              </w:rPr>
            </w:pPr>
          </w:p>
        </w:tc>
        <w:tc>
          <w:tcPr>
            <w:tcW w:w="1918" w:type="dxa"/>
            <w:tcBorders>
              <w:top w:val="nil"/>
              <w:bottom w:val="nil"/>
            </w:tcBorders>
          </w:tcPr>
          <w:p w:rsidR="003367BD" w:rsidRDefault="003367BD">
            <w:pPr>
              <w:pStyle w:val="TableParagraph"/>
              <w:rPr>
                <w:sz w:val="18"/>
              </w:rPr>
            </w:pPr>
          </w:p>
        </w:tc>
      </w:tr>
      <w:tr w:rsidR="003367BD">
        <w:trPr>
          <w:trHeight w:val="273"/>
        </w:trPr>
        <w:tc>
          <w:tcPr>
            <w:tcW w:w="1896" w:type="dxa"/>
            <w:tcBorders>
              <w:top w:val="nil"/>
            </w:tcBorders>
          </w:tcPr>
          <w:p w:rsidR="003367BD" w:rsidRDefault="003367BD">
            <w:pPr>
              <w:pStyle w:val="TableParagraph"/>
              <w:rPr>
                <w:sz w:val="20"/>
              </w:rPr>
            </w:pPr>
          </w:p>
        </w:tc>
        <w:tc>
          <w:tcPr>
            <w:tcW w:w="2216" w:type="dxa"/>
            <w:tcBorders>
              <w:top w:val="nil"/>
            </w:tcBorders>
          </w:tcPr>
          <w:p w:rsidR="003367BD" w:rsidRDefault="00D76750">
            <w:pPr>
              <w:pStyle w:val="TableParagraph"/>
              <w:spacing w:line="254" w:lineRule="exact"/>
              <w:ind w:left="107"/>
              <w:rPr>
                <w:sz w:val="24"/>
              </w:rPr>
            </w:pPr>
            <w:r>
              <w:rPr>
                <w:sz w:val="24"/>
              </w:rPr>
              <w:t>края»</w:t>
            </w:r>
          </w:p>
        </w:tc>
        <w:tc>
          <w:tcPr>
            <w:tcW w:w="937" w:type="dxa"/>
            <w:tcBorders>
              <w:top w:val="nil"/>
            </w:tcBorders>
          </w:tcPr>
          <w:p w:rsidR="003367BD" w:rsidRDefault="003367BD">
            <w:pPr>
              <w:pStyle w:val="TableParagraph"/>
              <w:rPr>
                <w:sz w:val="20"/>
              </w:rPr>
            </w:pPr>
          </w:p>
        </w:tc>
        <w:tc>
          <w:tcPr>
            <w:tcW w:w="1153" w:type="dxa"/>
            <w:tcBorders>
              <w:top w:val="nil"/>
            </w:tcBorders>
          </w:tcPr>
          <w:p w:rsidR="003367BD" w:rsidRDefault="003367BD">
            <w:pPr>
              <w:pStyle w:val="TableParagraph"/>
              <w:rPr>
                <w:sz w:val="20"/>
              </w:rPr>
            </w:pPr>
          </w:p>
        </w:tc>
        <w:tc>
          <w:tcPr>
            <w:tcW w:w="1127" w:type="dxa"/>
            <w:vMerge/>
            <w:tcBorders>
              <w:top w:val="nil"/>
            </w:tcBorders>
          </w:tcPr>
          <w:p w:rsidR="003367BD" w:rsidRDefault="003367BD">
            <w:pPr>
              <w:rPr>
                <w:sz w:val="2"/>
                <w:szCs w:val="2"/>
              </w:rPr>
            </w:pPr>
          </w:p>
        </w:tc>
        <w:tc>
          <w:tcPr>
            <w:tcW w:w="1918" w:type="dxa"/>
            <w:tcBorders>
              <w:top w:val="nil"/>
            </w:tcBorders>
          </w:tcPr>
          <w:p w:rsidR="003367BD" w:rsidRDefault="003367BD">
            <w:pPr>
              <w:pStyle w:val="TableParagraph"/>
              <w:rPr>
                <w:sz w:val="20"/>
              </w:rPr>
            </w:pPr>
          </w:p>
        </w:tc>
      </w:tr>
    </w:tbl>
    <w:p w:rsidR="003367BD" w:rsidRDefault="003367BD">
      <w:pPr>
        <w:rPr>
          <w:sz w:val="20"/>
        </w:rPr>
        <w:sectPr w:rsidR="003367BD">
          <w:pgSz w:w="11900" w:h="16840"/>
          <w:pgMar w:top="1120" w:right="0" w:bottom="400" w:left="600" w:header="0" w:footer="215"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2216"/>
        <w:gridCol w:w="937"/>
        <w:gridCol w:w="1153"/>
        <w:gridCol w:w="1127"/>
        <w:gridCol w:w="1918"/>
      </w:tblGrid>
      <w:tr w:rsidR="003367BD">
        <w:trPr>
          <w:trHeight w:val="830"/>
        </w:trPr>
        <w:tc>
          <w:tcPr>
            <w:tcW w:w="1896" w:type="dxa"/>
            <w:vMerge w:val="restart"/>
          </w:tcPr>
          <w:p w:rsidR="003367BD" w:rsidRDefault="003367BD">
            <w:pPr>
              <w:pStyle w:val="TableParagraph"/>
              <w:rPr>
                <w:sz w:val="24"/>
              </w:rPr>
            </w:pPr>
          </w:p>
        </w:tc>
        <w:tc>
          <w:tcPr>
            <w:tcW w:w="2216" w:type="dxa"/>
          </w:tcPr>
          <w:p w:rsidR="003367BD" w:rsidRDefault="00D76750">
            <w:pPr>
              <w:pStyle w:val="TableParagraph"/>
              <w:ind w:left="107"/>
              <w:rPr>
                <w:sz w:val="24"/>
              </w:rPr>
            </w:pPr>
            <w:r>
              <w:rPr>
                <w:sz w:val="24"/>
              </w:rPr>
              <w:t>Исследовательская работа «Семейные</w:t>
            </w:r>
          </w:p>
          <w:p w:rsidR="003367BD" w:rsidRDefault="00D76750">
            <w:pPr>
              <w:pStyle w:val="TableParagraph"/>
              <w:spacing w:line="269" w:lineRule="exact"/>
              <w:ind w:left="107"/>
              <w:rPr>
                <w:sz w:val="24"/>
              </w:rPr>
            </w:pPr>
            <w:r>
              <w:rPr>
                <w:sz w:val="24"/>
              </w:rPr>
              <w:t>традиции»</w:t>
            </w:r>
          </w:p>
        </w:tc>
        <w:tc>
          <w:tcPr>
            <w:tcW w:w="937" w:type="dxa"/>
          </w:tcPr>
          <w:p w:rsidR="003367BD" w:rsidRDefault="003367BD">
            <w:pPr>
              <w:pStyle w:val="TableParagraph"/>
              <w:rPr>
                <w:sz w:val="23"/>
              </w:rPr>
            </w:pPr>
          </w:p>
          <w:p w:rsidR="003367BD" w:rsidRDefault="00D76750" w:rsidP="00750C79">
            <w:pPr>
              <w:pStyle w:val="TableParagraph"/>
              <w:ind w:left="107"/>
              <w:rPr>
                <w:sz w:val="24"/>
              </w:rPr>
            </w:pPr>
            <w:r>
              <w:rPr>
                <w:sz w:val="24"/>
              </w:rPr>
              <w:t>5-</w:t>
            </w:r>
            <w:r w:rsidR="00750C79">
              <w:rPr>
                <w:sz w:val="24"/>
              </w:rPr>
              <w:t>11</w:t>
            </w:r>
          </w:p>
        </w:tc>
        <w:tc>
          <w:tcPr>
            <w:tcW w:w="1153" w:type="dxa"/>
          </w:tcPr>
          <w:p w:rsidR="003367BD" w:rsidRDefault="003367BD">
            <w:pPr>
              <w:pStyle w:val="TableParagraph"/>
              <w:rPr>
                <w:sz w:val="23"/>
              </w:rPr>
            </w:pPr>
          </w:p>
          <w:p w:rsidR="003367BD" w:rsidRDefault="00D76750">
            <w:pPr>
              <w:pStyle w:val="TableParagraph"/>
              <w:ind w:left="104"/>
              <w:rPr>
                <w:sz w:val="24"/>
              </w:rPr>
            </w:pPr>
            <w:r>
              <w:rPr>
                <w:sz w:val="24"/>
              </w:rPr>
              <w:t>кл.рук</w:t>
            </w:r>
          </w:p>
        </w:tc>
        <w:tc>
          <w:tcPr>
            <w:tcW w:w="1127" w:type="dxa"/>
          </w:tcPr>
          <w:p w:rsidR="003367BD" w:rsidRDefault="003367BD">
            <w:pPr>
              <w:pStyle w:val="TableParagraph"/>
              <w:rPr>
                <w:sz w:val="24"/>
              </w:rPr>
            </w:pPr>
          </w:p>
        </w:tc>
        <w:tc>
          <w:tcPr>
            <w:tcW w:w="1918" w:type="dxa"/>
          </w:tcPr>
          <w:p w:rsidR="003367BD" w:rsidRDefault="003367BD">
            <w:pPr>
              <w:pStyle w:val="TableParagraph"/>
              <w:rPr>
                <w:sz w:val="23"/>
              </w:rPr>
            </w:pPr>
          </w:p>
          <w:p w:rsidR="003367BD" w:rsidRDefault="00D76750">
            <w:pPr>
              <w:pStyle w:val="TableParagraph"/>
              <w:ind w:left="105"/>
              <w:rPr>
                <w:sz w:val="24"/>
              </w:rPr>
            </w:pPr>
            <w:r>
              <w:rPr>
                <w:sz w:val="24"/>
              </w:rPr>
              <w:t>Родители.</w:t>
            </w:r>
          </w:p>
        </w:tc>
      </w:tr>
      <w:tr w:rsidR="003367BD">
        <w:trPr>
          <w:trHeight w:val="827"/>
        </w:trPr>
        <w:tc>
          <w:tcPr>
            <w:tcW w:w="1896" w:type="dxa"/>
            <w:vMerge/>
            <w:tcBorders>
              <w:top w:val="nil"/>
            </w:tcBorders>
          </w:tcPr>
          <w:p w:rsidR="003367BD" w:rsidRDefault="003367BD">
            <w:pPr>
              <w:rPr>
                <w:sz w:val="2"/>
                <w:szCs w:val="2"/>
              </w:rPr>
            </w:pPr>
          </w:p>
        </w:tc>
        <w:tc>
          <w:tcPr>
            <w:tcW w:w="2216" w:type="dxa"/>
          </w:tcPr>
          <w:p w:rsidR="003367BD" w:rsidRDefault="00D76750">
            <w:pPr>
              <w:pStyle w:val="TableParagraph"/>
              <w:tabs>
                <w:tab w:val="left" w:pos="1127"/>
              </w:tabs>
              <w:ind w:left="107" w:right="98"/>
              <w:rPr>
                <w:sz w:val="24"/>
              </w:rPr>
            </w:pPr>
            <w:r>
              <w:rPr>
                <w:sz w:val="24"/>
              </w:rPr>
              <w:t>Исследовательская работа</w:t>
            </w:r>
            <w:r>
              <w:rPr>
                <w:sz w:val="24"/>
              </w:rPr>
              <w:tab/>
            </w:r>
            <w:r>
              <w:rPr>
                <w:spacing w:val="-3"/>
                <w:sz w:val="24"/>
              </w:rPr>
              <w:t>«История</w:t>
            </w:r>
          </w:p>
          <w:p w:rsidR="003367BD" w:rsidRDefault="00D76750">
            <w:pPr>
              <w:pStyle w:val="TableParagraph"/>
              <w:spacing w:line="269" w:lineRule="exact"/>
              <w:ind w:left="107"/>
              <w:rPr>
                <w:sz w:val="24"/>
              </w:rPr>
            </w:pPr>
            <w:r>
              <w:rPr>
                <w:sz w:val="24"/>
              </w:rPr>
              <w:t>моего рода»</w:t>
            </w:r>
          </w:p>
        </w:tc>
        <w:tc>
          <w:tcPr>
            <w:tcW w:w="937" w:type="dxa"/>
          </w:tcPr>
          <w:p w:rsidR="003367BD" w:rsidRDefault="003367BD">
            <w:pPr>
              <w:pStyle w:val="TableParagraph"/>
              <w:spacing w:before="9"/>
            </w:pPr>
          </w:p>
          <w:p w:rsidR="003367BD" w:rsidRDefault="00D76750" w:rsidP="00750C79">
            <w:pPr>
              <w:pStyle w:val="TableParagraph"/>
              <w:ind w:left="107"/>
              <w:rPr>
                <w:sz w:val="24"/>
              </w:rPr>
            </w:pPr>
            <w:r>
              <w:rPr>
                <w:sz w:val="24"/>
              </w:rPr>
              <w:t>8-</w:t>
            </w:r>
            <w:r w:rsidR="00750C79">
              <w:rPr>
                <w:sz w:val="24"/>
              </w:rPr>
              <w:t>11</w:t>
            </w:r>
          </w:p>
        </w:tc>
        <w:tc>
          <w:tcPr>
            <w:tcW w:w="1153" w:type="dxa"/>
          </w:tcPr>
          <w:p w:rsidR="003367BD" w:rsidRDefault="00D76750">
            <w:pPr>
              <w:pStyle w:val="TableParagraph"/>
              <w:spacing w:line="262" w:lineRule="exact"/>
              <w:ind w:left="104"/>
              <w:rPr>
                <w:sz w:val="24"/>
              </w:rPr>
            </w:pPr>
            <w:r>
              <w:rPr>
                <w:sz w:val="24"/>
              </w:rPr>
              <w:t>кл.рук</w:t>
            </w:r>
          </w:p>
        </w:tc>
        <w:tc>
          <w:tcPr>
            <w:tcW w:w="1127" w:type="dxa"/>
          </w:tcPr>
          <w:p w:rsidR="003367BD" w:rsidRDefault="003367BD">
            <w:pPr>
              <w:pStyle w:val="TableParagraph"/>
              <w:rPr>
                <w:sz w:val="24"/>
              </w:rPr>
            </w:pPr>
          </w:p>
        </w:tc>
        <w:tc>
          <w:tcPr>
            <w:tcW w:w="1918" w:type="dxa"/>
          </w:tcPr>
          <w:p w:rsidR="003367BD" w:rsidRDefault="00D76750">
            <w:pPr>
              <w:pStyle w:val="TableParagraph"/>
              <w:spacing w:line="262" w:lineRule="exact"/>
              <w:ind w:left="105"/>
              <w:rPr>
                <w:sz w:val="24"/>
              </w:rPr>
            </w:pPr>
            <w:r>
              <w:rPr>
                <w:sz w:val="24"/>
              </w:rPr>
              <w:t>Родители.</w:t>
            </w:r>
          </w:p>
        </w:tc>
      </w:tr>
      <w:tr w:rsidR="003367BD">
        <w:trPr>
          <w:trHeight w:val="1379"/>
        </w:trPr>
        <w:tc>
          <w:tcPr>
            <w:tcW w:w="1896" w:type="dxa"/>
            <w:vMerge/>
            <w:tcBorders>
              <w:top w:val="nil"/>
            </w:tcBorders>
          </w:tcPr>
          <w:p w:rsidR="003367BD" w:rsidRDefault="003367BD">
            <w:pPr>
              <w:rPr>
                <w:sz w:val="2"/>
                <w:szCs w:val="2"/>
              </w:rPr>
            </w:pPr>
          </w:p>
        </w:tc>
        <w:tc>
          <w:tcPr>
            <w:tcW w:w="2216" w:type="dxa"/>
          </w:tcPr>
          <w:p w:rsidR="003367BD" w:rsidRDefault="003367BD">
            <w:pPr>
              <w:pStyle w:val="TableParagraph"/>
              <w:spacing w:before="9"/>
            </w:pPr>
          </w:p>
          <w:p w:rsidR="003367BD" w:rsidRDefault="00D76750">
            <w:pPr>
              <w:pStyle w:val="TableParagraph"/>
              <w:tabs>
                <w:tab w:val="left" w:pos="1552"/>
              </w:tabs>
              <w:ind w:left="107" w:right="99"/>
              <w:jc w:val="both"/>
              <w:rPr>
                <w:sz w:val="24"/>
              </w:rPr>
            </w:pPr>
            <w:r>
              <w:rPr>
                <w:sz w:val="24"/>
              </w:rPr>
              <w:t>Исследовательская работа</w:t>
            </w:r>
            <w:r>
              <w:rPr>
                <w:sz w:val="24"/>
              </w:rPr>
              <w:tab/>
            </w:r>
            <w:r>
              <w:rPr>
                <w:spacing w:val="-7"/>
                <w:sz w:val="24"/>
              </w:rPr>
              <w:t xml:space="preserve">«Мое </w:t>
            </w:r>
            <w:r>
              <w:rPr>
                <w:sz w:val="24"/>
              </w:rPr>
              <w:t>родословное</w:t>
            </w:r>
          </w:p>
          <w:p w:rsidR="003367BD" w:rsidRDefault="00D76750">
            <w:pPr>
              <w:pStyle w:val="TableParagraph"/>
              <w:spacing w:line="269" w:lineRule="exact"/>
              <w:ind w:left="107"/>
              <w:rPr>
                <w:sz w:val="24"/>
              </w:rPr>
            </w:pPr>
            <w:r>
              <w:rPr>
                <w:sz w:val="24"/>
              </w:rPr>
              <w:t>дерево»</w:t>
            </w:r>
          </w:p>
        </w:tc>
        <w:tc>
          <w:tcPr>
            <w:tcW w:w="937" w:type="dxa"/>
          </w:tcPr>
          <w:p w:rsidR="003367BD" w:rsidRDefault="00D76750" w:rsidP="00750C79">
            <w:pPr>
              <w:pStyle w:val="TableParagraph"/>
              <w:spacing w:line="262" w:lineRule="exact"/>
              <w:ind w:left="107"/>
              <w:rPr>
                <w:sz w:val="24"/>
              </w:rPr>
            </w:pPr>
            <w:r>
              <w:rPr>
                <w:sz w:val="24"/>
              </w:rPr>
              <w:t>5</w:t>
            </w:r>
            <w:r w:rsidR="00750C79">
              <w:rPr>
                <w:sz w:val="24"/>
              </w:rPr>
              <w:t>-11</w:t>
            </w:r>
          </w:p>
        </w:tc>
        <w:tc>
          <w:tcPr>
            <w:tcW w:w="1153" w:type="dxa"/>
          </w:tcPr>
          <w:p w:rsidR="003367BD" w:rsidRDefault="00D76750">
            <w:pPr>
              <w:pStyle w:val="TableParagraph"/>
              <w:spacing w:line="262" w:lineRule="exact"/>
              <w:ind w:left="104"/>
              <w:rPr>
                <w:sz w:val="24"/>
              </w:rPr>
            </w:pPr>
            <w:r>
              <w:rPr>
                <w:sz w:val="24"/>
              </w:rPr>
              <w:t>кл.рук.</w:t>
            </w:r>
          </w:p>
        </w:tc>
        <w:tc>
          <w:tcPr>
            <w:tcW w:w="1127" w:type="dxa"/>
          </w:tcPr>
          <w:p w:rsidR="003367BD" w:rsidRDefault="003367BD">
            <w:pPr>
              <w:pStyle w:val="TableParagraph"/>
              <w:rPr>
                <w:sz w:val="24"/>
              </w:rPr>
            </w:pPr>
          </w:p>
        </w:tc>
        <w:tc>
          <w:tcPr>
            <w:tcW w:w="1918" w:type="dxa"/>
          </w:tcPr>
          <w:p w:rsidR="003367BD" w:rsidRDefault="00D76750">
            <w:pPr>
              <w:pStyle w:val="TableParagraph"/>
              <w:spacing w:line="262" w:lineRule="exact"/>
              <w:ind w:left="105"/>
              <w:rPr>
                <w:sz w:val="24"/>
              </w:rPr>
            </w:pPr>
            <w:r>
              <w:rPr>
                <w:sz w:val="24"/>
              </w:rPr>
              <w:t>Родители.</w:t>
            </w:r>
          </w:p>
        </w:tc>
      </w:tr>
      <w:tr w:rsidR="003367BD">
        <w:trPr>
          <w:trHeight w:val="551"/>
        </w:trPr>
        <w:tc>
          <w:tcPr>
            <w:tcW w:w="1896" w:type="dxa"/>
            <w:vMerge w:val="restart"/>
          </w:tcPr>
          <w:p w:rsidR="003367BD" w:rsidRDefault="00D76750">
            <w:pPr>
              <w:pStyle w:val="TableParagraph"/>
              <w:spacing w:line="262" w:lineRule="exact"/>
              <w:ind w:left="107"/>
              <w:rPr>
                <w:sz w:val="24"/>
              </w:rPr>
            </w:pPr>
            <w:r>
              <w:rPr>
                <w:sz w:val="24"/>
              </w:rPr>
              <w:t>Творческая</w:t>
            </w:r>
          </w:p>
          <w:p w:rsidR="003367BD" w:rsidRDefault="00D76750">
            <w:pPr>
              <w:pStyle w:val="TableParagraph"/>
              <w:ind w:left="107" w:right="343"/>
              <w:rPr>
                <w:sz w:val="24"/>
              </w:rPr>
            </w:pPr>
            <w:r>
              <w:rPr>
                <w:sz w:val="24"/>
              </w:rPr>
              <w:t>деятельность: конкурсы, выставки,</w:t>
            </w:r>
          </w:p>
          <w:p w:rsidR="003367BD" w:rsidRDefault="00D76750">
            <w:pPr>
              <w:pStyle w:val="TableParagraph"/>
              <w:ind w:left="107"/>
              <w:rPr>
                <w:sz w:val="24"/>
              </w:rPr>
            </w:pPr>
            <w:r>
              <w:rPr>
                <w:sz w:val="24"/>
              </w:rPr>
              <w:t>фестивали:</w:t>
            </w:r>
          </w:p>
          <w:p w:rsidR="003367BD" w:rsidRDefault="003367BD">
            <w:pPr>
              <w:pStyle w:val="TableParagraph"/>
              <w:rPr>
                <w:sz w:val="24"/>
              </w:rPr>
            </w:pPr>
          </w:p>
          <w:p w:rsidR="003367BD" w:rsidRDefault="003367BD">
            <w:pPr>
              <w:pStyle w:val="TableParagraph"/>
              <w:tabs>
                <w:tab w:val="left" w:pos="971"/>
              </w:tabs>
              <w:ind w:left="107" w:right="97"/>
              <w:jc w:val="both"/>
              <w:rPr>
                <w:sz w:val="24"/>
              </w:rPr>
            </w:pPr>
          </w:p>
        </w:tc>
        <w:tc>
          <w:tcPr>
            <w:tcW w:w="2216" w:type="dxa"/>
          </w:tcPr>
          <w:p w:rsidR="003367BD" w:rsidRDefault="00D76750">
            <w:pPr>
              <w:pStyle w:val="TableParagraph"/>
              <w:tabs>
                <w:tab w:val="left" w:pos="1102"/>
              </w:tabs>
              <w:spacing w:line="262" w:lineRule="exact"/>
              <w:ind w:left="107"/>
              <w:rPr>
                <w:sz w:val="24"/>
              </w:rPr>
            </w:pPr>
            <w:r>
              <w:rPr>
                <w:sz w:val="24"/>
              </w:rPr>
              <w:t>«День</w:t>
            </w:r>
            <w:r>
              <w:rPr>
                <w:sz w:val="24"/>
              </w:rPr>
              <w:tab/>
              <w:t>рождения</w:t>
            </w:r>
          </w:p>
          <w:p w:rsidR="003367BD" w:rsidRDefault="00D76750">
            <w:pPr>
              <w:pStyle w:val="TableParagraph"/>
              <w:spacing w:line="269" w:lineRule="exact"/>
              <w:ind w:left="107"/>
              <w:rPr>
                <w:sz w:val="24"/>
              </w:rPr>
            </w:pPr>
            <w:r>
              <w:rPr>
                <w:sz w:val="24"/>
              </w:rPr>
              <w:t>класса».</w:t>
            </w:r>
          </w:p>
        </w:tc>
        <w:tc>
          <w:tcPr>
            <w:tcW w:w="937" w:type="dxa"/>
          </w:tcPr>
          <w:p w:rsidR="003367BD" w:rsidRDefault="00D76750">
            <w:pPr>
              <w:pStyle w:val="TableParagraph"/>
              <w:spacing w:line="262" w:lineRule="exact"/>
              <w:ind w:left="107"/>
              <w:rPr>
                <w:sz w:val="24"/>
              </w:rPr>
            </w:pPr>
            <w:r>
              <w:rPr>
                <w:sz w:val="24"/>
              </w:rPr>
              <w:t>5-9</w:t>
            </w:r>
          </w:p>
        </w:tc>
        <w:tc>
          <w:tcPr>
            <w:tcW w:w="1153" w:type="dxa"/>
          </w:tcPr>
          <w:p w:rsidR="003367BD" w:rsidRDefault="00D76750">
            <w:pPr>
              <w:pStyle w:val="TableParagraph"/>
              <w:spacing w:line="262" w:lineRule="exact"/>
              <w:ind w:left="104"/>
              <w:rPr>
                <w:sz w:val="24"/>
              </w:rPr>
            </w:pPr>
            <w:r>
              <w:rPr>
                <w:sz w:val="24"/>
              </w:rPr>
              <w:t>кл.рук.</w:t>
            </w:r>
          </w:p>
        </w:tc>
        <w:tc>
          <w:tcPr>
            <w:tcW w:w="1127" w:type="dxa"/>
            <w:vMerge w:val="restart"/>
          </w:tcPr>
          <w:p w:rsidR="003367BD" w:rsidRDefault="003367BD">
            <w:pPr>
              <w:pStyle w:val="TableParagraph"/>
              <w:spacing w:before="9"/>
            </w:pPr>
          </w:p>
          <w:p w:rsidR="003367BD" w:rsidRDefault="00D76750">
            <w:pPr>
              <w:pStyle w:val="TableParagraph"/>
              <w:ind w:left="105"/>
              <w:rPr>
                <w:sz w:val="24"/>
              </w:rPr>
            </w:pPr>
            <w:r>
              <w:rPr>
                <w:sz w:val="24"/>
              </w:rPr>
              <w:t>сентябрь</w:t>
            </w:r>
          </w:p>
        </w:tc>
        <w:tc>
          <w:tcPr>
            <w:tcW w:w="1918" w:type="dxa"/>
            <w:vMerge w:val="restart"/>
          </w:tcPr>
          <w:p w:rsidR="003367BD" w:rsidRDefault="003367BD">
            <w:pPr>
              <w:pStyle w:val="TableParagraph"/>
              <w:spacing w:before="9"/>
            </w:pPr>
          </w:p>
          <w:p w:rsidR="003367BD" w:rsidRDefault="00D76750">
            <w:pPr>
              <w:pStyle w:val="TableParagraph"/>
              <w:ind w:left="105" w:right="806"/>
              <w:rPr>
                <w:sz w:val="24"/>
              </w:rPr>
            </w:pPr>
            <w:r>
              <w:rPr>
                <w:sz w:val="24"/>
              </w:rPr>
              <w:t>Бабушки, дедушки.</w:t>
            </w:r>
          </w:p>
          <w:p w:rsidR="003367BD" w:rsidRDefault="003367BD">
            <w:pPr>
              <w:pStyle w:val="TableParagraph"/>
              <w:rPr>
                <w:sz w:val="24"/>
              </w:rPr>
            </w:pPr>
          </w:p>
          <w:p w:rsidR="003367BD" w:rsidRDefault="00D76750">
            <w:pPr>
              <w:pStyle w:val="TableParagraph"/>
              <w:ind w:left="105"/>
              <w:rPr>
                <w:sz w:val="24"/>
              </w:rPr>
            </w:pPr>
            <w:r>
              <w:rPr>
                <w:sz w:val="24"/>
              </w:rPr>
              <w:t>Родители.</w:t>
            </w:r>
          </w:p>
        </w:tc>
      </w:tr>
      <w:tr w:rsidR="003367BD">
        <w:trPr>
          <w:trHeight w:val="275"/>
        </w:trPr>
        <w:tc>
          <w:tcPr>
            <w:tcW w:w="1896" w:type="dxa"/>
            <w:vMerge/>
            <w:tcBorders>
              <w:top w:val="nil"/>
            </w:tcBorders>
          </w:tcPr>
          <w:p w:rsidR="003367BD" w:rsidRDefault="003367BD">
            <w:pPr>
              <w:rPr>
                <w:sz w:val="2"/>
                <w:szCs w:val="2"/>
              </w:rPr>
            </w:pPr>
          </w:p>
        </w:tc>
        <w:tc>
          <w:tcPr>
            <w:tcW w:w="2216" w:type="dxa"/>
          </w:tcPr>
          <w:p w:rsidR="003367BD" w:rsidRDefault="00D76750">
            <w:pPr>
              <w:pStyle w:val="TableParagraph"/>
              <w:spacing w:line="256" w:lineRule="exact"/>
              <w:ind w:left="107"/>
              <w:rPr>
                <w:sz w:val="24"/>
              </w:rPr>
            </w:pPr>
            <w:r>
              <w:rPr>
                <w:sz w:val="24"/>
              </w:rPr>
              <w:t>День Знаний.</w:t>
            </w:r>
          </w:p>
        </w:tc>
        <w:tc>
          <w:tcPr>
            <w:tcW w:w="937" w:type="dxa"/>
          </w:tcPr>
          <w:p w:rsidR="003367BD" w:rsidRDefault="00D76750">
            <w:pPr>
              <w:pStyle w:val="TableParagraph"/>
              <w:spacing w:line="256" w:lineRule="exact"/>
              <w:ind w:left="107"/>
              <w:rPr>
                <w:sz w:val="24"/>
              </w:rPr>
            </w:pPr>
            <w:r>
              <w:rPr>
                <w:sz w:val="24"/>
              </w:rPr>
              <w:t>5-9</w:t>
            </w:r>
          </w:p>
        </w:tc>
        <w:tc>
          <w:tcPr>
            <w:tcW w:w="1153" w:type="dxa"/>
          </w:tcPr>
          <w:p w:rsidR="003367BD" w:rsidRDefault="00D76750">
            <w:pPr>
              <w:pStyle w:val="TableParagraph"/>
              <w:spacing w:line="256" w:lineRule="exact"/>
              <w:ind w:left="104"/>
              <w:rPr>
                <w:sz w:val="24"/>
              </w:rPr>
            </w:pPr>
            <w:r>
              <w:rPr>
                <w:sz w:val="24"/>
              </w:rPr>
              <w:t>кл.рук</w:t>
            </w: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278"/>
        </w:trPr>
        <w:tc>
          <w:tcPr>
            <w:tcW w:w="1896" w:type="dxa"/>
            <w:vMerge/>
            <w:tcBorders>
              <w:top w:val="nil"/>
            </w:tcBorders>
          </w:tcPr>
          <w:p w:rsidR="003367BD" w:rsidRDefault="003367BD">
            <w:pPr>
              <w:rPr>
                <w:sz w:val="2"/>
                <w:szCs w:val="2"/>
              </w:rPr>
            </w:pPr>
          </w:p>
        </w:tc>
        <w:tc>
          <w:tcPr>
            <w:tcW w:w="2216" w:type="dxa"/>
          </w:tcPr>
          <w:p w:rsidR="003367BD" w:rsidRDefault="00D76750">
            <w:pPr>
              <w:pStyle w:val="TableParagraph"/>
              <w:spacing w:line="259" w:lineRule="exact"/>
              <w:ind w:left="107"/>
              <w:rPr>
                <w:sz w:val="24"/>
              </w:rPr>
            </w:pPr>
            <w:r>
              <w:rPr>
                <w:sz w:val="24"/>
              </w:rPr>
              <w:t>День Учителя.</w:t>
            </w:r>
          </w:p>
        </w:tc>
        <w:tc>
          <w:tcPr>
            <w:tcW w:w="937" w:type="dxa"/>
          </w:tcPr>
          <w:p w:rsidR="003367BD" w:rsidRDefault="00D76750">
            <w:pPr>
              <w:pStyle w:val="TableParagraph"/>
              <w:spacing w:line="259" w:lineRule="exact"/>
              <w:ind w:left="107"/>
              <w:rPr>
                <w:sz w:val="24"/>
              </w:rPr>
            </w:pPr>
            <w:r>
              <w:rPr>
                <w:sz w:val="24"/>
              </w:rPr>
              <w:t>5-9</w:t>
            </w:r>
          </w:p>
        </w:tc>
        <w:tc>
          <w:tcPr>
            <w:tcW w:w="1153" w:type="dxa"/>
          </w:tcPr>
          <w:p w:rsidR="003367BD" w:rsidRDefault="00D76750">
            <w:pPr>
              <w:pStyle w:val="TableParagraph"/>
              <w:spacing w:line="259" w:lineRule="exact"/>
              <w:ind w:left="104"/>
              <w:rPr>
                <w:sz w:val="24"/>
              </w:rPr>
            </w:pPr>
            <w:r>
              <w:rPr>
                <w:sz w:val="24"/>
              </w:rPr>
              <w:t>кл.рук.</w:t>
            </w:r>
          </w:p>
        </w:tc>
        <w:tc>
          <w:tcPr>
            <w:tcW w:w="1127" w:type="dxa"/>
          </w:tcPr>
          <w:p w:rsidR="003367BD" w:rsidRDefault="00D76750">
            <w:pPr>
              <w:pStyle w:val="TableParagraph"/>
              <w:spacing w:line="259" w:lineRule="exact"/>
              <w:ind w:left="105"/>
              <w:rPr>
                <w:sz w:val="24"/>
              </w:rPr>
            </w:pPr>
            <w:r>
              <w:rPr>
                <w:sz w:val="24"/>
              </w:rPr>
              <w:t>октябрь</w:t>
            </w:r>
          </w:p>
        </w:tc>
        <w:tc>
          <w:tcPr>
            <w:tcW w:w="1918" w:type="dxa"/>
            <w:vMerge/>
            <w:tcBorders>
              <w:top w:val="nil"/>
            </w:tcBorders>
          </w:tcPr>
          <w:p w:rsidR="003367BD" w:rsidRDefault="003367BD">
            <w:pPr>
              <w:rPr>
                <w:sz w:val="2"/>
                <w:szCs w:val="2"/>
              </w:rPr>
            </w:pPr>
          </w:p>
        </w:tc>
      </w:tr>
      <w:tr w:rsidR="003367BD">
        <w:trPr>
          <w:trHeight w:val="275"/>
        </w:trPr>
        <w:tc>
          <w:tcPr>
            <w:tcW w:w="1896" w:type="dxa"/>
            <w:vMerge/>
            <w:tcBorders>
              <w:top w:val="nil"/>
            </w:tcBorders>
          </w:tcPr>
          <w:p w:rsidR="003367BD" w:rsidRDefault="003367BD">
            <w:pPr>
              <w:rPr>
                <w:sz w:val="2"/>
                <w:szCs w:val="2"/>
              </w:rPr>
            </w:pPr>
          </w:p>
        </w:tc>
        <w:tc>
          <w:tcPr>
            <w:tcW w:w="2216" w:type="dxa"/>
          </w:tcPr>
          <w:p w:rsidR="003367BD" w:rsidRDefault="00D76750">
            <w:pPr>
              <w:pStyle w:val="TableParagraph"/>
              <w:spacing w:line="256" w:lineRule="exact"/>
              <w:ind w:left="107"/>
              <w:rPr>
                <w:sz w:val="24"/>
              </w:rPr>
            </w:pPr>
            <w:r>
              <w:rPr>
                <w:sz w:val="24"/>
              </w:rPr>
              <w:t>День матери.</w:t>
            </w:r>
          </w:p>
        </w:tc>
        <w:tc>
          <w:tcPr>
            <w:tcW w:w="937" w:type="dxa"/>
          </w:tcPr>
          <w:p w:rsidR="003367BD" w:rsidRDefault="00D76750">
            <w:pPr>
              <w:pStyle w:val="TableParagraph"/>
              <w:spacing w:line="256" w:lineRule="exact"/>
              <w:ind w:left="107"/>
              <w:rPr>
                <w:sz w:val="24"/>
              </w:rPr>
            </w:pPr>
            <w:r>
              <w:rPr>
                <w:sz w:val="24"/>
              </w:rPr>
              <w:t>5-9</w:t>
            </w:r>
          </w:p>
        </w:tc>
        <w:tc>
          <w:tcPr>
            <w:tcW w:w="1153" w:type="dxa"/>
          </w:tcPr>
          <w:p w:rsidR="003367BD" w:rsidRDefault="00D76750">
            <w:pPr>
              <w:pStyle w:val="TableParagraph"/>
              <w:spacing w:line="256" w:lineRule="exact"/>
              <w:ind w:left="104"/>
              <w:rPr>
                <w:sz w:val="24"/>
              </w:rPr>
            </w:pPr>
            <w:r>
              <w:rPr>
                <w:sz w:val="24"/>
              </w:rPr>
              <w:t>кл.рук</w:t>
            </w:r>
          </w:p>
        </w:tc>
        <w:tc>
          <w:tcPr>
            <w:tcW w:w="1127" w:type="dxa"/>
          </w:tcPr>
          <w:p w:rsidR="003367BD" w:rsidRDefault="00D76750">
            <w:pPr>
              <w:pStyle w:val="TableParagraph"/>
              <w:spacing w:line="256" w:lineRule="exact"/>
              <w:ind w:left="105"/>
              <w:rPr>
                <w:sz w:val="24"/>
              </w:rPr>
            </w:pPr>
            <w:r>
              <w:rPr>
                <w:sz w:val="24"/>
              </w:rPr>
              <w:t>ноябрь</w:t>
            </w:r>
          </w:p>
        </w:tc>
        <w:tc>
          <w:tcPr>
            <w:tcW w:w="1918" w:type="dxa"/>
            <w:vMerge/>
            <w:tcBorders>
              <w:top w:val="nil"/>
            </w:tcBorders>
          </w:tcPr>
          <w:p w:rsidR="003367BD" w:rsidRDefault="003367BD">
            <w:pPr>
              <w:rPr>
                <w:sz w:val="2"/>
                <w:szCs w:val="2"/>
              </w:rPr>
            </w:pPr>
          </w:p>
        </w:tc>
      </w:tr>
      <w:tr w:rsidR="003367BD">
        <w:trPr>
          <w:trHeight w:val="827"/>
        </w:trPr>
        <w:tc>
          <w:tcPr>
            <w:tcW w:w="1896" w:type="dxa"/>
            <w:vMerge/>
            <w:tcBorders>
              <w:top w:val="nil"/>
            </w:tcBorders>
          </w:tcPr>
          <w:p w:rsidR="003367BD" w:rsidRDefault="003367BD">
            <w:pPr>
              <w:rPr>
                <w:sz w:val="2"/>
                <w:szCs w:val="2"/>
              </w:rPr>
            </w:pPr>
          </w:p>
        </w:tc>
        <w:tc>
          <w:tcPr>
            <w:tcW w:w="2216" w:type="dxa"/>
          </w:tcPr>
          <w:p w:rsidR="003367BD" w:rsidRDefault="00D76750">
            <w:pPr>
              <w:pStyle w:val="TableParagraph"/>
              <w:tabs>
                <w:tab w:val="left" w:pos="1009"/>
                <w:tab w:val="left" w:pos="1870"/>
              </w:tabs>
              <w:ind w:left="107" w:right="95"/>
              <w:rPr>
                <w:sz w:val="24"/>
              </w:rPr>
            </w:pPr>
            <w:r>
              <w:rPr>
                <w:sz w:val="24"/>
              </w:rPr>
              <w:t>Мероприятия</w:t>
            </w:r>
            <w:r>
              <w:rPr>
                <w:sz w:val="24"/>
              </w:rPr>
              <w:tab/>
            </w:r>
            <w:r>
              <w:rPr>
                <w:spacing w:val="-8"/>
                <w:sz w:val="24"/>
              </w:rPr>
              <w:t xml:space="preserve">ко </w:t>
            </w:r>
            <w:r>
              <w:rPr>
                <w:sz w:val="24"/>
              </w:rPr>
              <w:t>Дню</w:t>
            </w:r>
            <w:r>
              <w:rPr>
                <w:sz w:val="24"/>
              </w:rPr>
              <w:tab/>
            </w:r>
            <w:r>
              <w:rPr>
                <w:spacing w:val="-3"/>
                <w:sz w:val="24"/>
              </w:rPr>
              <w:t>защитника</w:t>
            </w:r>
          </w:p>
          <w:p w:rsidR="003367BD" w:rsidRDefault="00D76750">
            <w:pPr>
              <w:pStyle w:val="TableParagraph"/>
              <w:spacing w:line="269" w:lineRule="exact"/>
              <w:ind w:left="107"/>
              <w:rPr>
                <w:sz w:val="24"/>
              </w:rPr>
            </w:pPr>
            <w:r>
              <w:rPr>
                <w:sz w:val="24"/>
              </w:rPr>
              <w:t>Отечества.</w:t>
            </w:r>
          </w:p>
        </w:tc>
        <w:tc>
          <w:tcPr>
            <w:tcW w:w="937" w:type="dxa"/>
          </w:tcPr>
          <w:p w:rsidR="003367BD" w:rsidRDefault="00D76750">
            <w:pPr>
              <w:pStyle w:val="TableParagraph"/>
              <w:spacing w:line="262" w:lineRule="exact"/>
              <w:ind w:left="107"/>
              <w:rPr>
                <w:sz w:val="24"/>
              </w:rPr>
            </w:pPr>
            <w:r>
              <w:rPr>
                <w:sz w:val="24"/>
              </w:rPr>
              <w:t>5-11</w:t>
            </w:r>
          </w:p>
        </w:tc>
        <w:tc>
          <w:tcPr>
            <w:tcW w:w="1153" w:type="dxa"/>
          </w:tcPr>
          <w:p w:rsidR="003367BD" w:rsidRDefault="003367BD">
            <w:pPr>
              <w:pStyle w:val="TableParagraph"/>
              <w:spacing w:before="9"/>
            </w:pPr>
          </w:p>
          <w:p w:rsidR="003367BD" w:rsidRDefault="00D76750">
            <w:pPr>
              <w:pStyle w:val="TableParagraph"/>
              <w:ind w:left="104"/>
              <w:rPr>
                <w:sz w:val="24"/>
              </w:rPr>
            </w:pPr>
            <w:r>
              <w:rPr>
                <w:sz w:val="24"/>
              </w:rPr>
              <w:t>кл.рук</w:t>
            </w:r>
          </w:p>
        </w:tc>
        <w:tc>
          <w:tcPr>
            <w:tcW w:w="1127" w:type="dxa"/>
          </w:tcPr>
          <w:p w:rsidR="003367BD" w:rsidRDefault="003367BD">
            <w:pPr>
              <w:pStyle w:val="TableParagraph"/>
              <w:spacing w:before="9"/>
            </w:pPr>
          </w:p>
          <w:p w:rsidR="003367BD" w:rsidRDefault="00D76750">
            <w:pPr>
              <w:pStyle w:val="TableParagraph"/>
              <w:ind w:left="105"/>
              <w:rPr>
                <w:sz w:val="24"/>
              </w:rPr>
            </w:pPr>
            <w:r>
              <w:rPr>
                <w:sz w:val="24"/>
              </w:rPr>
              <w:t>февраль</w:t>
            </w:r>
          </w:p>
        </w:tc>
        <w:tc>
          <w:tcPr>
            <w:tcW w:w="1918" w:type="dxa"/>
          </w:tcPr>
          <w:p w:rsidR="003367BD" w:rsidRDefault="003367BD">
            <w:pPr>
              <w:pStyle w:val="TableParagraph"/>
              <w:spacing w:before="9"/>
            </w:pPr>
          </w:p>
          <w:p w:rsidR="003367BD" w:rsidRDefault="00D76750">
            <w:pPr>
              <w:pStyle w:val="TableParagraph"/>
              <w:ind w:left="105"/>
              <w:rPr>
                <w:sz w:val="24"/>
              </w:rPr>
            </w:pPr>
            <w:r>
              <w:rPr>
                <w:sz w:val="24"/>
              </w:rPr>
              <w:t>Родители.</w:t>
            </w:r>
          </w:p>
        </w:tc>
      </w:tr>
      <w:tr w:rsidR="003367BD">
        <w:trPr>
          <w:trHeight w:val="1103"/>
        </w:trPr>
        <w:tc>
          <w:tcPr>
            <w:tcW w:w="1896" w:type="dxa"/>
            <w:vMerge/>
            <w:tcBorders>
              <w:top w:val="nil"/>
            </w:tcBorders>
          </w:tcPr>
          <w:p w:rsidR="003367BD" w:rsidRDefault="003367BD">
            <w:pPr>
              <w:rPr>
                <w:sz w:val="2"/>
                <w:szCs w:val="2"/>
              </w:rPr>
            </w:pPr>
          </w:p>
        </w:tc>
        <w:tc>
          <w:tcPr>
            <w:tcW w:w="2216" w:type="dxa"/>
          </w:tcPr>
          <w:p w:rsidR="003367BD" w:rsidRDefault="00D76750">
            <w:pPr>
              <w:pStyle w:val="TableParagraph"/>
              <w:tabs>
                <w:tab w:val="right" w:pos="2105"/>
              </w:tabs>
              <w:ind w:left="107" w:right="98"/>
              <w:rPr>
                <w:sz w:val="24"/>
              </w:rPr>
            </w:pPr>
            <w:r>
              <w:rPr>
                <w:sz w:val="24"/>
              </w:rPr>
              <w:t>Праздничные мероприятия, посвященные</w:t>
            </w:r>
            <w:r>
              <w:rPr>
                <w:sz w:val="24"/>
              </w:rPr>
              <w:tab/>
              <w:t>8</w:t>
            </w:r>
          </w:p>
          <w:p w:rsidR="003367BD" w:rsidRDefault="00D76750">
            <w:pPr>
              <w:pStyle w:val="TableParagraph"/>
              <w:spacing w:line="269" w:lineRule="exact"/>
              <w:ind w:left="107"/>
              <w:rPr>
                <w:sz w:val="24"/>
              </w:rPr>
            </w:pPr>
            <w:r>
              <w:rPr>
                <w:sz w:val="24"/>
              </w:rPr>
              <w:t>марта.</w:t>
            </w:r>
          </w:p>
        </w:tc>
        <w:tc>
          <w:tcPr>
            <w:tcW w:w="937" w:type="dxa"/>
          </w:tcPr>
          <w:p w:rsidR="003367BD" w:rsidRDefault="00D76750">
            <w:pPr>
              <w:pStyle w:val="TableParagraph"/>
              <w:spacing w:line="262" w:lineRule="exact"/>
              <w:ind w:left="107"/>
              <w:rPr>
                <w:sz w:val="24"/>
              </w:rPr>
            </w:pPr>
            <w:r>
              <w:rPr>
                <w:sz w:val="24"/>
              </w:rPr>
              <w:t>5-11</w:t>
            </w:r>
          </w:p>
        </w:tc>
        <w:tc>
          <w:tcPr>
            <w:tcW w:w="1153" w:type="dxa"/>
          </w:tcPr>
          <w:p w:rsidR="003367BD" w:rsidRDefault="003367BD">
            <w:pPr>
              <w:pStyle w:val="TableParagraph"/>
              <w:spacing w:before="9"/>
            </w:pPr>
          </w:p>
          <w:p w:rsidR="003367BD" w:rsidRDefault="00D76750">
            <w:pPr>
              <w:pStyle w:val="TableParagraph"/>
              <w:ind w:left="104"/>
              <w:rPr>
                <w:sz w:val="24"/>
              </w:rPr>
            </w:pPr>
            <w:r>
              <w:rPr>
                <w:sz w:val="24"/>
              </w:rPr>
              <w:t>кл.рук.</w:t>
            </w:r>
          </w:p>
        </w:tc>
        <w:tc>
          <w:tcPr>
            <w:tcW w:w="1127" w:type="dxa"/>
          </w:tcPr>
          <w:p w:rsidR="003367BD" w:rsidRDefault="003367BD">
            <w:pPr>
              <w:pStyle w:val="TableParagraph"/>
              <w:spacing w:before="9"/>
            </w:pPr>
          </w:p>
          <w:p w:rsidR="003367BD" w:rsidRDefault="00D76750">
            <w:pPr>
              <w:pStyle w:val="TableParagraph"/>
              <w:ind w:left="105"/>
              <w:rPr>
                <w:sz w:val="24"/>
              </w:rPr>
            </w:pPr>
            <w:r>
              <w:rPr>
                <w:sz w:val="24"/>
              </w:rPr>
              <w:t>март</w:t>
            </w:r>
          </w:p>
        </w:tc>
        <w:tc>
          <w:tcPr>
            <w:tcW w:w="1918" w:type="dxa"/>
          </w:tcPr>
          <w:p w:rsidR="003367BD" w:rsidRDefault="003367BD">
            <w:pPr>
              <w:pStyle w:val="TableParagraph"/>
              <w:spacing w:before="9"/>
            </w:pPr>
          </w:p>
          <w:p w:rsidR="003367BD" w:rsidRDefault="00D76750">
            <w:pPr>
              <w:pStyle w:val="TableParagraph"/>
              <w:ind w:left="105"/>
              <w:rPr>
                <w:sz w:val="24"/>
              </w:rPr>
            </w:pPr>
            <w:r>
              <w:rPr>
                <w:sz w:val="24"/>
              </w:rPr>
              <w:t>Родители.</w:t>
            </w:r>
          </w:p>
        </w:tc>
      </w:tr>
      <w:tr w:rsidR="003367BD">
        <w:trPr>
          <w:trHeight w:val="2484"/>
        </w:trPr>
        <w:tc>
          <w:tcPr>
            <w:tcW w:w="1896" w:type="dxa"/>
            <w:vMerge w:val="restart"/>
          </w:tcPr>
          <w:p w:rsidR="003367BD" w:rsidRDefault="00D76750">
            <w:pPr>
              <w:pStyle w:val="TableParagraph"/>
              <w:ind w:left="107" w:right="88"/>
              <w:rPr>
                <w:sz w:val="24"/>
              </w:rPr>
            </w:pPr>
            <w:r>
              <w:rPr>
                <w:sz w:val="24"/>
              </w:rPr>
              <w:t>Досугово- развлекательная деятельность:</w:t>
            </w: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tabs>
                <w:tab w:val="left" w:pos="971"/>
              </w:tabs>
              <w:spacing w:before="216"/>
              <w:ind w:left="107" w:right="97"/>
              <w:jc w:val="both"/>
              <w:rPr>
                <w:sz w:val="24"/>
              </w:rPr>
            </w:pPr>
          </w:p>
        </w:tc>
        <w:tc>
          <w:tcPr>
            <w:tcW w:w="2216" w:type="dxa"/>
          </w:tcPr>
          <w:p w:rsidR="003367BD" w:rsidRDefault="00D76750">
            <w:pPr>
              <w:pStyle w:val="TableParagraph"/>
              <w:tabs>
                <w:tab w:val="left" w:pos="1259"/>
                <w:tab w:val="left" w:pos="1832"/>
              </w:tabs>
              <w:ind w:left="107" w:right="97"/>
              <w:jc w:val="both"/>
              <w:rPr>
                <w:sz w:val="24"/>
              </w:rPr>
            </w:pPr>
            <w:r>
              <w:rPr>
                <w:sz w:val="24"/>
              </w:rPr>
              <w:t>Праздник</w:t>
            </w:r>
            <w:r>
              <w:rPr>
                <w:sz w:val="24"/>
              </w:rPr>
              <w:tab/>
            </w:r>
            <w:r>
              <w:rPr>
                <w:sz w:val="24"/>
              </w:rPr>
              <w:tab/>
            </w:r>
            <w:r>
              <w:rPr>
                <w:spacing w:val="-12"/>
                <w:sz w:val="24"/>
              </w:rPr>
              <w:t xml:space="preserve">«С </w:t>
            </w:r>
            <w:r>
              <w:rPr>
                <w:sz w:val="24"/>
              </w:rPr>
              <w:t xml:space="preserve">русским </w:t>
            </w:r>
            <w:r>
              <w:rPr>
                <w:spacing w:val="-3"/>
                <w:sz w:val="24"/>
              </w:rPr>
              <w:t xml:space="preserve">задором </w:t>
            </w:r>
            <w:r>
              <w:rPr>
                <w:sz w:val="24"/>
              </w:rPr>
              <w:t>по</w:t>
            </w:r>
            <w:r>
              <w:rPr>
                <w:sz w:val="24"/>
              </w:rPr>
              <w:tab/>
            </w:r>
            <w:r>
              <w:rPr>
                <w:spacing w:val="-4"/>
                <w:sz w:val="24"/>
              </w:rPr>
              <w:t xml:space="preserve">русским </w:t>
            </w:r>
            <w:r>
              <w:rPr>
                <w:sz w:val="24"/>
              </w:rPr>
              <w:t>просторам»</w:t>
            </w:r>
          </w:p>
          <w:p w:rsidR="003367BD" w:rsidRDefault="00D76750">
            <w:pPr>
              <w:pStyle w:val="TableParagraph"/>
              <w:ind w:left="107"/>
              <w:rPr>
                <w:sz w:val="24"/>
              </w:rPr>
            </w:pPr>
            <w:r>
              <w:rPr>
                <w:sz w:val="24"/>
              </w:rPr>
              <w:t>(традиции календарных праздников»;</w:t>
            </w:r>
          </w:p>
          <w:p w:rsidR="003367BD" w:rsidRDefault="00D76750">
            <w:pPr>
              <w:pStyle w:val="TableParagraph"/>
              <w:spacing w:line="270" w:lineRule="atLeast"/>
              <w:ind w:left="107"/>
              <w:rPr>
                <w:sz w:val="24"/>
              </w:rPr>
            </w:pPr>
            <w:r>
              <w:rPr>
                <w:sz w:val="24"/>
              </w:rPr>
              <w:t>«Широкая Масленица»,</w:t>
            </w:r>
          </w:p>
        </w:tc>
        <w:tc>
          <w:tcPr>
            <w:tcW w:w="937" w:type="dxa"/>
          </w:tcPr>
          <w:p w:rsidR="003367BD" w:rsidRDefault="003367BD">
            <w:pPr>
              <w:pStyle w:val="TableParagraph"/>
              <w:spacing w:before="9"/>
            </w:pPr>
          </w:p>
          <w:p w:rsidR="003367BD" w:rsidRDefault="00D76750">
            <w:pPr>
              <w:pStyle w:val="TableParagraph"/>
              <w:ind w:left="107"/>
              <w:rPr>
                <w:sz w:val="24"/>
              </w:rPr>
            </w:pPr>
            <w:r>
              <w:rPr>
                <w:sz w:val="24"/>
              </w:rPr>
              <w:t>5-11</w:t>
            </w:r>
          </w:p>
        </w:tc>
        <w:tc>
          <w:tcPr>
            <w:tcW w:w="1153" w:type="dxa"/>
          </w:tcPr>
          <w:p w:rsidR="003367BD" w:rsidRDefault="003367BD">
            <w:pPr>
              <w:pStyle w:val="TableParagraph"/>
              <w:spacing w:before="9"/>
            </w:pPr>
          </w:p>
          <w:p w:rsidR="003367BD" w:rsidRDefault="00D76750">
            <w:pPr>
              <w:pStyle w:val="TableParagraph"/>
              <w:ind w:left="104"/>
              <w:rPr>
                <w:sz w:val="24"/>
              </w:rPr>
            </w:pPr>
            <w:r>
              <w:rPr>
                <w:sz w:val="24"/>
              </w:rPr>
              <w:t>кл.рук.</w:t>
            </w:r>
          </w:p>
        </w:tc>
        <w:tc>
          <w:tcPr>
            <w:tcW w:w="1127" w:type="dxa"/>
          </w:tcPr>
          <w:p w:rsidR="003367BD" w:rsidRDefault="003367BD">
            <w:pPr>
              <w:pStyle w:val="TableParagraph"/>
              <w:spacing w:before="9"/>
            </w:pPr>
          </w:p>
          <w:p w:rsidR="003367BD" w:rsidRDefault="00D76750">
            <w:pPr>
              <w:pStyle w:val="TableParagraph"/>
              <w:ind w:left="105"/>
              <w:rPr>
                <w:sz w:val="24"/>
              </w:rPr>
            </w:pPr>
            <w:r>
              <w:rPr>
                <w:sz w:val="24"/>
              </w:rPr>
              <w:t>февраль</w:t>
            </w:r>
          </w:p>
          <w:p w:rsidR="003367BD" w:rsidRDefault="00D76750">
            <w:pPr>
              <w:pStyle w:val="TableParagraph"/>
              <w:ind w:left="105"/>
              <w:rPr>
                <w:sz w:val="24"/>
              </w:rPr>
            </w:pPr>
            <w:r>
              <w:rPr>
                <w:sz w:val="24"/>
              </w:rPr>
              <w:t>– март</w:t>
            </w:r>
          </w:p>
        </w:tc>
        <w:tc>
          <w:tcPr>
            <w:tcW w:w="1918" w:type="dxa"/>
            <w:vMerge w:val="restart"/>
          </w:tcPr>
          <w:p w:rsidR="003367BD" w:rsidRDefault="00D76750">
            <w:pPr>
              <w:pStyle w:val="TableParagraph"/>
              <w:ind w:left="105" w:right="118"/>
              <w:rPr>
                <w:sz w:val="24"/>
              </w:rPr>
            </w:pPr>
            <w:r>
              <w:rPr>
                <w:sz w:val="24"/>
              </w:rPr>
              <w:t>Родители.</w:t>
            </w:r>
          </w:p>
          <w:p w:rsidR="003367BD" w:rsidRDefault="003367BD">
            <w:pPr>
              <w:pStyle w:val="TableParagraph"/>
              <w:spacing w:before="9"/>
            </w:pPr>
          </w:p>
          <w:p w:rsidR="003367BD" w:rsidRDefault="003367BD">
            <w:pPr>
              <w:pStyle w:val="TableParagraph"/>
              <w:ind w:left="105"/>
              <w:rPr>
                <w:sz w:val="24"/>
              </w:rPr>
            </w:pPr>
          </w:p>
        </w:tc>
      </w:tr>
      <w:tr w:rsidR="003367BD">
        <w:trPr>
          <w:trHeight w:val="1103"/>
        </w:trPr>
        <w:tc>
          <w:tcPr>
            <w:tcW w:w="1896" w:type="dxa"/>
            <w:vMerge/>
            <w:tcBorders>
              <w:top w:val="nil"/>
            </w:tcBorders>
          </w:tcPr>
          <w:p w:rsidR="003367BD" w:rsidRDefault="003367BD">
            <w:pPr>
              <w:rPr>
                <w:sz w:val="2"/>
                <w:szCs w:val="2"/>
              </w:rPr>
            </w:pPr>
          </w:p>
        </w:tc>
        <w:tc>
          <w:tcPr>
            <w:tcW w:w="2216" w:type="dxa"/>
          </w:tcPr>
          <w:p w:rsidR="003367BD" w:rsidRDefault="00D76750">
            <w:pPr>
              <w:pStyle w:val="TableParagraph"/>
              <w:ind w:left="107" w:right="866"/>
              <w:rPr>
                <w:sz w:val="24"/>
              </w:rPr>
            </w:pPr>
            <w:r>
              <w:rPr>
                <w:sz w:val="24"/>
              </w:rPr>
              <w:t>«Рождество Христово»;</w:t>
            </w:r>
          </w:p>
          <w:p w:rsidR="003367BD" w:rsidRDefault="00D76750">
            <w:pPr>
              <w:pStyle w:val="TableParagraph"/>
              <w:spacing w:line="270" w:lineRule="atLeast"/>
              <w:ind w:left="107"/>
              <w:rPr>
                <w:sz w:val="24"/>
              </w:rPr>
            </w:pPr>
            <w:r>
              <w:rPr>
                <w:sz w:val="24"/>
              </w:rPr>
              <w:t>«День Славянской письменности»,</w:t>
            </w:r>
          </w:p>
        </w:tc>
        <w:tc>
          <w:tcPr>
            <w:tcW w:w="937" w:type="dxa"/>
          </w:tcPr>
          <w:p w:rsidR="003367BD" w:rsidRDefault="003367BD">
            <w:pPr>
              <w:pStyle w:val="TableParagraph"/>
              <w:rPr>
                <w:sz w:val="24"/>
              </w:rPr>
            </w:pPr>
          </w:p>
        </w:tc>
        <w:tc>
          <w:tcPr>
            <w:tcW w:w="1153" w:type="dxa"/>
          </w:tcPr>
          <w:p w:rsidR="003367BD" w:rsidRDefault="00D76750">
            <w:pPr>
              <w:pStyle w:val="TableParagraph"/>
              <w:spacing w:line="262" w:lineRule="exact"/>
              <w:ind w:left="104"/>
              <w:rPr>
                <w:sz w:val="24"/>
              </w:rPr>
            </w:pPr>
            <w:r>
              <w:rPr>
                <w:sz w:val="24"/>
              </w:rPr>
              <w:t>кл.рук</w:t>
            </w:r>
          </w:p>
        </w:tc>
        <w:tc>
          <w:tcPr>
            <w:tcW w:w="1127" w:type="dxa"/>
          </w:tcPr>
          <w:p w:rsidR="003367BD" w:rsidRDefault="00D76750">
            <w:pPr>
              <w:pStyle w:val="TableParagraph"/>
              <w:spacing w:line="262" w:lineRule="exact"/>
              <w:ind w:left="105"/>
              <w:rPr>
                <w:sz w:val="24"/>
              </w:rPr>
            </w:pPr>
            <w:r>
              <w:rPr>
                <w:sz w:val="24"/>
              </w:rPr>
              <w:t>декабрь</w:t>
            </w:r>
          </w:p>
        </w:tc>
        <w:tc>
          <w:tcPr>
            <w:tcW w:w="1918" w:type="dxa"/>
            <w:vMerge/>
            <w:tcBorders>
              <w:top w:val="nil"/>
            </w:tcBorders>
          </w:tcPr>
          <w:p w:rsidR="003367BD" w:rsidRDefault="003367BD">
            <w:pPr>
              <w:rPr>
                <w:sz w:val="2"/>
                <w:szCs w:val="2"/>
              </w:rPr>
            </w:pPr>
          </w:p>
        </w:tc>
      </w:tr>
      <w:tr w:rsidR="003367BD">
        <w:trPr>
          <w:trHeight w:val="3035"/>
        </w:trPr>
        <w:tc>
          <w:tcPr>
            <w:tcW w:w="1896" w:type="dxa"/>
            <w:vMerge/>
            <w:tcBorders>
              <w:top w:val="nil"/>
            </w:tcBorders>
          </w:tcPr>
          <w:p w:rsidR="003367BD" w:rsidRDefault="003367BD">
            <w:pPr>
              <w:rPr>
                <w:sz w:val="2"/>
                <w:szCs w:val="2"/>
              </w:rPr>
            </w:pPr>
          </w:p>
        </w:tc>
        <w:tc>
          <w:tcPr>
            <w:tcW w:w="2216" w:type="dxa"/>
          </w:tcPr>
          <w:p w:rsidR="003367BD" w:rsidRDefault="00D76750">
            <w:pPr>
              <w:pStyle w:val="TableParagraph"/>
              <w:tabs>
                <w:tab w:val="left" w:pos="1220"/>
                <w:tab w:val="left" w:pos="1637"/>
                <w:tab w:val="left" w:pos="1976"/>
              </w:tabs>
              <w:ind w:left="107" w:right="95" w:firstLine="64"/>
              <w:rPr>
                <w:sz w:val="24"/>
              </w:rPr>
            </w:pPr>
            <w:r>
              <w:rPr>
                <w:sz w:val="24"/>
              </w:rPr>
              <w:t>«Зачин</w:t>
            </w:r>
            <w:r>
              <w:rPr>
                <w:sz w:val="24"/>
              </w:rPr>
              <w:tab/>
            </w:r>
            <w:r>
              <w:rPr>
                <w:sz w:val="24"/>
              </w:rPr>
              <w:tab/>
            </w:r>
            <w:r>
              <w:rPr>
                <w:spacing w:val="-4"/>
                <w:sz w:val="24"/>
              </w:rPr>
              <w:t xml:space="preserve">дело </w:t>
            </w:r>
            <w:r>
              <w:rPr>
                <w:sz w:val="24"/>
              </w:rPr>
              <w:t xml:space="preserve">красит» </w:t>
            </w:r>
            <w:r>
              <w:rPr>
                <w:spacing w:val="-2"/>
                <w:sz w:val="24"/>
              </w:rPr>
              <w:t xml:space="preserve">(традиции, </w:t>
            </w:r>
            <w:r>
              <w:rPr>
                <w:sz w:val="24"/>
              </w:rPr>
              <w:t xml:space="preserve">обычаи и </w:t>
            </w:r>
            <w:r>
              <w:rPr>
                <w:spacing w:val="-3"/>
                <w:sz w:val="24"/>
              </w:rPr>
              <w:t xml:space="preserve">обряды </w:t>
            </w:r>
            <w:r>
              <w:rPr>
                <w:sz w:val="24"/>
              </w:rPr>
              <w:t>наших</w:t>
            </w:r>
            <w:r>
              <w:rPr>
                <w:sz w:val="24"/>
              </w:rPr>
              <w:tab/>
            </w:r>
            <w:r>
              <w:rPr>
                <w:spacing w:val="-1"/>
                <w:sz w:val="24"/>
              </w:rPr>
              <w:t xml:space="preserve">предков, </w:t>
            </w:r>
            <w:r>
              <w:rPr>
                <w:sz w:val="24"/>
              </w:rPr>
              <w:t>посвященные взаимосвязи человека</w:t>
            </w:r>
            <w:r>
              <w:rPr>
                <w:sz w:val="24"/>
              </w:rPr>
              <w:tab/>
            </w:r>
            <w:r>
              <w:rPr>
                <w:sz w:val="24"/>
              </w:rPr>
              <w:tab/>
            </w:r>
            <w:r>
              <w:rPr>
                <w:sz w:val="24"/>
              </w:rPr>
              <w:tab/>
            </w:r>
            <w:r>
              <w:rPr>
                <w:spacing w:val="-14"/>
                <w:sz w:val="24"/>
              </w:rPr>
              <w:t xml:space="preserve">и </w:t>
            </w:r>
            <w:r>
              <w:rPr>
                <w:sz w:val="24"/>
              </w:rPr>
              <w:t xml:space="preserve">природы, </w:t>
            </w:r>
            <w:r>
              <w:rPr>
                <w:spacing w:val="-3"/>
                <w:sz w:val="24"/>
              </w:rPr>
              <w:t xml:space="preserve">человека </w:t>
            </w:r>
            <w:r>
              <w:rPr>
                <w:sz w:val="24"/>
              </w:rPr>
              <w:t>и семьи, человека и родной</w:t>
            </w:r>
            <w:r>
              <w:rPr>
                <w:spacing w:val="-1"/>
                <w:sz w:val="24"/>
              </w:rPr>
              <w:t xml:space="preserve"> </w:t>
            </w:r>
            <w:r>
              <w:rPr>
                <w:sz w:val="24"/>
              </w:rPr>
              <w:t>земли).</w:t>
            </w:r>
          </w:p>
          <w:p w:rsidR="003367BD" w:rsidRDefault="00D76750">
            <w:pPr>
              <w:pStyle w:val="TableParagraph"/>
              <w:spacing w:line="269" w:lineRule="exact"/>
              <w:ind w:left="107"/>
              <w:rPr>
                <w:sz w:val="24"/>
              </w:rPr>
            </w:pPr>
            <w:r>
              <w:rPr>
                <w:sz w:val="24"/>
              </w:rPr>
              <w:t>День Семьи.</w:t>
            </w:r>
          </w:p>
        </w:tc>
        <w:tc>
          <w:tcPr>
            <w:tcW w:w="937" w:type="dxa"/>
          </w:tcPr>
          <w:p w:rsidR="003367BD" w:rsidRDefault="003367BD">
            <w:pPr>
              <w:pStyle w:val="TableParagraph"/>
              <w:rPr>
                <w:sz w:val="26"/>
              </w:rPr>
            </w:pPr>
          </w:p>
          <w:p w:rsidR="003367BD" w:rsidRDefault="003367BD">
            <w:pPr>
              <w:pStyle w:val="TableParagraph"/>
              <w:spacing w:before="9"/>
              <w:rPr>
                <w:sz w:val="20"/>
              </w:rPr>
            </w:pPr>
          </w:p>
          <w:p w:rsidR="003367BD" w:rsidRDefault="00D76750" w:rsidP="0055605E">
            <w:pPr>
              <w:pStyle w:val="TableParagraph"/>
              <w:ind w:left="107"/>
              <w:rPr>
                <w:sz w:val="24"/>
              </w:rPr>
            </w:pPr>
            <w:r>
              <w:rPr>
                <w:sz w:val="24"/>
              </w:rPr>
              <w:t>5-</w:t>
            </w:r>
            <w:r w:rsidR="0055605E">
              <w:rPr>
                <w:sz w:val="24"/>
              </w:rPr>
              <w:t>11</w:t>
            </w:r>
          </w:p>
        </w:tc>
        <w:tc>
          <w:tcPr>
            <w:tcW w:w="1153" w:type="dxa"/>
          </w:tcPr>
          <w:p w:rsidR="003367BD" w:rsidRDefault="00D76750">
            <w:pPr>
              <w:pStyle w:val="TableParagraph"/>
              <w:ind w:left="104" w:right="306"/>
              <w:rPr>
                <w:sz w:val="24"/>
              </w:rPr>
            </w:pPr>
            <w:r>
              <w:rPr>
                <w:sz w:val="24"/>
              </w:rPr>
              <w:t>кл.рук. уч.рус. языка, литер. кл. рук</w:t>
            </w:r>
          </w:p>
        </w:tc>
        <w:tc>
          <w:tcPr>
            <w:tcW w:w="1127" w:type="dxa"/>
          </w:tcPr>
          <w:p w:rsidR="003367BD" w:rsidRDefault="00D76750">
            <w:pPr>
              <w:pStyle w:val="TableParagraph"/>
              <w:spacing w:line="262" w:lineRule="exact"/>
              <w:ind w:left="105"/>
              <w:rPr>
                <w:sz w:val="24"/>
              </w:rPr>
            </w:pPr>
            <w:r>
              <w:rPr>
                <w:sz w:val="24"/>
              </w:rPr>
              <w:t>май</w:t>
            </w:r>
          </w:p>
          <w:p w:rsidR="003367BD" w:rsidRDefault="003367BD">
            <w:pPr>
              <w:pStyle w:val="TableParagraph"/>
              <w:rPr>
                <w:sz w:val="26"/>
              </w:rPr>
            </w:pPr>
          </w:p>
          <w:p w:rsidR="003367BD" w:rsidRDefault="003367BD">
            <w:pPr>
              <w:pStyle w:val="TableParagraph"/>
              <w:rPr>
                <w:sz w:val="26"/>
              </w:rPr>
            </w:pPr>
          </w:p>
          <w:p w:rsidR="003367BD" w:rsidRDefault="00D76750">
            <w:pPr>
              <w:pStyle w:val="TableParagraph"/>
              <w:spacing w:before="230"/>
              <w:ind w:left="105"/>
              <w:rPr>
                <w:sz w:val="24"/>
              </w:rPr>
            </w:pPr>
            <w:r>
              <w:rPr>
                <w:sz w:val="24"/>
              </w:rPr>
              <w:t>май</w:t>
            </w:r>
          </w:p>
        </w:tc>
        <w:tc>
          <w:tcPr>
            <w:tcW w:w="1918" w:type="dxa"/>
            <w:vMerge/>
            <w:tcBorders>
              <w:top w:val="nil"/>
            </w:tcBorders>
          </w:tcPr>
          <w:p w:rsidR="003367BD" w:rsidRDefault="003367BD">
            <w:pPr>
              <w:rPr>
                <w:sz w:val="2"/>
                <w:szCs w:val="2"/>
              </w:rPr>
            </w:pPr>
          </w:p>
        </w:tc>
      </w:tr>
    </w:tbl>
    <w:p w:rsidR="003367BD" w:rsidRDefault="003367BD">
      <w:pPr>
        <w:rPr>
          <w:sz w:val="2"/>
          <w:szCs w:val="2"/>
        </w:rPr>
        <w:sectPr w:rsidR="003367BD">
          <w:pgSz w:w="11900" w:h="16840"/>
          <w:pgMar w:top="1120" w:right="0" w:bottom="400" w:left="600" w:header="0" w:footer="215"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2216"/>
        <w:gridCol w:w="937"/>
        <w:gridCol w:w="1153"/>
        <w:gridCol w:w="1127"/>
        <w:gridCol w:w="1918"/>
      </w:tblGrid>
      <w:tr w:rsidR="003367BD">
        <w:trPr>
          <w:trHeight w:val="1658"/>
        </w:trPr>
        <w:tc>
          <w:tcPr>
            <w:tcW w:w="1896" w:type="dxa"/>
          </w:tcPr>
          <w:p w:rsidR="003367BD" w:rsidRDefault="00D76750">
            <w:pPr>
              <w:pStyle w:val="TableParagraph"/>
              <w:ind w:left="107"/>
              <w:rPr>
                <w:sz w:val="24"/>
              </w:rPr>
            </w:pPr>
            <w:r>
              <w:rPr>
                <w:sz w:val="24"/>
              </w:rPr>
              <w:lastRenderedPageBreak/>
              <w:t>Краеведчес</w:t>
            </w:r>
            <w:r w:rsidR="003C71B0">
              <w:rPr>
                <w:sz w:val="24"/>
              </w:rPr>
              <w:t>кая деятельность</w:t>
            </w:r>
          </w:p>
          <w:p w:rsidR="003367BD" w:rsidRDefault="003367BD">
            <w:pPr>
              <w:pStyle w:val="TableParagraph"/>
              <w:rPr>
                <w:sz w:val="23"/>
              </w:rPr>
            </w:pPr>
          </w:p>
          <w:p w:rsidR="003367BD" w:rsidRDefault="003367BD">
            <w:pPr>
              <w:pStyle w:val="TableParagraph"/>
              <w:tabs>
                <w:tab w:val="left" w:pos="971"/>
              </w:tabs>
              <w:spacing w:line="270" w:lineRule="atLeast"/>
              <w:ind w:left="107" w:right="97"/>
              <w:jc w:val="both"/>
              <w:rPr>
                <w:sz w:val="24"/>
              </w:rPr>
            </w:pPr>
          </w:p>
        </w:tc>
        <w:tc>
          <w:tcPr>
            <w:tcW w:w="2216" w:type="dxa"/>
          </w:tcPr>
          <w:p w:rsidR="003367BD" w:rsidRDefault="003C71B0">
            <w:pPr>
              <w:pStyle w:val="TableParagraph"/>
              <w:ind w:left="107"/>
              <w:rPr>
                <w:sz w:val="24"/>
              </w:rPr>
            </w:pPr>
            <w:r>
              <w:rPr>
                <w:sz w:val="24"/>
              </w:rPr>
              <w:t>Экскурсии по памятным местам</w:t>
            </w:r>
          </w:p>
        </w:tc>
        <w:tc>
          <w:tcPr>
            <w:tcW w:w="937" w:type="dxa"/>
          </w:tcPr>
          <w:p w:rsidR="003367BD" w:rsidRDefault="003367BD">
            <w:pPr>
              <w:pStyle w:val="TableParagraph"/>
              <w:rPr>
                <w:sz w:val="26"/>
              </w:rPr>
            </w:pPr>
          </w:p>
          <w:p w:rsidR="003367BD" w:rsidRDefault="003367BD">
            <w:pPr>
              <w:pStyle w:val="TableParagraph"/>
              <w:rPr>
                <w:sz w:val="21"/>
              </w:rPr>
            </w:pPr>
          </w:p>
          <w:p w:rsidR="003367BD" w:rsidRDefault="003C71B0">
            <w:pPr>
              <w:pStyle w:val="TableParagraph"/>
              <w:ind w:left="107"/>
              <w:rPr>
                <w:sz w:val="24"/>
              </w:rPr>
            </w:pPr>
            <w:r>
              <w:rPr>
                <w:sz w:val="24"/>
              </w:rPr>
              <w:t>5-11</w:t>
            </w:r>
          </w:p>
        </w:tc>
        <w:tc>
          <w:tcPr>
            <w:tcW w:w="1153" w:type="dxa"/>
          </w:tcPr>
          <w:p w:rsidR="003367BD" w:rsidRDefault="003367BD">
            <w:pPr>
              <w:pStyle w:val="TableParagraph"/>
              <w:rPr>
                <w:sz w:val="26"/>
              </w:rPr>
            </w:pPr>
          </w:p>
          <w:p w:rsidR="003367BD" w:rsidRDefault="003367BD">
            <w:pPr>
              <w:pStyle w:val="TableParagraph"/>
              <w:rPr>
                <w:sz w:val="21"/>
              </w:rPr>
            </w:pPr>
          </w:p>
          <w:p w:rsidR="003367BD" w:rsidRDefault="00D76750">
            <w:pPr>
              <w:pStyle w:val="TableParagraph"/>
              <w:ind w:left="104"/>
              <w:rPr>
                <w:sz w:val="24"/>
              </w:rPr>
            </w:pPr>
            <w:r>
              <w:rPr>
                <w:sz w:val="24"/>
              </w:rPr>
              <w:t>кл.рук</w:t>
            </w:r>
          </w:p>
        </w:tc>
        <w:tc>
          <w:tcPr>
            <w:tcW w:w="1127" w:type="dxa"/>
          </w:tcPr>
          <w:p w:rsidR="003367BD" w:rsidRDefault="003367BD">
            <w:pPr>
              <w:pStyle w:val="TableParagraph"/>
              <w:rPr>
                <w:sz w:val="24"/>
              </w:rPr>
            </w:pPr>
          </w:p>
        </w:tc>
        <w:tc>
          <w:tcPr>
            <w:tcW w:w="1918" w:type="dxa"/>
          </w:tcPr>
          <w:p w:rsidR="003367BD" w:rsidRDefault="003367BD">
            <w:pPr>
              <w:pStyle w:val="TableParagraph"/>
              <w:ind w:left="105"/>
              <w:rPr>
                <w:sz w:val="24"/>
              </w:rPr>
            </w:pPr>
          </w:p>
        </w:tc>
      </w:tr>
      <w:tr w:rsidR="003367BD">
        <w:trPr>
          <w:trHeight w:val="551"/>
        </w:trPr>
        <w:tc>
          <w:tcPr>
            <w:tcW w:w="1896" w:type="dxa"/>
            <w:vMerge w:val="restart"/>
            <w:tcBorders>
              <w:top w:val="nil"/>
            </w:tcBorders>
          </w:tcPr>
          <w:p w:rsidR="003367BD" w:rsidRDefault="003367BD">
            <w:pPr>
              <w:rPr>
                <w:sz w:val="2"/>
                <w:szCs w:val="2"/>
              </w:rPr>
            </w:pPr>
          </w:p>
        </w:tc>
        <w:tc>
          <w:tcPr>
            <w:tcW w:w="2216" w:type="dxa"/>
          </w:tcPr>
          <w:p w:rsidR="003367BD" w:rsidRDefault="00D76750">
            <w:pPr>
              <w:pStyle w:val="TableParagraph"/>
              <w:spacing w:line="262" w:lineRule="exact"/>
              <w:ind w:left="107"/>
              <w:rPr>
                <w:sz w:val="24"/>
              </w:rPr>
            </w:pPr>
            <w:r>
              <w:rPr>
                <w:sz w:val="24"/>
              </w:rPr>
              <w:t>«Взаимное</w:t>
            </w:r>
          </w:p>
          <w:p w:rsidR="003367BD" w:rsidRDefault="00D76750">
            <w:pPr>
              <w:pStyle w:val="TableParagraph"/>
              <w:spacing w:line="269" w:lineRule="exact"/>
              <w:ind w:left="107"/>
              <w:rPr>
                <w:sz w:val="24"/>
              </w:rPr>
            </w:pPr>
            <w:r>
              <w:rPr>
                <w:sz w:val="24"/>
              </w:rPr>
              <w:t>уважение»,</w:t>
            </w:r>
          </w:p>
        </w:tc>
        <w:tc>
          <w:tcPr>
            <w:tcW w:w="937" w:type="dxa"/>
          </w:tcPr>
          <w:p w:rsidR="003367BD" w:rsidRDefault="00D76750">
            <w:pPr>
              <w:pStyle w:val="TableParagraph"/>
              <w:spacing w:line="262" w:lineRule="exact"/>
              <w:ind w:left="107"/>
              <w:rPr>
                <w:sz w:val="24"/>
              </w:rPr>
            </w:pPr>
            <w:r>
              <w:rPr>
                <w:sz w:val="24"/>
              </w:rPr>
              <w:t>7-9</w:t>
            </w:r>
          </w:p>
        </w:tc>
        <w:tc>
          <w:tcPr>
            <w:tcW w:w="1153" w:type="dxa"/>
          </w:tcPr>
          <w:p w:rsidR="003367BD" w:rsidRDefault="00D76750">
            <w:pPr>
              <w:pStyle w:val="TableParagraph"/>
              <w:spacing w:line="262" w:lineRule="exact"/>
              <w:ind w:left="104"/>
              <w:rPr>
                <w:sz w:val="24"/>
              </w:rPr>
            </w:pPr>
            <w:r>
              <w:rPr>
                <w:sz w:val="24"/>
              </w:rPr>
              <w:t>кл. рук.</w:t>
            </w:r>
          </w:p>
        </w:tc>
        <w:tc>
          <w:tcPr>
            <w:tcW w:w="1127" w:type="dxa"/>
            <w:vMerge w:val="restart"/>
            <w:tcBorders>
              <w:top w:val="nil"/>
            </w:tcBorders>
          </w:tcPr>
          <w:p w:rsidR="003367BD" w:rsidRDefault="003367BD">
            <w:pPr>
              <w:rPr>
                <w:sz w:val="2"/>
                <w:szCs w:val="2"/>
              </w:rPr>
            </w:pPr>
          </w:p>
        </w:tc>
        <w:tc>
          <w:tcPr>
            <w:tcW w:w="1918" w:type="dxa"/>
            <w:vMerge w:val="restart"/>
            <w:tcBorders>
              <w:top w:val="nil"/>
            </w:tcBorders>
          </w:tcPr>
          <w:p w:rsidR="003367BD" w:rsidRDefault="003367BD">
            <w:pPr>
              <w:rPr>
                <w:sz w:val="2"/>
                <w:szCs w:val="2"/>
              </w:rPr>
            </w:pPr>
          </w:p>
        </w:tc>
      </w:tr>
      <w:tr w:rsidR="003367BD">
        <w:trPr>
          <w:trHeight w:val="551"/>
        </w:trPr>
        <w:tc>
          <w:tcPr>
            <w:tcW w:w="1896" w:type="dxa"/>
            <w:vMerge/>
            <w:tcBorders>
              <w:top w:val="nil"/>
            </w:tcBorders>
          </w:tcPr>
          <w:p w:rsidR="003367BD" w:rsidRDefault="003367BD">
            <w:pPr>
              <w:rPr>
                <w:sz w:val="2"/>
                <w:szCs w:val="2"/>
              </w:rPr>
            </w:pPr>
          </w:p>
        </w:tc>
        <w:tc>
          <w:tcPr>
            <w:tcW w:w="2216" w:type="dxa"/>
          </w:tcPr>
          <w:p w:rsidR="003367BD" w:rsidRDefault="00D76750">
            <w:pPr>
              <w:pStyle w:val="TableParagraph"/>
              <w:tabs>
                <w:tab w:val="left" w:pos="1081"/>
                <w:tab w:val="left" w:pos="1839"/>
              </w:tabs>
              <w:spacing w:line="262" w:lineRule="exact"/>
              <w:ind w:left="107"/>
              <w:rPr>
                <w:sz w:val="24"/>
              </w:rPr>
            </w:pPr>
            <w:r>
              <w:rPr>
                <w:sz w:val="24"/>
              </w:rPr>
              <w:t>«Как</w:t>
            </w:r>
            <w:r>
              <w:rPr>
                <w:sz w:val="24"/>
              </w:rPr>
              <w:tab/>
              <w:t>бы</w:t>
            </w:r>
            <w:r>
              <w:rPr>
                <w:sz w:val="24"/>
              </w:rPr>
              <w:tab/>
              <w:t>ты</w:t>
            </w:r>
          </w:p>
          <w:p w:rsidR="003367BD" w:rsidRDefault="00D76750">
            <w:pPr>
              <w:pStyle w:val="TableParagraph"/>
              <w:spacing w:line="269" w:lineRule="exact"/>
              <w:ind w:left="107"/>
              <w:rPr>
                <w:sz w:val="24"/>
              </w:rPr>
            </w:pPr>
            <w:r>
              <w:rPr>
                <w:sz w:val="24"/>
              </w:rPr>
              <w:t>поступил, если…».</w:t>
            </w:r>
          </w:p>
        </w:tc>
        <w:tc>
          <w:tcPr>
            <w:tcW w:w="937" w:type="dxa"/>
          </w:tcPr>
          <w:p w:rsidR="003367BD" w:rsidRDefault="00D76750">
            <w:pPr>
              <w:pStyle w:val="TableParagraph"/>
              <w:spacing w:line="262" w:lineRule="exact"/>
              <w:ind w:left="107"/>
              <w:rPr>
                <w:sz w:val="24"/>
              </w:rPr>
            </w:pPr>
            <w:r>
              <w:rPr>
                <w:sz w:val="24"/>
              </w:rPr>
              <w:t>5-9</w:t>
            </w:r>
          </w:p>
        </w:tc>
        <w:tc>
          <w:tcPr>
            <w:tcW w:w="1153" w:type="dxa"/>
          </w:tcPr>
          <w:p w:rsidR="003367BD" w:rsidRDefault="00D76750">
            <w:pPr>
              <w:pStyle w:val="TableParagraph"/>
              <w:spacing w:line="262" w:lineRule="exact"/>
              <w:ind w:left="104"/>
              <w:rPr>
                <w:sz w:val="24"/>
              </w:rPr>
            </w:pPr>
            <w:r>
              <w:rPr>
                <w:sz w:val="24"/>
              </w:rPr>
              <w:t>кл. рук.</w:t>
            </w: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1104"/>
        </w:trPr>
        <w:tc>
          <w:tcPr>
            <w:tcW w:w="1896" w:type="dxa"/>
            <w:vMerge w:val="restart"/>
          </w:tcPr>
          <w:p w:rsidR="003367BD" w:rsidRDefault="00D76750">
            <w:pPr>
              <w:pStyle w:val="TableParagraph"/>
              <w:ind w:left="107" w:right="534"/>
              <w:jc w:val="both"/>
              <w:rPr>
                <w:sz w:val="24"/>
              </w:rPr>
            </w:pPr>
            <w:r>
              <w:rPr>
                <w:sz w:val="24"/>
              </w:rPr>
              <w:t>Проблемно- ценностное общение:</w:t>
            </w:r>
          </w:p>
          <w:p w:rsidR="003367BD" w:rsidRDefault="003367BD">
            <w:pPr>
              <w:pStyle w:val="TableParagraph"/>
              <w:rPr>
                <w:sz w:val="26"/>
              </w:rPr>
            </w:pPr>
          </w:p>
          <w:p w:rsidR="003367BD" w:rsidRDefault="003367BD">
            <w:pPr>
              <w:pStyle w:val="TableParagraph"/>
              <w:spacing w:before="9"/>
              <w:rPr>
                <w:sz w:val="20"/>
              </w:rPr>
            </w:pPr>
          </w:p>
          <w:p w:rsidR="003367BD" w:rsidRDefault="003367BD">
            <w:pPr>
              <w:pStyle w:val="TableParagraph"/>
              <w:tabs>
                <w:tab w:val="left" w:pos="971"/>
              </w:tabs>
              <w:spacing w:before="1"/>
              <w:ind w:left="107" w:right="97"/>
              <w:jc w:val="both"/>
              <w:rPr>
                <w:sz w:val="24"/>
              </w:rPr>
            </w:pPr>
          </w:p>
        </w:tc>
        <w:tc>
          <w:tcPr>
            <w:tcW w:w="2216" w:type="dxa"/>
          </w:tcPr>
          <w:p w:rsidR="003367BD" w:rsidRDefault="00D76750">
            <w:pPr>
              <w:pStyle w:val="TableParagraph"/>
              <w:spacing w:line="262" w:lineRule="exact"/>
              <w:ind w:left="107"/>
              <w:rPr>
                <w:sz w:val="24"/>
              </w:rPr>
            </w:pPr>
            <w:r>
              <w:rPr>
                <w:sz w:val="24"/>
              </w:rPr>
              <w:t>Диспуты:</w:t>
            </w:r>
          </w:p>
          <w:p w:rsidR="003367BD" w:rsidRDefault="00D76750">
            <w:pPr>
              <w:pStyle w:val="TableParagraph"/>
              <w:tabs>
                <w:tab w:val="left" w:pos="1443"/>
              </w:tabs>
              <w:spacing w:line="270" w:lineRule="atLeast"/>
              <w:ind w:left="107" w:right="96"/>
              <w:jc w:val="both"/>
              <w:rPr>
                <w:sz w:val="24"/>
              </w:rPr>
            </w:pPr>
            <w:r>
              <w:rPr>
                <w:sz w:val="24"/>
              </w:rPr>
              <w:t xml:space="preserve">«Каким бы я </w:t>
            </w:r>
            <w:r>
              <w:rPr>
                <w:spacing w:val="-3"/>
                <w:sz w:val="24"/>
              </w:rPr>
              <w:t xml:space="preserve">хотел </w:t>
            </w:r>
            <w:r>
              <w:rPr>
                <w:sz w:val="24"/>
              </w:rPr>
              <w:t>видеть</w:t>
            </w:r>
            <w:r>
              <w:rPr>
                <w:sz w:val="24"/>
              </w:rPr>
              <w:tab/>
            </w:r>
            <w:r>
              <w:rPr>
                <w:spacing w:val="-4"/>
                <w:sz w:val="24"/>
              </w:rPr>
              <w:t xml:space="preserve">своего </w:t>
            </w:r>
            <w:r>
              <w:rPr>
                <w:sz w:val="24"/>
              </w:rPr>
              <w:t>друга?»</w:t>
            </w:r>
          </w:p>
        </w:tc>
        <w:tc>
          <w:tcPr>
            <w:tcW w:w="937" w:type="dxa"/>
          </w:tcPr>
          <w:p w:rsidR="003367BD" w:rsidRDefault="003367BD">
            <w:pPr>
              <w:pStyle w:val="TableParagraph"/>
              <w:rPr>
                <w:sz w:val="26"/>
              </w:rPr>
            </w:pPr>
          </w:p>
          <w:p w:rsidR="003367BD" w:rsidRDefault="003367BD">
            <w:pPr>
              <w:pStyle w:val="TableParagraph"/>
              <w:spacing w:before="9"/>
              <w:rPr>
                <w:sz w:val="20"/>
              </w:rPr>
            </w:pPr>
          </w:p>
          <w:p w:rsidR="003367BD" w:rsidRDefault="00D76750" w:rsidP="0055605E">
            <w:pPr>
              <w:pStyle w:val="TableParagraph"/>
              <w:ind w:left="107"/>
              <w:rPr>
                <w:sz w:val="24"/>
              </w:rPr>
            </w:pPr>
            <w:r>
              <w:rPr>
                <w:sz w:val="24"/>
              </w:rPr>
              <w:t>5-</w:t>
            </w:r>
            <w:r w:rsidR="0055605E">
              <w:rPr>
                <w:sz w:val="24"/>
              </w:rPr>
              <w:t>8</w:t>
            </w:r>
          </w:p>
        </w:tc>
        <w:tc>
          <w:tcPr>
            <w:tcW w:w="1153" w:type="dxa"/>
          </w:tcPr>
          <w:p w:rsidR="003367BD" w:rsidRDefault="003367BD">
            <w:pPr>
              <w:pStyle w:val="TableParagraph"/>
              <w:rPr>
                <w:sz w:val="26"/>
              </w:rPr>
            </w:pPr>
          </w:p>
          <w:p w:rsidR="003367BD" w:rsidRDefault="003367BD">
            <w:pPr>
              <w:pStyle w:val="TableParagraph"/>
              <w:spacing w:before="9"/>
              <w:rPr>
                <w:sz w:val="20"/>
              </w:rPr>
            </w:pPr>
          </w:p>
          <w:p w:rsidR="003367BD" w:rsidRDefault="00D76750">
            <w:pPr>
              <w:pStyle w:val="TableParagraph"/>
              <w:ind w:left="104"/>
              <w:rPr>
                <w:sz w:val="24"/>
              </w:rPr>
            </w:pPr>
            <w:r>
              <w:rPr>
                <w:sz w:val="24"/>
              </w:rPr>
              <w:t>кл. рук.</w:t>
            </w:r>
          </w:p>
        </w:tc>
        <w:tc>
          <w:tcPr>
            <w:tcW w:w="1127" w:type="dxa"/>
            <w:vMerge w:val="restart"/>
          </w:tcPr>
          <w:p w:rsidR="003367BD" w:rsidRDefault="003367BD">
            <w:pPr>
              <w:pStyle w:val="TableParagraph"/>
              <w:rPr>
                <w:sz w:val="24"/>
              </w:rPr>
            </w:pPr>
          </w:p>
        </w:tc>
        <w:tc>
          <w:tcPr>
            <w:tcW w:w="1918" w:type="dxa"/>
            <w:vMerge w:val="restart"/>
          </w:tcPr>
          <w:p w:rsidR="003367BD" w:rsidRDefault="003367BD">
            <w:pPr>
              <w:pStyle w:val="TableParagraph"/>
              <w:rPr>
                <w:sz w:val="24"/>
              </w:rPr>
            </w:pPr>
          </w:p>
        </w:tc>
      </w:tr>
      <w:tr w:rsidR="003367BD">
        <w:trPr>
          <w:trHeight w:val="551"/>
        </w:trPr>
        <w:tc>
          <w:tcPr>
            <w:tcW w:w="1896" w:type="dxa"/>
            <w:vMerge/>
            <w:tcBorders>
              <w:top w:val="nil"/>
            </w:tcBorders>
          </w:tcPr>
          <w:p w:rsidR="003367BD" w:rsidRDefault="003367BD">
            <w:pPr>
              <w:rPr>
                <w:sz w:val="2"/>
                <w:szCs w:val="2"/>
              </w:rPr>
            </w:pPr>
          </w:p>
        </w:tc>
        <w:tc>
          <w:tcPr>
            <w:tcW w:w="2216" w:type="dxa"/>
          </w:tcPr>
          <w:p w:rsidR="003367BD" w:rsidRDefault="00D76750">
            <w:pPr>
              <w:pStyle w:val="TableParagraph"/>
              <w:tabs>
                <w:tab w:val="left" w:pos="1470"/>
              </w:tabs>
              <w:spacing w:line="262" w:lineRule="exact"/>
              <w:ind w:left="172"/>
              <w:rPr>
                <w:sz w:val="24"/>
              </w:rPr>
            </w:pPr>
            <w:r>
              <w:rPr>
                <w:sz w:val="24"/>
              </w:rPr>
              <w:t>«Почему</w:t>
            </w:r>
            <w:r>
              <w:rPr>
                <w:sz w:val="24"/>
              </w:rPr>
              <w:tab/>
              <w:t>важно</w:t>
            </w:r>
          </w:p>
          <w:p w:rsidR="003367BD" w:rsidRDefault="00D76750">
            <w:pPr>
              <w:pStyle w:val="TableParagraph"/>
              <w:spacing w:line="269" w:lineRule="exact"/>
              <w:ind w:left="107"/>
              <w:rPr>
                <w:sz w:val="24"/>
              </w:rPr>
            </w:pPr>
            <w:r>
              <w:rPr>
                <w:sz w:val="24"/>
              </w:rPr>
              <w:t>беречь честь?»</w:t>
            </w:r>
          </w:p>
        </w:tc>
        <w:tc>
          <w:tcPr>
            <w:tcW w:w="937" w:type="dxa"/>
          </w:tcPr>
          <w:p w:rsidR="003367BD" w:rsidRDefault="00D76750" w:rsidP="003C71B0">
            <w:pPr>
              <w:pStyle w:val="TableParagraph"/>
              <w:spacing w:line="262" w:lineRule="exact"/>
              <w:ind w:left="107"/>
              <w:rPr>
                <w:sz w:val="24"/>
              </w:rPr>
            </w:pPr>
            <w:r>
              <w:rPr>
                <w:sz w:val="24"/>
              </w:rPr>
              <w:t>8-</w:t>
            </w:r>
            <w:r w:rsidR="003C71B0">
              <w:rPr>
                <w:sz w:val="24"/>
              </w:rPr>
              <w:t>11</w:t>
            </w:r>
          </w:p>
        </w:tc>
        <w:tc>
          <w:tcPr>
            <w:tcW w:w="1153" w:type="dxa"/>
          </w:tcPr>
          <w:p w:rsidR="003367BD" w:rsidRDefault="00D76750">
            <w:pPr>
              <w:pStyle w:val="TableParagraph"/>
              <w:spacing w:line="262" w:lineRule="exact"/>
              <w:ind w:left="104"/>
              <w:rPr>
                <w:sz w:val="24"/>
              </w:rPr>
            </w:pPr>
            <w:r>
              <w:rPr>
                <w:sz w:val="24"/>
              </w:rPr>
              <w:t>кл. рук.</w:t>
            </w:r>
          </w:p>
        </w:tc>
        <w:tc>
          <w:tcPr>
            <w:tcW w:w="1127" w:type="dxa"/>
            <w:vMerge/>
            <w:tcBorders>
              <w:top w:val="nil"/>
            </w:tcBorders>
          </w:tcPr>
          <w:p w:rsidR="003367BD" w:rsidRDefault="003367BD">
            <w:pPr>
              <w:rPr>
                <w:sz w:val="2"/>
                <w:szCs w:val="2"/>
              </w:rPr>
            </w:pPr>
          </w:p>
        </w:tc>
        <w:tc>
          <w:tcPr>
            <w:tcW w:w="1918" w:type="dxa"/>
            <w:vMerge/>
            <w:tcBorders>
              <w:top w:val="nil"/>
            </w:tcBorders>
          </w:tcPr>
          <w:p w:rsidR="003367BD" w:rsidRDefault="003367BD">
            <w:pPr>
              <w:rPr>
                <w:sz w:val="2"/>
                <w:szCs w:val="2"/>
              </w:rPr>
            </w:pPr>
          </w:p>
        </w:tc>
      </w:tr>
      <w:tr w:rsidR="003367BD">
        <w:trPr>
          <w:trHeight w:val="827"/>
        </w:trPr>
        <w:tc>
          <w:tcPr>
            <w:tcW w:w="1896" w:type="dxa"/>
            <w:vMerge/>
            <w:tcBorders>
              <w:top w:val="nil"/>
            </w:tcBorders>
          </w:tcPr>
          <w:p w:rsidR="003367BD" w:rsidRDefault="003367BD">
            <w:pPr>
              <w:rPr>
                <w:sz w:val="2"/>
                <w:szCs w:val="2"/>
              </w:rPr>
            </w:pPr>
          </w:p>
        </w:tc>
        <w:tc>
          <w:tcPr>
            <w:tcW w:w="2216" w:type="dxa"/>
          </w:tcPr>
          <w:p w:rsidR="003367BD" w:rsidRDefault="00D76750">
            <w:pPr>
              <w:pStyle w:val="TableParagraph"/>
              <w:tabs>
                <w:tab w:val="left" w:pos="1175"/>
                <w:tab w:val="left" w:pos="1856"/>
              </w:tabs>
              <w:ind w:left="107" w:right="96"/>
              <w:rPr>
                <w:sz w:val="24"/>
              </w:rPr>
            </w:pPr>
            <w:r>
              <w:rPr>
                <w:sz w:val="24"/>
              </w:rPr>
              <w:t>«Может</w:t>
            </w:r>
            <w:r>
              <w:rPr>
                <w:sz w:val="24"/>
              </w:rPr>
              <w:tab/>
            </w:r>
            <w:r>
              <w:rPr>
                <w:sz w:val="24"/>
              </w:rPr>
              <w:tab/>
            </w:r>
            <w:r>
              <w:rPr>
                <w:spacing w:val="-8"/>
                <w:sz w:val="24"/>
              </w:rPr>
              <w:t xml:space="preserve">ли </w:t>
            </w:r>
            <w:r>
              <w:rPr>
                <w:sz w:val="24"/>
              </w:rPr>
              <w:t>доброта</w:t>
            </w:r>
            <w:r>
              <w:rPr>
                <w:sz w:val="24"/>
              </w:rPr>
              <w:tab/>
            </w:r>
            <w:r>
              <w:rPr>
                <w:spacing w:val="-3"/>
                <w:sz w:val="24"/>
              </w:rPr>
              <w:t>исцелить</w:t>
            </w:r>
          </w:p>
          <w:p w:rsidR="003367BD" w:rsidRDefault="00D76750">
            <w:pPr>
              <w:pStyle w:val="TableParagraph"/>
              <w:spacing w:line="269" w:lineRule="exact"/>
              <w:ind w:left="107"/>
              <w:rPr>
                <w:sz w:val="24"/>
              </w:rPr>
            </w:pPr>
            <w:r>
              <w:rPr>
                <w:sz w:val="24"/>
              </w:rPr>
              <w:t>человека?»</w:t>
            </w:r>
          </w:p>
        </w:tc>
        <w:tc>
          <w:tcPr>
            <w:tcW w:w="937" w:type="dxa"/>
          </w:tcPr>
          <w:p w:rsidR="003367BD" w:rsidRDefault="003367BD">
            <w:pPr>
              <w:pStyle w:val="TableParagraph"/>
              <w:spacing w:before="9"/>
            </w:pPr>
          </w:p>
          <w:p w:rsidR="003367BD" w:rsidRDefault="00D76750" w:rsidP="003C71B0">
            <w:pPr>
              <w:pStyle w:val="TableParagraph"/>
              <w:ind w:left="107"/>
              <w:rPr>
                <w:sz w:val="24"/>
              </w:rPr>
            </w:pPr>
            <w:r>
              <w:rPr>
                <w:sz w:val="24"/>
              </w:rPr>
              <w:t>5-</w:t>
            </w:r>
            <w:r w:rsidR="003C71B0">
              <w:rPr>
                <w:sz w:val="24"/>
              </w:rPr>
              <w:t>11</w:t>
            </w:r>
          </w:p>
        </w:tc>
        <w:tc>
          <w:tcPr>
            <w:tcW w:w="1153" w:type="dxa"/>
          </w:tcPr>
          <w:p w:rsidR="003367BD" w:rsidRDefault="003367BD">
            <w:pPr>
              <w:pStyle w:val="TableParagraph"/>
              <w:spacing w:before="9"/>
            </w:pPr>
          </w:p>
          <w:p w:rsidR="003367BD" w:rsidRDefault="00D76750">
            <w:pPr>
              <w:pStyle w:val="TableParagraph"/>
              <w:ind w:left="104"/>
              <w:rPr>
                <w:sz w:val="24"/>
              </w:rPr>
            </w:pPr>
            <w:r>
              <w:rPr>
                <w:sz w:val="24"/>
              </w:rPr>
              <w:t>кл. рук.</w:t>
            </w:r>
          </w:p>
        </w:tc>
        <w:tc>
          <w:tcPr>
            <w:tcW w:w="1127" w:type="dxa"/>
          </w:tcPr>
          <w:p w:rsidR="003367BD" w:rsidRDefault="003367BD">
            <w:pPr>
              <w:pStyle w:val="TableParagraph"/>
              <w:rPr>
                <w:sz w:val="24"/>
              </w:rPr>
            </w:pPr>
          </w:p>
        </w:tc>
        <w:tc>
          <w:tcPr>
            <w:tcW w:w="1918" w:type="dxa"/>
          </w:tcPr>
          <w:p w:rsidR="003367BD" w:rsidRDefault="003367BD">
            <w:pPr>
              <w:pStyle w:val="TableParagraph"/>
              <w:ind w:left="105" w:right="656"/>
              <w:rPr>
                <w:sz w:val="24"/>
              </w:rPr>
            </w:pPr>
          </w:p>
        </w:tc>
      </w:tr>
      <w:tr w:rsidR="003367BD">
        <w:trPr>
          <w:trHeight w:val="2759"/>
        </w:trPr>
        <w:tc>
          <w:tcPr>
            <w:tcW w:w="1896" w:type="dxa"/>
          </w:tcPr>
          <w:p w:rsidR="003367BD" w:rsidRDefault="00D76750">
            <w:pPr>
              <w:pStyle w:val="TableParagraph"/>
              <w:ind w:left="107"/>
              <w:rPr>
                <w:sz w:val="24"/>
              </w:rPr>
            </w:pPr>
            <w:r>
              <w:rPr>
                <w:sz w:val="24"/>
              </w:rPr>
              <w:t>Мероприятия в рамках внеурочной</w:t>
            </w:r>
          </w:p>
          <w:p w:rsidR="003367BD" w:rsidRDefault="00D76750">
            <w:pPr>
              <w:pStyle w:val="TableParagraph"/>
              <w:ind w:left="107" w:right="82"/>
              <w:rPr>
                <w:sz w:val="24"/>
              </w:rPr>
            </w:pPr>
            <w:r>
              <w:rPr>
                <w:sz w:val="24"/>
              </w:rPr>
              <w:t>деятельности по предмету</w:t>
            </w:r>
          </w:p>
        </w:tc>
        <w:tc>
          <w:tcPr>
            <w:tcW w:w="2216" w:type="dxa"/>
          </w:tcPr>
          <w:p w:rsidR="003367BD" w:rsidRDefault="00D76750">
            <w:pPr>
              <w:pStyle w:val="TableParagraph"/>
              <w:ind w:left="107" w:right="608"/>
              <w:rPr>
                <w:sz w:val="24"/>
              </w:rPr>
            </w:pPr>
            <w:r>
              <w:rPr>
                <w:sz w:val="24"/>
              </w:rPr>
              <w:t>Литературные гостиные</w:t>
            </w:r>
          </w:p>
          <w:p w:rsidR="003367BD" w:rsidRDefault="00D76750">
            <w:pPr>
              <w:pStyle w:val="TableParagraph"/>
              <w:ind w:left="107"/>
              <w:rPr>
                <w:sz w:val="24"/>
              </w:rPr>
            </w:pPr>
            <w:r>
              <w:rPr>
                <w:sz w:val="24"/>
              </w:rPr>
              <w:t>«Нравственность в произведениях русских писателей, поэтов»</w:t>
            </w:r>
          </w:p>
          <w:p w:rsidR="003367BD" w:rsidRDefault="00D76750">
            <w:pPr>
              <w:pStyle w:val="TableParagraph"/>
              <w:ind w:left="107" w:right="549"/>
              <w:rPr>
                <w:sz w:val="24"/>
              </w:rPr>
            </w:pPr>
            <w:r>
              <w:rPr>
                <w:sz w:val="24"/>
              </w:rPr>
              <w:t>Конкурс стихотворений</w:t>
            </w:r>
          </w:p>
          <w:p w:rsidR="003367BD" w:rsidRDefault="00D76750">
            <w:pPr>
              <w:pStyle w:val="TableParagraph"/>
              <w:ind w:left="107"/>
              <w:rPr>
                <w:sz w:val="24"/>
              </w:rPr>
            </w:pPr>
            <w:r>
              <w:rPr>
                <w:sz w:val="24"/>
              </w:rPr>
              <w:t>«Стихи о главном»</w:t>
            </w:r>
          </w:p>
        </w:tc>
        <w:tc>
          <w:tcPr>
            <w:tcW w:w="937" w:type="dxa"/>
          </w:tcPr>
          <w:p w:rsidR="003367BD" w:rsidRDefault="003367BD">
            <w:pPr>
              <w:pStyle w:val="TableParagraph"/>
              <w:rPr>
                <w:sz w:val="26"/>
              </w:rPr>
            </w:pPr>
          </w:p>
          <w:p w:rsidR="003367BD" w:rsidRDefault="003367BD">
            <w:pPr>
              <w:pStyle w:val="TableParagraph"/>
              <w:rPr>
                <w:sz w:val="21"/>
              </w:rPr>
            </w:pPr>
          </w:p>
          <w:p w:rsidR="003367BD" w:rsidRDefault="00D76750" w:rsidP="003C71B0">
            <w:pPr>
              <w:pStyle w:val="TableParagraph"/>
              <w:ind w:left="107"/>
              <w:rPr>
                <w:sz w:val="24"/>
              </w:rPr>
            </w:pPr>
            <w:r>
              <w:rPr>
                <w:sz w:val="24"/>
              </w:rPr>
              <w:t>5-</w:t>
            </w:r>
            <w:r w:rsidR="003C71B0">
              <w:rPr>
                <w:sz w:val="24"/>
              </w:rPr>
              <w:t>11</w:t>
            </w:r>
          </w:p>
        </w:tc>
        <w:tc>
          <w:tcPr>
            <w:tcW w:w="1153" w:type="dxa"/>
          </w:tcPr>
          <w:p w:rsidR="003367BD" w:rsidRDefault="003367BD">
            <w:pPr>
              <w:pStyle w:val="TableParagraph"/>
              <w:rPr>
                <w:sz w:val="23"/>
              </w:rPr>
            </w:pPr>
          </w:p>
          <w:p w:rsidR="003367BD" w:rsidRDefault="00D76750">
            <w:pPr>
              <w:pStyle w:val="TableParagraph"/>
              <w:ind w:left="104" w:right="129"/>
              <w:rPr>
                <w:sz w:val="24"/>
              </w:rPr>
            </w:pPr>
            <w:r>
              <w:rPr>
                <w:sz w:val="24"/>
              </w:rPr>
              <w:t>учителя русского языка, литера- туры</w:t>
            </w:r>
          </w:p>
        </w:tc>
        <w:tc>
          <w:tcPr>
            <w:tcW w:w="1127" w:type="dxa"/>
          </w:tcPr>
          <w:p w:rsidR="003367BD" w:rsidRDefault="003367BD">
            <w:pPr>
              <w:pStyle w:val="TableParagraph"/>
              <w:rPr>
                <w:sz w:val="24"/>
              </w:rPr>
            </w:pPr>
          </w:p>
        </w:tc>
        <w:tc>
          <w:tcPr>
            <w:tcW w:w="1918" w:type="dxa"/>
          </w:tcPr>
          <w:p w:rsidR="003367BD" w:rsidRDefault="00D76750">
            <w:pPr>
              <w:pStyle w:val="TableParagraph"/>
              <w:ind w:left="105" w:right="819"/>
              <w:rPr>
                <w:sz w:val="24"/>
              </w:rPr>
            </w:pPr>
            <w:r>
              <w:rPr>
                <w:sz w:val="24"/>
              </w:rPr>
              <w:t>Родители Поэты</w:t>
            </w:r>
          </w:p>
          <w:p w:rsidR="003367BD" w:rsidRDefault="003367BD">
            <w:pPr>
              <w:pStyle w:val="TableParagraph"/>
              <w:spacing w:line="275" w:lineRule="exact"/>
              <w:ind w:left="105"/>
              <w:rPr>
                <w:sz w:val="24"/>
              </w:rPr>
            </w:pPr>
          </w:p>
        </w:tc>
      </w:tr>
    </w:tbl>
    <w:p w:rsidR="0055605E" w:rsidRDefault="0055605E">
      <w:pPr>
        <w:pStyle w:val="210"/>
        <w:ind w:left="840"/>
      </w:pPr>
    </w:p>
    <w:p w:rsidR="003367BD" w:rsidRDefault="00D76750">
      <w:pPr>
        <w:pStyle w:val="210"/>
        <w:ind w:left="840"/>
      </w:pPr>
      <w:r>
        <w:t>МОДУЛЬ «Я И ТРУД»</w:t>
      </w:r>
    </w:p>
    <w:p w:rsidR="003367BD" w:rsidRDefault="00D76750">
      <w:pPr>
        <w:pStyle w:val="a3"/>
        <w:spacing w:before="197"/>
        <w:jc w:val="left"/>
      </w:pPr>
      <w:r>
        <w:t>Воспитание трудолюбия, творческого отношения к учению, труду,</w:t>
      </w:r>
      <w:r>
        <w:rPr>
          <w:spacing w:val="-27"/>
        </w:rPr>
        <w:t xml:space="preserve"> </w:t>
      </w:r>
      <w:r>
        <w:t>жизни.</w:t>
      </w:r>
    </w:p>
    <w:p w:rsidR="003367BD" w:rsidRDefault="00D76750">
      <w:pPr>
        <w:pStyle w:val="a3"/>
        <w:spacing w:before="196" w:line="242" w:lineRule="auto"/>
        <w:ind w:right="1441" w:firstLine="360"/>
      </w:pPr>
      <w:r>
        <w:t>Участвуют в подготовке и проведении «Недели науки, техники и производства», конкурсов научно-фантастических проектов, вечеров неразгаданных</w:t>
      </w:r>
      <w:r>
        <w:rPr>
          <w:spacing w:val="-2"/>
        </w:rPr>
        <w:t xml:space="preserve"> </w:t>
      </w:r>
      <w:r>
        <w:t>тайн.</w:t>
      </w:r>
    </w:p>
    <w:p w:rsidR="003367BD" w:rsidRDefault="00D76750">
      <w:pPr>
        <w:pStyle w:val="a3"/>
        <w:spacing w:before="197"/>
        <w:ind w:left="1140"/>
        <w:jc w:val="left"/>
      </w:pPr>
      <w:r>
        <w:t>Ведут дневники экскурсий, походов, наблюдений по оценке окружающей среды.</w:t>
      </w:r>
    </w:p>
    <w:p w:rsidR="003367BD" w:rsidRDefault="00D76750">
      <w:pPr>
        <w:pStyle w:val="a3"/>
        <w:spacing w:before="199"/>
        <w:ind w:right="1437" w:firstLine="300"/>
      </w:pPr>
      <w: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3367BD" w:rsidRDefault="00D76750">
      <w:pPr>
        <w:pStyle w:val="a3"/>
        <w:spacing w:before="200"/>
        <w:ind w:right="1426" w:firstLine="300"/>
      </w:pPr>
      <w:r>
        <w:t>Участвуют в экскурсиях на промышленные предприятия, в научные организации, учреждения культуры, в ходе которых знакомятся с различными видами труда, с различными профессиями.</w:t>
      </w:r>
    </w:p>
    <w:p w:rsidR="003367BD" w:rsidRDefault="00D76750">
      <w:pPr>
        <w:pStyle w:val="a3"/>
        <w:spacing w:before="66" w:line="242" w:lineRule="auto"/>
        <w:ind w:right="1437" w:firstLine="360"/>
      </w:pPr>
      <w: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3367BD" w:rsidRDefault="00D76750">
      <w:pPr>
        <w:pStyle w:val="a3"/>
        <w:spacing w:before="194"/>
        <w:ind w:right="1437" w:firstLine="300"/>
      </w:pPr>
      <w: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3367BD" w:rsidRDefault="00D76750">
      <w:pPr>
        <w:pStyle w:val="a3"/>
        <w:spacing w:before="199"/>
        <w:ind w:right="1431" w:firstLine="240"/>
      </w:pPr>
      <w:r>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w:t>
      </w:r>
      <w:r>
        <w:lastRenderedPageBreak/>
        <w:t>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3367BD" w:rsidRDefault="00D76750">
      <w:pPr>
        <w:pStyle w:val="a3"/>
        <w:spacing w:before="199"/>
        <w:ind w:right="1429" w:firstLine="240"/>
      </w:pPr>
      <w: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3367BD" w:rsidRDefault="00D76750">
      <w:pPr>
        <w:pStyle w:val="a3"/>
        <w:spacing w:before="203"/>
        <w:ind w:right="1437" w:firstLine="360"/>
      </w:pPr>
      <w: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3367BD" w:rsidRDefault="00D76750">
      <w:pPr>
        <w:pStyle w:val="a3"/>
        <w:spacing w:before="199"/>
        <w:ind w:right="1431" w:firstLine="240"/>
      </w:pPr>
      <w: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электронных и бумажных справочников, энциклопедий, каталогов с приложением карт, схем, фотографий и др.).</w:t>
      </w:r>
    </w:p>
    <w:p w:rsidR="003367BD" w:rsidRDefault="003367BD">
      <w:pPr>
        <w:pStyle w:val="a3"/>
        <w:spacing w:before="1"/>
        <w:ind w:left="0"/>
        <w:jc w:val="left"/>
        <w:rPr>
          <w:sz w:val="18"/>
        </w:r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5"/>
        <w:gridCol w:w="4023"/>
        <w:gridCol w:w="991"/>
        <w:gridCol w:w="1095"/>
        <w:gridCol w:w="749"/>
        <w:gridCol w:w="1100"/>
      </w:tblGrid>
      <w:tr w:rsidR="003367BD">
        <w:trPr>
          <w:trHeight w:val="1103"/>
        </w:trPr>
        <w:tc>
          <w:tcPr>
            <w:tcW w:w="1615" w:type="dxa"/>
          </w:tcPr>
          <w:p w:rsidR="003367BD" w:rsidRDefault="00D76750">
            <w:pPr>
              <w:pStyle w:val="TableParagraph"/>
              <w:spacing w:line="268" w:lineRule="exact"/>
              <w:ind w:left="107"/>
              <w:rPr>
                <w:sz w:val="24"/>
              </w:rPr>
            </w:pPr>
            <w:r>
              <w:rPr>
                <w:sz w:val="24"/>
              </w:rPr>
              <w:t>виды</w:t>
            </w:r>
          </w:p>
          <w:p w:rsidR="003367BD" w:rsidRDefault="00D76750">
            <w:pPr>
              <w:pStyle w:val="TableParagraph"/>
              <w:ind w:left="107"/>
              <w:rPr>
                <w:sz w:val="24"/>
              </w:rPr>
            </w:pPr>
            <w:r>
              <w:rPr>
                <w:sz w:val="24"/>
              </w:rPr>
              <w:t>деятельности</w:t>
            </w:r>
          </w:p>
        </w:tc>
        <w:tc>
          <w:tcPr>
            <w:tcW w:w="4023" w:type="dxa"/>
          </w:tcPr>
          <w:p w:rsidR="003367BD" w:rsidRDefault="00D76750" w:rsidP="003C71B0">
            <w:pPr>
              <w:pStyle w:val="TableParagraph"/>
              <w:tabs>
                <w:tab w:val="left" w:pos="1064"/>
              </w:tabs>
              <w:ind w:left="107" w:right="104"/>
              <w:rPr>
                <w:sz w:val="24"/>
              </w:rPr>
            </w:pPr>
            <w:r>
              <w:rPr>
                <w:sz w:val="24"/>
              </w:rPr>
              <w:t>Формы</w:t>
            </w:r>
            <w:r>
              <w:rPr>
                <w:sz w:val="24"/>
              </w:rPr>
              <w:tab/>
              <w:t>работы</w:t>
            </w:r>
          </w:p>
        </w:tc>
        <w:tc>
          <w:tcPr>
            <w:tcW w:w="991" w:type="dxa"/>
          </w:tcPr>
          <w:p w:rsidR="003367BD" w:rsidRDefault="003367BD">
            <w:pPr>
              <w:pStyle w:val="TableParagraph"/>
              <w:spacing w:before="3"/>
              <w:rPr>
                <w:sz w:val="23"/>
              </w:rPr>
            </w:pPr>
          </w:p>
          <w:p w:rsidR="003367BD" w:rsidRDefault="00D76750">
            <w:pPr>
              <w:pStyle w:val="TableParagraph"/>
              <w:ind w:left="108"/>
              <w:rPr>
                <w:sz w:val="24"/>
              </w:rPr>
            </w:pPr>
            <w:r>
              <w:rPr>
                <w:sz w:val="24"/>
              </w:rPr>
              <w:t>классы</w:t>
            </w:r>
          </w:p>
        </w:tc>
        <w:tc>
          <w:tcPr>
            <w:tcW w:w="1095" w:type="dxa"/>
          </w:tcPr>
          <w:p w:rsidR="003367BD" w:rsidRDefault="00D76750">
            <w:pPr>
              <w:pStyle w:val="TableParagraph"/>
              <w:spacing w:line="268" w:lineRule="exact"/>
              <w:ind w:left="108"/>
              <w:rPr>
                <w:sz w:val="24"/>
              </w:rPr>
            </w:pPr>
            <w:r>
              <w:rPr>
                <w:sz w:val="24"/>
              </w:rPr>
              <w:t>ответств</w:t>
            </w:r>
          </w:p>
        </w:tc>
        <w:tc>
          <w:tcPr>
            <w:tcW w:w="749" w:type="dxa"/>
          </w:tcPr>
          <w:p w:rsidR="003367BD" w:rsidRDefault="00D76750">
            <w:pPr>
              <w:pStyle w:val="TableParagraph"/>
              <w:ind w:left="108" w:right="119"/>
              <w:rPr>
                <w:sz w:val="24"/>
              </w:rPr>
            </w:pPr>
            <w:r>
              <w:rPr>
                <w:sz w:val="24"/>
              </w:rPr>
              <w:t>врем я</w:t>
            </w:r>
          </w:p>
          <w:p w:rsidR="003367BD" w:rsidRDefault="00D76750">
            <w:pPr>
              <w:pStyle w:val="TableParagraph"/>
              <w:spacing w:line="270" w:lineRule="atLeast"/>
              <w:ind w:left="108" w:right="129"/>
              <w:rPr>
                <w:sz w:val="24"/>
              </w:rPr>
            </w:pPr>
            <w:r>
              <w:rPr>
                <w:sz w:val="24"/>
              </w:rPr>
              <w:t>пров ед</w:t>
            </w:r>
          </w:p>
        </w:tc>
        <w:tc>
          <w:tcPr>
            <w:tcW w:w="1100" w:type="dxa"/>
          </w:tcPr>
          <w:p w:rsidR="003367BD" w:rsidRDefault="00D76750">
            <w:pPr>
              <w:pStyle w:val="TableParagraph"/>
              <w:ind w:left="108" w:right="87"/>
              <w:rPr>
                <w:sz w:val="24"/>
              </w:rPr>
            </w:pPr>
            <w:r>
              <w:rPr>
                <w:sz w:val="24"/>
              </w:rPr>
              <w:t>соц.парт нерство</w:t>
            </w:r>
          </w:p>
        </w:tc>
      </w:tr>
      <w:tr w:rsidR="003367BD">
        <w:trPr>
          <w:trHeight w:val="1379"/>
        </w:trPr>
        <w:tc>
          <w:tcPr>
            <w:tcW w:w="1615" w:type="dxa"/>
            <w:vMerge w:val="restart"/>
          </w:tcPr>
          <w:p w:rsidR="003367BD" w:rsidRDefault="003367BD">
            <w:pPr>
              <w:pStyle w:val="TableParagraph"/>
              <w:spacing w:before="5"/>
              <w:rPr>
                <w:sz w:val="23"/>
              </w:rPr>
            </w:pPr>
          </w:p>
          <w:p w:rsidR="003367BD" w:rsidRDefault="00D76750">
            <w:pPr>
              <w:pStyle w:val="TableParagraph"/>
              <w:tabs>
                <w:tab w:val="left" w:pos="721"/>
              </w:tabs>
              <w:ind w:left="107" w:right="98"/>
              <w:rPr>
                <w:sz w:val="24"/>
              </w:rPr>
            </w:pPr>
            <w:r>
              <w:rPr>
                <w:sz w:val="24"/>
              </w:rPr>
              <w:t>Познаватель- ные</w:t>
            </w:r>
            <w:r>
              <w:rPr>
                <w:sz w:val="24"/>
              </w:rPr>
              <w:tab/>
            </w:r>
            <w:r>
              <w:rPr>
                <w:spacing w:val="-4"/>
                <w:sz w:val="24"/>
              </w:rPr>
              <w:t xml:space="preserve">беседы, </w:t>
            </w:r>
            <w:r>
              <w:rPr>
                <w:sz w:val="24"/>
              </w:rPr>
              <w:t>классные часы:</w:t>
            </w:r>
          </w:p>
          <w:p w:rsidR="003367BD" w:rsidRDefault="003367BD">
            <w:pPr>
              <w:pStyle w:val="TableParagraph"/>
              <w:rPr>
                <w:sz w:val="26"/>
              </w:rPr>
            </w:pPr>
          </w:p>
          <w:p w:rsidR="003367BD" w:rsidRDefault="003367BD">
            <w:pPr>
              <w:pStyle w:val="TableParagraph"/>
              <w:spacing w:before="9"/>
              <w:rPr>
                <w:sz w:val="21"/>
              </w:rPr>
            </w:pPr>
          </w:p>
          <w:p w:rsidR="003367BD" w:rsidRDefault="003367BD">
            <w:pPr>
              <w:pStyle w:val="TableParagraph"/>
              <w:tabs>
                <w:tab w:val="left" w:pos="693"/>
              </w:tabs>
              <w:ind w:left="107" w:right="97"/>
              <w:rPr>
                <w:sz w:val="24"/>
              </w:rPr>
            </w:pPr>
          </w:p>
        </w:tc>
        <w:tc>
          <w:tcPr>
            <w:tcW w:w="4023" w:type="dxa"/>
          </w:tcPr>
          <w:p w:rsidR="003367BD" w:rsidRDefault="00D76750">
            <w:pPr>
              <w:pStyle w:val="TableParagraph"/>
              <w:spacing w:line="270" w:lineRule="exact"/>
              <w:ind w:left="107"/>
              <w:jc w:val="both"/>
              <w:rPr>
                <w:sz w:val="24"/>
              </w:rPr>
            </w:pPr>
            <w:r>
              <w:rPr>
                <w:sz w:val="24"/>
              </w:rPr>
              <w:t>Классные часы, беседы</w:t>
            </w:r>
          </w:p>
          <w:p w:rsidR="003367BD" w:rsidRDefault="00D76750">
            <w:pPr>
              <w:pStyle w:val="TableParagraph"/>
              <w:spacing w:line="270" w:lineRule="atLeast"/>
              <w:ind w:left="107" w:right="96"/>
              <w:jc w:val="both"/>
              <w:rPr>
                <w:sz w:val="24"/>
              </w:rPr>
            </w:pPr>
            <w:r>
              <w:rPr>
                <w:sz w:val="24"/>
              </w:rPr>
              <w:t>«Труд – источник создания, сохранения и приумножения материальных и духовных ценностей».</w:t>
            </w:r>
          </w:p>
        </w:tc>
        <w:tc>
          <w:tcPr>
            <w:tcW w:w="991" w:type="dxa"/>
          </w:tcPr>
          <w:p w:rsidR="003367BD" w:rsidRDefault="003367BD">
            <w:pPr>
              <w:pStyle w:val="TableParagraph"/>
              <w:spacing w:before="5"/>
              <w:rPr>
                <w:sz w:val="23"/>
              </w:rPr>
            </w:pPr>
          </w:p>
          <w:p w:rsidR="003367BD" w:rsidRDefault="00D76750" w:rsidP="00FA0E6C">
            <w:pPr>
              <w:pStyle w:val="TableParagraph"/>
              <w:ind w:left="108"/>
              <w:rPr>
                <w:sz w:val="24"/>
              </w:rPr>
            </w:pPr>
            <w:r>
              <w:rPr>
                <w:sz w:val="24"/>
              </w:rPr>
              <w:t>8-</w:t>
            </w:r>
            <w:r w:rsidR="00FA0E6C">
              <w:rPr>
                <w:sz w:val="24"/>
              </w:rPr>
              <w:t>11</w:t>
            </w:r>
          </w:p>
        </w:tc>
        <w:tc>
          <w:tcPr>
            <w:tcW w:w="1095" w:type="dxa"/>
          </w:tcPr>
          <w:p w:rsidR="003367BD" w:rsidRDefault="003367BD">
            <w:pPr>
              <w:pStyle w:val="TableParagraph"/>
              <w:rPr>
                <w:sz w:val="26"/>
              </w:rPr>
            </w:pPr>
          </w:p>
          <w:p w:rsidR="003367BD" w:rsidRDefault="003367BD">
            <w:pPr>
              <w:pStyle w:val="TableParagraph"/>
              <w:spacing w:before="5"/>
              <w:rPr>
                <w:sz w:val="21"/>
              </w:rPr>
            </w:pPr>
          </w:p>
          <w:p w:rsidR="003367BD" w:rsidRDefault="00D76750">
            <w:pPr>
              <w:pStyle w:val="TableParagraph"/>
              <w:ind w:left="108"/>
              <w:rPr>
                <w:sz w:val="24"/>
              </w:rPr>
            </w:pPr>
            <w:r>
              <w:rPr>
                <w:sz w:val="24"/>
              </w:rPr>
              <w:t>кл.рук.</w:t>
            </w:r>
          </w:p>
        </w:tc>
        <w:tc>
          <w:tcPr>
            <w:tcW w:w="749" w:type="dxa"/>
            <w:vMerge w:val="restart"/>
          </w:tcPr>
          <w:p w:rsidR="003367BD" w:rsidRDefault="003367BD">
            <w:pPr>
              <w:pStyle w:val="TableParagraph"/>
              <w:rPr>
                <w:sz w:val="24"/>
              </w:rPr>
            </w:pPr>
          </w:p>
        </w:tc>
        <w:tc>
          <w:tcPr>
            <w:tcW w:w="1100" w:type="dxa"/>
            <w:vMerge w:val="restart"/>
          </w:tcPr>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D76750">
            <w:pPr>
              <w:pStyle w:val="TableParagraph"/>
              <w:spacing w:before="203" w:line="237" w:lineRule="auto"/>
              <w:ind w:left="108" w:right="126"/>
              <w:rPr>
                <w:sz w:val="24"/>
              </w:rPr>
            </w:pPr>
            <w:r>
              <w:rPr>
                <w:sz w:val="24"/>
              </w:rPr>
              <w:t>Родител и</w:t>
            </w:r>
          </w:p>
          <w:p w:rsidR="003367BD" w:rsidRDefault="003367BD">
            <w:pPr>
              <w:pStyle w:val="TableParagraph"/>
              <w:rPr>
                <w:sz w:val="26"/>
              </w:rPr>
            </w:pPr>
          </w:p>
          <w:p w:rsidR="003367BD" w:rsidRDefault="003367BD">
            <w:pPr>
              <w:pStyle w:val="TableParagraph"/>
              <w:spacing w:before="1"/>
            </w:pPr>
          </w:p>
          <w:p w:rsidR="003367BD" w:rsidRDefault="00D76750">
            <w:pPr>
              <w:pStyle w:val="TableParagraph"/>
              <w:tabs>
                <w:tab w:val="left" w:pos="739"/>
              </w:tabs>
              <w:ind w:left="108" w:right="99"/>
              <w:rPr>
                <w:sz w:val="24"/>
              </w:rPr>
            </w:pPr>
            <w:r>
              <w:rPr>
                <w:sz w:val="24"/>
              </w:rPr>
              <w:t>Зам</w:t>
            </w:r>
            <w:r>
              <w:rPr>
                <w:sz w:val="24"/>
              </w:rPr>
              <w:tab/>
            </w:r>
            <w:r>
              <w:rPr>
                <w:spacing w:val="-9"/>
                <w:sz w:val="24"/>
              </w:rPr>
              <w:t xml:space="preserve">по </w:t>
            </w:r>
            <w:r>
              <w:rPr>
                <w:sz w:val="24"/>
              </w:rPr>
              <w:t>УВР</w:t>
            </w:r>
          </w:p>
        </w:tc>
      </w:tr>
      <w:tr w:rsidR="003367BD">
        <w:trPr>
          <w:trHeight w:val="278"/>
        </w:trPr>
        <w:tc>
          <w:tcPr>
            <w:tcW w:w="1615" w:type="dxa"/>
            <w:vMerge/>
            <w:tcBorders>
              <w:top w:val="nil"/>
            </w:tcBorders>
          </w:tcPr>
          <w:p w:rsidR="003367BD" w:rsidRDefault="003367BD">
            <w:pPr>
              <w:rPr>
                <w:sz w:val="2"/>
                <w:szCs w:val="2"/>
              </w:rPr>
            </w:pPr>
          </w:p>
        </w:tc>
        <w:tc>
          <w:tcPr>
            <w:tcW w:w="4023" w:type="dxa"/>
          </w:tcPr>
          <w:p w:rsidR="003367BD" w:rsidRDefault="00D76750">
            <w:pPr>
              <w:pStyle w:val="TableParagraph"/>
              <w:spacing w:line="258" w:lineRule="exact"/>
              <w:ind w:left="107"/>
              <w:rPr>
                <w:sz w:val="24"/>
              </w:rPr>
            </w:pPr>
            <w:r>
              <w:rPr>
                <w:sz w:val="24"/>
              </w:rPr>
              <w:t>«Воспитываю себя сам».</w:t>
            </w:r>
          </w:p>
        </w:tc>
        <w:tc>
          <w:tcPr>
            <w:tcW w:w="991" w:type="dxa"/>
          </w:tcPr>
          <w:p w:rsidR="003367BD" w:rsidRDefault="00D76750">
            <w:pPr>
              <w:pStyle w:val="TableParagraph"/>
              <w:spacing w:line="258" w:lineRule="exact"/>
              <w:ind w:left="108"/>
              <w:rPr>
                <w:sz w:val="24"/>
              </w:rPr>
            </w:pPr>
            <w:r>
              <w:rPr>
                <w:sz w:val="24"/>
              </w:rPr>
              <w:t>5-6</w:t>
            </w:r>
          </w:p>
        </w:tc>
        <w:tc>
          <w:tcPr>
            <w:tcW w:w="1095" w:type="dxa"/>
          </w:tcPr>
          <w:p w:rsidR="003367BD" w:rsidRDefault="00D76750">
            <w:pPr>
              <w:pStyle w:val="TableParagraph"/>
              <w:spacing w:line="258" w:lineRule="exact"/>
              <w:ind w:left="108"/>
              <w:rPr>
                <w:sz w:val="24"/>
              </w:rPr>
            </w:pPr>
            <w:r>
              <w:rPr>
                <w:sz w:val="24"/>
              </w:rPr>
              <w:t>кл.рук</w:t>
            </w:r>
          </w:p>
        </w:tc>
        <w:tc>
          <w:tcPr>
            <w:tcW w:w="749" w:type="dxa"/>
            <w:vMerge/>
            <w:tcBorders>
              <w:top w:val="nil"/>
            </w:tcBorders>
          </w:tcPr>
          <w:p w:rsidR="003367BD" w:rsidRDefault="003367BD">
            <w:pPr>
              <w:rPr>
                <w:sz w:val="2"/>
                <w:szCs w:val="2"/>
              </w:rPr>
            </w:pPr>
          </w:p>
        </w:tc>
        <w:tc>
          <w:tcPr>
            <w:tcW w:w="1100" w:type="dxa"/>
            <w:vMerge/>
            <w:tcBorders>
              <w:top w:val="nil"/>
            </w:tcBorders>
          </w:tcPr>
          <w:p w:rsidR="003367BD" w:rsidRDefault="003367BD">
            <w:pPr>
              <w:rPr>
                <w:sz w:val="2"/>
                <w:szCs w:val="2"/>
              </w:rPr>
            </w:pPr>
          </w:p>
        </w:tc>
      </w:tr>
      <w:tr w:rsidR="003367BD">
        <w:trPr>
          <w:trHeight w:val="551"/>
        </w:trPr>
        <w:tc>
          <w:tcPr>
            <w:tcW w:w="1615" w:type="dxa"/>
            <w:vMerge/>
            <w:tcBorders>
              <w:top w:val="nil"/>
            </w:tcBorders>
          </w:tcPr>
          <w:p w:rsidR="003367BD" w:rsidRDefault="003367BD">
            <w:pPr>
              <w:rPr>
                <w:sz w:val="2"/>
                <w:szCs w:val="2"/>
              </w:rPr>
            </w:pPr>
          </w:p>
        </w:tc>
        <w:tc>
          <w:tcPr>
            <w:tcW w:w="4023" w:type="dxa"/>
          </w:tcPr>
          <w:p w:rsidR="003367BD" w:rsidRDefault="00D76750">
            <w:pPr>
              <w:pStyle w:val="TableParagraph"/>
              <w:spacing w:line="268" w:lineRule="exact"/>
              <w:ind w:left="107"/>
              <w:rPr>
                <w:sz w:val="24"/>
              </w:rPr>
            </w:pPr>
            <w:r>
              <w:rPr>
                <w:sz w:val="24"/>
              </w:rPr>
              <w:t>«Деньги в доме – результат труда</w:t>
            </w:r>
          </w:p>
          <w:p w:rsidR="003367BD" w:rsidRDefault="00D76750">
            <w:pPr>
              <w:pStyle w:val="TableParagraph"/>
              <w:spacing w:line="264" w:lineRule="exact"/>
              <w:ind w:left="107"/>
              <w:rPr>
                <w:sz w:val="24"/>
              </w:rPr>
            </w:pPr>
            <w:r>
              <w:rPr>
                <w:sz w:val="24"/>
              </w:rPr>
              <w:t>родителей».</w:t>
            </w:r>
          </w:p>
        </w:tc>
        <w:tc>
          <w:tcPr>
            <w:tcW w:w="991" w:type="dxa"/>
          </w:tcPr>
          <w:p w:rsidR="003367BD" w:rsidRDefault="003367BD">
            <w:pPr>
              <w:pStyle w:val="TableParagraph"/>
              <w:spacing w:before="3"/>
              <w:rPr>
                <w:sz w:val="23"/>
              </w:rPr>
            </w:pPr>
          </w:p>
          <w:p w:rsidR="003367BD" w:rsidRDefault="00FA0E6C">
            <w:pPr>
              <w:pStyle w:val="TableParagraph"/>
              <w:spacing w:line="264" w:lineRule="exact"/>
              <w:ind w:left="108"/>
              <w:rPr>
                <w:sz w:val="24"/>
              </w:rPr>
            </w:pPr>
            <w:r>
              <w:rPr>
                <w:sz w:val="24"/>
              </w:rPr>
              <w:t>8-11</w:t>
            </w:r>
          </w:p>
        </w:tc>
        <w:tc>
          <w:tcPr>
            <w:tcW w:w="1095" w:type="dxa"/>
          </w:tcPr>
          <w:p w:rsidR="003367BD" w:rsidRDefault="003367BD">
            <w:pPr>
              <w:pStyle w:val="TableParagraph"/>
              <w:rPr>
                <w:sz w:val="24"/>
              </w:rPr>
            </w:pPr>
          </w:p>
        </w:tc>
        <w:tc>
          <w:tcPr>
            <w:tcW w:w="749" w:type="dxa"/>
            <w:vMerge/>
            <w:tcBorders>
              <w:top w:val="nil"/>
            </w:tcBorders>
          </w:tcPr>
          <w:p w:rsidR="003367BD" w:rsidRDefault="003367BD">
            <w:pPr>
              <w:rPr>
                <w:sz w:val="2"/>
                <w:szCs w:val="2"/>
              </w:rPr>
            </w:pPr>
          </w:p>
        </w:tc>
        <w:tc>
          <w:tcPr>
            <w:tcW w:w="1100" w:type="dxa"/>
            <w:vMerge/>
            <w:tcBorders>
              <w:top w:val="nil"/>
            </w:tcBorders>
          </w:tcPr>
          <w:p w:rsidR="003367BD" w:rsidRDefault="003367BD">
            <w:pPr>
              <w:rPr>
                <w:sz w:val="2"/>
                <w:szCs w:val="2"/>
              </w:rPr>
            </w:pPr>
          </w:p>
        </w:tc>
      </w:tr>
      <w:tr w:rsidR="003367BD">
        <w:trPr>
          <w:trHeight w:val="552"/>
        </w:trPr>
        <w:tc>
          <w:tcPr>
            <w:tcW w:w="1615" w:type="dxa"/>
            <w:vMerge/>
            <w:tcBorders>
              <w:top w:val="nil"/>
            </w:tcBorders>
          </w:tcPr>
          <w:p w:rsidR="003367BD" w:rsidRDefault="003367BD">
            <w:pPr>
              <w:rPr>
                <w:sz w:val="2"/>
                <w:szCs w:val="2"/>
              </w:rPr>
            </w:pPr>
          </w:p>
        </w:tc>
        <w:tc>
          <w:tcPr>
            <w:tcW w:w="4023" w:type="dxa"/>
          </w:tcPr>
          <w:p w:rsidR="003367BD" w:rsidRDefault="00D76750">
            <w:pPr>
              <w:pStyle w:val="TableParagraph"/>
              <w:tabs>
                <w:tab w:val="left" w:pos="1009"/>
                <w:tab w:val="left" w:pos="1786"/>
                <w:tab w:val="left" w:pos="2827"/>
              </w:tabs>
              <w:spacing w:line="268" w:lineRule="exact"/>
              <w:ind w:left="172"/>
              <w:rPr>
                <w:sz w:val="24"/>
              </w:rPr>
            </w:pPr>
            <w:r>
              <w:rPr>
                <w:spacing w:val="-3"/>
                <w:sz w:val="24"/>
              </w:rPr>
              <w:t>«Для</w:t>
            </w:r>
            <w:r>
              <w:rPr>
                <w:spacing w:val="-3"/>
                <w:sz w:val="24"/>
              </w:rPr>
              <w:tab/>
            </w:r>
            <w:r>
              <w:rPr>
                <w:sz w:val="24"/>
              </w:rPr>
              <w:t>чего</w:t>
            </w:r>
            <w:r>
              <w:rPr>
                <w:sz w:val="24"/>
              </w:rPr>
              <w:tab/>
              <w:t>нужны</w:t>
            </w:r>
            <w:r>
              <w:rPr>
                <w:sz w:val="24"/>
              </w:rPr>
              <w:tab/>
              <w:t>«трудовые</w:t>
            </w:r>
          </w:p>
          <w:p w:rsidR="003367BD" w:rsidRDefault="00D76750">
            <w:pPr>
              <w:pStyle w:val="TableParagraph"/>
              <w:spacing w:line="264" w:lineRule="exact"/>
              <w:ind w:left="107"/>
              <w:rPr>
                <w:sz w:val="24"/>
              </w:rPr>
            </w:pPr>
            <w:r>
              <w:rPr>
                <w:sz w:val="24"/>
              </w:rPr>
              <w:t>обязанности?»</w:t>
            </w:r>
          </w:p>
        </w:tc>
        <w:tc>
          <w:tcPr>
            <w:tcW w:w="991" w:type="dxa"/>
          </w:tcPr>
          <w:p w:rsidR="003367BD" w:rsidRDefault="00D76750">
            <w:pPr>
              <w:pStyle w:val="TableParagraph"/>
              <w:spacing w:line="268" w:lineRule="exact"/>
              <w:ind w:left="108"/>
              <w:rPr>
                <w:sz w:val="24"/>
              </w:rPr>
            </w:pPr>
            <w:r>
              <w:rPr>
                <w:sz w:val="24"/>
              </w:rPr>
              <w:t>5-7</w:t>
            </w:r>
          </w:p>
        </w:tc>
        <w:tc>
          <w:tcPr>
            <w:tcW w:w="1095" w:type="dxa"/>
          </w:tcPr>
          <w:p w:rsidR="003367BD" w:rsidRDefault="00D76750">
            <w:pPr>
              <w:pStyle w:val="TableParagraph"/>
              <w:spacing w:line="268" w:lineRule="exact"/>
              <w:ind w:left="108"/>
              <w:rPr>
                <w:sz w:val="24"/>
              </w:rPr>
            </w:pPr>
            <w:r>
              <w:rPr>
                <w:sz w:val="24"/>
              </w:rPr>
              <w:t>кл.рук</w:t>
            </w:r>
          </w:p>
        </w:tc>
        <w:tc>
          <w:tcPr>
            <w:tcW w:w="749" w:type="dxa"/>
            <w:vMerge/>
            <w:tcBorders>
              <w:top w:val="nil"/>
            </w:tcBorders>
          </w:tcPr>
          <w:p w:rsidR="003367BD" w:rsidRDefault="003367BD">
            <w:pPr>
              <w:rPr>
                <w:sz w:val="2"/>
                <w:szCs w:val="2"/>
              </w:rPr>
            </w:pPr>
          </w:p>
        </w:tc>
        <w:tc>
          <w:tcPr>
            <w:tcW w:w="1100" w:type="dxa"/>
            <w:vMerge/>
            <w:tcBorders>
              <w:top w:val="nil"/>
            </w:tcBorders>
          </w:tcPr>
          <w:p w:rsidR="003367BD" w:rsidRDefault="003367BD">
            <w:pPr>
              <w:rPr>
                <w:sz w:val="2"/>
                <w:szCs w:val="2"/>
              </w:rPr>
            </w:pPr>
          </w:p>
        </w:tc>
      </w:tr>
      <w:tr w:rsidR="003367BD">
        <w:trPr>
          <w:trHeight w:val="553"/>
        </w:trPr>
        <w:tc>
          <w:tcPr>
            <w:tcW w:w="1615" w:type="dxa"/>
            <w:vMerge w:val="restart"/>
          </w:tcPr>
          <w:p w:rsidR="003367BD" w:rsidRDefault="00D76750">
            <w:pPr>
              <w:pStyle w:val="TableParagraph"/>
              <w:spacing w:line="270" w:lineRule="exact"/>
              <w:ind w:left="107"/>
              <w:rPr>
                <w:sz w:val="24"/>
              </w:rPr>
            </w:pPr>
            <w:r>
              <w:rPr>
                <w:sz w:val="24"/>
              </w:rPr>
              <w:t>Проектная</w:t>
            </w:r>
          </w:p>
          <w:p w:rsidR="003367BD" w:rsidRDefault="00D76750">
            <w:pPr>
              <w:pStyle w:val="TableParagraph"/>
              <w:ind w:left="107"/>
              <w:rPr>
                <w:sz w:val="24"/>
              </w:rPr>
            </w:pPr>
            <w:r>
              <w:rPr>
                <w:sz w:val="24"/>
              </w:rPr>
              <w:t>деятельность</w:t>
            </w:r>
          </w:p>
        </w:tc>
        <w:tc>
          <w:tcPr>
            <w:tcW w:w="4023" w:type="dxa"/>
          </w:tcPr>
          <w:p w:rsidR="003367BD" w:rsidRDefault="00D76750">
            <w:pPr>
              <w:pStyle w:val="TableParagraph"/>
              <w:spacing w:line="270" w:lineRule="exact"/>
              <w:ind w:left="107"/>
              <w:rPr>
                <w:sz w:val="24"/>
              </w:rPr>
            </w:pPr>
            <w:r>
              <w:rPr>
                <w:sz w:val="24"/>
              </w:rPr>
              <w:t>Презентации учебных и творческих</w:t>
            </w:r>
          </w:p>
          <w:p w:rsidR="003367BD" w:rsidRDefault="00D76750">
            <w:pPr>
              <w:pStyle w:val="TableParagraph"/>
              <w:spacing w:line="264" w:lineRule="exact"/>
              <w:ind w:left="107"/>
              <w:rPr>
                <w:sz w:val="24"/>
              </w:rPr>
            </w:pPr>
            <w:r>
              <w:rPr>
                <w:sz w:val="24"/>
              </w:rPr>
              <w:t>достижений.</w:t>
            </w:r>
          </w:p>
        </w:tc>
        <w:tc>
          <w:tcPr>
            <w:tcW w:w="991" w:type="dxa"/>
          </w:tcPr>
          <w:p w:rsidR="003367BD" w:rsidRDefault="003367BD">
            <w:pPr>
              <w:pStyle w:val="TableParagraph"/>
              <w:spacing w:before="5"/>
              <w:rPr>
                <w:sz w:val="23"/>
              </w:rPr>
            </w:pPr>
          </w:p>
          <w:p w:rsidR="003367BD" w:rsidRDefault="00D76750" w:rsidP="00FA0E6C">
            <w:pPr>
              <w:pStyle w:val="TableParagraph"/>
              <w:spacing w:line="264" w:lineRule="exact"/>
              <w:ind w:left="108"/>
              <w:rPr>
                <w:sz w:val="24"/>
              </w:rPr>
            </w:pPr>
            <w:r>
              <w:rPr>
                <w:sz w:val="24"/>
              </w:rPr>
              <w:t>5-</w:t>
            </w:r>
            <w:r w:rsidR="00FA0E6C">
              <w:rPr>
                <w:sz w:val="24"/>
              </w:rPr>
              <w:t>11</w:t>
            </w:r>
          </w:p>
        </w:tc>
        <w:tc>
          <w:tcPr>
            <w:tcW w:w="1095" w:type="dxa"/>
          </w:tcPr>
          <w:p w:rsidR="003367BD" w:rsidRDefault="003367BD">
            <w:pPr>
              <w:pStyle w:val="TableParagraph"/>
              <w:rPr>
                <w:sz w:val="24"/>
              </w:rPr>
            </w:pPr>
          </w:p>
        </w:tc>
        <w:tc>
          <w:tcPr>
            <w:tcW w:w="749" w:type="dxa"/>
            <w:vMerge w:val="restart"/>
          </w:tcPr>
          <w:p w:rsidR="003367BD" w:rsidRDefault="003367BD">
            <w:pPr>
              <w:pStyle w:val="TableParagraph"/>
              <w:rPr>
                <w:sz w:val="26"/>
              </w:rPr>
            </w:pPr>
          </w:p>
          <w:p w:rsidR="003367BD" w:rsidRDefault="003367BD">
            <w:pPr>
              <w:pStyle w:val="TableParagraph"/>
              <w:spacing w:before="5"/>
              <w:rPr>
                <w:sz w:val="21"/>
              </w:rPr>
            </w:pPr>
          </w:p>
          <w:p w:rsidR="003367BD" w:rsidRDefault="00D76750" w:rsidP="00FA0E6C">
            <w:pPr>
              <w:pStyle w:val="TableParagraph"/>
              <w:ind w:left="108" w:right="104"/>
              <w:rPr>
                <w:sz w:val="24"/>
              </w:rPr>
            </w:pPr>
            <w:r>
              <w:rPr>
                <w:sz w:val="24"/>
              </w:rPr>
              <w:t xml:space="preserve">март </w:t>
            </w:r>
          </w:p>
        </w:tc>
        <w:tc>
          <w:tcPr>
            <w:tcW w:w="1100" w:type="dxa"/>
            <w:vMerge w:val="restart"/>
          </w:tcPr>
          <w:p w:rsidR="003367BD" w:rsidRDefault="003367BD">
            <w:pPr>
              <w:pStyle w:val="TableParagraph"/>
              <w:ind w:left="108" w:right="151"/>
              <w:jc w:val="both"/>
              <w:rPr>
                <w:sz w:val="24"/>
              </w:rPr>
            </w:pPr>
          </w:p>
        </w:tc>
      </w:tr>
      <w:tr w:rsidR="003367BD">
        <w:trPr>
          <w:trHeight w:val="551"/>
        </w:trPr>
        <w:tc>
          <w:tcPr>
            <w:tcW w:w="1615" w:type="dxa"/>
            <w:vMerge/>
            <w:tcBorders>
              <w:top w:val="nil"/>
            </w:tcBorders>
          </w:tcPr>
          <w:p w:rsidR="003367BD" w:rsidRDefault="003367BD">
            <w:pPr>
              <w:rPr>
                <w:sz w:val="2"/>
                <w:szCs w:val="2"/>
              </w:rPr>
            </w:pPr>
          </w:p>
        </w:tc>
        <w:tc>
          <w:tcPr>
            <w:tcW w:w="4023" w:type="dxa"/>
          </w:tcPr>
          <w:p w:rsidR="003367BD" w:rsidRDefault="00D76750">
            <w:pPr>
              <w:pStyle w:val="TableParagraph"/>
              <w:spacing w:line="268" w:lineRule="exact"/>
              <w:ind w:left="107"/>
              <w:rPr>
                <w:sz w:val="24"/>
              </w:rPr>
            </w:pPr>
            <w:r>
              <w:rPr>
                <w:sz w:val="24"/>
              </w:rPr>
              <w:t>Проект «Неделя науки, техники и</w:t>
            </w:r>
          </w:p>
          <w:p w:rsidR="003367BD" w:rsidRDefault="00D76750">
            <w:pPr>
              <w:pStyle w:val="TableParagraph"/>
              <w:spacing w:line="264" w:lineRule="exact"/>
              <w:ind w:left="107"/>
              <w:rPr>
                <w:sz w:val="24"/>
              </w:rPr>
            </w:pPr>
            <w:r>
              <w:rPr>
                <w:sz w:val="24"/>
              </w:rPr>
              <w:t>производства».</w:t>
            </w:r>
          </w:p>
        </w:tc>
        <w:tc>
          <w:tcPr>
            <w:tcW w:w="991" w:type="dxa"/>
          </w:tcPr>
          <w:p w:rsidR="003367BD" w:rsidRDefault="003367BD">
            <w:pPr>
              <w:pStyle w:val="TableParagraph"/>
              <w:spacing w:before="3"/>
              <w:rPr>
                <w:sz w:val="23"/>
              </w:rPr>
            </w:pPr>
          </w:p>
          <w:p w:rsidR="003367BD" w:rsidRDefault="00D76750" w:rsidP="00FA0E6C">
            <w:pPr>
              <w:pStyle w:val="TableParagraph"/>
              <w:spacing w:line="264" w:lineRule="exact"/>
              <w:ind w:left="108"/>
              <w:rPr>
                <w:sz w:val="24"/>
              </w:rPr>
            </w:pPr>
            <w:r>
              <w:rPr>
                <w:sz w:val="24"/>
              </w:rPr>
              <w:t>8-</w:t>
            </w:r>
            <w:r w:rsidR="00FA0E6C">
              <w:rPr>
                <w:sz w:val="24"/>
              </w:rPr>
              <w:t>11</w:t>
            </w:r>
          </w:p>
        </w:tc>
        <w:tc>
          <w:tcPr>
            <w:tcW w:w="1095" w:type="dxa"/>
          </w:tcPr>
          <w:p w:rsidR="003367BD" w:rsidRDefault="00D76750">
            <w:pPr>
              <w:pStyle w:val="TableParagraph"/>
              <w:spacing w:line="268" w:lineRule="exact"/>
              <w:ind w:left="108"/>
              <w:rPr>
                <w:sz w:val="24"/>
              </w:rPr>
            </w:pPr>
            <w:r>
              <w:rPr>
                <w:sz w:val="24"/>
              </w:rPr>
              <w:t>кл.рук.</w:t>
            </w:r>
          </w:p>
        </w:tc>
        <w:tc>
          <w:tcPr>
            <w:tcW w:w="749" w:type="dxa"/>
            <w:vMerge/>
            <w:tcBorders>
              <w:top w:val="nil"/>
            </w:tcBorders>
          </w:tcPr>
          <w:p w:rsidR="003367BD" w:rsidRDefault="003367BD">
            <w:pPr>
              <w:rPr>
                <w:sz w:val="2"/>
                <w:szCs w:val="2"/>
              </w:rPr>
            </w:pPr>
          </w:p>
        </w:tc>
        <w:tc>
          <w:tcPr>
            <w:tcW w:w="1100" w:type="dxa"/>
            <w:vMerge/>
            <w:tcBorders>
              <w:top w:val="nil"/>
            </w:tcBorders>
          </w:tcPr>
          <w:p w:rsidR="003367BD" w:rsidRDefault="003367BD">
            <w:pPr>
              <w:rPr>
                <w:sz w:val="2"/>
                <w:szCs w:val="2"/>
              </w:rPr>
            </w:pPr>
          </w:p>
        </w:tc>
      </w:tr>
      <w:tr w:rsidR="003367BD">
        <w:trPr>
          <w:trHeight w:val="313"/>
        </w:trPr>
        <w:tc>
          <w:tcPr>
            <w:tcW w:w="1615" w:type="dxa"/>
            <w:vMerge/>
            <w:tcBorders>
              <w:top w:val="nil"/>
            </w:tcBorders>
          </w:tcPr>
          <w:p w:rsidR="003367BD" w:rsidRDefault="003367BD">
            <w:pPr>
              <w:rPr>
                <w:sz w:val="2"/>
                <w:szCs w:val="2"/>
              </w:rPr>
            </w:pPr>
          </w:p>
        </w:tc>
        <w:tc>
          <w:tcPr>
            <w:tcW w:w="4023" w:type="dxa"/>
          </w:tcPr>
          <w:p w:rsidR="003367BD" w:rsidRDefault="00D76750" w:rsidP="00FA0E6C">
            <w:pPr>
              <w:pStyle w:val="TableParagraph"/>
              <w:tabs>
                <w:tab w:val="left" w:pos="2469"/>
                <w:tab w:val="left" w:pos="3750"/>
              </w:tabs>
              <w:spacing w:line="268" w:lineRule="exact"/>
              <w:ind w:left="107"/>
              <w:rPr>
                <w:sz w:val="24"/>
              </w:rPr>
            </w:pPr>
            <w:r>
              <w:rPr>
                <w:sz w:val="24"/>
              </w:rPr>
              <w:t xml:space="preserve">Проект </w:t>
            </w:r>
            <w:r>
              <w:rPr>
                <w:spacing w:val="40"/>
                <w:sz w:val="24"/>
              </w:rPr>
              <w:t xml:space="preserve"> </w:t>
            </w:r>
            <w:r>
              <w:rPr>
                <w:sz w:val="24"/>
              </w:rPr>
              <w:t>«Трудовые</w:t>
            </w:r>
            <w:r>
              <w:rPr>
                <w:sz w:val="24"/>
              </w:rPr>
              <w:tab/>
              <w:t>династии</w:t>
            </w:r>
            <w:r>
              <w:rPr>
                <w:sz w:val="24"/>
              </w:rPr>
              <w:tab/>
            </w:r>
          </w:p>
        </w:tc>
        <w:tc>
          <w:tcPr>
            <w:tcW w:w="991" w:type="dxa"/>
          </w:tcPr>
          <w:p w:rsidR="003367BD" w:rsidRDefault="00D76750" w:rsidP="00FA0E6C">
            <w:pPr>
              <w:pStyle w:val="TableParagraph"/>
              <w:spacing w:line="268" w:lineRule="exact"/>
              <w:ind w:left="108"/>
              <w:rPr>
                <w:sz w:val="24"/>
              </w:rPr>
            </w:pPr>
            <w:r>
              <w:rPr>
                <w:sz w:val="24"/>
              </w:rPr>
              <w:t>5-</w:t>
            </w:r>
            <w:r w:rsidR="00FA0E6C">
              <w:rPr>
                <w:sz w:val="24"/>
              </w:rPr>
              <w:t>11</w:t>
            </w:r>
          </w:p>
        </w:tc>
        <w:tc>
          <w:tcPr>
            <w:tcW w:w="1095" w:type="dxa"/>
          </w:tcPr>
          <w:p w:rsidR="003367BD" w:rsidRDefault="00D76750">
            <w:pPr>
              <w:pStyle w:val="TableParagraph"/>
              <w:spacing w:line="268" w:lineRule="exact"/>
              <w:ind w:left="108"/>
              <w:rPr>
                <w:sz w:val="24"/>
              </w:rPr>
            </w:pPr>
            <w:r>
              <w:rPr>
                <w:sz w:val="24"/>
              </w:rPr>
              <w:t>кл.рук</w:t>
            </w:r>
          </w:p>
        </w:tc>
        <w:tc>
          <w:tcPr>
            <w:tcW w:w="749" w:type="dxa"/>
            <w:vMerge/>
            <w:tcBorders>
              <w:top w:val="nil"/>
            </w:tcBorders>
          </w:tcPr>
          <w:p w:rsidR="003367BD" w:rsidRDefault="003367BD">
            <w:pPr>
              <w:rPr>
                <w:sz w:val="2"/>
                <w:szCs w:val="2"/>
              </w:rPr>
            </w:pPr>
          </w:p>
        </w:tc>
        <w:tc>
          <w:tcPr>
            <w:tcW w:w="1100" w:type="dxa"/>
            <w:vMerge/>
            <w:tcBorders>
              <w:top w:val="nil"/>
            </w:tcBorders>
          </w:tcPr>
          <w:p w:rsidR="003367BD" w:rsidRDefault="003367BD">
            <w:pPr>
              <w:rPr>
                <w:sz w:val="2"/>
                <w:szCs w:val="2"/>
              </w:rPr>
            </w:pPr>
          </w:p>
        </w:tc>
      </w:tr>
      <w:tr w:rsidR="003367BD">
        <w:trPr>
          <w:trHeight w:val="827"/>
        </w:trPr>
        <w:tc>
          <w:tcPr>
            <w:tcW w:w="1615" w:type="dxa"/>
            <w:vMerge w:val="restart"/>
          </w:tcPr>
          <w:p w:rsidR="003367BD" w:rsidRDefault="00D76750">
            <w:pPr>
              <w:pStyle w:val="TableParagraph"/>
              <w:spacing w:line="263" w:lineRule="exact"/>
              <w:ind w:left="107"/>
              <w:rPr>
                <w:sz w:val="24"/>
              </w:rPr>
            </w:pPr>
            <w:r>
              <w:rPr>
                <w:sz w:val="24"/>
              </w:rPr>
              <w:t>Творческая</w:t>
            </w:r>
          </w:p>
          <w:p w:rsidR="003367BD" w:rsidRDefault="00D76750">
            <w:pPr>
              <w:pStyle w:val="TableParagraph"/>
              <w:ind w:left="107"/>
              <w:rPr>
                <w:sz w:val="24"/>
              </w:rPr>
            </w:pPr>
            <w:r>
              <w:rPr>
                <w:sz w:val="24"/>
              </w:rPr>
              <w:t>деятельность</w:t>
            </w:r>
          </w:p>
          <w:p w:rsidR="003367BD" w:rsidRDefault="00D76750">
            <w:pPr>
              <w:pStyle w:val="TableParagraph"/>
              <w:tabs>
                <w:tab w:val="left" w:pos="457"/>
              </w:tabs>
              <w:ind w:left="107" w:right="98"/>
              <w:rPr>
                <w:sz w:val="24"/>
              </w:rPr>
            </w:pPr>
            <w:r>
              <w:rPr>
                <w:sz w:val="24"/>
              </w:rPr>
              <w:t>:</w:t>
            </w:r>
            <w:r>
              <w:rPr>
                <w:sz w:val="24"/>
              </w:rPr>
              <w:tab/>
            </w:r>
            <w:r>
              <w:rPr>
                <w:spacing w:val="-3"/>
                <w:sz w:val="24"/>
              </w:rPr>
              <w:t xml:space="preserve">конкурсы, </w:t>
            </w:r>
            <w:r>
              <w:rPr>
                <w:sz w:val="24"/>
              </w:rPr>
              <w:t>выставки,</w:t>
            </w:r>
          </w:p>
          <w:p w:rsidR="003367BD" w:rsidRDefault="00D76750">
            <w:pPr>
              <w:pStyle w:val="TableParagraph"/>
              <w:ind w:left="107"/>
              <w:rPr>
                <w:sz w:val="24"/>
              </w:rPr>
            </w:pPr>
            <w:r>
              <w:rPr>
                <w:sz w:val="24"/>
              </w:rPr>
              <w:t>фестивали:</w:t>
            </w:r>
          </w:p>
        </w:tc>
        <w:tc>
          <w:tcPr>
            <w:tcW w:w="4023" w:type="dxa"/>
          </w:tcPr>
          <w:p w:rsidR="003367BD" w:rsidRDefault="00D76750">
            <w:pPr>
              <w:pStyle w:val="TableParagraph"/>
              <w:spacing w:line="263" w:lineRule="exact"/>
              <w:ind w:left="107"/>
              <w:rPr>
                <w:sz w:val="24"/>
              </w:rPr>
            </w:pPr>
            <w:r>
              <w:rPr>
                <w:sz w:val="24"/>
              </w:rPr>
              <w:t>Конкурсы:</w:t>
            </w:r>
          </w:p>
          <w:p w:rsidR="003367BD" w:rsidRDefault="00D76750">
            <w:pPr>
              <w:pStyle w:val="TableParagraph"/>
              <w:spacing w:line="270" w:lineRule="atLeast"/>
              <w:ind w:left="107" w:right="104"/>
              <w:rPr>
                <w:sz w:val="24"/>
              </w:rPr>
            </w:pPr>
            <w:r>
              <w:rPr>
                <w:sz w:val="24"/>
              </w:rPr>
              <w:t>Конкурс презентаций «Труд нашей семьи».</w:t>
            </w:r>
          </w:p>
        </w:tc>
        <w:tc>
          <w:tcPr>
            <w:tcW w:w="991" w:type="dxa"/>
          </w:tcPr>
          <w:p w:rsidR="003367BD" w:rsidRDefault="003367BD">
            <w:pPr>
              <w:pStyle w:val="TableParagraph"/>
              <w:spacing w:before="9"/>
            </w:pPr>
          </w:p>
          <w:p w:rsidR="003367BD" w:rsidRDefault="00D76750">
            <w:pPr>
              <w:pStyle w:val="TableParagraph"/>
              <w:ind w:left="108"/>
              <w:rPr>
                <w:sz w:val="24"/>
              </w:rPr>
            </w:pPr>
            <w:r>
              <w:rPr>
                <w:sz w:val="24"/>
              </w:rPr>
              <w:t>5-9</w:t>
            </w:r>
          </w:p>
        </w:tc>
        <w:tc>
          <w:tcPr>
            <w:tcW w:w="1095" w:type="dxa"/>
          </w:tcPr>
          <w:p w:rsidR="003367BD" w:rsidRDefault="003367BD">
            <w:pPr>
              <w:pStyle w:val="TableParagraph"/>
              <w:spacing w:before="9"/>
            </w:pPr>
          </w:p>
          <w:p w:rsidR="003367BD" w:rsidRDefault="00D76750">
            <w:pPr>
              <w:pStyle w:val="TableParagraph"/>
              <w:ind w:left="108"/>
              <w:rPr>
                <w:sz w:val="24"/>
              </w:rPr>
            </w:pPr>
            <w:r>
              <w:rPr>
                <w:sz w:val="24"/>
              </w:rPr>
              <w:t>кл.рук</w:t>
            </w:r>
          </w:p>
        </w:tc>
        <w:tc>
          <w:tcPr>
            <w:tcW w:w="749" w:type="dxa"/>
            <w:vMerge w:val="restart"/>
          </w:tcPr>
          <w:p w:rsidR="003367BD" w:rsidRDefault="003367BD">
            <w:pPr>
              <w:pStyle w:val="TableParagraph"/>
              <w:spacing w:before="9"/>
            </w:pPr>
          </w:p>
          <w:p w:rsidR="003367BD" w:rsidRDefault="00D76750">
            <w:pPr>
              <w:pStyle w:val="TableParagraph"/>
              <w:ind w:left="108"/>
              <w:rPr>
                <w:sz w:val="24"/>
              </w:rPr>
            </w:pPr>
            <w:r>
              <w:rPr>
                <w:sz w:val="24"/>
              </w:rPr>
              <w:t>май</w:t>
            </w:r>
          </w:p>
        </w:tc>
        <w:tc>
          <w:tcPr>
            <w:tcW w:w="1100" w:type="dxa"/>
            <w:vMerge w:val="restart"/>
          </w:tcPr>
          <w:p w:rsidR="003367BD" w:rsidRDefault="003367BD">
            <w:pPr>
              <w:pStyle w:val="TableParagraph"/>
              <w:rPr>
                <w:sz w:val="26"/>
              </w:rPr>
            </w:pPr>
          </w:p>
          <w:p w:rsidR="003367BD" w:rsidRDefault="003367BD">
            <w:pPr>
              <w:pStyle w:val="TableParagraph"/>
              <w:rPr>
                <w:sz w:val="26"/>
              </w:rPr>
            </w:pPr>
          </w:p>
          <w:p w:rsidR="003367BD" w:rsidRDefault="00D76750">
            <w:pPr>
              <w:pStyle w:val="TableParagraph"/>
              <w:spacing w:before="216"/>
              <w:ind w:left="108" w:right="126"/>
              <w:rPr>
                <w:sz w:val="24"/>
              </w:rPr>
            </w:pPr>
            <w:r>
              <w:rPr>
                <w:sz w:val="24"/>
              </w:rPr>
              <w:t>Родител и</w:t>
            </w:r>
          </w:p>
        </w:tc>
      </w:tr>
      <w:tr w:rsidR="003367BD">
        <w:trPr>
          <w:trHeight w:val="551"/>
        </w:trPr>
        <w:tc>
          <w:tcPr>
            <w:tcW w:w="1615" w:type="dxa"/>
            <w:vMerge/>
            <w:tcBorders>
              <w:top w:val="nil"/>
            </w:tcBorders>
          </w:tcPr>
          <w:p w:rsidR="003367BD" w:rsidRDefault="003367BD">
            <w:pPr>
              <w:rPr>
                <w:sz w:val="2"/>
                <w:szCs w:val="2"/>
              </w:rPr>
            </w:pPr>
          </w:p>
        </w:tc>
        <w:tc>
          <w:tcPr>
            <w:tcW w:w="4023" w:type="dxa"/>
          </w:tcPr>
          <w:p w:rsidR="003367BD" w:rsidRDefault="00D76750">
            <w:pPr>
              <w:pStyle w:val="TableParagraph"/>
              <w:tabs>
                <w:tab w:val="left" w:pos="1510"/>
                <w:tab w:val="left" w:pos="3332"/>
              </w:tabs>
              <w:spacing w:line="262" w:lineRule="exact"/>
              <w:ind w:left="107"/>
              <w:rPr>
                <w:sz w:val="24"/>
              </w:rPr>
            </w:pPr>
            <w:r>
              <w:rPr>
                <w:sz w:val="24"/>
              </w:rPr>
              <w:t>Конкурс</w:t>
            </w:r>
            <w:r>
              <w:rPr>
                <w:sz w:val="24"/>
              </w:rPr>
              <w:tab/>
              <w:t>презентаций</w:t>
            </w:r>
            <w:r>
              <w:rPr>
                <w:sz w:val="24"/>
              </w:rPr>
              <w:tab/>
              <w:t>«Мир</w:t>
            </w:r>
          </w:p>
          <w:p w:rsidR="003367BD" w:rsidRDefault="00D76750">
            <w:pPr>
              <w:pStyle w:val="TableParagraph"/>
              <w:spacing w:line="269" w:lineRule="exact"/>
              <w:ind w:left="107"/>
              <w:rPr>
                <w:sz w:val="24"/>
              </w:rPr>
            </w:pPr>
            <w:r>
              <w:rPr>
                <w:sz w:val="24"/>
              </w:rPr>
              <w:t>профессий»,</w:t>
            </w:r>
          </w:p>
        </w:tc>
        <w:tc>
          <w:tcPr>
            <w:tcW w:w="991" w:type="dxa"/>
          </w:tcPr>
          <w:p w:rsidR="003367BD" w:rsidRDefault="00D76750">
            <w:pPr>
              <w:pStyle w:val="TableParagraph"/>
              <w:spacing w:line="262" w:lineRule="exact"/>
              <w:ind w:left="108"/>
              <w:rPr>
                <w:sz w:val="24"/>
              </w:rPr>
            </w:pPr>
            <w:r>
              <w:rPr>
                <w:sz w:val="24"/>
              </w:rPr>
              <w:t>5-9</w:t>
            </w:r>
          </w:p>
        </w:tc>
        <w:tc>
          <w:tcPr>
            <w:tcW w:w="1095" w:type="dxa"/>
          </w:tcPr>
          <w:p w:rsidR="003367BD" w:rsidRDefault="00D76750">
            <w:pPr>
              <w:pStyle w:val="TableParagraph"/>
              <w:spacing w:line="262" w:lineRule="exact"/>
              <w:ind w:left="108"/>
              <w:rPr>
                <w:sz w:val="24"/>
              </w:rPr>
            </w:pPr>
            <w:r>
              <w:rPr>
                <w:sz w:val="24"/>
              </w:rPr>
              <w:t>кл.рук.</w:t>
            </w:r>
          </w:p>
        </w:tc>
        <w:tc>
          <w:tcPr>
            <w:tcW w:w="749" w:type="dxa"/>
            <w:vMerge/>
            <w:tcBorders>
              <w:top w:val="nil"/>
            </w:tcBorders>
          </w:tcPr>
          <w:p w:rsidR="003367BD" w:rsidRDefault="003367BD">
            <w:pPr>
              <w:rPr>
                <w:sz w:val="2"/>
                <w:szCs w:val="2"/>
              </w:rPr>
            </w:pPr>
          </w:p>
        </w:tc>
        <w:tc>
          <w:tcPr>
            <w:tcW w:w="1100" w:type="dxa"/>
            <w:vMerge/>
            <w:tcBorders>
              <w:top w:val="nil"/>
            </w:tcBorders>
          </w:tcPr>
          <w:p w:rsidR="003367BD" w:rsidRDefault="003367BD">
            <w:pPr>
              <w:rPr>
                <w:sz w:val="2"/>
                <w:szCs w:val="2"/>
              </w:rPr>
            </w:pPr>
          </w:p>
        </w:tc>
      </w:tr>
      <w:tr w:rsidR="003367BD">
        <w:trPr>
          <w:trHeight w:val="551"/>
        </w:trPr>
        <w:tc>
          <w:tcPr>
            <w:tcW w:w="1615" w:type="dxa"/>
            <w:vMerge/>
            <w:tcBorders>
              <w:top w:val="nil"/>
            </w:tcBorders>
          </w:tcPr>
          <w:p w:rsidR="003367BD" w:rsidRDefault="003367BD">
            <w:pPr>
              <w:rPr>
                <w:sz w:val="2"/>
                <w:szCs w:val="2"/>
              </w:rPr>
            </w:pPr>
          </w:p>
        </w:tc>
        <w:tc>
          <w:tcPr>
            <w:tcW w:w="4023" w:type="dxa"/>
          </w:tcPr>
          <w:p w:rsidR="003367BD" w:rsidRDefault="00D76750">
            <w:pPr>
              <w:pStyle w:val="TableParagraph"/>
              <w:spacing w:line="262" w:lineRule="exact"/>
              <w:ind w:left="107"/>
              <w:rPr>
                <w:sz w:val="24"/>
              </w:rPr>
            </w:pPr>
            <w:r>
              <w:rPr>
                <w:sz w:val="24"/>
              </w:rPr>
              <w:t>Конкурс рисунков:</w:t>
            </w:r>
          </w:p>
          <w:p w:rsidR="003367BD" w:rsidRDefault="00D76750">
            <w:pPr>
              <w:pStyle w:val="TableParagraph"/>
              <w:spacing w:line="269" w:lineRule="exact"/>
              <w:ind w:left="107"/>
              <w:rPr>
                <w:sz w:val="24"/>
              </w:rPr>
            </w:pPr>
            <w:r>
              <w:rPr>
                <w:sz w:val="24"/>
              </w:rPr>
              <w:t>«Наши родители на работе».</w:t>
            </w:r>
          </w:p>
        </w:tc>
        <w:tc>
          <w:tcPr>
            <w:tcW w:w="991" w:type="dxa"/>
          </w:tcPr>
          <w:p w:rsidR="003367BD" w:rsidRDefault="003367BD">
            <w:pPr>
              <w:pStyle w:val="TableParagraph"/>
              <w:spacing w:before="9"/>
            </w:pPr>
          </w:p>
          <w:p w:rsidR="003367BD" w:rsidRDefault="00D76750">
            <w:pPr>
              <w:pStyle w:val="TableParagraph"/>
              <w:spacing w:line="269" w:lineRule="exact"/>
              <w:ind w:left="108"/>
              <w:rPr>
                <w:sz w:val="24"/>
              </w:rPr>
            </w:pPr>
            <w:r>
              <w:rPr>
                <w:sz w:val="24"/>
              </w:rPr>
              <w:t>5-7</w:t>
            </w:r>
          </w:p>
        </w:tc>
        <w:tc>
          <w:tcPr>
            <w:tcW w:w="1095" w:type="dxa"/>
          </w:tcPr>
          <w:p w:rsidR="003367BD" w:rsidRDefault="003367BD">
            <w:pPr>
              <w:pStyle w:val="TableParagraph"/>
              <w:spacing w:before="9"/>
            </w:pPr>
          </w:p>
          <w:p w:rsidR="003367BD" w:rsidRDefault="00D76750">
            <w:pPr>
              <w:pStyle w:val="TableParagraph"/>
              <w:spacing w:line="269" w:lineRule="exact"/>
              <w:ind w:left="108"/>
              <w:rPr>
                <w:sz w:val="24"/>
              </w:rPr>
            </w:pPr>
            <w:r>
              <w:rPr>
                <w:sz w:val="24"/>
              </w:rPr>
              <w:t>кл.рук</w:t>
            </w:r>
          </w:p>
        </w:tc>
        <w:tc>
          <w:tcPr>
            <w:tcW w:w="749" w:type="dxa"/>
            <w:vMerge/>
            <w:tcBorders>
              <w:top w:val="nil"/>
            </w:tcBorders>
          </w:tcPr>
          <w:p w:rsidR="003367BD" w:rsidRDefault="003367BD">
            <w:pPr>
              <w:rPr>
                <w:sz w:val="2"/>
                <w:szCs w:val="2"/>
              </w:rPr>
            </w:pPr>
          </w:p>
        </w:tc>
        <w:tc>
          <w:tcPr>
            <w:tcW w:w="1100" w:type="dxa"/>
            <w:vMerge/>
            <w:tcBorders>
              <w:top w:val="nil"/>
            </w:tcBorders>
          </w:tcPr>
          <w:p w:rsidR="003367BD" w:rsidRDefault="003367BD">
            <w:pPr>
              <w:rPr>
                <w:sz w:val="2"/>
                <w:szCs w:val="2"/>
              </w:rPr>
            </w:pPr>
          </w:p>
        </w:tc>
      </w:tr>
      <w:tr w:rsidR="003367BD">
        <w:trPr>
          <w:trHeight w:val="1103"/>
        </w:trPr>
        <w:tc>
          <w:tcPr>
            <w:tcW w:w="1615" w:type="dxa"/>
            <w:vMerge/>
            <w:tcBorders>
              <w:top w:val="nil"/>
            </w:tcBorders>
          </w:tcPr>
          <w:p w:rsidR="003367BD" w:rsidRDefault="003367BD">
            <w:pPr>
              <w:rPr>
                <w:sz w:val="2"/>
                <w:szCs w:val="2"/>
              </w:rPr>
            </w:pPr>
          </w:p>
        </w:tc>
        <w:tc>
          <w:tcPr>
            <w:tcW w:w="4023" w:type="dxa"/>
          </w:tcPr>
          <w:p w:rsidR="003367BD" w:rsidRDefault="00D76750">
            <w:pPr>
              <w:pStyle w:val="TableParagraph"/>
              <w:spacing w:line="262" w:lineRule="exact"/>
              <w:ind w:left="172"/>
              <w:rPr>
                <w:sz w:val="24"/>
              </w:rPr>
            </w:pPr>
            <w:r>
              <w:rPr>
                <w:sz w:val="24"/>
              </w:rPr>
              <w:t>«Наши достижения».</w:t>
            </w:r>
          </w:p>
          <w:p w:rsidR="003367BD" w:rsidRDefault="00D76750">
            <w:pPr>
              <w:pStyle w:val="TableParagraph"/>
              <w:ind w:left="107" w:right="104"/>
              <w:rPr>
                <w:sz w:val="24"/>
              </w:rPr>
            </w:pPr>
            <w:r>
              <w:rPr>
                <w:sz w:val="24"/>
              </w:rPr>
              <w:t>Фестиваль «Все работы хороши – выбирай</w:t>
            </w:r>
          </w:p>
          <w:p w:rsidR="003367BD" w:rsidRDefault="00D76750">
            <w:pPr>
              <w:pStyle w:val="TableParagraph"/>
              <w:spacing w:line="269" w:lineRule="exact"/>
              <w:ind w:left="167"/>
              <w:rPr>
                <w:sz w:val="24"/>
              </w:rPr>
            </w:pPr>
            <w:r>
              <w:rPr>
                <w:sz w:val="24"/>
              </w:rPr>
              <w:t>на вкус».</w:t>
            </w:r>
          </w:p>
        </w:tc>
        <w:tc>
          <w:tcPr>
            <w:tcW w:w="991" w:type="dxa"/>
          </w:tcPr>
          <w:p w:rsidR="003367BD" w:rsidRDefault="00D76750">
            <w:pPr>
              <w:pStyle w:val="TableParagraph"/>
              <w:spacing w:line="262" w:lineRule="exact"/>
              <w:ind w:left="108"/>
              <w:rPr>
                <w:sz w:val="24"/>
              </w:rPr>
            </w:pPr>
            <w:r>
              <w:rPr>
                <w:sz w:val="24"/>
              </w:rPr>
              <w:t>5-9</w:t>
            </w:r>
          </w:p>
          <w:p w:rsidR="003367BD" w:rsidRDefault="00D76750">
            <w:pPr>
              <w:pStyle w:val="TableParagraph"/>
              <w:ind w:left="108"/>
              <w:rPr>
                <w:sz w:val="24"/>
              </w:rPr>
            </w:pPr>
            <w:r>
              <w:rPr>
                <w:sz w:val="24"/>
              </w:rPr>
              <w:t>5-9</w:t>
            </w:r>
          </w:p>
        </w:tc>
        <w:tc>
          <w:tcPr>
            <w:tcW w:w="1095" w:type="dxa"/>
          </w:tcPr>
          <w:p w:rsidR="003367BD" w:rsidRDefault="00D76750">
            <w:pPr>
              <w:pStyle w:val="TableParagraph"/>
              <w:spacing w:line="262" w:lineRule="exact"/>
              <w:ind w:left="108"/>
              <w:rPr>
                <w:sz w:val="24"/>
              </w:rPr>
            </w:pPr>
            <w:r>
              <w:rPr>
                <w:sz w:val="24"/>
              </w:rPr>
              <w:t>кл.рук.</w:t>
            </w:r>
          </w:p>
        </w:tc>
        <w:tc>
          <w:tcPr>
            <w:tcW w:w="749" w:type="dxa"/>
            <w:vMerge/>
            <w:tcBorders>
              <w:top w:val="nil"/>
            </w:tcBorders>
          </w:tcPr>
          <w:p w:rsidR="003367BD" w:rsidRDefault="003367BD">
            <w:pPr>
              <w:rPr>
                <w:sz w:val="2"/>
                <w:szCs w:val="2"/>
              </w:rPr>
            </w:pPr>
          </w:p>
        </w:tc>
        <w:tc>
          <w:tcPr>
            <w:tcW w:w="1100" w:type="dxa"/>
            <w:vMerge/>
            <w:tcBorders>
              <w:top w:val="nil"/>
            </w:tcBorders>
          </w:tcPr>
          <w:p w:rsidR="003367BD" w:rsidRDefault="003367BD">
            <w:pPr>
              <w:rPr>
                <w:sz w:val="2"/>
                <w:szCs w:val="2"/>
              </w:rPr>
            </w:pPr>
          </w:p>
        </w:tc>
      </w:tr>
      <w:tr w:rsidR="003367BD">
        <w:trPr>
          <w:trHeight w:val="278"/>
        </w:trPr>
        <w:tc>
          <w:tcPr>
            <w:tcW w:w="1615" w:type="dxa"/>
            <w:vMerge/>
            <w:tcBorders>
              <w:top w:val="nil"/>
            </w:tcBorders>
          </w:tcPr>
          <w:p w:rsidR="003367BD" w:rsidRDefault="003367BD">
            <w:pPr>
              <w:rPr>
                <w:sz w:val="2"/>
                <w:szCs w:val="2"/>
              </w:rPr>
            </w:pPr>
          </w:p>
        </w:tc>
        <w:tc>
          <w:tcPr>
            <w:tcW w:w="4023" w:type="dxa"/>
          </w:tcPr>
          <w:p w:rsidR="003367BD" w:rsidRDefault="00D76750">
            <w:pPr>
              <w:pStyle w:val="TableParagraph"/>
              <w:spacing w:line="258" w:lineRule="exact"/>
              <w:ind w:left="107"/>
              <w:rPr>
                <w:sz w:val="24"/>
              </w:rPr>
            </w:pPr>
            <w:r>
              <w:rPr>
                <w:sz w:val="24"/>
              </w:rPr>
              <w:t>День школы.</w:t>
            </w:r>
          </w:p>
        </w:tc>
        <w:tc>
          <w:tcPr>
            <w:tcW w:w="991" w:type="dxa"/>
          </w:tcPr>
          <w:p w:rsidR="003367BD" w:rsidRDefault="00D76750" w:rsidP="00FA0E6C">
            <w:pPr>
              <w:pStyle w:val="TableParagraph"/>
              <w:spacing w:line="258" w:lineRule="exact"/>
              <w:ind w:left="108"/>
              <w:rPr>
                <w:sz w:val="24"/>
              </w:rPr>
            </w:pPr>
            <w:r>
              <w:rPr>
                <w:sz w:val="24"/>
              </w:rPr>
              <w:t>5-</w:t>
            </w:r>
            <w:r w:rsidR="00FA0E6C">
              <w:rPr>
                <w:sz w:val="24"/>
              </w:rPr>
              <w:t>11</w:t>
            </w:r>
          </w:p>
        </w:tc>
        <w:tc>
          <w:tcPr>
            <w:tcW w:w="1095" w:type="dxa"/>
            <w:vMerge w:val="restart"/>
            <w:tcBorders>
              <w:top w:val="nil"/>
            </w:tcBorders>
          </w:tcPr>
          <w:p w:rsidR="003367BD" w:rsidRDefault="003367BD">
            <w:pPr>
              <w:rPr>
                <w:sz w:val="2"/>
                <w:szCs w:val="2"/>
              </w:rPr>
            </w:pPr>
          </w:p>
        </w:tc>
        <w:tc>
          <w:tcPr>
            <w:tcW w:w="749" w:type="dxa"/>
            <w:vMerge/>
            <w:tcBorders>
              <w:top w:val="nil"/>
            </w:tcBorders>
          </w:tcPr>
          <w:p w:rsidR="003367BD" w:rsidRDefault="003367BD">
            <w:pPr>
              <w:rPr>
                <w:sz w:val="2"/>
                <w:szCs w:val="2"/>
              </w:rPr>
            </w:pPr>
          </w:p>
        </w:tc>
        <w:tc>
          <w:tcPr>
            <w:tcW w:w="1100" w:type="dxa"/>
            <w:vMerge/>
            <w:tcBorders>
              <w:top w:val="nil"/>
            </w:tcBorders>
          </w:tcPr>
          <w:p w:rsidR="003367BD" w:rsidRDefault="003367BD">
            <w:pPr>
              <w:rPr>
                <w:sz w:val="2"/>
                <w:szCs w:val="2"/>
              </w:rPr>
            </w:pPr>
          </w:p>
        </w:tc>
      </w:tr>
      <w:tr w:rsidR="003367BD">
        <w:trPr>
          <w:trHeight w:val="275"/>
        </w:trPr>
        <w:tc>
          <w:tcPr>
            <w:tcW w:w="1615" w:type="dxa"/>
            <w:vMerge/>
            <w:tcBorders>
              <w:top w:val="nil"/>
            </w:tcBorders>
          </w:tcPr>
          <w:p w:rsidR="003367BD" w:rsidRDefault="003367BD">
            <w:pPr>
              <w:rPr>
                <w:sz w:val="2"/>
                <w:szCs w:val="2"/>
              </w:rPr>
            </w:pPr>
          </w:p>
        </w:tc>
        <w:tc>
          <w:tcPr>
            <w:tcW w:w="4023" w:type="dxa"/>
          </w:tcPr>
          <w:p w:rsidR="003367BD" w:rsidRDefault="00D76750">
            <w:pPr>
              <w:pStyle w:val="TableParagraph"/>
              <w:spacing w:line="256" w:lineRule="exact"/>
              <w:ind w:left="107"/>
              <w:rPr>
                <w:sz w:val="24"/>
              </w:rPr>
            </w:pPr>
            <w:r>
              <w:rPr>
                <w:sz w:val="24"/>
              </w:rPr>
              <w:t>Ярмарка – выставка «Дары осени».</w:t>
            </w:r>
          </w:p>
        </w:tc>
        <w:tc>
          <w:tcPr>
            <w:tcW w:w="991" w:type="dxa"/>
          </w:tcPr>
          <w:p w:rsidR="003367BD" w:rsidRDefault="00D76750" w:rsidP="00FA0E6C">
            <w:pPr>
              <w:pStyle w:val="TableParagraph"/>
              <w:spacing w:line="256" w:lineRule="exact"/>
              <w:ind w:left="108"/>
              <w:rPr>
                <w:sz w:val="24"/>
              </w:rPr>
            </w:pPr>
            <w:r>
              <w:rPr>
                <w:sz w:val="24"/>
              </w:rPr>
              <w:t>5-</w:t>
            </w:r>
            <w:r w:rsidR="00FA0E6C">
              <w:rPr>
                <w:sz w:val="24"/>
              </w:rPr>
              <w:t>11</w:t>
            </w:r>
          </w:p>
        </w:tc>
        <w:tc>
          <w:tcPr>
            <w:tcW w:w="1095" w:type="dxa"/>
            <w:vMerge/>
            <w:tcBorders>
              <w:top w:val="nil"/>
            </w:tcBorders>
          </w:tcPr>
          <w:p w:rsidR="003367BD" w:rsidRDefault="003367BD">
            <w:pPr>
              <w:rPr>
                <w:sz w:val="2"/>
                <w:szCs w:val="2"/>
              </w:rPr>
            </w:pPr>
          </w:p>
        </w:tc>
        <w:tc>
          <w:tcPr>
            <w:tcW w:w="749" w:type="dxa"/>
            <w:vMerge/>
            <w:tcBorders>
              <w:top w:val="nil"/>
            </w:tcBorders>
          </w:tcPr>
          <w:p w:rsidR="003367BD" w:rsidRDefault="003367BD">
            <w:pPr>
              <w:rPr>
                <w:sz w:val="2"/>
                <w:szCs w:val="2"/>
              </w:rPr>
            </w:pPr>
          </w:p>
        </w:tc>
        <w:tc>
          <w:tcPr>
            <w:tcW w:w="1100" w:type="dxa"/>
            <w:vMerge/>
            <w:tcBorders>
              <w:top w:val="nil"/>
            </w:tcBorders>
          </w:tcPr>
          <w:p w:rsidR="003367BD" w:rsidRDefault="003367BD">
            <w:pPr>
              <w:rPr>
                <w:sz w:val="2"/>
                <w:szCs w:val="2"/>
              </w:rPr>
            </w:pPr>
          </w:p>
        </w:tc>
      </w:tr>
      <w:tr w:rsidR="003367BD">
        <w:trPr>
          <w:trHeight w:val="276"/>
        </w:trPr>
        <w:tc>
          <w:tcPr>
            <w:tcW w:w="1615" w:type="dxa"/>
            <w:vMerge/>
            <w:tcBorders>
              <w:top w:val="nil"/>
            </w:tcBorders>
          </w:tcPr>
          <w:p w:rsidR="003367BD" w:rsidRDefault="003367BD">
            <w:pPr>
              <w:rPr>
                <w:sz w:val="2"/>
                <w:szCs w:val="2"/>
              </w:rPr>
            </w:pPr>
          </w:p>
        </w:tc>
        <w:tc>
          <w:tcPr>
            <w:tcW w:w="4023" w:type="dxa"/>
          </w:tcPr>
          <w:p w:rsidR="003367BD" w:rsidRDefault="00D76750">
            <w:pPr>
              <w:pStyle w:val="TableParagraph"/>
              <w:spacing w:line="256" w:lineRule="exact"/>
              <w:ind w:left="107"/>
              <w:rPr>
                <w:sz w:val="24"/>
              </w:rPr>
            </w:pPr>
            <w:r>
              <w:rPr>
                <w:sz w:val="24"/>
              </w:rPr>
              <w:t>«Мамин праздник».</w:t>
            </w:r>
          </w:p>
        </w:tc>
        <w:tc>
          <w:tcPr>
            <w:tcW w:w="991" w:type="dxa"/>
          </w:tcPr>
          <w:p w:rsidR="003367BD" w:rsidRDefault="00D76750" w:rsidP="00FA0E6C">
            <w:pPr>
              <w:pStyle w:val="TableParagraph"/>
              <w:spacing w:line="256" w:lineRule="exact"/>
              <w:ind w:left="108"/>
              <w:rPr>
                <w:sz w:val="24"/>
              </w:rPr>
            </w:pPr>
            <w:r>
              <w:rPr>
                <w:sz w:val="24"/>
              </w:rPr>
              <w:t>5-</w:t>
            </w:r>
            <w:r w:rsidR="00FA0E6C">
              <w:rPr>
                <w:sz w:val="24"/>
              </w:rPr>
              <w:t>11</w:t>
            </w:r>
          </w:p>
        </w:tc>
        <w:tc>
          <w:tcPr>
            <w:tcW w:w="1095" w:type="dxa"/>
            <w:vMerge/>
            <w:tcBorders>
              <w:top w:val="nil"/>
            </w:tcBorders>
          </w:tcPr>
          <w:p w:rsidR="003367BD" w:rsidRDefault="003367BD">
            <w:pPr>
              <w:rPr>
                <w:sz w:val="2"/>
                <w:szCs w:val="2"/>
              </w:rPr>
            </w:pPr>
          </w:p>
        </w:tc>
        <w:tc>
          <w:tcPr>
            <w:tcW w:w="749" w:type="dxa"/>
            <w:vMerge/>
            <w:tcBorders>
              <w:top w:val="nil"/>
            </w:tcBorders>
          </w:tcPr>
          <w:p w:rsidR="003367BD" w:rsidRDefault="003367BD">
            <w:pPr>
              <w:rPr>
                <w:sz w:val="2"/>
                <w:szCs w:val="2"/>
              </w:rPr>
            </w:pPr>
          </w:p>
        </w:tc>
        <w:tc>
          <w:tcPr>
            <w:tcW w:w="1100" w:type="dxa"/>
            <w:vMerge/>
            <w:tcBorders>
              <w:top w:val="nil"/>
            </w:tcBorders>
          </w:tcPr>
          <w:p w:rsidR="003367BD" w:rsidRDefault="003367BD">
            <w:pPr>
              <w:rPr>
                <w:sz w:val="2"/>
                <w:szCs w:val="2"/>
              </w:rPr>
            </w:pPr>
          </w:p>
        </w:tc>
      </w:tr>
      <w:tr w:rsidR="003367BD">
        <w:trPr>
          <w:trHeight w:val="275"/>
        </w:trPr>
        <w:tc>
          <w:tcPr>
            <w:tcW w:w="1615" w:type="dxa"/>
            <w:vMerge/>
            <w:tcBorders>
              <w:top w:val="nil"/>
            </w:tcBorders>
          </w:tcPr>
          <w:p w:rsidR="003367BD" w:rsidRDefault="003367BD">
            <w:pPr>
              <w:rPr>
                <w:sz w:val="2"/>
                <w:szCs w:val="2"/>
              </w:rPr>
            </w:pPr>
          </w:p>
        </w:tc>
        <w:tc>
          <w:tcPr>
            <w:tcW w:w="4023" w:type="dxa"/>
          </w:tcPr>
          <w:p w:rsidR="003367BD" w:rsidRDefault="00D76750">
            <w:pPr>
              <w:pStyle w:val="TableParagraph"/>
              <w:spacing w:line="256" w:lineRule="exact"/>
              <w:ind w:left="107"/>
              <w:rPr>
                <w:sz w:val="24"/>
              </w:rPr>
            </w:pPr>
            <w:r>
              <w:rPr>
                <w:sz w:val="24"/>
              </w:rPr>
              <w:t>Акция «Мастерская Деда Мороза».</w:t>
            </w:r>
          </w:p>
        </w:tc>
        <w:tc>
          <w:tcPr>
            <w:tcW w:w="991" w:type="dxa"/>
          </w:tcPr>
          <w:p w:rsidR="003367BD" w:rsidRDefault="00D76750" w:rsidP="00FA0E6C">
            <w:pPr>
              <w:pStyle w:val="TableParagraph"/>
              <w:spacing w:line="256" w:lineRule="exact"/>
              <w:ind w:left="108"/>
              <w:rPr>
                <w:sz w:val="24"/>
              </w:rPr>
            </w:pPr>
            <w:r>
              <w:rPr>
                <w:sz w:val="24"/>
              </w:rPr>
              <w:t>5-</w:t>
            </w:r>
            <w:r w:rsidR="00FA0E6C">
              <w:rPr>
                <w:sz w:val="24"/>
              </w:rPr>
              <w:t>11</w:t>
            </w:r>
          </w:p>
        </w:tc>
        <w:tc>
          <w:tcPr>
            <w:tcW w:w="1095" w:type="dxa"/>
            <w:vMerge/>
            <w:tcBorders>
              <w:top w:val="nil"/>
            </w:tcBorders>
          </w:tcPr>
          <w:p w:rsidR="003367BD" w:rsidRDefault="003367BD">
            <w:pPr>
              <w:rPr>
                <w:sz w:val="2"/>
                <w:szCs w:val="2"/>
              </w:rPr>
            </w:pPr>
          </w:p>
        </w:tc>
        <w:tc>
          <w:tcPr>
            <w:tcW w:w="749" w:type="dxa"/>
            <w:vMerge/>
            <w:tcBorders>
              <w:top w:val="nil"/>
            </w:tcBorders>
          </w:tcPr>
          <w:p w:rsidR="003367BD" w:rsidRDefault="003367BD">
            <w:pPr>
              <w:rPr>
                <w:sz w:val="2"/>
                <w:szCs w:val="2"/>
              </w:rPr>
            </w:pPr>
          </w:p>
        </w:tc>
        <w:tc>
          <w:tcPr>
            <w:tcW w:w="1100" w:type="dxa"/>
            <w:vMerge/>
            <w:tcBorders>
              <w:top w:val="nil"/>
            </w:tcBorders>
          </w:tcPr>
          <w:p w:rsidR="003367BD" w:rsidRDefault="003367BD">
            <w:pPr>
              <w:rPr>
                <w:sz w:val="2"/>
                <w:szCs w:val="2"/>
              </w:rPr>
            </w:pPr>
          </w:p>
        </w:tc>
      </w:tr>
      <w:tr w:rsidR="003367BD">
        <w:trPr>
          <w:trHeight w:val="551"/>
        </w:trPr>
        <w:tc>
          <w:tcPr>
            <w:tcW w:w="1615" w:type="dxa"/>
            <w:vMerge/>
            <w:tcBorders>
              <w:top w:val="nil"/>
            </w:tcBorders>
          </w:tcPr>
          <w:p w:rsidR="003367BD" w:rsidRDefault="003367BD">
            <w:pPr>
              <w:rPr>
                <w:sz w:val="2"/>
                <w:szCs w:val="2"/>
              </w:rPr>
            </w:pPr>
          </w:p>
        </w:tc>
        <w:tc>
          <w:tcPr>
            <w:tcW w:w="4023" w:type="dxa"/>
          </w:tcPr>
          <w:p w:rsidR="003367BD" w:rsidRDefault="00D76750">
            <w:pPr>
              <w:pStyle w:val="TableParagraph"/>
              <w:spacing w:line="262" w:lineRule="exact"/>
              <w:ind w:left="107"/>
              <w:rPr>
                <w:sz w:val="24"/>
              </w:rPr>
            </w:pPr>
            <w:r>
              <w:rPr>
                <w:sz w:val="24"/>
              </w:rPr>
              <w:t>Выставки декоративно-прикладного</w:t>
            </w:r>
          </w:p>
          <w:p w:rsidR="003367BD" w:rsidRDefault="00D76750">
            <w:pPr>
              <w:pStyle w:val="TableParagraph"/>
              <w:spacing w:line="269" w:lineRule="exact"/>
              <w:ind w:left="107"/>
              <w:rPr>
                <w:sz w:val="24"/>
              </w:rPr>
            </w:pPr>
            <w:r>
              <w:rPr>
                <w:sz w:val="24"/>
              </w:rPr>
              <w:t>творчества.</w:t>
            </w:r>
          </w:p>
        </w:tc>
        <w:tc>
          <w:tcPr>
            <w:tcW w:w="991" w:type="dxa"/>
          </w:tcPr>
          <w:p w:rsidR="003367BD" w:rsidRDefault="003367BD">
            <w:pPr>
              <w:pStyle w:val="TableParagraph"/>
              <w:spacing w:before="9"/>
            </w:pPr>
          </w:p>
          <w:p w:rsidR="003367BD" w:rsidRDefault="00D76750" w:rsidP="00FA0E6C">
            <w:pPr>
              <w:pStyle w:val="TableParagraph"/>
              <w:spacing w:line="269" w:lineRule="exact"/>
              <w:ind w:left="108"/>
              <w:rPr>
                <w:sz w:val="24"/>
              </w:rPr>
            </w:pPr>
            <w:r>
              <w:rPr>
                <w:sz w:val="24"/>
              </w:rPr>
              <w:t>5-</w:t>
            </w:r>
            <w:r w:rsidR="00FA0E6C">
              <w:rPr>
                <w:sz w:val="24"/>
              </w:rPr>
              <w:t>11</w:t>
            </w:r>
          </w:p>
        </w:tc>
        <w:tc>
          <w:tcPr>
            <w:tcW w:w="1095" w:type="dxa"/>
            <w:vMerge/>
            <w:tcBorders>
              <w:top w:val="nil"/>
            </w:tcBorders>
          </w:tcPr>
          <w:p w:rsidR="003367BD" w:rsidRDefault="003367BD">
            <w:pPr>
              <w:rPr>
                <w:sz w:val="2"/>
                <w:szCs w:val="2"/>
              </w:rPr>
            </w:pPr>
          </w:p>
        </w:tc>
        <w:tc>
          <w:tcPr>
            <w:tcW w:w="749" w:type="dxa"/>
            <w:vMerge/>
            <w:tcBorders>
              <w:top w:val="nil"/>
            </w:tcBorders>
          </w:tcPr>
          <w:p w:rsidR="003367BD" w:rsidRDefault="003367BD">
            <w:pPr>
              <w:rPr>
                <w:sz w:val="2"/>
                <w:szCs w:val="2"/>
              </w:rPr>
            </w:pPr>
          </w:p>
        </w:tc>
        <w:tc>
          <w:tcPr>
            <w:tcW w:w="1100" w:type="dxa"/>
            <w:vMerge/>
            <w:tcBorders>
              <w:top w:val="nil"/>
            </w:tcBorders>
          </w:tcPr>
          <w:p w:rsidR="003367BD" w:rsidRDefault="003367BD">
            <w:pPr>
              <w:rPr>
                <w:sz w:val="2"/>
                <w:szCs w:val="2"/>
              </w:rPr>
            </w:pPr>
          </w:p>
        </w:tc>
      </w:tr>
      <w:tr w:rsidR="003367BD">
        <w:trPr>
          <w:trHeight w:val="1380"/>
        </w:trPr>
        <w:tc>
          <w:tcPr>
            <w:tcW w:w="1615" w:type="dxa"/>
            <w:vMerge/>
            <w:tcBorders>
              <w:top w:val="nil"/>
            </w:tcBorders>
          </w:tcPr>
          <w:p w:rsidR="003367BD" w:rsidRDefault="003367BD">
            <w:pPr>
              <w:rPr>
                <w:sz w:val="2"/>
                <w:szCs w:val="2"/>
              </w:rPr>
            </w:pPr>
          </w:p>
        </w:tc>
        <w:tc>
          <w:tcPr>
            <w:tcW w:w="4023" w:type="dxa"/>
          </w:tcPr>
          <w:p w:rsidR="003367BD" w:rsidRDefault="00D76750">
            <w:pPr>
              <w:pStyle w:val="TableParagraph"/>
              <w:tabs>
                <w:tab w:val="left" w:pos="1595"/>
                <w:tab w:val="left" w:pos="1924"/>
                <w:tab w:val="left" w:pos="2345"/>
              </w:tabs>
              <w:ind w:left="107" w:right="97"/>
              <w:jc w:val="both"/>
              <w:rPr>
                <w:sz w:val="24"/>
              </w:rPr>
            </w:pPr>
            <w:r>
              <w:rPr>
                <w:sz w:val="24"/>
              </w:rPr>
              <w:t>Встречи</w:t>
            </w:r>
            <w:r>
              <w:rPr>
                <w:sz w:val="24"/>
              </w:rPr>
              <w:tab/>
              <w:t>с</w:t>
            </w:r>
            <w:r>
              <w:rPr>
                <w:sz w:val="24"/>
              </w:rPr>
              <w:tab/>
            </w:r>
            <w:r>
              <w:rPr>
                <w:sz w:val="24"/>
              </w:rPr>
              <w:tab/>
            </w:r>
            <w:r>
              <w:rPr>
                <w:spacing w:val="-1"/>
                <w:sz w:val="24"/>
              </w:rPr>
              <w:t xml:space="preserve">выпускниками, </w:t>
            </w:r>
            <w:r>
              <w:rPr>
                <w:sz w:val="24"/>
              </w:rPr>
              <w:t>показавшими достойные примеры высокого</w:t>
            </w:r>
            <w:r>
              <w:rPr>
                <w:sz w:val="24"/>
              </w:rPr>
              <w:tab/>
            </w:r>
            <w:r>
              <w:rPr>
                <w:sz w:val="24"/>
              </w:rPr>
              <w:tab/>
            </w:r>
            <w:r>
              <w:rPr>
                <w:spacing w:val="-1"/>
                <w:sz w:val="24"/>
              </w:rPr>
              <w:t>профессионализма,</w:t>
            </w:r>
          </w:p>
          <w:p w:rsidR="003367BD" w:rsidRDefault="00D76750">
            <w:pPr>
              <w:pStyle w:val="TableParagraph"/>
              <w:spacing w:line="270" w:lineRule="atLeast"/>
              <w:ind w:left="107" w:right="103"/>
              <w:jc w:val="both"/>
              <w:rPr>
                <w:sz w:val="24"/>
              </w:rPr>
            </w:pPr>
            <w:r>
              <w:rPr>
                <w:sz w:val="24"/>
              </w:rPr>
              <w:t>творческого отношения к труду и жизни.</w:t>
            </w:r>
          </w:p>
        </w:tc>
        <w:tc>
          <w:tcPr>
            <w:tcW w:w="991" w:type="dxa"/>
          </w:tcPr>
          <w:p w:rsidR="003367BD" w:rsidRDefault="003367BD">
            <w:pPr>
              <w:pStyle w:val="TableParagraph"/>
              <w:spacing w:before="9"/>
            </w:pPr>
          </w:p>
          <w:p w:rsidR="003367BD" w:rsidRDefault="00D76750" w:rsidP="00FA0E6C">
            <w:pPr>
              <w:pStyle w:val="TableParagraph"/>
              <w:ind w:left="108"/>
              <w:rPr>
                <w:sz w:val="24"/>
              </w:rPr>
            </w:pPr>
            <w:r>
              <w:rPr>
                <w:sz w:val="24"/>
              </w:rPr>
              <w:t>8</w:t>
            </w:r>
            <w:r w:rsidR="00FA0E6C">
              <w:rPr>
                <w:sz w:val="24"/>
              </w:rPr>
              <w:t>-11</w:t>
            </w:r>
          </w:p>
        </w:tc>
        <w:tc>
          <w:tcPr>
            <w:tcW w:w="1095" w:type="dxa"/>
          </w:tcPr>
          <w:p w:rsidR="003367BD" w:rsidRDefault="003367BD">
            <w:pPr>
              <w:pStyle w:val="TableParagraph"/>
              <w:spacing w:before="9"/>
            </w:pPr>
          </w:p>
          <w:p w:rsidR="003367BD" w:rsidRDefault="00D76750">
            <w:pPr>
              <w:pStyle w:val="TableParagraph"/>
              <w:ind w:left="108"/>
              <w:rPr>
                <w:sz w:val="24"/>
              </w:rPr>
            </w:pPr>
            <w:r>
              <w:rPr>
                <w:sz w:val="24"/>
              </w:rPr>
              <w:t>кл.рук</w:t>
            </w:r>
          </w:p>
        </w:tc>
        <w:tc>
          <w:tcPr>
            <w:tcW w:w="749" w:type="dxa"/>
          </w:tcPr>
          <w:p w:rsidR="003367BD" w:rsidRDefault="003367BD">
            <w:pPr>
              <w:pStyle w:val="TableParagraph"/>
              <w:rPr>
                <w:sz w:val="24"/>
              </w:rPr>
            </w:pPr>
          </w:p>
        </w:tc>
        <w:tc>
          <w:tcPr>
            <w:tcW w:w="1100" w:type="dxa"/>
          </w:tcPr>
          <w:p w:rsidR="003367BD" w:rsidRDefault="00D76750">
            <w:pPr>
              <w:pStyle w:val="TableParagraph"/>
              <w:ind w:left="108" w:right="89"/>
              <w:rPr>
                <w:sz w:val="24"/>
              </w:rPr>
            </w:pPr>
            <w:r>
              <w:rPr>
                <w:sz w:val="24"/>
              </w:rPr>
              <w:t>Выпуск- ники школы</w:t>
            </w:r>
          </w:p>
        </w:tc>
      </w:tr>
      <w:tr w:rsidR="003367BD">
        <w:trPr>
          <w:trHeight w:val="275"/>
        </w:trPr>
        <w:tc>
          <w:tcPr>
            <w:tcW w:w="1615" w:type="dxa"/>
            <w:vMerge/>
            <w:tcBorders>
              <w:top w:val="nil"/>
            </w:tcBorders>
          </w:tcPr>
          <w:p w:rsidR="003367BD" w:rsidRDefault="003367BD">
            <w:pPr>
              <w:rPr>
                <w:sz w:val="2"/>
                <w:szCs w:val="2"/>
              </w:rPr>
            </w:pPr>
          </w:p>
        </w:tc>
        <w:tc>
          <w:tcPr>
            <w:tcW w:w="4023" w:type="dxa"/>
          </w:tcPr>
          <w:p w:rsidR="003367BD" w:rsidRDefault="00D76750">
            <w:pPr>
              <w:pStyle w:val="TableParagraph"/>
              <w:spacing w:line="256" w:lineRule="exact"/>
              <w:ind w:left="107"/>
              <w:rPr>
                <w:sz w:val="24"/>
              </w:rPr>
            </w:pPr>
            <w:r>
              <w:rPr>
                <w:sz w:val="24"/>
              </w:rPr>
              <w:t>«Виды профессий».</w:t>
            </w:r>
          </w:p>
        </w:tc>
        <w:tc>
          <w:tcPr>
            <w:tcW w:w="991" w:type="dxa"/>
          </w:tcPr>
          <w:p w:rsidR="003367BD" w:rsidRDefault="00D76750" w:rsidP="00FA0E6C">
            <w:pPr>
              <w:pStyle w:val="TableParagraph"/>
              <w:spacing w:line="256" w:lineRule="exact"/>
              <w:ind w:left="108"/>
              <w:rPr>
                <w:sz w:val="24"/>
              </w:rPr>
            </w:pPr>
            <w:r>
              <w:rPr>
                <w:sz w:val="24"/>
              </w:rPr>
              <w:t>5-</w:t>
            </w:r>
            <w:r w:rsidR="00FA0E6C">
              <w:rPr>
                <w:sz w:val="24"/>
              </w:rPr>
              <w:t>9</w:t>
            </w:r>
          </w:p>
        </w:tc>
        <w:tc>
          <w:tcPr>
            <w:tcW w:w="1095" w:type="dxa"/>
          </w:tcPr>
          <w:p w:rsidR="003367BD" w:rsidRDefault="00D76750">
            <w:pPr>
              <w:pStyle w:val="TableParagraph"/>
              <w:spacing w:line="256" w:lineRule="exact"/>
              <w:ind w:left="108"/>
              <w:rPr>
                <w:sz w:val="24"/>
              </w:rPr>
            </w:pPr>
            <w:r>
              <w:rPr>
                <w:sz w:val="24"/>
              </w:rPr>
              <w:t>кл.рук</w:t>
            </w:r>
          </w:p>
        </w:tc>
        <w:tc>
          <w:tcPr>
            <w:tcW w:w="749" w:type="dxa"/>
            <w:vMerge w:val="restart"/>
            <w:tcBorders>
              <w:top w:val="nil"/>
            </w:tcBorders>
          </w:tcPr>
          <w:p w:rsidR="003367BD" w:rsidRDefault="003367BD">
            <w:pPr>
              <w:rPr>
                <w:sz w:val="2"/>
                <w:szCs w:val="2"/>
              </w:rPr>
            </w:pPr>
          </w:p>
        </w:tc>
        <w:tc>
          <w:tcPr>
            <w:tcW w:w="1100" w:type="dxa"/>
            <w:vMerge w:val="restart"/>
            <w:tcBorders>
              <w:top w:val="nil"/>
            </w:tcBorders>
          </w:tcPr>
          <w:p w:rsidR="003367BD" w:rsidRDefault="003367BD">
            <w:pPr>
              <w:rPr>
                <w:sz w:val="2"/>
                <w:szCs w:val="2"/>
              </w:rPr>
            </w:pPr>
          </w:p>
        </w:tc>
      </w:tr>
      <w:tr w:rsidR="003367BD">
        <w:trPr>
          <w:trHeight w:val="275"/>
        </w:trPr>
        <w:tc>
          <w:tcPr>
            <w:tcW w:w="1615" w:type="dxa"/>
            <w:vMerge/>
            <w:tcBorders>
              <w:top w:val="nil"/>
            </w:tcBorders>
          </w:tcPr>
          <w:p w:rsidR="003367BD" w:rsidRDefault="003367BD">
            <w:pPr>
              <w:rPr>
                <w:sz w:val="2"/>
                <w:szCs w:val="2"/>
              </w:rPr>
            </w:pPr>
          </w:p>
        </w:tc>
        <w:tc>
          <w:tcPr>
            <w:tcW w:w="4023" w:type="dxa"/>
          </w:tcPr>
          <w:p w:rsidR="003367BD" w:rsidRDefault="00D76750">
            <w:pPr>
              <w:pStyle w:val="TableParagraph"/>
              <w:spacing w:line="256" w:lineRule="exact"/>
              <w:ind w:left="107"/>
              <w:rPr>
                <w:sz w:val="24"/>
              </w:rPr>
            </w:pPr>
            <w:r>
              <w:rPr>
                <w:sz w:val="24"/>
              </w:rPr>
              <w:t>Экскурсии на предприятия города.</w:t>
            </w:r>
          </w:p>
        </w:tc>
        <w:tc>
          <w:tcPr>
            <w:tcW w:w="991" w:type="dxa"/>
          </w:tcPr>
          <w:p w:rsidR="003367BD" w:rsidRDefault="00D76750">
            <w:pPr>
              <w:pStyle w:val="TableParagraph"/>
              <w:spacing w:line="256" w:lineRule="exact"/>
              <w:ind w:left="108"/>
              <w:rPr>
                <w:sz w:val="24"/>
              </w:rPr>
            </w:pPr>
            <w:r>
              <w:rPr>
                <w:sz w:val="24"/>
              </w:rPr>
              <w:t>8-9</w:t>
            </w:r>
          </w:p>
        </w:tc>
        <w:tc>
          <w:tcPr>
            <w:tcW w:w="1095" w:type="dxa"/>
          </w:tcPr>
          <w:p w:rsidR="003367BD" w:rsidRDefault="00D76750">
            <w:pPr>
              <w:pStyle w:val="TableParagraph"/>
              <w:spacing w:line="256" w:lineRule="exact"/>
              <w:ind w:left="108"/>
              <w:rPr>
                <w:sz w:val="24"/>
              </w:rPr>
            </w:pPr>
            <w:r>
              <w:rPr>
                <w:sz w:val="24"/>
              </w:rPr>
              <w:t>кл.рук</w:t>
            </w:r>
          </w:p>
        </w:tc>
        <w:tc>
          <w:tcPr>
            <w:tcW w:w="749" w:type="dxa"/>
            <w:vMerge/>
            <w:tcBorders>
              <w:top w:val="nil"/>
            </w:tcBorders>
          </w:tcPr>
          <w:p w:rsidR="003367BD" w:rsidRDefault="003367BD">
            <w:pPr>
              <w:rPr>
                <w:sz w:val="2"/>
                <w:szCs w:val="2"/>
              </w:rPr>
            </w:pPr>
          </w:p>
        </w:tc>
        <w:tc>
          <w:tcPr>
            <w:tcW w:w="1100" w:type="dxa"/>
            <w:vMerge/>
            <w:tcBorders>
              <w:top w:val="nil"/>
            </w:tcBorders>
          </w:tcPr>
          <w:p w:rsidR="003367BD" w:rsidRDefault="003367BD">
            <w:pPr>
              <w:rPr>
                <w:sz w:val="2"/>
                <w:szCs w:val="2"/>
              </w:rPr>
            </w:pPr>
          </w:p>
        </w:tc>
      </w:tr>
      <w:tr w:rsidR="003367BD">
        <w:trPr>
          <w:trHeight w:val="551"/>
        </w:trPr>
        <w:tc>
          <w:tcPr>
            <w:tcW w:w="1615" w:type="dxa"/>
            <w:vMerge w:val="restart"/>
          </w:tcPr>
          <w:p w:rsidR="003367BD" w:rsidRDefault="00D76750">
            <w:pPr>
              <w:pStyle w:val="TableParagraph"/>
              <w:spacing w:line="262" w:lineRule="exact"/>
              <w:ind w:left="107"/>
              <w:rPr>
                <w:sz w:val="24"/>
              </w:rPr>
            </w:pPr>
            <w:r>
              <w:rPr>
                <w:sz w:val="24"/>
              </w:rPr>
              <w:t>Игровая</w:t>
            </w:r>
          </w:p>
          <w:p w:rsidR="003367BD" w:rsidRDefault="00D76750">
            <w:pPr>
              <w:pStyle w:val="TableParagraph"/>
              <w:ind w:left="107"/>
              <w:rPr>
                <w:sz w:val="24"/>
              </w:rPr>
            </w:pPr>
            <w:r>
              <w:rPr>
                <w:sz w:val="24"/>
              </w:rPr>
              <w:t>деятельность</w:t>
            </w:r>
          </w:p>
          <w:p w:rsidR="003367BD" w:rsidRDefault="003367BD">
            <w:pPr>
              <w:pStyle w:val="TableParagraph"/>
              <w:ind w:left="107"/>
              <w:rPr>
                <w:sz w:val="24"/>
              </w:rPr>
            </w:pPr>
          </w:p>
          <w:p w:rsidR="003367BD" w:rsidRDefault="003367BD">
            <w:pPr>
              <w:pStyle w:val="TableParagraph"/>
              <w:rPr>
                <w:sz w:val="26"/>
              </w:rPr>
            </w:pPr>
          </w:p>
          <w:p w:rsidR="003367BD" w:rsidRDefault="003367BD">
            <w:pPr>
              <w:pStyle w:val="TableParagraph"/>
            </w:pPr>
          </w:p>
          <w:p w:rsidR="003367BD" w:rsidRDefault="003367BD">
            <w:pPr>
              <w:pStyle w:val="TableParagraph"/>
              <w:tabs>
                <w:tab w:val="left" w:pos="693"/>
              </w:tabs>
              <w:ind w:left="107" w:right="97"/>
              <w:rPr>
                <w:sz w:val="24"/>
              </w:rPr>
            </w:pPr>
          </w:p>
        </w:tc>
        <w:tc>
          <w:tcPr>
            <w:tcW w:w="4023" w:type="dxa"/>
          </w:tcPr>
          <w:p w:rsidR="003367BD" w:rsidRDefault="00D76750">
            <w:pPr>
              <w:pStyle w:val="TableParagraph"/>
              <w:spacing w:line="262" w:lineRule="exact"/>
              <w:ind w:left="107"/>
              <w:rPr>
                <w:sz w:val="24"/>
              </w:rPr>
            </w:pPr>
            <w:r>
              <w:rPr>
                <w:sz w:val="24"/>
              </w:rPr>
              <w:t>Сюжетно-ролевые игры:</w:t>
            </w:r>
          </w:p>
          <w:p w:rsidR="003367BD" w:rsidRDefault="00D76750">
            <w:pPr>
              <w:pStyle w:val="TableParagraph"/>
              <w:spacing w:line="269" w:lineRule="exact"/>
              <w:ind w:left="107"/>
              <w:rPr>
                <w:sz w:val="24"/>
              </w:rPr>
            </w:pPr>
            <w:r>
              <w:rPr>
                <w:sz w:val="24"/>
              </w:rPr>
              <w:t>«День дублера».</w:t>
            </w:r>
          </w:p>
        </w:tc>
        <w:tc>
          <w:tcPr>
            <w:tcW w:w="991" w:type="dxa"/>
          </w:tcPr>
          <w:p w:rsidR="003367BD" w:rsidRDefault="003367BD">
            <w:pPr>
              <w:pStyle w:val="TableParagraph"/>
              <w:spacing w:before="9"/>
            </w:pPr>
          </w:p>
          <w:p w:rsidR="003367BD" w:rsidRDefault="00D76750">
            <w:pPr>
              <w:pStyle w:val="TableParagraph"/>
              <w:spacing w:line="269" w:lineRule="exact"/>
              <w:ind w:left="108"/>
              <w:rPr>
                <w:sz w:val="24"/>
              </w:rPr>
            </w:pPr>
            <w:r>
              <w:rPr>
                <w:sz w:val="24"/>
              </w:rPr>
              <w:t>8-11</w:t>
            </w:r>
          </w:p>
        </w:tc>
        <w:tc>
          <w:tcPr>
            <w:tcW w:w="1095" w:type="dxa"/>
          </w:tcPr>
          <w:p w:rsidR="003367BD" w:rsidRDefault="003367BD">
            <w:pPr>
              <w:pStyle w:val="TableParagraph"/>
              <w:spacing w:before="9"/>
            </w:pPr>
          </w:p>
          <w:p w:rsidR="003367BD" w:rsidRDefault="00D76750">
            <w:pPr>
              <w:pStyle w:val="TableParagraph"/>
              <w:spacing w:line="269" w:lineRule="exact"/>
              <w:ind w:left="108"/>
              <w:rPr>
                <w:sz w:val="24"/>
              </w:rPr>
            </w:pPr>
            <w:r>
              <w:rPr>
                <w:sz w:val="24"/>
              </w:rPr>
              <w:t>кл.рук.</w:t>
            </w:r>
          </w:p>
        </w:tc>
        <w:tc>
          <w:tcPr>
            <w:tcW w:w="749" w:type="dxa"/>
            <w:vMerge w:val="restart"/>
          </w:tcPr>
          <w:p w:rsidR="003367BD" w:rsidRDefault="003367BD">
            <w:pPr>
              <w:pStyle w:val="TableParagraph"/>
              <w:rPr>
                <w:sz w:val="24"/>
              </w:rPr>
            </w:pPr>
          </w:p>
        </w:tc>
        <w:tc>
          <w:tcPr>
            <w:tcW w:w="1100" w:type="dxa"/>
            <w:vMerge w:val="restart"/>
          </w:tcPr>
          <w:p w:rsidR="003367BD" w:rsidRDefault="003367BD">
            <w:pPr>
              <w:pStyle w:val="TableParagraph"/>
              <w:rPr>
                <w:sz w:val="24"/>
              </w:rPr>
            </w:pPr>
          </w:p>
        </w:tc>
      </w:tr>
      <w:tr w:rsidR="003367BD">
        <w:trPr>
          <w:trHeight w:val="827"/>
        </w:trPr>
        <w:tc>
          <w:tcPr>
            <w:tcW w:w="1615" w:type="dxa"/>
            <w:vMerge/>
            <w:tcBorders>
              <w:top w:val="nil"/>
            </w:tcBorders>
          </w:tcPr>
          <w:p w:rsidR="003367BD" w:rsidRDefault="003367BD">
            <w:pPr>
              <w:rPr>
                <w:sz w:val="2"/>
                <w:szCs w:val="2"/>
              </w:rPr>
            </w:pPr>
          </w:p>
        </w:tc>
        <w:tc>
          <w:tcPr>
            <w:tcW w:w="4023" w:type="dxa"/>
          </w:tcPr>
          <w:p w:rsidR="003367BD" w:rsidRDefault="00D76750">
            <w:pPr>
              <w:pStyle w:val="TableParagraph"/>
              <w:spacing w:line="262" w:lineRule="exact"/>
              <w:ind w:left="107"/>
              <w:rPr>
                <w:sz w:val="24"/>
              </w:rPr>
            </w:pPr>
            <w:r>
              <w:rPr>
                <w:sz w:val="24"/>
              </w:rPr>
              <w:t>Игровые ситуации:</w:t>
            </w:r>
          </w:p>
          <w:p w:rsidR="003367BD" w:rsidRDefault="00D76750">
            <w:pPr>
              <w:pStyle w:val="TableParagraph"/>
              <w:tabs>
                <w:tab w:val="left" w:pos="2515"/>
                <w:tab w:val="left" w:pos="2913"/>
                <w:tab w:val="left" w:pos="3779"/>
              </w:tabs>
              <w:spacing w:line="270" w:lineRule="atLeast"/>
              <w:ind w:left="107" w:right="104"/>
              <w:rPr>
                <w:sz w:val="24"/>
              </w:rPr>
            </w:pPr>
            <w:r>
              <w:rPr>
                <w:sz w:val="24"/>
              </w:rPr>
              <w:t>«Самообслуживание</w:t>
            </w:r>
            <w:r>
              <w:rPr>
                <w:sz w:val="24"/>
              </w:rPr>
              <w:tab/>
              <w:t>в</w:t>
            </w:r>
            <w:r>
              <w:rPr>
                <w:sz w:val="24"/>
              </w:rPr>
              <w:tab/>
              <w:t>семье</w:t>
            </w:r>
            <w:r>
              <w:rPr>
                <w:sz w:val="24"/>
              </w:rPr>
              <w:tab/>
            </w:r>
            <w:r>
              <w:rPr>
                <w:spacing w:val="-19"/>
                <w:sz w:val="24"/>
              </w:rPr>
              <w:t xml:space="preserve">и </w:t>
            </w:r>
            <w:r>
              <w:rPr>
                <w:sz w:val="24"/>
              </w:rPr>
              <w:t>школе».</w:t>
            </w:r>
          </w:p>
        </w:tc>
        <w:tc>
          <w:tcPr>
            <w:tcW w:w="991" w:type="dxa"/>
          </w:tcPr>
          <w:p w:rsidR="003367BD" w:rsidRDefault="003367BD">
            <w:pPr>
              <w:pStyle w:val="TableParagraph"/>
              <w:spacing w:before="9"/>
            </w:pPr>
          </w:p>
          <w:p w:rsidR="003367BD" w:rsidRDefault="00D76750" w:rsidP="00FA0E6C">
            <w:pPr>
              <w:pStyle w:val="TableParagraph"/>
              <w:ind w:left="108"/>
              <w:rPr>
                <w:sz w:val="24"/>
              </w:rPr>
            </w:pPr>
            <w:r>
              <w:rPr>
                <w:sz w:val="24"/>
              </w:rPr>
              <w:t>5-</w:t>
            </w:r>
            <w:r w:rsidR="00FA0E6C">
              <w:rPr>
                <w:sz w:val="24"/>
              </w:rPr>
              <w:t>11</w:t>
            </w:r>
          </w:p>
        </w:tc>
        <w:tc>
          <w:tcPr>
            <w:tcW w:w="1095" w:type="dxa"/>
          </w:tcPr>
          <w:p w:rsidR="003367BD" w:rsidRDefault="003367BD">
            <w:pPr>
              <w:pStyle w:val="TableParagraph"/>
              <w:spacing w:before="9"/>
            </w:pPr>
          </w:p>
          <w:p w:rsidR="003367BD" w:rsidRDefault="00D76750">
            <w:pPr>
              <w:pStyle w:val="TableParagraph"/>
              <w:ind w:left="108"/>
              <w:rPr>
                <w:sz w:val="24"/>
              </w:rPr>
            </w:pPr>
            <w:r>
              <w:rPr>
                <w:sz w:val="24"/>
              </w:rPr>
              <w:t>кл.рук.</w:t>
            </w:r>
          </w:p>
        </w:tc>
        <w:tc>
          <w:tcPr>
            <w:tcW w:w="749" w:type="dxa"/>
            <w:vMerge/>
            <w:tcBorders>
              <w:top w:val="nil"/>
            </w:tcBorders>
          </w:tcPr>
          <w:p w:rsidR="003367BD" w:rsidRDefault="003367BD">
            <w:pPr>
              <w:rPr>
                <w:sz w:val="2"/>
                <w:szCs w:val="2"/>
              </w:rPr>
            </w:pPr>
          </w:p>
        </w:tc>
        <w:tc>
          <w:tcPr>
            <w:tcW w:w="1100" w:type="dxa"/>
            <w:vMerge/>
            <w:tcBorders>
              <w:top w:val="nil"/>
            </w:tcBorders>
          </w:tcPr>
          <w:p w:rsidR="003367BD" w:rsidRDefault="003367BD">
            <w:pPr>
              <w:rPr>
                <w:sz w:val="2"/>
                <w:szCs w:val="2"/>
              </w:rPr>
            </w:pPr>
          </w:p>
        </w:tc>
      </w:tr>
      <w:tr w:rsidR="003367BD">
        <w:trPr>
          <w:trHeight w:val="275"/>
        </w:trPr>
        <w:tc>
          <w:tcPr>
            <w:tcW w:w="1615" w:type="dxa"/>
            <w:vMerge/>
            <w:tcBorders>
              <w:top w:val="nil"/>
            </w:tcBorders>
          </w:tcPr>
          <w:p w:rsidR="003367BD" w:rsidRDefault="003367BD">
            <w:pPr>
              <w:rPr>
                <w:sz w:val="2"/>
                <w:szCs w:val="2"/>
              </w:rPr>
            </w:pPr>
          </w:p>
        </w:tc>
        <w:tc>
          <w:tcPr>
            <w:tcW w:w="4023" w:type="dxa"/>
          </w:tcPr>
          <w:p w:rsidR="003367BD" w:rsidRDefault="00D76750">
            <w:pPr>
              <w:pStyle w:val="TableParagraph"/>
              <w:spacing w:line="256" w:lineRule="exact"/>
              <w:ind w:left="107"/>
              <w:rPr>
                <w:sz w:val="24"/>
              </w:rPr>
            </w:pPr>
            <w:r>
              <w:rPr>
                <w:sz w:val="24"/>
              </w:rPr>
              <w:t>«Воспитывай самостоятельность».</w:t>
            </w:r>
          </w:p>
        </w:tc>
        <w:tc>
          <w:tcPr>
            <w:tcW w:w="991" w:type="dxa"/>
          </w:tcPr>
          <w:p w:rsidR="003367BD" w:rsidRDefault="00D76750">
            <w:pPr>
              <w:pStyle w:val="TableParagraph"/>
              <w:spacing w:line="256" w:lineRule="exact"/>
              <w:ind w:left="108"/>
              <w:rPr>
                <w:sz w:val="24"/>
              </w:rPr>
            </w:pPr>
            <w:r>
              <w:rPr>
                <w:sz w:val="24"/>
              </w:rPr>
              <w:t>5-9</w:t>
            </w:r>
          </w:p>
        </w:tc>
        <w:tc>
          <w:tcPr>
            <w:tcW w:w="1095" w:type="dxa"/>
          </w:tcPr>
          <w:p w:rsidR="003367BD" w:rsidRDefault="003367BD">
            <w:pPr>
              <w:pStyle w:val="TableParagraph"/>
              <w:rPr>
                <w:sz w:val="20"/>
              </w:rPr>
            </w:pPr>
          </w:p>
        </w:tc>
        <w:tc>
          <w:tcPr>
            <w:tcW w:w="749" w:type="dxa"/>
            <w:vMerge/>
            <w:tcBorders>
              <w:top w:val="nil"/>
            </w:tcBorders>
          </w:tcPr>
          <w:p w:rsidR="003367BD" w:rsidRDefault="003367BD">
            <w:pPr>
              <w:rPr>
                <w:sz w:val="2"/>
                <w:szCs w:val="2"/>
              </w:rPr>
            </w:pPr>
          </w:p>
        </w:tc>
        <w:tc>
          <w:tcPr>
            <w:tcW w:w="1100" w:type="dxa"/>
            <w:vMerge/>
            <w:tcBorders>
              <w:top w:val="nil"/>
            </w:tcBorders>
          </w:tcPr>
          <w:p w:rsidR="003367BD" w:rsidRDefault="003367BD">
            <w:pPr>
              <w:rPr>
                <w:sz w:val="2"/>
                <w:szCs w:val="2"/>
              </w:rPr>
            </w:pPr>
          </w:p>
        </w:tc>
      </w:tr>
      <w:tr w:rsidR="003367BD">
        <w:trPr>
          <w:trHeight w:val="827"/>
        </w:trPr>
        <w:tc>
          <w:tcPr>
            <w:tcW w:w="1615" w:type="dxa"/>
            <w:vMerge/>
            <w:tcBorders>
              <w:top w:val="nil"/>
            </w:tcBorders>
          </w:tcPr>
          <w:p w:rsidR="003367BD" w:rsidRDefault="003367BD">
            <w:pPr>
              <w:rPr>
                <w:sz w:val="2"/>
                <w:szCs w:val="2"/>
              </w:rPr>
            </w:pPr>
          </w:p>
        </w:tc>
        <w:tc>
          <w:tcPr>
            <w:tcW w:w="4023" w:type="dxa"/>
          </w:tcPr>
          <w:p w:rsidR="003367BD" w:rsidRDefault="00D76750">
            <w:pPr>
              <w:pStyle w:val="TableParagraph"/>
              <w:tabs>
                <w:tab w:val="left" w:pos="1639"/>
                <w:tab w:val="left" w:pos="2009"/>
                <w:tab w:val="left" w:pos="2719"/>
                <w:tab w:val="left" w:pos="2851"/>
              </w:tabs>
              <w:ind w:left="107" w:right="99"/>
              <w:rPr>
                <w:sz w:val="24"/>
              </w:rPr>
            </w:pPr>
            <w:r>
              <w:rPr>
                <w:sz w:val="24"/>
              </w:rPr>
              <w:t>«Планирую</w:t>
            </w:r>
            <w:r>
              <w:rPr>
                <w:sz w:val="24"/>
              </w:rPr>
              <w:tab/>
            </w:r>
            <w:r>
              <w:rPr>
                <w:sz w:val="24"/>
              </w:rPr>
              <w:tab/>
              <w:t>и</w:t>
            </w:r>
            <w:r>
              <w:rPr>
                <w:sz w:val="24"/>
              </w:rPr>
              <w:tab/>
            </w:r>
            <w:r>
              <w:rPr>
                <w:sz w:val="24"/>
              </w:rPr>
              <w:tab/>
            </w:r>
            <w:r>
              <w:rPr>
                <w:spacing w:val="-3"/>
                <w:sz w:val="24"/>
              </w:rPr>
              <w:t xml:space="preserve">выполняю </w:t>
            </w:r>
            <w:r>
              <w:rPr>
                <w:sz w:val="24"/>
              </w:rPr>
              <w:t>порученную</w:t>
            </w:r>
            <w:r>
              <w:rPr>
                <w:sz w:val="24"/>
              </w:rPr>
              <w:tab/>
              <w:t>работу»</w:t>
            </w:r>
            <w:r>
              <w:rPr>
                <w:sz w:val="24"/>
              </w:rPr>
              <w:tab/>
            </w:r>
            <w:r>
              <w:rPr>
                <w:spacing w:val="-3"/>
                <w:sz w:val="24"/>
              </w:rPr>
              <w:t>(дежурный,</w:t>
            </w:r>
          </w:p>
          <w:p w:rsidR="003367BD" w:rsidRDefault="00D76750">
            <w:pPr>
              <w:pStyle w:val="TableParagraph"/>
              <w:spacing w:line="269" w:lineRule="exact"/>
              <w:ind w:left="107"/>
              <w:rPr>
                <w:sz w:val="24"/>
              </w:rPr>
            </w:pPr>
            <w:r>
              <w:rPr>
                <w:sz w:val="24"/>
              </w:rPr>
              <w:t>староста и т.д.).</w:t>
            </w:r>
          </w:p>
        </w:tc>
        <w:tc>
          <w:tcPr>
            <w:tcW w:w="991" w:type="dxa"/>
          </w:tcPr>
          <w:p w:rsidR="003367BD" w:rsidRDefault="00D76750">
            <w:pPr>
              <w:pStyle w:val="TableParagraph"/>
              <w:spacing w:line="262" w:lineRule="exact"/>
              <w:ind w:left="108"/>
              <w:rPr>
                <w:sz w:val="24"/>
              </w:rPr>
            </w:pPr>
            <w:r>
              <w:rPr>
                <w:sz w:val="24"/>
              </w:rPr>
              <w:t>5-9</w:t>
            </w:r>
          </w:p>
        </w:tc>
        <w:tc>
          <w:tcPr>
            <w:tcW w:w="1095" w:type="dxa"/>
          </w:tcPr>
          <w:p w:rsidR="003367BD" w:rsidRDefault="00D76750">
            <w:pPr>
              <w:pStyle w:val="TableParagraph"/>
              <w:spacing w:line="262" w:lineRule="exact"/>
              <w:ind w:left="108"/>
              <w:rPr>
                <w:sz w:val="24"/>
              </w:rPr>
            </w:pPr>
            <w:r>
              <w:rPr>
                <w:sz w:val="24"/>
              </w:rPr>
              <w:t>кл.рук</w:t>
            </w:r>
          </w:p>
        </w:tc>
        <w:tc>
          <w:tcPr>
            <w:tcW w:w="749" w:type="dxa"/>
            <w:vMerge/>
            <w:tcBorders>
              <w:top w:val="nil"/>
            </w:tcBorders>
          </w:tcPr>
          <w:p w:rsidR="003367BD" w:rsidRDefault="003367BD">
            <w:pPr>
              <w:rPr>
                <w:sz w:val="2"/>
                <w:szCs w:val="2"/>
              </w:rPr>
            </w:pPr>
          </w:p>
        </w:tc>
        <w:tc>
          <w:tcPr>
            <w:tcW w:w="1100" w:type="dxa"/>
            <w:vMerge/>
            <w:tcBorders>
              <w:top w:val="nil"/>
            </w:tcBorders>
          </w:tcPr>
          <w:p w:rsidR="003367BD" w:rsidRDefault="003367BD">
            <w:pPr>
              <w:rPr>
                <w:sz w:val="2"/>
                <w:szCs w:val="2"/>
              </w:rPr>
            </w:pPr>
          </w:p>
        </w:tc>
      </w:tr>
      <w:tr w:rsidR="003367BD">
        <w:trPr>
          <w:trHeight w:val="830"/>
        </w:trPr>
        <w:tc>
          <w:tcPr>
            <w:tcW w:w="1615" w:type="dxa"/>
          </w:tcPr>
          <w:p w:rsidR="003367BD" w:rsidRDefault="003367BD">
            <w:pPr>
              <w:pStyle w:val="TableParagraph"/>
              <w:rPr>
                <w:sz w:val="24"/>
              </w:rPr>
            </w:pPr>
          </w:p>
        </w:tc>
        <w:tc>
          <w:tcPr>
            <w:tcW w:w="4023" w:type="dxa"/>
          </w:tcPr>
          <w:p w:rsidR="003367BD" w:rsidRDefault="00D76750">
            <w:pPr>
              <w:pStyle w:val="TableParagraph"/>
              <w:tabs>
                <w:tab w:val="left" w:pos="1276"/>
                <w:tab w:val="left" w:pos="2508"/>
                <w:tab w:val="left" w:pos="3035"/>
              </w:tabs>
              <w:ind w:left="107" w:right="98"/>
              <w:rPr>
                <w:sz w:val="24"/>
              </w:rPr>
            </w:pPr>
            <w:r>
              <w:rPr>
                <w:sz w:val="24"/>
              </w:rPr>
              <w:t>Игровые</w:t>
            </w:r>
            <w:r>
              <w:rPr>
                <w:sz w:val="24"/>
              </w:rPr>
              <w:tab/>
              <w:t>ситуации</w:t>
            </w:r>
            <w:r>
              <w:rPr>
                <w:sz w:val="24"/>
              </w:rPr>
              <w:tab/>
              <w:t>по</w:t>
            </w:r>
            <w:r>
              <w:rPr>
                <w:sz w:val="24"/>
              </w:rPr>
              <w:tab/>
            </w:r>
            <w:r>
              <w:rPr>
                <w:spacing w:val="-3"/>
                <w:sz w:val="24"/>
              </w:rPr>
              <w:t xml:space="preserve">мотивам </w:t>
            </w:r>
            <w:r>
              <w:rPr>
                <w:sz w:val="24"/>
              </w:rPr>
              <w:t>различных</w:t>
            </w:r>
            <w:r>
              <w:rPr>
                <w:spacing w:val="1"/>
                <w:sz w:val="24"/>
              </w:rPr>
              <w:t xml:space="preserve"> </w:t>
            </w:r>
            <w:r>
              <w:rPr>
                <w:sz w:val="24"/>
              </w:rPr>
              <w:t>профессий.</w:t>
            </w:r>
          </w:p>
          <w:p w:rsidR="003367BD" w:rsidRDefault="00D76750">
            <w:pPr>
              <w:pStyle w:val="TableParagraph"/>
              <w:spacing w:line="269" w:lineRule="exact"/>
              <w:ind w:left="107"/>
              <w:rPr>
                <w:sz w:val="24"/>
              </w:rPr>
            </w:pPr>
            <w:r>
              <w:rPr>
                <w:sz w:val="24"/>
              </w:rPr>
              <w:t>Подвижные игры.</w:t>
            </w:r>
          </w:p>
        </w:tc>
        <w:tc>
          <w:tcPr>
            <w:tcW w:w="991" w:type="dxa"/>
          </w:tcPr>
          <w:p w:rsidR="003367BD" w:rsidRDefault="003367BD">
            <w:pPr>
              <w:pStyle w:val="TableParagraph"/>
              <w:rPr>
                <w:sz w:val="23"/>
              </w:rPr>
            </w:pPr>
          </w:p>
          <w:p w:rsidR="003367BD" w:rsidRDefault="00D76750">
            <w:pPr>
              <w:pStyle w:val="TableParagraph"/>
              <w:ind w:left="108"/>
              <w:rPr>
                <w:sz w:val="24"/>
              </w:rPr>
            </w:pPr>
            <w:r>
              <w:rPr>
                <w:sz w:val="24"/>
              </w:rPr>
              <w:t>5-6</w:t>
            </w:r>
          </w:p>
        </w:tc>
        <w:tc>
          <w:tcPr>
            <w:tcW w:w="1095" w:type="dxa"/>
          </w:tcPr>
          <w:p w:rsidR="003367BD" w:rsidRDefault="00D76750">
            <w:pPr>
              <w:pStyle w:val="TableParagraph"/>
              <w:spacing w:line="265" w:lineRule="exact"/>
              <w:ind w:left="108"/>
              <w:rPr>
                <w:sz w:val="24"/>
              </w:rPr>
            </w:pPr>
            <w:r>
              <w:rPr>
                <w:sz w:val="24"/>
              </w:rPr>
              <w:t>кл.рук.</w:t>
            </w:r>
          </w:p>
        </w:tc>
        <w:tc>
          <w:tcPr>
            <w:tcW w:w="749" w:type="dxa"/>
          </w:tcPr>
          <w:p w:rsidR="003367BD" w:rsidRDefault="003367BD">
            <w:pPr>
              <w:pStyle w:val="TableParagraph"/>
              <w:rPr>
                <w:sz w:val="24"/>
              </w:rPr>
            </w:pPr>
          </w:p>
        </w:tc>
        <w:tc>
          <w:tcPr>
            <w:tcW w:w="1100" w:type="dxa"/>
          </w:tcPr>
          <w:p w:rsidR="003367BD" w:rsidRDefault="003367BD">
            <w:pPr>
              <w:pStyle w:val="TableParagraph"/>
              <w:rPr>
                <w:sz w:val="24"/>
              </w:rPr>
            </w:pPr>
          </w:p>
        </w:tc>
      </w:tr>
      <w:tr w:rsidR="003367BD">
        <w:trPr>
          <w:trHeight w:val="1103"/>
        </w:trPr>
        <w:tc>
          <w:tcPr>
            <w:tcW w:w="1615" w:type="dxa"/>
          </w:tcPr>
          <w:p w:rsidR="003367BD" w:rsidRDefault="00D76750">
            <w:pPr>
              <w:pStyle w:val="TableParagraph"/>
              <w:ind w:left="107" w:right="253"/>
              <w:jc w:val="both"/>
              <w:rPr>
                <w:sz w:val="24"/>
              </w:rPr>
            </w:pPr>
            <w:r>
              <w:rPr>
                <w:sz w:val="24"/>
              </w:rPr>
              <w:t>Проблемно- ценностное общение:</w:t>
            </w:r>
          </w:p>
        </w:tc>
        <w:tc>
          <w:tcPr>
            <w:tcW w:w="4023" w:type="dxa"/>
          </w:tcPr>
          <w:p w:rsidR="003367BD" w:rsidRDefault="003367BD">
            <w:pPr>
              <w:pStyle w:val="TableParagraph"/>
              <w:spacing w:before="9"/>
            </w:pPr>
          </w:p>
          <w:p w:rsidR="003367BD" w:rsidRDefault="00D76750">
            <w:pPr>
              <w:pStyle w:val="TableParagraph"/>
              <w:tabs>
                <w:tab w:val="left" w:pos="1388"/>
                <w:tab w:val="left" w:pos="1930"/>
                <w:tab w:val="left" w:pos="3180"/>
              </w:tabs>
              <w:ind w:left="107" w:right="101"/>
              <w:rPr>
                <w:sz w:val="24"/>
              </w:rPr>
            </w:pPr>
            <w:r>
              <w:rPr>
                <w:sz w:val="24"/>
              </w:rPr>
              <w:t>Встречи</w:t>
            </w:r>
            <w:r>
              <w:rPr>
                <w:sz w:val="24"/>
              </w:rPr>
              <w:tab/>
              <w:t>с</w:t>
            </w:r>
            <w:r>
              <w:rPr>
                <w:sz w:val="24"/>
              </w:rPr>
              <w:tab/>
              <w:t>людьми</w:t>
            </w:r>
            <w:r>
              <w:rPr>
                <w:sz w:val="24"/>
              </w:rPr>
              <w:tab/>
            </w:r>
            <w:r>
              <w:rPr>
                <w:spacing w:val="-4"/>
                <w:sz w:val="24"/>
              </w:rPr>
              <w:t xml:space="preserve">разных </w:t>
            </w:r>
            <w:r>
              <w:rPr>
                <w:sz w:val="24"/>
              </w:rPr>
              <w:t>профессий.</w:t>
            </w:r>
          </w:p>
        </w:tc>
        <w:tc>
          <w:tcPr>
            <w:tcW w:w="991" w:type="dxa"/>
          </w:tcPr>
          <w:p w:rsidR="003367BD" w:rsidRDefault="003367BD">
            <w:pPr>
              <w:pStyle w:val="TableParagraph"/>
              <w:spacing w:before="9"/>
            </w:pPr>
          </w:p>
          <w:p w:rsidR="003367BD" w:rsidRDefault="00D76750">
            <w:pPr>
              <w:pStyle w:val="TableParagraph"/>
              <w:ind w:left="108"/>
              <w:rPr>
                <w:sz w:val="24"/>
              </w:rPr>
            </w:pPr>
            <w:r>
              <w:rPr>
                <w:sz w:val="24"/>
              </w:rPr>
              <w:t>5-11</w:t>
            </w:r>
          </w:p>
        </w:tc>
        <w:tc>
          <w:tcPr>
            <w:tcW w:w="1095" w:type="dxa"/>
          </w:tcPr>
          <w:p w:rsidR="003367BD" w:rsidRDefault="003367BD">
            <w:pPr>
              <w:pStyle w:val="TableParagraph"/>
              <w:spacing w:before="9"/>
            </w:pPr>
          </w:p>
          <w:p w:rsidR="003367BD" w:rsidRDefault="00D76750">
            <w:pPr>
              <w:pStyle w:val="TableParagraph"/>
              <w:ind w:left="108"/>
              <w:rPr>
                <w:sz w:val="24"/>
              </w:rPr>
            </w:pPr>
            <w:r>
              <w:rPr>
                <w:sz w:val="24"/>
              </w:rPr>
              <w:t>кл.рук.</w:t>
            </w:r>
          </w:p>
        </w:tc>
        <w:tc>
          <w:tcPr>
            <w:tcW w:w="749" w:type="dxa"/>
          </w:tcPr>
          <w:p w:rsidR="003367BD" w:rsidRDefault="003367BD">
            <w:pPr>
              <w:pStyle w:val="TableParagraph"/>
              <w:rPr>
                <w:sz w:val="24"/>
              </w:rPr>
            </w:pPr>
          </w:p>
        </w:tc>
        <w:tc>
          <w:tcPr>
            <w:tcW w:w="1100" w:type="dxa"/>
          </w:tcPr>
          <w:p w:rsidR="003367BD" w:rsidRDefault="00D76750">
            <w:pPr>
              <w:pStyle w:val="TableParagraph"/>
              <w:ind w:left="108" w:right="122"/>
              <w:rPr>
                <w:sz w:val="24"/>
              </w:rPr>
            </w:pPr>
            <w:r>
              <w:rPr>
                <w:sz w:val="24"/>
              </w:rPr>
              <w:t>Предста в</w:t>
            </w:r>
          </w:p>
          <w:p w:rsidR="003367BD" w:rsidRDefault="00D76750">
            <w:pPr>
              <w:pStyle w:val="TableParagraph"/>
              <w:spacing w:line="270" w:lineRule="atLeast"/>
              <w:ind w:left="108" w:right="246"/>
              <w:rPr>
                <w:sz w:val="24"/>
              </w:rPr>
            </w:pPr>
            <w:r>
              <w:rPr>
                <w:sz w:val="24"/>
              </w:rPr>
              <w:t>разных проф-й</w:t>
            </w:r>
          </w:p>
        </w:tc>
      </w:tr>
      <w:tr w:rsidR="003367BD">
        <w:trPr>
          <w:trHeight w:val="1931"/>
        </w:trPr>
        <w:tc>
          <w:tcPr>
            <w:tcW w:w="1615" w:type="dxa"/>
          </w:tcPr>
          <w:p w:rsidR="003367BD" w:rsidRDefault="00D76750">
            <w:pPr>
              <w:pStyle w:val="TableParagraph"/>
              <w:ind w:left="107" w:right="98"/>
              <w:jc w:val="both"/>
              <w:rPr>
                <w:sz w:val="24"/>
              </w:rPr>
            </w:pPr>
            <w:r>
              <w:rPr>
                <w:sz w:val="24"/>
              </w:rPr>
              <w:t>Мероприятия в рамках внеурочной</w:t>
            </w:r>
          </w:p>
          <w:p w:rsidR="003367BD" w:rsidRDefault="00D76750">
            <w:pPr>
              <w:pStyle w:val="TableParagraph"/>
              <w:ind w:left="107" w:right="126"/>
              <w:jc w:val="both"/>
              <w:rPr>
                <w:sz w:val="24"/>
              </w:rPr>
            </w:pPr>
            <w:r>
              <w:rPr>
                <w:sz w:val="24"/>
              </w:rPr>
              <w:t>деятельности по предмету</w:t>
            </w:r>
          </w:p>
        </w:tc>
        <w:tc>
          <w:tcPr>
            <w:tcW w:w="4023" w:type="dxa"/>
          </w:tcPr>
          <w:p w:rsidR="003367BD" w:rsidRDefault="003367BD">
            <w:pPr>
              <w:pStyle w:val="TableParagraph"/>
              <w:spacing w:before="8"/>
            </w:pPr>
          </w:p>
          <w:p w:rsidR="003367BD" w:rsidRDefault="00D76750">
            <w:pPr>
              <w:pStyle w:val="TableParagraph"/>
              <w:spacing w:before="1"/>
              <w:ind w:left="107" w:right="97"/>
              <w:jc w:val="both"/>
              <w:rPr>
                <w:sz w:val="24"/>
              </w:rPr>
            </w:pPr>
            <w:r>
              <w:rPr>
                <w:sz w:val="24"/>
              </w:rPr>
              <w:t>Отчеты по дневникам экскурсий, походов, наблюдений по оценке окружающей среды.</w:t>
            </w:r>
          </w:p>
        </w:tc>
        <w:tc>
          <w:tcPr>
            <w:tcW w:w="991" w:type="dxa"/>
          </w:tcPr>
          <w:p w:rsidR="003367BD" w:rsidRDefault="003367BD">
            <w:pPr>
              <w:pStyle w:val="TableParagraph"/>
              <w:spacing w:before="8"/>
            </w:pPr>
          </w:p>
          <w:p w:rsidR="003367BD" w:rsidRDefault="00D76750">
            <w:pPr>
              <w:pStyle w:val="TableParagraph"/>
              <w:spacing w:before="1"/>
              <w:ind w:left="108"/>
              <w:rPr>
                <w:sz w:val="24"/>
              </w:rPr>
            </w:pPr>
            <w:r>
              <w:rPr>
                <w:sz w:val="24"/>
              </w:rPr>
              <w:t>5-9</w:t>
            </w:r>
          </w:p>
        </w:tc>
        <w:tc>
          <w:tcPr>
            <w:tcW w:w="1095" w:type="dxa"/>
          </w:tcPr>
          <w:p w:rsidR="003367BD" w:rsidRDefault="00D76750">
            <w:pPr>
              <w:pStyle w:val="TableParagraph"/>
              <w:ind w:left="108" w:right="98"/>
              <w:rPr>
                <w:sz w:val="24"/>
              </w:rPr>
            </w:pPr>
            <w:r>
              <w:rPr>
                <w:sz w:val="24"/>
              </w:rPr>
              <w:t>учитель биологи и, географ ии природо</w:t>
            </w:r>
          </w:p>
          <w:p w:rsidR="003367BD" w:rsidRDefault="00D76750">
            <w:pPr>
              <w:pStyle w:val="TableParagraph"/>
              <w:spacing w:line="269" w:lineRule="exact"/>
              <w:ind w:left="108"/>
              <w:rPr>
                <w:sz w:val="24"/>
              </w:rPr>
            </w:pPr>
            <w:r>
              <w:rPr>
                <w:sz w:val="24"/>
              </w:rPr>
              <w:t>ведения</w:t>
            </w:r>
          </w:p>
        </w:tc>
        <w:tc>
          <w:tcPr>
            <w:tcW w:w="749" w:type="dxa"/>
          </w:tcPr>
          <w:p w:rsidR="003367BD" w:rsidRDefault="003367BD">
            <w:pPr>
              <w:pStyle w:val="TableParagraph"/>
              <w:rPr>
                <w:sz w:val="24"/>
              </w:rPr>
            </w:pPr>
          </w:p>
        </w:tc>
        <w:tc>
          <w:tcPr>
            <w:tcW w:w="1100" w:type="dxa"/>
          </w:tcPr>
          <w:p w:rsidR="003367BD" w:rsidRDefault="003367BD">
            <w:pPr>
              <w:pStyle w:val="TableParagraph"/>
              <w:rPr>
                <w:sz w:val="24"/>
              </w:rPr>
            </w:pPr>
          </w:p>
        </w:tc>
      </w:tr>
      <w:tr w:rsidR="003367BD">
        <w:trPr>
          <w:trHeight w:val="3588"/>
        </w:trPr>
        <w:tc>
          <w:tcPr>
            <w:tcW w:w="1615" w:type="dxa"/>
          </w:tcPr>
          <w:p w:rsidR="003367BD" w:rsidRDefault="00D76750">
            <w:pPr>
              <w:pStyle w:val="TableParagraph"/>
              <w:ind w:left="107" w:right="250"/>
              <w:rPr>
                <w:sz w:val="24"/>
              </w:rPr>
            </w:pPr>
            <w:r>
              <w:rPr>
                <w:sz w:val="24"/>
              </w:rPr>
              <w:t>Социальное творчество (акции):</w:t>
            </w:r>
          </w:p>
          <w:p w:rsidR="003367BD" w:rsidRDefault="003367BD">
            <w:pPr>
              <w:pStyle w:val="TableParagraph"/>
              <w:rPr>
                <w:sz w:val="26"/>
              </w:rPr>
            </w:pPr>
          </w:p>
          <w:p w:rsidR="003367BD" w:rsidRDefault="003367BD">
            <w:pPr>
              <w:pStyle w:val="TableParagraph"/>
              <w:tabs>
                <w:tab w:val="left" w:pos="693"/>
              </w:tabs>
              <w:spacing w:before="1"/>
              <w:ind w:left="107" w:right="97"/>
              <w:rPr>
                <w:sz w:val="24"/>
              </w:rPr>
            </w:pPr>
          </w:p>
        </w:tc>
        <w:tc>
          <w:tcPr>
            <w:tcW w:w="4023" w:type="dxa"/>
          </w:tcPr>
          <w:p w:rsidR="003367BD" w:rsidRDefault="00D76750">
            <w:pPr>
              <w:pStyle w:val="TableParagraph"/>
              <w:ind w:left="107" w:right="98"/>
              <w:jc w:val="both"/>
              <w:rPr>
                <w:sz w:val="24"/>
              </w:rPr>
            </w:pPr>
            <w:r>
              <w:rPr>
                <w:sz w:val="24"/>
              </w:rPr>
              <w:t>Участие в разнообразных видах труда (уборка помещений и территории (акция «Чистота вокруг нас»);</w:t>
            </w:r>
          </w:p>
          <w:p w:rsidR="003367BD" w:rsidRDefault="00D76750">
            <w:pPr>
              <w:pStyle w:val="TableParagraph"/>
              <w:ind w:left="107" w:right="99" w:firstLine="60"/>
              <w:jc w:val="both"/>
              <w:rPr>
                <w:sz w:val="24"/>
              </w:rPr>
            </w:pPr>
            <w:r>
              <w:rPr>
                <w:sz w:val="24"/>
              </w:rPr>
              <w:t>оформление класса и школьного двора, изготовление кормушек и откармливание птиц,</w:t>
            </w:r>
          </w:p>
          <w:p w:rsidR="003367BD" w:rsidRDefault="00D76750">
            <w:pPr>
              <w:pStyle w:val="TableParagraph"/>
              <w:ind w:left="107" w:right="100"/>
              <w:jc w:val="both"/>
              <w:rPr>
                <w:sz w:val="24"/>
              </w:rPr>
            </w:pPr>
            <w:r>
              <w:rPr>
                <w:sz w:val="24"/>
              </w:rPr>
              <w:t>изготовление различных игрушек к праздникам, акция «Мастерская Деда</w:t>
            </w:r>
            <w:r>
              <w:rPr>
                <w:spacing w:val="-2"/>
                <w:sz w:val="24"/>
              </w:rPr>
              <w:t xml:space="preserve"> </w:t>
            </w:r>
            <w:r>
              <w:rPr>
                <w:sz w:val="24"/>
              </w:rPr>
              <w:t>Мороза»;</w:t>
            </w:r>
          </w:p>
          <w:p w:rsidR="003367BD" w:rsidRDefault="00D76750">
            <w:pPr>
              <w:pStyle w:val="TableParagraph"/>
              <w:ind w:left="107" w:right="99"/>
              <w:jc w:val="both"/>
              <w:rPr>
                <w:sz w:val="24"/>
              </w:rPr>
            </w:pPr>
            <w:r>
              <w:rPr>
                <w:sz w:val="24"/>
              </w:rPr>
              <w:t>оформление класса к Новому году; акции по сбору макулатуры</w:t>
            </w:r>
          </w:p>
          <w:p w:rsidR="003367BD" w:rsidRDefault="003367BD">
            <w:pPr>
              <w:pStyle w:val="TableParagraph"/>
              <w:spacing w:line="269" w:lineRule="exact"/>
              <w:ind w:left="107"/>
              <w:jc w:val="both"/>
              <w:rPr>
                <w:sz w:val="24"/>
              </w:rPr>
            </w:pPr>
          </w:p>
        </w:tc>
        <w:tc>
          <w:tcPr>
            <w:tcW w:w="991" w:type="dxa"/>
          </w:tcPr>
          <w:p w:rsidR="003367BD" w:rsidRDefault="003367BD">
            <w:pPr>
              <w:pStyle w:val="TableParagraph"/>
              <w:spacing w:before="9"/>
            </w:pPr>
          </w:p>
          <w:p w:rsidR="003367BD" w:rsidRDefault="00D76750">
            <w:pPr>
              <w:pStyle w:val="TableParagraph"/>
              <w:ind w:left="108"/>
              <w:rPr>
                <w:sz w:val="24"/>
              </w:rPr>
            </w:pPr>
            <w:r>
              <w:rPr>
                <w:sz w:val="24"/>
              </w:rPr>
              <w:t>5-11</w:t>
            </w:r>
          </w:p>
          <w:p w:rsidR="003367BD" w:rsidRDefault="003367BD">
            <w:pPr>
              <w:pStyle w:val="TableParagraph"/>
              <w:rPr>
                <w:sz w:val="24"/>
              </w:rPr>
            </w:pPr>
          </w:p>
          <w:p w:rsidR="003367BD" w:rsidRDefault="003367BD">
            <w:pPr>
              <w:pStyle w:val="TableParagraph"/>
              <w:spacing w:before="11"/>
              <w:rPr>
                <w:sz w:val="23"/>
              </w:rPr>
            </w:pPr>
          </w:p>
          <w:p w:rsidR="003367BD" w:rsidRDefault="00D76750">
            <w:pPr>
              <w:pStyle w:val="TableParagraph"/>
              <w:ind w:left="108"/>
              <w:rPr>
                <w:sz w:val="24"/>
              </w:rPr>
            </w:pPr>
            <w:r>
              <w:rPr>
                <w:sz w:val="24"/>
              </w:rPr>
              <w:t>5-</w:t>
            </w:r>
            <w:r w:rsidR="00FA0E6C">
              <w:rPr>
                <w:sz w:val="24"/>
              </w:rPr>
              <w:t>11</w:t>
            </w:r>
          </w:p>
          <w:p w:rsidR="003367BD" w:rsidRDefault="003367BD">
            <w:pPr>
              <w:pStyle w:val="TableParagraph"/>
              <w:rPr>
                <w:sz w:val="24"/>
              </w:rPr>
            </w:pPr>
          </w:p>
          <w:p w:rsidR="003367BD" w:rsidRDefault="00D76750">
            <w:pPr>
              <w:pStyle w:val="TableParagraph"/>
              <w:ind w:left="108"/>
              <w:rPr>
                <w:sz w:val="24"/>
              </w:rPr>
            </w:pPr>
            <w:r>
              <w:rPr>
                <w:sz w:val="24"/>
              </w:rPr>
              <w:t>5-</w:t>
            </w:r>
            <w:r w:rsidR="00FA0E6C">
              <w:rPr>
                <w:sz w:val="24"/>
              </w:rPr>
              <w:t>11</w:t>
            </w:r>
          </w:p>
          <w:p w:rsidR="003367BD" w:rsidRDefault="003367BD">
            <w:pPr>
              <w:pStyle w:val="TableParagraph"/>
              <w:rPr>
                <w:sz w:val="26"/>
              </w:rPr>
            </w:pPr>
          </w:p>
          <w:p w:rsidR="003367BD" w:rsidRDefault="003367BD">
            <w:pPr>
              <w:pStyle w:val="TableParagraph"/>
            </w:pPr>
          </w:p>
          <w:p w:rsidR="003367BD" w:rsidRDefault="00D76750" w:rsidP="00FA0E6C">
            <w:pPr>
              <w:pStyle w:val="TableParagraph"/>
              <w:ind w:left="108"/>
              <w:rPr>
                <w:sz w:val="24"/>
              </w:rPr>
            </w:pPr>
            <w:r>
              <w:rPr>
                <w:sz w:val="24"/>
              </w:rPr>
              <w:t>5-</w:t>
            </w:r>
            <w:r w:rsidR="00FA0E6C">
              <w:rPr>
                <w:sz w:val="24"/>
              </w:rPr>
              <w:t>11</w:t>
            </w:r>
          </w:p>
        </w:tc>
        <w:tc>
          <w:tcPr>
            <w:tcW w:w="1095" w:type="dxa"/>
          </w:tcPr>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D76750">
            <w:pPr>
              <w:pStyle w:val="TableParagraph"/>
              <w:spacing w:before="171"/>
              <w:ind w:left="108"/>
              <w:rPr>
                <w:sz w:val="24"/>
              </w:rPr>
            </w:pPr>
            <w:r>
              <w:rPr>
                <w:sz w:val="24"/>
              </w:rPr>
              <w:t>кл.рук</w:t>
            </w:r>
          </w:p>
        </w:tc>
        <w:tc>
          <w:tcPr>
            <w:tcW w:w="749" w:type="dxa"/>
          </w:tcPr>
          <w:p w:rsidR="003367BD" w:rsidRDefault="003367BD">
            <w:pPr>
              <w:pStyle w:val="TableParagraph"/>
              <w:rPr>
                <w:sz w:val="24"/>
              </w:rPr>
            </w:pPr>
          </w:p>
        </w:tc>
        <w:tc>
          <w:tcPr>
            <w:tcW w:w="1100" w:type="dxa"/>
          </w:tcPr>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D76750">
            <w:pPr>
              <w:pStyle w:val="TableParagraph"/>
              <w:spacing w:before="194"/>
              <w:ind w:left="108" w:right="198"/>
              <w:jc w:val="both"/>
              <w:rPr>
                <w:sz w:val="24"/>
              </w:rPr>
            </w:pPr>
            <w:r>
              <w:rPr>
                <w:sz w:val="24"/>
              </w:rPr>
              <w:t>Завед-я школьн ой</w:t>
            </w:r>
          </w:p>
          <w:p w:rsidR="003367BD" w:rsidRDefault="00D76750">
            <w:pPr>
              <w:pStyle w:val="TableParagraph"/>
              <w:ind w:left="108" w:right="116"/>
              <w:rPr>
                <w:sz w:val="24"/>
              </w:rPr>
            </w:pPr>
            <w:r>
              <w:rPr>
                <w:sz w:val="24"/>
              </w:rPr>
              <w:t>библиот екой</w:t>
            </w:r>
          </w:p>
          <w:p w:rsidR="003367BD" w:rsidRDefault="003367BD">
            <w:pPr>
              <w:pStyle w:val="TableParagraph"/>
              <w:spacing w:before="11"/>
              <w:rPr>
                <w:sz w:val="23"/>
              </w:rPr>
            </w:pPr>
          </w:p>
          <w:p w:rsidR="003367BD" w:rsidRDefault="003367BD">
            <w:pPr>
              <w:pStyle w:val="TableParagraph"/>
              <w:ind w:left="108" w:right="129"/>
              <w:rPr>
                <w:sz w:val="24"/>
              </w:rPr>
            </w:pPr>
          </w:p>
        </w:tc>
      </w:tr>
    </w:tbl>
    <w:p w:rsidR="003367BD" w:rsidRDefault="003367BD">
      <w:pPr>
        <w:pStyle w:val="a3"/>
        <w:ind w:left="0"/>
        <w:jc w:val="left"/>
        <w:rPr>
          <w:sz w:val="15"/>
        </w:rPr>
      </w:pPr>
    </w:p>
    <w:p w:rsidR="003367BD" w:rsidRDefault="00D76750">
      <w:pPr>
        <w:pStyle w:val="a4"/>
        <w:numPr>
          <w:ilvl w:val="2"/>
          <w:numId w:val="106"/>
        </w:numPr>
        <w:tabs>
          <w:tab w:val="left" w:pos="1479"/>
        </w:tabs>
        <w:spacing w:before="90" w:line="242" w:lineRule="auto"/>
        <w:ind w:right="1433" w:firstLine="0"/>
        <w:rPr>
          <w:sz w:val="24"/>
        </w:rPr>
      </w:pPr>
      <w:r>
        <w:rPr>
          <w:sz w:val="24"/>
        </w:rPr>
        <w:t>Модель организации работы по формированию экологически целесообразного, здорового и безопасного образа</w:t>
      </w:r>
      <w:r>
        <w:rPr>
          <w:spacing w:val="-1"/>
          <w:sz w:val="24"/>
        </w:rPr>
        <w:t xml:space="preserve"> </w:t>
      </w:r>
      <w:r>
        <w:rPr>
          <w:sz w:val="24"/>
        </w:rPr>
        <w:t>жизни</w:t>
      </w:r>
    </w:p>
    <w:p w:rsidR="003367BD" w:rsidRDefault="00D76750">
      <w:pPr>
        <w:pStyle w:val="210"/>
        <w:spacing w:before="203"/>
        <w:ind w:left="840"/>
        <w:jc w:val="both"/>
      </w:pPr>
      <w:r>
        <w:t>МОДУЛЬ «Я, ПРИРОДА, МОЕ ЗДОРОВЬЕ»</w:t>
      </w:r>
    </w:p>
    <w:p w:rsidR="003367BD" w:rsidRDefault="00D76750">
      <w:pPr>
        <w:pStyle w:val="a3"/>
        <w:spacing w:before="192"/>
        <w:ind w:right="1431"/>
      </w:pPr>
      <w: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w:t>
      </w:r>
      <w:r>
        <w:lastRenderedPageBreak/>
        <w:t>здоровья (в ходе бесед, просмотра учебных фильмов, игровых и тренинговых программ, уроков и внеурочной</w:t>
      </w:r>
      <w:r>
        <w:rPr>
          <w:spacing w:val="3"/>
        </w:rPr>
        <w:t xml:space="preserve"> </w:t>
      </w:r>
      <w:r>
        <w:t>деятельности).</w:t>
      </w:r>
    </w:p>
    <w:p w:rsidR="003367BD" w:rsidRDefault="00D76750">
      <w:pPr>
        <w:pStyle w:val="a3"/>
        <w:spacing w:before="200"/>
        <w:ind w:right="1426"/>
      </w:pPr>
      <w: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3367BD" w:rsidRDefault="00D76750">
      <w:pPr>
        <w:pStyle w:val="a3"/>
        <w:spacing w:before="202"/>
        <w:ind w:right="1431"/>
      </w:pPr>
      <w: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w:t>
      </w:r>
    </w:p>
    <w:p w:rsidR="003367BD" w:rsidRDefault="00D76750">
      <w:pPr>
        <w:pStyle w:val="a3"/>
        <w:spacing w:before="66" w:line="242" w:lineRule="auto"/>
        <w:ind w:right="1434"/>
      </w:pPr>
      <w:r>
        <w:t>экологических акций, ролевых игр, школьных конференций, уроков технологии, внеурочной деятельности).</w:t>
      </w:r>
    </w:p>
    <w:p w:rsidR="003367BD" w:rsidRDefault="00D76750">
      <w:pPr>
        <w:pStyle w:val="a3"/>
        <w:spacing w:before="197"/>
        <w:ind w:right="1433"/>
      </w:pPr>
      <w: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3367BD" w:rsidRDefault="00D76750">
      <w:pPr>
        <w:pStyle w:val="a3"/>
        <w:spacing w:before="199"/>
        <w:ind w:right="1433"/>
      </w:pPr>
      <w: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3367BD" w:rsidRDefault="00D76750">
      <w:pPr>
        <w:pStyle w:val="a3"/>
        <w:spacing w:before="199"/>
        <w:ind w:right="1436"/>
      </w:pPr>
      <w: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3367BD" w:rsidRDefault="00D76750">
      <w:pPr>
        <w:pStyle w:val="a3"/>
        <w:spacing w:before="205"/>
        <w:jc w:val="left"/>
      </w:pPr>
      <w:r>
        <w:t>Учатся оказывать первую доврачебную помощь пострадавшим.</w:t>
      </w:r>
    </w:p>
    <w:p w:rsidR="003367BD" w:rsidRDefault="00D76750">
      <w:pPr>
        <w:pStyle w:val="a3"/>
        <w:spacing w:before="197"/>
        <w:ind w:right="1430"/>
      </w:pPr>
      <w: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3367BD" w:rsidRDefault="00D76750">
      <w:pPr>
        <w:pStyle w:val="a3"/>
        <w:spacing w:before="199"/>
        <w:ind w:right="1436"/>
      </w:pPr>
      <w: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3367BD" w:rsidRDefault="00D76750">
      <w:pPr>
        <w:pStyle w:val="a3"/>
        <w:spacing w:before="202"/>
        <w:ind w:right="1433"/>
      </w:pPr>
      <w: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3367BD" w:rsidRDefault="00D76750">
      <w:pPr>
        <w:pStyle w:val="a3"/>
        <w:spacing w:before="202"/>
        <w:jc w:val="left"/>
      </w:pPr>
      <w:r>
        <w:t>Проводят школьный экологический мониторинг, включающий:</w:t>
      </w:r>
    </w:p>
    <w:p w:rsidR="003367BD" w:rsidRDefault="00D76750">
      <w:pPr>
        <w:pStyle w:val="a3"/>
        <w:spacing w:before="197" w:line="242" w:lineRule="auto"/>
        <w:ind w:right="1439"/>
      </w:pPr>
      <w:r>
        <w:t>систематические и целенаправленные наблюдения за состоянием окружающей среды своей местности, школы, своего жилища;</w:t>
      </w:r>
    </w:p>
    <w:p w:rsidR="003367BD" w:rsidRDefault="00D76750">
      <w:pPr>
        <w:pStyle w:val="a3"/>
        <w:spacing w:before="198"/>
        <w:jc w:val="left"/>
      </w:pPr>
      <w:r>
        <w:t>мониторинг состояния водной и воздушной среды в своём жилище, школе, г. Бердске;</w:t>
      </w:r>
    </w:p>
    <w:p w:rsidR="003367BD" w:rsidRDefault="00D76750">
      <w:pPr>
        <w:pStyle w:val="a3"/>
        <w:spacing w:before="197" w:line="242" w:lineRule="auto"/>
        <w:ind w:right="1437"/>
      </w:pPr>
      <w:r>
        <w:t>выявление источников загрязнения почвы, воды и воздуха, состава и интенсивности загрязнений, определение причин загрязнения;</w:t>
      </w:r>
    </w:p>
    <w:p w:rsidR="003367BD" w:rsidRDefault="00D76750">
      <w:pPr>
        <w:pStyle w:val="a3"/>
        <w:spacing w:before="194" w:line="242" w:lineRule="auto"/>
        <w:ind w:right="1441"/>
      </w:pPr>
      <w:r>
        <w:t>разработку проектов, снижающих риски загрязнений почвы, воды и воздуха, например проектов по восстановлению экосистемы Обского водохранилища;</w:t>
      </w:r>
    </w:p>
    <w:p w:rsidR="003367BD" w:rsidRDefault="00D76750">
      <w:pPr>
        <w:pStyle w:val="a3"/>
        <w:spacing w:before="196" w:line="242" w:lineRule="auto"/>
        <w:ind w:right="1432"/>
      </w:pPr>
      <w: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3367BD" w:rsidRDefault="003367BD">
      <w:pPr>
        <w:pStyle w:val="a3"/>
        <w:spacing w:before="6" w:after="1"/>
        <w:ind w:left="0"/>
        <w:jc w:val="left"/>
        <w:rPr>
          <w:sz w:val="17"/>
        </w:r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5"/>
        <w:gridCol w:w="4306"/>
        <w:gridCol w:w="566"/>
        <w:gridCol w:w="991"/>
        <w:gridCol w:w="1074"/>
        <w:gridCol w:w="1017"/>
      </w:tblGrid>
      <w:tr w:rsidR="003367BD">
        <w:trPr>
          <w:trHeight w:val="827"/>
        </w:trPr>
        <w:tc>
          <w:tcPr>
            <w:tcW w:w="1615" w:type="dxa"/>
          </w:tcPr>
          <w:p w:rsidR="003367BD" w:rsidRDefault="00D76750">
            <w:pPr>
              <w:pStyle w:val="TableParagraph"/>
              <w:spacing w:line="268" w:lineRule="exact"/>
              <w:ind w:left="107"/>
              <w:rPr>
                <w:sz w:val="24"/>
              </w:rPr>
            </w:pPr>
            <w:r>
              <w:rPr>
                <w:sz w:val="24"/>
              </w:rPr>
              <w:t>виды</w:t>
            </w:r>
          </w:p>
          <w:p w:rsidR="003367BD" w:rsidRDefault="00D76750">
            <w:pPr>
              <w:pStyle w:val="TableParagraph"/>
              <w:ind w:left="107"/>
              <w:rPr>
                <w:sz w:val="24"/>
              </w:rPr>
            </w:pPr>
            <w:r>
              <w:rPr>
                <w:sz w:val="24"/>
              </w:rPr>
              <w:t>деятельности</w:t>
            </w:r>
          </w:p>
        </w:tc>
        <w:tc>
          <w:tcPr>
            <w:tcW w:w="4306" w:type="dxa"/>
          </w:tcPr>
          <w:p w:rsidR="003367BD" w:rsidRDefault="00D76750" w:rsidP="0055605E">
            <w:pPr>
              <w:pStyle w:val="TableParagraph"/>
              <w:tabs>
                <w:tab w:val="left" w:pos="1136"/>
              </w:tabs>
              <w:ind w:left="107" w:right="100"/>
              <w:rPr>
                <w:sz w:val="24"/>
              </w:rPr>
            </w:pPr>
            <w:r>
              <w:rPr>
                <w:sz w:val="24"/>
              </w:rPr>
              <w:t>Формы</w:t>
            </w:r>
            <w:r>
              <w:rPr>
                <w:sz w:val="24"/>
              </w:rPr>
              <w:tab/>
              <w:t xml:space="preserve">работы: </w:t>
            </w:r>
          </w:p>
        </w:tc>
        <w:tc>
          <w:tcPr>
            <w:tcW w:w="566" w:type="dxa"/>
          </w:tcPr>
          <w:p w:rsidR="003367BD" w:rsidRDefault="00D76750">
            <w:pPr>
              <w:pStyle w:val="TableParagraph"/>
              <w:ind w:left="108" w:right="85"/>
              <w:rPr>
                <w:sz w:val="24"/>
              </w:rPr>
            </w:pPr>
            <w:r>
              <w:rPr>
                <w:sz w:val="24"/>
              </w:rPr>
              <w:t>кла сс</w:t>
            </w:r>
          </w:p>
          <w:p w:rsidR="003367BD" w:rsidRDefault="00D76750">
            <w:pPr>
              <w:pStyle w:val="TableParagraph"/>
              <w:spacing w:line="264" w:lineRule="exact"/>
              <w:ind w:left="108"/>
              <w:rPr>
                <w:sz w:val="24"/>
              </w:rPr>
            </w:pPr>
            <w:r>
              <w:rPr>
                <w:sz w:val="24"/>
              </w:rPr>
              <w:t>ы</w:t>
            </w:r>
          </w:p>
        </w:tc>
        <w:tc>
          <w:tcPr>
            <w:tcW w:w="991" w:type="dxa"/>
          </w:tcPr>
          <w:p w:rsidR="003367BD" w:rsidRDefault="00D76750">
            <w:pPr>
              <w:pStyle w:val="TableParagraph"/>
              <w:spacing w:line="268" w:lineRule="exact"/>
              <w:ind w:left="86" w:right="81"/>
              <w:jc w:val="center"/>
              <w:rPr>
                <w:sz w:val="24"/>
              </w:rPr>
            </w:pPr>
            <w:r>
              <w:rPr>
                <w:sz w:val="24"/>
              </w:rPr>
              <w:t>отвеств</w:t>
            </w:r>
          </w:p>
        </w:tc>
        <w:tc>
          <w:tcPr>
            <w:tcW w:w="1074" w:type="dxa"/>
          </w:tcPr>
          <w:p w:rsidR="003367BD" w:rsidRDefault="00D76750">
            <w:pPr>
              <w:pStyle w:val="TableParagraph"/>
              <w:ind w:left="109" w:right="224"/>
              <w:rPr>
                <w:sz w:val="24"/>
              </w:rPr>
            </w:pPr>
            <w:r>
              <w:rPr>
                <w:sz w:val="24"/>
              </w:rPr>
              <w:t>время провед</w:t>
            </w:r>
          </w:p>
        </w:tc>
        <w:tc>
          <w:tcPr>
            <w:tcW w:w="1017" w:type="dxa"/>
          </w:tcPr>
          <w:p w:rsidR="003367BD" w:rsidRDefault="00D76750">
            <w:pPr>
              <w:pStyle w:val="TableParagraph"/>
              <w:ind w:left="110" w:right="124"/>
              <w:rPr>
                <w:sz w:val="24"/>
              </w:rPr>
            </w:pPr>
            <w:r>
              <w:rPr>
                <w:sz w:val="24"/>
              </w:rPr>
              <w:t>соц.пар т-</w:t>
            </w:r>
          </w:p>
          <w:p w:rsidR="003367BD" w:rsidRDefault="00D76750">
            <w:pPr>
              <w:pStyle w:val="TableParagraph"/>
              <w:spacing w:line="264" w:lineRule="exact"/>
              <w:ind w:left="110"/>
              <w:rPr>
                <w:sz w:val="24"/>
              </w:rPr>
            </w:pPr>
            <w:r>
              <w:rPr>
                <w:sz w:val="24"/>
              </w:rPr>
              <w:t>нерство</w:t>
            </w:r>
          </w:p>
        </w:tc>
      </w:tr>
      <w:tr w:rsidR="003367BD">
        <w:trPr>
          <w:trHeight w:val="267"/>
        </w:trPr>
        <w:tc>
          <w:tcPr>
            <w:tcW w:w="1615" w:type="dxa"/>
            <w:tcBorders>
              <w:bottom w:val="nil"/>
            </w:tcBorders>
          </w:tcPr>
          <w:p w:rsidR="003367BD" w:rsidRDefault="00D76750">
            <w:pPr>
              <w:pStyle w:val="TableParagraph"/>
              <w:spacing w:line="248" w:lineRule="exact"/>
              <w:ind w:left="107"/>
              <w:rPr>
                <w:sz w:val="24"/>
              </w:rPr>
            </w:pPr>
            <w:r>
              <w:rPr>
                <w:sz w:val="24"/>
              </w:rPr>
              <w:t>Познаватель</w:t>
            </w:r>
          </w:p>
        </w:tc>
        <w:tc>
          <w:tcPr>
            <w:tcW w:w="4306" w:type="dxa"/>
            <w:tcBorders>
              <w:bottom w:val="nil"/>
            </w:tcBorders>
          </w:tcPr>
          <w:p w:rsidR="003367BD" w:rsidRDefault="00D76750">
            <w:pPr>
              <w:pStyle w:val="TableParagraph"/>
              <w:numPr>
                <w:ilvl w:val="0"/>
                <w:numId w:val="101"/>
              </w:numPr>
              <w:tabs>
                <w:tab w:val="left" w:pos="816"/>
                <w:tab w:val="left" w:pos="817"/>
              </w:tabs>
              <w:spacing w:line="248" w:lineRule="exact"/>
              <w:ind w:hanging="710"/>
              <w:rPr>
                <w:sz w:val="24"/>
              </w:rPr>
            </w:pPr>
            <w:r>
              <w:rPr>
                <w:sz w:val="24"/>
              </w:rPr>
              <w:t>Система профилактических</w:t>
            </w:r>
            <w:r>
              <w:rPr>
                <w:spacing w:val="23"/>
                <w:sz w:val="24"/>
              </w:rPr>
              <w:t xml:space="preserve"> </w:t>
            </w:r>
            <w:r>
              <w:rPr>
                <w:sz w:val="24"/>
              </w:rPr>
              <w:t>мер</w:t>
            </w:r>
          </w:p>
        </w:tc>
        <w:tc>
          <w:tcPr>
            <w:tcW w:w="566" w:type="dxa"/>
            <w:tcBorders>
              <w:bottom w:val="nil"/>
            </w:tcBorders>
          </w:tcPr>
          <w:p w:rsidR="003367BD" w:rsidRDefault="00D76750" w:rsidP="0055605E">
            <w:pPr>
              <w:pStyle w:val="TableParagraph"/>
              <w:spacing w:line="248" w:lineRule="exact"/>
              <w:ind w:left="108"/>
              <w:rPr>
                <w:sz w:val="24"/>
              </w:rPr>
            </w:pPr>
            <w:r>
              <w:rPr>
                <w:sz w:val="24"/>
              </w:rPr>
              <w:t>5-</w:t>
            </w:r>
            <w:r w:rsidR="0055605E">
              <w:rPr>
                <w:sz w:val="24"/>
              </w:rPr>
              <w:t>11</w:t>
            </w:r>
          </w:p>
        </w:tc>
        <w:tc>
          <w:tcPr>
            <w:tcW w:w="991" w:type="dxa"/>
            <w:tcBorders>
              <w:bottom w:val="nil"/>
            </w:tcBorders>
          </w:tcPr>
          <w:p w:rsidR="003367BD" w:rsidRDefault="00D76750">
            <w:pPr>
              <w:pStyle w:val="TableParagraph"/>
              <w:spacing w:line="248" w:lineRule="exact"/>
              <w:ind w:left="87" w:right="81"/>
              <w:jc w:val="center"/>
              <w:rPr>
                <w:sz w:val="24"/>
              </w:rPr>
            </w:pPr>
            <w:r>
              <w:rPr>
                <w:sz w:val="24"/>
              </w:rPr>
              <w:t>кл. рук.</w:t>
            </w:r>
          </w:p>
        </w:tc>
        <w:tc>
          <w:tcPr>
            <w:tcW w:w="1074" w:type="dxa"/>
            <w:vMerge w:val="restart"/>
          </w:tcPr>
          <w:p w:rsidR="003367BD" w:rsidRDefault="003367BD">
            <w:pPr>
              <w:pStyle w:val="TableParagraph"/>
              <w:rPr>
                <w:sz w:val="24"/>
              </w:rPr>
            </w:pPr>
          </w:p>
        </w:tc>
        <w:tc>
          <w:tcPr>
            <w:tcW w:w="1017" w:type="dxa"/>
            <w:tcBorders>
              <w:bottom w:val="nil"/>
            </w:tcBorders>
          </w:tcPr>
          <w:p w:rsidR="003367BD" w:rsidRDefault="003367BD">
            <w:pPr>
              <w:pStyle w:val="TableParagraph"/>
              <w:rPr>
                <w:sz w:val="18"/>
              </w:rPr>
            </w:pPr>
          </w:p>
        </w:tc>
      </w:tr>
      <w:tr w:rsidR="003367BD">
        <w:trPr>
          <w:trHeight w:val="273"/>
        </w:trPr>
        <w:tc>
          <w:tcPr>
            <w:tcW w:w="1615" w:type="dxa"/>
            <w:tcBorders>
              <w:top w:val="nil"/>
              <w:bottom w:val="nil"/>
            </w:tcBorders>
          </w:tcPr>
          <w:p w:rsidR="003367BD" w:rsidRDefault="00D76750">
            <w:pPr>
              <w:pStyle w:val="TableParagraph"/>
              <w:tabs>
                <w:tab w:val="left" w:pos="721"/>
              </w:tabs>
              <w:spacing w:line="252" w:lineRule="exact"/>
              <w:ind w:left="107"/>
              <w:rPr>
                <w:sz w:val="24"/>
              </w:rPr>
            </w:pPr>
            <w:r>
              <w:rPr>
                <w:sz w:val="24"/>
              </w:rPr>
              <w:t>ные</w:t>
            </w:r>
            <w:r>
              <w:rPr>
                <w:sz w:val="24"/>
              </w:rPr>
              <w:tab/>
              <w:t>беседы,</w:t>
            </w:r>
          </w:p>
        </w:tc>
        <w:tc>
          <w:tcPr>
            <w:tcW w:w="4306" w:type="dxa"/>
            <w:tcBorders>
              <w:top w:val="nil"/>
              <w:bottom w:val="nil"/>
            </w:tcBorders>
          </w:tcPr>
          <w:p w:rsidR="003367BD" w:rsidRDefault="00D76750">
            <w:pPr>
              <w:pStyle w:val="TableParagraph"/>
              <w:spacing w:line="253" w:lineRule="exact"/>
              <w:ind w:left="107"/>
              <w:rPr>
                <w:sz w:val="24"/>
              </w:rPr>
            </w:pPr>
            <w:r>
              <w:rPr>
                <w:sz w:val="24"/>
              </w:rPr>
              <w:t>по ПДД и ОБЖ.</w:t>
            </w:r>
          </w:p>
        </w:tc>
        <w:tc>
          <w:tcPr>
            <w:tcW w:w="566" w:type="dxa"/>
            <w:tcBorders>
              <w:top w:val="nil"/>
            </w:tcBorders>
          </w:tcPr>
          <w:p w:rsidR="003367BD" w:rsidRDefault="003367BD">
            <w:pPr>
              <w:pStyle w:val="TableParagraph"/>
              <w:rPr>
                <w:sz w:val="20"/>
              </w:rPr>
            </w:pPr>
          </w:p>
        </w:tc>
        <w:tc>
          <w:tcPr>
            <w:tcW w:w="991" w:type="dxa"/>
            <w:tcBorders>
              <w:top w:val="nil"/>
            </w:tcBorders>
          </w:tcPr>
          <w:p w:rsidR="003367BD" w:rsidRDefault="003367BD">
            <w:pPr>
              <w:pStyle w:val="TableParagraph"/>
              <w:rPr>
                <w:sz w:val="20"/>
              </w:rPr>
            </w:pPr>
          </w:p>
        </w:tc>
        <w:tc>
          <w:tcPr>
            <w:tcW w:w="1074" w:type="dxa"/>
            <w:vMerge/>
            <w:tcBorders>
              <w:top w:val="nil"/>
            </w:tcBorders>
          </w:tcPr>
          <w:p w:rsidR="003367BD" w:rsidRDefault="003367BD">
            <w:pPr>
              <w:rPr>
                <w:sz w:val="2"/>
                <w:szCs w:val="2"/>
              </w:rPr>
            </w:pPr>
          </w:p>
        </w:tc>
        <w:tc>
          <w:tcPr>
            <w:tcW w:w="1017" w:type="dxa"/>
            <w:tcBorders>
              <w:top w:val="nil"/>
              <w:bottom w:val="nil"/>
            </w:tcBorders>
          </w:tcPr>
          <w:p w:rsidR="003367BD" w:rsidRDefault="003367BD">
            <w:pPr>
              <w:pStyle w:val="TableParagraph"/>
              <w:rPr>
                <w:sz w:val="20"/>
              </w:rPr>
            </w:pPr>
          </w:p>
        </w:tc>
      </w:tr>
      <w:tr w:rsidR="003367BD">
        <w:trPr>
          <w:trHeight w:val="262"/>
        </w:trPr>
        <w:tc>
          <w:tcPr>
            <w:tcW w:w="1615" w:type="dxa"/>
            <w:tcBorders>
              <w:top w:val="nil"/>
              <w:bottom w:val="nil"/>
            </w:tcBorders>
          </w:tcPr>
          <w:p w:rsidR="003367BD" w:rsidRDefault="00D76750">
            <w:pPr>
              <w:pStyle w:val="TableParagraph"/>
              <w:spacing w:line="244" w:lineRule="exact"/>
              <w:ind w:left="107"/>
              <w:rPr>
                <w:sz w:val="24"/>
              </w:rPr>
            </w:pPr>
            <w:r>
              <w:rPr>
                <w:sz w:val="24"/>
              </w:rPr>
              <w:t>классные</w:t>
            </w:r>
          </w:p>
        </w:tc>
        <w:tc>
          <w:tcPr>
            <w:tcW w:w="4306" w:type="dxa"/>
            <w:tcBorders>
              <w:bottom w:val="nil"/>
            </w:tcBorders>
          </w:tcPr>
          <w:p w:rsidR="003367BD" w:rsidRDefault="00D76750">
            <w:pPr>
              <w:pStyle w:val="TableParagraph"/>
              <w:numPr>
                <w:ilvl w:val="0"/>
                <w:numId w:val="100"/>
              </w:numPr>
              <w:tabs>
                <w:tab w:val="left" w:pos="816"/>
                <w:tab w:val="left" w:pos="817"/>
                <w:tab w:val="left" w:pos="2101"/>
                <w:tab w:val="left" w:pos="2708"/>
              </w:tabs>
              <w:spacing w:line="243" w:lineRule="exact"/>
              <w:ind w:hanging="710"/>
              <w:rPr>
                <w:sz w:val="24"/>
              </w:rPr>
            </w:pPr>
            <w:r>
              <w:rPr>
                <w:sz w:val="24"/>
              </w:rPr>
              <w:t>Классный</w:t>
            </w:r>
            <w:r>
              <w:rPr>
                <w:sz w:val="24"/>
              </w:rPr>
              <w:tab/>
              <w:t>час</w:t>
            </w:r>
            <w:r>
              <w:rPr>
                <w:sz w:val="24"/>
              </w:rPr>
              <w:tab/>
              <w:t>«Безопасность</w:t>
            </w:r>
          </w:p>
        </w:tc>
        <w:tc>
          <w:tcPr>
            <w:tcW w:w="566" w:type="dxa"/>
            <w:tcBorders>
              <w:bottom w:val="nil"/>
            </w:tcBorders>
          </w:tcPr>
          <w:p w:rsidR="003367BD" w:rsidRDefault="003367BD">
            <w:pPr>
              <w:pStyle w:val="TableParagraph"/>
              <w:rPr>
                <w:sz w:val="18"/>
              </w:rPr>
            </w:pPr>
          </w:p>
        </w:tc>
        <w:tc>
          <w:tcPr>
            <w:tcW w:w="991" w:type="dxa"/>
            <w:tcBorders>
              <w:bottom w:val="nil"/>
            </w:tcBorders>
          </w:tcPr>
          <w:p w:rsidR="003367BD" w:rsidRDefault="003367BD">
            <w:pPr>
              <w:pStyle w:val="TableParagraph"/>
              <w:rPr>
                <w:sz w:val="18"/>
              </w:rPr>
            </w:pPr>
          </w:p>
        </w:tc>
        <w:tc>
          <w:tcPr>
            <w:tcW w:w="1074" w:type="dxa"/>
            <w:vMerge/>
            <w:tcBorders>
              <w:top w:val="nil"/>
            </w:tcBorders>
          </w:tcPr>
          <w:p w:rsidR="003367BD" w:rsidRDefault="003367BD">
            <w:pPr>
              <w:rPr>
                <w:sz w:val="2"/>
                <w:szCs w:val="2"/>
              </w:rPr>
            </w:pPr>
          </w:p>
        </w:tc>
        <w:tc>
          <w:tcPr>
            <w:tcW w:w="1017" w:type="dxa"/>
            <w:tcBorders>
              <w:top w:val="nil"/>
              <w:bottom w:val="nil"/>
            </w:tcBorders>
          </w:tcPr>
          <w:p w:rsidR="003367BD" w:rsidRDefault="003367BD">
            <w:pPr>
              <w:pStyle w:val="TableParagraph"/>
              <w:rPr>
                <w:sz w:val="18"/>
              </w:rPr>
            </w:pPr>
          </w:p>
        </w:tc>
      </w:tr>
      <w:tr w:rsidR="003367BD">
        <w:trPr>
          <w:trHeight w:val="265"/>
        </w:trPr>
        <w:tc>
          <w:tcPr>
            <w:tcW w:w="1615" w:type="dxa"/>
            <w:tcBorders>
              <w:top w:val="nil"/>
              <w:bottom w:val="nil"/>
            </w:tcBorders>
          </w:tcPr>
          <w:p w:rsidR="003367BD" w:rsidRDefault="00D76750">
            <w:pPr>
              <w:pStyle w:val="TableParagraph"/>
              <w:spacing w:line="246" w:lineRule="exact"/>
              <w:ind w:left="107"/>
              <w:rPr>
                <w:sz w:val="24"/>
              </w:rPr>
            </w:pPr>
            <w:r>
              <w:rPr>
                <w:sz w:val="24"/>
              </w:rPr>
              <w:t>часы:</w:t>
            </w:r>
          </w:p>
        </w:tc>
        <w:tc>
          <w:tcPr>
            <w:tcW w:w="4306" w:type="dxa"/>
            <w:tcBorders>
              <w:top w:val="nil"/>
              <w:bottom w:val="nil"/>
            </w:tcBorders>
          </w:tcPr>
          <w:p w:rsidR="003367BD" w:rsidRDefault="00D76750">
            <w:pPr>
              <w:pStyle w:val="TableParagraph"/>
              <w:spacing w:line="246" w:lineRule="exact"/>
              <w:ind w:left="107"/>
              <w:rPr>
                <w:sz w:val="24"/>
              </w:rPr>
            </w:pPr>
            <w:r>
              <w:rPr>
                <w:sz w:val="24"/>
              </w:rPr>
              <w:t>поведения на дорогах. Как</w:t>
            </w:r>
            <w:r>
              <w:rPr>
                <w:spacing w:val="59"/>
                <w:sz w:val="24"/>
              </w:rPr>
              <w:t xml:space="preserve"> </w:t>
            </w:r>
            <w:r>
              <w:rPr>
                <w:sz w:val="24"/>
              </w:rPr>
              <w:t>уберечь</w:t>
            </w:r>
          </w:p>
        </w:tc>
        <w:tc>
          <w:tcPr>
            <w:tcW w:w="566" w:type="dxa"/>
            <w:tcBorders>
              <w:top w:val="nil"/>
              <w:bottom w:val="nil"/>
            </w:tcBorders>
          </w:tcPr>
          <w:p w:rsidR="003367BD" w:rsidRDefault="00D76750">
            <w:pPr>
              <w:pStyle w:val="TableParagraph"/>
              <w:spacing w:line="246" w:lineRule="exact"/>
              <w:ind w:left="108"/>
              <w:rPr>
                <w:sz w:val="24"/>
              </w:rPr>
            </w:pPr>
            <w:r>
              <w:rPr>
                <w:sz w:val="24"/>
              </w:rPr>
              <w:t>5-9</w:t>
            </w:r>
          </w:p>
        </w:tc>
        <w:tc>
          <w:tcPr>
            <w:tcW w:w="991" w:type="dxa"/>
            <w:tcBorders>
              <w:top w:val="nil"/>
              <w:bottom w:val="nil"/>
            </w:tcBorders>
          </w:tcPr>
          <w:p w:rsidR="003367BD" w:rsidRDefault="00D76750">
            <w:pPr>
              <w:pStyle w:val="TableParagraph"/>
              <w:spacing w:line="246" w:lineRule="exact"/>
              <w:ind w:left="87" w:right="81"/>
              <w:jc w:val="center"/>
              <w:rPr>
                <w:sz w:val="24"/>
              </w:rPr>
            </w:pPr>
            <w:r>
              <w:rPr>
                <w:sz w:val="24"/>
              </w:rPr>
              <w:t>кл. рук.</w:t>
            </w:r>
          </w:p>
        </w:tc>
        <w:tc>
          <w:tcPr>
            <w:tcW w:w="1074" w:type="dxa"/>
            <w:vMerge/>
            <w:tcBorders>
              <w:top w:val="nil"/>
            </w:tcBorders>
          </w:tcPr>
          <w:p w:rsidR="003367BD" w:rsidRDefault="003367BD">
            <w:pPr>
              <w:rPr>
                <w:sz w:val="2"/>
                <w:szCs w:val="2"/>
              </w:rPr>
            </w:pPr>
          </w:p>
        </w:tc>
        <w:tc>
          <w:tcPr>
            <w:tcW w:w="1017" w:type="dxa"/>
            <w:tcBorders>
              <w:top w:val="nil"/>
              <w:bottom w:val="nil"/>
            </w:tcBorders>
          </w:tcPr>
          <w:p w:rsidR="003367BD" w:rsidRDefault="00D76750">
            <w:pPr>
              <w:pStyle w:val="TableParagraph"/>
              <w:spacing w:line="246" w:lineRule="exact"/>
              <w:ind w:left="110"/>
              <w:rPr>
                <w:sz w:val="24"/>
              </w:rPr>
            </w:pPr>
            <w:r>
              <w:rPr>
                <w:sz w:val="24"/>
              </w:rPr>
              <w:t>ГИБДД</w:t>
            </w:r>
          </w:p>
        </w:tc>
      </w:tr>
      <w:tr w:rsidR="003367BD">
        <w:trPr>
          <w:trHeight w:val="278"/>
        </w:trPr>
        <w:tc>
          <w:tcPr>
            <w:tcW w:w="1615" w:type="dxa"/>
            <w:tcBorders>
              <w:top w:val="nil"/>
            </w:tcBorders>
          </w:tcPr>
          <w:p w:rsidR="003367BD" w:rsidRDefault="003367BD">
            <w:pPr>
              <w:pStyle w:val="TableParagraph"/>
              <w:tabs>
                <w:tab w:val="left" w:pos="693"/>
              </w:tabs>
              <w:spacing w:line="259" w:lineRule="exact"/>
              <w:ind w:left="107"/>
              <w:rPr>
                <w:sz w:val="24"/>
              </w:rPr>
            </w:pPr>
          </w:p>
        </w:tc>
        <w:tc>
          <w:tcPr>
            <w:tcW w:w="4306" w:type="dxa"/>
            <w:tcBorders>
              <w:top w:val="nil"/>
            </w:tcBorders>
          </w:tcPr>
          <w:p w:rsidR="003367BD" w:rsidRDefault="00D76750">
            <w:pPr>
              <w:pStyle w:val="TableParagraph"/>
              <w:spacing w:line="259" w:lineRule="exact"/>
              <w:ind w:left="107"/>
              <w:rPr>
                <w:sz w:val="24"/>
              </w:rPr>
            </w:pPr>
            <w:r>
              <w:rPr>
                <w:sz w:val="24"/>
              </w:rPr>
              <w:t>себя и других от несчастных случаев».</w:t>
            </w:r>
          </w:p>
        </w:tc>
        <w:tc>
          <w:tcPr>
            <w:tcW w:w="566" w:type="dxa"/>
            <w:tcBorders>
              <w:top w:val="nil"/>
            </w:tcBorders>
          </w:tcPr>
          <w:p w:rsidR="003367BD" w:rsidRDefault="003367BD">
            <w:pPr>
              <w:pStyle w:val="TableParagraph"/>
              <w:rPr>
                <w:sz w:val="20"/>
              </w:rPr>
            </w:pPr>
          </w:p>
        </w:tc>
        <w:tc>
          <w:tcPr>
            <w:tcW w:w="991" w:type="dxa"/>
            <w:tcBorders>
              <w:top w:val="nil"/>
            </w:tcBorders>
          </w:tcPr>
          <w:p w:rsidR="003367BD" w:rsidRDefault="003367BD">
            <w:pPr>
              <w:pStyle w:val="TableParagraph"/>
              <w:rPr>
                <w:sz w:val="20"/>
              </w:rPr>
            </w:pPr>
          </w:p>
        </w:tc>
        <w:tc>
          <w:tcPr>
            <w:tcW w:w="1074" w:type="dxa"/>
            <w:vMerge/>
            <w:tcBorders>
              <w:top w:val="nil"/>
            </w:tcBorders>
          </w:tcPr>
          <w:p w:rsidR="003367BD" w:rsidRDefault="003367BD">
            <w:pPr>
              <w:rPr>
                <w:sz w:val="2"/>
                <w:szCs w:val="2"/>
              </w:rPr>
            </w:pPr>
          </w:p>
        </w:tc>
        <w:tc>
          <w:tcPr>
            <w:tcW w:w="1017" w:type="dxa"/>
            <w:tcBorders>
              <w:top w:val="nil"/>
            </w:tcBorders>
          </w:tcPr>
          <w:p w:rsidR="003367BD" w:rsidRDefault="003367BD">
            <w:pPr>
              <w:pStyle w:val="TableParagraph"/>
              <w:rPr>
                <w:sz w:val="20"/>
              </w:rPr>
            </w:pPr>
          </w:p>
        </w:tc>
      </w:tr>
      <w:tr w:rsidR="003367BD">
        <w:trPr>
          <w:trHeight w:val="830"/>
        </w:trPr>
        <w:tc>
          <w:tcPr>
            <w:tcW w:w="1615" w:type="dxa"/>
            <w:tcBorders>
              <w:bottom w:val="nil"/>
            </w:tcBorders>
          </w:tcPr>
          <w:p w:rsidR="003367BD" w:rsidRDefault="003367BD">
            <w:pPr>
              <w:pStyle w:val="TableParagraph"/>
              <w:spacing w:line="269" w:lineRule="exact"/>
              <w:ind w:left="107"/>
              <w:rPr>
                <w:sz w:val="24"/>
              </w:rPr>
            </w:pPr>
          </w:p>
        </w:tc>
        <w:tc>
          <w:tcPr>
            <w:tcW w:w="4306" w:type="dxa"/>
          </w:tcPr>
          <w:p w:rsidR="003367BD" w:rsidRDefault="00D76750">
            <w:pPr>
              <w:pStyle w:val="TableParagraph"/>
              <w:numPr>
                <w:ilvl w:val="0"/>
                <w:numId w:val="99"/>
              </w:numPr>
              <w:tabs>
                <w:tab w:val="left" w:pos="816"/>
                <w:tab w:val="left" w:pos="817"/>
                <w:tab w:val="left" w:pos="2370"/>
                <w:tab w:val="left" w:pos="3239"/>
              </w:tabs>
              <w:ind w:right="99" w:firstLine="0"/>
              <w:rPr>
                <w:sz w:val="24"/>
              </w:rPr>
            </w:pPr>
            <w:r>
              <w:rPr>
                <w:sz w:val="24"/>
              </w:rPr>
              <w:t>Классный</w:t>
            </w:r>
            <w:r>
              <w:rPr>
                <w:sz w:val="24"/>
              </w:rPr>
              <w:tab/>
              <w:t>час</w:t>
            </w:r>
            <w:r>
              <w:rPr>
                <w:sz w:val="24"/>
              </w:rPr>
              <w:tab/>
            </w:r>
            <w:r>
              <w:rPr>
                <w:spacing w:val="-3"/>
                <w:sz w:val="24"/>
              </w:rPr>
              <w:t xml:space="preserve">«Гигиена </w:t>
            </w:r>
            <w:r>
              <w:rPr>
                <w:sz w:val="24"/>
              </w:rPr>
              <w:t>питания. Понятие о витаминах.</w:t>
            </w:r>
            <w:r>
              <w:rPr>
                <w:spacing w:val="34"/>
                <w:sz w:val="24"/>
              </w:rPr>
              <w:t xml:space="preserve"> </w:t>
            </w:r>
            <w:r>
              <w:rPr>
                <w:sz w:val="24"/>
              </w:rPr>
              <w:t>Десять</w:t>
            </w:r>
          </w:p>
          <w:p w:rsidR="003367BD" w:rsidRDefault="00D76750">
            <w:pPr>
              <w:pStyle w:val="TableParagraph"/>
              <w:spacing w:line="269" w:lineRule="exact"/>
              <w:ind w:left="107"/>
              <w:rPr>
                <w:sz w:val="24"/>
              </w:rPr>
            </w:pPr>
            <w:r>
              <w:rPr>
                <w:sz w:val="24"/>
              </w:rPr>
              <w:t>заповедей правильного питания».</w:t>
            </w:r>
          </w:p>
        </w:tc>
        <w:tc>
          <w:tcPr>
            <w:tcW w:w="566" w:type="dxa"/>
          </w:tcPr>
          <w:p w:rsidR="003367BD" w:rsidRDefault="00D76750" w:rsidP="0055605E">
            <w:pPr>
              <w:pStyle w:val="TableParagraph"/>
              <w:spacing w:line="265" w:lineRule="exact"/>
              <w:ind w:left="108"/>
              <w:rPr>
                <w:sz w:val="24"/>
              </w:rPr>
            </w:pPr>
            <w:r>
              <w:rPr>
                <w:sz w:val="24"/>
              </w:rPr>
              <w:t>5-</w:t>
            </w:r>
            <w:r w:rsidR="0055605E">
              <w:rPr>
                <w:sz w:val="24"/>
              </w:rPr>
              <w:t>11</w:t>
            </w:r>
          </w:p>
        </w:tc>
        <w:tc>
          <w:tcPr>
            <w:tcW w:w="991" w:type="dxa"/>
          </w:tcPr>
          <w:p w:rsidR="003367BD" w:rsidRDefault="00D76750">
            <w:pPr>
              <w:pStyle w:val="TableParagraph"/>
              <w:ind w:left="108" w:right="80"/>
              <w:rPr>
                <w:sz w:val="24"/>
              </w:rPr>
            </w:pPr>
            <w:r>
              <w:rPr>
                <w:sz w:val="24"/>
              </w:rPr>
              <w:t>кл. рук. шк.</w:t>
            </w:r>
          </w:p>
          <w:p w:rsidR="003367BD" w:rsidRDefault="00D76750">
            <w:pPr>
              <w:pStyle w:val="TableParagraph"/>
              <w:spacing w:line="269" w:lineRule="exact"/>
              <w:ind w:left="108"/>
              <w:rPr>
                <w:sz w:val="24"/>
              </w:rPr>
            </w:pPr>
            <w:r>
              <w:rPr>
                <w:sz w:val="24"/>
              </w:rPr>
              <w:t>медик</w:t>
            </w:r>
          </w:p>
        </w:tc>
        <w:tc>
          <w:tcPr>
            <w:tcW w:w="1074" w:type="dxa"/>
            <w:tcBorders>
              <w:bottom w:val="nil"/>
            </w:tcBorders>
          </w:tcPr>
          <w:p w:rsidR="003367BD" w:rsidRDefault="00D76750">
            <w:pPr>
              <w:pStyle w:val="TableParagraph"/>
              <w:spacing w:line="265" w:lineRule="exact"/>
              <w:ind w:left="109"/>
              <w:rPr>
                <w:sz w:val="24"/>
              </w:rPr>
            </w:pPr>
            <w:r>
              <w:rPr>
                <w:sz w:val="24"/>
              </w:rPr>
              <w:t>март</w:t>
            </w:r>
          </w:p>
        </w:tc>
        <w:tc>
          <w:tcPr>
            <w:tcW w:w="1017" w:type="dxa"/>
            <w:vMerge w:val="restart"/>
          </w:tcPr>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55605E">
            <w:pPr>
              <w:pStyle w:val="TableParagraph"/>
              <w:rPr>
                <w:sz w:val="26"/>
              </w:rPr>
            </w:pPr>
            <w:r>
              <w:rPr>
                <w:sz w:val="24"/>
              </w:rPr>
              <w:t>1</w:t>
            </w: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D76750" w:rsidP="0055605E">
            <w:pPr>
              <w:pStyle w:val="TableParagraph"/>
              <w:spacing w:before="185"/>
              <w:ind w:left="110" w:right="101"/>
              <w:rPr>
                <w:sz w:val="24"/>
              </w:rPr>
            </w:pPr>
            <w:r>
              <w:rPr>
                <w:sz w:val="24"/>
              </w:rPr>
              <w:t xml:space="preserve">Эколог и- ческие службы города </w:t>
            </w:r>
          </w:p>
        </w:tc>
      </w:tr>
      <w:tr w:rsidR="003367BD">
        <w:trPr>
          <w:trHeight w:val="1103"/>
        </w:trPr>
        <w:tc>
          <w:tcPr>
            <w:tcW w:w="1615" w:type="dxa"/>
            <w:vMerge w:val="restart"/>
            <w:tcBorders>
              <w:top w:val="nil"/>
              <w:bottom w:val="nil"/>
            </w:tcBorders>
          </w:tcPr>
          <w:p w:rsidR="003367BD" w:rsidRDefault="003367BD">
            <w:pPr>
              <w:pStyle w:val="TableParagraph"/>
              <w:rPr>
                <w:sz w:val="24"/>
              </w:rPr>
            </w:pPr>
          </w:p>
        </w:tc>
        <w:tc>
          <w:tcPr>
            <w:tcW w:w="4306" w:type="dxa"/>
          </w:tcPr>
          <w:p w:rsidR="003367BD" w:rsidRDefault="00D76750">
            <w:pPr>
              <w:pStyle w:val="TableParagraph"/>
              <w:numPr>
                <w:ilvl w:val="0"/>
                <w:numId w:val="98"/>
              </w:numPr>
              <w:tabs>
                <w:tab w:val="left" w:pos="816"/>
                <w:tab w:val="left" w:pos="817"/>
              </w:tabs>
              <w:spacing w:line="262" w:lineRule="exact"/>
              <w:ind w:hanging="710"/>
              <w:rPr>
                <w:sz w:val="24"/>
              </w:rPr>
            </w:pPr>
            <w:r>
              <w:rPr>
                <w:sz w:val="24"/>
              </w:rPr>
              <w:t>Беседы врача с</w:t>
            </w:r>
            <w:r>
              <w:rPr>
                <w:spacing w:val="18"/>
                <w:sz w:val="24"/>
              </w:rPr>
              <w:t xml:space="preserve"> </w:t>
            </w:r>
            <w:r>
              <w:rPr>
                <w:sz w:val="24"/>
              </w:rPr>
              <w:t>обучающимися</w:t>
            </w:r>
          </w:p>
          <w:p w:rsidR="003367BD" w:rsidRDefault="00D76750">
            <w:pPr>
              <w:pStyle w:val="TableParagraph"/>
              <w:tabs>
                <w:tab w:val="left" w:pos="2018"/>
                <w:tab w:val="left" w:pos="3371"/>
              </w:tabs>
              <w:ind w:left="107"/>
              <w:rPr>
                <w:sz w:val="24"/>
              </w:rPr>
            </w:pPr>
            <w:r>
              <w:rPr>
                <w:sz w:val="24"/>
              </w:rPr>
              <w:t>«Здоровый</w:t>
            </w:r>
            <w:r>
              <w:rPr>
                <w:sz w:val="24"/>
              </w:rPr>
              <w:tab/>
              <w:t>образ</w:t>
            </w:r>
            <w:r>
              <w:rPr>
                <w:sz w:val="24"/>
              </w:rPr>
              <w:tab/>
              <w:t>жизни»,</w:t>
            </w:r>
          </w:p>
          <w:p w:rsidR="003367BD" w:rsidRDefault="00D76750">
            <w:pPr>
              <w:pStyle w:val="TableParagraph"/>
              <w:tabs>
                <w:tab w:val="left" w:pos="2965"/>
              </w:tabs>
              <w:spacing w:line="270" w:lineRule="atLeast"/>
              <w:ind w:left="107" w:right="100"/>
              <w:rPr>
                <w:sz w:val="24"/>
              </w:rPr>
            </w:pPr>
            <w:r>
              <w:rPr>
                <w:sz w:val="24"/>
              </w:rPr>
              <w:t>«Профилактика</w:t>
            </w:r>
            <w:r>
              <w:rPr>
                <w:sz w:val="24"/>
              </w:rPr>
              <w:tab/>
            </w:r>
            <w:r>
              <w:rPr>
                <w:spacing w:val="-3"/>
                <w:sz w:val="24"/>
              </w:rPr>
              <w:t xml:space="preserve">простудных </w:t>
            </w:r>
            <w:r>
              <w:rPr>
                <w:sz w:val="24"/>
              </w:rPr>
              <w:t>заболеваний».</w:t>
            </w:r>
          </w:p>
        </w:tc>
        <w:tc>
          <w:tcPr>
            <w:tcW w:w="566" w:type="dxa"/>
          </w:tcPr>
          <w:p w:rsidR="003367BD" w:rsidRDefault="003367BD">
            <w:pPr>
              <w:pStyle w:val="TableParagraph"/>
              <w:spacing w:before="9"/>
            </w:pPr>
          </w:p>
          <w:p w:rsidR="003367BD" w:rsidRDefault="00D76750" w:rsidP="0055605E">
            <w:pPr>
              <w:pStyle w:val="TableParagraph"/>
              <w:ind w:left="108"/>
              <w:rPr>
                <w:sz w:val="24"/>
              </w:rPr>
            </w:pPr>
            <w:r>
              <w:rPr>
                <w:sz w:val="24"/>
              </w:rPr>
              <w:t>5-</w:t>
            </w:r>
            <w:r w:rsidR="0055605E">
              <w:rPr>
                <w:sz w:val="24"/>
              </w:rPr>
              <w:t>11</w:t>
            </w:r>
          </w:p>
        </w:tc>
        <w:tc>
          <w:tcPr>
            <w:tcW w:w="991" w:type="dxa"/>
            <w:vMerge w:val="restart"/>
            <w:tcBorders>
              <w:bottom w:val="nil"/>
            </w:tcBorders>
          </w:tcPr>
          <w:p w:rsidR="003367BD" w:rsidRDefault="003367BD">
            <w:pPr>
              <w:pStyle w:val="TableParagraph"/>
              <w:spacing w:before="9"/>
            </w:pPr>
          </w:p>
          <w:p w:rsidR="003367BD" w:rsidRDefault="00D76750">
            <w:pPr>
              <w:pStyle w:val="TableParagraph"/>
              <w:ind w:left="108"/>
              <w:rPr>
                <w:sz w:val="24"/>
              </w:rPr>
            </w:pPr>
            <w:r>
              <w:rPr>
                <w:sz w:val="24"/>
              </w:rPr>
              <w:t>кл.</w:t>
            </w:r>
            <w:r>
              <w:rPr>
                <w:spacing w:val="-8"/>
                <w:sz w:val="24"/>
              </w:rPr>
              <w:t xml:space="preserve"> </w:t>
            </w:r>
            <w:r>
              <w:rPr>
                <w:sz w:val="24"/>
              </w:rPr>
              <w:t>рук.</w:t>
            </w:r>
          </w:p>
          <w:p w:rsidR="003367BD" w:rsidRDefault="003367BD">
            <w:pPr>
              <w:pStyle w:val="TableParagraph"/>
              <w:rPr>
                <w:sz w:val="24"/>
              </w:rPr>
            </w:pPr>
          </w:p>
          <w:p w:rsidR="003367BD" w:rsidRDefault="00D76750">
            <w:pPr>
              <w:pStyle w:val="TableParagraph"/>
              <w:ind w:left="108"/>
              <w:rPr>
                <w:sz w:val="24"/>
              </w:rPr>
            </w:pPr>
            <w:r>
              <w:rPr>
                <w:sz w:val="24"/>
              </w:rPr>
              <w:t xml:space="preserve">кл. </w:t>
            </w:r>
            <w:r>
              <w:rPr>
                <w:spacing w:val="-5"/>
                <w:sz w:val="24"/>
              </w:rPr>
              <w:t xml:space="preserve">рук. </w:t>
            </w:r>
            <w:r>
              <w:rPr>
                <w:sz w:val="24"/>
              </w:rPr>
              <w:t xml:space="preserve">шк. медик кл. </w:t>
            </w:r>
            <w:r>
              <w:rPr>
                <w:spacing w:val="-5"/>
                <w:sz w:val="24"/>
              </w:rPr>
              <w:t>рук.</w:t>
            </w:r>
          </w:p>
        </w:tc>
        <w:tc>
          <w:tcPr>
            <w:tcW w:w="1074" w:type="dxa"/>
            <w:vMerge w:val="restart"/>
            <w:tcBorders>
              <w:top w:val="nil"/>
              <w:bottom w:val="nil"/>
            </w:tcBorders>
          </w:tcPr>
          <w:p w:rsidR="003367BD" w:rsidRDefault="003367BD">
            <w:pPr>
              <w:pStyle w:val="TableParagraph"/>
              <w:rPr>
                <w:sz w:val="24"/>
              </w:rPr>
            </w:pPr>
          </w:p>
        </w:tc>
        <w:tc>
          <w:tcPr>
            <w:tcW w:w="1017" w:type="dxa"/>
            <w:vMerge/>
            <w:tcBorders>
              <w:top w:val="nil"/>
            </w:tcBorders>
          </w:tcPr>
          <w:p w:rsidR="003367BD" w:rsidRDefault="003367BD">
            <w:pPr>
              <w:rPr>
                <w:sz w:val="2"/>
                <w:szCs w:val="2"/>
              </w:rPr>
            </w:pPr>
          </w:p>
        </w:tc>
      </w:tr>
      <w:tr w:rsidR="003367BD">
        <w:trPr>
          <w:trHeight w:val="827"/>
        </w:trPr>
        <w:tc>
          <w:tcPr>
            <w:tcW w:w="1615" w:type="dxa"/>
            <w:vMerge/>
            <w:tcBorders>
              <w:top w:val="nil"/>
              <w:bottom w:val="nil"/>
            </w:tcBorders>
          </w:tcPr>
          <w:p w:rsidR="003367BD" w:rsidRDefault="003367BD">
            <w:pPr>
              <w:rPr>
                <w:sz w:val="2"/>
                <w:szCs w:val="2"/>
              </w:rPr>
            </w:pPr>
          </w:p>
        </w:tc>
        <w:tc>
          <w:tcPr>
            <w:tcW w:w="4306" w:type="dxa"/>
          </w:tcPr>
          <w:p w:rsidR="003367BD" w:rsidRDefault="00D76750">
            <w:pPr>
              <w:pStyle w:val="TableParagraph"/>
              <w:numPr>
                <w:ilvl w:val="0"/>
                <w:numId w:val="97"/>
              </w:numPr>
              <w:tabs>
                <w:tab w:val="left" w:pos="816"/>
                <w:tab w:val="left" w:pos="817"/>
                <w:tab w:val="left" w:pos="3092"/>
              </w:tabs>
              <w:spacing w:line="262" w:lineRule="exact"/>
              <w:ind w:hanging="710"/>
              <w:rPr>
                <w:sz w:val="24"/>
              </w:rPr>
            </w:pPr>
            <w:r>
              <w:rPr>
                <w:sz w:val="24"/>
              </w:rPr>
              <w:t>Профилактическая</w:t>
            </w:r>
            <w:r>
              <w:rPr>
                <w:sz w:val="24"/>
              </w:rPr>
              <w:tab/>
              <w:t>программа</w:t>
            </w:r>
          </w:p>
          <w:p w:rsidR="003367BD" w:rsidRDefault="00D76750">
            <w:pPr>
              <w:pStyle w:val="TableParagraph"/>
              <w:ind w:left="107"/>
              <w:rPr>
                <w:sz w:val="24"/>
              </w:rPr>
            </w:pPr>
            <w:r>
              <w:rPr>
                <w:sz w:val="24"/>
              </w:rPr>
              <w:t>«Профилактика наркомании».</w:t>
            </w:r>
          </w:p>
        </w:tc>
        <w:tc>
          <w:tcPr>
            <w:tcW w:w="566" w:type="dxa"/>
          </w:tcPr>
          <w:p w:rsidR="003367BD" w:rsidRDefault="00D76750">
            <w:pPr>
              <w:pStyle w:val="TableParagraph"/>
              <w:spacing w:line="262" w:lineRule="exact"/>
              <w:ind w:left="108"/>
              <w:rPr>
                <w:sz w:val="24"/>
              </w:rPr>
            </w:pPr>
            <w:r>
              <w:rPr>
                <w:sz w:val="24"/>
              </w:rPr>
              <w:t>5-</w:t>
            </w:r>
          </w:p>
          <w:p w:rsidR="003367BD" w:rsidRDefault="00D76750">
            <w:pPr>
              <w:pStyle w:val="TableParagraph"/>
              <w:ind w:left="108"/>
              <w:rPr>
                <w:sz w:val="24"/>
              </w:rPr>
            </w:pPr>
            <w:r>
              <w:rPr>
                <w:sz w:val="24"/>
              </w:rPr>
              <w:t>11</w:t>
            </w:r>
          </w:p>
        </w:tc>
        <w:tc>
          <w:tcPr>
            <w:tcW w:w="991" w:type="dxa"/>
            <w:vMerge/>
            <w:tcBorders>
              <w:top w:val="nil"/>
              <w:bottom w:val="nil"/>
            </w:tcBorders>
          </w:tcPr>
          <w:p w:rsidR="003367BD" w:rsidRDefault="003367BD">
            <w:pPr>
              <w:rPr>
                <w:sz w:val="2"/>
                <w:szCs w:val="2"/>
              </w:rPr>
            </w:pPr>
          </w:p>
        </w:tc>
        <w:tc>
          <w:tcPr>
            <w:tcW w:w="1074" w:type="dxa"/>
            <w:vMerge/>
            <w:tcBorders>
              <w:top w:val="nil"/>
              <w:bottom w:val="nil"/>
            </w:tcBorders>
          </w:tcPr>
          <w:p w:rsidR="003367BD" w:rsidRDefault="003367BD">
            <w:pPr>
              <w:rPr>
                <w:sz w:val="2"/>
                <w:szCs w:val="2"/>
              </w:rPr>
            </w:pPr>
          </w:p>
        </w:tc>
        <w:tc>
          <w:tcPr>
            <w:tcW w:w="1017" w:type="dxa"/>
            <w:vMerge/>
            <w:tcBorders>
              <w:top w:val="nil"/>
            </w:tcBorders>
          </w:tcPr>
          <w:p w:rsidR="003367BD" w:rsidRDefault="003367BD">
            <w:pPr>
              <w:rPr>
                <w:sz w:val="2"/>
                <w:szCs w:val="2"/>
              </w:rPr>
            </w:pPr>
          </w:p>
        </w:tc>
      </w:tr>
      <w:tr w:rsidR="003367BD">
        <w:trPr>
          <w:trHeight w:val="3036"/>
        </w:trPr>
        <w:tc>
          <w:tcPr>
            <w:tcW w:w="1615" w:type="dxa"/>
            <w:tcBorders>
              <w:top w:val="nil"/>
              <w:bottom w:val="nil"/>
            </w:tcBorders>
          </w:tcPr>
          <w:p w:rsidR="003367BD" w:rsidRDefault="003367BD">
            <w:pPr>
              <w:pStyle w:val="TableParagraph"/>
              <w:rPr>
                <w:sz w:val="24"/>
              </w:rPr>
            </w:pPr>
          </w:p>
        </w:tc>
        <w:tc>
          <w:tcPr>
            <w:tcW w:w="4306" w:type="dxa"/>
          </w:tcPr>
          <w:p w:rsidR="003367BD" w:rsidRDefault="00D76750">
            <w:pPr>
              <w:pStyle w:val="TableParagraph"/>
              <w:numPr>
                <w:ilvl w:val="0"/>
                <w:numId w:val="96"/>
              </w:numPr>
              <w:tabs>
                <w:tab w:val="left" w:pos="817"/>
              </w:tabs>
              <w:ind w:right="98" w:firstLine="0"/>
              <w:jc w:val="both"/>
              <w:rPr>
                <w:sz w:val="24"/>
              </w:rPr>
            </w:pPr>
            <w:r>
              <w:rPr>
                <w:sz w:val="24"/>
              </w:rPr>
              <w:t>Проведение классных часов по вопросам безопасного поведения на улице, дома, в</w:t>
            </w:r>
            <w:r>
              <w:rPr>
                <w:spacing w:val="-2"/>
                <w:sz w:val="24"/>
              </w:rPr>
              <w:t xml:space="preserve"> </w:t>
            </w:r>
            <w:r>
              <w:rPr>
                <w:sz w:val="24"/>
              </w:rPr>
              <w:t>школе.</w:t>
            </w:r>
          </w:p>
          <w:p w:rsidR="003367BD" w:rsidRDefault="00D76750">
            <w:pPr>
              <w:pStyle w:val="TableParagraph"/>
              <w:numPr>
                <w:ilvl w:val="0"/>
                <w:numId w:val="95"/>
              </w:numPr>
              <w:tabs>
                <w:tab w:val="left" w:pos="816"/>
                <w:tab w:val="left" w:pos="817"/>
              </w:tabs>
              <w:ind w:left="816" w:hanging="710"/>
              <w:rPr>
                <w:sz w:val="24"/>
              </w:rPr>
            </w:pPr>
            <w:r>
              <w:rPr>
                <w:sz w:val="24"/>
              </w:rPr>
              <w:t>«Осторожно,</w:t>
            </w:r>
            <w:r>
              <w:rPr>
                <w:spacing w:val="-1"/>
                <w:sz w:val="24"/>
              </w:rPr>
              <w:t xml:space="preserve"> </w:t>
            </w:r>
            <w:r>
              <w:rPr>
                <w:sz w:val="24"/>
              </w:rPr>
              <w:t>огонь!».</w:t>
            </w:r>
          </w:p>
          <w:p w:rsidR="003367BD" w:rsidRDefault="00D76750">
            <w:pPr>
              <w:pStyle w:val="TableParagraph"/>
              <w:numPr>
                <w:ilvl w:val="0"/>
                <w:numId w:val="95"/>
              </w:numPr>
              <w:tabs>
                <w:tab w:val="left" w:pos="816"/>
                <w:tab w:val="left" w:pos="817"/>
              </w:tabs>
              <w:ind w:left="816" w:hanging="710"/>
              <w:rPr>
                <w:sz w:val="24"/>
              </w:rPr>
            </w:pPr>
            <w:r>
              <w:rPr>
                <w:spacing w:val="-3"/>
                <w:sz w:val="24"/>
              </w:rPr>
              <w:t xml:space="preserve">«Я </w:t>
            </w:r>
            <w:r>
              <w:rPr>
                <w:sz w:val="24"/>
              </w:rPr>
              <w:t>–</w:t>
            </w:r>
            <w:r>
              <w:rPr>
                <w:spacing w:val="5"/>
                <w:sz w:val="24"/>
              </w:rPr>
              <w:t xml:space="preserve"> </w:t>
            </w:r>
            <w:r>
              <w:rPr>
                <w:sz w:val="24"/>
              </w:rPr>
              <w:t>пассажир!».</w:t>
            </w:r>
          </w:p>
          <w:p w:rsidR="003367BD" w:rsidRDefault="00D76750">
            <w:pPr>
              <w:pStyle w:val="TableParagraph"/>
              <w:numPr>
                <w:ilvl w:val="0"/>
                <w:numId w:val="95"/>
              </w:numPr>
              <w:tabs>
                <w:tab w:val="left" w:pos="816"/>
                <w:tab w:val="left" w:pos="817"/>
              </w:tabs>
              <w:ind w:left="816" w:hanging="710"/>
              <w:rPr>
                <w:sz w:val="24"/>
              </w:rPr>
            </w:pPr>
            <w:r>
              <w:rPr>
                <w:spacing w:val="-3"/>
                <w:sz w:val="24"/>
              </w:rPr>
              <w:t xml:space="preserve">«Я </w:t>
            </w:r>
            <w:r>
              <w:rPr>
                <w:sz w:val="24"/>
              </w:rPr>
              <w:t>–</w:t>
            </w:r>
            <w:r>
              <w:rPr>
                <w:spacing w:val="5"/>
                <w:sz w:val="24"/>
              </w:rPr>
              <w:t xml:space="preserve"> </w:t>
            </w:r>
            <w:r>
              <w:rPr>
                <w:sz w:val="24"/>
              </w:rPr>
              <w:t>пешеход!».</w:t>
            </w:r>
          </w:p>
          <w:p w:rsidR="003367BD" w:rsidRDefault="00D76750">
            <w:pPr>
              <w:pStyle w:val="TableParagraph"/>
              <w:numPr>
                <w:ilvl w:val="0"/>
                <w:numId w:val="95"/>
              </w:numPr>
              <w:tabs>
                <w:tab w:val="left" w:pos="816"/>
                <w:tab w:val="left" w:pos="817"/>
              </w:tabs>
              <w:ind w:left="816" w:hanging="710"/>
              <w:rPr>
                <w:sz w:val="24"/>
              </w:rPr>
            </w:pPr>
            <w:r>
              <w:rPr>
                <w:sz w:val="24"/>
              </w:rPr>
              <w:t>«Город – источник</w:t>
            </w:r>
            <w:r>
              <w:rPr>
                <w:spacing w:val="-6"/>
                <w:sz w:val="24"/>
              </w:rPr>
              <w:t xml:space="preserve"> </w:t>
            </w:r>
            <w:r>
              <w:rPr>
                <w:sz w:val="24"/>
              </w:rPr>
              <w:t>опасности».</w:t>
            </w:r>
          </w:p>
          <w:p w:rsidR="003367BD" w:rsidRDefault="00D76750">
            <w:pPr>
              <w:pStyle w:val="TableParagraph"/>
              <w:numPr>
                <w:ilvl w:val="0"/>
                <w:numId w:val="95"/>
              </w:numPr>
              <w:tabs>
                <w:tab w:val="left" w:pos="816"/>
                <w:tab w:val="left" w:pos="817"/>
                <w:tab w:val="left" w:pos="2349"/>
                <w:tab w:val="left" w:pos="3960"/>
              </w:tabs>
              <w:ind w:right="97" w:firstLine="0"/>
              <w:rPr>
                <w:sz w:val="24"/>
              </w:rPr>
            </w:pPr>
            <w:r>
              <w:rPr>
                <w:sz w:val="24"/>
              </w:rPr>
              <w:t>«Правила</w:t>
            </w:r>
            <w:r>
              <w:rPr>
                <w:sz w:val="24"/>
              </w:rPr>
              <w:tab/>
              <w:t>поведения</w:t>
            </w:r>
            <w:r>
              <w:rPr>
                <w:sz w:val="24"/>
              </w:rPr>
              <w:tab/>
            </w:r>
            <w:r>
              <w:rPr>
                <w:spacing w:val="-8"/>
                <w:sz w:val="24"/>
              </w:rPr>
              <w:t xml:space="preserve">на </w:t>
            </w:r>
            <w:r>
              <w:rPr>
                <w:sz w:val="24"/>
              </w:rPr>
              <w:t>природе».</w:t>
            </w:r>
          </w:p>
          <w:p w:rsidR="003367BD" w:rsidRDefault="00D76750">
            <w:pPr>
              <w:pStyle w:val="TableParagraph"/>
              <w:numPr>
                <w:ilvl w:val="0"/>
                <w:numId w:val="95"/>
              </w:numPr>
              <w:tabs>
                <w:tab w:val="left" w:pos="816"/>
                <w:tab w:val="left" w:pos="817"/>
              </w:tabs>
              <w:spacing w:line="270" w:lineRule="atLeast"/>
              <w:ind w:right="101" w:firstLine="0"/>
              <w:rPr>
                <w:sz w:val="24"/>
              </w:rPr>
            </w:pPr>
            <w:r>
              <w:rPr>
                <w:sz w:val="24"/>
              </w:rPr>
              <w:t>«Нужно ли охранять домашних животных?».</w:t>
            </w:r>
          </w:p>
        </w:tc>
        <w:tc>
          <w:tcPr>
            <w:tcW w:w="566" w:type="dxa"/>
          </w:tcPr>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D76750">
            <w:pPr>
              <w:pStyle w:val="TableParagraph"/>
              <w:spacing w:before="193"/>
              <w:ind w:left="108"/>
              <w:rPr>
                <w:sz w:val="24"/>
              </w:rPr>
            </w:pPr>
            <w:r>
              <w:rPr>
                <w:sz w:val="24"/>
              </w:rPr>
              <w:t>5-</w:t>
            </w:r>
          </w:p>
          <w:p w:rsidR="003367BD" w:rsidRDefault="0055605E">
            <w:pPr>
              <w:pStyle w:val="TableParagraph"/>
              <w:ind w:left="108"/>
              <w:rPr>
                <w:sz w:val="24"/>
              </w:rPr>
            </w:pPr>
            <w:r>
              <w:rPr>
                <w:sz w:val="24"/>
              </w:rPr>
              <w:t>11</w:t>
            </w:r>
          </w:p>
        </w:tc>
        <w:tc>
          <w:tcPr>
            <w:tcW w:w="991" w:type="dxa"/>
            <w:tcBorders>
              <w:top w:val="nil"/>
              <w:bottom w:val="nil"/>
            </w:tcBorders>
          </w:tcPr>
          <w:p w:rsidR="003367BD" w:rsidRDefault="003367BD">
            <w:pPr>
              <w:pStyle w:val="TableParagraph"/>
              <w:rPr>
                <w:sz w:val="26"/>
              </w:rPr>
            </w:pPr>
          </w:p>
          <w:p w:rsidR="003367BD" w:rsidRDefault="003367BD">
            <w:pPr>
              <w:pStyle w:val="TableParagraph"/>
              <w:rPr>
                <w:sz w:val="26"/>
              </w:rPr>
            </w:pPr>
          </w:p>
          <w:p w:rsidR="003367BD" w:rsidRDefault="00D76750">
            <w:pPr>
              <w:pStyle w:val="TableParagraph"/>
              <w:spacing w:before="197"/>
              <w:ind w:left="108"/>
              <w:rPr>
                <w:sz w:val="24"/>
              </w:rPr>
            </w:pPr>
            <w:r>
              <w:rPr>
                <w:sz w:val="24"/>
              </w:rPr>
              <w:t>кл.</w:t>
            </w:r>
            <w:r>
              <w:rPr>
                <w:spacing w:val="-8"/>
                <w:sz w:val="24"/>
              </w:rPr>
              <w:t xml:space="preserve"> </w:t>
            </w:r>
            <w:r>
              <w:rPr>
                <w:sz w:val="24"/>
              </w:rPr>
              <w:t>рук.</w:t>
            </w: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D76750">
            <w:pPr>
              <w:pStyle w:val="TableParagraph"/>
              <w:spacing w:before="207"/>
              <w:ind w:left="108"/>
              <w:rPr>
                <w:sz w:val="24"/>
              </w:rPr>
            </w:pPr>
            <w:r>
              <w:rPr>
                <w:sz w:val="24"/>
              </w:rPr>
              <w:t>кл.</w:t>
            </w:r>
            <w:r>
              <w:rPr>
                <w:spacing w:val="-8"/>
                <w:sz w:val="24"/>
              </w:rPr>
              <w:t xml:space="preserve"> </w:t>
            </w:r>
            <w:r>
              <w:rPr>
                <w:sz w:val="24"/>
              </w:rPr>
              <w:t>рук.</w:t>
            </w:r>
          </w:p>
        </w:tc>
        <w:tc>
          <w:tcPr>
            <w:tcW w:w="1074" w:type="dxa"/>
            <w:tcBorders>
              <w:top w:val="nil"/>
              <w:bottom w:val="nil"/>
            </w:tcBorders>
          </w:tcPr>
          <w:p w:rsidR="003367BD" w:rsidRDefault="003367BD">
            <w:pPr>
              <w:pStyle w:val="TableParagraph"/>
              <w:rPr>
                <w:sz w:val="26"/>
              </w:rPr>
            </w:pPr>
          </w:p>
          <w:p w:rsidR="003367BD" w:rsidRDefault="00D76750">
            <w:pPr>
              <w:pStyle w:val="TableParagraph"/>
              <w:spacing w:before="210"/>
              <w:ind w:left="109" w:right="136"/>
              <w:rPr>
                <w:sz w:val="24"/>
              </w:rPr>
            </w:pPr>
            <w:r>
              <w:rPr>
                <w:sz w:val="24"/>
              </w:rPr>
              <w:t>сентябр ь</w:t>
            </w:r>
          </w:p>
          <w:p w:rsidR="003367BD" w:rsidRDefault="00D76750">
            <w:pPr>
              <w:pStyle w:val="TableParagraph"/>
              <w:ind w:left="109" w:right="134"/>
              <w:rPr>
                <w:sz w:val="24"/>
              </w:rPr>
            </w:pPr>
            <w:r>
              <w:rPr>
                <w:sz w:val="24"/>
              </w:rPr>
              <w:t>Урок Безопас н.</w:t>
            </w:r>
          </w:p>
        </w:tc>
        <w:tc>
          <w:tcPr>
            <w:tcW w:w="1017" w:type="dxa"/>
            <w:vMerge/>
            <w:tcBorders>
              <w:top w:val="nil"/>
            </w:tcBorders>
          </w:tcPr>
          <w:p w:rsidR="003367BD" w:rsidRDefault="003367BD">
            <w:pPr>
              <w:rPr>
                <w:sz w:val="2"/>
                <w:szCs w:val="2"/>
              </w:rPr>
            </w:pPr>
          </w:p>
        </w:tc>
      </w:tr>
      <w:tr w:rsidR="003367BD">
        <w:trPr>
          <w:trHeight w:val="551"/>
        </w:trPr>
        <w:tc>
          <w:tcPr>
            <w:tcW w:w="1615" w:type="dxa"/>
            <w:tcBorders>
              <w:top w:val="nil"/>
              <w:bottom w:val="nil"/>
            </w:tcBorders>
          </w:tcPr>
          <w:p w:rsidR="003367BD" w:rsidRDefault="003367BD">
            <w:pPr>
              <w:pStyle w:val="TableParagraph"/>
              <w:rPr>
                <w:sz w:val="24"/>
              </w:rPr>
            </w:pPr>
          </w:p>
        </w:tc>
        <w:tc>
          <w:tcPr>
            <w:tcW w:w="4306" w:type="dxa"/>
          </w:tcPr>
          <w:p w:rsidR="003367BD" w:rsidRDefault="00D76750">
            <w:pPr>
              <w:pStyle w:val="TableParagraph"/>
              <w:numPr>
                <w:ilvl w:val="0"/>
                <w:numId w:val="94"/>
              </w:numPr>
              <w:tabs>
                <w:tab w:val="left" w:pos="816"/>
                <w:tab w:val="left" w:pos="817"/>
                <w:tab w:val="left" w:pos="1739"/>
                <w:tab w:val="left" w:pos="2718"/>
              </w:tabs>
              <w:spacing w:line="262" w:lineRule="exact"/>
              <w:ind w:hanging="710"/>
              <w:rPr>
                <w:sz w:val="24"/>
              </w:rPr>
            </w:pPr>
            <w:r>
              <w:rPr>
                <w:sz w:val="24"/>
              </w:rPr>
              <w:t>«Что</w:t>
            </w:r>
            <w:r>
              <w:rPr>
                <w:sz w:val="24"/>
              </w:rPr>
              <w:tab/>
              <w:t>такое</w:t>
            </w:r>
            <w:r>
              <w:rPr>
                <w:sz w:val="24"/>
              </w:rPr>
              <w:tab/>
              <w:t>экологическая</w:t>
            </w:r>
          </w:p>
          <w:p w:rsidR="003367BD" w:rsidRDefault="00D76750">
            <w:pPr>
              <w:pStyle w:val="TableParagraph"/>
              <w:spacing w:line="269" w:lineRule="exact"/>
              <w:ind w:left="107"/>
              <w:rPr>
                <w:sz w:val="24"/>
              </w:rPr>
            </w:pPr>
            <w:r>
              <w:rPr>
                <w:sz w:val="24"/>
              </w:rPr>
              <w:t>безопасность».</w:t>
            </w:r>
          </w:p>
        </w:tc>
        <w:tc>
          <w:tcPr>
            <w:tcW w:w="566" w:type="dxa"/>
          </w:tcPr>
          <w:p w:rsidR="003367BD" w:rsidRDefault="00D76750" w:rsidP="0055605E">
            <w:pPr>
              <w:pStyle w:val="TableParagraph"/>
              <w:spacing w:line="262" w:lineRule="exact"/>
              <w:ind w:left="108"/>
              <w:rPr>
                <w:sz w:val="24"/>
              </w:rPr>
            </w:pPr>
            <w:r>
              <w:rPr>
                <w:sz w:val="24"/>
              </w:rPr>
              <w:t>7-</w:t>
            </w:r>
            <w:r w:rsidR="0055605E">
              <w:rPr>
                <w:sz w:val="24"/>
              </w:rPr>
              <w:t>11</w:t>
            </w:r>
          </w:p>
        </w:tc>
        <w:tc>
          <w:tcPr>
            <w:tcW w:w="991" w:type="dxa"/>
            <w:tcBorders>
              <w:top w:val="nil"/>
            </w:tcBorders>
          </w:tcPr>
          <w:p w:rsidR="003367BD" w:rsidRDefault="003367BD">
            <w:pPr>
              <w:pStyle w:val="TableParagraph"/>
              <w:rPr>
                <w:sz w:val="24"/>
              </w:rPr>
            </w:pPr>
          </w:p>
        </w:tc>
        <w:tc>
          <w:tcPr>
            <w:tcW w:w="1074" w:type="dxa"/>
            <w:tcBorders>
              <w:top w:val="nil"/>
              <w:bottom w:val="nil"/>
            </w:tcBorders>
          </w:tcPr>
          <w:p w:rsidR="003367BD" w:rsidRDefault="003367BD">
            <w:pPr>
              <w:pStyle w:val="TableParagraph"/>
              <w:rPr>
                <w:sz w:val="24"/>
              </w:rPr>
            </w:pPr>
          </w:p>
        </w:tc>
        <w:tc>
          <w:tcPr>
            <w:tcW w:w="1017" w:type="dxa"/>
            <w:vMerge/>
            <w:tcBorders>
              <w:top w:val="nil"/>
            </w:tcBorders>
          </w:tcPr>
          <w:p w:rsidR="003367BD" w:rsidRDefault="003367BD">
            <w:pPr>
              <w:rPr>
                <w:sz w:val="2"/>
                <w:szCs w:val="2"/>
              </w:rPr>
            </w:pPr>
          </w:p>
        </w:tc>
      </w:tr>
      <w:tr w:rsidR="003367BD">
        <w:trPr>
          <w:trHeight w:val="551"/>
        </w:trPr>
        <w:tc>
          <w:tcPr>
            <w:tcW w:w="1615" w:type="dxa"/>
            <w:tcBorders>
              <w:top w:val="nil"/>
              <w:bottom w:val="nil"/>
            </w:tcBorders>
          </w:tcPr>
          <w:p w:rsidR="003367BD" w:rsidRDefault="003367BD">
            <w:pPr>
              <w:pStyle w:val="TableParagraph"/>
              <w:rPr>
                <w:sz w:val="24"/>
              </w:rPr>
            </w:pPr>
          </w:p>
        </w:tc>
        <w:tc>
          <w:tcPr>
            <w:tcW w:w="4306" w:type="dxa"/>
          </w:tcPr>
          <w:p w:rsidR="003367BD" w:rsidRDefault="00D76750">
            <w:pPr>
              <w:pStyle w:val="TableParagraph"/>
              <w:numPr>
                <w:ilvl w:val="0"/>
                <w:numId w:val="92"/>
              </w:numPr>
              <w:tabs>
                <w:tab w:val="left" w:pos="816"/>
                <w:tab w:val="left" w:pos="817"/>
                <w:tab w:val="left" w:pos="2538"/>
                <w:tab w:val="left" w:pos="2893"/>
              </w:tabs>
              <w:spacing w:line="262" w:lineRule="exact"/>
              <w:ind w:hanging="710"/>
              <w:rPr>
                <w:sz w:val="24"/>
              </w:rPr>
            </w:pPr>
            <w:r>
              <w:rPr>
                <w:sz w:val="24"/>
              </w:rPr>
              <w:t>«Путешествие</w:t>
            </w:r>
            <w:r>
              <w:rPr>
                <w:sz w:val="24"/>
              </w:rPr>
              <w:tab/>
              <w:t>с</w:t>
            </w:r>
            <w:r>
              <w:rPr>
                <w:sz w:val="24"/>
              </w:rPr>
              <w:tab/>
              <w:t>комнатными</w:t>
            </w:r>
          </w:p>
          <w:p w:rsidR="003367BD" w:rsidRDefault="00D76750">
            <w:pPr>
              <w:pStyle w:val="TableParagraph"/>
              <w:spacing w:line="269" w:lineRule="exact"/>
              <w:ind w:left="107"/>
              <w:rPr>
                <w:sz w:val="24"/>
              </w:rPr>
            </w:pPr>
            <w:r>
              <w:rPr>
                <w:sz w:val="24"/>
              </w:rPr>
              <w:t>растениями по странам света».</w:t>
            </w:r>
          </w:p>
        </w:tc>
        <w:tc>
          <w:tcPr>
            <w:tcW w:w="566" w:type="dxa"/>
          </w:tcPr>
          <w:p w:rsidR="003367BD" w:rsidRDefault="003367BD">
            <w:pPr>
              <w:pStyle w:val="TableParagraph"/>
              <w:spacing w:before="9"/>
            </w:pPr>
          </w:p>
          <w:p w:rsidR="003367BD" w:rsidRDefault="00D76750">
            <w:pPr>
              <w:pStyle w:val="TableParagraph"/>
              <w:spacing w:line="269" w:lineRule="exact"/>
              <w:ind w:left="108"/>
              <w:rPr>
                <w:sz w:val="24"/>
              </w:rPr>
            </w:pPr>
            <w:r>
              <w:rPr>
                <w:sz w:val="24"/>
              </w:rPr>
              <w:t>5-7</w:t>
            </w:r>
          </w:p>
        </w:tc>
        <w:tc>
          <w:tcPr>
            <w:tcW w:w="991" w:type="dxa"/>
          </w:tcPr>
          <w:p w:rsidR="003367BD" w:rsidRDefault="003367BD">
            <w:pPr>
              <w:pStyle w:val="TableParagraph"/>
              <w:spacing w:before="9"/>
            </w:pPr>
          </w:p>
          <w:p w:rsidR="003367BD" w:rsidRDefault="00D76750">
            <w:pPr>
              <w:pStyle w:val="TableParagraph"/>
              <w:spacing w:line="269" w:lineRule="exact"/>
              <w:ind w:left="87" w:right="81"/>
              <w:jc w:val="center"/>
              <w:rPr>
                <w:sz w:val="24"/>
              </w:rPr>
            </w:pPr>
            <w:r>
              <w:rPr>
                <w:sz w:val="24"/>
              </w:rPr>
              <w:t>кл. рук.</w:t>
            </w:r>
          </w:p>
        </w:tc>
        <w:tc>
          <w:tcPr>
            <w:tcW w:w="1074" w:type="dxa"/>
            <w:tcBorders>
              <w:top w:val="nil"/>
              <w:bottom w:val="nil"/>
            </w:tcBorders>
          </w:tcPr>
          <w:p w:rsidR="003367BD" w:rsidRDefault="003367BD">
            <w:pPr>
              <w:pStyle w:val="TableParagraph"/>
              <w:rPr>
                <w:sz w:val="24"/>
              </w:rPr>
            </w:pPr>
          </w:p>
        </w:tc>
        <w:tc>
          <w:tcPr>
            <w:tcW w:w="1017" w:type="dxa"/>
            <w:vMerge/>
            <w:tcBorders>
              <w:top w:val="nil"/>
            </w:tcBorders>
          </w:tcPr>
          <w:p w:rsidR="003367BD" w:rsidRDefault="003367BD">
            <w:pPr>
              <w:rPr>
                <w:sz w:val="2"/>
                <w:szCs w:val="2"/>
              </w:rPr>
            </w:pPr>
          </w:p>
        </w:tc>
      </w:tr>
      <w:tr w:rsidR="003367BD">
        <w:trPr>
          <w:trHeight w:val="553"/>
        </w:trPr>
        <w:tc>
          <w:tcPr>
            <w:tcW w:w="1615" w:type="dxa"/>
            <w:tcBorders>
              <w:top w:val="nil"/>
              <w:bottom w:val="nil"/>
            </w:tcBorders>
          </w:tcPr>
          <w:p w:rsidR="003367BD" w:rsidRDefault="003367BD">
            <w:pPr>
              <w:pStyle w:val="TableParagraph"/>
              <w:rPr>
                <w:sz w:val="24"/>
              </w:rPr>
            </w:pPr>
          </w:p>
        </w:tc>
        <w:tc>
          <w:tcPr>
            <w:tcW w:w="4306" w:type="dxa"/>
          </w:tcPr>
          <w:p w:rsidR="003367BD" w:rsidRDefault="00D76750">
            <w:pPr>
              <w:pStyle w:val="TableParagraph"/>
              <w:numPr>
                <w:ilvl w:val="0"/>
                <w:numId w:val="91"/>
              </w:numPr>
              <w:tabs>
                <w:tab w:val="left" w:pos="816"/>
                <w:tab w:val="left" w:pos="817"/>
                <w:tab w:val="left" w:pos="1969"/>
                <w:tab w:val="left" w:pos="3490"/>
              </w:tabs>
              <w:spacing w:line="265" w:lineRule="exact"/>
              <w:ind w:hanging="710"/>
              <w:rPr>
                <w:sz w:val="24"/>
              </w:rPr>
            </w:pPr>
            <w:r>
              <w:rPr>
                <w:sz w:val="24"/>
              </w:rPr>
              <w:t>«Какие</w:t>
            </w:r>
            <w:r>
              <w:rPr>
                <w:sz w:val="24"/>
              </w:rPr>
              <w:tab/>
              <w:t>профессии</w:t>
            </w:r>
            <w:r>
              <w:rPr>
                <w:sz w:val="24"/>
              </w:rPr>
              <w:tab/>
              <w:t>нужны</w:t>
            </w:r>
          </w:p>
          <w:p w:rsidR="003367BD" w:rsidRDefault="00D76750">
            <w:pPr>
              <w:pStyle w:val="TableParagraph"/>
              <w:spacing w:line="269" w:lineRule="exact"/>
              <w:ind w:left="107"/>
              <w:rPr>
                <w:sz w:val="24"/>
              </w:rPr>
            </w:pPr>
            <w:r>
              <w:rPr>
                <w:sz w:val="24"/>
              </w:rPr>
              <w:t>природе?».</w:t>
            </w:r>
          </w:p>
        </w:tc>
        <w:tc>
          <w:tcPr>
            <w:tcW w:w="566" w:type="dxa"/>
          </w:tcPr>
          <w:p w:rsidR="003367BD" w:rsidRDefault="00D76750">
            <w:pPr>
              <w:pStyle w:val="TableParagraph"/>
              <w:spacing w:line="265" w:lineRule="exact"/>
              <w:ind w:left="108"/>
              <w:rPr>
                <w:sz w:val="24"/>
              </w:rPr>
            </w:pPr>
            <w:r>
              <w:rPr>
                <w:sz w:val="24"/>
              </w:rPr>
              <w:t>8-</w:t>
            </w:r>
          </w:p>
          <w:p w:rsidR="003367BD" w:rsidRDefault="00D76750">
            <w:pPr>
              <w:pStyle w:val="TableParagraph"/>
              <w:spacing w:line="269" w:lineRule="exact"/>
              <w:ind w:left="108"/>
              <w:rPr>
                <w:sz w:val="24"/>
              </w:rPr>
            </w:pPr>
            <w:r>
              <w:rPr>
                <w:sz w:val="24"/>
              </w:rPr>
              <w:t>11</w:t>
            </w:r>
          </w:p>
        </w:tc>
        <w:tc>
          <w:tcPr>
            <w:tcW w:w="991" w:type="dxa"/>
          </w:tcPr>
          <w:p w:rsidR="003367BD" w:rsidRDefault="00D76750">
            <w:pPr>
              <w:pStyle w:val="TableParagraph"/>
              <w:spacing w:line="265" w:lineRule="exact"/>
              <w:ind w:left="87" w:right="81"/>
              <w:jc w:val="center"/>
              <w:rPr>
                <w:sz w:val="24"/>
              </w:rPr>
            </w:pPr>
            <w:r>
              <w:rPr>
                <w:sz w:val="24"/>
              </w:rPr>
              <w:t>кл. рук.</w:t>
            </w:r>
          </w:p>
        </w:tc>
        <w:tc>
          <w:tcPr>
            <w:tcW w:w="1074" w:type="dxa"/>
            <w:tcBorders>
              <w:top w:val="nil"/>
              <w:bottom w:val="nil"/>
            </w:tcBorders>
          </w:tcPr>
          <w:p w:rsidR="003367BD" w:rsidRDefault="00D76750">
            <w:pPr>
              <w:pStyle w:val="TableParagraph"/>
              <w:spacing w:before="192"/>
              <w:ind w:left="109"/>
              <w:rPr>
                <w:sz w:val="24"/>
              </w:rPr>
            </w:pPr>
            <w:r>
              <w:rPr>
                <w:sz w:val="24"/>
              </w:rPr>
              <w:t>апрель</w:t>
            </w:r>
          </w:p>
        </w:tc>
        <w:tc>
          <w:tcPr>
            <w:tcW w:w="1017" w:type="dxa"/>
            <w:vMerge/>
            <w:tcBorders>
              <w:top w:val="nil"/>
            </w:tcBorders>
          </w:tcPr>
          <w:p w:rsidR="003367BD" w:rsidRDefault="003367BD">
            <w:pPr>
              <w:rPr>
                <w:sz w:val="2"/>
                <w:szCs w:val="2"/>
              </w:rPr>
            </w:pPr>
          </w:p>
        </w:tc>
      </w:tr>
      <w:tr w:rsidR="003367BD">
        <w:trPr>
          <w:trHeight w:val="827"/>
        </w:trPr>
        <w:tc>
          <w:tcPr>
            <w:tcW w:w="1615" w:type="dxa"/>
            <w:vMerge w:val="restart"/>
            <w:tcBorders>
              <w:bottom w:val="nil"/>
            </w:tcBorders>
          </w:tcPr>
          <w:p w:rsidR="003367BD" w:rsidRDefault="00D76750">
            <w:pPr>
              <w:pStyle w:val="TableParagraph"/>
              <w:spacing w:line="265" w:lineRule="exact"/>
              <w:ind w:left="107"/>
              <w:rPr>
                <w:sz w:val="24"/>
              </w:rPr>
            </w:pPr>
            <w:r>
              <w:rPr>
                <w:sz w:val="24"/>
              </w:rPr>
              <w:t>Проектная</w:t>
            </w:r>
          </w:p>
          <w:p w:rsidR="003367BD" w:rsidRDefault="00D76750">
            <w:pPr>
              <w:pStyle w:val="TableParagraph"/>
              <w:ind w:left="107"/>
              <w:rPr>
                <w:sz w:val="24"/>
              </w:rPr>
            </w:pPr>
            <w:r>
              <w:rPr>
                <w:sz w:val="24"/>
              </w:rPr>
              <w:t>деятельность</w:t>
            </w:r>
          </w:p>
          <w:p w:rsidR="003367BD" w:rsidRDefault="003367BD">
            <w:pPr>
              <w:pStyle w:val="TableParagraph"/>
              <w:ind w:left="107"/>
              <w:rPr>
                <w:sz w:val="24"/>
              </w:rPr>
            </w:pPr>
          </w:p>
        </w:tc>
        <w:tc>
          <w:tcPr>
            <w:tcW w:w="4306" w:type="dxa"/>
          </w:tcPr>
          <w:p w:rsidR="003367BD" w:rsidRDefault="00D76750">
            <w:pPr>
              <w:pStyle w:val="TableParagraph"/>
              <w:spacing w:line="265" w:lineRule="exact"/>
              <w:ind w:left="107"/>
              <w:rPr>
                <w:sz w:val="24"/>
              </w:rPr>
            </w:pPr>
            <w:r>
              <w:rPr>
                <w:sz w:val="24"/>
              </w:rPr>
              <w:t>Проект «Город без ДТП».</w:t>
            </w:r>
          </w:p>
          <w:p w:rsidR="003367BD" w:rsidRDefault="00D76750">
            <w:pPr>
              <w:pStyle w:val="TableParagraph"/>
              <w:numPr>
                <w:ilvl w:val="0"/>
                <w:numId w:val="87"/>
              </w:numPr>
              <w:tabs>
                <w:tab w:val="left" w:pos="252"/>
              </w:tabs>
              <w:ind w:hanging="145"/>
              <w:rPr>
                <w:sz w:val="24"/>
              </w:rPr>
            </w:pPr>
            <w:r>
              <w:rPr>
                <w:sz w:val="24"/>
              </w:rPr>
              <w:t>Организация социального</w:t>
            </w:r>
            <w:r>
              <w:rPr>
                <w:spacing w:val="-3"/>
                <w:sz w:val="24"/>
              </w:rPr>
              <w:t xml:space="preserve"> </w:t>
            </w:r>
            <w:r>
              <w:rPr>
                <w:sz w:val="24"/>
              </w:rPr>
              <w:t>проекта</w:t>
            </w:r>
          </w:p>
          <w:p w:rsidR="003367BD" w:rsidRDefault="00D76750">
            <w:pPr>
              <w:pStyle w:val="TableParagraph"/>
              <w:spacing w:line="267" w:lineRule="exact"/>
              <w:ind w:left="107"/>
              <w:rPr>
                <w:sz w:val="24"/>
              </w:rPr>
            </w:pPr>
            <w:r>
              <w:rPr>
                <w:sz w:val="24"/>
              </w:rPr>
              <w:t>«Самый здоровый ученик».</w:t>
            </w:r>
          </w:p>
        </w:tc>
        <w:tc>
          <w:tcPr>
            <w:tcW w:w="566" w:type="dxa"/>
          </w:tcPr>
          <w:p w:rsidR="003367BD" w:rsidRDefault="003367BD">
            <w:pPr>
              <w:pStyle w:val="TableParagraph"/>
              <w:rPr>
                <w:sz w:val="23"/>
              </w:rPr>
            </w:pPr>
          </w:p>
          <w:p w:rsidR="003367BD" w:rsidRDefault="00D76750" w:rsidP="0055605E">
            <w:pPr>
              <w:pStyle w:val="TableParagraph"/>
              <w:ind w:left="108"/>
              <w:rPr>
                <w:sz w:val="24"/>
              </w:rPr>
            </w:pPr>
            <w:r>
              <w:rPr>
                <w:sz w:val="24"/>
              </w:rPr>
              <w:t>5-</w:t>
            </w:r>
            <w:r w:rsidR="0055605E">
              <w:rPr>
                <w:sz w:val="24"/>
              </w:rPr>
              <w:t>11</w:t>
            </w:r>
          </w:p>
        </w:tc>
        <w:tc>
          <w:tcPr>
            <w:tcW w:w="991" w:type="dxa"/>
          </w:tcPr>
          <w:p w:rsidR="003367BD" w:rsidRDefault="003367BD">
            <w:pPr>
              <w:pStyle w:val="TableParagraph"/>
              <w:rPr>
                <w:sz w:val="23"/>
              </w:rPr>
            </w:pPr>
          </w:p>
          <w:p w:rsidR="003367BD" w:rsidRDefault="00D76750">
            <w:pPr>
              <w:pStyle w:val="TableParagraph"/>
              <w:ind w:left="87" w:right="81"/>
              <w:jc w:val="center"/>
              <w:rPr>
                <w:sz w:val="24"/>
              </w:rPr>
            </w:pPr>
            <w:r>
              <w:rPr>
                <w:sz w:val="24"/>
              </w:rPr>
              <w:t>кл. рук.</w:t>
            </w:r>
          </w:p>
        </w:tc>
        <w:tc>
          <w:tcPr>
            <w:tcW w:w="1074" w:type="dxa"/>
            <w:vMerge w:val="restart"/>
          </w:tcPr>
          <w:p w:rsidR="003367BD" w:rsidRDefault="003367BD">
            <w:pPr>
              <w:pStyle w:val="TableParagraph"/>
              <w:rPr>
                <w:sz w:val="24"/>
              </w:rPr>
            </w:pPr>
          </w:p>
        </w:tc>
        <w:tc>
          <w:tcPr>
            <w:tcW w:w="1017" w:type="dxa"/>
            <w:vMerge w:val="restart"/>
            <w:tcBorders>
              <w:bottom w:val="nil"/>
            </w:tcBorders>
          </w:tcPr>
          <w:p w:rsidR="003367BD" w:rsidRDefault="003367BD">
            <w:pPr>
              <w:pStyle w:val="TableParagraph"/>
              <w:rPr>
                <w:sz w:val="23"/>
              </w:rPr>
            </w:pPr>
          </w:p>
          <w:p w:rsidR="003367BD" w:rsidRDefault="00D76750">
            <w:pPr>
              <w:pStyle w:val="TableParagraph"/>
              <w:ind w:left="110" w:right="89"/>
              <w:rPr>
                <w:sz w:val="24"/>
              </w:rPr>
            </w:pPr>
            <w:r>
              <w:rPr>
                <w:sz w:val="24"/>
              </w:rPr>
              <w:t>Школь- ный медик</w:t>
            </w:r>
          </w:p>
        </w:tc>
      </w:tr>
      <w:tr w:rsidR="003367BD">
        <w:trPr>
          <w:trHeight w:val="830"/>
        </w:trPr>
        <w:tc>
          <w:tcPr>
            <w:tcW w:w="1615" w:type="dxa"/>
            <w:vMerge/>
            <w:tcBorders>
              <w:top w:val="nil"/>
              <w:bottom w:val="nil"/>
            </w:tcBorders>
          </w:tcPr>
          <w:p w:rsidR="003367BD" w:rsidRDefault="003367BD">
            <w:pPr>
              <w:rPr>
                <w:sz w:val="2"/>
                <w:szCs w:val="2"/>
              </w:rPr>
            </w:pPr>
          </w:p>
        </w:tc>
        <w:tc>
          <w:tcPr>
            <w:tcW w:w="4306" w:type="dxa"/>
          </w:tcPr>
          <w:p w:rsidR="003367BD" w:rsidRDefault="00D76750">
            <w:pPr>
              <w:pStyle w:val="TableParagraph"/>
              <w:numPr>
                <w:ilvl w:val="0"/>
                <w:numId w:val="86"/>
              </w:numPr>
              <w:tabs>
                <w:tab w:val="left" w:pos="402"/>
                <w:tab w:val="left" w:pos="403"/>
                <w:tab w:val="left" w:pos="1837"/>
                <w:tab w:val="left" w:pos="3244"/>
              </w:tabs>
              <w:spacing w:line="265" w:lineRule="exact"/>
              <w:ind w:hanging="296"/>
              <w:rPr>
                <w:sz w:val="24"/>
              </w:rPr>
            </w:pPr>
            <w:r>
              <w:rPr>
                <w:sz w:val="24"/>
              </w:rPr>
              <w:t>Проведение</w:t>
            </w:r>
            <w:r>
              <w:rPr>
                <w:sz w:val="24"/>
              </w:rPr>
              <w:tab/>
              <w:t>социальной</w:t>
            </w:r>
            <w:r>
              <w:rPr>
                <w:sz w:val="24"/>
              </w:rPr>
              <w:tab/>
              <w:t>практики</w:t>
            </w:r>
          </w:p>
          <w:p w:rsidR="003367BD" w:rsidRDefault="00D76750">
            <w:pPr>
              <w:pStyle w:val="TableParagraph"/>
              <w:ind w:left="107"/>
              <w:rPr>
                <w:sz w:val="24"/>
              </w:rPr>
            </w:pPr>
            <w:r>
              <w:rPr>
                <w:sz w:val="24"/>
              </w:rPr>
              <w:t>«Табак и табачная реклама в СМИ».</w:t>
            </w:r>
          </w:p>
        </w:tc>
        <w:tc>
          <w:tcPr>
            <w:tcW w:w="566" w:type="dxa"/>
          </w:tcPr>
          <w:p w:rsidR="003367BD" w:rsidRDefault="00D76750">
            <w:pPr>
              <w:pStyle w:val="TableParagraph"/>
              <w:spacing w:line="265" w:lineRule="exact"/>
              <w:ind w:left="108"/>
              <w:rPr>
                <w:sz w:val="24"/>
              </w:rPr>
            </w:pPr>
            <w:r>
              <w:rPr>
                <w:sz w:val="24"/>
              </w:rPr>
              <w:t>7-</w:t>
            </w:r>
          </w:p>
          <w:p w:rsidR="003367BD" w:rsidRDefault="00D76750">
            <w:pPr>
              <w:pStyle w:val="TableParagraph"/>
              <w:ind w:left="108"/>
              <w:rPr>
                <w:sz w:val="24"/>
              </w:rPr>
            </w:pPr>
            <w:r>
              <w:rPr>
                <w:sz w:val="24"/>
              </w:rPr>
              <w:t>11</w:t>
            </w:r>
          </w:p>
        </w:tc>
        <w:tc>
          <w:tcPr>
            <w:tcW w:w="991" w:type="dxa"/>
          </w:tcPr>
          <w:p w:rsidR="003367BD" w:rsidRDefault="00D76750">
            <w:pPr>
              <w:pStyle w:val="TableParagraph"/>
              <w:spacing w:line="265" w:lineRule="exact"/>
              <w:ind w:left="87" w:right="81"/>
              <w:jc w:val="center"/>
              <w:rPr>
                <w:sz w:val="24"/>
              </w:rPr>
            </w:pPr>
            <w:r>
              <w:rPr>
                <w:sz w:val="24"/>
              </w:rPr>
              <w:t>кл. рук.</w:t>
            </w:r>
          </w:p>
        </w:tc>
        <w:tc>
          <w:tcPr>
            <w:tcW w:w="1074" w:type="dxa"/>
            <w:vMerge/>
            <w:tcBorders>
              <w:top w:val="nil"/>
            </w:tcBorders>
          </w:tcPr>
          <w:p w:rsidR="003367BD" w:rsidRDefault="003367BD">
            <w:pPr>
              <w:rPr>
                <w:sz w:val="2"/>
                <w:szCs w:val="2"/>
              </w:rPr>
            </w:pPr>
          </w:p>
        </w:tc>
        <w:tc>
          <w:tcPr>
            <w:tcW w:w="1017" w:type="dxa"/>
            <w:vMerge/>
            <w:tcBorders>
              <w:top w:val="nil"/>
              <w:bottom w:val="nil"/>
            </w:tcBorders>
          </w:tcPr>
          <w:p w:rsidR="003367BD" w:rsidRDefault="003367BD">
            <w:pPr>
              <w:rPr>
                <w:sz w:val="2"/>
                <w:szCs w:val="2"/>
              </w:rPr>
            </w:pPr>
          </w:p>
        </w:tc>
      </w:tr>
      <w:tr w:rsidR="003367BD">
        <w:trPr>
          <w:trHeight w:val="554"/>
        </w:trPr>
        <w:tc>
          <w:tcPr>
            <w:tcW w:w="1615" w:type="dxa"/>
            <w:vMerge w:val="restart"/>
            <w:tcBorders>
              <w:top w:val="nil"/>
            </w:tcBorders>
          </w:tcPr>
          <w:p w:rsidR="003367BD" w:rsidRDefault="003367BD">
            <w:pPr>
              <w:pStyle w:val="TableParagraph"/>
              <w:rPr>
                <w:sz w:val="26"/>
              </w:rPr>
            </w:pPr>
          </w:p>
          <w:p w:rsidR="003367BD" w:rsidRDefault="003367BD">
            <w:pPr>
              <w:pStyle w:val="TableParagraph"/>
              <w:tabs>
                <w:tab w:val="left" w:pos="693"/>
              </w:tabs>
              <w:spacing w:before="218"/>
              <w:ind w:left="107" w:right="97"/>
              <w:rPr>
                <w:sz w:val="24"/>
              </w:rPr>
            </w:pPr>
          </w:p>
        </w:tc>
        <w:tc>
          <w:tcPr>
            <w:tcW w:w="4306" w:type="dxa"/>
          </w:tcPr>
          <w:p w:rsidR="003367BD" w:rsidRDefault="00D76750">
            <w:pPr>
              <w:pStyle w:val="TableParagraph"/>
              <w:numPr>
                <w:ilvl w:val="0"/>
                <w:numId w:val="85"/>
              </w:numPr>
              <w:tabs>
                <w:tab w:val="left" w:pos="816"/>
                <w:tab w:val="left" w:pos="817"/>
              </w:tabs>
              <w:spacing w:line="262" w:lineRule="exact"/>
              <w:ind w:hanging="710"/>
              <w:rPr>
                <w:sz w:val="24"/>
              </w:rPr>
            </w:pPr>
            <w:r>
              <w:rPr>
                <w:sz w:val="24"/>
              </w:rPr>
              <w:t>Экологические</w:t>
            </w:r>
            <w:r>
              <w:rPr>
                <w:spacing w:val="-2"/>
                <w:sz w:val="24"/>
              </w:rPr>
              <w:t xml:space="preserve"> </w:t>
            </w:r>
            <w:r>
              <w:rPr>
                <w:sz w:val="24"/>
              </w:rPr>
              <w:t>проекты:</w:t>
            </w:r>
          </w:p>
          <w:p w:rsidR="003367BD" w:rsidRDefault="00D76750">
            <w:pPr>
              <w:pStyle w:val="TableParagraph"/>
              <w:spacing w:line="272" w:lineRule="exact"/>
              <w:ind w:left="172"/>
              <w:rPr>
                <w:sz w:val="24"/>
              </w:rPr>
            </w:pPr>
            <w:r>
              <w:rPr>
                <w:sz w:val="24"/>
              </w:rPr>
              <w:t>«Мы – как часть природы»,</w:t>
            </w:r>
          </w:p>
        </w:tc>
        <w:tc>
          <w:tcPr>
            <w:tcW w:w="566" w:type="dxa"/>
          </w:tcPr>
          <w:p w:rsidR="003367BD" w:rsidRDefault="003367BD">
            <w:pPr>
              <w:pStyle w:val="TableParagraph"/>
              <w:spacing w:before="9"/>
            </w:pPr>
          </w:p>
          <w:p w:rsidR="003367BD" w:rsidRDefault="00D76750" w:rsidP="0055605E">
            <w:pPr>
              <w:pStyle w:val="TableParagraph"/>
              <w:spacing w:line="272" w:lineRule="exact"/>
              <w:ind w:left="108"/>
              <w:rPr>
                <w:sz w:val="24"/>
              </w:rPr>
            </w:pPr>
            <w:r>
              <w:rPr>
                <w:sz w:val="24"/>
              </w:rPr>
              <w:t>5-</w:t>
            </w:r>
            <w:r w:rsidR="0055605E">
              <w:rPr>
                <w:sz w:val="24"/>
              </w:rPr>
              <w:t>11</w:t>
            </w:r>
          </w:p>
        </w:tc>
        <w:tc>
          <w:tcPr>
            <w:tcW w:w="991" w:type="dxa"/>
          </w:tcPr>
          <w:p w:rsidR="003367BD" w:rsidRDefault="003367BD">
            <w:pPr>
              <w:pStyle w:val="TableParagraph"/>
              <w:spacing w:before="9"/>
            </w:pPr>
          </w:p>
          <w:p w:rsidR="003367BD" w:rsidRDefault="00D76750">
            <w:pPr>
              <w:pStyle w:val="TableParagraph"/>
              <w:spacing w:line="272" w:lineRule="exact"/>
              <w:ind w:left="87" w:right="81"/>
              <w:jc w:val="center"/>
              <w:rPr>
                <w:sz w:val="24"/>
              </w:rPr>
            </w:pPr>
            <w:r>
              <w:rPr>
                <w:sz w:val="24"/>
              </w:rPr>
              <w:t>кл. рук.</w:t>
            </w:r>
          </w:p>
        </w:tc>
        <w:tc>
          <w:tcPr>
            <w:tcW w:w="1074" w:type="dxa"/>
            <w:vMerge/>
            <w:tcBorders>
              <w:top w:val="nil"/>
            </w:tcBorders>
          </w:tcPr>
          <w:p w:rsidR="003367BD" w:rsidRDefault="003367BD">
            <w:pPr>
              <w:rPr>
                <w:sz w:val="2"/>
                <w:szCs w:val="2"/>
              </w:rPr>
            </w:pPr>
          </w:p>
        </w:tc>
        <w:tc>
          <w:tcPr>
            <w:tcW w:w="1017" w:type="dxa"/>
            <w:vMerge w:val="restart"/>
            <w:tcBorders>
              <w:top w:val="nil"/>
            </w:tcBorders>
          </w:tcPr>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ind w:left="110" w:right="143"/>
              <w:rPr>
                <w:sz w:val="24"/>
              </w:rPr>
            </w:pPr>
          </w:p>
        </w:tc>
      </w:tr>
      <w:tr w:rsidR="003367BD">
        <w:trPr>
          <w:trHeight w:val="276"/>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spacing w:line="256" w:lineRule="exact"/>
              <w:ind w:left="107"/>
              <w:rPr>
                <w:sz w:val="24"/>
              </w:rPr>
            </w:pPr>
            <w:r>
              <w:rPr>
                <w:sz w:val="24"/>
              </w:rPr>
              <w:t>«Птицы наши друзья»,</w:t>
            </w:r>
          </w:p>
        </w:tc>
        <w:tc>
          <w:tcPr>
            <w:tcW w:w="566" w:type="dxa"/>
          </w:tcPr>
          <w:p w:rsidR="003367BD" w:rsidRDefault="00D76750" w:rsidP="0055605E">
            <w:pPr>
              <w:pStyle w:val="TableParagraph"/>
              <w:spacing w:line="256" w:lineRule="exact"/>
              <w:ind w:left="108"/>
              <w:rPr>
                <w:sz w:val="24"/>
              </w:rPr>
            </w:pPr>
            <w:r>
              <w:rPr>
                <w:sz w:val="24"/>
              </w:rPr>
              <w:t>5-</w:t>
            </w:r>
            <w:r w:rsidR="0055605E">
              <w:rPr>
                <w:sz w:val="24"/>
              </w:rPr>
              <w:t>9</w:t>
            </w:r>
          </w:p>
        </w:tc>
        <w:tc>
          <w:tcPr>
            <w:tcW w:w="991" w:type="dxa"/>
          </w:tcPr>
          <w:p w:rsidR="003367BD" w:rsidRDefault="00D76750">
            <w:pPr>
              <w:pStyle w:val="TableParagraph"/>
              <w:spacing w:line="256" w:lineRule="exact"/>
              <w:ind w:left="87" w:right="81"/>
              <w:jc w:val="center"/>
              <w:rPr>
                <w:sz w:val="24"/>
              </w:rPr>
            </w:pPr>
            <w:r>
              <w:rPr>
                <w:sz w:val="24"/>
              </w:rPr>
              <w:t>кл. рук.</w:t>
            </w:r>
          </w:p>
        </w:tc>
        <w:tc>
          <w:tcPr>
            <w:tcW w:w="1074" w:type="dxa"/>
            <w:vMerge/>
            <w:tcBorders>
              <w:top w:val="nil"/>
            </w:tcBorders>
          </w:tcPr>
          <w:p w:rsidR="003367BD" w:rsidRDefault="003367BD">
            <w:pPr>
              <w:rPr>
                <w:sz w:val="2"/>
                <w:szCs w:val="2"/>
              </w:rPr>
            </w:pPr>
          </w:p>
        </w:tc>
        <w:tc>
          <w:tcPr>
            <w:tcW w:w="1017" w:type="dxa"/>
            <w:vMerge/>
            <w:tcBorders>
              <w:top w:val="nil"/>
            </w:tcBorders>
          </w:tcPr>
          <w:p w:rsidR="003367BD" w:rsidRDefault="003367BD">
            <w:pPr>
              <w:rPr>
                <w:sz w:val="2"/>
                <w:szCs w:val="2"/>
              </w:rPr>
            </w:pPr>
          </w:p>
        </w:tc>
      </w:tr>
      <w:tr w:rsidR="003367BD">
        <w:trPr>
          <w:trHeight w:val="554"/>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spacing w:line="265" w:lineRule="exact"/>
              <w:ind w:left="107"/>
              <w:rPr>
                <w:sz w:val="24"/>
              </w:rPr>
            </w:pPr>
            <w:r>
              <w:rPr>
                <w:sz w:val="24"/>
              </w:rPr>
              <w:t>«Наша еда» (история отечественной и</w:t>
            </w:r>
          </w:p>
          <w:p w:rsidR="003367BD" w:rsidRDefault="00D76750">
            <w:pPr>
              <w:pStyle w:val="TableParagraph"/>
              <w:spacing w:line="269" w:lineRule="exact"/>
              <w:ind w:left="107"/>
              <w:rPr>
                <w:sz w:val="24"/>
              </w:rPr>
            </w:pPr>
            <w:r>
              <w:rPr>
                <w:sz w:val="24"/>
              </w:rPr>
              <w:t>зарубежной</w:t>
            </w:r>
            <w:r>
              <w:rPr>
                <w:spacing w:val="59"/>
                <w:sz w:val="24"/>
              </w:rPr>
              <w:t xml:space="preserve"> </w:t>
            </w:r>
            <w:r>
              <w:rPr>
                <w:sz w:val="24"/>
              </w:rPr>
              <w:t>кулинарии».</w:t>
            </w:r>
          </w:p>
        </w:tc>
        <w:tc>
          <w:tcPr>
            <w:tcW w:w="566" w:type="dxa"/>
          </w:tcPr>
          <w:p w:rsidR="003367BD" w:rsidRDefault="00D76750" w:rsidP="0055605E">
            <w:pPr>
              <w:pStyle w:val="TableParagraph"/>
              <w:spacing w:line="265" w:lineRule="exact"/>
              <w:ind w:left="108"/>
              <w:rPr>
                <w:sz w:val="24"/>
              </w:rPr>
            </w:pPr>
            <w:r>
              <w:rPr>
                <w:sz w:val="24"/>
              </w:rPr>
              <w:t>5-</w:t>
            </w:r>
            <w:r w:rsidR="0055605E">
              <w:rPr>
                <w:sz w:val="24"/>
              </w:rPr>
              <w:t>8</w:t>
            </w:r>
          </w:p>
        </w:tc>
        <w:tc>
          <w:tcPr>
            <w:tcW w:w="991" w:type="dxa"/>
          </w:tcPr>
          <w:p w:rsidR="003367BD" w:rsidRDefault="003367BD">
            <w:pPr>
              <w:pStyle w:val="TableParagraph"/>
              <w:rPr>
                <w:sz w:val="23"/>
              </w:rPr>
            </w:pPr>
          </w:p>
          <w:p w:rsidR="003367BD" w:rsidRDefault="00D76750">
            <w:pPr>
              <w:pStyle w:val="TableParagraph"/>
              <w:spacing w:line="269" w:lineRule="exact"/>
              <w:ind w:left="87" w:right="81"/>
              <w:jc w:val="center"/>
              <w:rPr>
                <w:sz w:val="24"/>
              </w:rPr>
            </w:pPr>
            <w:r>
              <w:rPr>
                <w:sz w:val="24"/>
              </w:rPr>
              <w:t>кл. рук.</w:t>
            </w:r>
          </w:p>
        </w:tc>
        <w:tc>
          <w:tcPr>
            <w:tcW w:w="1074" w:type="dxa"/>
            <w:vMerge/>
            <w:tcBorders>
              <w:top w:val="nil"/>
            </w:tcBorders>
          </w:tcPr>
          <w:p w:rsidR="003367BD" w:rsidRDefault="003367BD">
            <w:pPr>
              <w:rPr>
                <w:sz w:val="2"/>
                <w:szCs w:val="2"/>
              </w:rPr>
            </w:pPr>
          </w:p>
        </w:tc>
        <w:tc>
          <w:tcPr>
            <w:tcW w:w="1017" w:type="dxa"/>
            <w:vMerge/>
            <w:tcBorders>
              <w:top w:val="nil"/>
            </w:tcBorders>
          </w:tcPr>
          <w:p w:rsidR="003367BD" w:rsidRDefault="003367BD">
            <w:pPr>
              <w:rPr>
                <w:sz w:val="2"/>
                <w:szCs w:val="2"/>
              </w:rPr>
            </w:pPr>
          </w:p>
        </w:tc>
      </w:tr>
      <w:tr w:rsidR="003367BD">
        <w:trPr>
          <w:trHeight w:val="827"/>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spacing w:line="262" w:lineRule="exact"/>
              <w:ind w:left="107"/>
              <w:rPr>
                <w:sz w:val="24"/>
              </w:rPr>
            </w:pPr>
            <w:r>
              <w:rPr>
                <w:sz w:val="24"/>
              </w:rPr>
              <w:t>Экологический мониторинг:</w:t>
            </w:r>
          </w:p>
          <w:p w:rsidR="003367BD" w:rsidRDefault="00D76750">
            <w:pPr>
              <w:pStyle w:val="TableParagraph"/>
              <w:spacing w:line="270" w:lineRule="atLeast"/>
              <w:ind w:left="107" w:right="100"/>
              <w:rPr>
                <w:sz w:val="24"/>
              </w:rPr>
            </w:pPr>
            <w:r>
              <w:rPr>
                <w:sz w:val="24"/>
              </w:rPr>
              <w:t>«Состояние окружающей среды своего района»</w:t>
            </w:r>
          </w:p>
        </w:tc>
        <w:tc>
          <w:tcPr>
            <w:tcW w:w="566" w:type="dxa"/>
          </w:tcPr>
          <w:p w:rsidR="003367BD" w:rsidRDefault="003367BD">
            <w:pPr>
              <w:pStyle w:val="TableParagraph"/>
              <w:spacing w:before="9"/>
            </w:pPr>
          </w:p>
          <w:p w:rsidR="003367BD" w:rsidRDefault="00D76750">
            <w:pPr>
              <w:pStyle w:val="TableParagraph"/>
              <w:ind w:left="108"/>
              <w:rPr>
                <w:sz w:val="24"/>
              </w:rPr>
            </w:pPr>
            <w:r>
              <w:rPr>
                <w:sz w:val="24"/>
              </w:rPr>
              <w:t>8-9</w:t>
            </w:r>
          </w:p>
        </w:tc>
        <w:tc>
          <w:tcPr>
            <w:tcW w:w="991" w:type="dxa"/>
            <w:vMerge w:val="restart"/>
          </w:tcPr>
          <w:p w:rsidR="003367BD" w:rsidRDefault="003367BD">
            <w:pPr>
              <w:pStyle w:val="TableParagraph"/>
              <w:rPr>
                <w:sz w:val="26"/>
              </w:rPr>
            </w:pPr>
          </w:p>
          <w:p w:rsidR="003367BD" w:rsidRDefault="003367BD">
            <w:pPr>
              <w:pStyle w:val="TableParagraph"/>
              <w:spacing w:before="9"/>
              <w:rPr>
                <w:sz w:val="20"/>
              </w:rPr>
            </w:pPr>
          </w:p>
          <w:p w:rsidR="003367BD" w:rsidRDefault="00D76750">
            <w:pPr>
              <w:pStyle w:val="TableParagraph"/>
              <w:ind w:left="108" w:right="152"/>
              <w:rPr>
                <w:sz w:val="24"/>
              </w:rPr>
            </w:pPr>
            <w:r>
              <w:rPr>
                <w:sz w:val="24"/>
              </w:rPr>
              <w:t>учител ь</w:t>
            </w:r>
          </w:p>
          <w:p w:rsidR="003367BD" w:rsidRDefault="00D76750">
            <w:pPr>
              <w:pStyle w:val="TableParagraph"/>
              <w:ind w:left="108"/>
              <w:rPr>
                <w:sz w:val="24"/>
              </w:rPr>
            </w:pPr>
            <w:r>
              <w:rPr>
                <w:sz w:val="24"/>
              </w:rPr>
              <w:t>биоло-</w:t>
            </w:r>
          </w:p>
        </w:tc>
        <w:tc>
          <w:tcPr>
            <w:tcW w:w="1074" w:type="dxa"/>
            <w:vMerge/>
            <w:tcBorders>
              <w:top w:val="nil"/>
            </w:tcBorders>
          </w:tcPr>
          <w:p w:rsidR="003367BD" w:rsidRDefault="003367BD">
            <w:pPr>
              <w:rPr>
                <w:sz w:val="2"/>
                <w:szCs w:val="2"/>
              </w:rPr>
            </w:pPr>
          </w:p>
        </w:tc>
        <w:tc>
          <w:tcPr>
            <w:tcW w:w="1017" w:type="dxa"/>
            <w:vMerge/>
            <w:tcBorders>
              <w:top w:val="nil"/>
            </w:tcBorders>
          </w:tcPr>
          <w:p w:rsidR="003367BD" w:rsidRDefault="003367BD">
            <w:pPr>
              <w:rPr>
                <w:sz w:val="2"/>
                <w:szCs w:val="2"/>
              </w:rPr>
            </w:pPr>
          </w:p>
        </w:tc>
      </w:tr>
      <w:tr w:rsidR="003367BD">
        <w:trPr>
          <w:trHeight w:val="551"/>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tabs>
                <w:tab w:val="left" w:pos="1759"/>
                <w:tab w:val="left" w:pos="2714"/>
                <w:tab w:val="left" w:pos="3066"/>
              </w:tabs>
              <w:spacing w:line="262" w:lineRule="exact"/>
              <w:ind w:left="107"/>
              <w:rPr>
                <w:sz w:val="24"/>
              </w:rPr>
            </w:pPr>
            <w:r>
              <w:rPr>
                <w:sz w:val="24"/>
              </w:rPr>
              <w:t>«Состояние</w:t>
            </w:r>
            <w:r>
              <w:rPr>
                <w:sz w:val="24"/>
              </w:rPr>
              <w:tab/>
              <w:t>водной</w:t>
            </w:r>
            <w:r>
              <w:rPr>
                <w:sz w:val="24"/>
              </w:rPr>
              <w:tab/>
              <w:t>и</w:t>
            </w:r>
            <w:r>
              <w:rPr>
                <w:sz w:val="24"/>
              </w:rPr>
              <w:tab/>
              <w:t>воздушной</w:t>
            </w:r>
          </w:p>
          <w:p w:rsidR="003367BD" w:rsidRDefault="00D76750" w:rsidP="0055605E">
            <w:pPr>
              <w:pStyle w:val="TableParagraph"/>
              <w:spacing w:line="269" w:lineRule="exact"/>
              <w:ind w:left="107"/>
              <w:rPr>
                <w:sz w:val="24"/>
              </w:rPr>
            </w:pPr>
            <w:r>
              <w:rPr>
                <w:sz w:val="24"/>
              </w:rPr>
              <w:t xml:space="preserve">среды г. </w:t>
            </w:r>
            <w:r w:rsidR="0055605E">
              <w:rPr>
                <w:sz w:val="24"/>
              </w:rPr>
              <w:t>Удомля</w:t>
            </w:r>
            <w:r>
              <w:rPr>
                <w:sz w:val="24"/>
              </w:rPr>
              <w:t>»</w:t>
            </w:r>
          </w:p>
        </w:tc>
        <w:tc>
          <w:tcPr>
            <w:tcW w:w="566" w:type="dxa"/>
          </w:tcPr>
          <w:p w:rsidR="003367BD" w:rsidRDefault="003367BD">
            <w:pPr>
              <w:pStyle w:val="TableParagraph"/>
              <w:spacing w:before="9"/>
            </w:pPr>
          </w:p>
          <w:p w:rsidR="003367BD" w:rsidRDefault="00D76750" w:rsidP="0055605E">
            <w:pPr>
              <w:pStyle w:val="TableParagraph"/>
              <w:spacing w:line="269" w:lineRule="exact"/>
              <w:ind w:left="108"/>
              <w:rPr>
                <w:sz w:val="24"/>
              </w:rPr>
            </w:pPr>
            <w:r>
              <w:rPr>
                <w:sz w:val="24"/>
              </w:rPr>
              <w:t>8-</w:t>
            </w:r>
            <w:r w:rsidR="0055605E">
              <w:rPr>
                <w:sz w:val="24"/>
              </w:rPr>
              <w:t>11</w:t>
            </w:r>
          </w:p>
        </w:tc>
        <w:tc>
          <w:tcPr>
            <w:tcW w:w="991" w:type="dxa"/>
            <w:vMerge/>
            <w:tcBorders>
              <w:top w:val="nil"/>
            </w:tcBorders>
          </w:tcPr>
          <w:p w:rsidR="003367BD" w:rsidRDefault="003367BD">
            <w:pPr>
              <w:rPr>
                <w:sz w:val="2"/>
                <w:szCs w:val="2"/>
              </w:rPr>
            </w:pPr>
          </w:p>
        </w:tc>
        <w:tc>
          <w:tcPr>
            <w:tcW w:w="1074" w:type="dxa"/>
            <w:vMerge/>
            <w:tcBorders>
              <w:top w:val="nil"/>
            </w:tcBorders>
          </w:tcPr>
          <w:p w:rsidR="003367BD" w:rsidRDefault="003367BD">
            <w:pPr>
              <w:rPr>
                <w:sz w:val="2"/>
                <w:szCs w:val="2"/>
              </w:rPr>
            </w:pPr>
          </w:p>
        </w:tc>
        <w:tc>
          <w:tcPr>
            <w:tcW w:w="1017" w:type="dxa"/>
            <w:vMerge/>
            <w:tcBorders>
              <w:top w:val="nil"/>
            </w:tcBorders>
          </w:tcPr>
          <w:p w:rsidR="003367BD" w:rsidRDefault="003367BD">
            <w:pPr>
              <w:rPr>
                <w:sz w:val="2"/>
                <w:szCs w:val="2"/>
              </w:rPr>
            </w:pPr>
          </w:p>
        </w:tc>
      </w:tr>
    </w:tbl>
    <w:p w:rsidR="003367BD" w:rsidRDefault="003367BD">
      <w:pPr>
        <w:rPr>
          <w:sz w:val="2"/>
          <w:szCs w:val="2"/>
        </w:rPr>
        <w:sectPr w:rsidR="003367BD">
          <w:footerReference w:type="default" r:id="rId29"/>
          <w:pgSz w:w="11900" w:h="16840"/>
          <w:pgMar w:top="1120" w:right="0" w:bottom="400" w:left="600" w:header="0" w:footer="215"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5"/>
        <w:gridCol w:w="4306"/>
        <w:gridCol w:w="566"/>
        <w:gridCol w:w="991"/>
        <w:gridCol w:w="1074"/>
        <w:gridCol w:w="1017"/>
      </w:tblGrid>
      <w:tr w:rsidR="003367BD">
        <w:trPr>
          <w:trHeight w:val="553"/>
        </w:trPr>
        <w:tc>
          <w:tcPr>
            <w:tcW w:w="1615" w:type="dxa"/>
          </w:tcPr>
          <w:p w:rsidR="003367BD" w:rsidRDefault="003367BD">
            <w:pPr>
              <w:pStyle w:val="TableParagraph"/>
              <w:rPr>
                <w:sz w:val="24"/>
              </w:rPr>
            </w:pPr>
          </w:p>
        </w:tc>
        <w:tc>
          <w:tcPr>
            <w:tcW w:w="4306" w:type="dxa"/>
          </w:tcPr>
          <w:p w:rsidR="003367BD" w:rsidRDefault="00D76750">
            <w:pPr>
              <w:pStyle w:val="TableParagraph"/>
              <w:spacing w:line="265" w:lineRule="exact"/>
              <w:ind w:left="107"/>
              <w:rPr>
                <w:sz w:val="24"/>
              </w:rPr>
            </w:pPr>
            <w:r>
              <w:rPr>
                <w:sz w:val="24"/>
              </w:rPr>
              <w:t>«Источники загрязнения почвы, воды и</w:t>
            </w:r>
          </w:p>
          <w:p w:rsidR="003367BD" w:rsidRDefault="00D76750" w:rsidP="0055605E">
            <w:pPr>
              <w:pStyle w:val="TableParagraph"/>
              <w:spacing w:line="269" w:lineRule="exact"/>
              <w:ind w:left="107"/>
              <w:rPr>
                <w:sz w:val="24"/>
              </w:rPr>
            </w:pPr>
            <w:r>
              <w:rPr>
                <w:sz w:val="24"/>
              </w:rPr>
              <w:t xml:space="preserve">воздуха г. </w:t>
            </w:r>
            <w:r w:rsidR="0055605E">
              <w:rPr>
                <w:sz w:val="24"/>
              </w:rPr>
              <w:t>Удомля</w:t>
            </w:r>
            <w:r>
              <w:rPr>
                <w:sz w:val="24"/>
              </w:rPr>
              <w:t>»</w:t>
            </w:r>
          </w:p>
        </w:tc>
        <w:tc>
          <w:tcPr>
            <w:tcW w:w="566" w:type="dxa"/>
          </w:tcPr>
          <w:p w:rsidR="003367BD" w:rsidRDefault="003367BD">
            <w:pPr>
              <w:pStyle w:val="TableParagraph"/>
              <w:rPr>
                <w:sz w:val="23"/>
              </w:rPr>
            </w:pPr>
          </w:p>
          <w:p w:rsidR="003367BD" w:rsidRDefault="00D76750" w:rsidP="0055605E">
            <w:pPr>
              <w:pStyle w:val="TableParagraph"/>
              <w:spacing w:line="269" w:lineRule="exact"/>
              <w:ind w:left="108"/>
              <w:rPr>
                <w:sz w:val="24"/>
              </w:rPr>
            </w:pPr>
            <w:r>
              <w:rPr>
                <w:sz w:val="24"/>
              </w:rPr>
              <w:t>8-</w:t>
            </w:r>
            <w:r w:rsidR="0055605E">
              <w:rPr>
                <w:sz w:val="24"/>
              </w:rPr>
              <w:t>11</w:t>
            </w:r>
          </w:p>
        </w:tc>
        <w:tc>
          <w:tcPr>
            <w:tcW w:w="991" w:type="dxa"/>
          </w:tcPr>
          <w:p w:rsidR="003367BD" w:rsidRDefault="00D76750">
            <w:pPr>
              <w:pStyle w:val="TableParagraph"/>
              <w:ind w:left="108" w:right="141"/>
              <w:rPr>
                <w:sz w:val="24"/>
              </w:rPr>
            </w:pPr>
            <w:r>
              <w:rPr>
                <w:sz w:val="24"/>
              </w:rPr>
              <w:t>гии, геогра- фии</w:t>
            </w:r>
          </w:p>
        </w:tc>
        <w:tc>
          <w:tcPr>
            <w:tcW w:w="1074" w:type="dxa"/>
          </w:tcPr>
          <w:p w:rsidR="003367BD" w:rsidRDefault="003367BD">
            <w:pPr>
              <w:pStyle w:val="TableParagraph"/>
              <w:rPr>
                <w:sz w:val="24"/>
              </w:rPr>
            </w:pPr>
          </w:p>
        </w:tc>
        <w:tc>
          <w:tcPr>
            <w:tcW w:w="1017" w:type="dxa"/>
          </w:tcPr>
          <w:p w:rsidR="003367BD" w:rsidRDefault="003367BD">
            <w:pPr>
              <w:pStyle w:val="TableParagraph"/>
              <w:spacing w:line="269" w:lineRule="exact"/>
              <w:ind w:left="110"/>
              <w:rPr>
                <w:sz w:val="24"/>
              </w:rPr>
            </w:pPr>
          </w:p>
        </w:tc>
      </w:tr>
      <w:tr w:rsidR="003367BD">
        <w:trPr>
          <w:trHeight w:val="827"/>
        </w:trPr>
        <w:tc>
          <w:tcPr>
            <w:tcW w:w="1615" w:type="dxa"/>
            <w:vMerge w:val="restart"/>
          </w:tcPr>
          <w:p w:rsidR="003367BD" w:rsidRDefault="00D76750">
            <w:pPr>
              <w:pStyle w:val="TableParagraph"/>
              <w:spacing w:line="262" w:lineRule="exact"/>
              <w:ind w:left="107"/>
              <w:rPr>
                <w:sz w:val="24"/>
              </w:rPr>
            </w:pPr>
            <w:r>
              <w:rPr>
                <w:sz w:val="24"/>
              </w:rPr>
              <w:t>Творческая</w:t>
            </w:r>
          </w:p>
          <w:p w:rsidR="003367BD" w:rsidRDefault="00D76750">
            <w:pPr>
              <w:pStyle w:val="TableParagraph"/>
              <w:ind w:left="107"/>
              <w:rPr>
                <w:sz w:val="24"/>
              </w:rPr>
            </w:pPr>
            <w:r>
              <w:rPr>
                <w:sz w:val="24"/>
              </w:rPr>
              <w:t>деятельность</w:t>
            </w:r>
          </w:p>
          <w:p w:rsidR="003367BD" w:rsidRDefault="00D76750">
            <w:pPr>
              <w:pStyle w:val="TableParagraph"/>
              <w:tabs>
                <w:tab w:val="left" w:pos="457"/>
              </w:tabs>
              <w:ind w:left="107" w:right="98"/>
              <w:rPr>
                <w:sz w:val="24"/>
              </w:rPr>
            </w:pPr>
            <w:r>
              <w:rPr>
                <w:sz w:val="24"/>
              </w:rPr>
              <w:t>:</w:t>
            </w:r>
            <w:r>
              <w:rPr>
                <w:sz w:val="24"/>
              </w:rPr>
              <w:tab/>
            </w:r>
            <w:r>
              <w:rPr>
                <w:spacing w:val="-3"/>
                <w:sz w:val="24"/>
              </w:rPr>
              <w:t xml:space="preserve">конкурсы, </w:t>
            </w:r>
            <w:r>
              <w:rPr>
                <w:sz w:val="24"/>
              </w:rPr>
              <w:t>выставки,</w:t>
            </w:r>
          </w:p>
          <w:p w:rsidR="003367BD" w:rsidRDefault="00D76750">
            <w:pPr>
              <w:pStyle w:val="TableParagraph"/>
              <w:ind w:left="107"/>
              <w:rPr>
                <w:sz w:val="24"/>
              </w:rPr>
            </w:pPr>
            <w:r>
              <w:rPr>
                <w:sz w:val="24"/>
              </w:rPr>
              <w:t>фестивали:</w:t>
            </w:r>
          </w:p>
          <w:p w:rsidR="003367BD" w:rsidRDefault="003367BD">
            <w:pPr>
              <w:pStyle w:val="TableParagraph"/>
              <w:rPr>
                <w:sz w:val="24"/>
              </w:rPr>
            </w:pPr>
          </w:p>
          <w:p w:rsidR="003367BD" w:rsidRDefault="003367BD">
            <w:pPr>
              <w:pStyle w:val="TableParagraph"/>
              <w:tabs>
                <w:tab w:val="left" w:pos="693"/>
              </w:tabs>
              <w:spacing w:line="270" w:lineRule="atLeast"/>
              <w:ind w:left="107" w:right="97"/>
              <w:rPr>
                <w:sz w:val="24"/>
              </w:rPr>
            </w:pPr>
          </w:p>
        </w:tc>
        <w:tc>
          <w:tcPr>
            <w:tcW w:w="4306" w:type="dxa"/>
          </w:tcPr>
          <w:p w:rsidR="003367BD" w:rsidRDefault="00D76750">
            <w:pPr>
              <w:pStyle w:val="TableParagraph"/>
              <w:spacing w:line="262" w:lineRule="exact"/>
              <w:ind w:left="107"/>
              <w:rPr>
                <w:sz w:val="24"/>
              </w:rPr>
            </w:pPr>
            <w:r>
              <w:rPr>
                <w:sz w:val="24"/>
              </w:rPr>
              <w:t>Конкурс на лучший ролик на тему</w:t>
            </w:r>
          </w:p>
          <w:p w:rsidR="003367BD" w:rsidRDefault="00D76750">
            <w:pPr>
              <w:pStyle w:val="TableParagraph"/>
              <w:spacing w:line="270" w:lineRule="atLeast"/>
              <w:ind w:left="107" w:right="100"/>
              <w:rPr>
                <w:sz w:val="24"/>
              </w:rPr>
            </w:pPr>
            <w:r>
              <w:rPr>
                <w:sz w:val="24"/>
              </w:rPr>
              <w:t>«Чрезвычайные ситуации и что мы знаем о них».</w:t>
            </w:r>
          </w:p>
        </w:tc>
        <w:tc>
          <w:tcPr>
            <w:tcW w:w="566" w:type="dxa"/>
          </w:tcPr>
          <w:p w:rsidR="003367BD" w:rsidRDefault="003367BD">
            <w:pPr>
              <w:pStyle w:val="TableParagraph"/>
              <w:spacing w:before="9"/>
            </w:pPr>
          </w:p>
          <w:p w:rsidR="003367BD" w:rsidRDefault="00D76750" w:rsidP="0055605E">
            <w:pPr>
              <w:pStyle w:val="TableParagraph"/>
              <w:ind w:left="108"/>
              <w:rPr>
                <w:sz w:val="24"/>
              </w:rPr>
            </w:pPr>
            <w:r>
              <w:rPr>
                <w:sz w:val="24"/>
              </w:rPr>
              <w:t>5-</w:t>
            </w:r>
            <w:r w:rsidR="0055605E">
              <w:rPr>
                <w:sz w:val="24"/>
              </w:rPr>
              <w:t>11</w:t>
            </w:r>
          </w:p>
        </w:tc>
        <w:tc>
          <w:tcPr>
            <w:tcW w:w="991" w:type="dxa"/>
            <w:vMerge w:val="restart"/>
          </w:tcPr>
          <w:p w:rsidR="003367BD" w:rsidRDefault="003367BD">
            <w:pPr>
              <w:pStyle w:val="TableParagraph"/>
              <w:rPr>
                <w:sz w:val="26"/>
              </w:rPr>
            </w:pPr>
          </w:p>
          <w:p w:rsidR="003367BD" w:rsidRDefault="003367BD">
            <w:pPr>
              <w:pStyle w:val="TableParagraph"/>
              <w:spacing w:before="9"/>
              <w:rPr>
                <w:sz w:val="20"/>
              </w:rPr>
            </w:pPr>
          </w:p>
          <w:p w:rsidR="003367BD" w:rsidRDefault="00D76750">
            <w:pPr>
              <w:pStyle w:val="TableParagraph"/>
              <w:ind w:left="108"/>
              <w:rPr>
                <w:sz w:val="24"/>
              </w:rPr>
            </w:pPr>
            <w:r>
              <w:rPr>
                <w:sz w:val="24"/>
              </w:rPr>
              <w:t>Зам по ВР,</w:t>
            </w:r>
          </w:p>
          <w:p w:rsidR="003367BD" w:rsidRDefault="00D76750">
            <w:pPr>
              <w:pStyle w:val="TableParagraph"/>
              <w:ind w:left="108"/>
              <w:rPr>
                <w:sz w:val="24"/>
              </w:rPr>
            </w:pPr>
            <w:r>
              <w:rPr>
                <w:sz w:val="24"/>
              </w:rPr>
              <w:t>органи</w:t>
            </w:r>
          </w:p>
          <w:p w:rsidR="003367BD" w:rsidRDefault="00D76750">
            <w:pPr>
              <w:pStyle w:val="TableParagraph"/>
              <w:ind w:left="108"/>
              <w:rPr>
                <w:sz w:val="24"/>
              </w:rPr>
            </w:pPr>
            <w:r>
              <w:rPr>
                <w:sz w:val="24"/>
              </w:rPr>
              <w:t>-затор</w:t>
            </w:r>
          </w:p>
        </w:tc>
        <w:tc>
          <w:tcPr>
            <w:tcW w:w="1074" w:type="dxa"/>
            <w:vMerge w:val="restart"/>
          </w:tcPr>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D76750">
            <w:pPr>
              <w:pStyle w:val="TableParagraph"/>
              <w:spacing w:before="170"/>
              <w:ind w:left="109" w:right="110"/>
              <w:rPr>
                <w:sz w:val="24"/>
              </w:rPr>
            </w:pPr>
            <w:r>
              <w:rPr>
                <w:sz w:val="24"/>
              </w:rPr>
              <w:t>осенние месяцы</w:t>
            </w:r>
          </w:p>
        </w:tc>
        <w:tc>
          <w:tcPr>
            <w:tcW w:w="1017" w:type="dxa"/>
            <w:vMerge w:val="restart"/>
          </w:tcPr>
          <w:p w:rsidR="003367BD" w:rsidRDefault="003367BD">
            <w:pPr>
              <w:pStyle w:val="TableParagraph"/>
              <w:rPr>
                <w:sz w:val="24"/>
              </w:rPr>
            </w:pPr>
          </w:p>
        </w:tc>
      </w:tr>
      <w:tr w:rsidR="003367BD">
        <w:trPr>
          <w:trHeight w:val="551"/>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numPr>
                <w:ilvl w:val="0"/>
                <w:numId w:val="84"/>
              </w:numPr>
              <w:tabs>
                <w:tab w:val="left" w:pos="816"/>
                <w:tab w:val="left" w:pos="817"/>
                <w:tab w:val="left" w:pos="3148"/>
              </w:tabs>
              <w:spacing w:line="262" w:lineRule="exact"/>
              <w:ind w:hanging="710"/>
              <w:rPr>
                <w:sz w:val="24"/>
              </w:rPr>
            </w:pPr>
            <w:r>
              <w:rPr>
                <w:sz w:val="24"/>
              </w:rPr>
              <w:t>Экологические</w:t>
            </w:r>
            <w:r>
              <w:rPr>
                <w:sz w:val="24"/>
              </w:rPr>
              <w:tab/>
              <w:t>конкурсы,</w:t>
            </w:r>
          </w:p>
          <w:p w:rsidR="003367BD" w:rsidRDefault="00D76750">
            <w:pPr>
              <w:pStyle w:val="TableParagraph"/>
              <w:spacing w:line="269" w:lineRule="exact"/>
              <w:ind w:left="107"/>
              <w:rPr>
                <w:sz w:val="24"/>
              </w:rPr>
            </w:pPr>
            <w:r>
              <w:rPr>
                <w:sz w:val="24"/>
              </w:rPr>
              <w:t>олимпиады, выставки.</w:t>
            </w:r>
          </w:p>
        </w:tc>
        <w:tc>
          <w:tcPr>
            <w:tcW w:w="566" w:type="dxa"/>
          </w:tcPr>
          <w:p w:rsidR="003367BD" w:rsidRDefault="00D76750" w:rsidP="0055605E">
            <w:pPr>
              <w:pStyle w:val="TableParagraph"/>
              <w:spacing w:line="262" w:lineRule="exact"/>
              <w:ind w:left="108"/>
              <w:rPr>
                <w:sz w:val="24"/>
              </w:rPr>
            </w:pPr>
            <w:r>
              <w:rPr>
                <w:sz w:val="24"/>
              </w:rPr>
              <w:t>5-</w:t>
            </w:r>
            <w:r w:rsidR="0055605E">
              <w:rPr>
                <w:sz w:val="24"/>
              </w:rPr>
              <w:t>11</w:t>
            </w:r>
          </w:p>
        </w:tc>
        <w:tc>
          <w:tcPr>
            <w:tcW w:w="991" w:type="dxa"/>
            <w:vMerge/>
            <w:tcBorders>
              <w:top w:val="nil"/>
            </w:tcBorders>
          </w:tcPr>
          <w:p w:rsidR="003367BD" w:rsidRDefault="003367BD">
            <w:pPr>
              <w:rPr>
                <w:sz w:val="2"/>
                <w:szCs w:val="2"/>
              </w:rPr>
            </w:pPr>
          </w:p>
        </w:tc>
        <w:tc>
          <w:tcPr>
            <w:tcW w:w="1074" w:type="dxa"/>
            <w:vMerge/>
            <w:tcBorders>
              <w:top w:val="nil"/>
            </w:tcBorders>
          </w:tcPr>
          <w:p w:rsidR="003367BD" w:rsidRDefault="003367BD">
            <w:pPr>
              <w:rPr>
                <w:sz w:val="2"/>
                <w:szCs w:val="2"/>
              </w:rPr>
            </w:pPr>
          </w:p>
        </w:tc>
        <w:tc>
          <w:tcPr>
            <w:tcW w:w="1017" w:type="dxa"/>
            <w:vMerge/>
            <w:tcBorders>
              <w:top w:val="nil"/>
            </w:tcBorders>
          </w:tcPr>
          <w:p w:rsidR="003367BD" w:rsidRDefault="003367BD">
            <w:pPr>
              <w:rPr>
                <w:sz w:val="2"/>
                <w:szCs w:val="2"/>
              </w:rPr>
            </w:pPr>
          </w:p>
        </w:tc>
      </w:tr>
      <w:tr w:rsidR="003367BD">
        <w:trPr>
          <w:trHeight w:val="551"/>
        </w:trPr>
        <w:tc>
          <w:tcPr>
            <w:tcW w:w="1615" w:type="dxa"/>
            <w:vMerge/>
            <w:tcBorders>
              <w:top w:val="nil"/>
            </w:tcBorders>
          </w:tcPr>
          <w:p w:rsidR="003367BD" w:rsidRDefault="003367BD">
            <w:pPr>
              <w:rPr>
                <w:sz w:val="2"/>
                <w:szCs w:val="2"/>
              </w:rPr>
            </w:pPr>
          </w:p>
        </w:tc>
        <w:tc>
          <w:tcPr>
            <w:tcW w:w="4306" w:type="dxa"/>
          </w:tcPr>
          <w:p w:rsidR="003367BD" w:rsidRDefault="00D76750" w:rsidP="0055605E">
            <w:pPr>
              <w:pStyle w:val="TableParagraph"/>
              <w:numPr>
                <w:ilvl w:val="0"/>
                <w:numId w:val="83"/>
              </w:numPr>
              <w:tabs>
                <w:tab w:val="left" w:pos="816"/>
                <w:tab w:val="left" w:pos="817"/>
              </w:tabs>
              <w:spacing w:line="262" w:lineRule="exact"/>
              <w:ind w:hanging="710"/>
              <w:rPr>
                <w:sz w:val="24"/>
              </w:rPr>
            </w:pPr>
            <w:r>
              <w:rPr>
                <w:sz w:val="24"/>
              </w:rPr>
              <w:t>Конкурс фотографий «Осень».</w:t>
            </w:r>
          </w:p>
        </w:tc>
        <w:tc>
          <w:tcPr>
            <w:tcW w:w="566" w:type="dxa"/>
          </w:tcPr>
          <w:p w:rsidR="003367BD" w:rsidRDefault="00D76750" w:rsidP="0055605E">
            <w:pPr>
              <w:pStyle w:val="TableParagraph"/>
              <w:spacing w:line="262" w:lineRule="exact"/>
              <w:ind w:left="108"/>
              <w:rPr>
                <w:sz w:val="24"/>
              </w:rPr>
            </w:pPr>
            <w:r>
              <w:rPr>
                <w:sz w:val="24"/>
              </w:rPr>
              <w:t>5-</w:t>
            </w:r>
            <w:r w:rsidR="0055605E">
              <w:rPr>
                <w:sz w:val="24"/>
              </w:rPr>
              <w:t>11</w:t>
            </w:r>
          </w:p>
        </w:tc>
        <w:tc>
          <w:tcPr>
            <w:tcW w:w="991" w:type="dxa"/>
            <w:vMerge/>
            <w:tcBorders>
              <w:top w:val="nil"/>
            </w:tcBorders>
          </w:tcPr>
          <w:p w:rsidR="003367BD" w:rsidRDefault="003367BD">
            <w:pPr>
              <w:rPr>
                <w:sz w:val="2"/>
                <w:szCs w:val="2"/>
              </w:rPr>
            </w:pPr>
          </w:p>
        </w:tc>
        <w:tc>
          <w:tcPr>
            <w:tcW w:w="1074" w:type="dxa"/>
            <w:vMerge/>
            <w:tcBorders>
              <w:top w:val="nil"/>
            </w:tcBorders>
          </w:tcPr>
          <w:p w:rsidR="003367BD" w:rsidRDefault="003367BD">
            <w:pPr>
              <w:rPr>
                <w:sz w:val="2"/>
                <w:szCs w:val="2"/>
              </w:rPr>
            </w:pPr>
          </w:p>
        </w:tc>
        <w:tc>
          <w:tcPr>
            <w:tcW w:w="1017" w:type="dxa"/>
            <w:vMerge/>
            <w:tcBorders>
              <w:top w:val="nil"/>
            </w:tcBorders>
          </w:tcPr>
          <w:p w:rsidR="003367BD" w:rsidRDefault="003367BD">
            <w:pPr>
              <w:rPr>
                <w:sz w:val="2"/>
                <w:szCs w:val="2"/>
              </w:rPr>
            </w:pPr>
          </w:p>
        </w:tc>
      </w:tr>
      <w:tr w:rsidR="003367BD">
        <w:trPr>
          <w:trHeight w:val="798"/>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numPr>
                <w:ilvl w:val="0"/>
                <w:numId w:val="82"/>
              </w:numPr>
              <w:tabs>
                <w:tab w:val="left" w:pos="816"/>
                <w:tab w:val="left" w:pos="817"/>
                <w:tab w:val="left" w:pos="2956"/>
              </w:tabs>
              <w:spacing w:line="262" w:lineRule="exact"/>
              <w:ind w:hanging="710"/>
              <w:rPr>
                <w:sz w:val="24"/>
              </w:rPr>
            </w:pPr>
            <w:r>
              <w:rPr>
                <w:sz w:val="24"/>
              </w:rPr>
              <w:t>Конкурс</w:t>
            </w:r>
            <w:r>
              <w:rPr>
                <w:sz w:val="24"/>
              </w:rPr>
              <w:tab/>
              <w:t>фотографий</w:t>
            </w:r>
          </w:p>
          <w:p w:rsidR="003367BD" w:rsidRDefault="00D76750">
            <w:pPr>
              <w:pStyle w:val="TableParagraph"/>
              <w:ind w:left="107"/>
              <w:rPr>
                <w:sz w:val="24"/>
              </w:rPr>
            </w:pPr>
            <w:r>
              <w:rPr>
                <w:sz w:val="24"/>
              </w:rPr>
              <w:t>«Удивительное рядом».</w:t>
            </w:r>
          </w:p>
        </w:tc>
        <w:tc>
          <w:tcPr>
            <w:tcW w:w="566" w:type="dxa"/>
          </w:tcPr>
          <w:p w:rsidR="003367BD" w:rsidRDefault="00D76750" w:rsidP="0055605E">
            <w:pPr>
              <w:pStyle w:val="TableParagraph"/>
              <w:spacing w:line="262" w:lineRule="exact"/>
              <w:ind w:left="108"/>
              <w:rPr>
                <w:sz w:val="24"/>
              </w:rPr>
            </w:pPr>
            <w:r>
              <w:rPr>
                <w:sz w:val="24"/>
              </w:rPr>
              <w:t>5-</w:t>
            </w:r>
            <w:r w:rsidR="0055605E">
              <w:rPr>
                <w:sz w:val="24"/>
              </w:rPr>
              <w:t>11</w:t>
            </w:r>
          </w:p>
        </w:tc>
        <w:tc>
          <w:tcPr>
            <w:tcW w:w="991" w:type="dxa"/>
            <w:vMerge/>
            <w:tcBorders>
              <w:top w:val="nil"/>
            </w:tcBorders>
          </w:tcPr>
          <w:p w:rsidR="003367BD" w:rsidRDefault="003367BD">
            <w:pPr>
              <w:rPr>
                <w:sz w:val="2"/>
                <w:szCs w:val="2"/>
              </w:rPr>
            </w:pPr>
          </w:p>
        </w:tc>
        <w:tc>
          <w:tcPr>
            <w:tcW w:w="1074" w:type="dxa"/>
            <w:vMerge/>
            <w:tcBorders>
              <w:top w:val="nil"/>
            </w:tcBorders>
          </w:tcPr>
          <w:p w:rsidR="003367BD" w:rsidRDefault="003367BD">
            <w:pPr>
              <w:rPr>
                <w:sz w:val="2"/>
                <w:szCs w:val="2"/>
              </w:rPr>
            </w:pPr>
          </w:p>
        </w:tc>
        <w:tc>
          <w:tcPr>
            <w:tcW w:w="1017" w:type="dxa"/>
            <w:vMerge/>
            <w:tcBorders>
              <w:top w:val="nil"/>
            </w:tcBorders>
          </w:tcPr>
          <w:p w:rsidR="003367BD" w:rsidRDefault="003367BD">
            <w:pPr>
              <w:rPr>
                <w:sz w:val="2"/>
                <w:szCs w:val="2"/>
              </w:rPr>
            </w:pPr>
          </w:p>
        </w:tc>
      </w:tr>
      <w:tr w:rsidR="003367BD">
        <w:trPr>
          <w:trHeight w:val="276"/>
        </w:trPr>
        <w:tc>
          <w:tcPr>
            <w:tcW w:w="1615" w:type="dxa"/>
            <w:vMerge w:val="restart"/>
          </w:tcPr>
          <w:p w:rsidR="003367BD" w:rsidRDefault="00D76750">
            <w:pPr>
              <w:pStyle w:val="TableParagraph"/>
              <w:ind w:left="107" w:right="153"/>
              <w:rPr>
                <w:sz w:val="24"/>
              </w:rPr>
            </w:pPr>
            <w:r>
              <w:rPr>
                <w:sz w:val="24"/>
              </w:rPr>
              <w:t>Досугово- развлекатель ная</w:t>
            </w:r>
          </w:p>
          <w:p w:rsidR="003367BD" w:rsidRDefault="00D76750">
            <w:pPr>
              <w:pStyle w:val="TableParagraph"/>
              <w:ind w:left="107"/>
              <w:rPr>
                <w:sz w:val="24"/>
              </w:rPr>
            </w:pPr>
            <w:r>
              <w:rPr>
                <w:sz w:val="24"/>
              </w:rPr>
              <w:t>деятельность</w:t>
            </w:r>
          </w:p>
          <w:p w:rsidR="003367BD" w:rsidRDefault="003367BD">
            <w:pPr>
              <w:pStyle w:val="TableParagraph"/>
              <w:ind w:left="107"/>
              <w:rPr>
                <w:sz w:val="24"/>
              </w:rPr>
            </w:pPr>
          </w:p>
        </w:tc>
        <w:tc>
          <w:tcPr>
            <w:tcW w:w="4306" w:type="dxa"/>
          </w:tcPr>
          <w:p w:rsidR="003367BD" w:rsidRDefault="00D76750" w:rsidP="0055605E">
            <w:pPr>
              <w:pStyle w:val="TableParagraph"/>
              <w:spacing w:line="256" w:lineRule="exact"/>
              <w:ind w:left="107"/>
              <w:rPr>
                <w:sz w:val="24"/>
              </w:rPr>
            </w:pPr>
            <w:r>
              <w:rPr>
                <w:sz w:val="24"/>
              </w:rPr>
              <w:t xml:space="preserve">День Здоровья </w:t>
            </w:r>
          </w:p>
        </w:tc>
        <w:tc>
          <w:tcPr>
            <w:tcW w:w="566" w:type="dxa"/>
          </w:tcPr>
          <w:p w:rsidR="003367BD" w:rsidRDefault="00D76750" w:rsidP="0055605E">
            <w:pPr>
              <w:pStyle w:val="TableParagraph"/>
              <w:spacing w:line="256" w:lineRule="exact"/>
              <w:ind w:left="108"/>
              <w:rPr>
                <w:sz w:val="24"/>
              </w:rPr>
            </w:pPr>
            <w:r>
              <w:rPr>
                <w:sz w:val="24"/>
              </w:rPr>
              <w:t>5-</w:t>
            </w:r>
            <w:r w:rsidR="0055605E">
              <w:rPr>
                <w:sz w:val="24"/>
              </w:rPr>
              <w:t>11</w:t>
            </w:r>
          </w:p>
        </w:tc>
        <w:tc>
          <w:tcPr>
            <w:tcW w:w="991" w:type="dxa"/>
          </w:tcPr>
          <w:p w:rsidR="003367BD" w:rsidRDefault="00D76750">
            <w:pPr>
              <w:pStyle w:val="TableParagraph"/>
              <w:spacing w:line="256" w:lineRule="exact"/>
              <w:ind w:left="87" w:right="81"/>
              <w:jc w:val="center"/>
              <w:rPr>
                <w:sz w:val="24"/>
              </w:rPr>
            </w:pPr>
            <w:r>
              <w:rPr>
                <w:sz w:val="24"/>
              </w:rPr>
              <w:t>кл. рук.</w:t>
            </w:r>
          </w:p>
        </w:tc>
        <w:tc>
          <w:tcPr>
            <w:tcW w:w="1074" w:type="dxa"/>
            <w:vMerge w:val="restart"/>
          </w:tcPr>
          <w:p w:rsidR="003367BD" w:rsidRDefault="003367BD">
            <w:pPr>
              <w:pStyle w:val="TableParagraph"/>
              <w:rPr>
                <w:sz w:val="24"/>
              </w:rPr>
            </w:pPr>
          </w:p>
        </w:tc>
        <w:tc>
          <w:tcPr>
            <w:tcW w:w="1017" w:type="dxa"/>
            <w:vMerge w:val="restart"/>
          </w:tcPr>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D76750">
            <w:pPr>
              <w:pStyle w:val="TableParagraph"/>
              <w:spacing w:before="194"/>
              <w:ind w:left="110"/>
              <w:rPr>
                <w:sz w:val="24"/>
              </w:rPr>
            </w:pPr>
            <w:r>
              <w:rPr>
                <w:sz w:val="24"/>
              </w:rPr>
              <w:t>ГИБДД</w:t>
            </w:r>
          </w:p>
        </w:tc>
      </w:tr>
      <w:tr w:rsidR="003367BD">
        <w:trPr>
          <w:trHeight w:val="551"/>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spacing w:line="262" w:lineRule="exact"/>
              <w:ind w:left="107"/>
              <w:rPr>
                <w:sz w:val="24"/>
              </w:rPr>
            </w:pPr>
            <w:r>
              <w:rPr>
                <w:sz w:val="24"/>
              </w:rPr>
              <w:t>Спортивный праздник «Со спортом по</w:t>
            </w:r>
          </w:p>
          <w:p w:rsidR="003367BD" w:rsidRDefault="00D76750">
            <w:pPr>
              <w:pStyle w:val="TableParagraph"/>
              <w:spacing w:line="269" w:lineRule="exact"/>
              <w:ind w:left="107"/>
              <w:rPr>
                <w:sz w:val="24"/>
              </w:rPr>
            </w:pPr>
            <w:r>
              <w:rPr>
                <w:sz w:val="24"/>
              </w:rPr>
              <w:t>жизни».</w:t>
            </w:r>
          </w:p>
        </w:tc>
        <w:tc>
          <w:tcPr>
            <w:tcW w:w="566" w:type="dxa"/>
          </w:tcPr>
          <w:p w:rsidR="003367BD" w:rsidRDefault="00D76750">
            <w:pPr>
              <w:pStyle w:val="TableParagraph"/>
              <w:spacing w:line="262" w:lineRule="exact"/>
              <w:ind w:left="108"/>
              <w:rPr>
                <w:sz w:val="24"/>
              </w:rPr>
            </w:pPr>
            <w:r>
              <w:rPr>
                <w:sz w:val="24"/>
              </w:rPr>
              <w:t>5-9</w:t>
            </w:r>
          </w:p>
        </w:tc>
        <w:tc>
          <w:tcPr>
            <w:tcW w:w="991" w:type="dxa"/>
          </w:tcPr>
          <w:p w:rsidR="003367BD" w:rsidRDefault="00D76750">
            <w:pPr>
              <w:pStyle w:val="TableParagraph"/>
              <w:spacing w:line="262" w:lineRule="exact"/>
              <w:ind w:left="87" w:right="81"/>
              <w:jc w:val="center"/>
              <w:rPr>
                <w:sz w:val="24"/>
              </w:rPr>
            </w:pPr>
            <w:r>
              <w:rPr>
                <w:sz w:val="24"/>
              </w:rPr>
              <w:t>кл. рук.</w:t>
            </w:r>
          </w:p>
        </w:tc>
        <w:tc>
          <w:tcPr>
            <w:tcW w:w="1074" w:type="dxa"/>
            <w:vMerge/>
            <w:tcBorders>
              <w:top w:val="nil"/>
            </w:tcBorders>
          </w:tcPr>
          <w:p w:rsidR="003367BD" w:rsidRDefault="003367BD">
            <w:pPr>
              <w:rPr>
                <w:sz w:val="2"/>
                <w:szCs w:val="2"/>
              </w:rPr>
            </w:pPr>
          </w:p>
        </w:tc>
        <w:tc>
          <w:tcPr>
            <w:tcW w:w="1017" w:type="dxa"/>
            <w:vMerge/>
            <w:tcBorders>
              <w:top w:val="nil"/>
            </w:tcBorders>
          </w:tcPr>
          <w:p w:rsidR="003367BD" w:rsidRDefault="003367BD">
            <w:pPr>
              <w:rPr>
                <w:sz w:val="2"/>
                <w:szCs w:val="2"/>
              </w:rPr>
            </w:pPr>
          </w:p>
        </w:tc>
      </w:tr>
      <w:tr w:rsidR="003367BD">
        <w:trPr>
          <w:trHeight w:val="551"/>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spacing w:line="262" w:lineRule="exact"/>
              <w:ind w:left="107"/>
              <w:rPr>
                <w:sz w:val="24"/>
              </w:rPr>
            </w:pPr>
            <w:r>
              <w:rPr>
                <w:sz w:val="24"/>
              </w:rPr>
              <w:t>Конкурс на лучшего знатока ПДД (5-7</w:t>
            </w:r>
          </w:p>
          <w:p w:rsidR="003367BD" w:rsidRDefault="00D76750">
            <w:pPr>
              <w:pStyle w:val="TableParagraph"/>
              <w:spacing w:line="269" w:lineRule="exact"/>
              <w:ind w:left="107"/>
              <w:rPr>
                <w:sz w:val="24"/>
              </w:rPr>
            </w:pPr>
            <w:r>
              <w:rPr>
                <w:sz w:val="24"/>
              </w:rPr>
              <w:t>классы) «Безопасное колесо».</w:t>
            </w:r>
          </w:p>
        </w:tc>
        <w:tc>
          <w:tcPr>
            <w:tcW w:w="566" w:type="dxa"/>
          </w:tcPr>
          <w:p w:rsidR="003367BD" w:rsidRDefault="003367BD">
            <w:pPr>
              <w:pStyle w:val="TableParagraph"/>
              <w:spacing w:before="9"/>
            </w:pPr>
          </w:p>
          <w:p w:rsidR="003367BD" w:rsidRDefault="00D76750" w:rsidP="0055605E">
            <w:pPr>
              <w:pStyle w:val="TableParagraph"/>
              <w:spacing w:line="269" w:lineRule="exact"/>
              <w:ind w:left="108"/>
              <w:rPr>
                <w:sz w:val="24"/>
              </w:rPr>
            </w:pPr>
            <w:r>
              <w:rPr>
                <w:sz w:val="24"/>
              </w:rPr>
              <w:t>5-</w:t>
            </w:r>
            <w:r w:rsidR="0055605E">
              <w:rPr>
                <w:sz w:val="24"/>
              </w:rPr>
              <w:t>8</w:t>
            </w:r>
          </w:p>
        </w:tc>
        <w:tc>
          <w:tcPr>
            <w:tcW w:w="991" w:type="dxa"/>
          </w:tcPr>
          <w:p w:rsidR="003367BD" w:rsidRDefault="003367BD">
            <w:pPr>
              <w:pStyle w:val="TableParagraph"/>
              <w:spacing w:before="9"/>
            </w:pPr>
          </w:p>
          <w:p w:rsidR="003367BD" w:rsidRDefault="00D76750">
            <w:pPr>
              <w:pStyle w:val="TableParagraph"/>
              <w:spacing w:line="269" w:lineRule="exact"/>
              <w:ind w:left="87" w:right="81"/>
              <w:jc w:val="center"/>
              <w:rPr>
                <w:sz w:val="24"/>
              </w:rPr>
            </w:pPr>
            <w:r>
              <w:rPr>
                <w:sz w:val="24"/>
              </w:rPr>
              <w:t>кл. рук.</w:t>
            </w:r>
          </w:p>
        </w:tc>
        <w:tc>
          <w:tcPr>
            <w:tcW w:w="1074" w:type="dxa"/>
            <w:vMerge/>
            <w:tcBorders>
              <w:top w:val="nil"/>
            </w:tcBorders>
          </w:tcPr>
          <w:p w:rsidR="003367BD" w:rsidRDefault="003367BD">
            <w:pPr>
              <w:rPr>
                <w:sz w:val="2"/>
                <w:szCs w:val="2"/>
              </w:rPr>
            </w:pPr>
          </w:p>
        </w:tc>
        <w:tc>
          <w:tcPr>
            <w:tcW w:w="1017" w:type="dxa"/>
            <w:vMerge/>
            <w:tcBorders>
              <w:top w:val="nil"/>
            </w:tcBorders>
          </w:tcPr>
          <w:p w:rsidR="003367BD" w:rsidRDefault="003367BD">
            <w:pPr>
              <w:rPr>
                <w:sz w:val="2"/>
                <w:szCs w:val="2"/>
              </w:rPr>
            </w:pPr>
          </w:p>
        </w:tc>
      </w:tr>
      <w:tr w:rsidR="003367BD" w:rsidTr="00881F54">
        <w:trPr>
          <w:trHeight w:val="1930"/>
        </w:trPr>
        <w:tc>
          <w:tcPr>
            <w:tcW w:w="1615" w:type="dxa"/>
          </w:tcPr>
          <w:p w:rsidR="003367BD" w:rsidRDefault="00D76750">
            <w:pPr>
              <w:pStyle w:val="TableParagraph"/>
              <w:ind w:left="107" w:right="86"/>
              <w:rPr>
                <w:sz w:val="24"/>
              </w:rPr>
            </w:pPr>
            <w:r>
              <w:rPr>
                <w:sz w:val="24"/>
              </w:rPr>
              <w:t>Краеведческа я</w:t>
            </w:r>
          </w:p>
          <w:p w:rsidR="003367BD" w:rsidRDefault="00D76750">
            <w:pPr>
              <w:pStyle w:val="TableParagraph"/>
              <w:ind w:left="107"/>
              <w:rPr>
                <w:sz w:val="24"/>
              </w:rPr>
            </w:pPr>
            <w:r>
              <w:rPr>
                <w:sz w:val="24"/>
              </w:rPr>
              <w:t>деятельность</w:t>
            </w:r>
          </w:p>
          <w:p w:rsidR="003367BD" w:rsidRDefault="003367BD">
            <w:pPr>
              <w:pStyle w:val="TableParagraph"/>
              <w:ind w:left="107"/>
              <w:rPr>
                <w:sz w:val="24"/>
              </w:rPr>
            </w:pPr>
          </w:p>
          <w:p w:rsidR="003367BD" w:rsidRDefault="003367BD">
            <w:pPr>
              <w:pStyle w:val="TableParagraph"/>
              <w:rPr>
                <w:sz w:val="26"/>
              </w:rPr>
            </w:pPr>
          </w:p>
          <w:p w:rsidR="003367BD" w:rsidRDefault="003367BD">
            <w:pPr>
              <w:pStyle w:val="TableParagraph"/>
              <w:rPr>
                <w:sz w:val="21"/>
              </w:rPr>
            </w:pPr>
          </w:p>
          <w:p w:rsidR="003367BD" w:rsidRDefault="003367BD">
            <w:pPr>
              <w:pStyle w:val="TableParagraph"/>
              <w:tabs>
                <w:tab w:val="left" w:pos="692"/>
              </w:tabs>
              <w:ind w:left="107" w:right="97"/>
              <w:rPr>
                <w:sz w:val="24"/>
              </w:rPr>
            </w:pPr>
          </w:p>
        </w:tc>
        <w:tc>
          <w:tcPr>
            <w:tcW w:w="4306" w:type="dxa"/>
          </w:tcPr>
          <w:p w:rsidR="003367BD" w:rsidRDefault="00D76750">
            <w:pPr>
              <w:pStyle w:val="TableParagraph"/>
              <w:numPr>
                <w:ilvl w:val="0"/>
                <w:numId w:val="81"/>
              </w:numPr>
              <w:tabs>
                <w:tab w:val="left" w:pos="816"/>
                <w:tab w:val="left" w:pos="817"/>
              </w:tabs>
              <w:spacing w:line="265" w:lineRule="exact"/>
              <w:ind w:left="816" w:hanging="710"/>
              <w:rPr>
                <w:sz w:val="24"/>
              </w:rPr>
            </w:pPr>
            <w:r>
              <w:rPr>
                <w:sz w:val="24"/>
              </w:rPr>
              <w:t>«По экологической</w:t>
            </w:r>
            <w:r>
              <w:rPr>
                <w:spacing w:val="-2"/>
                <w:sz w:val="24"/>
              </w:rPr>
              <w:t xml:space="preserve"> </w:t>
            </w:r>
            <w:r>
              <w:rPr>
                <w:sz w:val="24"/>
              </w:rPr>
              <w:t>тропе».</w:t>
            </w:r>
          </w:p>
          <w:p w:rsidR="003367BD" w:rsidRDefault="00D76750">
            <w:pPr>
              <w:pStyle w:val="TableParagraph"/>
              <w:numPr>
                <w:ilvl w:val="0"/>
                <w:numId w:val="81"/>
              </w:numPr>
              <w:tabs>
                <w:tab w:val="left" w:pos="816"/>
                <w:tab w:val="left" w:pos="817"/>
                <w:tab w:val="left" w:pos="1538"/>
                <w:tab w:val="left" w:pos="3080"/>
              </w:tabs>
              <w:ind w:right="100" w:firstLine="0"/>
              <w:rPr>
                <w:sz w:val="24"/>
              </w:rPr>
            </w:pPr>
            <w:r>
              <w:rPr>
                <w:spacing w:val="-3"/>
                <w:sz w:val="24"/>
              </w:rPr>
              <w:t>«</w:t>
            </w:r>
            <w:r w:rsidR="0055605E">
              <w:rPr>
                <w:spacing w:val="-3"/>
                <w:sz w:val="24"/>
              </w:rPr>
              <w:t>П</w:t>
            </w:r>
            <w:r w:rsidR="0055605E">
              <w:rPr>
                <w:sz w:val="24"/>
              </w:rPr>
              <w:t xml:space="preserve">риродное </w:t>
            </w:r>
            <w:r>
              <w:rPr>
                <w:spacing w:val="-3"/>
                <w:sz w:val="24"/>
              </w:rPr>
              <w:t xml:space="preserve">окружение </w:t>
            </w:r>
            <w:r>
              <w:rPr>
                <w:sz w:val="24"/>
              </w:rPr>
              <w:t>школы».</w:t>
            </w:r>
          </w:p>
          <w:p w:rsidR="003367BD" w:rsidRDefault="0055605E">
            <w:pPr>
              <w:pStyle w:val="TableParagraph"/>
              <w:numPr>
                <w:ilvl w:val="0"/>
                <w:numId w:val="81"/>
              </w:numPr>
              <w:tabs>
                <w:tab w:val="left" w:pos="816"/>
                <w:tab w:val="left" w:pos="817"/>
                <w:tab w:val="left" w:pos="1317"/>
                <w:tab w:val="left" w:pos="2374"/>
                <w:tab w:val="left" w:pos="2719"/>
                <w:tab w:val="left" w:pos="3971"/>
              </w:tabs>
              <w:ind w:right="98" w:firstLine="0"/>
              <w:rPr>
                <w:sz w:val="24"/>
              </w:rPr>
            </w:pPr>
            <w:r>
              <w:rPr>
                <w:spacing w:val="-3"/>
                <w:sz w:val="24"/>
              </w:rPr>
              <w:t xml:space="preserve"> </w:t>
            </w:r>
            <w:r w:rsidR="00D76750">
              <w:rPr>
                <w:spacing w:val="-3"/>
                <w:sz w:val="24"/>
              </w:rPr>
              <w:t>«</w:t>
            </w:r>
            <w:r>
              <w:rPr>
                <w:spacing w:val="-3"/>
                <w:sz w:val="24"/>
              </w:rPr>
              <w:t>Ж</w:t>
            </w:r>
            <w:r w:rsidR="00D76750">
              <w:rPr>
                <w:sz w:val="24"/>
              </w:rPr>
              <w:t>ивотные</w:t>
            </w:r>
            <w:r w:rsidR="00D76750">
              <w:rPr>
                <w:sz w:val="24"/>
              </w:rPr>
              <w:tab/>
            </w:r>
            <w:r w:rsidR="00D76750">
              <w:rPr>
                <w:spacing w:val="-9"/>
                <w:sz w:val="24"/>
              </w:rPr>
              <w:t xml:space="preserve">из </w:t>
            </w:r>
            <w:r w:rsidR="00D76750">
              <w:rPr>
                <w:sz w:val="24"/>
              </w:rPr>
              <w:t>Красной</w:t>
            </w:r>
            <w:r w:rsidR="00D76750">
              <w:rPr>
                <w:spacing w:val="-1"/>
                <w:sz w:val="24"/>
              </w:rPr>
              <w:t xml:space="preserve"> </w:t>
            </w:r>
            <w:r w:rsidR="00D76750">
              <w:rPr>
                <w:sz w:val="24"/>
              </w:rPr>
              <w:t>книги».</w:t>
            </w:r>
          </w:p>
          <w:p w:rsidR="003367BD" w:rsidRDefault="00D76750" w:rsidP="00881F54">
            <w:pPr>
              <w:pStyle w:val="TableParagraph"/>
              <w:numPr>
                <w:ilvl w:val="0"/>
                <w:numId w:val="81"/>
              </w:numPr>
              <w:tabs>
                <w:tab w:val="left" w:pos="817"/>
                <w:tab w:val="left" w:pos="3352"/>
              </w:tabs>
              <w:spacing w:line="270" w:lineRule="atLeast"/>
              <w:ind w:right="96" w:firstLine="0"/>
              <w:jc w:val="both"/>
              <w:rPr>
                <w:sz w:val="24"/>
              </w:rPr>
            </w:pPr>
            <w:r>
              <w:rPr>
                <w:sz w:val="24"/>
              </w:rPr>
              <w:t>Организация</w:t>
            </w:r>
            <w:r>
              <w:rPr>
                <w:sz w:val="24"/>
              </w:rPr>
              <w:tab/>
            </w:r>
            <w:r>
              <w:rPr>
                <w:spacing w:val="-4"/>
                <w:sz w:val="24"/>
              </w:rPr>
              <w:t xml:space="preserve">походов </w:t>
            </w:r>
            <w:r w:rsidR="00881F54">
              <w:rPr>
                <w:sz w:val="24"/>
              </w:rPr>
              <w:t>выходного дня.</w:t>
            </w:r>
          </w:p>
        </w:tc>
        <w:tc>
          <w:tcPr>
            <w:tcW w:w="566" w:type="dxa"/>
          </w:tcPr>
          <w:p w:rsidR="003367BD" w:rsidRDefault="00881F54">
            <w:pPr>
              <w:pStyle w:val="TableParagraph"/>
              <w:ind w:left="108"/>
              <w:rPr>
                <w:sz w:val="24"/>
              </w:rPr>
            </w:pPr>
            <w:r>
              <w:rPr>
                <w:sz w:val="24"/>
              </w:rPr>
              <w:t>5-11</w:t>
            </w:r>
          </w:p>
        </w:tc>
        <w:tc>
          <w:tcPr>
            <w:tcW w:w="991" w:type="dxa"/>
          </w:tcPr>
          <w:p w:rsidR="00881F54" w:rsidRDefault="00D76750" w:rsidP="00881F54">
            <w:pPr>
              <w:pStyle w:val="TableParagraph"/>
              <w:ind w:left="108" w:right="100"/>
              <w:jc w:val="both"/>
              <w:rPr>
                <w:spacing w:val="-5"/>
                <w:sz w:val="24"/>
              </w:rPr>
            </w:pPr>
            <w:r>
              <w:rPr>
                <w:sz w:val="24"/>
              </w:rPr>
              <w:t xml:space="preserve">кл. </w:t>
            </w:r>
            <w:r>
              <w:rPr>
                <w:spacing w:val="-5"/>
                <w:sz w:val="24"/>
              </w:rPr>
              <w:t>рук.</w:t>
            </w:r>
          </w:p>
          <w:p w:rsidR="003367BD" w:rsidRDefault="00D76750">
            <w:pPr>
              <w:pStyle w:val="TableParagraph"/>
              <w:ind w:left="108" w:right="100"/>
              <w:jc w:val="both"/>
              <w:rPr>
                <w:sz w:val="24"/>
              </w:rPr>
            </w:pPr>
            <w:r>
              <w:rPr>
                <w:spacing w:val="-5"/>
                <w:sz w:val="24"/>
              </w:rPr>
              <w:t>.</w:t>
            </w:r>
          </w:p>
        </w:tc>
        <w:tc>
          <w:tcPr>
            <w:tcW w:w="1074" w:type="dxa"/>
          </w:tcPr>
          <w:p w:rsidR="003367BD" w:rsidRDefault="003367BD">
            <w:pPr>
              <w:pStyle w:val="TableParagraph"/>
              <w:rPr>
                <w:sz w:val="24"/>
              </w:rPr>
            </w:pPr>
          </w:p>
        </w:tc>
        <w:tc>
          <w:tcPr>
            <w:tcW w:w="1017" w:type="dxa"/>
          </w:tcPr>
          <w:p w:rsidR="003367BD" w:rsidRDefault="003367BD">
            <w:pPr>
              <w:pStyle w:val="TableParagraph"/>
              <w:rPr>
                <w:sz w:val="23"/>
              </w:rPr>
            </w:pPr>
          </w:p>
          <w:p w:rsidR="00881F54" w:rsidRDefault="00D76750" w:rsidP="00881F54">
            <w:pPr>
              <w:pStyle w:val="TableParagraph"/>
              <w:ind w:left="110" w:right="161"/>
              <w:rPr>
                <w:sz w:val="24"/>
              </w:rPr>
            </w:pPr>
            <w:r>
              <w:rPr>
                <w:sz w:val="24"/>
              </w:rPr>
              <w:t xml:space="preserve">Родите ли </w:t>
            </w:r>
          </w:p>
          <w:p w:rsidR="003367BD" w:rsidRDefault="003367BD">
            <w:pPr>
              <w:pStyle w:val="TableParagraph"/>
              <w:spacing w:before="1"/>
              <w:ind w:left="110" w:right="161"/>
              <w:rPr>
                <w:sz w:val="24"/>
              </w:rPr>
            </w:pPr>
          </w:p>
        </w:tc>
      </w:tr>
      <w:tr w:rsidR="003367BD">
        <w:trPr>
          <w:trHeight w:val="554"/>
        </w:trPr>
        <w:tc>
          <w:tcPr>
            <w:tcW w:w="1615" w:type="dxa"/>
            <w:vMerge w:val="restart"/>
          </w:tcPr>
          <w:p w:rsidR="003367BD" w:rsidRDefault="00D76750">
            <w:pPr>
              <w:pStyle w:val="TableParagraph"/>
              <w:spacing w:line="265" w:lineRule="exact"/>
              <w:ind w:left="107"/>
              <w:rPr>
                <w:sz w:val="24"/>
              </w:rPr>
            </w:pPr>
            <w:r>
              <w:rPr>
                <w:sz w:val="24"/>
              </w:rPr>
              <w:t>Игровая</w:t>
            </w:r>
          </w:p>
          <w:p w:rsidR="003367BD" w:rsidRDefault="00D76750">
            <w:pPr>
              <w:pStyle w:val="TableParagraph"/>
              <w:ind w:left="107"/>
              <w:rPr>
                <w:sz w:val="24"/>
              </w:rPr>
            </w:pPr>
            <w:r>
              <w:rPr>
                <w:sz w:val="24"/>
              </w:rPr>
              <w:t>деятельность</w:t>
            </w:r>
          </w:p>
          <w:p w:rsidR="003367BD" w:rsidRDefault="003367BD">
            <w:pPr>
              <w:pStyle w:val="TableParagraph"/>
              <w:ind w:left="107"/>
              <w:rPr>
                <w:sz w:val="24"/>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tabs>
                <w:tab w:val="left" w:pos="693"/>
              </w:tabs>
              <w:spacing w:before="184"/>
              <w:ind w:left="107" w:right="97"/>
              <w:rPr>
                <w:sz w:val="24"/>
              </w:rPr>
            </w:pPr>
          </w:p>
        </w:tc>
        <w:tc>
          <w:tcPr>
            <w:tcW w:w="4306" w:type="dxa"/>
          </w:tcPr>
          <w:p w:rsidR="003367BD" w:rsidRDefault="00D76750">
            <w:pPr>
              <w:pStyle w:val="TableParagraph"/>
              <w:spacing w:line="265" w:lineRule="exact"/>
              <w:ind w:left="107"/>
              <w:rPr>
                <w:sz w:val="24"/>
              </w:rPr>
            </w:pPr>
            <w:r>
              <w:rPr>
                <w:sz w:val="24"/>
              </w:rPr>
              <w:t>Экологические праздники:</w:t>
            </w:r>
          </w:p>
          <w:p w:rsidR="003367BD" w:rsidRDefault="00D76750">
            <w:pPr>
              <w:pStyle w:val="TableParagraph"/>
              <w:numPr>
                <w:ilvl w:val="0"/>
                <w:numId w:val="80"/>
              </w:numPr>
              <w:tabs>
                <w:tab w:val="left" w:pos="816"/>
                <w:tab w:val="left" w:pos="817"/>
              </w:tabs>
              <w:spacing w:line="269" w:lineRule="exact"/>
              <w:ind w:hanging="710"/>
              <w:rPr>
                <w:sz w:val="24"/>
              </w:rPr>
            </w:pPr>
            <w:r>
              <w:rPr>
                <w:sz w:val="24"/>
              </w:rPr>
              <w:t>Январь – «Пошла</w:t>
            </w:r>
            <w:r>
              <w:rPr>
                <w:spacing w:val="-1"/>
                <w:sz w:val="24"/>
              </w:rPr>
              <w:t xml:space="preserve"> </w:t>
            </w:r>
            <w:r>
              <w:rPr>
                <w:sz w:val="24"/>
              </w:rPr>
              <w:t>коляда».</w:t>
            </w:r>
          </w:p>
        </w:tc>
        <w:tc>
          <w:tcPr>
            <w:tcW w:w="566" w:type="dxa"/>
          </w:tcPr>
          <w:p w:rsidR="003367BD" w:rsidRDefault="003367BD">
            <w:pPr>
              <w:pStyle w:val="TableParagraph"/>
              <w:rPr>
                <w:sz w:val="23"/>
              </w:rPr>
            </w:pPr>
          </w:p>
          <w:p w:rsidR="003367BD" w:rsidRDefault="00D76750" w:rsidP="00881F54">
            <w:pPr>
              <w:pStyle w:val="TableParagraph"/>
              <w:spacing w:line="269" w:lineRule="exact"/>
              <w:ind w:left="108"/>
              <w:rPr>
                <w:sz w:val="24"/>
              </w:rPr>
            </w:pPr>
            <w:r>
              <w:rPr>
                <w:sz w:val="24"/>
              </w:rPr>
              <w:t>5-</w:t>
            </w:r>
            <w:r w:rsidR="00881F54">
              <w:rPr>
                <w:sz w:val="24"/>
              </w:rPr>
              <w:t>11</w:t>
            </w:r>
          </w:p>
        </w:tc>
        <w:tc>
          <w:tcPr>
            <w:tcW w:w="991" w:type="dxa"/>
          </w:tcPr>
          <w:p w:rsidR="003367BD" w:rsidRDefault="003367BD">
            <w:pPr>
              <w:pStyle w:val="TableParagraph"/>
              <w:rPr>
                <w:sz w:val="23"/>
              </w:rPr>
            </w:pPr>
          </w:p>
          <w:p w:rsidR="003367BD" w:rsidRDefault="00D76750">
            <w:pPr>
              <w:pStyle w:val="TableParagraph"/>
              <w:spacing w:line="269" w:lineRule="exact"/>
              <w:ind w:left="87" w:right="81"/>
              <w:jc w:val="center"/>
              <w:rPr>
                <w:sz w:val="24"/>
              </w:rPr>
            </w:pPr>
            <w:r>
              <w:rPr>
                <w:sz w:val="24"/>
              </w:rPr>
              <w:t>кл. рук.</w:t>
            </w:r>
          </w:p>
        </w:tc>
        <w:tc>
          <w:tcPr>
            <w:tcW w:w="1074" w:type="dxa"/>
            <w:vMerge w:val="restart"/>
          </w:tcPr>
          <w:p w:rsidR="003367BD" w:rsidRDefault="003367BD">
            <w:pPr>
              <w:pStyle w:val="TableParagraph"/>
              <w:rPr>
                <w:sz w:val="23"/>
              </w:rPr>
            </w:pPr>
          </w:p>
          <w:p w:rsidR="003367BD" w:rsidRDefault="00D76750">
            <w:pPr>
              <w:pStyle w:val="TableParagraph"/>
              <w:ind w:left="109" w:right="103"/>
              <w:rPr>
                <w:sz w:val="24"/>
              </w:rPr>
            </w:pPr>
            <w:r>
              <w:rPr>
                <w:sz w:val="24"/>
              </w:rPr>
              <w:t>январь февраль март</w:t>
            </w:r>
          </w:p>
        </w:tc>
        <w:tc>
          <w:tcPr>
            <w:tcW w:w="1017" w:type="dxa"/>
            <w:vMerge w:val="restart"/>
          </w:tcPr>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spacing w:before="3"/>
              <w:rPr>
                <w:sz w:val="29"/>
              </w:rPr>
            </w:pPr>
          </w:p>
          <w:p w:rsidR="003367BD" w:rsidRDefault="003367BD">
            <w:pPr>
              <w:pStyle w:val="TableParagraph"/>
              <w:spacing w:line="237" w:lineRule="auto"/>
              <w:ind w:left="110" w:right="320"/>
              <w:rPr>
                <w:sz w:val="24"/>
              </w:rPr>
            </w:pPr>
          </w:p>
        </w:tc>
      </w:tr>
      <w:tr w:rsidR="003367BD">
        <w:trPr>
          <w:trHeight w:val="275"/>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numPr>
                <w:ilvl w:val="0"/>
                <w:numId w:val="79"/>
              </w:numPr>
              <w:tabs>
                <w:tab w:val="left" w:pos="816"/>
                <w:tab w:val="left" w:pos="817"/>
              </w:tabs>
              <w:spacing w:line="256" w:lineRule="exact"/>
              <w:ind w:hanging="710"/>
              <w:rPr>
                <w:sz w:val="24"/>
              </w:rPr>
            </w:pPr>
            <w:r>
              <w:rPr>
                <w:sz w:val="24"/>
              </w:rPr>
              <w:t>Февраль –</w:t>
            </w:r>
            <w:r>
              <w:rPr>
                <w:spacing w:val="2"/>
                <w:sz w:val="24"/>
              </w:rPr>
              <w:t xml:space="preserve"> </w:t>
            </w:r>
            <w:r>
              <w:rPr>
                <w:sz w:val="24"/>
              </w:rPr>
              <w:t>«Масленица».</w:t>
            </w:r>
          </w:p>
        </w:tc>
        <w:tc>
          <w:tcPr>
            <w:tcW w:w="566" w:type="dxa"/>
          </w:tcPr>
          <w:p w:rsidR="003367BD" w:rsidRDefault="00D76750" w:rsidP="00881F54">
            <w:pPr>
              <w:pStyle w:val="TableParagraph"/>
              <w:spacing w:line="256" w:lineRule="exact"/>
              <w:ind w:left="108"/>
              <w:rPr>
                <w:sz w:val="24"/>
              </w:rPr>
            </w:pPr>
            <w:r>
              <w:rPr>
                <w:sz w:val="24"/>
              </w:rPr>
              <w:t>5-</w:t>
            </w:r>
            <w:r w:rsidR="00881F54">
              <w:rPr>
                <w:sz w:val="24"/>
              </w:rPr>
              <w:t>11</w:t>
            </w:r>
          </w:p>
        </w:tc>
        <w:tc>
          <w:tcPr>
            <w:tcW w:w="991" w:type="dxa"/>
          </w:tcPr>
          <w:p w:rsidR="003367BD" w:rsidRDefault="00D76750">
            <w:pPr>
              <w:pStyle w:val="TableParagraph"/>
              <w:spacing w:line="256" w:lineRule="exact"/>
              <w:ind w:left="87" w:right="81"/>
              <w:jc w:val="center"/>
              <w:rPr>
                <w:sz w:val="24"/>
              </w:rPr>
            </w:pPr>
            <w:r>
              <w:rPr>
                <w:sz w:val="24"/>
              </w:rPr>
              <w:t>кл. рук.</w:t>
            </w:r>
          </w:p>
        </w:tc>
        <w:tc>
          <w:tcPr>
            <w:tcW w:w="1074" w:type="dxa"/>
            <w:vMerge/>
            <w:tcBorders>
              <w:top w:val="nil"/>
            </w:tcBorders>
          </w:tcPr>
          <w:p w:rsidR="003367BD" w:rsidRDefault="003367BD">
            <w:pPr>
              <w:rPr>
                <w:sz w:val="2"/>
                <w:szCs w:val="2"/>
              </w:rPr>
            </w:pPr>
          </w:p>
        </w:tc>
        <w:tc>
          <w:tcPr>
            <w:tcW w:w="1017" w:type="dxa"/>
            <w:vMerge/>
            <w:tcBorders>
              <w:top w:val="nil"/>
            </w:tcBorders>
          </w:tcPr>
          <w:p w:rsidR="003367BD" w:rsidRDefault="003367BD">
            <w:pPr>
              <w:rPr>
                <w:sz w:val="2"/>
                <w:szCs w:val="2"/>
              </w:rPr>
            </w:pPr>
          </w:p>
        </w:tc>
      </w:tr>
      <w:tr w:rsidR="003367BD">
        <w:trPr>
          <w:trHeight w:val="552"/>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numPr>
                <w:ilvl w:val="0"/>
                <w:numId w:val="78"/>
              </w:numPr>
              <w:tabs>
                <w:tab w:val="left" w:pos="816"/>
                <w:tab w:val="left" w:pos="817"/>
              </w:tabs>
              <w:spacing w:line="263" w:lineRule="exact"/>
              <w:ind w:hanging="710"/>
              <w:rPr>
                <w:sz w:val="24"/>
              </w:rPr>
            </w:pPr>
            <w:r>
              <w:rPr>
                <w:sz w:val="24"/>
              </w:rPr>
              <w:t>Март – «Сороки», «День</w:t>
            </w:r>
            <w:r>
              <w:rPr>
                <w:spacing w:val="38"/>
                <w:sz w:val="24"/>
              </w:rPr>
              <w:t xml:space="preserve"> </w:t>
            </w:r>
            <w:r>
              <w:rPr>
                <w:sz w:val="24"/>
              </w:rPr>
              <w:t>птиц»,</w:t>
            </w:r>
          </w:p>
          <w:p w:rsidR="003367BD" w:rsidRDefault="00D76750">
            <w:pPr>
              <w:pStyle w:val="TableParagraph"/>
              <w:spacing w:line="269" w:lineRule="exact"/>
              <w:ind w:left="107"/>
              <w:rPr>
                <w:sz w:val="24"/>
              </w:rPr>
            </w:pPr>
            <w:r>
              <w:rPr>
                <w:sz w:val="24"/>
              </w:rPr>
              <w:t>(22 марта – «Встреча весны»).</w:t>
            </w:r>
          </w:p>
        </w:tc>
        <w:tc>
          <w:tcPr>
            <w:tcW w:w="566" w:type="dxa"/>
          </w:tcPr>
          <w:p w:rsidR="003367BD" w:rsidRDefault="00D76750" w:rsidP="00881F54">
            <w:pPr>
              <w:pStyle w:val="TableParagraph"/>
              <w:spacing w:line="263" w:lineRule="exact"/>
              <w:ind w:left="108"/>
              <w:rPr>
                <w:sz w:val="24"/>
              </w:rPr>
            </w:pPr>
            <w:r>
              <w:rPr>
                <w:sz w:val="24"/>
              </w:rPr>
              <w:t>5-</w:t>
            </w:r>
            <w:r w:rsidR="00881F54">
              <w:rPr>
                <w:sz w:val="24"/>
              </w:rPr>
              <w:t>11</w:t>
            </w:r>
          </w:p>
        </w:tc>
        <w:tc>
          <w:tcPr>
            <w:tcW w:w="991" w:type="dxa"/>
          </w:tcPr>
          <w:p w:rsidR="003367BD" w:rsidRDefault="003367BD">
            <w:pPr>
              <w:pStyle w:val="TableParagraph"/>
              <w:spacing w:before="9"/>
            </w:pPr>
          </w:p>
          <w:p w:rsidR="003367BD" w:rsidRDefault="00D76750">
            <w:pPr>
              <w:pStyle w:val="TableParagraph"/>
              <w:spacing w:line="269" w:lineRule="exact"/>
              <w:ind w:left="87" w:right="81"/>
              <w:jc w:val="center"/>
              <w:rPr>
                <w:sz w:val="24"/>
              </w:rPr>
            </w:pPr>
            <w:r>
              <w:rPr>
                <w:sz w:val="24"/>
              </w:rPr>
              <w:t>кл. рук.</w:t>
            </w:r>
          </w:p>
        </w:tc>
        <w:tc>
          <w:tcPr>
            <w:tcW w:w="1074" w:type="dxa"/>
            <w:vMerge/>
            <w:tcBorders>
              <w:top w:val="nil"/>
            </w:tcBorders>
          </w:tcPr>
          <w:p w:rsidR="003367BD" w:rsidRDefault="003367BD">
            <w:pPr>
              <w:rPr>
                <w:sz w:val="2"/>
                <w:szCs w:val="2"/>
              </w:rPr>
            </w:pPr>
          </w:p>
        </w:tc>
        <w:tc>
          <w:tcPr>
            <w:tcW w:w="1017" w:type="dxa"/>
            <w:vMerge/>
            <w:tcBorders>
              <w:top w:val="nil"/>
            </w:tcBorders>
          </w:tcPr>
          <w:p w:rsidR="003367BD" w:rsidRDefault="003367BD">
            <w:pPr>
              <w:rPr>
                <w:sz w:val="2"/>
                <w:szCs w:val="2"/>
              </w:rPr>
            </w:pPr>
          </w:p>
        </w:tc>
      </w:tr>
      <w:tr w:rsidR="003367BD">
        <w:trPr>
          <w:trHeight w:val="551"/>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numPr>
                <w:ilvl w:val="0"/>
                <w:numId w:val="77"/>
              </w:numPr>
              <w:tabs>
                <w:tab w:val="left" w:pos="816"/>
                <w:tab w:val="left" w:pos="817"/>
              </w:tabs>
              <w:spacing w:line="262" w:lineRule="exact"/>
              <w:ind w:hanging="710"/>
              <w:rPr>
                <w:sz w:val="24"/>
              </w:rPr>
            </w:pPr>
            <w:r>
              <w:rPr>
                <w:sz w:val="24"/>
              </w:rPr>
              <w:t>22 апреля –</w:t>
            </w:r>
            <w:r>
              <w:rPr>
                <w:spacing w:val="39"/>
                <w:sz w:val="24"/>
              </w:rPr>
              <w:t xml:space="preserve"> </w:t>
            </w:r>
            <w:r>
              <w:rPr>
                <w:sz w:val="24"/>
              </w:rPr>
              <w:t>Международный</w:t>
            </w:r>
          </w:p>
          <w:p w:rsidR="003367BD" w:rsidRDefault="00D76750">
            <w:pPr>
              <w:pStyle w:val="TableParagraph"/>
              <w:spacing w:line="269" w:lineRule="exact"/>
              <w:ind w:left="107"/>
              <w:rPr>
                <w:sz w:val="24"/>
              </w:rPr>
            </w:pPr>
            <w:r>
              <w:rPr>
                <w:sz w:val="24"/>
              </w:rPr>
              <w:t>День Земли.</w:t>
            </w:r>
          </w:p>
        </w:tc>
        <w:tc>
          <w:tcPr>
            <w:tcW w:w="566" w:type="dxa"/>
          </w:tcPr>
          <w:p w:rsidR="003367BD" w:rsidRDefault="00D76750" w:rsidP="00881F54">
            <w:pPr>
              <w:pStyle w:val="TableParagraph"/>
              <w:spacing w:line="262" w:lineRule="exact"/>
              <w:ind w:left="108"/>
              <w:rPr>
                <w:sz w:val="24"/>
              </w:rPr>
            </w:pPr>
            <w:r>
              <w:rPr>
                <w:sz w:val="24"/>
              </w:rPr>
              <w:t>5-</w:t>
            </w:r>
            <w:r w:rsidR="00881F54">
              <w:rPr>
                <w:sz w:val="24"/>
              </w:rPr>
              <w:t>11</w:t>
            </w:r>
          </w:p>
        </w:tc>
        <w:tc>
          <w:tcPr>
            <w:tcW w:w="991" w:type="dxa"/>
          </w:tcPr>
          <w:p w:rsidR="003367BD" w:rsidRDefault="003367BD">
            <w:pPr>
              <w:pStyle w:val="TableParagraph"/>
              <w:spacing w:before="9"/>
            </w:pPr>
          </w:p>
          <w:p w:rsidR="003367BD" w:rsidRDefault="00D76750">
            <w:pPr>
              <w:pStyle w:val="TableParagraph"/>
              <w:spacing w:line="269" w:lineRule="exact"/>
              <w:ind w:left="87" w:right="81"/>
              <w:jc w:val="center"/>
              <w:rPr>
                <w:sz w:val="24"/>
              </w:rPr>
            </w:pPr>
            <w:r>
              <w:rPr>
                <w:sz w:val="24"/>
              </w:rPr>
              <w:t>кл. рук.</w:t>
            </w:r>
          </w:p>
        </w:tc>
        <w:tc>
          <w:tcPr>
            <w:tcW w:w="1074" w:type="dxa"/>
          </w:tcPr>
          <w:p w:rsidR="003367BD" w:rsidRDefault="00D76750">
            <w:pPr>
              <w:pStyle w:val="TableParagraph"/>
              <w:spacing w:line="262" w:lineRule="exact"/>
              <w:ind w:left="109"/>
              <w:rPr>
                <w:sz w:val="24"/>
              </w:rPr>
            </w:pPr>
            <w:r>
              <w:rPr>
                <w:sz w:val="24"/>
              </w:rPr>
              <w:t>апрель</w:t>
            </w:r>
          </w:p>
        </w:tc>
        <w:tc>
          <w:tcPr>
            <w:tcW w:w="1017" w:type="dxa"/>
            <w:vMerge/>
            <w:tcBorders>
              <w:top w:val="nil"/>
            </w:tcBorders>
          </w:tcPr>
          <w:p w:rsidR="003367BD" w:rsidRDefault="003367BD">
            <w:pPr>
              <w:rPr>
                <w:sz w:val="2"/>
                <w:szCs w:val="2"/>
              </w:rPr>
            </w:pPr>
          </w:p>
        </w:tc>
      </w:tr>
      <w:tr w:rsidR="003367BD">
        <w:trPr>
          <w:trHeight w:val="551"/>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numPr>
                <w:ilvl w:val="0"/>
                <w:numId w:val="76"/>
              </w:numPr>
              <w:tabs>
                <w:tab w:val="left" w:pos="816"/>
                <w:tab w:val="left" w:pos="817"/>
                <w:tab w:val="left" w:pos="1874"/>
                <w:tab w:val="left" w:pos="3065"/>
                <w:tab w:val="left" w:pos="3687"/>
              </w:tabs>
              <w:spacing w:line="262" w:lineRule="exact"/>
              <w:ind w:hanging="710"/>
              <w:rPr>
                <w:sz w:val="24"/>
              </w:rPr>
            </w:pPr>
            <w:r>
              <w:rPr>
                <w:sz w:val="24"/>
              </w:rPr>
              <w:t>18-22</w:t>
            </w:r>
            <w:r>
              <w:rPr>
                <w:sz w:val="24"/>
              </w:rPr>
              <w:tab/>
              <w:t>апреля</w:t>
            </w:r>
            <w:r>
              <w:rPr>
                <w:sz w:val="24"/>
              </w:rPr>
              <w:tab/>
              <w:t>–</w:t>
            </w:r>
            <w:r>
              <w:rPr>
                <w:sz w:val="24"/>
              </w:rPr>
              <w:tab/>
              <w:t>День</w:t>
            </w:r>
          </w:p>
          <w:p w:rsidR="003367BD" w:rsidRDefault="00D76750">
            <w:pPr>
              <w:pStyle w:val="TableParagraph"/>
              <w:spacing w:line="269" w:lineRule="exact"/>
              <w:ind w:left="107"/>
              <w:rPr>
                <w:sz w:val="24"/>
              </w:rPr>
            </w:pPr>
            <w:r>
              <w:rPr>
                <w:sz w:val="24"/>
              </w:rPr>
              <w:t>заповедников и национальных парков.</w:t>
            </w:r>
          </w:p>
        </w:tc>
        <w:tc>
          <w:tcPr>
            <w:tcW w:w="566" w:type="dxa"/>
          </w:tcPr>
          <w:p w:rsidR="003367BD" w:rsidRDefault="00D76750" w:rsidP="00881F54">
            <w:pPr>
              <w:pStyle w:val="TableParagraph"/>
              <w:spacing w:line="262" w:lineRule="exact"/>
              <w:ind w:left="108"/>
              <w:rPr>
                <w:sz w:val="24"/>
              </w:rPr>
            </w:pPr>
            <w:r>
              <w:rPr>
                <w:sz w:val="24"/>
              </w:rPr>
              <w:t>5-</w:t>
            </w:r>
            <w:r w:rsidR="00881F54">
              <w:rPr>
                <w:sz w:val="24"/>
              </w:rPr>
              <w:t>11</w:t>
            </w:r>
          </w:p>
        </w:tc>
        <w:tc>
          <w:tcPr>
            <w:tcW w:w="991" w:type="dxa"/>
          </w:tcPr>
          <w:p w:rsidR="003367BD" w:rsidRDefault="00D76750">
            <w:pPr>
              <w:pStyle w:val="TableParagraph"/>
              <w:spacing w:line="262" w:lineRule="exact"/>
              <w:ind w:left="108"/>
              <w:rPr>
                <w:sz w:val="24"/>
              </w:rPr>
            </w:pPr>
            <w:r>
              <w:rPr>
                <w:sz w:val="24"/>
              </w:rPr>
              <w:t>зам ВР</w:t>
            </w:r>
          </w:p>
          <w:p w:rsidR="003367BD" w:rsidRDefault="00D76750">
            <w:pPr>
              <w:pStyle w:val="TableParagraph"/>
              <w:spacing w:line="269" w:lineRule="exact"/>
              <w:ind w:left="108"/>
              <w:rPr>
                <w:sz w:val="24"/>
              </w:rPr>
            </w:pPr>
            <w:r>
              <w:rPr>
                <w:sz w:val="24"/>
              </w:rPr>
              <w:t>кл. рук.</w:t>
            </w:r>
          </w:p>
        </w:tc>
        <w:tc>
          <w:tcPr>
            <w:tcW w:w="1074" w:type="dxa"/>
          </w:tcPr>
          <w:p w:rsidR="003367BD" w:rsidRDefault="00D76750">
            <w:pPr>
              <w:pStyle w:val="TableParagraph"/>
              <w:spacing w:line="262" w:lineRule="exact"/>
              <w:ind w:left="109"/>
              <w:rPr>
                <w:sz w:val="24"/>
              </w:rPr>
            </w:pPr>
            <w:r>
              <w:rPr>
                <w:sz w:val="24"/>
              </w:rPr>
              <w:t>апрель</w:t>
            </w:r>
          </w:p>
        </w:tc>
        <w:tc>
          <w:tcPr>
            <w:tcW w:w="1017" w:type="dxa"/>
            <w:vMerge/>
            <w:tcBorders>
              <w:top w:val="nil"/>
            </w:tcBorders>
          </w:tcPr>
          <w:p w:rsidR="003367BD" w:rsidRDefault="003367BD">
            <w:pPr>
              <w:rPr>
                <w:sz w:val="2"/>
                <w:szCs w:val="2"/>
              </w:rPr>
            </w:pPr>
          </w:p>
        </w:tc>
      </w:tr>
      <w:tr w:rsidR="003367BD">
        <w:trPr>
          <w:trHeight w:val="275"/>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numPr>
                <w:ilvl w:val="0"/>
                <w:numId w:val="75"/>
              </w:numPr>
              <w:tabs>
                <w:tab w:val="left" w:pos="816"/>
                <w:tab w:val="left" w:pos="817"/>
              </w:tabs>
              <w:spacing w:line="256" w:lineRule="exact"/>
              <w:ind w:hanging="710"/>
              <w:rPr>
                <w:sz w:val="24"/>
              </w:rPr>
            </w:pPr>
            <w:r>
              <w:rPr>
                <w:sz w:val="24"/>
              </w:rPr>
              <w:t>3 мая – День</w:t>
            </w:r>
            <w:r>
              <w:rPr>
                <w:spacing w:val="-1"/>
                <w:sz w:val="24"/>
              </w:rPr>
              <w:t xml:space="preserve"> </w:t>
            </w:r>
            <w:r>
              <w:rPr>
                <w:sz w:val="24"/>
              </w:rPr>
              <w:t>Солнца.</w:t>
            </w:r>
          </w:p>
        </w:tc>
        <w:tc>
          <w:tcPr>
            <w:tcW w:w="566" w:type="dxa"/>
          </w:tcPr>
          <w:p w:rsidR="003367BD" w:rsidRDefault="00D76750" w:rsidP="00881F54">
            <w:pPr>
              <w:pStyle w:val="TableParagraph"/>
              <w:spacing w:line="256" w:lineRule="exact"/>
              <w:ind w:left="108"/>
              <w:rPr>
                <w:sz w:val="24"/>
              </w:rPr>
            </w:pPr>
            <w:r>
              <w:rPr>
                <w:sz w:val="24"/>
              </w:rPr>
              <w:t>5-</w:t>
            </w:r>
            <w:r w:rsidR="00881F54">
              <w:rPr>
                <w:sz w:val="24"/>
              </w:rPr>
              <w:t>11</w:t>
            </w:r>
          </w:p>
        </w:tc>
        <w:tc>
          <w:tcPr>
            <w:tcW w:w="991" w:type="dxa"/>
          </w:tcPr>
          <w:p w:rsidR="003367BD" w:rsidRDefault="00D76750">
            <w:pPr>
              <w:pStyle w:val="TableParagraph"/>
              <w:spacing w:line="256" w:lineRule="exact"/>
              <w:ind w:left="87" w:right="81"/>
              <w:jc w:val="center"/>
              <w:rPr>
                <w:sz w:val="24"/>
              </w:rPr>
            </w:pPr>
            <w:r>
              <w:rPr>
                <w:sz w:val="24"/>
              </w:rPr>
              <w:t>кл. рук.</w:t>
            </w:r>
          </w:p>
        </w:tc>
        <w:tc>
          <w:tcPr>
            <w:tcW w:w="1074" w:type="dxa"/>
          </w:tcPr>
          <w:p w:rsidR="003367BD" w:rsidRDefault="00D76750">
            <w:pPr>
              <w:pStyle w:val="TableParagraph"/>
              <w:spacing w:line="256" w:lineRule="exact"/>
              <w:ind w:left="109"/>
              <w:rPr>
                <w:sz w:val="24"/>
              </w:rPr>
            </w:pPr>
            <w:r>
              <w:rPr>
                <w:sz w:val="24"/>
              </w:rPr>
              <w:t>май</w:t>
            </w:r>
          </w:p>
        </w:tc>
        <w:tc>
          <w:tcPr>
            <w:tcW w:w="1017" w:type="dxa"/>
            <w:vMerge/>
            <w:tcBorders>
              <w:top w:val="nil"/>
            </w:tcBorders>
          </w:tcPr>
          <w:p w:rsidR="003367BD" w:rsidRDefault="003367BD">
            <w:pPr>
              <w:rPr>
                <w:sz w:val="2"/>
                <w:szCs w:val="2"/>
              </w:rPr>
            </w:pPr>
          </w:p>
        </w:tc>
      </w:tr>
      <w:tr w:rsidR="003367BD">
        <w:trPr>
          <w:trHeight w:val="551"/>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numPr>
                <w:ilvl w:val="0"/>
                <w:numId w:val="74"/>
              </w:numPr>
              <w:tabs>
                <w:tab w:val="left" w:pos="816"/>
                <w:tab w:val="left" w:pos="817"/>
                <w:tab w:val="left" w:pos="1168"/>
                <w:tab w:val="left" w:pos="1951"/>
                <w:tab w:val="left" w:pos="2304"/>
                <w:tab w:val="left" w:pos="3728"/>
              </w:tabs>
              <w:spacing w:line="265" w:lineRule="exact"/>
              <w:ind w:hanging="710"/>
              <w:rPr>
                <w:sz w:val="24"/>
              </w:rPr>
            </w:pPr>
            <w:r>
              <w:rPr>
                <w:sz w:val="24"/>
              </w:rPr>
              <w:t>5</w:t>
            </w:r>
            <w:r>
              <w:rPr>
                <w:sz w:val="24"/>
              </w:rPr>
              <w:tab/>
              <w:t>июня</w:t>
            </w:r>
            <w:r>
              <w:rPr>
                <w:sz w:val="24"/>
              </w:rPr>
              <w:tab/>
              <w:t>–</w:t>
            </w:r>
            <w:r>
              <w:rPr>
                <w:sz w:val="24"/>
              </w:rPr>
              <w:tab/>
              <w:t>Всемирный</w:t>
            </w:r>
            <w:r>
              <w:rPr>
                <w:sz w:val="24"/>
              </w:rPr>
              <w:tab/>
              <w:t>день</w:t>
            </w:r>
          </w:p>
          <w:p w:rsidR="003367BD" w:rsidRDefault="00D76750">
            <w:pPr>
              <w:pStyle w:val="TableParagraph"/>
              <w:spacing w:line="267" w:lineRule="exact"/>
              <w:ind w:left="107"/>
              <w:rPr>
                <w:sz w:val="24"/>
              </w:rPr>
            </w:pPr>
            <w:r>
              <w:rPr>
                <w:sz w:val="24"/>
              </w:rPr>
              <w:t>охраны окружающей среды.</w:t>
            </w:r>
          </w:p>
        </w:tc>
        <w:tc>
          <w:tcPr>
            <w:tcW w:w="566" w:type="dxa"/>
          </w:tcPr>
          <w:p w:rsidR="003367BD" w:rsidRDefault="00D76750" w:rsidP="00881F54">
            <w:pPr>
              <w:pStyle w:val="TableParagraph"/>
              <w:spacing w:line="265" w:lineRule="exact"/>
              <w:ind w:left="108"/>
              <w:rPr>
                <w:sz w:val="24"/>
              </w:rPr>
            </w:pPr>
            <w:r>
              <w:rPr>
                <w:sz w:val="24"/>
              </w:rPr>
              <w:t>5-</w:t>
            </w:r>
            <w:r w:rsidR="00881F54">
              <w:rPr>
                <w:sz w:val="24"/>
              </w:rPr>
              <w:t>11</w:t>
            </w:r>
          </w:p>
        </w:tc>
        <w:tc>
          <w:tcPr>
            <w:tcW w:w="991" w:type="dxa"/>
          </w:tcPr>
          <w:p w:rsidR="003367BD" w:rsidRDefault="00D76750">
            <w:pPr>
              <w:pStyle w:val="TableParagraph"/>
              <w:spacing w:line="265" w:lineRule="exact"/>
              <w:ind w:left="108"/>
              <w:rPr>
                <w:sz w:val="24"/>
              </w:rPr>
            </w:pPr>
            <w:r>
              <w:rPr>
                <w:sz w:val="24"/>
              </w:rPr>
              <w:t>кл.</w:t>
            </w:r>
            <w:r>
              <w:rPr>
                <w:spacing w:val="-8"/>
                <w:sz w:val="24"/>
              </w:rPr>
              <w:t xml:space="preserve"> </w:t>
            </w:r>
            <w:r>
              <w:rPr>
                <w:sz w:val="24"/>
              </w:rPr>
              <w:t>рук.</w:t>
            </w:r>
          </w:p>
          <w:p w:rsidR="003367BD" w:rsidRDefault="00D76750">
            <w:pPr>
              <w:pStyle w:val="TableParagraph"/>
              <w:spacing w:line="267" w:lineRule="exact"/>
              <w:ind w:left="108"/>
              <w:rPr>
                <w:sz w:val="24"/>
              </w:rPr>
            </w:pPr>
            <w:r>
              <w:rPr>
                <w:sz w:val="24"/>
              </w:rPr>
              <w:t>кл.</w:t>
            </w:r>
            <w:r>
              <w:rPr>
                <w:spacing w:val="-8"/>
                <w:sz w:val="24"/>
              </w:rPr>
              <w:t xml:space="preserve"> </w:t>
            </w:r>
            <w:r>
              <w:rPr>
                <w:sz w:val="24"/>
              </w:rPr>
              <w:t>рук.</w:t>
            </w:r>
          </w:p>
        </w:tc>
        <w:tc>
          <w:tcPr>
            <w:tcW w:w="1074" w:type="dxa"/>
          </w:tcPr>
          <w:p w:rsidR="003367BD" w:rsidRDefault="003367BD">
            <w:pPr>
              <w:pStyle w:val="TableParagraph"/>
              <w:rPr>
                <w:sz w:val="23"/>
              </w:rPr>
            </w:pPr>
          </w:p>
          <w:p w:rsidR="003367BD" w:rsidRDefault="00D76750">
            <w:pPr>
              <w:pStyle w:val="TableParagraph"/>
              <w:spacing w:line="267" w:lineRule="exact"/>
              <w:ind w:left="109"/>
              <w:rPr>
                <w:sz w:val="24"/>
              </w:rPr>
            </w:pPr>
            <w:r>
              <w:rPr>
                <w:sz w:val="24"/>
              </w:rPr>
              <w:t>июнь</w:t>
            </w:r>
          </w:p>
        </w:tc>
        <w:tc>
          <w:tcPr>
            <w:tcW w:w="1017" w:type="dxa"/>
            <w:vMerge/>
            <w:tcBorders>
              <w:top w:val="nil"/>
            </w:tcBorders>
          </w:tcPr>
          <w:p w:rsidR="003367BD" w:rsidRDefault="003367BD">
            <w:pPr>
              <w:rPr>
                <w:sz w:val="2"/>
                <w:szCs w:val="2"/>
              </w:rPr>
            </w:pPr>
          </w:p>
        </w:tc>
      </w:tr>
      <w:tr w:rsidR="003367BD">
        <w:trPr>
          <w:trHeight w:val="278"/>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numPr>
                <w:ilvl w:val="0"/>
                <w:numId w:val="73"/>
              </w:numPr>
              <w:tabs>
                <w:tab w:val="left" w:pos="816"/>
                <w:tab w:val="left" w:pos="817"/>
              </w:tabs>
              <w:spacing w:line="258" w:lineRule="exact"/>
              <w:ind w:hanging="710"/>
              <w:rPr>
                <w:sz w:val="24"/>
              </w:rPr>
            </w:pPr>
            <w:r>
              <w:rPr>
                <w:sz w:val="24"/>
              </w:rPr>
              <w:t>Июль – День</w:t>
            </w:r>
            <w:r>
              <w:rPr>
                <w:spacing w:val="-1"/>
                <w:sz w:val="24"/>
              </w:rPr>
              <w:t xml:space="preserve"> </w:t>
            </w:r>
            <w:r>
              <w:rPr>
                <w:sz w:val="24"/>
              </w:rPr>
              <w:t>океанов.</w:t>
            </w:r>
          </w:p>
        </w:tc>
        <w:tc>
          <w:tcPr>
            <w:tcW w:w="566" w:type="dxa"/>
          </w:tcPr>
          <w:p w:rsidR="003367BD" w:rsidRDefault="00D76750" w:rsidP="00881F54">
            <w:pPr>
              <w:pStyle w:val="TableParagraph"/>
              <w:spacing w:line="258" w:lineRule="exact"/>
              <w:ind w:left="108"/>
              <w:rPr>
                <w:sz w:val="24"/>
              </w:rPr>
            </w:pPr>
            <w:r>
              <w:rPr>
                <w:sz w:val="24"/>
              </w:rPr>
              <w:t>5-</w:t>
            </w:r>
            <w:r w:rsidR="00881F54">
              <w:rPr>
                <w:sz w:val="24"/>
              </w:rPr>
              <w:t>11</w:t>
            </w:r>
          </w:p>
        </w:tc>
        <w:tc>
          <w:tcPr>
            <w:tcW w:w="991" w:type="dxa"/>
          </w:tcPr>
          <w:p w:rsidR="003367BD" w:rsidRDefault="00D76750">
            <w:pPr>
              <w:pStyle w:val="TableParagraph"/>
              <w:spacing w:line="258" w:lineRule="exact"/>
              <w:ind w:left="25" w:right="81"/>
              <w:jc w:val="center"/>
              <w:rPr>
                <w:sz w:val="24"/>
              </w:rPr>
            </w:pPr>
            <w:r>
              <w:rPr>
                <w:sz w:val="24"/>
              </w:rPr>
              <w:t>зам ВР</w:t>
            </w:r>
          </w:p>
        </w:tc>
        <w:tc>
          <w:tcPr>
            <w:tcW w:w="1074" w:type="dxa"/>
          </w:tcPr>
          <w:p w:rsidR="003367BD" w:rsidRDefault="00D76750">
            <w:pPr>
              <w:pStyle w:val="TableParagraph"/>
              <w:spacing w:line="258" w:lineRule="exact"/>
              <w:ind w:left="109"/>
              <w:rPr>
                <w:sz w:val="24"/>
              </w:rPr>
            </w:pPr>
            <w:r>
              <w:rPr>
                <w:sz w:val="24"/>
              </w:rPr>
              <w:t>июль</w:t>
            </w:r>
          </w:p>
        </w:tc>
        <w:tc>
          <w:tcPr>
            <w:tcW w:w="1017" w:type="dxa"/>
            <w:vMerge/>
            <w:tcBorders>
              <w:top w:val="nil"/>
            </w:tcBorders>
          </w:tcPr>
          <w:p w:rsidR="003367BD" w:rsidRDefault="003367BD">
            <w:pPr>
              <w:rPr>
                <w:sz w:val="2"/>
                <w:szCs w:val="2"/>
              </w:rPr>
            </w:pPr>
          </w:p>
        </w:tc>
      </w:tr>
      <w:tr w:rsidR="003367BD">
        <w:trPr>
          <w:trHeight w:val="580"/>
        </w:trPr>
        <w:tc>
          <w:tcPr>
            <w:tcW w:w="1615" w:type="dxa"/>
          </w:tcPr>
          <w:p w:rsidR="003367BD" w:rsidRDefault="003367BD">
            <w:pPr>
              <w:pStyle w:val="TableParagraph"/>
              <w:rPr>
                <w:sz w:val="24"/>
              </w:rPr>
            </w:pPr>
          </w:p>
        </w:tc>
        <w:tc>
          <w:tcPr>
            <w:tcW w:w="4306" w:type="dxa"/>
          </w:tcPr>
          <w:p w:rsidR="003367BD" w:rsidRDefault="00D76750">
            <w:pPr>
              <w:pStyle w:val="TableParagraph"/>
              <w:numPr>
                <w:ilvl w:val="0"/>
                <w:numId w:val="72"/>
              </w:numPr>
              <w:tabs>
                <w:tab w:val="left" w:pos="816"/>
                <w:tab w:val="left" w:pos="817"/>
                <w:tab w:val="left" w:pos="2342"/>
                <w:tab w:val="left" w:pos="3029"/>
              </w:tabs>
              <w:ind w:right="91" w:firstLine="0"/>
              <w:rPr>
                <w:sz w:val="24"/>
              </w:rPr>
            </w:pPr>
            <w:r>
              <w:rPr>
                <w:sz w:val="24"/>
              </w:rPr>
              <w:t>Сентябрь</w:t>
            </w:r>
            <w:r>
              <w:rPr>
                <w:sz w:val="24"/>
              </w:rPr>
              <w:tab/>
              <w:t>–</w:t>
            </w:r>
            <w:r>
              <w:rPr>
                <w:sz w:val="24"/>
              </w:rPr>
              <w:tab/>
            </w:r>
            <w:r>
              <w:rPr>
                <w:spacing w:val="-3"/>
                <w:sz w:val="24"/>
              </w:rPr>
              <w:t xml:space="preserve">«Осенины» </w:t>
            </w:r>
            <w:r>
              <w:rPr>
                <w:sz w:val="24"/>
              </w:rPr>
              <w:t>(праздник</w:t>
            </w:r>
            <w:r>
              <w:rPr>
                <w:spacing w:val="1"/>
                <w:sz w:val="24"/>
              </w:rPr>
              <w:t xml:space="preserve"> </w:t>
            </w:r>
            <w:r>
              <w:rPr>
                <w:sz w:val="24"/>
              </w:rPr>
              <w:t>урожая).</w:t>
            </w:r>
          </w:p>
        </w:tc>
        <w:tc>
          <w:tcPr>
            <w:tcW w:w="566" w:type="dxa"/>
          </w:tcPr>
          <w:p w:rsidR="003367BD" w:rsidRDefault="00D76750" w:rsidP="00881F54">
            <w:pPr>
              <w:pStyle w:val="TableParagraph"/>
              <w:spacing w:line="265" w:lineRule="exact"/>
              <w:ind w:left="108"/>
              <w:rPr>
                <w:sz w:val="24"/>
              </w:rPr>
            </w:pPr>
            <w:r>
              <w:rPr>
                <w:sz w:val="24"/>
              </w:rPr>
              <w:t>5-</w:t>
            </w:r>
            <w:r w:rsidR="00881F54">
              <w:rPr>
                <w:sz w:val="24"/>
              </w:rPr>
              <w:t>11</w:t>
            </w:r>
          </w:p>
        </w:tc>
        <w:tc>
          <w:tcPr>
            <w:tcW w:w="991" w:type="dxa"/>
          </w:tcPr>
          <w:p w:rsidR="003367BD" w:rsidRDefault="00D76750">
            <w:pPr>
              <w:pStyle w:val="TableParagraph"/>
              <w:ind w:left="108" w:right="80"/>
              <w:rPr>
                <w:sz w:val="24"/>
              </w:rPr>
            </w:pPr>
            <w:r>
              <w:rPr>
                <w:sz w:val="24"/>
              </w:rPr>
              <w:t>кл. рук. кл. рук.</w:t>
            </w:r>
          </w:p>
        </w:tc>
        <w:tc>
          <w:tcPr>
            <w:tcW w:w="1074" w:type="dxa"/>
          </w:tcPr>
          <w:p w:rsidR="003367BD" w:rsidRDefault="00D76750">
            <w:pPr>
              <w:pStyle w:val="TableParagraph"/>
              <w:ind w:left="109" w:right="136"/>
              <w:rPr>
                <w:sz w:val="24"/>
              </w:rPr>
            </w:pPr>
            <w:r>
              <w:rPr>
                <w:sz w:val="24"/>
              </w:rPr>
              <w:t>сентябр ь</w:t>
            </w:r>
          </w:p>
        </w:tc>
        <w:tc>
          <w:tcPr>
            <w:tcW w:w="1017" w:type="dxa"/>
          </w:tcPr>
          <w:p w:rsidR="003367BD" w:rsidRDefault="003367BD">
            <w:pPr>
              <w:pStyle w:val="TableParagraph"/>
              <w:rPr>
                <w:sz w:val="23"/>
              </w:rPr>
            </w:pPr>
          </w:p>
          <w:p w:rsidR="003367BD" w:rsidRDefault="00D76750" w:rsidP="00881F54">
            <w:pPr>
              <w:pStyle w:val="TableParagraph"/>
              <w:ind w:left="110" w:right="101"/>
              <w:rPr>
                <w:sz w:val="24"/>
              </w:rPr>
            </w:pPr>
            <w:r>
              <w:rPr>
                <w:sz w:val="24"/>
              </w:rPr>
              <w:t xml:space="preserve">Эколог и- ческие </w:t>
            </w:r>
            <w:r>
              <w:rPr>
                <w:spacing w:val="-1"/>
                <w:sz w:val="24"/>
              </w:rPr>
              <w:t xml:space="preserve">службы </w:t>
            </w:r>
            <w:r>
              <w:rPr>
                <w:sz w:val="24"/>
              </w:rPr>
              <w:t xml:space="preserve">города </w:t>
            </w:r>
          </w:p>
        </w:tc>
      </w:tr>
      <w:tr w:rsidR="003367BD">
        <w:trPr>
          <w:trHeight w:val="1103"/>
        </w:trPr>
        <w:tc>
          <w:tcPr>
            <w:tcW w:w="1615" w:type="dxa"/>
            <w:vMerge w:val="restart"/>
          </w:tcPr>
          <w:p w:rsidR="003367BD" w:rsidRDefault="00D76750">
            <w:pPr>
              <w:pStyle w:val="TableParagraph"/>
              <w:ind w:left="107" w:right="253"/>
              <w:jc w:val="both"/>
              <w:rPr>
                <w:sz w:val="24"/>
              </w:rPr>
            </w:pPr>
            <w:r>
              <w:rPr>
                <w:sz w:val="24"/>
              </w:rPr>
              <w:t>Проблемно- ценностное общение:</w:t>
            </w:r>
          </w:p>
          <w:p w:rsidR="003367BD" w:rsidRDefault="003367BD">
            <w:pPr>
              <w:pStyle w:val="TableParagraph"/>
              <w:rPr>
                <w:sz w:val="26"/>
              </w:rPr>
            </w:pPr>
          </w:p>
          <w:p w:rsidR="003367BD" w:rsidRDefault="003367BD">
            <w:pPr>
              <w:pStyle w:val="TableParagraph"/>
              <w:rPr>
                <w:sz w:val="26"/>
              </w:rPr>
            </w:pPr>
          </w:p>
          <w:p w:rsidR="003367BD" w:rsidRDefault="003367BD" w:rsidP="00881F54">
            <w:pPr>
              <w:pStyle w:val="TableParagraph"/>
              <w:tabs>
                <w:tab w:val="left" w:pos="693"/>
              </w:tabs>
              <w:spacing w:before="217"/>
              <w:ind w:right="97"/>
              <w:rPr>
                <w:sz w:val="24"/>
              </w:rPr>
            </w:pPr>
          </w:p>
        </w:tc>
        <w:tc>
          <w:tcPr>
            <w:tcW w:w="4306" w:type="dxa"/>
          </w:tcPr>
          <w:p w:rsidR="003367BD" w:rsidRDefault="00D76750">
            <w:pPr>
              <w:pStyle w:val="TableParagraph"/>
              <w:ind w:left="107" w:right="99"/>
              <w:jc w:val="both"/>
              <w:rPr>
                <w:sz w:val="24"/>
              </w:rPr>
            </w:pPr>
            <w:r>
              <w:rPr>
                <w:sz w:val="24"/>
              </w:rPr>
              <w:t>Посещение и обсуждение содержания видеофильмов по безопасности жизнедеятельности:</w:t>
            </w:r>
          </w:p>
          <w:p w:rsidR="003367BD" w:rsidRDefault="00D76750">
            <w:pPr>
              <w:pStyle w:val="TableParagraph"/>
              <w:numPr>
                <w:ilvl w:val="0"/>
                <w:numId w:val="66"/>
              </w:numPr>
              <w:tabs>
                <w:tab w:val="left" w:pos="257"/>
              </w:tabs>
              <w:spacing w:line="269" w:lineRule="exact"/>
              <w:ind w:hanging="150"/>
              <w:jc w:val="both"/>
              <w:rPr>
                <w:sz w:val="24"/>
              </w:rPr>
            </w:pPr>
            <w:r>
              <w:rPr>
                <w:sz w:val="24"/>
              </w:rPr>
              <w:t>«Улица полна</w:t>
            </w:r>
            <w:r>
              <w:rPr>
                <w:spacing w:val="-5"/>
                <w:sz w:val="24"/>
              </w:rPr>
              <w:t xml:space="preserve"> </w:t>
            </w:r>
            <w:r>
              <w:rPr>
                <w:sz w:val="24"/>
              </w:rPr>
              <w:t>неожиданностей».</w:t>
            </w:r>
          </w:p>
        </w:tc>
        <w:tc>
          <w:tcPr>
            <w:tcW w:w="566" w:type="dxa"/>
          </w:tcPr>
          <w:p w:rsidR="003367BD" w:rsidRDefault="003367BD">
            <w:pPr>
              <w:pStyle w:val="TableParagraph"/>
              <w:rPr>
                <w:sz w:val="26"/>
              </w:rPr>
            </w:pPr>
          </w:p>
          <w:p w:rsidR="003367BD" w:rsidRDefault="003367BD">
            <w:pPr>
              <w:pStyle w:val="TableParagraph"/>
              <w:rPr>
                <w:sz w:val="26"/>
              </w:rPr>
            </w:pPr>
          </w:p>
          <w:p w:rsidR="003367BD" w:rsidRDefault="00D76750">
            <w:pPr>
              <w:pStyle w:val="TableParagraph"/>
              <w:spacing w:before="216" w:line="269" w:lineRule="exact"/>
              <w:ind w:left="108"/>
              <w:rPr>
                <w:sz w:val="24"/>
              </w:rPr>
            </w:pPr>
            <w:r>
              <w:rPr>
                <w:sz w:val="24"/>
              </w:rPr>
              <w:t>5</w:t>
            </w:r>
            <w:r w:rsidR="00881F54">
              <w:rPr>
                <w:sz w:val="24"/>
              </w:rPr>
              <w:t>-11</w:t>
            </w:r>
          </w:p>
        </w:tc>
        <w:tc>
          <w:tcPr>
            <w:tcW w:w="991" w:type="dxa"/>
          </w:tcPr>
          <w:p w:rsidR="003367BD" w:rsidRDefault="003367BD">
            <w:pPr>
              <w:pStyle w:val="TableParagraph"/>
              <w:rPr>
                <w:sz w:val="26"/>
              </w:rPr>
            </w:pPr>
          </w:p>
          <w:p w:rsidR="003367BD" w:rsidRDefault="003367BD">
            <w:pPr>
              <w:pStyle w:val="TableParagraph"/>
              <w:rPr>
                <w:sz w:val="26"/>
              </w:rPr>
            </w:pPr>
          </w:p>
          <w:p w:rsidR="003367BD" w:rsidRDefault="00D76750">
            <w:pPr>
              <w:pStyle w:val="TableParagraph"/>
              <w:spacing w:before="216" w:line="269" w:lineRule="exact"/>
              <w:ind w:left="87" w:right="81"/>
              <w:jc w:val="center"/>
              <w:rPr>
                <w:sz w:val="24"/>
              </w:rPr>
            </w:pPr>
            <w:r>
              <w:rPr>
                <w:sz w:val="24"/>
              </w:rPr>
              <w:t>кл. рук.</w:t>
            </w:r>
          </w:p>
        </w:tc>
        <w:tc>
          <w:tcPr>
            <w:tcW w:w="1074" w:type="dxa"/>
            <w:vMerge w:val="restart"/>
          </w:tcPr>
          <w:p w:rsidR="003367BD" w:rsidRDefault="003367BD">
            <w:pPr>
              <w:pStyle w:val="TableParagraph"/>
              <w:rPr>
                <w:sz w:val="24"/>
              </w:rPr>
            </w:pPr>
          </w:p>
        </w:tc>
        <w:tc>
          <w:tcPr>
            <w:tcW w:w="1017" w:type="dxa"/>
            <w:vMerge w:val="restart"/>
          </w:tcPr>
          <w:p w:rsidR="003367BD" w:rsidRDefault="003367BD">
            <w:pPr>
              <w:pStyle w:val="TableParagraph"/>
              <w:rPr>
                <w:sz w:val="26"/>
              </w:rPr>
            </w:pPr>
          </w:p>
          <w:p w:rsidR="003367BD" w:rsidRDefault="003367BD">
            <w:pPr>
              <w:pStyle w:val="TableParagraph"/>
              <w:rPr>
                <w:sz w:val="26"/>
              </w:rPr>
            </w:pPr>
          </w:p>
          <w:p w:rsidR="003367BD" w:rsidRDefault="003367BD">
            <w:pPr>
              <w:pStyle w:val="TableParagraph"/>
              <w:spacing w:before="11"/>
              <w:rPr>
                <w:sz w:val="23"/>
              </w:rPr>
            </w:pPr>
          </w:p>
          <w:p w:rsidR="003367BD" w:rsidRDefault="00D76750" w:rsidP="00881F54">
            <w:pPr>
              <w:pStyle w:val="TableParagraph"/>
              <w:spacing w:line="270" w:lineRule="atLeast"/>
              <w:ind w:left="110" w:right="101"/>
              <w:rPr>
                <w:sz w:val="24"/>
              </w:rPr>
            </w:pPr>
            <w:r>
              <w:rPr>
                <w:sz w:val="24"/>
              </w:rPr>
              <w:t xml:space="preserve">Эколог и- ческие службы города </w:t>
            </w:r>
          </w:p>
        </w:tc>
      </w:tr>
      <w:tr w:rsidR="003367BD">
        <w:trPr>
          <w:trHeight w:val="552"/>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numPr>
                <w:ilvl w:val="0"/>
                <w:numId w:val="65"/>
              </w:numPr>
              <w:tabs>
                <w:tab w:val="left" w:pos="810"/>
                <w:tab w:val="left" w:pos="811"/>
                <w:tab w:val="left" w:pos="2341"/>
              </w:tabs>
              <w:spacing w:line="263" w:lineRule="exact"/>
              <w:ind w:hanging="704"/>
              <w:rPr>
                <w:sz w:val="24"/>
              </w:rPr>
            </w:pPr>
            <w:r>
              <w:rPr>
                <w:sz w:val="24"/>
              </w:rPr>
              <w:t>«Основы</w:t>
            </w:r>
            <w:r>
              <w:rPr>
                <w:sz w:val="24"/>
              </w:rPr>
              <w:tab/>
              <w:t>противопожарной</w:t>
            </w:r>
          </w:p>
          <w:p w:rsidR="003367BD" w:rsidRDefault="00D76750">
            <w:pPr>
              <w:pStyle w:val="TableParagraph"/>
              <w:spacing w:line="269" w:lineRule="exact"/>
              <w:ind w:left="107"/>
              <w:rPr>
                <w:sz w:val="24"/>
              </w:rPr>
            </w:pPr>
            <w:r>
              <w:rPr>
                <w:sz w:val="24"/>
              </w:rPr>
              <w:t>безопасности».</w:t>
            </w:r>
          </w:p>
        </w:tc>
        <w:tc>
          <w:tcPr>
            <w:tcW w:w="566" w:type="dxa"/>
          </w:tcPr>
          <w:p w:rsidR="003367BD" w:rsidRDefault="00D76750">
            <w:pPr>
              <w:pStyle w:val="TableParagraph"/>
              <w:spacing w:line="263" w:lineRule="exact"/>
              <w:ind w:left="108"/>
              <w:rPr>
                <w:sz w:val="24"/>
              </w:rPr>
            </w:pPr>
            <w:r>
              <w:rPr>
                <w:sz w:val="24"/>
              </w:rPr>
              <w:t>6</w:t>
            </w:r>
            <w:r w:rsidR="00881F54">
              <w:rPr>
                <w:sz w:val="24"/>
              </w:rPr>
              <w:t>-11</w:t>
            </w:r>
          </w:p>
        </w:tc>
        <w:tc>
          <w:tcPr>
            <w:tcW w:w="991" w:type="dxa"/>
          </w:tcPr>
          <w:p w:rsidR="003367BD" w:rsidRDefault="00D76750">
            <w:pPr>
              <w:pStyle w:val="TableParagraph"/>
              <w:spacing w:line="263" w:lineRule="exact"/>
              <w:ind w:left="87" w:right="81"/>
              <w:jc w:val="center"/>
              <w:rPr>
                <w:sz w:val="24"/>
              </w:rPr>
            </w:pPr>
            <w:r>
              <w:rPr>
                <w:sz w:val="24"/>
              </w:rPr>
              <w:t>кл. рук.</w:t>
            </w:r>
          </w:p>
        </w:tc>
        <w:tc>
          <w:tcPr>
            <w:tcW w:w="1074" w:type="dxa"/>
            <w:vMerge/>
            <w:tcBorders>
              <w:top w:val="nil"/>
            </w:tcBorders>
          </w:tcPr>
          <w:p w:rsidR="003367BD" w:rsidRDefault="003367BD">
            <w:pPr>
              <w:rPr>
                <w:sz w:val="2"/>
                <w:szCs w:val="2"/>
              </w:rPr>
            </w:pPr>
          </w:p>
        </w:tc>
        <w:tc>
          <w:tcPr>
            <w:tcW w:w="1017" w:type="dxa"/>
            <w:vMerge/>
            <w:tcBorders>
              <w:top w:val="nil"/>
            </w:tcBorders>
          </w:tcPr>
          <w:p w:rsidR="003367BD" w:rsidRDefault="003367BD">
            <w:pPr>
              <w:rPr>
                <w:sz w:val="2"/>
                <w:szCs w:val="2"/>
              </w:rPr>
            </w:pPr>
          </w:p>
        </w:tc>
      </w:tr>
      <w:tr w:rsidR="003367BD">
        <w:trPr>
          <w:trHeight w:val="330"/>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numPr>
                <w:ilvl w:val="0"/>
                <w:numId w:val="64"/>
              </w:numPr>
              <w:tabs>
                <w:tab w:val="left" w:pos="257"/>
              </w:tabs>
              <w:spacing w:line="265" w:lineRule="exact"/>
              <w:ind w:hanging="150"/>
              <w:rPr>
                <w:sz w:val="24"/>
              </w:rPr>
            </w:pPr>
            <w:r>
              <w:rPr>
                <w:sz w:val="24"/>
              </w:rPr>
              <w:t>«Коллективные средства</w:t>
            </w:r>
            <w:r>
              <w:rPr>
                <w:spacing w:val="-8"/>
                <w:sz w:val="24"/>
              </w:rPr>
              <w:t xml:space="preserve"> </w:t>
            </w:r>
            <w:r>
              <w:rPr>
                <w:sz w:val="24"/>
              </w:rPr>
              <w:t>защиты».</w:t>
            </w:r>
          </w:p>
        </w:tc>
        <w:tc>
          <w:tcPr>
            <w:tcW w:w="566" w:type="dxa"/>
          </w:tcPr>
          <w:p w:rsidR="003367BD" w:rsidRDefault="00D76750" w:rsidP="00881F54">
            <w:pPr>
              <w:pStyle w:val="TableParagraph"/>
              <w:spacing w:line="265" w:lineRule="exact"/>
              <w:ind w:left="108"/>
              <w:rPr>
                <w:sz w:val="24"/>
              </w:rPr>
            </w:pPr>
            <w:r>
              <w:rPr>
                <w:sz w:val="24"/>
              </w:rPr>
              <w:t>7-</w:t>
            </w:r>
            <w:r w:rsidR="00881F54">
              <w:rPr>
                <w:sz w:val="24"/>
              </w:rPr>
              <w:t>11</w:t>
            </w:r>
          </w:p>
        </w:tc>
        <w:tc>
          <w:tcPr>
            <w:tcW w:w="991" w:type="dxa"/>
          </w:tcPr>
          <w:p w:rsidR="003367BD" w:rsidRDefault="00D76750">
            <w:pPr>
              <w:pStyle w:val="TableParagraph"/>
              <w:spacing w:line="265" w:lineRule="exact"/>
              <w:ind w:left="87" w:right="81"/>
              <w:jc w:val="center"/>
              <w:rPr>
                <w:sz w:val="24"/>
              </w:rPr>
            </w:pPr>
            <w:r>
              <w:rPr>
                <w:sz w:val="24"/>
              </w:rPr>
              <w:t>кл. рук.</w:t>
            </w:r>
          </w:p>
        </w:tc>
        <w:tc>
          <w:tcPr>
            <w:tcW w:w="1074" w:type="dxa"/>
            <w:vMerge/>
            <w:tcBorders>
              <w:top w:val="nil"/>
            </w:tcBorders>
          </w:tcPr>
          <w:p w:rsidR="003367BD" w:rsidRDefault="003367BD">
            <w:pPr>
              <w:rPr>
                <w:sz w:val="2"/>
                <w:szCs w:val="2"/>
              </w:rPr>
            </w:pPr>
          </w:p>
        </w:tc>
        <w:tc>
          <w:tcPr>
            <w:tcW w:w="1017" w:type="dxa"/>
            <w:vMerge/>
            <w:tcBorders>
              <w:top w:val="nil"/>
            </w:tcBorders>
          </w:tcPr>
          <w:p w:rsidR="003367BD" w:rsidRDefault="003367BD">
            <w:pPr>
              <w:rPr>
                <w:sz w:val="2"/>
                <w:szCs w:val="2"/>
              </w:rPr>
            </w:pPr>
          </w:p>
        </w:tc>
      </w:tr>
      <w:tr w:rsidR="003367BD">
        <w:trPr>
          <w:trHeight w:val="1104"/>
        </w:trPr>
        <w:tc>
          <w:tcPr>
            <w:tcW w:w="1615" w:type="dxa"/>
            <w:vMerge w:val="restart"/>
          </w:tcPr>
          <w:p w:rsidR="003367BD" w:rsidRDefault="00881F54">
            <w:pPr>
              <w:pStyle w:val="TableParagraph"/>
              <w:ind w:left="107" w:right="250"/>
              <w:rPr>
                <w:sz w:val="24"/>
              </w:rPr>
            </w:pPr>
            <w:r>
              <w:rPr>
                <w:sz w:val="24"/>
              </w:rPr>
              <w:lastRenderedPageBreak/>
              <w:t>Социальное творчество (акции)</w:t>
            </w: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tabs>
                <w:tab w:val="left" w:pos="693"/>
              </w:tabs>
              <w:spacing w:before="193"/>
              <w:ind w:left="107" w:right="97"/>
              <w:rPr>
                <w:sz w:val="24"/>
              </w:rPr>
            </w:pPr>
          </w:p>
        </w:tc>
        <w:tc>
          <w:tcPr>
            <w:tcW w:w="4306" w:type="dxa"/>
          </w:tcPr>
          <w:p w:rsidR="003367BD" w:rsidRDefault="00D76750">
            <w:pPr>
              <w:pStyle w:val="TableParagraph"/>
              <w:numPr>
                <w:ilvl w:val="0"/>
                <w:numId w:val="60"/>
              </w:numPr>
              <w:tabs>
                <w:tab w:val="left" w:pos="816"/>
                <w:tab w:val="left" w:pos="817"/>
                <w:tab w:val="left" w:pos="2104"/>
                <w:tab w:val="left" w:pos="3478"/>
              </w:tabs>
              <w:ind w:right="97" w:firstLine="0"/>
              <w:rPr>
                <w:sz w:val="24"/>
              </w:rPr>
            </w:pPr>
            <w:r>
              <w:rPr>
                <w:sz w:val="24"/>
              </w:rPr>
              <w:t>Акция</w:t>
            </w:r>
            <w:r>
              <w:rPr>
                <w:sz w:val="24"/>
              </w:rPr>
              <w:tab/>
              <w:t>«Спорт</w:t>
            </w:r>
            <w:r>
              <w:rPr>
                <w:sz w:val="24"/>
              </w:rPr>
              <w:tab/>
            </w:r>
            <w:r>
              <w:rPr>
                <w:spacing w:val="-3"/>
                <w:sz w:val="24"/>
              </w:rPr>
              <w:t xml:space="preserve">против </w:t>
            </w:r>
            <w:r>
              <w:rPr>
                <w:sz w:val="24"/>
              </w:rPr>
              <w:t>наркотиков»,</w:t>
            </w:r>
          </w:p>
          <w:p w:rsidR="003367BD" w:rsidRDefault="00D76750">
            <w:pPr>
              <w:pStyle w:val="TableParagraph"/>
              <w:spacing w:line="270" w:lineRule="atLeast"/>
              <w:ind w:left="107" w:right="100"/>
              <w:rPr>
                <w:sz w:val="24"/>
              </w:rPr>
            </w:pPr>
            <w:r>
              <w:rPr>
                <w:sz w:val="24"/>
              </w:rPr>
              <w:t>«Я выбираю спорт, как альтернативу пагубным привычкам».</w:t>
            </w:r>
          </w:p>
        </w:tc>
        <w:tc>
          <w:tcPr>
            <w:tcW w:w="566" w:type="dxa"/>
          </w:tcPr>
          <w:p w:rsidR="003367BD" w:rsidRDefault="003367BD">
            <w:pPr>
              <w:pStyle w:val="TableParagraph"/>
              <w:spacing w:before="9"/>
            </w:pPr>
          </w:p>
          <w:p w:rsidR="003367BD" w:rsidRDefault="00D76750">
            <w:pPr>
              <w:pStyle w:val="TableParagraph"/>
              <w:ind w:left="108"/>
              <w:rPr>
                <w:sz w:val="24"/>
              </w:rPr>
            </w:pPr>
            <w:r>
              <w:rPr>
                <w:sz w:val="24"/>
              </w:rPr>
              <w:t>7-</w:t>
            </w:r>
          </w:p>
          <w:p w:rsidR="003367BD" w:rsidRDefault="00D76750">
            <w:pPr>
              <w:pStyle w:val="TableParagraph"/>
              <w:ind w:left="108"/>
              <w:rPr>
                <w:sz w:val="24"/>
              </w:rPr>
            </w:pPr>
            <w:r>
              <w:rPr>
                <w:sz w:val="24"/>
              </w:rPr>
              <w:t>11</w:t>
            </w:r>
          </w:p>
        </w:tc>
        <w:tc>
          <w:tcPr>
            <w:tcW w:w="991" w:type="dxa"/>
          </w:tcPr>
          <w:p w:rsidR="003367BD" w:rsidRDefault="00D76750">
            <w:pPr>
              <w:pStyle w:val="TableParagraph"/>
              <w:ind w:left="108" w:right="80"/>
              <w:rPr>
                <w:sz w:val="24"/>
              </w:rPr>
            </w:pPr>
            <w:r>
              <w:rPr>
                <w:sz w:val="24"/>
              </w:rPr>
              <w:t>кл. рук. уч.физ в</w:t>
            </w:r>
          </w:p>
          <w:p w:rsidR="003367BD" w:rsidRDefault="00D76750">
            <w:pPr>
              <w:pStyle w:val="TableParagraph"/>
              <w:spacing w:line="269" w:lineRule="exact"/>
              <w:ind w:left="108"/>
              <w:rPr>
                <w:sz w:val="24"/>
              </w:rPr>
            </w:pPr>
            <w:r>
              <w:rPr>
                <w:sz w:val="24"/>
              </w:rPr>
              <w:t>кл. рук.</w:t>
            </w:r>
          </w:p>
        </w:tc>
        <w:tc>
          <w:tcPr>
            <w:tcW w:w="1074" w:type="dxa"/>
            <w:vMerge w:val="restart"/>
          </w:tcPr>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spacing w:before="9"/>
              <w:rPr>
                <w:sz w:val="30"/>
              </w:rPr>
            </w:pPr>
          </w:p>
          <w:p w:rsidR="003367BD" w:rsidRDefault="00D76750">
            <w:pPr>
              <w:pStyle w:val="TableParagraph"/>
              <w:ind w:left="109" w:right="153"/>
              <w:rPr>
                <w:sz w:val="24"/>
              </w:rPr>
            </w:pPr>
            <w:r>
              <w:rPr>
                <w:sz w:val="24"/>
              </w:rPr>
              <w:t>сентябр ь апрель сентябр ь</w:t>
            </w:r>
          </w:p>
          <w:p w:rsidR="003367BD" w:rsidRDefault="00D76750">
            <w:pPr>
              <w:pStyle w:val="TableParagraph"/>
              <w:spacing w:before="1"/>
              <w:ind w:left="109" w:right="131"/>
              <w:rPr>
                <w:sz w:val="24"/>
              </w:rPr>
            </w:pPr>
            <w:r>
              <w:rPr>
                <w:sz w:val="24"/>
              </w:rPr>
              <w:t>октябрь январь</w:t>
            </w:r>
          </w:p>
        </w:tc>
        <w:tc>
          <w:tcPr>
            <w:tcW w:w="1017" w:type="dxa"/>
            <w:vMerge w:val="restart"/>
          </w:tcPr>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ind w:left="110" w:right="101"/>
              <w:rPr>
                <w:sz w:val="24"/>
              </w:rPr>
            </w:pPr>
          </w:p>
        </w:tc>
      </w:tr>
      <w:tr w:rsidR="003367BD">
        <w:trPr>
          <w:trHeight w:val="827"/>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numPr>
                <w:ilvl w:val="0"/>
                <w:numId w:val="59"/>
              </w:numPr>
              <w:tabs>
                <w:tab w:val="left" w:pos="816"/>
                <w:tab w:val="left" w:pos="817"/>
              </w:tabs>
              <w:ind w:right="96" w:firstLine="0"/>
              <w:rPr>
                <w:sz w:val="24"/>
              </w:rPr>
            </w:pPr>
            <w:r>
              <w:rPr>
                <w:sz w:val="24"/>
              </w:rPr>
              <w:t>Акция «Детство – территория свободная от вредных</w:t>
            </w:r>
            <w:r>
              <w:rPr>
                <w:spacing w:val="-4"/>
                <w:sz w:val="24"/>
              </w:rPr>
              <w:t xml:space="preserve"> </w:t>
            </w:r>
            <w:r>
              <w:rPr>
                <w:sz w:val="24"/>
              </w:rPr>
              <w:t>привычек».</w:t>
            </w:r>
          </w:p>
        </w:tc>
        <w:tc>
          <w:tcPr>
            <w:tcW w:w="566" w:type="dxa"/>
          </w:tcPr>
          <w:p w:rsidR="003367BD" w:rsidRDefault="00D76750" w:rsidP="00881F54">
            <w:pPr>
              <w:pStyle w:val="TableParagraph"/>
              <w:spacing w:line="262" w:lineRule="exact"/>
              <w:ind w:left="108"/>
              <w:rPr>
                <w:sz w:val="24"/>
              </w:rPr>
            </w:pPr>
            <w:r>
              <w:rPr>
                <w:sz w:val="24"/>
              </w:rPr>
              <w:t>5-</w:t>
            </w:r>
            <w:r w:rsidR="00881F54">
              <w:rPr>
                <w:sz w:val="24"/>
              </w:rPr>
              <w:t>10</w:t>
            </w:r>
          </w:p>
        </w:tc>
        <w:tc>
          <w:tcPr>
            <w:tcW w:w="991" w:type="dxa"/>
          </w:tcPr>
          <w:p w:rsidR="003367BD" w:rsidRDefault="00D76750">
            <w:pPr>
              <w:pStyle w:val="TableParagraph"/>
              <w:ind w:left="108" w:right="151"/>
              <w:rPr>
                <w:sz w:val="24"/>
              </w:rPr>
            </w:pPr>
            <w:r>
              <w:rPr>
                <w:sz w:val="24"/>
              </w:rPr>
              <w:t>органи з</w:t>
            </w:r>
          </w:p>
          <w:p w:rsidR="003367BD" w:rsidRDefault="00D76750">
            <w:pPr>
              <w:pStyle w:val="TableParagraph"/>
              <w:spacing w:line="269" w:lineRule="exact"/>
              <w:ind w:left="108"/>
              <w:rPr>
                <w:sz w:val="24"/>
              </w:rPr>
            </w:pPr>
            <w:r>
              <w:rPr>
                <w:sz w:val="24"/>
              </w:rPr>
              <w:t>кл. рук.</w:t>
            </w:r>
          </w:p>
        </w:tc>
        <w:tc>
          <w:tcPr>
            <w:tcW w:w="1074" w:type="dxa"/>
            <w:vMerge/>
            <w:tcBorders>
              <w:top w:val="nil"/>
            </w:tcBorders>
          </w:tcPr>
          <w:p w:rsidR="003367BD" w:rsidRDefault="003367BD">
            <w:pPr>
              <w:rPr>
                <w:sz w:val="2"/>
                <w:szCs w:val="2"/>
              </w:rPr>
            </w:pPr>
          </w:p>
        </w:tc>
        <w:tc>
          <w:tcPr>
            <w:tcW w:w="1017" w:type="dxa"/>
            <w:vMerge/>
            <w:tcBorders>
              <w:top w:val="nil"/>
            </w:tcBorders>
          </w:tcPr>
          <w:p w:rsidR="003367BD" w:rsidRDefault="003367BD">
            <w:pPr>
              <w:rPr>
                <w:sz w:val="2"/>
                <w:szCs w:val="2"/>
              </w:rPr>
            </w:pPr>
          </w:p>
        </w:tc>
      </w:tr>
      <w:tr w:rsidR="003367BD">
        <w:trPr>
          <w:trHeight w:val="830"/>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numPr>
                <w:ilvl w:val="0"/>
                <w:numId w:val="57"/>
              </w:numPr>
              <w:tabs>
                <w:tab w:val="left" w:pos="816"/>
                <w:tab w:val="left" w:pos="817"/>
              </w:tabs>
              <w:ind w:right="97" w:firstLine="0"/>
              <w:rPr>
                <w:sz w:val="24"/>
              </w:rPr>
            </w:pPr>
            <w:r>
              <w:rPr>
                <w:sz w:val="24"/>
              </w:rPr>
              <w:t>Акция «Внимание – дети!» по профилактике</w:t>
            </w:r>
            <w:r>
              <w:rPr>
                <w:spacing w:val="23"/>
                <w:sz w:val="24"/>
              </w:rPr>
              <w:t xml:space="preserve"> </w:t>
            </w:r>
            <w:r>
              <w:rPr>
                <w:sz w:val="24"/>
              </w:rPr>
              <w:t>дорожно-транспортного</w:t>
            </w:r>
          </w:p>
          <w:p w:rsidR="003367BD" w:rsidRDefault="00D76750">
            <w:pPr>
              <w:pStyle w:val="TableParagraph"/>
              <w:spacing w:line="269" w:lineRule="exact"/>
              <w:ind w:left="107"/>
              <w:rPr>
                <w:sz w:val="24"/>
              </w:rPr>
            </w:pPr>
            <w:r>
              <w:rPr>
                <w:sz w:val="24"/>
              </w:rPr>
              <w:t>травматизма.</w:t>
            </w:r>
          </w:p>
        </w:tc>
        <w:tc>
          <w:tcPr>
            <w:tcW w:w="566" w:type="dxa"/>
          </w:tcPr>
          <w:p w:rsidR="003367BD" w:rsidRDefault="003367BD">
            <w:pPr>
              <w:pStyle w:val="TableParagraph"/>
              <w:rPr>
                <w:sz w:val="23"/>
              </w:rPr>
            </w:pPr>
          </w:p>
          <w:p w:rsidR="003367BD" w:rsidRDefault="00D76750">
            <w:pPr>
              <w:pStyle w:val="TableParagraph"/>
              <w:ind w:left="108"/>
              <w:rPr>
                <w:sz w:val="24"/>
              </w:rPr>
            </w:pPr>
            <w:r>
              <w:rPr>
                <w:sz w:val="24"/>
              </w:rPr>
              <w:t>5-9</w:t>
            </w:r>
          </w:p>
        </w:tc>
        <w:tc>
          <w:tcPr>
            <w:tcW w:w="991" w:type="dxa"/>
          </w:tcPr>
          <w:p w:rsidR="003367BD" w:rsidRDefault="003367BD">
            <w:pPr>
              <w:pStyle w:val="TableParagraph"/>
              <w:rPr>
                <w:sz w:val="23"/>
              </w:rPr>
            </w:pPr>
          </w:p>
          <w:p w:rsidR="003367BD" w:rsidRDefault="00D76750">
            <w:pPr>
              <w:pStyle w:val="TableParagraph"/>
              <w:spacing w:line="270" w:lineRule="atLeast"/>
              <w:ind w:left="108" w:right="80"/>
              <w:rPr>
                <w:sz w:val="24"/>
              </w:rPr>
            </w:pPr>
            <w:r>
              <w:rPr>
                <w:sz w:val="24"/>
              </w:rPr>
              <w:t>кл. рук. зам ВР</w:t>
            </w:r>
          </w:p>
        </w:tc>
        <w:tc>
          <w:tcPr>
            <w:tcW w:w="1074" w:type="dxa"/>
            <w:vMerge/>
            <w:tcBorders>
              <w:top w:val="nil"/>
            </w:tcBorders>
          </w:tcPr>
          <w:p w:rsidR="003367BD" w:rsidRDefault="003367BD">
            <w:pPr>
              <w:rPr>
                <w:sz w:val="2"/>
                <w:szCs w:val="2"/>
              </w:rPr>
            </w:pPr>
          </w:p>
        </w:tc>
        <w:tc>
          <w:tcPr>
            <w:tcW w:w="1017" w:type="dxa"/>
            <w:vMerge/>
            <w:tcBorders>
              <w:top w:val="nil"/>
            </w:tcBorders>
          </w:tcPr>
          <w:p w:rsidR="003367BD" w:rsidRDefault="003367BD">
            <w:pPr>
              <w:rPr>
                <w:sz w:val="2"/>
                <w:szCs w:val="2"/>
              </w:rPr>
            </w:pPr>
          </w:p>
        </w:tc>
      </w:tr>
      <w:tr w:rsidR="003367BD">
        <w:trPr>
          <w:trHeight w:val="552"/>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numPr>
                <w:ilvl w:val="0"/>
                <w:numId w:val="55"/>
              </w:numPr>
              <w:tabs>
                <w:tab w:val="left" w:pos="816"/>
                <w:tab w:val="left" w:pos="817"/>
              </w:tabs>
              <w:spacing w:line="263" w:lineRule="exact"/>
              <w:ind w:hanging="710"/>
              <w:rPr>
                <w:sz w:val="24"/>
              </w:rPr>
            </w:pPr>
            <w:r>
              <w:rPr>
                <w:sz w:val="24"/>
              </w:rPr>
              <w:t>«Убери свой</w:t>
            </w:r>
            <w:r>
              <w:rPr>
                <w:spacing w:val="3"/>
                <w:sz w:val="24"/>
              </w:rPr>
              <w:t xml:space="preserve"> </w:t>
            </w:r>
            <w:r>
              <w:rPr>
                <w:sz w:val="24"/>
              </w:rPr>
              <w:t>участок».</w:t>
            </w:r>
          </w:p>
        </w:tc>
        <w:tc>
          <w:tcPr>
            <w:tcW w:w="566" w:type="dxa"/>
          </w:tcPr>
          <w:p w:rsidR="003367BD" w:rsidRDefault="00D76750">
            <w:pPr>
              <w:pStyle w:val="TableParagraph"/>
              <w:spacing w:line="263" w:lineRule="exact"/>
              <w:ind w:left="108"/>
              <w:rPr>
                <w:sz w:val="24"/>
              </w:rPr>
            </w:pPr>
            <w:r>
              <w:rPr>
                <w:sz w:val="24"/>
              </w:rPr>
              <w:t>5-</w:t>
            </w:r>
          </w:p>
          <w:p w:rsidR="003367BD" w:rsidRDefault="00D76750">
            <w:pPr>
              <w:pStyle w:val="TableParagraph"/>
              <w:spacing w:line="269" w:lineRule="exact"/>
              <w:ind w:left="108"/>
              <w:rPr>
                <w:sz w:val="24"/>
              </w:rPr>
            </w:pPr>
            <w:r>
              <w:rPr>
                <w:sz w:val="24"/>
              </w:rPr>
              <w:t>11</w:t>
            </w:r>
          </w:p>
        </w:tc>
        <w:tc>
          <w:tcPr>
            <w:tcW w:w="991" w:type="dxa"/>
          </w:tcPr>
          <w:p w:rsidR="003367BD" w:rsidRDefault="00D76750">
            <w:pPr>
              <w:pStyle w:val="TableParagraph"/>
              <w:spacing w:line="263" w:lineRule="exact"/>
              <w:ind w:left="87" w:right="81"/>
              <w:jc w:val="center"/>
              <w:rPr>
                <w:sz w:val="24"/>
              </w:rPr>
            </w:pPr>
            <w:r>
              <w:rPr>
                <w:sz w:val="24"/>
              </w:rPr>
              <w:t>кл. рук.</w:t>
            </w:r>
          </w:p>
        </w:tc>
        <w:tc>
          <w:tcPr>
            <w:tcW w:w="1074" w:type="dxa"/>
            <w:vMerge/>
            <w:tcBorders>
              <w:top w:val="nil"/>
            </w:tcBorders>
          </w:tcPr>
          <w:p w:rsidR="003367BD" w:rsidRDefault="003367BD">
            <w:pPr>
              <w:rPr>
                <w:sz w:val="2"/>
                <w:szCs w:val="2"/>
              </w:rPr>
            </w:pPr>
          </w:p>
        </w:tc>
        <w:tc>
          <w:tcPr>
            <w:tcW w:w="1017" w:type="dxa"/>
            <w:vMerge/>
            <w:tcBorders>
              <w:top w:val="nil"/>
            </w:tcBorders>
          </w:tcPr>
          <w:p w:rsidR="003367BD" w:rsidRDefault="003367BD">
            <w:pPr>
              <w:rPr>
                <w:sz w:val="2"/>
                <w:szCs w:val="2"/>
              </w:rPr>
            </w:pPr>
          </w:p>
        </w:tc>
      </w:tr>
      <w:tr w:rsidR="003367BD">
        <w:trPr>
          <w:trHeight w:val="551"/>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numPr>
                <w:ilvl w:val="0"/>
                <w:numId w:val="52"/>
              </w:numPr>
              <w:tabs>
                <w:tab w:val="left" w:pos="816"/>
                <w:tab w:val="left" w:pos="817"/>
              </w:tabs>
              <w:spacing w:line="262" w:lineRule="exact"/>
              <w:ind w:hanging="710"/>
              <w:rPr>
                <w:sz w:val="24"/>
              </w:rPr>
            </w:pPr>
            <w:r>
              <w:rPr>
                <w:sz w:val="24"/>
              </w:rPr>
              <w:t>«Развесим кормушки</w:t>
            </w:r>
            <w:r>
              <w:rPr>
                <w:spacing w:val="6"/>
                <w:sz w:val="24"/>
              </w:rPr>
              <w:t xml:space="preserve"> </w:t>
            </w:r>
            <w:r>
              <w:rPr>
                <w:sz w:val="24"/>
              </w:rPr>
              <w:t>пернатым</w:t>
            </w:r>
          </w:p>
          <w:p w:rsidR="003367BD" w:rsidRDefault="00D76750">
            <w:pPr>
              <w:pStyle w:val="TableParagraph"/>
              <w:spacing w:line="269" w:lineRule="exact"/>
              <w:ind w:left="107"/>
              <w:rPr>
                <w:sz w:val="24"/>
              </w:rPr>
            </w:pPr>
            <w:r>
              <w:rPr>
                <w:sz w:val="24"/>
              </w:rPr>
              <w:t>друзьям».</w:t>
            </w:r>
          </w:p>
        </w:tc>
        <w:tc>
          <w:tcPr>
            <w:tcW w:w="566" w:type="dxa"/>
          </w:tcPr>
          <w:p w:rsidR="003367BD" w:rsidRDefault="00D76750" w:rsidP="00881F54">
            <w:pPr>
              <w:pStyle w:val="TableParagraph"/>
              <w:spacing w:line="262" w:lineRule="exact"/>
              <w:ind w:left="108"/>
              <w:rPr>
                <w:sz w:val="24"/>
              </w:rPr>
            </w:pPr>
            <w:r>
              <w:rPr>
                <w:sz w:val="24"/>
              </w:rPr>
              <w:t>5-</w:t>
            </w:r>
            <w:r w:rsidR="00881F54">
              <w:rPr>
                <w:sz w:val="24"/>
              </w:rPr>
              <w:t>9</w:t>
            </w:r>
          </w:p>
        </w:tc>
        <w:tc>
          <w:tcPr>
            <w:tcW w:w="991" w:type="dxa"/>
          </w:tcPr>
          <w:p w:rsidR="003367BD" w:rsidRDefault="00D76750">
            <w:pPr>
              <w:pStyle w:val="TableParagraph"/>
              <w:spacing w:line="262" w:lineRule="exact"/>
              <w:ind w:left="87" w:right="81"/>
              <w:jc w:val="center"/>
              <w:rPr>
                <w:sz w:val="24"/>
              </w:rPr>
            </w:pPr>
            <w:r>
              <w:rPr>
                <w:sz w:val="24"/>
              </w:rPr>
              <w:t>кл. рук.</w:t>
            </w:r>
          </w:p>
        </w:tc>
        <w:tc>
          <w:tcPr>
            <w:tcW w:w="1074" w:type="dxa"/>
            <w:vMerge/>
            <w:tcBorders>
              <w:top w:val="nil"/>
            </w:tcBorders>
          </w:tcPr>
          <w:p w:rsidR="003367BD" w:rsidRDefault="003367BD">
            <w:pPr>
              <w:rPr>
                <w:sz w:val="2"/>
                <w:szCs w:val="2"/>
              </w:rPr>
            </w:pPr>
          </w:p>
        </w:tc>
        <w:tc>
          <w:tcPr>
            <w:tcW w:w="1017" w:type="dxa"/>
            <w:vMerge/>
            <w:tcBorders>
              <w:top w:val="nil"/>
            </w:tcBorders>
          </w:tcPr>
          <w:p w:rsidR="003367BD" w:rsidRDefault="003367BD">
            <w:pPr>
              <w:rPr>
                <w:sz w:val="2"/>
                <w:szCs w:val="2"/>
              </w:rPr>
            </w:pPr>
          </w:p>
        </w:tc>
      </w:tr>
      <w:tr w:rsidR="003367BD">
        <w:trPr>
          <w:trHeight w:val="830"/>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numPr>
                <w:ilvl w:val="0"/>
                <w:numId w:val="51"/>
              </w:numPr>
              <w:tabs>
                <w:tab w:val="left" w:pos="816"/>
                <w:tab w:val="left" w:pos="817"/>
              </w:tabs>
              <w:ind w:right="101" w:firstLine="0"/>
              <w:rPr>
                <w:sz w:val="24"/>
              </w:rPr>
            </w:pPr>
            <w:r>
              <w:rPr>
                <w:sz w:val="24"/>
              </w:rPr>
              <w:t>Экологическая акция «Помоги библиотеке».</w:t>
            </w:r>
          </w:p>
        </w:tc>
        <w:tc>
          <w:tcPr>
            <w:tcW w:w="566" w:type="dxa"/>
          </w:tcPr>
          <w:p w:rsidR="003367BD" w:rsidRDefault="003367BD">
            <w:pPr>
              <w:pStyle w:val="TableParagraph"/>
              <w:rPr>
                <w:sz w:val="23"/>
              </w:rPr>
            </w:pPr>
          </w:p>
          <w:p w:rsidR="003367BD" w:rsidRDefault="00D76750">
            <w:pPr>
              <w:pStyle w:val="TableParagraph"/>
              <w:ind w:left="108"/>
              <w:rPr>
                <w:sz w:val="24"/>
              </w:rPr>
            </w:pPr>
            <w:r>
              <w:rPr>
                <w:sz w:val="24"/>
              </w:rPr>
              <w:t>5-</w:t>
            </w:r>
          </w:p>
          <w:p w:rsidR="003367BD" w:rsidRDefault="00D76750">
            <w:pPr>
              <w:pStyle w:val="TableParagraph"/>
              <w:spacing w:line="269" w:lineRule="exact"/>
              <w:ind w:left="108"/>
              <w:rPr>
                <w:sz w:val="24"/>
              </w:rPr>
            </w:pPr>
            <w:r>
              <w:rPr>
                <w:sz w:val="24"/>
              </w:rPr>
              <w:t>11</w:t>
            </w:r>
          </w:p>
        </w:tc>
        <w:tc>
          <w:tcPr>
            <w:tcW w:w="991" w:type="dxa"/>
          </w:tcPr>
          <w:p w:rsidR="003367BD" w:rsidRDefault="00D76750">
            <w:pPr>
              <w:pStyle w:val="TableParagraph"/>
              <w:ind w:left="108" w:right="80"/>
              <w:rPr>
                <w:sz w:val="24"/>
              </w:rPr>
            </w:pPr>
            <w:r>
              <w:rPr>
                <w:sz w:val="24"/>
              </w:rPr>
              <w:t>кл. рук. кл. рук.</w:t>
            </w:r>
          </w:p>
        </w:tc>
        <w:tc>
          <w:tcPr>
            <w:tcW w:w="1074" w:type="dxa"/>
            <w:vMerge/>
            <w:tcBorders>
              <w:top w:val="nil"/>
            </w:tcBorders>
          </w:tcPr>
          <w:p w:rsidR="003367BD" w:rsidRDefault="003367BD">
            <w:pPr>
              <w:rPr>
                <w:sz w:val="2"/>
                <w:szCs w:val="2"/>
              </w:rPr>
            </w:pPr>
          </w:p>
        </w:tc>
        <w:tc>
          <w:tcPr>
            <w:tcW w:w="1017" w:type="dxa"/>
            <w:vMerge/>
            <w:tcBorders>
              <w:top w:val="nil"/>
            </w:tcBorders>
          </w:tcPr>
          <w:p w:rsidR="003367BD" w:rsidRDefault="003367BD">
            <w:pPr>
              <w:rPr>
                <w:sz w:val="2"/>
                <w:szCs w:val="2"/>
              </w:rPr>
            </w:pPr>
          </w:p>
        </w:tc>
      </w:tr>
      <w:tr w:rsidR="003367BD">
        <w:trPr>
          <w:trHeight w:val="827"/>
        </w:trPr>
        <w:tc>
          <w:tcPr>
            <w:tcW w:w="1615" w:type="dxa"/>
            <w:vMerge/>
            <w:tcBorders>
              <w:top w:val="nil"/>
            </w:tcBorders>
          </w:tcPr>
          <w:p w:rsidR="003367BD" w:rsidRDefault="003367BD">
            <w:pPr>
              <w:rPr>
                <w:sz w:val="2"/>
                <w:szCs w:val="2"/>
              </w:rPr>
            </w:pPr>
          </w:p>
        </w:tc>
        <w:tc>
          <w:tcPr>
            <w:tcW w:w="4306" w:type="dxa"/>
          </w:tcPr>
          <w:p w:rsidR="003367BD" w:rsidRDefault="00D76750">
            <w:pPr>
              <w:pStyle w:val="TableParagraph"/>
              <w:numPr>
                <w:ilvl w:val="0"/>
                <w:numId w:val="49"/>
              </w:numPr>
              <w:tabs>
                <w:tab w:val="left" w:pos="816"/>
                <w:tab w:val="left" w:pos="817"/>
                <w:tab w:val="left" w:pos="2104"/>
                <w:tab w:val="left" w:pos="3567"/>
              </w:tabs>
              <w:ind w:right="99" w:firstLine="0"/>
              <w:rPr>
                <w:sz w:val="24"/>
              </w:rPr>
            </w:pPr>
            <w:r>
              <w:rPr>
                <w:sz w:val="24"/>
              </w:rPr>
              <w:t>Акция</w:t>
            </w:r>
            <w:r>
              <w:rPr>
                <w:sz w:val="24"/>
              </w:rPr>
              <w:tab/>
              <w:t>«Вторая</w:t>
            </w:r>
            <w:r>
              <w:rPr>
                <w:sz w:val="24"/>
              </w:rPr>
              <w:tab/>
            </w:r>
            <w:r>
              <w:rPr>
                <w:spacing w:val="-4"/>
                <w:sz w:val="24"/>
              </w:rPr>
              <w:t xml:space="preserve">жизнь </w:t>
            </w:r>
            <w:r>
              <w:rPr>
                <w:sz w:val="24"/>
              </w:rPr>
              <w:t>пластиковой</w:t>
            </w:r>
            <w:r>
              <w:rPr>
                <w:spacing w:val="-1"/>
                <w:sz w:val="24"/>
              </w:rPr>
              <w:t xml:space="preserve"> </w:t>
            </w:r>
            <w:r>
              <w:rPr>
                <w:sz w:val="24"/>
              </w:rPr>
              <w:t>бутылки</w:t>
            </w:r>
            <w:r w:rsidR="00881F54">
              <w:rPr>
                <w:sz w:val="24"/>
              </w:rPr>
              <w:t>, крышки</w:t>
            </w:r>
            <w:r>
              <w:rPr>
                <w:sz w:val="24"/>
              </w:rPr>
              <w:t>».</w:t>
            </w:r>
          </w:p>
        </w:tc>
        <w:tc>
          <w:tcPr>
            <w:tcW w:w="566" w:type="dxa"/>
          </w:tcPr>
          <w:p w:rsidR="003367BD" w:rsidRDefault="00D76750">
            <w:pPr>
              <w:pStyle w:val="TableParagraph"/>
              <w:spacing w:line="262" w:lineRule="exact"/>
              <w:ind w:left="108"/>
              <w:rPr>
                <w:sz w:val="24"/>
              </w:rPr>
            </w:pPr>
            <w:r>
              <w:rPr>
                <w:sz w:val="24"/>
              </w:rPr>
              <w:t>5-</w:t>
            </w:r>
          </w:p>
          <w:p w:rsidR="003367BD" w:rsidRDefault="00D76750">
            <w:pPr>
              <w:pStyle w:val="TableParagraph"/>
              <w:ind w:left="108"/>
              <w:rPr>
                <w:sz w:val="24"/>
              </w:rPr>
            </w:pPr>
            <w:r>
              <w:rPr>
                <w:sz w:val="24"/>
              </w:rPr>
              <w:t>11</w:t>
            </w:r>
          </w:p>
        </w:tc>
        <w:tc>
          <w:tcPr>
            <w:tcW w:w="991" w:type="dxa"/>
          </w:tcPr>
          <w:p w:rsidR="003367BD" w:rsidRDefault="00D76750">
            <w:pPr>
              <w:pStyle w:val="TableParagraph"/>
              <w:spacing w:line="262" w:lineRule="exact"/>
              <w:ind w:left="87" w:right="81"/>
              <w:jc w:val="center"/>
              <w:rPr>
                <w:sz w:val="24"/>
              </w:rPr>
            </w:pPr>
            <w:r>
              <w:rPr>
                <w:sz w:val="24"/>
              </w:rPr>
              <w:t>кл. рук.</w:t>
            </w:r>
          </w:p>
        </w:tc>
        <w:tc>
          <w:tcPr>
            <w:tcW w:w="1074" w:type="dxa"/>
            <w:vMerge/>
            <w:tcBorders>
              <w:top w:val="nil"/>
            </w:tcBorders>
          </w:tcPr>
          <w:p w:rsidR="003367BD" w:rsidRDefault="003367BD">
            <w:pPr>
              <w:rPr>
                <w:sz w:val="2"/>
                <w:szCs w:val="2"/>
              </w:rPr>
            </w:pPr>
          </w:p>
        </w:tc>
        <w:tc>
          <w:tcPr>
            <w:tcW w:w="1017" w:type="dxa"/>
            <w:vMerge/>
            <w:tcBorders>
              <w:top w:val="nil"/>
            </w:tcBorders>
          </w:tcPr>
          <w:p w:rsidR="003367BD" w:rsidRDefault="003367BD">
            <w:pPr>
              <w:rPr>
                <w:sz w:val="2"/>
                <w:szCs w:val="2"/>
              </w:rPr>
            </w:pPr>
          </w:p>
        </w:tc>
      </w:tr>
    </w:tbl>
    <w:p w:rsidR="003367BD" w:rsidRDefault="003367BD">
      <w:pPr>
        <w:pStyle w:val="a3"/>
        <w:spacing w:before="4"/>
        <w:ind w:left="0"/>
        <w:jc w:val="left"/>
        <w:rPr>
          <w:sz w:val="16"/>
        </w:rPr>
      </w:pPr>
    </w:p>
    <w:p w:rsidR="003367BD" w:rsidRDefault="00D76750">
      <w:pPr>
        <w:pStyle w:val="a3"/>
        <w:spacing w:before="90" w:line="242" w:lineRule="auto"/>
        <w:ind w:right="790"/>
        <w:jc w:val="left"/>
      </w:pPr>
      <w:r>
        <w:t>Воспитание ценностного отношения к прекрасному, формирование основ эстетической культуры (эстетическое воспитание)</w:t>
      </w:r>
    </w:p>
    <w:p w:rsidR="003367BD" w:rsidRDefault="00D76750">
      <w:pPr>
        <w:pStyle w:val="210"/>
        <w:spacing w:before="201"/>
        <w:ind w:left="840"/>
      </w:pPr>
      <w:r>
        <w:t>МОДУЛЬ «Я И КУЛЬТУРА»</w:t>
      </w:r>
    </w:p>
    <w:p w:rsidR="003367BD" w:rsidRDefault="00D76750">
      <w:pPr>
        <w:pStyle w:val="a3"/>
        <w:spacing w:before="194"/>
        <w:ind w:right="1431" w:firstLine="300"/>
      </w:pPr>
      <w: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w:t>
      </w:r>
      <w:r>
        <w:rPr>
          <w:spacing w:val="-2"/>
        </w:rPr>
        <w:t xml:space="preserve"> </w:t>
      </w:r>
      <w:r>
        <w:t>фильмам).</w:t>
      </w:r>
    </w:p>
    <w:p w:rsidR="003367BD" w:rsidRDefault="00D76750">
      <w:pPr>
        <w:pStyle w:val="a3"/>
        <w:spacing w:before="199"/>
        <w:ind w:right="1430" w:firstLine="360"/>
      </w:pPr>
      <w: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3367BD" w:rsidRDefault="00D76750">
      <w:pPr>
        <w:pStyle w:val="a3"/>
        <w:spacing w:before="200"/>
        <w:ind w:right="1434" w:firstLine="240"/>
      </w:pPr>
      <w: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w:t>
      </w:r>
      <w:r>
        <w:rPr>
          <w:spacing w:val="20"/>
        </w:rPr>
        <w:t xml:space="preserve"> </w:t>
      </w:r>
      <w:r>
        <w:t>нас»</w:t>
      </w:r>
      <w:r>
        <w:rPr>
          <w:spacing w:val="14"/>
        </w:rPr>
        <w:t xml:space="preserve"> </w:t>
      </w:r>
      <w:r>
        <w:t>и</w:t>
      </w:r>
      <w:r>
        <w:rPr>
          <w:spacing w:val="22"/>
        </w:rPr>
        <w:t xml:space="preserve"> </w:t>
      </w:r>
      <w:r>
        <w:t>др.,</w:t>
      </w:r>
      <w:r>
        <w:rPr>
          <w:spacing w:val="24"/>
        </w:rPr>
        <w:t xml:space="preserve"> </w:t>
      </w:r>
      <w:r>
        <w:t>обсуждают</w:t>
      </w:r>
      <w:r>
        <w:rPr>
          <w:spacing w:val="21"/>
        </w:rPr>
        <w:t xml:space="preserve"> </w:t>
      </w:r>
      <w:r>
        <w:t>прочитанные</w:t>
      </w:r>
      <w:r>
        <w:rPr>
          <w:spacing w:val="20"/>
        </w:rPr>
        <w:t xml:space="preserve"> </w:t>
      </w:r>
      <w:r>
        <w:t>книги,</w:t>
      </w:r>
      <w:r>
        <w:rPr>
          <w:spacing w:val="16"/>
        </w:rPr>
        <w:t xml:space="preserve"> </w:t>
      </w:r>
      <w:r>
        <w:t>художественные</w:t>
      </w:r>
      <w:r>
        <w:rPr>
          <w:spacing w:val="20"/>
        </w:rPr>
        <w:t xml:space="preserve"> </w:t>
      </w:r>
      <w:r>
        <w:t>фильмы,</w:t>
      </w:r>
    </w:p>
    <w:p w:rsidR="003367BD" w:rsidRDefault="00D76750">
      <w:pPr>
        <w:pStyle w:val="a3"/>
        <w:tabs>
          <w:tab w:val="left" w:pos="2619"/>
          <w:tab w:val="left" w:pos="3850"/>
          <w:tab w:val="left" w:pos="5614"/>
          <w:tab w:val="left" w:pos="6355"/>
          <w:tab w:val="left" w:pos="6823"/>
          <w:tab w:val="left" w:pos="7895"/>
          <w:tab w:val="left" w:pos="8377"/>
          <w:tab w:val="left" w:pos="9732"/>
        </w:tabs>
        <w:spacing w:before="66" w:line="242" w:lineRule="auto"/>
        <w:ind w:right="1436"/>
        <w:jc w:val="left"/>
      </w:pPr>
      <w:r>
        <w:t>телевизионные</w:t>
      </w:r>
      <w:r>
        <w:tab/>
        <w:t>передачи,</w:t>
      </w:r>
      <w:r>
        <w:tab/>
        <w:t>компьютерные</w:t>
      </w:r>
      <w:r>
        <w:tab/>
        <w:t>игры</w:t>
      </w:r>
      <w:r>
        <w:tab/>
        <w:t>на</w:t>
      </w:r>
      <w:r>
        <w:tab/>
        <w:t>предмет</w:t>
      </w:r>
      <w:r>
        <w:tab/>
        <w:t>их</w:t>
      </w:r>
      <w:r>
        <w:tab/>
        <w:t>этического</w:t>
      </w:r>
      <w:r>
        <w:tab/>
      </w:r>
      <w:r>
        <w:rPr>
          <w:spacing w:val="-18"/>
        </w:rPr>
        <w:t xml:space="preserve">и </w:t>
      </w:r>
      <w:r>
        <w:t>эстетического</w:t>
      </w:r>
      <w:r>
        <w:rPr>
          <w:spacing w:val="-1"/>
        </w:rPr>
        <w:t xml:space="preserve"> </w:t>
      </w:r>
      <w:r>
        <w:t>содержания.</w:t>
      </w:r>
    </w:p>
    <w:p w:rsidR="003367BD" w:rsidRDefault="00D76750">
      <w:pPr>
        <w:pStyle w:val="a3"/>
        <w:spacing w:before="197"/>
        <w:ind w:right="1434" w:firstLine="240"/>
      </w:pPr>
      <w: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3367BD" w:rsidRDefault="00D76750">
      <w:pPr>
        <w:pStyle w:val="a3"/>
        <w:spacing w:before="199"/>
        <w:ind w:right="1428" w:firstLine="240"/>
      </w:pPr>
      <w:r>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w:t>
      </w:r>
      <w:r>
        <w:lastRenderedPageBreak/>
        <w:t>учреждении своих впечатлений и созданных по мотивам экскурсий творческих работ</w:t>
      </w:r>
    </w:p>
    <w:p w:rsidR="003367BD" w:rsidRDefault="003367BD">
      <w:pPr>
        <w:pStyle w:val="a3"/>
        <w:ind w:left="0"/>
        <w:jc w:val="left"/>
        <w:rPr>
          <w:sz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66"/>
        <w:gridCol w:w="2564"/>
        <w:gridCol w:w="291"/>
        <w:gridCol w:w="429"/>
        <w:gridCol w:w="1202"/>
        <w:gridCol w:w="607"/>
        <w:gridCol w:w="1012"/>
        <w:gridCol w:w="698"/>
        <w:gridCol w:w="1381"/>
        <w:gridCol w:w="8"/>
      </w:tblGrid>
      <w:tr w:rsidR="003367BD" w:rsidTr="000D6A55">
        <w:trPr>
          <w:gridAfter w:val="1"/>
          <w:wAfter w:w="8" w:type="dxa"/>
          <w:trHeight w:val="1106"/>
        </w:trPr>
        <w:tc>
          <w:tcPr>
            <w:tcW w:w="1843" w:type="dxa"/>
            <w:gridSpan w:val="2"/>
          </w:tcPr>
          <w:p w:rsidR="003367BD" w:rsidRDefault="00D76750">
            <w:pPr>
              <w:pStyle w:val="TableParagraph"/>
              <w:spacing w:line="270" w:lineRule="exact"/>
              <w:ind w:left="107"/>
              <w:rPr>
                <w:sz w:val="24"/>
              </w:rPr>
            </w:pPr>
            <w:r>
              <w:rPr>
                <w:sz w:val="24"/>
              </w:rPr>
              <w:t>виды</w:t>
            </w:r>
          </w:p>
          <w:p w:rsidR="003367BD" w:rsidRDefault="00D76750">
            <w:pPr>
              <w:pStyle w:val="TableParagraph"/>
              <w:ind w:left="107" w:right="177"/>
              <w:rPr>
                <w:sz w:val="24"/>
              </w:rPr>
            </w:pPr>
            <w:r>
              <w:rPr>
                <w:sz w:val="24"/>
              </w:rPr>
              <w:t>деятельност и</w:t>
            </w:r>
          </w:p>
        </w:tc>
        <w:tc>
          <w:tcPr>
            <w:tcW w:w="3284" w:type="dxa"/>
            <w:gridSpan w:val="3"/>
            <w:tcBorders>
              <w:right w:val="nil"/>
            </w:tcBorders>
          </w:tcPr>
          <w:p w:rsidR="003367BD" w:rsidRDefault="000D6A55" w:rsidP="000D6A55">
            <w:pPr>
              <w:pStyle w:val="TableParagraph"/>
              <w:tabs>
                <w:tab w:val="left" w:pos="1140"/>
              </w:tabs>
              <w:ind w:left="106" w:right="16"/>
              <w:rPr>
                <w:sz w:val="24"/>
              </w:rPr>
            </w:pPr>
            <w:r>
              <w:rPr>
                <w:sz w:val="24"/>
              </w:rPr>
              <w:t>Формы</w:t>
            </w:r>
            <w:r>
              <w:rPr>
                <w:sz w:val="24"/>
              </w:rPr>
              <w:tab/>
              <w:t>работы</w:t>
            </w:r>
          </w:p>
        </w:tc>
        <w:tc>
          <w:tcPr>
            <w:tcW w:w="1202" w:type="dxa"/>
            <w:tcBorders>
              <w:left w:val="nil"/>
            </w:tcBorders>
          </w:tcPr>
          <w:p w:rsidR="003367BD" w:rsidRDefault="003367BD">
            <w:pPr>
              <w:pStyle w:val="TableParagraph"/>
              <w:spacing w:line="270" w:lineRule="exact"/>
              <w:ind w:right="96"/>
              <w:jc w:val="right"/>
              <w:rPr>
                <w:sz w:val="24"/>
              </w:rPr>
            </w:pPr>
          </w:p>
        </w:tc>
        <w:tc>
          <w:tcPr>
            <w:tcW w:w="607" w:type="dxa"/>
          </w:tcPr>
          <w:p w:rsidR="003367BD" w:rsidRDefault="00D76750">
            <w:pPr>
              <w:pStyle w:val="TableParagraph"/>
              <w:ind w:left="111" w:right="90"/>
              <w:rPr>
                <w:sz w:val="24"/>
              </w:rPr>
            </w:pPr>
            <w:r>
              <w:rPr>
                <w:sz w:val="24"/>
              </w:rPr>
              <w:t>кла ссы</w:t>
            </w:r>
          </w:p>
        </w:tc>
        <w:tc>
          <w:tcPr>
            <w:tcW w:w="1012" w:type="dxa"/>
          </w:tcPr>
          <w:p w:rsidR="003367BD" w:rsidRDefault="00D76750">
            <w:pPr>
              <w:pStyle w:val="TableParagraph"/>
              <w:ind w:left="112" w:right="103"/>
              <w:rPr>
                <w:sz w:val="24"/>
              </w:rPr>
            </w:pPr>
            <w:r>
              <w:rPr>
                <w:sz w:val="24"/>
              </w:rPr>
              <w:t>ответст в</w:t>
            </w:r>
          </w:p>
        </w:tc>
        <w:tc>
          <w:tcPr>
            <w:tcW w:w="698" w:type="dxa"/>
          </w:tcPr>
          <w:p w:rsidR="003367BD" w:rsidRDefault="00D76750">
            <w:pPr>
              <w:pStyle w:val="TableParagraph"/>
              <w:ind w:left="114" w:right="181"/>
              <w:rPr>
                <w:sz w:val="24"/>
              </w:rPr>
            </w:pPr>
            <w:r>
              <w:rPr>
                <w:sz w:val="24"/>
              </w:rPr>
              <w:t>вре мя про</w:t>
            </w:r>
          </w:p>
          <w:p w:rsidR="003367BD" w:rsidRDefault="00D76750">
            <w:pPr>
              <w:pStyle w:val="TableParagraph"/>
              <w:spacing w:line="264" w:lineRule="exact"/>
              <w:ind w:left="114"/>
              <w:rPr>
                <w:sz w:val="24"/>
              </w:rPr>
            </w:pPr>
            <w:r>
              <w:rPr>
                <w:sz w:val="24"/>
              </w:rPr>
              <w:t>в.</w:t>
            </w:r>
          </w:p>
        </w:tc>
        <w:tc>
          <w:tcPr>
            <w:tcW w:w="1381" w:type="dxa"/>
          </w:tcPr>
          <w:p w:rsidR="003367BD" w:rsidRDefault="00D76750">
            <w:pPr>
              <w:pStyle w:val="TableParagraph"/>
              <w:ind w:left="116" w:right="277"/>
              <w:rPr>
                <w:sz w:val="24"/>
              </w:rPr>
            </w:pPr>
            <w:r>
              <w:rPr>
                <w:sz w:val="24"/>
              </w:rPr>
              <w:t>соц.парт- нерство</w:t>
            </w:r>
          </w:p>
        </w:tc>
      </w:tr>
      <w:tr w:rsidR="003367BD" w:rsidTr="000D6A55">
        <w:trPr>
          <w:gridAfter w:val="1"/>
          <w:wAfter w:w="8" w:type="dxa"/>
          <w:trHeight w:val="267"/>
        </w:trPr>
        <w:tc>
          <w:tcPr>
            <w:tcW w:w="1843" w:type="dxa"/>
            <w:gridSpan w:val="2"/>
            <w:tcBorders>
              <w:bottom w:val="nil"/>
            </w:tcBorders>
          </w:tcPr>
          <w:p w:rsidR="003367BD" w:rsidRDefault="00D76750">
            <w:pPr>
              <w:pStyle w:val="TableParagraph"/>
              <w:spacing w:line="248" w:lineRule="exact"/>
              <w:ind w:left="107"/>
              <w:rPr>
                <w:sz w:val="24"/>
              </w:rPr>
            </w:pPr>
            <w:r>
              <w:rPr>
                <w:sz w:val="24"/>
              </w:rPr>
              <w:t>Познаватель</w:t>
            </w:r>
          </w:p>
        </w:tc>
        <w:tc>
          <w:tcPr>
            <w:tcW w:w="2564" w:type="dxa"/>
            <w:tcBorders>
              <w:bottom w:val="nil"/>
              <w:right w:val="nil"/>
            </w:tcBorders>
          </w:tcPr>
          <w:p w:rsidR="003367BD" w:rsidRDefault="00D76750">
            <w:pPr>
              <w:pStyle w:val="TableParagraph"/>
              <w:numPr>
                <w:ilvl w:val="0"/>
                <w:numId w:val="46"/>
              </w:numPr>
              <w:tabs>
                <w:tab w:val="left" w:pos="815"/>
                <w:tab w:val="left" w:pos="816"/>
              </w:tabs>
              <w:spacing w:line="248" w:lineRule="exact"/>
              <w:ind w:hanging="710"/>
              <w:rPr>
                <w:sz w:val="24"/>
              </w:rPr>
            </w:pPr>
            <w:r>
              <w:rPr>
                <w:sz w:val="24"/>
              </w:rPr>
              <w:t>Беседы</w:t>
            </w:r>
          </w:p>
        </w:tc>
        <w:tc>
          <w:tcPr>
            <w:tcW w:w="291" w:type="dxa"/>
            <w:tcBorders>
              <w:left w:val="nil"/>
              <w:bottom w:val="nil"/>
              <w:right w:val="nil"/>
            </w:tcBorders>
          </w:tcPr>
          <w:p w:rsidR="003367BD" w:rsidRDefault="00D76750">
            <w:pPr>
              <w:pStyle w:val="TableParagraph"/>
              <w:spacing w:line="248" w:lineRule="exact"/>
              <w:ind w:left="20"/>
              <w:rPr>
                <w:sz w:val="24"/>
              </w:rPr>
            </w:pPr>
            <w:r>
              <w:rPr>
                <w:sz w:val="24"/>
              </w:rPr>
              <w:t>на</w:t>
            </w:r>
          </w:p>
        </w:tc>
        <w:tc>
          <w:tcPr>
            <w:tcW w:w="429" w:type="dxa"/>
            <w:tcBorders>
              <w:left w:val="nil"/>
              <w:bottom w:val="nil"/>
              <w:right w:val="nil"/>
            </w:tcBorders>
          </w:tcPr>
          <w:p w:rsidR="003367BD" w:rsidRDefault="003367BD">
            <w:pPr>
              <w:pStyle w:val="TableParagraph"/>
              <w:rPr>
                <w:sz w:val="18"/>
              </w:rPr>
            </w:pPr>
          </w:p>
        </w:tc>
        <w:tc>
          <w:tcPr>
            <w:tcW w:w="1202" w:type="dxa"/>
            <w:tcBorders>
              <w:left w:val="nil"/>
              <w:bottom w:val="nil"/>
            </w:tcBorders>
          </w:tcPr>
          <w:p w:rsidR="003367BD" w:rsidRDefault="00D76750">
            <w:pPr>
              <w:pStyle w:val="TableParagraph"/>
              <w:spacing w:line="248" w:lineRule="exact"/>
              <w:ind w:right="94"/>
              <w:jc w:val="right"/>
              <w:rPr>
                <w:sz w:val="24"/>
              </w:rPr>
            </w:pPr>
            <w:r>
              <w:rPr>
                <w:sz w:val="24"/>
              </w:rPr>
              <w:t>основе</w:t>
            </w:r>
          </w:p>
        </w:tc>
        <w:tc>
          <w:tcPr>
            <w:tcW w:w="607" w:type="dxa"/>
            <w:tcBorders>
              <w:bottom w:val="nil"/>
            </w:tcBorders>
          </w:tcPr>
          <w:p w:rsidR="003367BD" w:rsidRDefault="00D76750" w:rsidP="000D6A55">
            <w:pPr>
              <w:pStyle w:val="TableParagraph"/>
              <w:spacing w:line="248" w:lineRule="exact"/>
              <w:ind w:left="111"/>
              <w:rPr>
                <w:sz w:val="24"/>
              </w:rPr>
            </w:pPr>
            <w:r>
              <w:rPr>
                <w:sz w:val="24"/>
              </w:rPr>
              <w:t>5-</w:t>
            </w:r>
            <w:r w:rsidR="000D6A55">
              <w:rPr>
                <w:sz w:val="24"/>
              </w:rPr>
              <w:t>11</w:t>
            </w:r>
          </w:p>
        </w:tc>
        <w:tc>
          <w:tcPr>
            <w:tcW w:w="1012" w:type="dxa"/>
            <w:tcBorders>
              <w:bottom w:val="nil"/>
            </w:tcBorders>
          </w:tcPr>
          <w:p w:rsidR="003367BD" w:rsidRDefault="003367BD">
            <w:pPr>
              <w:pStyle w:val="TableParagraph"/>
              <w:rPr>
                <w:sz w:val="18"/>
              </w:rPr>
            </w:pPr>
          </w:p>
        </w:tc>
        <w:tc>
          <w:tcPr>
            <w:tcW w:w="698" w:type="dxa"/>
            <w:vMerge w:val="restart"/>
          </w:tcPr>
          <w:p w:rsidR="003367BD" w:rsidRDefault="003367BD">
            <w:pPr>
              <w:pStyle w:val="TableParagraph"/>
              <w:rPr>
                <w:sz w:val="24"/>
              </w:rPr>
            </w:pPr>
          </w:p>
        </w:tc>
        <w:tc>
          <w:tcPr>
            <w:tcW w:w="1381" w:type="dxa"/>
            <w:vMerge w:val="restart"/>
          </w:tcPr>
          <w:p w:rsidR="003367BD" w:rsidRDefault="003367BD">
            <w:pPr>
              <w:pStyle w:val="TableParagraph"/>
              <w:rPr>
                <w:sz w:val="24"/>
              </w:rPr>
            </w:pPr>
          </w:p>
        </w:tc>
      </w:tr>
      <w:tr w:rsidR="003367BD" w:rsidTr="000D6A55">
        <w:trPr>
          <w:gridAfter w:val="1"/>
          <w:wAfter w:w="8" w:type="dxa"/>
          <w:trHeight w:val="266"/>
        </w:trPr>
        <w:tc>
          <w:tcPr>
            <w:tcW w:w="1843" w:type="dxa"/>
            <w:gridSpan w:val="2"/>
            <w:tcBorders>
              <w:top w:val="nil"/>
              <w:bottom w:val="nil"/>
            </w:tcBorders>
          </w:tcPr>
          <w:p w:rsidR="003367BD" w:rsidRDefault="00D76750">
            <w:pPr>
              <w:pStyle w:val="TableParagraph"/>
              <w:spacing w:line="246" w:lineRule="exact"/>
              <w:ind w:left="107"/>
              <w:rPr>
                <w:sz w:val="24"/>
              </w:rPr>
            </w:pPr>
            <w:r>
              <w:rPr>
                <w:sz w:val="24"/>
              </w:rPr>
              <w:t>-ные беседы,</w:t>
            </w:r>
          </w:p>
        </w:tc>
        <w:tc>
          <w:tcPr>
            <w:tcW w:w="4486" w:type="dxa"/>
            <w:gridSpan w:val="4"/>
            <w:tcBorders>
              <w:top w:val="nil"/>
              <w:bottom w:val="nil"/>
            </w:tcBorders>
          </w:tcPr>
          <w:p w:rsidR="003367BD" w:rsidRDefault="00D76750">
            <w:pPr>
              <w:pStyle w:val="TableParagraph"/>
              <w:spacing w:line="246" w:lineRule="exact"/>
              <w:ind w:left="106"/>
              <w:rPr>
                <w:sz w:val="24"/>
              </w:rPr>
            </w:pPr>
            <w:r>
              <w:rPr>
                <w:sz w:val="24"/>
              </w:rPr>
              <w:t>просмотренных видео и кинофильмов и</w:t>
            </w:r>
          </w:p>
        </w:tc>
        <w:tc>
          <w:tcPr>
            <w:tcW w:w="607" w:type="dxa"/>
            <w:tcBorders>
              <w:top w:val="nil"/>
              <w:bottom w:val="nil"/>
            </w:tcBorders>
          </w:tcPr>
          <w:p w:rsidR="003367BD" w:rsidRDefault="003367BD">
            <w:pPr>
              <w:pStyle w:val="TableParagraph"/>
              <w:spacing w:line="246" w:lineRule="exact"/>
              <w:ind w:left="111"/>
              <w:rPr>
                <w:sz w:val="24"/>
              </w:rPr>
            </w:pPr>
          </w:p>
        </w:tc>
        <w:tc>
          <w:tcPr>
            <w:tcW w:w="1012" w:type="dxa"/>
            <w:tcBorders>
              <w:top w:val="nil"/>
              <w:bottom w:val="nil"/>
            </w:tcBorders>
          </w:tcPr>
          <w:p w:rsidR="003367BD" w:rsidRDefault="003367BD">
            <w:pPr>
              <w:pStyle w:val="TableParagraph"/>
              <w:rPr>
                <w:sz w:val="18"/>
              </w:rPr>
            </w:pPr>
          </w:p>
        </w:tc>
        <w:tc>
          <w:tcPr>
            <w:tcW w:w="698" w:type="dxa"/>
            <w:vMerge/>
            <w:tcBorders>
              <w:top w:val="nil"/>
            </w:tcBorders>
          </w:tcPr>
          <w:p w:rsidR="003367BD" w:rsidRDefault="003367BD">
            <w:pPr>
              <w:rPr>
                <w:sz w:val="2"/>
                <w:szCs w:val="2"/>
              </w:rPr>
            </w:pPr>
          </w:p>
        </w:tc>
        <w:tc>
          <w:tcPr>
            <w:tcW w:w="1381" w:type="dxa"/>
            <w:vMerge/>
            <w:tcBorders>
              <w:top w:val="nil"/>
            </w:tcBorders>
          </w:tcPr>
          <w:p w:rsidR="003367BD" w:rsidRDefault="003367BD">
            <w:pPr>
              <w:rPr>
                <w:sz w:val="2"/>
                <w:szCs w:val="2"/>
              </w:rPr>
            </w:pPr>
          </w:p>
        </w:tc>
      </w:tr>
      <w:tr w:rsidR="003367BD" w:rsidTr="000D6A55">
        <w:trPr>
          <w:gridAfter w:val="1"/>
          <w:wAfter w:w="8" w:type="dxa"/>
          <w:trHeight w:val="265"/>
        </w:trPr>
        <w:tc>
          <w:tcPr>
            <w:tcW w:w="1843" w:type="dxa"/>
            <w:gridSpan w:val="2"/>
            <w:tcBorders>
              <w:top w:val="nil"/>
              <w:bottom w:val="nil"/>
            </w:tcBorders>
          </w:tcPr>
          <w:p w:rsidR="003367BD" w:rsidRDefault="00D76750">
            <w:pPr>
              <w:pStyle w:val="TableParagraph"/>
              <w:spacing w:line="246" w:lineRule="exact"/>
              <w:ind w:left="107"/>
              <w:rPr>
                <w:sz w:val="24"/>
              </w:rPr>
            </w:pPr>
            <w:r>
              <w:rPr>
                <w:sz w:val="24"/>
              </w:rPr>
              <w:t>классные</w:t>
            </w:r>
          </w:p>
        </w:tc>
        <w:tc>
          <w:tcPr>
            <w:tcW w:w="2564" w:type="dxa"/>
            <w:tcBorders>
              <w:top w:val="nil"/>
              <w:bottom w:val="nil"/>
              <w:right w:val="nil"/>
            </w:tcBorders>
          </w:tcPr>
          <w:p w:rsidR="003367BD" w:rsidRDefault="00D76750">
            <w:pPr>
              <w:pStyle w:val="TableParagraph"/>
              <w:tabs>
                <w:tab w:val="left" w:pos="744"/>
              </w:tabs>
              <w:spacing w:line="246" w:lineRule="exact"/>
              <w:ind w:left="106"/>
              <w:rPr>
                <w:sz w:val="24"/>
              </w:rPr>
            </w:pPr>
            <w:r>
              <w:rPr>
                <w:sz w:val="24"/>
              </w:rPr>
              <w:t>их</w:t>
            </w:r>
            <w:r>
              <w:rPr>
                <w:sz w:val="24"/>
              </w:rPr>
              <w:tab/>
              <w:t>обсуждение</w:t>
            </w:r>
          </w:p>
        </w:tc>
        <w:tc>
          <w:tcPr>
            <w:tcW w:w="291" w:type="dxa"/>
            <w:tcBorders>
              <w:top w:val="nil"/>
              <w:left w:val="nil"/>
              <w:bottom w:val="nil"/>
              <w:right w:val="nil"/>
            </w:tcBorders>
          </w:tcPr>
          <w:p w:rsidR="003367BD" w:rsidRDefault="003367BD">
            <w:pPr>
              <w:pStyle w:val="TableParagraph"/>
              <w:rPr>
                <w:sz w:val="18"/>
              </w:rPr>
            </w:pPr>
          </w:p>
        </w:tc>
        <w:tc>
          <w:tcPr>
            <w:tcW w:w="429" w:type="dxa"/>
            <w:tcBorders>
              <w:top w:val="nil"/>
              <w:left w:val="nil"/>
              <w:bottom w:val="nil"/>
              <w:right w:val="nil"/>
            </w:tcBorders>
          </w:tcPr>
          <w:p w:rsidR="003367BD" w:rsidRDefault="003367BD">
            <w:pPr>
              <w:pStyle w:val="TableParagraph"/>
              <w:spacing w:line="246" w:lineRule="exact"/>
              <w:ind w:left="48"/>
              <w:rPr>
                <w:sz w:val="24"/>
              </w:rPr>
            </w:pPr>
          </w:p>
        </w:tc>
        <w:tc>
          <w:tcPr>
            <w:tcW w:w="1202" w:type="dxa"/>
            <w:tcBorders>
              <w:top w:val="nil"/>
              <w:left w:val="nil"/>
              <w:bottom w:val="nil"/>
            </w:tcBorders>
          </w:tcPr>
          <w:p w:rsidR="003367BD" w:rsidRDefault="00D76750">
            <w:pPr>
              <w:pStyle w:val="TableParagraph"/>
              <w:spacing w:line="246" w:lineRule="exact"/>
              <w:ind w:right="95"/>
              <w:jc w:val="right"/>
              <w:rPr>
                <w:sz w:val="24"/>
              </w:rPr>
            </w:pPr>
            <w:r>
              <w:rPr>
                <w:sz w:val="24"/>
              </w:rPr>
              <w:t>выбору</w:t>
            </w:r>
          </w:p>
        </w:tc>
        <w:tc>
          <w:tcPr>
            <w:tcW w:w="607" w:type="dxa"/>
            <w:tcBorders>
              <w:top w:val="nil"/>
              <w:bottom w:val="nil"/>
            </w:tcBorders>
          </w:tcPr>
          <w:p w:rsidR="003367BD" w:rsidRDefault="003367BD">
            <w:pPr>
              <w:pStyle w:val="TableParagraph"/>
              <w:rPr>
                <w:sz w:val="18"/>
              </w:rPr>
            </w:pPr>
          </w:p>
        </w:tc>
        <w:tc>
          <w:tcPr>
            <w:tcW w:w="1012" w:type="dxa"/>
            <w:tcBorders>
              <w:top w:val="nil"/>
              <w:bottom w:val="nil"/>
            </w:tcBorders>
          </w:tcPr>
          <w:p w:rsidR="003367BD" w:rsidRDefault="00D76750">
            <w:pPr>
              <w:pStyle w:val="TableParagraph"/>
              <w:spacing w:line="246" w:lineRule="exact"/>
              <w:ind w:left="112"/>
              <w:rPr>
                <w:sz w:val="24"/>
              </w:rPr>
            </w:pPr>
            <w:r>
              <w:rPr>
                <w:sz w:val="24"/>
              </w:rPr>
              <w:t>кл. рук,</w:t>
            </w:r>
          </w:p>
        </w:tc>
        <w:tc>
          <w:tcPr>
            <w:tcW w:w="698" w:type="dxa"/>
            <w:vMerge/>
            <w:tcBorders>
              <w:top w:val="nil"/>
            </w:tcBorders>
          </w:tcPr>
          <w:p w:rsidR="003367BD" w:rsidRDefault="003367BD">
            <w:pPr>
              <w:rPr>
                <w:sz w:val="2"/>
                <w:szCs w:val="2"/>
              </w:rPr>
            </w:pPr>
          </w:p>
        </w:tc>
        <w:tc>
          <w:tcPr>
            <w:tcW w:w="1381" w:type="dxa"/>
            <w:vMerge/>
            <w:tcBorders>
              <w:top w:val="nil"/>
            </w:tcBorders>
          </w:tcPr>
          <w:p w:rsidR="003367BD" w:rsidRDefault="003367BD">
            <w:pPr>
              <w:rPr>
                <w:sz w:val="2"/>
                <w:szCs w:val="2"/>
              </w:rPr>
            </w:pPr>
          </w:p>
        </w:tc>
      </w:tr>
      <w:tr w:rsidR="003367BD" w:rsidTr="000D6A55">
        <w:trPr>
          <w:gridAfter w:val="1"/>
          <w:wAfter w:w="8" w:type="dxa"/>
          <w:trHeight w:val="266"/>
        </w:trPr>
        <w:tc>
          <w:tcPr>
            <w:tcW w:w="1843" w:type="dxa"/>
            <w:gridSpan w:val="2"/>
            <w:tcBorders>
              <w:top w:val="nil"/>
              <w:bottom w:val="nil"/>
            </w:tcBorders>
          </w:tcPr>
          <w:p w:rsidR="003367BD" w:rsidRDefault="000D6A55">
            <w:pPr>
              <w:pStyle w:val="TableParagraph"/>
              <w:spacing w:line="246" w:lineRule="exact"/>
              <w:ind w:left="107"/>
              <w:rPr>
                <w:sz w:val="24"/>
              </w:rPr>
            </w:pPr>
            <w:r>
              <w:rPr>
                <w:sz w:val="24"/>
              </w:rPr>
              <w:t>часы</w:t>
            </w:r>
          </w:p>
        </w:tc>
        <w:tc>
          <w:tcPr>
            <w:tcW w:w="4486" w:type="dxa"/>
            <w:gridSpan w:val="4"/>
            <w:tcBorders>
              <w:top w:val="nil"/>
              <w:bottom w:val="nil"/>
            </w:tcBorders>
          </w:tcPr>
          <w:p w:rsidR="003367BD" w:rsidRDefault="003367BD">
            <w:pPr>
              <w:pStyle w:val="TableParagraph"/>
              <w:spacing w:line="246" w:lineRule="exact"/>
              <w:ind w:left="106"/>
              <w:rPr>
                <w:sz w:val="24"/>
              </w:rPr>
            </w:pPr>
          </w:p>
        </w:tc>
        <w:tc>
          <w:tcPr>
            <w:tcW w:w="607" w:type="dxa"/>
            <w:tcBorders>
              <w:top w:val="nil"/>
              <w:bottom w:val="nil"/>
            </w:tcBorders>
          </w:tcPr>
          <w:p w:rsidR="003367BD" w:rsidRDefault="003367BD">
            <w:pPr>
              <w:pStyle w:val="TableParagraph"/>
              <w:spacing w:line="246" w:lineRule="exact"/>
              <w:ind w:left="111"/>
              <w:rPr>
                <w:sz w:val="24"/>
              </w:rPr>
            </w:pPr>
          </w:p>
        </w:tc>
        <w:tc>
          <w:tcPr>
            <w:tcW w:w="1012" w:type="dxa"/>
            <w:tcBorders>
              <w:top w:val="nil"/>
              <w:bottom w:val="nil"/>
            </w:tcBorders>
          </w:tcPr>
          <w:p w:rsidR="003367BD" w:rsidRDefault="003367BD">
            <w:pPr>
              <w:pStyle w:val="TableParagraph"/>
              <w:spacing w:line="246" w:lineRule="exact"/>
              <w:ind w:left="112"/>
              <w:rPr>
                <w:sz w:val="24"/>
              </w:rPr>
            </w:pPr>
          </w:p>
        </w:tc>
        <w:tc>
          <w:tcPr>
            <w:tcW w:w="698" w:type="dxa"/>
            <w:vMerge/>
            <w:tcBorders>
              <w:top w:val="nil"/>
            </w:tcBorders>
          </w:tcPr>
          <w:p w:rsidR="003367BD" w:rsidRDefault="003367BD">
            <w:pPr>
              <w:rPr>
                <w:sz w:val="2"/>
                <w:szCs w:val="2"/>
              </w:rPr>
            </w:pPr>
          </w:p>
        </w:tc>
        <w:tc>
          <w:tcPr>
            <w:tcW w:w="1381" w:type="dxa"/>
            <w:vMerge/>
            <w:tcBorders>
              <w:top w:val="nil"/>
            </w:tcBorders>
          </w:tcPr>
          <w:p w:rsidR="003367BD" w:rsidRDefault="003367BD">
            <w:pPr>
              <w:rPr>
                <w:sz w:val="2"/>
                <w:szCs w:val="2"/>
              </w:rPr>
            </w:pPr>
          </w:p>
        </w:tc>
      </w:tr>
      <w:tr w:rsidR="003367BD" w:rsidTr="000D6A55">
        <w:trPr>
          <w:gridAfter w:val="1"/>
          <w:wAfter w:w="8" w:type="dxa"/>
          <w:trHeight w:val="265"/>
        </w:trPr>
        <w:tc>
          <w:tcPr>
            <w:tcW w:w="877" w:type="dxa"/>
            <w:tcBorders>
              <w:top w:val="nil"/>
              <w:bottom w:val="nil"/>
              <w:right w:val="nil"/>
            </w:tcBorders>
          </w:tcPr>
          <w:p w:rsidR="003367BD" w:rsidRDefault="003367BD">
            <w:pPr>
              <w:pStyle w:val="TableParagraph"/>
              <w:spacing w:line="246" w:lineRule="exact"/>
              <w:ind w:left="107"/>
              <w:rPr>
                <w:sz w:val="24"/>
              </w:rPr>
            </w:pPr>
          </w:p>
        </w:tc>
        <w:tc>
          <w:tcPr>
            <w:tcW w:w="966" w:type="dxa"/>
            <w:tcBorders>
              <w:top w:val="nil"/>
              <w:left w:val="nil"/>
              <w:bottom w:val="nil"/>
            </w:tcBorders>
          </w:tcPr>
          <w:p w:rsidR="003367BD" w:rsidRDefault="003367BD" w:rsidP="000D6A55">
            <w:pPr>
              <w:pStyle w:val="TableParagraph"/>
              <w:spacing w:line="246" w:lineRule="exact"/>
              <w:rPr>
                <w:sz w:val="24"/>
              </w:rPr>
            </w:pPr>
          </w:p>
        </w:tc>
        <w:tc>
          <w:tcPr>
            <w:tcW w:w="4486" w:type="dxa"/>
            <w:gridSpan w:val="4"/>
            <w:tcBorders>
              <w:top w:val="nil"/>
              <w:bottom w:val="nil"/>
            </w:tcBorders>
          </w:tcPr>
          <w:p w:rsidR="003367BD" w:rsidRDefault="003367BD" w:rsidP="000D6A55">
            <w:pPr>
              <w:pStyle w:val="TableParagraph"/>
              <w:tabs>
                <w:tab w:val="left" w:pos="815"/>
                <w:tab w:val="left" w:pos="816"/>
              </w:tabs>
              <w:spacing w:line="246" w:lineRule="exact"/>
              <w:rPr>
                <w:sz w:val="24"/>
              </w:rPr>
            </w:pPr>
          </w:p>
        </w:tc>
        <w:tc>
          <w:tcPr>
            <w:tcW w:w="607" w:type="dxa"/>
            <w:tcBorders>
              <w:top w:val="nil"/>
              <w:bottom w:val="nil"/>
            </w:tcBorders>
          </w:tcPr>
          <w:p w:rsidR="003367BD" w:rsidRDefault="003367BD">
            <w:pPr>
              <w:pStyle w:val="TableParagraph"/>
              <w:rPr>
                <w:sz w:val="18"/>
              </w:rPr>
            </w:pPr>
          </w:p>
        </w:tc>
        <w:tc>
          <w:tcPr>
            <w:tcW w:w="1012" w:type="dxa"/>
            <w:tcBorders>
              <w:top w:val="nil"/>
              <w:bottom w:val="nil"/>
            </w:tcBorders>
          </w:tcPr>
          <w:p w:rsidR="003367BD" w:rsidRDefault="003367BD">
            <w:pPr>
              <w:pStyle w:val="TableParagraph"/>
              <w:spacing w:line="246" w:lineRule="exact"/>
              <w:ind w:left="112"/>
              <w:rPr>
                <w:sz w:val="24"/>
              </w:rPr>
            </w:pPr>
          </w:p>
        </w:tc>
        <w:tc>
          <w:tcPr>
            <w:tcW w:w="698" w:type="dxa"/>
            <w:vMerge/>
            <w:tcBorders>
              <w:top w:val="nil"/>
            </w:tcBorders>
          </w:tcPr>
          <w:p w:rsidR="003367BD" w:rsidRDefault="003367BD">
            <w:pPr>
              <w:rPr>
                <w:sz w:val="2"/>
                <w:szCs w:val="2"/>
              </w:rPr>
            </w:pPr>
          </w:p>
        </w:tc>
        <w:tc>
          <w:tcPr>
            <w:tcW w:w="1381" w:type="dxa"/>
            <w:vMerge/>
            <w:tcBorders>
              <w:top w:val="nil"/>
            </w:tcBorders>
          </w:tcPr>
          <w:p w:rsidR="003367BD" w:rsidRDefault="003367BD">
            <w:pPr>
              <w:rPr>
                <w:sz w:val="2"/>
                <w:szCs w:val="2"/>
              </w:rPr>
            </w:pPr>
          </w:p>
        </w:tc>
      </w:tr>
      <w:tr w:rsidR="003367BD" w:rsidTr="000D6A55">
        <w:trPr>
          <w:gridAfter w:val="1"/>
          <w:wAfter w:w="8" w:type="dxa"/>
          <w:trHeight w:val="265"/>
        </w:trPr>
        <w:tc>
          <w:tcPr>
            <w:tcW w:w="1843" w:type="dxa"/>
            <w:gridSpan w:val="2"/>
            <w:tcBorders>
              <w:top w:val="nil"/>
              <w:bottom w:val="nil"/>
            </w:tcBorders>
          </w:tcPr>
          <w:p w:rsidR="003367BD" w:rsidRDefault="003367BD">
            <w:pPr>
              <w:pStyle w:val="TableParagraph"/>
              <w:spacing w:line="246" w:lineRule="exact"/>
              <w:ind w:left="107"/>
              <w:rPr>
                <w:sz w:val="24"/>
              </w:rPr>
            </w:pPr>
          </w:p>
        </w:tc>
        <w:tc>
          <w:tcPr>
            <w:tcW w:w="4486" w:type="dxa"/>
            <w:gridSpan w:val="4"/>
            <w:tcBorders>
              <w:top w:val="nil"/>
              <w:bottom w:val="nil"/>
            </w:tcBorders>
          </w:tcPr>
          <w:p w:rsidR="003367BD" w:rsidRDefault="003367BD" w:rsidP="000D6A55">
            <w:pPr>
              <w:pStyle w:val="TableParagraph"/>
              <w:tabs>
                <w:tab w:val="left" w:pos="815"/>
                <w:tab w:val="left" w:pos="816"/>
              </w:tabs>
              <w:spacing w:line="246" w:lineRule="exact"/>
              <w:rPr>
                <w:sz w:val="24"/>
              </w:rPr>
            </w:pPr>
          </w:p>
        </w:tc>
        <w:tc>
          <w:tcPr>
            <w:tcW w:w="607" w:type="dxa"/>
            <w:tcBorders>
              <w:top w:val="nil"/>
              <w:bottom w:val="nil"/>
            </w:tcBorders>
          </w:tcPr>
          <w:p w:rsidR="003367BD" w:rsidRDefault="003367BD">
            <w:pPr>
              <w:pStyle w:val="TableParagraph"/>
              <w:spacing w:line="246" w:lineRule="exact"/>
              <w:ind w:left="111"/>
              <w:rPr>
                <w:sz w:val="24"/>
              </w:rPr>
            </w:pPr>
          </w:p>
        </w:tc>
        <w:tc>
          <w:tcPr>
            <w:tcW w:w="1012" w:type="dxa"/>
            <w:tcBorders>
              <w:top w:val="nil"/>
              <w:bottom w:val="nil"/>
            </w:tcBorders>
          </w:tcPr>
          <w:p w:rsidR="003367BD" w:rsidRDefault="003367BD">
            <w:pPr>
              <w:pStyle w:val="TableParagraph"/>
              <w:spacing w:line="246" w:lineRule="exact"/>
              <w:ind w:left="112"/>
              <w:rPr>
                <w:sz w:val="24"/>
              </w:rPr>
            </w:pPr>
          </w:p>
        </w:tc>
        <w:tc>
          <w:tcPr>
            <w:tcW w:w="698" w:type="dxa"/>
            <w:vMerge/>
            <w:tcBorders>
              <w:top w:val="nil"/>
            </w:tcBorders>
          </w:tcPr>
          <w:p w:rsidR="003367BD" w:rsidRDefault="003367BD">
            <w:pPr>
              <w:rPr>
                <w:sz w:val="2"/>
                <w:szCs w:val="2"/>
              </w:rPr>
            </w:pPr>
          </w:p>
        </w:tc>
        <w:tc>
          <w:tcPr>
            <w:tcW w:w="1381" w:type="dxa"/>
            <w:vMerge/>
            <w:tcBorders>
              <w:top w:val="nil"/>
            </w:tcBorders>
          </w:tcPr>
          <w:p w:rsidR="003367BD" w:rsidRDefault="003367BD">
            <w:pPr>
              <w:rPr>
                <w:sz w:val="2"/>
                <w:szCs w:val="2"/>
              </w:rPr>
            </w:pPr>
          </w:p>
        </w:tc>
      </w:tr>
      <w:tr w:rsidR="003367BD" w:rsidTr="000D6A55">
        <w:trPr>
          <w:gridAfter w:val="1"/>
          <w:wAfter w:w="8" w:type="dxa"/>
          <w:trHeight w:val="266"/>
        </w:trPr>
        <w:tc>
          <w:tcPr>
            <w:tcW w:w="1843" w:type="dxa"/>
            <w:gridSpan w:val="2"/>
            <w:tcBorders>
              <w:top w:val="nil"/>
              <w:bottom w:val="nil"/>
            </w:tcBorders>
          </w:tcPr>
          <w:p w:rsidR="003367BD" w:rsidRDefault="003367BD" w:rsidP="000D6A55">
            <w:pPr>
              <w:pStyle w:val="TableParagraph"/>
              <w:spacing w:line="246" w:lineRule="exact"/>
              <w:rPr>
                <w:sz w:val="24"/>
              </w:rPr>
            </w:pPr>
          </w:p>
        </w:tc>
        <w:tc>
          <w:tcPr>
            <w:tcW w:w="4486" w:type="dxa"/>
            <w:gridSpan w:val="4"/>
            <w:tcBorders>
              <w:top w:val="nil"/>
              <w:bottom w:val="nil"/>
            </w:tcBorders>
          </w:tcPr>
          <w:p w:rsidR="003367BD" w:rsidRDefault="003367BD">
            <w:pPr>
              <w:pStyle w:val="TableParagraph"/>
              <w:spacing w:line="246" w:lineRule="exact"/>
              <w:ind w:left="106"/>
              <w:rPr>
                <w:sz w:val="24"/>
              </w:rPr>
            </w:pPr>
          </w:p>
        </w:tc>
        <w:tc>
          <w:tcPr>
            <w:tcW w:w="607" w:type="dxa"/>
            <w:tcBorders>
              <w:top w:val="nil"/>
              <w:bottom w:val="nil"/>
            </w:tcBorders>
          </w:tcPr>
          <w:p w:rsidR="003367BD" w:rsidRDefault="003367BD">
            <w:pPr>
              <w:pStyle w:val="TableParagraph"/>
              <w:spacing w:line="246" w:lineRule="exact"/>
              <w:ind w:left="111"/>
              <w:rPr>
                <w:sz w:val="24"/>
              </w:rPr>
            </w:pPr>
          </w:p>
        </w:tc>
        <w:tc>
          <w:tcPr>
            <w:tcW w:w="1012" w:type="dxa"/>
            <w:tcBorders>
              <w:top w:val="nil"/>
              <w:bottom w:val="nil"/>
            </w:tcBorders>
          </w:tcPr>
          <w:p w:rsidR="003367BD" w:rsidRDefault="003367BD">
            <w:pPr>
              <w:pStyle w:val="TableParagraph"/>
              <w:spacing w:line="246" w:lineRule="exact"/>
              <w:ind w:left="112"/>
              <w:rPr>
                <w:sz w:val="24"/>
              </w:rPr>
            </w:pPr>
          </w:p>
        </w:tc>
        <w:tc>
          <w:tcPr>
            <w:tcW w:w="698" w:type="dxa"/>
            <w:vMerge/>
            <w:tcBorders>
              <w:top w:val="nil"/>
            </w:tcBorders>
          </w:tcPr>
          <w:p w:rsidR="003367BD" w:rsidRDefault="003367BD">
            <w:pPr>
              <w:rPr>
                <w:sz w:val="2"/>
                <w:szCs w:val="2"/>
              </w:rPr>
            </w:pPr>
          </w:p>
        </w:tc>
        <w:tc>
          <w:tcPr>
            <w:tcW w:w="1381" w:type="dxa"/>
            <w:vMerge/>
            <w:tcBorders>
              <w:top w:val="nil"/>
            </w:tcBorders>
          </w:tcPr>
          <w:p w:rsidR="003367BD" w:rsidRDefault="003367BD">
            <w:pPr>
              <w:rPr>
                <w:sz w:val="2"/>
                <w:szCs w:val="2"/>
              </w:rPr>
            </w:pPr>
          </w:p>
        </w:tc>
      </w:tr>
      <w:tr w:rsidR="003367BD" w:rsidTr="000D6A55">
        <w:trPr>
          <w:gridAfter w:val="1"/>
          <w:wAfter w:w="8" w:type="dxa"/>
          <w:trHeight w:val="265"/>
        </w:trPr>
        <w:tc>
          <w:tcPr>
            <w:tcW w:w="1843" w:type="dxa"/>
            <w:gridSpan w:val="2"/>
            <w:tcBorders>
              <w:top w:val="nil"/>
              <w:bottom w:val="nil"/>
            </w:tcBorders>
          </w:tcPr>
          <w:p w:rsidR="003367BD" w:rsidRDefault="003367BD" w:rsidP="000D6A55">
            <w:pPr>
              <w:pStyle w:val="TableParagraph"/>
              <w:spacing w:line="246" w:lineRule="exact"/>
              <w:rPr>
                <w:sz w:val="24"/>
              </w:rPr>
            </w:pPr>
          </w:p>
        </w:tc>
        <w:tc>
          <w:tcPr>
            <w:tcW w:w="4486" w:type="dxa"/>
            <w:gridSpan w:val="4"/>
            <w:tcBorders>
              <w:top w:val="nil"/>
              <w:bottom w:val="nil"/>
            </w:tcBorders>
          </w:tcPr>
          <w:p w:rsidR="003367BD" w:rsidRDefault="003367BD" w:rsidP="000D6A55">
            <w:pPr>
              <w:pStyle w:val="TableParagraph"/>
              <w:tabs>
                <w:tab w:val="left" w:pos="815"/>
                <w:tab w:val="left" w:pos="816"/>
              </w:tabs>
              <w:spacing w:line="246" w:lineRule="exact"/>
              <w:ind w:left="815"/>
              <w:rPr>
                <w:sz w:val="24"/>
              </w:rPr>
            </w:pPr>
          </w:p>
        </w:tc>
        <w:tc>
          <w:tcPr>
            <w:tcW w:w="607" w:type="dxa"/>
            <w:tcBorders>
              <w:top w:val="nil"/>
              <w:bottom w:val="nil"/>
            </w:tcBorders>
          </w:tcPr>
          <w:p w:rsidR="003367BD" w:rsidRDefault="003367BD">
            <w:pPr>
              <w:pStyle w:val="TableParagraph"/>
              <w:spacing w:line="246" w:lineRule="exact"/>
              <w:ind w:left="111"/>
              <w:rPr>
                <w:sz w:val="24"/>
              </w:rPr>
            </w:pPr>
          </w:p>
        </w:tc>
        <w:tc>
          <w:tcPr>
            <w:tcW w:w="1012" w:type="dxa"/>
            <w:tcBorders>
              <w:top w:val="nil"/>
              <w:bottom w:val="nil"/>
            </w:tcBorders>
          </w:tcPr>
          <w:p w:rsidR="003367BD" w:rsidRDefault="003367BD">
            <w:pPr>
              <w:pStyle w:val="TableParagraph"/>
              <w:rPr>
                <w:sz w:val="18"/>
              </w:rPr>
            </w:pPr>
          </w:p>
        </w:tc>
        <w:tc>
          <w:tcPr>
            <w:tcW w:w="698" w:type="dxa"/>
            <w:vMerge/>
            <w:tcBorders>
              <w:top w:val="nil"/>
            </w:tcBorders>
          </w:tcPr>
          <w:p w:rsidR="003367BD" w:rsidRDefault="003367BD">
            <w:pPr>
              <w:rPr>
                <w:sz w:val="2"/>
                <w:szCs w:val="2"/>
              </w:rPr>
            </w:pPr>
          </w:p>
        </w:tc>
        <w:tc>
          <w:tcPr>
            <w:tcW w:w="1381" w:type="dxa"/>
            <w:vMerge/>
            <w:tcBorders>
              <w:top w:val="nil"/>
            </w:tcBorders>
          </w:tcPr>
          <w:p w:rsidR="003367BD" w:rsidRDefault="003367BD">
            <w:pPr>
              <w:rPr>
                <w:sz w:val="2"/>
                <w:szCs w:val="2"/>
              </w:rPr>
            </w:pPr>
          </w:p>
        </w:tc>
      </w:tr>
      <w:tr w:rsidR="003367BD" w:rsidTr="000D6A55">
        <w:trPr>
          <w:gridAfter w:val="1"/>
          <w:wAfter w:w="8" w:type="dxa"/>
          <w:trHeight w:val="62"/>
        </w:trPr>
        <w:tc>
          <w:tcPr>
            <w:tcW w:w="1843" w:type="dxa"/>
            <w:gridSpan w:val="2"/>
            <w:tcBorders>
              <w:top w:val="nil"/>
            </w:tcBorders>
          </w:tcPr>
          <w:p w:rsidR="003367BD" w:rsidRDefault="003367BD">
            <w:pPr>
              <w:pStyle w:val="TableParagraph"/>
              <w:rPr>
                <w:sz w:val="24"/>
              </w:rPr>
            </w:pPr>
          </w:p>
        </w:tc>
        <w:tc>
          <w:tcPr>
            <w:tcW w:w="4486" w:type="dxa"/>
            <w:gridSpan w:val="4"/>
            <w:tcBorders>
              <w:top w:val="nil"/>
            </w:tcBorders>
          </w:tcPr>
          <w:p w:rsidR="003367BD" w:rsidRDefault="003367BD" w:rsidP="000D6A55">
            <w:pPr>
              <w:pStyle w:val="TableParagraph"/>
              <w:spacing w:line="266" w:lineRule="exact"/>
              <w:rPr>
                <w:sz w:val="24"/>
              </w:rPr>
            </w:pPr>
          </w:p>
        </w:tc>
        <w:tc>
          <w:tcPr>
            <w:tcW w:w="607" w:type="dxa"/>
            <w:tcBorders>
              <w:top w:val="nil"/>
            </w:tcBorders>
          </w:tcPr>
          <w:p w:rsidR="003367BD" w:rsidRDefault="003367BD">
            <w:pPr>
              <w:pStyle w:val="TableParagraph"/>
              <w:rPr>
                <w:sz w:val="24"/>
              </w:rPr>
            </w:pPr>
          </w:p>
        </w:tc>
        <w:tc>
          <w:tcPr>
            <w:tcW w:w="1012" w:type="dxa"/>
            <w:tcBorders>
              <w:top w:val="nil"/>
            </w:tcBorders>
          </w:tcPr>
          <w:p w:rsidR="003367BD" w:rsidRDefault="003367BD">
            <w:pPr>
              <w:pStyle w:val="TableParagraph"/>
              <w:rPr>
                <w:sz w:val="24"/>
              </w:rPr>
            </w:pPr>
          </w:p>
        </w:tc>
        <w:tc>
          <w:tcPr>
            <w:tcW w:w="698" w:type="dxa"/>
            <w:vMerge/>
            <w:tcBorders>
              <w:top w:val="nil"/>
            </w:tcBorders>
          </w:tcPr>
          <w:p w:rsidR="003367BD" w:rsidRDefault="003367BD">
            <w:pPr>
              <w:rPr>
                <w:sz w:val="2"/>
                <w:szCs w:val="2"/>
              </w:rPr>
            </w:pPr>
          </w:p>
        </w:tc>
        <w:tc>
          <w:tcPr>
            <w:tcW w:w="1381" w:type="dxa"/>
            <w:vMerge/>
            <w:tcBorders>
              <w:top w:val="nil"/>
            </w:tcBorders>
          </w:tcPr>
          <w:p w:rsidR="003367BD" w:rsidRDefault="003367BD">
            <w:pPr>
              <w:rPr>
                <w:sz w:val="2"/>
                <w:szCs w:val="2"/>
              </w:rPr>
            </w:pPr>
          </w:p>
        </w:tc>
      </w:tr>
      <w:tr w:rsidR="003367BD" w:rsidTr="000D6A55">
        <w:trPr>
          <w:gridAfter w:val="1"/>
          <w:wAfter w:w="8" w:type="dxa"/>
          <w:trHeight w:val="267"/>
        </w:trPr>
        <w:tc>
          <w:tcPr>
            <w:tcW w:w="1843" w:type="dxa"/>
            <w:gridSpan w:val="2"/>
            <w:tcBorders>
              <w:bottom w:val="nil"/>
            </w:tcBorders>
          </w:tcPr>
          <w:p w:rsidR="003367BD" w:rsidRDefault="00D76750">
            <w:pPr>
              <w:pStyle w:val="TableParagraph"/>
              <w:spacing w:line="248" w:lineRule="exact"/>
              <w:ind w:left="107"/>
              <w:rPr>
                <w:sz w:val="24"/>
              </w:rPr>
            </w:pPr>
            <w:r>
              <w:rPr>
                <w:sz w:val="24"/>
              </w:rPr>
              <w:t>Творческая</w:t>
            </w:r>
          </w:p>
        </w:tc>
        <w:tc>
          <w:tcPr>
            <w:tcW w:w="4486" w:type="dxa"/>
            <w:gridSpan w:val="4"/>
            <w:vMerge w:val="restart"/>
          </w:tcPr>
          <w:p w:rsidR="003367BD" w:rsidRDefault="00D76750" w:rsidP="000D6A55">
            <w:pPr>
              <w:pStyle w:val="TableParagraph"/>
              <w:tabs>
                <w:tab w:val="left" w:pos="1610"/>
                <w:tab w:val="left" w:pos="3011"/>
              </w:tabs>
              <w:spacing w:line="270" w:lineRule="atLeast"/>
              <w:ind w:left="106" w:right="101"/>
              <w:rPr>
                <w:sz w:val="24"/>
              </w:rPr>
            </w:pPr>
            <w:r>
              <w:rPr>
                <w:sz w:val="24"/>
              </w:rPr>
              <w:t>Концертные</w:t>
            </w:r>
            <w:r>
              <w:rPr>
                <w:sz w:val="24"/>
              </w:rPr>
              <w:tab/>
              <w:t>программы</w:t>
            </w:r>
            <w:r>
              <w:rPr>
                <w:sz w:val="24"/>
              </w:rPr>
              <w:tab/>
            </w:r>
          </w:p>
        </w:tc>
        <w:tc>
          <w:tcPr>
            <w:tcW w:w="607" w:type="dxa"/>
            <w:tcBorders>
              <w:bottom w:val="nil"/>
            </w:tcBorders>
          </w:tcPr>
          <w:p w:rsidR="003367BD" w:rsidRDefault="00D76750" w:rsidP="000D6A55">
            <w:pPr>
              <w:pStyle w:val="TableParagraph"/>
              <w:spacing w:line="248" w:lineRule="exact"/>
              <w:ind w:left="111"/>
              <w:rPr>
                <w:sz w:val="24"/>
              </w:rPr>
            </w:pPr>
            <w:r>
              <w:rPr>
                <w:sz w:val="24"/>
              </w:rPr>
              <w:t>5-</w:t>
            </w:r>
            <w:r w:rsidR="000D6A55">
              <w:rPr>
                <w:sz w:val="24"/>
              </w:rPr>
              <w:t>11</w:t>
            </w:r>
          </w:p>
        </w:tc>
        <w:tc>
          <w:tcPr>
            <w:tcW w:w="1012" w:type="dxa"/>
            <w:tcBorders>
              <w:bottom w:val="nil"/>
            </w:tcBorders>
          </w:tcPr>
          <w:p w:rsidR="003367BD" w:rsidRDefault="003367BD">
            <w:pPr>
              <w:pStyle w:val="TableParagraph"/>
              <w:rPr>
                <w:sz w:val="18"/>
              </w:rPr>
            </w:pPr>
          </w:p>
        </w:tc>
        <w:tc>
          <w:tcPr>
            <w:tcW w:w="698" w:type="dxa"/>
            <w:vMerge w:val="restart"/>
          </w:tcPr>
          <w:p w:rsidR="003367BD" w:rsidRDefault="003367BD">
            <w:pPr>
              <w:pStyle w:val="TableParagraph"/>
              <w:rPr>
                <w:sz w:val="24"/>
              </w:rPr>
            </w:pPr>
          </w:p>
        </w:tc>
        <w:tc>
          <w:tcPr>
            <w:tcW w:w="1381" w:type="dxa"/>
            <w:tcBorders>
              <w:bottom w:val="nil"/>
            </w:tcBorders>
          </w:tcPr>
          <w:p w:rsidR="003367BD" w:rsidRDefault="003367BD">
            <w:pPr>
              <w:pStyle w:val="TableParagraph"/>
              <w:rPr>
                <w:sz w:val="18"/>
              </w:rPr>
            </w:pPr>
          </w:p>
        </w:tc>
      </w:tr>
      <w:tr w:rsidR="003367BD" w:rsidTr="000D6A55">
        <w:trPr>
          <w:gridAfter w:val="1"/>
          <w:wAfter w:w="8" w:type="dxa"/>
          <w:trHeight w:val="266"/>
        </w:trPr>
        <w:tc>
          <w:tcPr>
            <w:tcW w:w="1843" w:type="dxa"/>
            <w:gridSpan w:val="2"/>
            <w:tcBorders>
              <w:top w:val="nil"/>
              <w:bottom w:val="nil"/>
            </w:tcBorders>
          </w:tcPr>
          <w:p w:rsidR="003367BD" w:rsidRDefault="00D76750">
            <w:pPr>
              <w:pStyle w:val="TableParagraph"/>
              <w:spacing w:line="246" w:lineRule="exact"/>
              <w:ind w:left="107"/>
              <w:rPr>
                <w:sz w:val="24"/>
              </w:rPr>
            </w:pPr>
            <w:r>
              <w:rPr>
                <w:sz w:val="24"/>
              </w:rPr>
              <w:t>деятельност</w:t>
            </w:r>
          </w:p>
        </w:tc>
        <w:tc>
          <w:tcPr>
            <w:tcW w:w="4486" w:type="dxa"/>
            <w:gridSpan w:val="4"/>
            <w:vMerge/>
            <w:tcBorders>
              <w:top w:val="nil"/>
            </w:tcBorders>
          </w:tcPr>
          <w:p w:rsidR="003367BD" w:rsidRDefault="003367BD">
            <w:pPr>
              <w:rPr>
                <w:sz w:val="2"/>
                <w:szCs w:val="2"/>
              </w:rPr>
            </w:pPr>
          </w:p>
        </w:tc>
        <w:tc>
          <w:tcPr>
            <w:tcW w:w="607" w:type="dxa"/>
            <w:tcBorders>
              <w:top w:val="nil"/>
              <w:bottom w:val="nil"/>
            </w:tcBorders>
          </w:tcPr>
          <w:p w:rsidR="003367BD" w:rsidRDefault="003367BD" w:rsidP="000D6A55">
            <w:pPr>
              <w:pStyle w:val="TableParagraph"/>
              <w:spacing w:line="246" w:lineRule="exact"/>
              <w:rPr>
                <w:sz w:val="24"/>
              </w:rPr>
            </w:pPr>
          </w:p>
        </w:tc>
        <w:tc>
          <w:tcPr>
            <w:tcW w:w="1012" w:type="dxa"/>
            <w:tcBorders>
              <w:top w:val="nil"/>
              <w:bottom w:val="nil"/>
            </w:tcBorders>
          </w:tcPr>
          <w:p w:rsidR="003367BD" w:rsidRDefault="00D76750">
            <w:pPr>
              <w:pStyle w:val="TableParagraph"/>
              <w:spacing w:line="246" w:lineRule="exact"/>
              <w:ind w:left="112"/>
              <w:rPr>
                <w:sz w:val="24"/>
              </w:rPr>
            </w:pPr>
            <w:r>
              <w:rPr>
                <w:sz w:val="24"/>
              </w:rPr>
              <w:t>зам ВР,</w:t>
            </w:r>
          </w:p>
        </w:tc>
        <w:tc>
          <w:tcPr>
            <w:tcW w:w="698" w:type="dxa"/>
            <w:vMerge/>
            <w:tcBorders>
              <w:top w:val="nil"/>
            </w:tcBorders>
          </w:tcPr>
          <w:p w:rsidR="003367BD" w:rsidRDefault="003367BD">
            <w:pPr>
              <w:rPr>
                <w:sz w:val="2"/>
                <w:szCs w:val="2"/>
              </w:rPr>
            </w:pPr>
          </w:p>
        </w:tc>
        <w:tc>
          <w:tcPr>
            <w:tcW w:w="1381" w:type="dxa"/>
            <w:tcBorders>
              <w:top w:val="nil"/>
              <w:bottom w:val="nil"/>
            </w:tcBorders>
          </w:tcPr>
          <w:p w:rsidR="003367BD" w:rsidRDefault="003367BD">
            <w:pPr>
              <w:pStyle w:val="TableParagraph"/>
              <w:rPr>
                <w:sz w:val="18"/>
              </w:rPr>
            </w:pPr>
          </w:p>
        </w:tc>
      </w:tr>
      <w:tr w:rsidR="003367BD" w:rsidTr="000D6A55">
        <w:trPr>
          <w:gridAfter w:val="1"/>
          <w:wAfter w:w="8" w:type="dxa"/>
          <w:trHeight w:val="266"/>
        </w:trPr>
        <w:tc>
          <w:tcPr>
            <w:tcW w:w="1843" w:type="dxa"/>
            <w:gridSpan w:val="2"/>
            <w:tcBorders>
              <w:top w:val="nil"/>
              <w:bottom w:val="nil"/>
            </w:tcBorders>
          </w:tcPr>
          <w:p w:rsidR="003367BD" w:rsidRDefault="00D76750">
            <w:pPr>
              <w:pStyle w:val="TableParagraph"/>
              <w:spacing w:line="246" w:lineRule="exact"/>
              <w:ind w:left="107"/>
              <w:rPr>
                <w:sz w:val="24"/>
              </w:rPr>
            </w:pPr>
            <w:r>
              <w:rPr>
                <w:sz w:val="24"/>
              </w:rPr>
              <w:t>ь: конкурсы,</w:t>
            </w:r>
          </w:p>
        </w:tc>
        <w:tc>
          <w:tcPr>
            <w:tcW w:w="4486" w:type="dxa"/>
            <w:gridSpan w:val="4"/>
            <w:vMerge/>
            <w:tcBorders>
              <w:top w:val="nil"/>
            </w:tcBorders>
          </w:tcPr>
          <w:p w:rsidR="003367BD" w:rsidRDefault="003367BD">
            <w:pPr>
              <w:rPr>
                <w:sz w:val="2"/>
                <w:szCs w:val="2"/>
              </w:rPr>
            </w:pPr>
          </w:p>
        </w:tc>
        <w:tc>
          <w:tcPr>
            <w:tcW w:w="607" w:type="dxa"/>
            <w:tcBorders>
              <w:top w:val="nil"/>
              <w:bottom w:val="nil"/>
            </w:tcBorders>
          </w:tcPr>
          <w:p w:rsidR="003367BD" w:rsidRDefault="003367BD">
            <w:pPr>
              <w:pStyle w:val="TableParagraph"/>
              <w:spacing w:line="246" w:lineRule="exact"/>
              <w:ind w:left="111"/>
              <w:rPr>
                <w:sz w:val="24"/>
              </w:rPr>
            </w:pPr>
          </w:p>
        </w:tc>
        <w:tc>
          <w:tcPr>
            <w:tcW w:w="1012" w:type="dxa"/>
            <w:tcBorders>
              <w:top w:val="nil"/>
              <w:bottom w:val="nil"/>
            </w:tcBorders>
          </w:tcPr>
          <w:p w:rsidR="003367BD" w:rsidRDefault="003367BD">
            <w:pPr>
              <w:pStyle w:val="TableParagraph"/>
              <w:rPr>
                <w:sz w:val="18"/>
              </w:rPr>
            </w:pPr>
          </w:p>
        </w:tc>
        <w:tc>
          <w:tcPr>
            <w:tcW w:w="698" w:type="dxa"/>
            <w:vMerge/>
            <w:tcBorders>
              <w:top w:val="nil"/>
            </w:tcBorders>
          </w:tcPr>
          <w:p w:rsidR="003367BD" w:rsidRDefault="003367BD">
            <w:pPr>
              <w:rPr>
                <w:sz w:val="2"/>
                <w:szCs w:val="2"/>
              </w:rPr>
            </w:pPr>
          </w:p>
        </w:tc>
        <w:tc>
          <w:tcPr>
            <w:tcW w:w="1381" w:type="dxa"/>
            <w:tcBorders>
              <w:top w:val="nil"/>
              <w:bottom w:val="nil"/>
            </w:tcBorders>
          </w:tcPr>
          <w:p w:rsidR="003367BD" w:rsidRDefault="00D76750">
            <w:pPr>
              <w:pStyle w:val="TableParagraph"/>
              <w:spacing w:line="246" w:lineRule="exact"/>
              <w:ind w:left="116"/>
              <w:rPr>
                <w:sz w:val="24"/>
              </w:rPr>
            </w:pPr>
            <w:r>
              <w:rPr>
                <w:sz w:val="24"/>
              </w:rPr>
              <w:t>Родители</w:t>
            </w:r>
          </w:p>
        </w:tc>
      </w:tr>
      <w:tr w:rsidR="003367BD" w:rsidTr="000D6A55">
        <w:trPr>
          <w:gridAfter w:val="1"/>
          <w:wAfter w:w="8" w:type="dxa"/>
          <w:trHeight w:val="266"/>
        </w:trPr>
        <w:tc>
          <w:tcPr>
            <w:tcW w:w="1843" w:type="dxa"/>
            <w:gridSpan w:val="2"/>
            <w:tcBorders>
              <w:top w:val="nil"/>
              <w:bottom w:val="nil"/>
            </w:tcBorders>
          </w:tcPr>
          <w:p w:rsidR="003367BD" w:rsidRDefault="00D76750">
            <w:pPr>
              <w:pStyle w:val="TableParagraph"/>
              <w:spacing w:line="246" w:lineRule="exact"/>
              <w:ind w:left="107"/>
              <w:rPr>
                <w:sz w:val="24"/>
              </w:rPr>
            </w:pPr>
            <w:r>
              <w:rPr>
                <w:sz w:val="24"/>
              </w:rPr>
              <w:t>выставки,</w:t>
            </w:r>
          </w:p>
        </w:tc>
        <w:tc>
          <w:tcPr>
            <w:tcW w:w="4486" w:type="dxa"/>
            <w:gridSpan w:val="4"/>
            <w:vMerge/>
            <w:tcBorders>
              <w:top w:val="nil"/>
            </w:tcBorders>
          </w:tcPr>
          <w:p w:rsidR="003367BD" w:rsidRDefault="003367BD">
            <w:pPr>
              <w:rPr>
                <w:sz w:val="2"/>
                <w:szCs w:val="2"/>
              </w:rPr>
            </w:pPr>
          </w:p>
        </w:tc>
        <w:tc>
          <w:tcPr>
            <w:tcW w:w="607" w:type="dxa"/>
            <w:tcBorders>
              <w:top w:val="nil"/>
              <w:bottom w:val="nil"/>
            </w:tcBorders>
          </w:tcPr>
          <w:p w:rsidR="003367BD" w:rsidRDefault="003367BD">
            <w:pPr>
              <w:pStyle w:val="TableParagraph"/>
              <w:spacing w:line="246" w:lineRule="exact"/>
              <w:ind w:left="111"/>
              <w:rPr>
                <w:sz w:val="24"/>
              </w:rPr>
            </w:pPr>
          </w:p>
        </w:tc>
        <w:tc>
          <w:tcPr>
            <w:tcW w:w="1012" w:type="dxa"/>
            <w:tcBorders>
              <w:top w:val="nil"/>
              <w:bottom w:val="nil"/>
            </w:tcBorders>
          </w:tcPr>
          <w:p w:rsidR="003367BD" w:rsidRDefault="003367BD">
            <w:pPr>
              <w:pStyle w:val="TableParagraph"/>
              <w:rPr>
                <w:sz w:val="18"/>
              </w:rPr>
            </w:pPr>
          </w:p>
        </w:tc>
        <w:tc>
          <w:tcPr>
            <w:tcW w:w="698" w:type="dxa"/>
            <w:vMerge/>
            <w:tcBorders>
              <w:top w:val="nil"/>
            </w:tcBorders>
          </w:tcPr>
          <w:p w:rsidR="003367BD" w:rsidRDefault="003367BD">
            <w:pPr>
              <w:rPr>
                <w:sz w:val="2"/>
                <w:szCs w:val="2"/>
              </w:rPr>
            </w:pPr>
          </w:p>
        </w:tc>
        <w:tc>
          <w:tcPr>
            <w:tcW w:w="1381" w:type="dxa"/>
            <w:tcBorders>
              <w:top w:val="nil"/>
              <w:bottom w:val="nil"/>
            </w:tcBorders>
          </w:tcPr>
          <w:p w:rsidR="003367BD" w:rsidRDefault="003367BD">
            <w:pPr>
              <w:pStyle w:val="TableParagraph"/>
              <w:rPr>
                <w:sz w:val="18"/>
              </w:rPr>
            </w:pPr>
          </w:p>
        </w:tc>
      </w:tr>
      <w:tr w:rsidR="003367BD" w:rsidTr="000D6A55">
        <w:trPr>
          <w:gridAfter w:val="1"/>
          <w:wAfter w:w="8" w:type="dxa"/>
          <w:trHeight w:val="265"/>
        </w:trPr>
        <w:tc>
          <w:tcPr>
            <w:tcW w:w="1843" w:type="dxa"/>
            <w:gridSpan w:val="2"/>
            <w:tcBorders>
              <w:top w:val="nil"/>
              <w:bottom w:val="nil"/>
            </w:tcBorders>
          </w:tcPr>
          <w:p w:rsidR="003367BD" w:rsidRDefault="00D76750">
            <w:pPr>
              <w:pStyle w:val="TableParagraph"/>
              <w:spacing w:line="246" w:lineRule="exact"/>
              <w:ind w:left="107"/>
              <w:rPr>
                <w:sz w:val="24"/>
              </w:rPr>
            </w:pPr>
            <w:r>
              <w:rPr>
                <w:sz w:val="24"/>
              </w:rPr>
              <w:t>фестивали:</w:t>
            </w:r>
          </w:p>
        </w:tc>
        <w:tc>
          <w:tcPr>
            <w:tcW w:w="4486" w:type="dxa"/>
            <w:gridSpan w:val="4"/>
            <w:vMerge/>
            <w:tcBorders>
              <w:top w:val="nil"/>
            </w:tcBorders>
          </w:tcPr>
          <w:p w:rsidR="003367BD" w:rsidRDefault="003367BD">
            <w:pPr>
              <w:rPr>
                <w:sz w:val="2"/>
                <w:szCs w:val="2"/>
              </w:rPr>
            </w:pPr>
          </w:p>
        </w:tc>
        <w:tc>
          <w:tcPr>
            <w:tcW w:w="607" w:type="dxa"/>
            <w:tcBorders>
              <w:top w:val="nil"/>
              <w:bottom w:val="nil"/>
            </w:tcBorders>
          </w:tcPr>
          <w:p w:rsidR="003367BD" w:rsidRDefault="003367BD">
            <w:pPr>
              <w:pStyle w:val="TableParagraph"/>
              <w:spacing w:line="246" w:lineRule="exact"/>
              <w:ind w:left="111"/>
              <w:rPr>
                <w:sz w:val="24"/>
              </w:rPr>
            </w:pPr>
          </w:p>
        </w:tc>
        <w:tc>
          <w:tcPr>
            <w:tcW w:w="1012" w:type="dxa"/>
            <w:tcBorders>
              <w:top w:val="nil"/>
              <w:bottom w:val="nil"/>
            </w:tcBorders>
          </w:tcPr>
          <w:p w:rsidR="003367BD" w:rsidRDefault="003367BD">
            <w:pPr>
              <w:pStyle w:val="TableParagraph"/>
              <w:rPr>
                <w:sz w:val="18"/>
              </w:rPr>
            </w:pPr>
          </w:p>
        </w:tc>
        <w:tc>
          <w:tcPr>
            <w:tcW w:w="698" w:type="dxa"/>
            <w:vMerge/>
            <w:tcBorders>
              <w:top w:val="nil"/>
            </w:tcBorders>
          </w:tcPr>
          <w:p w:rsidR="003367BD" w:rsidRDefault="003367BD">
            <w:pPr>
              <w:rPr>
                <w:sz w:val="2"/>
                <w:szCs w:val="2"/>
              </w:rPr>
            </w:pPr>
          </w:p>
        </w:tc>
        <w:tc>
          <w:tcPr>
            <w:tcW w:w="1381" w:type="dxa"/>
            <w:tcBorders>
              <w:top w:val="nil"/>
              <w:bottom w:val="nil"/>
            </w:tcBorders>
          </w:tcPr>
          <w:p w:rsidR="003367BD" w:rsidRDefault="003367BD">
            <w:pPr>
              <w:pStyle w:val="TableParagraph"/>
              <w:rPr>
                <w:sz w:val="18"/>
              </w:rPr>
            </w:pPr>
          </w:p>
        </w:tc>
      </w:tr>
      <w:tr w:rsidR="003367BD" w:rsidTr="000D6A55">
        <w:trPr>
          <w:gridAfter w:val="1"/>
          <w:wAfter w:w="8" w:type="dxa"/>
          <w:trHeight w:val="204"/>
        </w:trPr>
        <w:tc>
          <w:tcPr>
            <w:tcW w:w="1843" w:type="dxa"/>
            <w:gridSpan w:val="2"/>
            <w:tcBorders>
              <w:top w:val="nil"/>
            </w:tcBorders>
          </w:tcPr>
          <w:p w:rsidR="003367BD" w:rsidRDefault="003367BD">
            <w:pPr>
              <w:pStyle w:val="TableParagraph"/>
              <w:rPr>
                <w:sz w:val="24"/>
              </w:rPr>
            </w:pPr>
          </w:p>
        </w:tc>
        <w:tc>
          <w:tcPr>
            <w:tcW w:w="4486" w:type="dxa"/>
            <w:gridSpan w:val="4"/>
            <w:vMerge/>
            <w:tcBorders>
              <w:top w:val="nil"/>
            </w:tcBorders>
          </w:tcPr>
          <w:p w:rsidR="003367BD" w:rsidRDefault="003367BD">
            <w:pPr>
              <w:rPr>
                <w:sz w:val="2"/>
                <w:szCs w:val="2"/>
              </w:rPr>
            </w:pPr>
          </w:p>
        </w:tc>
        <w:tc>
          <w:tcPr>
            <w:tcW w:w="607" w:type="dxa"/>
            <w:tcBorders>
              <w:top w:val="nil"/>
            </w:tcBorders>
          </w:tcPr>
          <w:p w:rsidR="003367BD" w:rsidRDefault="003367BD">
            <w:pPr>
              <w:pStyle w:val="TableParagraph"/>
              <w:spacing w:line="266" w:lineRule="exact"/>
              <w:ind w:left="111"/>
              <w:rPr>
                <w:sz w:val="24"/>
              </w:rPr>
            </w:pPr>
          </w:p>
        </w:tc>
        <w:tc>
          <w:tcPr>
            <w:tcW w:w="1012" w:type="dxa"/>
            <w:tcBorders>
              <w:top w:val="nil"/>
            </w:tcBorders>
          </w:tcPr>
          <w:p w:rsidR="003367BD" w:rsidRDefault="003367BD">
            <w:pPr>
              <w:pStyle w:val="TableParagraph"/>
              <w:rPr>
                <w:sz w:val="24"/>
              </w:rPr>
            </w:pPr>
          </w:p>
        </w:tc>
        <w:tc>
          <w:tcPr>
            <w:tcW w:w="698" w:type="dxa"/>
            <w:vMerge/>
            <w:tcBorders>
              <w:top w:val="nil"/>
            </w:tcBorders>
          </w:tcPr>
          <w:p w:rsidR="003367BD" w:rsidRDefault="003367BD">
            <w:pPr>
              <w:rPr>
                <w:sz w:val="2"/>
                <w:szCs w:val="2"/>
              </w:rPr>
            </w:pPr>
          </w:p>
        </w:tc>
        <w:tc>
          <w:tcPr>
            <w:tcW w:w="1381" w:type="dxa"/>
            <w:tcBorders>
              <w:top w:val="nil"/>
            </w:tcBorders>
          </w:tcPr>
          <w:p w:rsidR="003367BD" w:rsidRDefault="003367BD">
            <w:pPr>
              <w:pStyle w:val="TableParagraph"/>
              <w:rPr>
                <w:sz w:val="24"/>
              </w:rPr>
            </w:pPr>
          </w:p>
        </w:tc>
      </w:tr>
      <w:tr w:rsidR="003367BD" w:rsidTr="000D6A55">
        <w:trPr>
          <w:gridAfter w:val="1"/>
          <w:wAfter w:w="8" w:type="dxa"/>
          <w:trHeight w:val="267"/>
        </w:trPr>
        <w:tc>
          <w:tcPr>
            <w:tcW w:w="1843" w:type="dxa"/>
            <w:gridSpan w:val="2"/>
            <w:tcBorders>
              <w:bottom w:val="nil"/>
            </w:tcBorders>
          </w:tcPr>
          <w:p w:rsidR="003367BD" w:rsidRDefault="00D76750">
            <w:pPr>
              <w:pStyle w:val="TableParagraph"/>
              <w:spacing w:line="248" w:lineRule="exact"/>
              <w:ind w:left="107"/>
              <w:rPr>
                <w:sz w:val="24"/>
              </w:rPr>
            </w:pPr>
            <w:r>
              <w:rPr>
                <w:sz w:val="24"/>
              </w:rPr>
              <w:t>Досугово-</w:t>
            </w:r>
          </w:p>
        </w:tc>
        <w:tc>
          <w:tcPr>
            <w:tcW w:w="4486" w:type="dxa"/>
            <w:gridSpan w:val="4"/>
            <w:tcBorders>
              <w:bottom w:val="nil"/>
            </w:tcBorders>
          </w:tcPr>
          <w:p w:rsidR="003367BD" w:rsidRDefault="00D76750">
            <w:pPr>
              <w:pStyle w:val="TableParagraph"/>
              <w:tabs>
                <w:tab w:val="left" w:pos="1152"/>
                <w:tab w:val="left" w:pos="3090"/>
              </w:tabs>
              <w:spacing w:line="248" w:lineRule="exact"/>
              <w:ind w:left="106"/>
              <w:rPr>
                <w:sz w:val="24"/>
              </w:rPr>
            </w:pPr>
            <w:r>
              <w:rPr>
                <w:sz w:val="24"/>
              </w:rPr>
              <w:t>КТД</w:t>
            </w:r>
            <w:r>
              <w:rPr>
                <w:sz w:val="24"/>
              </w:rPr>
              <w:tab/>
              <w:t>«Новогодний</w:t>
            </w:r>
            <w:r>
              <w:rPr>
                <w:sz w:val="24"/>
              </w:rPr>
              <w:tab/>
              <w:t>праздник»,</w:t>
            </w:r>
          </w:p>
        </w:tc>
        <w:tc>
          <w:tcPr>
            <w:tcW w:w="607" w:type="dxa"/>
            <w:tcBorders>
              <w:bottom w:val="nil"/>
            </w:tcBorders>
          </w:tcPr>
          <w:p w:rsidR="003367BD" w:rsidRDefault="00D76750" w:rsidP="000D6A55">
            <w:pPr>
              <w:pStyle w:val="TableParagraph"/>
              <w:spacing w:line="248" w:lineRule="exact"/>
              <w:ind w:left="111"/>
              <w:rPr>
                <w:sz w:val="24"/>
              </w:rPr>
            </w:pPr>
            <w:r>
              <w:rPr>
                <w:sz w:val="24"/>
              </w:rPr>
              <w:t>5</w:t>
            </w:r>
            <w:r w:rsidR="000D6A55">
              <w:rPr>
                <w:sz w:val="24"/>
              </w:rPr>
              <w:t>-11</w:t>
            </w:r>
          </w:p>
        </w:tc>
        <w:tc>
          <w:tcPr>
            <w:tcW w:w="1012" w:type="dxa"/>
            <w:tcBorders>
              <w:bottom w:val="nil"/>
            </w:tcBorders>
          </w:tcPr>
          <w:p w:rsidR="003367BD" w:rsidRDefault="00D76750">
            <w:pPr>
              <w:pStyle w:val="TableParagraph"/>
              <w:spacing w:line="248" w:lineRule="exact"/>
              <w:ind w:left="112"/>
              <w:rPr>
                <w:sz w:val="24"/>
              </w:rPr>
            </w:pPr>
            <w:r>
              <w:rPr>
                <w:sz w:val="24"/>
              </w:rPr>
              <w:t>зам ВР,</w:t>
            </w:r>
          </w:p>
        </w:tc>
        <w:tc>
          <w:tcPr>
            <w:tcW w:w="698" w:type="dxa"/>
            <w:vMerge w:val="restart"/>
          </w:tcPr>
          <w:p w:rsidR="003367BD" w:rsidRDefault="003367BD">
            <w:pPr>
              <w:pStyle w:val="TableParagraph"/>
              <w:rPr>
                <w:sz w:val="24"/>
              </w:rPr>
            </w:pPr>
          </w:p>
        </w:tc>
        <w:tc>
          <w:tcPr>
            <w:tcW w:w="1381" w:type="dxa"/>
            <w:tcBorders>
              <w:bottom w:val="nil"/>
            </w:tcBorders>
          </w:tcPr>
          <w:p w:rsidR="003367BD" w:rsidRDefault="003367BD">
            <w:pPr>
              <w:pStyle w:val="TableParagraph"/>
              <w:rPr>
                <w:sz w:val="18"/>
              </w:rPr>
            </w:pPr>
          </w:p>
        </w:tc>
      </w:tr>
      <w:tr w:rsidR="003367BD" w:rsidTr="000D6A55">
        <w:trPr>
          <w:gridAfter w:val="1"/>
          <w:wAfter w:w="8" w:type="dxa"/>
          <w:trHeight w:val="265"/>
        </w:trPr>
        <w:tc>
          <w:tcPr>
            <w:tcW w:w="1843" w:type="dxa"/>
            <w:gridSpan w:val="2"/>
            <w:tcBorders>
              <w:top w:val="nil"/>
              <w:bottom w:val="nil"/>
            </w:tcBorders>
          </w:tcPr>
          <w:p w:rsidR="003367BD" w:rsidRDefault="00D76750">
            <w:pPr>
              <w:pStyle w:val="TableParagraph"/>
              <w:spacing w:line="246" w:lineRule="exact"/>
              <w:ind w:left="107"/>
              <w:rPr>
                <w:sz w:val="24"/>
              </w:rPr>
            </w:pPr>
            <w:r>
              <w:rPr>
                <w:sz w:val="24"/>
              </w:rPr>
              <w:t>развлекатель</w:t>
            </w:r>
          </w:p>
        </w:tc>
        <w:tc>
          <w:tcPr>
            <w:tcW w:w="4486" w:type="dxa"/>
            <w:gridSpan w:val="4"/>
            <w:tcBorders>
              <w:top w:val="nil"/>
              <w:bottom w:val="nil"/>
            </w:tcBorders>
          </w:tcPr>
          <w:p w:rsidR="003367BD" w:rsidRDefault="003367BD">
            <w:pPr>
              <w:pStyle w:val="TableParagraph"/>
              <w:spacing w:line="246" w:lineRule="exact"/>
              <w:ind w:left="106"/>
              <w:rPr>
                <w:sz w:val="24"/>
              </w:rPr>
            </w:pPr>
          </w:p>
        </w:tc>
        <w:tc>
          <w:tcPr>
            <w:tcW w:w="607" w:type="dxa"/>
            <w:tcBorders>
              <w:top w:val="nil"/>
              <w:bottom w:val="nil"/>
            </w:tcBorders>
          </w:tcPr>
          <w:p w:rsidR="003367BD" w:rsidRDefault="003367BD">
            <w:pPr>
              <w:pStyle w:val="TableParagraph"/>
              <w:rPr>
                <w:sz w:val="18"/>
              </w:rPr>
            </w:pPr>
          </w:p>
        </w:tc>
        <w:tc>
          <w:tcPr>
            <w:tcW w:w="1012" w:type="dxa"/>
            <w:tcBorders>
              <w:top w:val="nil"/>
              <w:bottom w:val="nil"/>
            </w:tcBorders>
          </w:tcPr>
          <w:p w:rsidR="003367BD" w:rsidRDefault="003367BD">
            <w:pPr>
              <w:pStyle w:val="TableParagraph"/>
              <w:rPr>
                <w:sz w:val="18"/>
              </w:rPr>
            </w:pPr>
          </w:p>
        </w:tc>
        <w:tc>
          <w:tcPr>
            <w:tcW w:w="698" w:type="dxa"/>
            <w:vMerge/>
            <w:tcBorders>
              <w:top w:val="nil"/>
            </w:tcBorders>
          </w:tcPr>
          <w:p w:rsidR="003367BD" w:rsidRDefault="003367BD">
            <w:pPr>
              <w:rPr>
                <w:sz w:val="2"/>
                <w:szCs w:val="2"/>
              </w:rPr>
            </w:pPr>
          </w:p>
        </w:tc>
        <w:tc>
          <w:tcPr>
            <w:tcW w:w="1381" w:type="dxa"/>
            <w:tcBorders>
              <w:top w:val="nil"/>
              <w:bottom w:val="nil"/>
            </w:tcBorders>
          </w:tcPr>
          <w:p w:rsidR="003367BD" w:rsidRDefault="00D76750">
            <w:pPr>
              <w:pStyle w:val="TableParagraph"/>
              <w:spacing w:line="246" w:lineRule="exact"/>
              <w:ind w:left="116"/>
              <w:rPr>
                <w:sz w:val="24"/>
              </w:rPr>
            </w:pPr>
            <w:r>
              <w:rPr>
                <w:sz w:val="24"/>
              </w:rPr>
              <w:t>Родители</w:t>
            </w:r>
          </w:p>
        </w:tc>
      </w:tr>
      <w:tr w:rsidR="003367BD" w:rsidTr="000D6A55">
        <w:trPr>
          <w:gridAfter w:val="1"/>
          <w:wAfter w:w="8" w:type="dxa"/>
          <w:trHeight w:val="266"/>
        </w:trPr>
        <w:tc>
          <w:tcPr>
            <w:tcW w:w="1843" w:type="dxa"/>
            <w:gridSpan w:val="2"/>
            <w:tcBorders>
              <w:top w:val="nil"/>
              <w:bottom w:val="nil"/>
            </w:tcBorders>
          </w:tcPr>
          <w:p w:rsidR="003367BD" w:rsidRDefault="00D76750">
            <w:pPr>
              <w:pStyle w:val="TableParagraph"/>
              <w:spacing w:line="246" w:lineRule="exact"/>
              <w:ind w:left="107"/>
              <w:rPr>
                <w:sz w:val="24"/>
              </w:rPr>
            </w:pPr>
            <w:r>
              <w:rPr>
                <w:sz w:val="24"/>
              </w:rPr>
              <w:t>ная</w:t>
            </w:r>
          </w:p>
        </w:tc>
        <w:tc>
          <w:tcPr>
            <w:tcW w:w="4486" w:type="dxa"/>
            <w:gridSpan w:val="4"/>
            <w:tcBorders>
              <w:top w:val="nil"/>
              <w:bottom w:val="nil"/>
            </w:tcBorders>
          </w:tcPr>
          <w:p w:rsidR="003367BD" w:rsidRDefault="003367BD">
            <w:pPr>
              <w:pStyle w:val="TableParagraph"/>
              <w:spacing w:line="246" w:lineRule="exact"/>
              <w:ind w:left="106"/>
              <w:rPr>
                <w:sz w:val="24"/>
              </w:rPr>
            </w:pPr>
          </w:p>
        </w:tc>
        <w:tc>
          <w:tcPr>
            <w:tcW w:w="607" w:type="dxa"/>
            <w:tcBorders>
              <w:top w:val="nil"/>
              <w:bottom w:val="nil"/>
            </w:tcBorders>
          </w:tcPr>
          <w:p w:rsidR="003367BD" w:rsidRDefault="003367BD">
            <w:pPr>
              <w:pStyle w:val="TableParagraph"/>
              <w:spacing w:line="246" w:lineRule="exact"/>
              <w:ind w:left="111"/>
              <w:rPr>
                <w:sz w:val="24"/>
              </w:rPr>
            </w:pPr>
          </w:p>
        </w:tc>
        <w:tc>
          <w:tcPr>
            <w:tcW w:w="1012" w:type="dxa"/>
            <w:tcBorders>
              <w:top w:val="nil"/>
              <w:bottom w:val="nil"/>
            </w:tcBorders>
          </w:tcPr>
          <w:p w:rsidR="003367BD" w:rsidRDefault="003367BD">
            <w:pPr>
              <w:pStyle w:val="TableParagraph"/>
              <w:rPr>
                <w:sz w:val="18"/>
              </w:rPr>
            </w:pPr>
          </w:p>
        </w:tc>
        <w:tc>
          <w:tcPr>
            <w:tcW w:w="698" w:type="dxa"/>
            <w:vMerge/>
            <w:tcBorders>
              <w:top w:val="nil"/>
            </w:tcBorders>
          </w:tcPr>
          <w:p w:rsidR="003367BD" w:rsidRDefault="003367BD">
            <w:pPr>
              <w:rPr>
                <w:sz w:val="2"/>
                <w:szCs w:val="2"/>
              </w:rPr>
            </w:pPr>
          </w:p>
        </w:tc>
        <w:tc>
          <w:tcPr>
            <w:tcW w:w="1381" w:type="dxa"/>
            <w:tcBorders>
              <w:top w:val="nil"/>
              <w:bottom w:val="nil"/>
            </w:tcBorders>
          </w:tcPr>
          <w:p w:rsidR="003367BD" w:rsidRDefault="003367BD">
            <w:pPr>
              <w:pStyle w:val="TableParagraph"/>
              <w:rPr>
                <w:sz w:val="18"/>
              </w:rPr>
            </w:pPr>
          </w:p>
        </w:tc>
      </w:tr>
      <w:tr w:rsidR="003367BD" w:rsidTr="000D6A55">
        <w:trPr>
          <w:gridAfter w:val="1"/>
          <w:wAfter w:w="8" w:type="dxa"/>
          <w:trHeight w:val="265"/>
        </w:trPr>
        <w:tc>
          <w:tcPr>
            <w:tcW w:w="1843" w:type="dxa"/>
            <w:gridSpan w:val="2"/>
            <w:tcBorders>
              <w:top w:val="nil"/>
              <w:bottom w:val="nil"/>
            </w:tcBorders>
          </w:tcPr>
          <w:p w:rsidR="003367BD" w:rsidRDefault="00D76750">
            <w:pPr>
              <w:pStyle w:val="TableParagraph"/>
              <w:spacing w:line="246" w:lineRule="exact"/>
              <w:ind w:left="107"/>
              <w:rPr>
                <w:sz w:val="24"/>
              </w:rPr>
            </w:pPr>
            <w:r>
              <w:rPr>
                <w:sz w:val="24"/>
              </w:rPr>
              <w:t>деятельност</w:t>
            </w:r>
          </w:p>
        </w:tc>
        <w:tc>
          <w:tcPr>
            <w:tcW w:w="4486" w:type="dxa"/>
            <w:gridSpan w:val="4"/>
            <w:tcBorders>
              <w:top w:val="nil"/>
              <w:bottom w:val="nil"/>
            </w:tcBorders>
          </w:tcPr>
          <w:p w:rsidR="003367BD" w:rsidRDefault="003367BD">
            <w:pPr>
              <w:pStyle w:val="TableParagraph"/>
              <w:rPr>
                <w:sz w:val="18"/>
              </w:rPr>
            </w:pPr>
          </w:p>
        </w:tc>
        <w:tc>
          <w:tcPr>
            <w:tcW w:w="607" w:type="dxa"/>
            <w:tcBorders>
              <w:top w:val="nil"/>
              <w:bottom w:val="nil"/>
            </w:tcBorders>
          </w:tcPr>
          <w:p w:rsidR="003367BD" w:rsidRDefault="003367BD">
            <w:pPr>
              <w:pStyle w:val="TableParagraph"/>
              <w:rPr>
                <w:sz w:val="18"/>
              </w:rPr>
            </w:pPr>
          </w:p>
        </w:tc>
        <w:tc>
          <w:tcPr>
            <w:tcW w:w="1012" w:type="dxa"/>
            <w:tcBorders>
              <w:top w:val="nil"/>
              <w:bottom w:val="nil"/>
            </w:tcBorders>
          </w:tcPr>
          <w:p w:rsidR="003367BD" w:rsidRDefault="003367BD">
            <w:pPr>
              <w:pStyle w:val="TableParagraph"/>
              <w:rPr>
                <w:sz w:val="18"/>
              </w:rPr>
            </w:pPr>
          </w:p>
        </w:tc>
        <w:tc>
          <w:tcPr>
            <w:tcW w:w="698" w:type="dxa"/>
            <w:vMerge/>
            <w:tcBorders>
              <w:top w:val="nil"/>
            </w:tcBorders>
          </w:tcPr>
          <w:p w:rsidR="003367BD" w:rsidRDefault="003367BD">
            <w:pPr>
              <w:rPr>
                <w:sz w:val="2"/>
                <w:szCs w:val="2"/>
              </w:rPr>
            </w:pPr>
          </w:p>
        </w:tc>
        <w:tc>
          <w:tcPr>
            <w:tcW w:w="1381" w:type="dxa"/>
            <w:tcBorders>
              <w:top w:val="nil"/>
              <w:bottom w:val="nil"/>
            </w:tcBorders>
          </w:tcPr>
          <w:p w:rsidR="003367BD" w:rsidRDefault="003367BD">
            <w:pPr>
              <w:pStyle w:val="TableParagraph"/>
              <w:rPr>
                <w:sz w:val="18"/>
              </w:rPr>
            </w:pPr>
          </w:p>
        </w:tc>
      </w:tr>
      <w:tr w:rsidR="003367BD" w:rsidTr="000D6A55">
        <w:trPr>
          <w:gridAfter w:val="1"/>
          <w:wAfter w:w="8" w:type="dxa"/>
          <w:trHeight w:val="273"/>
        </w:trPr>
        <w:tc>
          <w:tcPr>
            <w:tcW w:w="1843" w:type="dxa"/>
            <w:gridSpan w:val="2"/>
            <w:tcBorders>
              <w:top w:val="nil"/>
            </w:tcBorders>
          </w:tcPr>
          <w:p w:rsidR="003367BD" w:rsidRDefault="000D6A55">
            <w:pPr>
              <w:pStyle w:val="TableParagraph"/>
              <w:spacing w:line="254" w:lineRule="exact"/>
              <w:ind w:left="107"/>
              <w:rPr>
                <w:sz w:val="24"/>
              </w:rPr>
            </w:pPr>
            <w:r>
              <w:rPr>
                <w:sz w:val="24"/>
              </w:rPr>
              <w:t>ь</w:t>
            </w:r>
          </w:p>
        </w:tc>
        <w:tc>
          <w:tcPr>
            <w:tcW w:w="4486" w:type="dxa"/>
            <w:gridSpan w:val="4"/>
            <w:tcBorders>
              <w:top w:val="nil"/>
            </w:tcBorders>
          </w:tcPr>
          <w:p w:rsidR="003367BD" w:rsidRDefault="003367BD">
            <w:pPr>
              <w:pStyle w:val="TableParagraph"/>
              <w:rPr>
                <w:sz w:val="20"/>
              </w:rPr>
            </w:pPr>
          </w:p>
        </w:tc>
        <w:tc>
          <w:tcPr>
            <w:tcW w:w="607" w:type="dxa"/>
            <w:tcBorders>
              <w:top w:val="nil"/>
            </w:tcBorders>
          </w:tcPr>
          <w:p w:rsidR="003367BD" w:rsidRDefault="003367BD">
            <w:pPr>
              <w:pStyle w:val="TableParagraph"/>
              <w:rPr>
                <w:sz w:val="20"/>
              </w:rPr>
            </w:pPr>
          </w:p>
        </w:tc>
        <w:tc>
          <w:tcPr>
            <w:tcW w:w="1012" w:type="dxa"/>
            <w:tcBorders>
              <w:top w:val="nil"/>
            </w:tcBorders>
          </w:tcPr>
          <w:p w:rsidR="003367BD" w:rsidRDefault="003367BD">
            <w:pPr>
              <w:pStyle w:val="TableParagraph"/>
              <w:rPr>
                <w:sz w:val="20"/>
              </w:rPr>
            </w:pPr>
          </w:p>
        </w:tc>
        <w:tc>
          <w:tcPr>
            <w:tcW w:w="698" w:type="dxa"/>
            <w:vMerge/>
            <w:tcBorders>
              <w:top w:val="nil"/>
            </w:tcBorders>
          </w:tcPr>
          <w:p w:rsidR="003367BD" w:rsidRDefault="003367BD">
            <w:pPr>
              <w:rPr>
                <w:sz w:val="2"/>
                <w:szCs w:val="2"/>
              </w:rPr>
            </w:pPr>
          </w:p>
        </w:tc>
        <w:tc>
          <w:tcPr>
            <w:tcW w:w="1381" w:type="dxa"/>
            <w:tcBorders>
              <w:top w:val="nil"/>
            </w:tcBorders>
          </w:tcPr>
          <w:p w:rsidR="003367BD" w:rsidRDefault="003367BD">
            <w:pPr>
              <w:pStyle w:val="TableParagraph"/>
              <w:rPr>
                <w:sz w:val="20"/>
              </w:rPr>
            </w:pPr>
          </w:p>
        </w:tc>
      </w:tr>
      <w:tr w:rsidR="003367BD" w:rsidTr="000D6A55">
        <w:trPr>
          <w:gridAfter w:val="1"/>
          <w:wAfter w:w="8" w:type="dxa"/>
          <w:trHeight w:val="553"/>
        </w:trPr>
        <w:tc>
          <w:tcPr>
            <w:tcW w:w="1843" w:type="dxa"/>
            <w:gridSpan w:val="2"/>
            <w:tcBorders>
              <w:top w:val="nil"/>
            </w:tcBorders>
          </w:tcPr>
          <w:p w:rsidR="003367BD" w:rsidRDefault="003367BD">
            <w:pPr>
              <w:rPr>
                <w:sz w:val="2"/>
                <w:szCs w:val="2"/>
              </w:rPr>
            </w:pPr>
          </w:p>
        </w:tc>
        <w:tc>
          <w:tcPr>
            <w:tcW w:w="2564" w:type="dxa"/>
            <w:tcBorders>
              <w:right w:val="nil"/>
            </w:tcBorders>
          </w:tcPr>
          <w:p w:rsidR="003367BD" w:rsidRDefault="00D76750">
            <w:pPr>
              <w:pStyle w:val="TableParagraph"/>
              <w:numPr>
                <w:ilvl w:val="0"/>
                <w:numId w:val="38"/>
              </w:numPr>
              <w:tabs>
                <w:tab w:val="left" w:pos="815"/>
                <w:tab w:val="left" w:pos="816"/>
              </w:tabs>
              <w:spacing w:line="270" w:lineRule="exact"/>
              <w:ind w:hanging="710"/>
              <w:rPr>
                <w:sz w:val="24"/>
              </w:rPr>
            </w:pPr>
            <w:r>
              <w:rPr>
                <w:sz w:val="24"/>
              </w:rPr>
              <w:t>Игры-тренинги</w:t>
            </w:r>
          </w:p>
          <w:p w:rsidR="003367BD" w:rsidRDefault="00D76750">
            <w:pPr>
              <w:pStyle w:val="TableParagraph"/>
              <w:spacing w:line="264" w:lineRule="exact"/>
              <w:ind w:left="106"/>
              <w:rPr>
                <w:sz w:val="24"/>
              </w:rPr>
            </w:pPr>
            <w:r>
              <w:rPr>
                <w:sz w:val="24"/>
              </w:rPr>
              <w:t>содержания.</w:t>
            </w:r>
          </w:p>
        </w:tc>
        <w:tc>
          <w:tcPr>
            <w:tcW w:w="291" w:type="dxa"/>
            <w:tcBorders>
              <w:left w:val="nil"/>
              <w:right w:val="nil"/>
            </w:tcBorders>
          </w:tcPr>
          <w:p w:rsidR="003367BD" w:rsidRDefault="003367BD">
            <w:pPr>
              <w:pStyle w:val="TableParagraph"/>
              <w:rPr>
                <w:sz w:val="24"/>
              </w:rPr>
            </w:pPr>
          </w:p>
        </w:tc>
        <w:tc>
          <w:tcPr>
            <w:tcW w:w="429" w:type="dxa"/>
            <w:tcBorders>
              <w:left w:val="nil"/>
              <w:right w:val="nil"/>
            </w:tcBorders>
          </w:tcPr>
          <w:p w:rsidR="003367BD" w:rsidRDefault="003367BD">
            <w:pPr>
              <w:pStyle w:val="TableParagraph"/>
              <w:rPr>
                <w:sz w:val="24"/>
              </w:rPr>
            </w:pPr>
          </w:p>
        </w:tc>
        <w:tc>
          <w:tcPr>
            <w:tcW w:w="1202" w:type="dxa"/>
            <w:tcBorders>
              <w:left w:val="nil"/>
            </w:tcBorders>
          </w:tcPr>
          <w:p w:rsidR="003367BD" w:rsidRDefault="00D76750">
            <w:pPr>
              <w:pStyle w:val="TableParagraph"/>
              <w:spacing w:line="270" w:lineRule="exact"/>
              <w:ind w:right="97"/>
              <w:jc w:val="right"/>
              <w:rPr>
                <w:sz w:val="24"/>
              </w:rPr>
            </w:pPr>
            <w:r>
              <w:rPr>
                <w:sz w:val="24"/>
              </w:rPr>
              <w:t>духовного</w:t>
            </w:r>
          </w:p>
        </w:tc>
        <w:tc>
          <w:tcPr>
            <w:tcW w:w="607" w:type="dxa"/>
          </w:tcPr>
          <w:p w:rsidR="003367BD" w:rsidRDefault="003367BD">
            <w:pPr>
              <w:pStyle w:val="TableParagraph"/>
              <w:spacing w:before="5"/>
              <w:rPr>
                <w:sz w:val="23"/>
              </w:rPr>
            </w:pPr>
          </w:p>
          <w:p w:rsidR="003367BD" w:rsidRDefault="00D76750" w:rsidP="000D6A55">
            <w:pPr>
              <w:pStyle w:val="TableParagraph"/>
              <w:spacing w:line="264" w:lineRule="exact"/>
              <w:ind w:left="111"/>
              <w:rPr>
                <w:sz w:val="24"/>
              </w:rPr>
            </w:pPr>
            <w:r>
              <w:rPr>
                <w:sz w:val="24"/>
              </w:rPr>
              <w:t>5-</w:t>
            </w:r>
            <w:r w:rsidR="000D6A55">
              <w:rPr>
                <w:sz w:val="24"/>
              </w:rPr>
              <w:t>11</w:t>
            </w:r>
          </w:p>
        </w:tc>
        <w:tc>
          <w:tcPr>
            <w:tcW w:w="1012" w:type="dxa"/>
            <w:tcBorders>
              <w:top w:val="nil"/>
            </w:tcBorders>
          </w:tcPr>
          <w:p w:rsidR="003367BD" w:rsidRDefault="003367BD">
            <w:pPr>
              <w:rPr>
                <w:sz w:val="2"/>
                <w:szCs w:val="2"/>
              </w:rPr>
            </w:pPr>
          </w:p>
        </w:tc>
        <w:tc>
          <w:tcPr>
            <w:tcW w:w="698" w:type="dxa"/>
            <w:vMerge/>
            <w:tcBorders>
              <w:top w:val="nil"/>
            </w:tcBorders>
          </w:tcPr>
          <w:p w:rsidR="003367BD" w:rsidRDefault="003367BD">
            <w:pPr>
              <w:rPr>
                <w:sz w:val="2"/>
                <w:szCs w:val="2"/>
              </w:rPr>
            </w:pPr>
          </w:p>
        </w:tc>
        <w:tc>
          <w:tcPr>
            <w:tcW w:w="1381" w:type="dxa"/>
            <w:tcBorders>
              <w:top w:val="nil"/>
            </w:tcBorders>
          </w:tcPr>
          <w:p w:rsidR="003367BD" w:rsidRDefault="003367BD">
            <w:pPr>
              <w:rPr>
                <w:sz w:val="2"/>
                <w:szCs w:val="2"/>
              </w:rPr>
            </w:pPr>
          </w:p>
        </w:tc>
      </w:tr>
      <w:tr w:rsidR="003367BD" w:rsidTr="000D6A55">
        <w:trPr>
          <w:trHeight w:val="645"/>
        </w:trPr>
        <w:tc>
          <w:tcPr>
            <w:tcW w:w="1843" w:type="dxa"/>
            <w:gridSpan w:val="2"/>
          </w:tcPr>
          <w:p w:rsidR="003367BD" w:rsidRDefault="003367BD">
            <w:pPr>
              <w:pStyle w:val="TableParagraph"/>
              <w:ind w:left="107" w:right="197"/>
              <w:rPr>
                <w:sz w:val="24"/>
              </w:rPr>
            </w:pPr>
          </w:p>
        </w:tc>
        <w:tc>
          <w:tcPr>
            <w:tcW w:w="4486" w:type="dxa"/>
            <w:gridSpan w:val="4"/>
          </w:tcPr>
          <w:p w:rsidR="003367BD" w:rsidRDefault="00D76750">
            <w:pPr>
              <w:pStyle w:val="TableParagraph"/>
              <w:numPr>
                <w:ilvl w:val="0"/>
                <w:numId w:val="37"/>
              </w:numPr>
              <w:tabs>
                <w:tab w:val="left" w:pos="814"/>
                <w:tab w:val="left" w:pos="815"/>
                <w:tab w:val="left" w:pos="2375"/>
                <w:tab w:val="left" w:pos="3332"/>
              </w:tabs>
              <w:ind w:right="103" w:firstLine="0"/>
              <w:rPr>
                <w:sz w:val="24"/>
              </w:rPr>
            </w:pPr>
            <w:r>
              <w:rPr>
                <w:sz w:val="24"/>
              </w:rPr>
              <w:t>Сюжетная</w:t>
            </w:r>
            <w:r>
              <w:rPr>
                <w:sz w:val="24"/>
              </w:rPr>
              <w:tab/>
              <w:t>игра</w:t>
            </w:r>
            <w:r>
              <w:rPr>
                <w:sz w:val="24"/>
              </w:rPr>
              <w:tab/>
            </w:r>
            <w:r>
              <w:rPr>
                <w:spacing w:val="-5"/>
                <w:sz w:val="24"/>
              </w:rPr>
              <w:t xml:space="preserve">«Школа, </w:t>
            </w:r>
            <w:r>
              <w:rPr>
                <w:sz w:val="24"/>
              </w:rPr>
              <w:t>которую мы</w:t>
            </w:r>
            <w:r>
              <w:rPr>
                <w:spacing w:val="-1"/>
                <w:sz w:val="24"/>
              </w:rPr>
              <w:t xml:space="preserve"> </w:t>
            </w:r>
            <w:r>
              <w:rPr>
                <w:sz w:val="24"/>
              </w:rPr>
              <w:t>строим».</w:t>
            </w:r>
          </w:p>
        </w:tc>
        <w:tc>
          <w:tcPr>
            <w:tcW w:w="607" w:type="dxa"/>
          </w:tcPr>
          <w:p w:rsidR="003367BD" w:rsidRDefault="003367BD">
            <w:pPr>
              <w:pStyle w:val="TableParagraph"/>
              <w:rPr>
                <w:sz w:val="23"/>
              </w:rPr>
            </w:pPr>
          </w:p>
          <w:p w:rsidR="003367BD" w:rsidRDefault="00D76750">
            <w:pPr>
              <w:pStyle w:val="TableParagraph"/>
              <w:ind w:left="107"/>
              <w:rPr>
                <w:sz w:val="24"/>
              </w:rPr>
            </w:pPr>
            <w:r>
              <w:rPr>
                <w:sz w:val="24"/>
              </w:rPr>
              <w:t>5-9</w:t>
            </w:r>
          </w:p>
        </w:tc>
        <w:tc>
          <w:tcPr>
            <w:tcW w:w="1012" w:type="dxa"/>
          </w:tcPr>
          <w:p w:rsidR="003367BD" w:rsidRDefault="00D76750">
            <w:pPr>
              <w:pStyle w:val="TableParagraph"/>
              <w:ind w:left="107" w:right="98"/>
              <w:rPr>
                <w:sz w:val="24"/>
              </w:rPr>
            </w:pPr>
            <w:r>
              <w:rPr>
                <w:sz w:val="24"/>
              </w:rPr>
              <w:t>кл. рук. зам ВР</w:t>
            </w:r>
          </w:p>
        </w:tc>
        <w:tc>
          <w:tcPr>
            <w:tcW w:w="698" w:type="dxa"/>
          </w:tcPr>
          <w:p w:rsidR="003367BD" w:rsidRDefault="003367BD">
            <w:pPr>
              <w:pStyle w:val="TableParagraph"/>
              <w:rPr>
                <w:sz w:val="24"/>
              </w:rPr>
            </w:pPr>
          </w:p>
        </w:tc>
        <w:tc>
          <w:tcPr>
            <w:tcW w:w="1389" w:type="dxa"/>
            <w:gridSpan w:val="2"/>
          </w:tcPr>
          <w:p w:rsidR="003367BD" w:rsidRDefault="003367BD">
            <w:pPr>
              <w:pStyle w:val="TableParagraph"/>
              <w:rPr>
                <w:sz w:val="24"/>
              </w:rPr>
            </w:pPr>
          </w:p>
        </w:tc>
      </w:tr>
      <w:tr w:rsidR="003367BD" w:rsidTr="000D6A55">
        <w:trPr>
          <w:trHeight w:val="554"/>
        </w:trPr>
        <w:tc>
          <w:tcPr>
            <w:tcW w:w="1843" w:type="dxa"/>
            <w:gridSpan w:val="2"/>
            <w:vMerge w:val="restart"/>
          </w:tcPr>
          <w:p w:rsidR="003367BD" w:rsidRDefault="00D76750">
            <w:pPr>
              <w:pStyle w:val="TableParagraph"/>
              <w:ind w:left="107" w:right="193"/>
              <w:jc w:val="both"/>
              <w:rPr>
                <w:sz w:val="24"/>
              </w:rPr>
            </w:pPr>
            <w:r>
              <w:rPr>
                <w:sz w:val="24"/>
              </w:rPr>
              <w:t>Проблемно- ценностное общение:</w:t>
            </w:r>
          </w:p>
        </w:tc>
        <w:tc>
          <w:tcPr>
            <w:tcW w:w="4486" w:type="dxa"/>
            <w:gridSpan w:val="4"/>
          </w:tcPr>
          <w:p w:rsidR="003367BD" w:rsidRDefault="00D76750">
            <w:pPr>
              <w:pStyle w:val="TableParagraph"/>
              <w:numPr>
                <w:ilvl w:val="0"/>
                <w:numId w:val="36"/>
              </w:numPr>
              <w:tabs>
                <w:tab w:val="left" w:pos="1522"/>
                <w:tab w:val="left" w:pos="1523"/>
              </w:tabs>
              <w:spacing w:line="265" w:lineRule="exact"/>
              <w:ind w:hanging="709"/>
              <w:rPr>
                <w:sz w:val="24"/>
              </w:rPr>
            </w:pPr>
            <w:r>
              <w:rPr>
                <w:sz w:val="24"/>
              </w:rPr>
              <w:t>Диспут «Красота тела</w:t>
            </w:r>
            <w:r>
              <w:rPr>
                <w:spacing w:val="-1"/>
                <w:sz w:val="24"/>
              </w:rPr>
              <w:t xml:space="preserve"> </w:t>
            </w:r>
            <w:r>
              <w:rPr>
                <w:sz w:val="24"/>
              </w:rPr>
              <w:t>или</w:t>
            </w:r>
          </w:p>
          <w:p w:rsidR="003367BD" w:rsidRDefault="00D76750">
            <w:pPr>
              <w:pStyle w:val="TableParagraph"/>
              <w:spacing w:line="269" w:lineRule="exact"/>
              <w:ind w:left="105"/>
              <w:rPr>
                <w:sz w:val="24"/>
              </w:rPr>
            </w:pPr>
            <w:r>
              <w:rPr>
                <w:sz w:val="24"/>
              </w:rPr>
              <w:t>чистота сердца…?».</w:t>
            </w:r>
          </w:p>
        </w:tc>
        <w:tc>
          <w:tcPr>
            <w:tcW w:w="607" w:type="dxa"/>
          </w:tcPr>
          <w:p w:rsidR="003367BD" w:rsidRDefault="00D76750" w:rsidP="000D6A55">
            <w:pPr>
              <w:pStyle w:val="TableParagraph"/>
              <w:spacing w:line="265" w:lineRule="exact"/>
              <w:ind w:left="107"/>
              <w:rPr>
                <w:sz w:val="24"/>
              </w:rPr>
            </w:pPr>
            <w:r>
              <w:rPr>
                <w:sz w:val="24"/>
              </w:rPr>
              <w:t>8-</w:t>
            </w:r>
            <w:r w:rsidR="000D6A55">
              <w:rPr>
                <w:sz w:val="24"/>
              </w:rPr>
              <w:t>11</w:t>
            </w:r>
          </w:p>
        </w:tc>
        <w:tc>
          <w:tcPr>
            <w:tcW w:w="1012" w:type="dxa"/>
            <w:vMerge w:val="restart"/>
          </w:tcPr>
          <w:p w:rsidR="003367BD" w:rsidRDefault="003367BD">
            <w:pPr>
              <w:pStyle w:val="TableParagraph"/>
              <w:rPr>
                <w:sz w:val="26"/>
              </w:rPr>
            </w:pPr>
          </w:p>
          <w:p w:rsidR="003367BD" w:rsidRDefault="003367BD">
            <w:pPr>
              <w:pStyle w:val="TableParagraph"/>
              <w:rPr>
                <w:sz w:val="21"/>
              </w:rPr>
            </w:pPr>
          </w:p>
          <w:p w:rsidR="003367BD" w:rsidRDefault="00D76750">
            <w:pPr>
              <w:pStyle w:val="TableParagraph"/>
              <w:ind w:left="107"/>
              <w:rPr>
                <w:sz w:val="24"/>
              </w:rPr>
            </w:pPr>
            <w:r>
              <w:rPr>
                <w:sz w:val="24"/>
              </w:rPr>
              <w:t>зам ВР</w:t>
            </w:r>
          </w:p>
        </w:tc>
        <w:tc>
          <w:tcPr>
            <w:tcW w:w="698" w:type="dxa"/>
            <w:vMerge w:val="restart"/>
          </w:tcPr>
          <w:p w:rsidR="003367BD" w:rsidRDefault="003367BD">
            <w:pPr>
              <w:pStyle w:val="TableParagraph"/>
              <w:rPr>
                <w:sz w:val="24"/>
              </w:rPr>
            </w:pPr>
          </w:p>
        </w:tc>
        <w:tc>
          <w:tcPr>
            <w:tcW w:w="1389" w:type="dxa"/>
            <w:gridSpan w:val="2"/>
            <w:vMerge w:val="restart"/>
          </w:tcPr>
          <w:p w:rsidR="003367BD" w:rsidRDefault="003367BD">
            <w:pPr>
              <w:pStyle w:val="TableParagraph"/>
              <w:rPr>
                <w:sz w:val="24"/>
              </w:rPr>
            </w:pPr>
          </w:p>
        </w:tc>
      </w:tr>
      <w:tr w:rsidR="003367BD" w:rsidTr="000D6A55">
        <w:trPr>
          <w:trHeight w:val="275"/>
        </w:trPr>
        <w:tc>
          <w:tcPr>
            <w:tcW w:w="1843" w:type="dxa"/>
            <w:gridSpan w:val="2"/>
            <w:vMerge/>
            <w:tcBorders>
              <w:top w:val="nil"/>
            </w:tcBorders>
          </w:tcPr>
          <w:p w:rsidR="003367BD" w:rsidRDefault="003367BD">
            <w:pPr>
              <w:rPr>
                <w:sz w:val="2"/>
                <w:szCs w:val="2"/>
              </w:rPr>
            </w:pPr>
          </w:p>
        </w:tc>
        <w:tc>
          <w:tcPr>
            <w:tcW w:w="4486" w:type="dxa"/>
            <w:gridSpan w:val="4"/>
          </w:tcPr>
          <w:p w:rsidR="003367BD" w:rsidRDefault="00D76750">
            <w:pPr>
              <w:pStyle w:val="TableParagraph"/>
              <w:spacing w:line="256" w:lineRule="exact"/>
              <w:ind w:left="105"/>
              <w:rPr>
                <w:sz w:val="24"/>
              </w:rPr>
            </w:pPr>
            <w:r>
              <w:rPr>
                <w:sz w:val="24"/>
              </w:rPr>
              <w:t>Диспут «Красота спасет мир?»</w:t>
            </w:r>
          </w:p>
        </w:tc>
        <w:tc>
          <w:tcPr>
            <w:tcW w:w="607" w:type="dxa"/>
          </w:tcPr>
          <w:p w:rsidR="003367BD" w:rsidRDefault="00D76750">
            <w:pPr>
              <w:pStyle w:val="TableParagraph"/>
              <w:spacing w:line="256" w:lineRule="exact"/>
              <w:ind w:left="107"/>
              <w:rPr>
                <w:sz w:val="24"/>
              </w:rPr>
            </w:pPr>
            <w:r>
              <w:rPr>
                <w:sz w:val="24"/>
              </w:rPr>
              <w:t>9</w:t>
            </w:r>
            <w:r w:rsidR="000D6A55">
              <w:rPr>
                <w:sz w:val="24"/>
              </w:rPr>
              <w:t>-11</w:t>
            </w:r>
          </w:p>
        </w:tc>
        <w:tc>
          <w:tcPr>
            <w:tcW w:w="1012" w:type="dxa"/>
            <w:vMerge/>
            <w:tcBorders>
              <w:top w:val="nil"/>
            </w:tcBorders>
          </w:tcPr>
          <w:p w:rsidR="003367BD" w:rsidRDefault="003367BD">
            <w:pPr>
              <w:rPr>
                <w:sz w:val="2"/>
                <w:szCs w:val="2"/>
              </w:rPr>
            </w:pPr>
          </w:p>
        </w:tc>
        <w:tc>
          <w:tcPr>
            <w:tcW w:w="698" w:type="dxa"/>
            <w:vMerge/>
            <w:tcBorders>
              <w:top w:val="nil"/>
            </w:tcBorders>
          </w:tcPr>
          <w:p w:rsidR="003367BD" w:rsidRDefault="003367BD">
            <w:pPr>
              <w:rPr>
                <w:sz w:val="2"/>
                <w:szCs w:val="2"/>
              </w:rPr>
            </w:pPr>
          </w:p>
        </w:tc>
        <w:tc>
          <w:tcPr>
            <w:tcW w:w="1389" w:type="dxa"/>
            <w:gridSpan w:val="2"/>
            <w:vMerge/>
            <w:tcBorders>
              <w:top w:val="nil"/>
            </w:tcBorders>
          </w:tcPr>
          <w:p w:rsidR="003367BD" w:rsidRDefault="003367BD">
            <w:pPr>
              <w:rPr>
                <w:sz w:val="2"/>
                <w:szCs w:val="2"/>
              </w:rPr>
            </w:pPr>
          </w:p>
        </w:tc>
      </w:tr>
      <w:tr w:rsidR="003367BD" w:rsidTr="000D6A55">
        <w:trPr>
          <w:trHeight w:val="551"/>
        </w:trPr>
        <w:tc>
          <w:tcPr>
            <w:tcW w:w="1843" w:type="dxa"/>
            <w:gridSpan w:val="2"/>
            <w:vMerge/>
            <w:tcBorders>
              <w:top w:val="nil"/>
            </w:tcBorders>
          </w:tcPr>
          <w:p w:rsidR="003367BD" w:rsidRDefault="003367BD">
            <w:pPr>
              <w:rPr>
                <w:sz w:val="2"/>
                <w:szCs w:val="2"/>
              </w:rPr>
            </w:pPr>
          </w:p>
        </w:tc>
        <w:tc>
          <w:tcPr>
            <w:tcW w:w="4486" w:type="dxa"/>
            <w:gridSpan w:val="4"/>
          </w:tcPr>
          <w:p w:rsidR="003367BD" w:rsidRDefault="00D76750">
            <w:pPr>
              <w:pStyle w:val="TableParagraph"/>
              <w:spacing w:line="262" w:lineRule="exact"/>
              <w:ind w:left="105"/>
              <w:rPr>
                <w:sz w:val="24"/>
              </w:rPr>
            </w:pPr>
            <w:r>
              <w:rPr>
                <w:sz w:val="24"/>
              </w:rPr>
              <w:t>Конкурс чтецов. встречи с поэтами г.</w:t>
            </w:r>
          </w:p>
          <w:p w:rsidR="003367BD" w:rsidRDefault="000D6A55">
            <w:pPr>
              <w:pStyle w:val="TableParagraph"/>
              <w:spacing w:line="269" w:lineRule="exact"/>
              <w:ind w:left="105"/>
              <w:rPr>
                <w:sz w:val="24"/>
              </w:rPr>
            </w:pPr>
            <w:r>
              <w:rPr>
                <w:sz w:val="24"/>
              </w:rPr>
              <w:t>Удомли</w:t>
            </w:r>
          </w:p>
        </w:tc>
        <w:tc>
          <w:tcPr>
            <w:tcW w:w="607" w:type="dxa"/>
          </w:tcPr>
          <w:p w:rsidR="003367BD" w:rsidRDefault="00D76750" w:rsidP="000D6A55">
            <w:pPr>
              <w:pStyle w:val="TableParagraph"/>
              <w:spacing w:line="262" w:lineRule="exact"/>
              <w:ind w:left="107"/>
              <w:rPr>
                <w:sz w:val="24"/>
              </w:rPr>
            </w:pPr>
            <w:r>
              <w:rPr>
                <w:sz w:val="24"/>
              </w:rPr>
              <w:t>5-</w:t>
            </w:r>
            <w:r w:rsidR="000D6A55">
              <w:rPr>
                <w:sz w:val="24"/>
              </w:rPr>
              <w:t>11</w:t>
            </w:r>
          </w:p>
        </w:tc>
        <w:tc>
          <w:tcPr>
            <w:tcW w:w="1012" w:type="dxa"/>
            <w:vMerge/>
            <w:tcBorders>
              <w:top w:val="nil"/>
            </w:tcBorders>
          </w:tcPr>
          <w:p w:rsidR="003367BD" w:rsidRDefault="003367BD">
            <w:pPr>
              <w:rPr>
                <w:sz w:val="2"/>
                <w:szCs w:val="2"/>
              </w:rPr>
            </w:pPr>
          </w:p>
        </w:tc>
        <w:tc>
          <w:tcPr>
            <w:tcW w:w="698" w:type="dxa"/>
            <w:vMerge/>
            <w:tcBorders>
              <w:top w:val="nil"/>
            </w:tcBorders>
          </w:tcPr>
          <w:p w:rsidR="003367BD" w:rsidRDefault="003367BD">
            <w:pPr>
              <w:rPr>
                <w:sz w:val="2"/>
                <w:szCs w:val="2"/>
              </w:rPr>
            </w:pPr>
          </w:p>
        </w:tc>
        <w:tc>
          <w:tcPr>
            <w:tcW w:w="1389" w:type="dxa"/>
            <w:gridSpan w:val="2"/>
            <w:vMerge/>
            <w:tcBorders>
              <w:top w:val="nil"/>
            </w:tcBorders>
          </w:tcPr>
          <w:p w:rsidR="003367BD" w:rsidRDefault="003367BD">
            <w:pPr>
              <w:rPr>
                <w:sz w:val="2"/>
                <w:szCs w:val="2"/>
              </w:rPr>
            </w:pPr>
          </w:p>
        </w:tc>
      </w:tr>
      <w:tr w:rsidR="003367BD" w:rsidTr="000D6A55">
        <w:trPr>
          <w:trHeight w:val="551"/>
        </w:trPr>
        <w:tc>
          <w:tcPr>
            <w:tcW w:w="1843" w:type="dxa"/>
            <w:gridSpan w:val="2"/>
            <w:vMerge/>
            <w:tcBorders>
              <w:top w:val="nil"/>
            </w:tcBorders>
          </w:tcPr>
          <w:p w:rsidR="003367BD" w:rsidRDefault="003367BD">
            <w:pPr>
              <w:rPr>
                <w:sz w:val="2"/>
                <w:szCs w:val="2"/>
              </w:rPr>
            </w:pPr>
          </w:p>
        </w:tc>
        <w:tc>
          <w:tcPr>
            <w:tcW w:w="4486" w:type="dxa"/>
            <w:gridSpan w:val="4"/>
          </w:tcPr>
          <w:p w:rsidR="003367BD" w:rsidRDefault="00D76750">
            <w:pPr>
              <w:pStyle w:val="TableParagraph"/>
              <w:tabs>
                <w:tab w:val="left" w:pos="2132"/>
                <w:tab w:val="left" w:pos="3626"/>
              </w:tabs>
              <w:spacing w:line="262" w:lineRule="exact"/>
              <w:ind w:left="105"/>
              <w:rPr>
                <w:sz w:val="24"/>
              </w:rPr>
            </w:pPr>
            <w:r>
              <w:rPr>
                <w:sz w:val="24"/>
              </w:rPr>
              <w:t>Персональные</w:t>
            </w:r>
            <w:r>
              <w:rPr>
                <w:sz w:val="24"/>
              </w:rPr>
              <w:tab/>
              <w:t>выставки</w:t>
            </w:r>
            <w:r>
              <w:rPr>
                <w:sz w:val="24"/>
              </w:rPr>
              <w:tab/>
              <w:t>юных</w:t>
            </w:r>
          </w:p>
          <w:p w:rsidR="003367BD" w:rsidRDefault="00D76750">
            <w:pPr>
              <w:pStyle w:val="TableParagraph"/>
              <w:spacing w:line="269" w:lineRule="exact"/>
              <w:ind w:left="105"/>
              <w:rPr>
                <w:sz w:val="24"/>
              </w:rPr>
            </w:pPr>
            <w:r>
              <w:rPr>
                <w:sz w:val="24"/>
              </w:rPr>
              <w:t>художников школы.</w:t>
            </w:r>
          </w:p>
        </w:tc>
        <w:tc>
          <w:tcPr>
            <w:tcW w:w="607" w:type="dxa"/>
          </w:tcPr>
          <w:p w:rsidR="003367BD" w:rsidRDefault="003367BD">
            <w:pPr>
              <w:pStyle w:val="TableParagraph"/>
              <w:spacing w:before="9"/>
            </w:pPr>
          </w:p>
          <w:p w:rsidR="003367BD" w:rsidRDefault="00D76750" w:rsidP="005B435E">
            <w:pPr>
              <w:pStyle w:val="TableParagraph"/>
              <w:spacing w:line="269" w:lineRule="exact"/>
              <w:ind w:left="107"/>
              <w:rPr>
                <w:sz w:val="24"/>
              </w:rPr>
            </w:pPr>
            <w:r>
              <w:rPr>
                <w:sz w:val="24"/>
              </w:rPr>
              <w:t>5-</w:t>
            </w:r>
            <w:r w:rsidR="005B435E">
              <w:rPr>
                <w:sz w:val="24"/>
              </w:rPr>
              <w:t>11</w:t>
            </w:r>
          </w:p>
        </w:tc>
        <w:tc>
          <w:tcPr>
            <w:tcW w:w="1012" w:type="dxa"/>
            <w:vMerge/>
            <w:tcBorders>
              <w:top w:val="nil"/>
            </w:tcBorders>
          </w:tcPr>
          <w:p w:rsidR="003367BD" w:rsidRDefault="003367BD">
            <w:pPr>
              <w:rPr>
                <w:sz w:val="2"/>
                <w:szCs w:val="2"/>
              </w:rPr>
            </w:pPr>
          </w:p>
        </w:tc>
        <w:tc>
          <w:tcPr>
            <w:tcW w:w="698" w:type="dxa"/>
            <w:vMerge/>
            <w:tcBorders>
              <w:top w:val="nil"/>
            </w:tcBorders>
          </w:tcPr>
          <w:p w:rsidR="003367BD" w:rsidRDefault="003367BD">
            <w:pPr>
              <w:rPr>
                <w:sz w:val="2"/>
                <w:szCs w:val="2"/>
              </w:rPr>
            </w:pPr>
          </w:p>
        </w:tc>
        <w:tc>
          <w:tcPr>
            <w:tcW w:w="1389" w:type="dxa"/>
            <w:gridSpan w:val="2"/>
            <w:vMerge/>
            <w:tcBorders>
              <w:top w:val="nil"/>
            </w:tcBorders>
          </w:tcPr>
          <w:p w:rsidR="003367BD" w:rsidRDefault="003367BD">
            <w:pPr>
              <w:rPr>
                <w:sz w:val="2"/>
                <w:szCs w:val="2"/>
              </w:rPr>
            </w:pPr>
          </w:p>
        </w:tc>
      </w:tr>
      <w:tr w:rsidR="003367BD" w:rsidTr="000D6A55">
        <w:trPr>
          <w:trHeight w:val="1104"/>
        </w:trPr>
        <w:tc>
          <w:tcPr>
            <w:tcW w:w="1843" w:type="dxa"/>
            <w:gridSpan w:val="2"/>
            <w:vMerge/>
            <w:tcBorders>
              <w:top w:val="nil"/>
            </w:tcBorders>
          </w:tcPr>
          <w:p w:rsidR="003367BD" w:rsidRDefault="003367BD">
            <w:pPr>
              <w:rPr>
                <w:sz w:val="2"/>
                <w:szCs w:val="2"/>
              </w:rPr>
            </w:pPr>
          </w:p>
        </w:tc>
        <w:tc>
          <w:tcPr>
            <w:tcW w:w="4486" w:type="dxa"/>
            <w:gridSpan w:val="4"/>
          </w:tcPr>
          <w:p w:rsidR="000D6A55" w:rsidRDefault="00D76750" w:rsidP="000D6A55">
            <w:pPr>
              <w:pStyle w:val="TableParagraph"/>
              <w:ind w:left="105" w:right="103"/>
              <w:jc w:val="both"/>
              <w:rPr>
                <w:sz w:val="24"/>
              </w:rPr>
            </w:pPr>
            <w:r>
              <w:rPr>
                <w:sz w:val="24"/>
              </w:rPr>
              <w:t xml:space="preserve">Музыкальные перемены «Учусь слышать классику» </w:t>
            </w:r>
          </w:p>
          <w:p w:rsidR="003367BD" w:rsidRDefault="003367BD">
            <w:pPr>
              <w:pStyle w:val="TableParagraph"/>
              <w:spacing w:line="269" w:lineRule="exact"/>
              <w:ind w:left="105"/>
              <w:jc w:val="both"/>
              <w:rPr>
                <w:sz w:val="24"/>
              </w:rPr>
            </w:pPr>
          </w:p>
        </w:tc>
        <w:tc>
          <w:tcPr>
            <w:tcW w:w="607" w:type="dxa"/>
          </w:tcPr>
          <w:p w:rsidR="003367BD" w:rsidRDefault="003367BD">
            <w:pPr>
              <w:pStyle w:val="TableParagraph"/>
              <w:spacing w:before="9"/>
            </w:pPr>
          </w:p>
          <w:p w:rsidR="003367BD" w:rsidRDefault="00D76750" w:rsidP="000D6A55">
            <w:pPr>
              <w:pStyle w:val="TableParagraph"/>
              <w:ind w:left="107"/>
              <w:rPr>
                <w:sz w:val="24"/>
              </w:rPr>
            </w:pPr>
            <w:r>
              <w:rPr>
                <w:sz w:val="24"/>
              </w:rPr>
              <w:t>5-</w:t>
            </w:r>
            <w:r w:rsidR="000D6A55">
              <w:rPr>
                <w:sz w:val="24"/>
              </w:rPr>
              <w:t>11</w:t>
            </w:r>
          </w:p>
        </w:tc>
        <w:tc>
          <w:tcPr>
            <w:tcW w:w="1012" w:type="dxa"/>
            <w:vMerge/>
            <w:tcBorders>
              <w:top w:val="nil"/>
            </w:tcBorders>
          </w:tcPr>
          <w:p w:rsidR="003367BD" w:rsidRDefault="003367BD">
            <w:pPr>
              <w:rPr>
                <w:sz w:val="2"/>
                <w:szCs w:val="2"/>
              </w:rPr>
            </w:pPr>
          </w:p>
        </w:tc>
        <w:tc>
          <w:tcPr>
            <w:tcW w:w="698" w:type="dxa"/>
            <w:vMerge/>
            <w:tcBorders>
              <w:top w:val="nil"/>
            </w:tcBorders>
          </w:tcPr>
          <w:p w:rsidR="003367BD" w:rsidRDefault="003367BD">
            <w:pPr>
              <w:rPr>
                <w:sz w:val="2"/>
                <w:szCs w:val="2"/>
              </w:rPr>
            </w:pPr>
          </w:p>
        </w:tc>
        <w:tc>
          <w:tcPr>
            <w:tcW w:w="1389" w:type="dxa"/>
            <w:gridSpan w:val="2"/>
            <w:vMerge/>
            <w:tcBorders>
              <w:top w:val="nil"/>
            </w:tcBorders>
          </w:tcPr>
          <w:p w:rsidR="003367BD" w:rsidRDefault="003367BD">
            <w:pPr>
              <w:rPr>
                <w:sz w:val="2"/>
                <w:szCs w:val="2"/>
              </w:rPr>
            </w:pPr>
          </w:p>
        </w:tc>
      </w:tr>
    </w:tbl>
    <w:p w:rsidR="003367BD" w:rsidRDefault="003367BD">
      <w:pPr>
        <w:rPr>
          <w:sz w:val="24"/>
        </w:rPr>
        <w:sectPr w:rsidR="003367BD">
          <w:footerReference w:type="default" r:id="rId30"/>
          <w:pgSz w:w="11900" w:h="16840"/>
          <w:pgMar w:top="1120" w:right="0" w:bottom="400" w:left="600" w:header="0" w:footer="215"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4326"/>
        <w:gridCol w:w="607"/>
        <w:gridCol w:w="1008"/>
        <w:gridCol w:w="695"/>
        <w:gridCol w:w="1379"/>
      </w:tblGrid>
      <w:tr w:rsidR="003367BD">
        <w:trPr>
          <w:trHeight w:val="3314"/>
        </w:trPr>
        <w:tc>
          <w:tcPr>
            <w:tcW w:w="1555" w:type="dxa"/>
          </w:tcPr>
          <w:p w:rsidR="003367BD" w:rsidRDefault="003367BD">
            <w:pPr>
              <w:pStyle w:val="TableParagraph"/>
              <w:rPr>
                <w:sz w:val="24"/>
              </w:rPr>
            </w:pPr>
          </w:p>
        </w:tc>
        <w:tc>
          <w:tcPr>
            <w:tcW w:w="4326" w:type="dxa"/>
          </w:tcPr>
          <w:p w:rsidR="003367BD" w:rsidRDefault="005B435E">
            <w:pPr>
              <w:pStyle w:val="TableParagraph"/>
              <w:ind w:left="105" w:right="102"/>
              <w:jc w:val="both"/>
              <w:rPr>
                <w:sz w:val="24"/>
              </w:rPr>
            </w:pPr>
            <w:r>
              <w:rPr>
                <w:sz w:val="24"/>
              </w:rPr>
              <w:t>Менделеевские праздники на Удомельской земле.</w:t>
            </w:r>
          </w:p>
        </w:tc>
        <w:tc>
          <w:tcPr>
            <w:tcW w:w="607" w:type="dxa"/>
          </w:tcPr>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5B435E">
            <w:pPr>
              <w:pStyle w:val="TableParagraph"/>
              <w:spacing w:before="196"/>
              <w:ind w:left="88" w:right="148"/>
              <w:jc w:val="center"/>
              <w:rPr>
                <w:sz w:val="24"/>
              </w:rPr>
            </w:pPr>
            <w:r>
              <w:rPr>
                <w:sz w:val="24"/>
              </w:rPr>
              <w:t>1-11</w:t>
            </w:r>
          </w:p>
        </w:tc>
        <w:tc>
          <w:tcPr>
            <w:tcW w:w="1008" w:type="dxa"/>
          </w:tcPr>
          <w:p w:rsidR="003367BD" w:rsidRDefault="003367BD">
            <w:pPr>
              <w:pStyle w:val="TableParagraph"/>
              <w:rPr>
                <w:sz w:val="26"/>
              </w:rPr>
            </w:pPr>
          </w:p>
          <w:p w:rsidR="003367BD" w:rsidRDefault="003367BD">
            <w:pPr>
              <w:pStyle w:val="TableParagraph"/>
              <w:rPr>
                <w:sz w:val="26"/>
              </w:rPr>
            </w:pPr>
          </w:p>
          <w:p w:rsidR="003367BD" w:rsidRDefault="005B435E">
            <w:pPr>
              <w:pStyle w:val="TableParagraph"/>
              <w:ind w:left="107"/>
              <w:rPr>
                <w:sz w:val="24"/>
              </w:rPr>
            </w:pPr>
            <w:r>
              <w:rPr>
                <w:sz w:val="24"/>
              </w:rPr>
              <w:t>директор</w:t>
            </w:r>
          </w:p>
        </w:tc>
        <w:tc>
          <w:tcPr>
            <w:tcW w:w="695" w:type="dxa"/>
          </w:tcPr>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3367BD" w:rsidRDefault="003367BD">
            <w:pPr>
              <w:pStyle w:val="TableParagraph"/>
              <w:rPr>
                <w:sz w:val="26"/>
              </w:rPr>
            </w:pPr>
          </w:p>
          <w:p w:rsidR="005B435E" w:rsidRDefault="00D76750" w:rsidP="005B435E">
            <w:pPr>
              <w:pStyle w:val="TableParagraph"/>
              <w:spacing w:before="173"/>
              <w:ind w:left="108" w:right="178"/>
              <w:rPr>
                <w:sz w:val="24"/>
              </w:rPr>
            </w:pPr>
            <w:r>
              <w:rPr>
                <w:sz w:val="24"/>
              </w:rPr>
              <w:t xml:space="preserve">мар т </w:t>
            </w:r>
            <w:r w:rsidR="005B435E">
              <w:rPr>
                <w:sz w:val="24"/>
              </w:rPr>
              <w:t>-апрель</w:t>
            </w:r>
          </w:p>
          <w:p w:rsidR="003367BD" w:rsidRDefault="003367BD">
            <w:pPr>
              <w:pStyle w:val="TableParagraph"/>
              <w:ind w:left="108"/>
              <w:rPr>
                <w:sz w:val="24"/>
              </w:rPr>
            </w:pPr>
          </w:p>
        </w:tc>
        <w:tc>
          <w:tcPr>
            <w:tcW w:w="1379" w:type="dxa"/>
          </w:tcPr>
          <w:p w:rsidR="003367BD" w:rsidRDefault="003367BD">
            <w:pPr>
              <w:pStyle w:val="TableParagraph"/>
              <w:rPr>
                <w:sz w:val="23"/>
              </w:rPr>
            </w:pPr>
          </w:p>
          <w:p w:rsidR="003367BD" w:rsidRDefault="00D76750">
            <w:pPr>
              <w:pStyle w:val="TableParagraph"/>
              <w:ind w:left="109" w:right="178"/>
              <w:rPr>
                <w:sz w:val="24"/>
              </w:rPr>
            </w:pPr>
            <w:r>
              <w:rPr>
                <w:sz w:val="24"/>
              </w:rPr>
              <w:t>Представи тели учреж-</w:t>
            </w:r>
          </w:p>
          <w:p w:rsidR="003367BD" w:rsidRDefault="00D76750">
            <w:pPr>
              <w:pStyle w:val="TableParagraph"/>
              <w:ind w:left="109" w:right="208"/>
              <w:rPr>
                <w:sz w:val="24"/>
              </w:rPr>
            </w:pPr>
            <w:r>
              <w:rPr>
                <w:sz w:val="24"/>
              </w:rPr>
              <w:t>ден</w:t>
            </w:r>
            <w:r w:rsidR="005B435E">
              <w:rPr>
                <w:sz w:val="24"/>
              </w:rPr>
              <w:t>ий куль</w:t>
            </w:r>
            <w:r>
              <w:rPr>
                <w:sz w:val="24"/>
              </w:rPr>
              <w:t>туры</w:t>
            </w:r>
          </w:p>
          <w:p w:rsidR="003367BD" w:rsidRDefault="00D76750" w:rsidP="005B435E">
            <w:pPr>
              <w:pStyle w:val="TableParagraph"/>
              <w:tabs>
                <w:tab w:val="left" w:pos="665"/>
                <w:tab w:val="left" w:pos="730"/>
              </w:tabs>
              <w:ind w:left="109" w:right="94"/>
              <w:rPr>
                <w:sz w:val="24"/>
              </w:rPr>
            </w:pPr>
            <w:r>
              <w:rPr>
                <w:sz w:val="24"/>
              </w:rPr>
              <w:t>г.</w:t>
            </w:r>
            <w:r w:rsidR="005B435E">
              <w:rPr>
                <w:spacing w:val="-4"/>
                <w:sz w:val="24"/>
              </w:rPr>
              <w:t>Удомля</w:t>
            </w:r>
          </w:p>
        </w:tc>
      </w:tr>
    </w:tbl>
    <w:p w:rsidR="003367BD" w:rsidRDefault="003367BD">
      <w:pPr>
        <w:pStyle w:val="a3"/>
        <w:ind w:left="0"/>
        <w:jc w:val="left"/>
        <w:rPr>
          <w:sz w:val="15"/>
        </w:rPr>
      </w:pPr>
    </w:p>
    <w:p w:rsidR="003367BD" w:rsidRDefault="00D76750">
      <w:pPr>
        <w:pStyle w:val="a3"/>
        <w:spacing w:before="90"/>
        <w:ind w:right="1430" w:firstLine="240"/>
      </w:pPr>
      <w:r>
        <w:t>Федеральный государственный образовательный стандарт среднего общего образования перечисляет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3367BD" w:rsidRDefault="00D76750">
      <w:pPr>
        <w:pStyle w:val="a3"/>
        <w:spacing w:before="199"/>
        <w:ind w:right="1427"/>
      </w:pPr>
      <w:r>
        <w:t>Федеральный государственный образовательный стандарт среднего общего образования«усвоение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СОО: Раздел IV. Требования к результатам освоения образовательной программы основного общего образования, п. 24).</w:t>
      </w:r>
    </w:p>
    <w:p w:rsidR="003367BD" w:rsidRDefault="003367BD">
      <w:pPr>
        <w:pStyle w:val="a3"/>
        <w:ind w:left="0"/>
        <w:jc w:val="left"/>
        <w:rPr>
          <w:sz w:val="26"/>
        </w:rPr>
      </w:pPr>
    </w:p>
    <w:p w:rsidR="003367BD" w:rsidRDefault="003367BD">
      <w:pPr>
        <w:pStyle w:val="a3"/>
        <w:spacing w:before="4"/>
        <w:ind w:left="0"/>
        <w:jc w:val="left"/>
        <w:rPr>
          <w:sz w:val="33"/>
        </w:rPr>
      </w:pPr>
    </w:p>
    <w:p w:rsidR="003367BD" w:rsidRDefault="00D76750">
      <w:pPr>
        <w:pStyle w:val="210"/>
        <w:numPr>
          <w:ilvl w:val="2"/>
          <w:numId w:val="34"/>
        </w:numPr>
        <w:tabs>
          <w:tab w:val="left" w:pos="1687"/>
          <w:tab w:val="left" w:pos="1688"/>
          <w:tab w:val="left" w:pos="2999"/>
          <w:tab w:val="left" w:pos="4297"/>
          <w:tab w:val="left" w:pos="5779"/>
          <w:tab w:val="left" w:pos="7775"/>
          <w:tab w:val="left" w:pos="8151"/>
        </w:tabs>
        <w:spacing w:line="242" w:lineRule="auto"/>
        <w:ind w:right="1426" w:firstLine="0"/>
      </w:pPr>
      <w:r>
        <w:t>Описание</w:t>
      </w:r>
      <w:r>
        <w:tab/>
        <w:t>основных</w:t>
      </w:r>
      <w:r>
        <w:tab/>
        <w:t>технологий</w:t>
      </w:r>
      <w:r>
        <w:tab/>
        <w:t>взаимодействия</w:t>
      </w:r>
      <w:r>
        <w:tab/>
        <w:t>и</w:t>
      </w:r>
      <w:r>
        <w:tab/>
        <w:t>сотрудничества субъектов воспитательного процесса и социальных</w:t>
      </w:r>
      <w:r>
        <w:rPr>
          <w:spacing w:val="-3"/>
        </w:rPr>
        <w:t xml:space="preserve"> </w:t>
      </w:r>
      <w:r>
        <w:t>институтов</w:t>
      </w:r>
    </w:p>
    <w:p w:rsidR="003367BD" w:rsidRDefault="00D76750">
      <w:pPr>
        <w:pStyle w:val="a3"/>
        <w:spacing w:before="189"/>
        <w:ind w:right="1434" w:firstLine="707"/>
      </w:pPr>
      <w: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3367BD" w:rsidRDefault="00D76750">
      <w:pPr>
        <w:pStyle w:val="a3"/>
        <w:spacing w:before="199"/>
        <w:ind w:right="1433" w:firstLine="707"/>
      </w:pPr>
      <w:r>
        <w:rPr>
          <w:b/>
        </w:rPr>
        <w:t xml:space="preserve">«Ярмарка профессий» </w:t>
      </w:r>
      <w:r>
        <w:t>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w:t>
      </w:r>
    </w:p>
    <w:p w:rsidR="003367BD" w:rsidRDefault="00D76750">
      <w:pPr>
        <w:pStyle w:val="a3"/>
        <w:spacing w:before="66"/>
        <w:ind w:right="1429"/>
      </w:pPr>
      <w:r>
        <w:t>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w:t>
      </w:r>
    </w:p>
    <w:p w:rsidR="003367BD" w:rsidRDefault="00D76750">
      <w:pPr>
        <w:pStyle w:val="a3"/>
        <w:spacing w:before="202"/>
        <w:ind w:right="1428" w:firstLine="707"/>
      </w:pPr>
      <w:r>
        <w:rPr>
          <w:b/>
        </w:rPr>
        <w:t xml:space="preserve">Дни открытых дверей </w:t>
      </w:r>
      <w:r>
        <w:t>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w:t>
      </w:r>
    </w:p>
    <w:p w:rsidR="003367BD" w:rsidRDefault="00D76750">
      <w:pPr>
        <w:pStyle w:val="a3"/>
        <w:spacing w:before="200"/>
        <w:ind w:right="1432" w:firstLine="707"/>
      </w:pPr>
      <w:r>
        <w:rPr>
          <w:b/>
        </w:rPr>
        <w:lastRenderedPageBreak/>
        <w:t xml:space="preserve">Экскурсия </w:t>
      </w:r>
      <w:r>
        <w:t>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w:t>
      </w:r>
      <w:r>
        <w:rPr>
          <w:spacing w:val="-6"/>
        </w:rPr>
        <w:t xml:space="preserve"> </w:t>
      </w:r>
      <w:r>
        <w:t>организациям</w:t>
      </w:r>
    </w:p>
    <w:p w:rsidR="003367BD" w:rsidRDefault="00D76750">
      <w:pPr>
        <w:pStyle w:val="a3"/>
        <w:spacing w:before="200"/>
        <w:ind w:right="1426" w:firstLine="707"/>
      </w:pPr>
      <w:r>
        <w:rPr>
          <w:b/>
        </w:rPr>
        <w:t xml:space="preserve">Предметная неделя </w:t>
      </w:r>
      <w:r>
        <w:t>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w:t>
      </w:r>
    </w:p>
    <w:p w:rsidR="003367BD" w:rsidRDefault="00D76750">
      <w:pPr>
        <w:pStyle w:val="a3"/>
        <w:ind w:right="1436"/>
      </w:pPr>
      <w:r>
        <w:t>«Неделя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3367BD" w:rsidRDefault="003367BD">
      <w:pPr>
        <w:pStyle w:val="a3"/>
        <w:spacing w:before="8"/>
        <w:ind w:left="0"/>
        <w:jc w:val="left"/>
        <w:rPr>
          <w:sz w:val="9"/>
        </w:rPr>
      </w:pPr>
    </w:p>
    <w:p w:rsidR="003367BD" w:rsidRDefault="00D76750">
      <w:pPr>
        <w:pStyle w:val="a3"/>
        <w:spacing w:before="90"/>
        <w:ind w:right="1431" w:firstLine="707"/>
      </w:pPr>
      <w:r>
        <w:rPr>
          <w:b/>
        </w:rPr>
        <w:t xml:space="preserve">Олимпиады по предметам (предметным областям) </w:t>
      </w:r>
      <w:r>
        <w:t>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3367BD" w:rsidRDefault="00D76750">
      <w:pPr>
        <w:pStyle w:val="a3"/>
        <w:spacing w:before="200"/>
        <w:ind w:right="1430" w:firstLine="707"/>
      </w:pPr>
      <w:r>
        <w:rPr>
          <w:b/>
        </w:rPr>
        <w:t xml:space="preserve">Конкурсы профессионального мастерства </w:t>
      </w:r>
      <w:r>
        <w:t>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3367BD" w:rsidRDefault="00D76750">
      <w:pPr>
        <w:pStyle w:val="210"/>
        <w:numPr>
          <w:ilvl w:val="2"/>
          <w:numId w:val="33"/>
        </w:numPr>
        <w:tabs>
          <w:tab w:val="left" w:pos="2321"/>
          <w:tab w:val="left" w:pos="2322"/>
          <w:tab w:val="left" w:pos="3628"/>
          <w:tab w:val="left" w:pos="4740"/>
          <w:tab w:val="left" w:pos="5112"/>
          <w:tab w:val="left" w:pos="5925"/>
          <w:tab w:val="left" w:pos="8208"/>
          <w:tab w:val="left" w:pos="9733"/>
        </w:tabs>
        <w:spacing w:before="204" w:line="242" w:lineRule="auto"/>
        <w:ind w:right="1434" w:firstLine="707"/>
        <w:jc w:val="left"/>
      </w:pPr>
      <w:r>
        <w:t>Описание</w:t>
      </w:r>
      <w:r>
        <w:tab/>
        <w:t>методов</w:t>
      </w:r>
      <w:r>
        <w:tab/>
        <w:t>и</w:t>
      </w:r>
      <w:r>
        <w:tab/>
        <w:t>форм</w:t>
      </w:r>
      <w:r>
        <w:tab/>
        <w:t>профессиональной</w:t>
      </w:r>
      <w:r>
        <w:tab/>
        <w:t>ориентации</w:t>
      </w:r>
      <w:r>
        <w:tab/>
      </w:r>
      <w:r>
        <w:rPr>
          <w:spacing w:val="-18"/>
        </w:rPr>
        <w:t xml:space="preserve">в </w:t>
      </w:r>
      <w:r>
        <w:t>организации, осуществляющей образовательную</w:t>
      </w:r>
      <w:r>
        <w:rPr>
          <w:spacing w:val="-2"/>
        </w:rPr>
        <w:t xml:space="preserve"> </w:t>
      </w:r>
      <w:r>
        <w:t>деятельность</w:t>
      </w:r>
    </w:p>
    <w:p w:rsidR="003367BD" w:rsidRDefault="00D76750">
      <w:pPr>
        <w:pStyle w:val="a3"/>
        <w:spacing w:before="189"/>
        <w:ind w:right="1434" w:firstLine="566"/>
      </w:pPr>
      <w:r>
        <w:t>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w:t>
      </w:r>
    </w:p>
    <w:p w:rsidR="003367BD" w:rsidRDefault="00D76750">
      <w:pPr>
        <w:pStyle w:val="a3"/>
        <w:spacing w:before="66"/>
        <w:ind w:right="1428" w:firstLine="566"/>
      </w:pPr>
      <w:r>
        <w:t>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w:t>
      </w:r>
    </w:p>
    <w:p w:rsidR="003367BD" w:rsidRDefault="00D76750">
      <w:pPr>
        <w:pStyle w:val="a4"/>
        <w:numPr>
          <w:ilvl w:val="3"/>
          <w:numId w:val="34"/>
        </w:numPr>
        <w:tabs>
          <w:tab w:val="left" w:pos="1561"/>
        </w:tabs>
        <w:spacing w:before="204"/>
        <w:ind w:right="1433"/>
        <w:rPr>
          <w:sz w:val="24"/>
        </w:rPr>
      </w:pPr>
      <w:r>
        <w:rPr>
          <w:sz w:val="24"/>
        </w:rPr>
        <w:t>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w:t>
      </w:r>
      <w:r>
        <w:rPr>
          <w:spacing w:val="-2"/>
          <w:sz w:val="24"/>
        </w:rPr>
        <w:t xml:space="preserve"> </w:t>
      </w:r>
      <w:r>
        <w:rPr>
          <w:sz w:val="24"/>
        </w:rPr>
        <w:t>среды);</w:t>
      </w:r>
    </w:p>
    <w:p w:rsidR="003367BD" w:rsidRDefault="00D76750">
      <w:pPr>
        <w:pStyle w:val="a4"/>
        <w:numPr>
          <w:ilvl w:val="3"/>
          <w:numId w:val="34"/>
        </w:numPr>
        <w:tabs>
          <w:tab w:val="left" w:pos="1561"/>
        </w:tabs>
        <w:ind w:right="1428"/>
        <w:rPr>
          <w:sz w:val="24"/>
        </w:rPr>
      </w:pPr>
      <w:r>
        <w:rPr>
          <w:sz w:val="24"/>
        </w:rPr>
        <w:t>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w:t>
      </w:r>
      <w:r>
        <w:rPr>
          <w:spacing w:val="-2"/>
          <w:sz w:val="24"/>
        </w:rPr>
        <w:t xml:space="preserve"> </w:t>
      </w:r>
      <w:r>
        <w:rPr>
          <w:sz w:val="24"/>
        </w:rPr>
        <w:t>субъектами);</w:t>
      </w:r>
    </w:p>
    <w:p w:rsidR="003367BD" w:rsidRDefault="00D76750">
      <w:pPr>
        <w:pStyle w:val="a4"/>
        <w:numPr>
          <w:ilvl w:val="3"/>
          <w:numId w:val="34"/>
        </w:numPr>
        <w:tabs>
          <w:tab w:val="left" w:pos="1561"/>
        </w:tabs>
        <w:spacing w:line="237" w:lineRule="auto"/>
        <w:ind w:right="1435"/>
        <w:rPr>
          <w:sz w:val="24"/>
        </w:rPr>
      </w:pPr>
      <w:r>
        <w:rPr>
          <w:sz w:val="24"/>
        </w:rPr>
        <w:t>осуществление социальной деятельности в процессе реализации договоров школы с социальными</w:t>
      </w:r>
      <w:r>
        <w:rPr>
          <w:spacing w:val="-5"/>
          <w:sz w:val="24"/>
        </w:rPr>
        <w:t xml:space="preserve"> </w:t>
      </w:r>
      <w:r>
        <w:rPr>
          <w:sz w:val="24"/>
        </w:rPr>
        <w:t>партнерами;</w:t>
      </w:r>
    </w:p>
    <w:p w:rsidR="003367BD" w:rsidRDefault="00D76750">
      <w:pPr>
        <w:pStyle w:val="a4"/>
        <w:numPr>
          <w:ilvl w:val="3"/>
          <w:numId w:val="34"/>
        </w:numPr>
        <w:tabs>
          <w:tab w:val="left" w:pos="1561"/>
        </w:tabs>
        <w:spacing w:before="2"/>
        <w:ind w:right="1432"/>
        <w:rPr>
          <w:sz w:val="24"/>
        </w:rPr>
      </w:pPr>
      <w:r>
        <w:rPr>
          <w:sz w:val="24"/>
        </w:rPr>
        <w:t xml:space="preserve">формирование в школе и в окружающей социальной среде атмосферы, поддерживающей созидательный социальный опыт обучающихся, </w:t>
      </w:r>
      <w:r>
        <w:rPr>
          <w:sz w:val="24"/>
        </w:rPr>
        <w:lastRenderedPageBreak/>
        <w:t>формирующей конструктивные ожидания и позитивные образцы</w:t>
      </w:r>
      <w:r>
        <w:rPr>
          <w:spacing w:val="-17"/>
          <w:sz w:val="24"/>
        </w:rPr>
        <w:t xml:space="preserve"> </w:t>
      </w:r>
      <w:r>
        <w:rPr>
          <w:sz w:val="24"/>
        </w:rPr>
        <w:t>поведения;</w:t>
      </w:r>
    </w:p>
    <w:p w:rsidR="003367BD" w:rsidRDefault="00D76750">
      <w:pPr>
        <w:pStyle w:val="a4"/>
        <w:numPr>
          <w:ilvl w:val="3"/>
          <w:numId w:val="34"/>
        </w:numPr>
        <w:tabs>
          <w:tab w:val="left" w:pos="1561"/>
        </w:tabs>
        <w:ind w:right="1433"/>
        <w:rPr>
          <w:sz w:val="24"/>
        </w:rPr>
      </w:pPr>
      <w:r>
        <w:rPr>
          <w:sz w:val="24"/>
        </w:rPr>
        <w:t>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w:t>
      </w:r>
    </w:p>
    <w:p w:rsidR="003367BD" w:rsidRDefault="00D76750">
      <w:pPr>
        <w:pStyle w:val="a4"/>
        <w:numPr>
          <w:ilvl w:val="3"/>
          <w:numId w:val="34"/>
        </w:numPr>
        <w:tabs>
          <w:tab w:val="left" w:pos="1561"/>
        </w:tabs>
        <w:spacing w:before="3" w:line="237" w:lineRule="auto"/>
        <w:ind w:right="1435"/>
        <w:rPr>
          <w:sz w:val="24"/>
        </w:rPr>
      </w:pPr>
      <w:r>
        <w:rPr>
          <w:sz w:val="24"/>
        </w:rPr>
        <w:t>обеспечение разнообразия социальной деятельности по содержанию</w:t>
      </w:r>
      <w:r w:rsidR="00121D3F">
        <w:rPr>
          <w:sz w:val="24"/>
        </w:rPr>
        <w:t xml:space="preserve"> </w:t>
      </w:r>
      <w:r>
        <w:rPr>
          <w:sz w:val="24"/>
        </w:rPr>
        <w:t>(общение, познание, игра, спорт, труд), формам организации, возможному характеру участия (увлечение (хобби), общественная активность, социальное</w:t>
      </w:r>
      <w:r>
        <w:rPr>
          <w:spacing w:val="-21"/>
          <w:sz w:val="24"/>
        </w:rPr>
        <w:t xml:space="preserve"> </w:t>
      </w:r>
      <w:r>
        <w:rPr>
          <w:sz w:val="24"/>
        </w:rPr>
        <w:t>лидерство);</w:t>
      </w:r>
    </w:p>
    <w:p w:rsidR="003367BD" w:rsidRDefault="00D76750">
      <w:pPr>
        <w:pStyle w:val="a4"/>
        <w:numPr>
          <w:ilvl w:val="3"/>
          <w:numId w:val="34"/>
        </w:numPr>
        <w:tabs>
          <w:tab w:val="left" w:pos="1561"/>
          <w:tab w:val="left" w:pos="3896"/>
          <w:tab w:val="left" w:pos="6018"/>
          <w:tab w:val="left" w:pos="8450"/>
        </w:tabs>
        <w:spacing w:before="5"/>
        <w:ind w:right="1431"/>
        <w:rPr>
          <w:sz w:val="24"/>
        </w:rPr>
      </w:pPr>
      <w:r>
        <w:rPr>
          <w:sz w:val="24"/>
        </w:rPr>
        <w:t>стимулирование</w:t>
      </w:r>
      <w:r>
        <w:rPr>
          <w:sz w:val="24"/>
        </w:rPr>
        <w:tab/>
        <w:t>общественной</w:t>
      </w:r>
      <w:r>
        <w:rPr>
          <w:sz w:val="24"/>
        </w:rPr>
        <w:tab/>
        <w:t>самоорганизации</w:t>
      </w:r>
      <w:r>
        <w:rPr>
          <w:sz w:val="24"/>
        </w:rPr>
        <w:tab/>
      </w:r>
      <w:r>
        <w:rPr>
          <w:spacing w:val="-3"/>
          <w:sz w:val="24"/>
        </w:rPr>
        <w:t xml:space="preserve">обучающихся </w:t>
      </w:r>
      <w:r>
        <w:rPr>
          <w:sz w:val="24"/>
        </w:rPr>
        <w:t>общеобразовательной школы, поддержка общественных инициатив школьников.</w:t>
      </w:r>
    </w:p>
    <w:p w:rsidR="003367BD" w:rsidRDefault="00D76750">
      <w:pPr>
        <w:pStyle w:val="210"/>
        <w:numPr>
          <w:ilvl w:val="2"/>
          <w:numId w:val="33"/>
        </w:numPr>
        <w:tabs>
          <w:tab w:val="left" w:pos="1441"/>
        </w:tabs>
        <w:spacing w:before="204"/>
        <w:ind w:left="1440" w:hanging="601"/>
        <w:jc w:val="left"/>
      </w:pPr>
      <w:r>
        <w:t>Основные формы организации педагогической</w:t>
      </w:r>
      <w:r>
        <w:rPr>
          <w:spacing w:val="-4"/>
        </w:rPr>
        <w:t xml:space="preserve"> </w:t>
      </w:r>
      <w:r>
        <w:t>поддержки</w:t>
      </w:r>
    </w:p>
    <w:p w:rsidR="003367BD" w:rsidRDefault="00D76750">
      <w:pPr>
        <w:pStyle w:val="a3"/>
        <w:spacing w:before="192"/>
        <w:ind w:right="1431" w:firstLine="427"/>
      </w:pPr>
      <w: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3367BD" w:rsidRDefault="00D76750">
      <w:pPr>
        <w:pStyle w:val="a3"/>
        <w:spacing w:before="202"/>
        <w:ind w:right="1431" w:firstLine="427"/>
      </w:pPr>
      <w:r>
        <w:t>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w:t>
      </w:r>
    </w:p>
    <w:p w:rsidR="003367BD" w:rsidRDefault="00D76750">
      <w:pPr>
        <w:pStyle w:val="a4"/>
        <w:numPr>
          <w:ilvl w:val="3"/>
          <w:numId w:val="33"/>
        </w:numPr>
        <w:tabs>
          <w:tab w:val="left" w:pos="1640"/>
        </w:tabs>
        <w:spacing w:before="199" w:line="242" w:lineRule="auto"/>
        <w:ind w:right="1433" w:firstLine="427"/>
        <w:rPr>
          <w:sz w:val="24"/>
        </w:rPr>
      </w:pPr>
      <w:r>
        <w:rPr>
          <w:sz w:val="24"/>
        </w:rPr>
        <w:t>эмоционально-волевой поддержки обучающегося (повышение уверенности школьника в себе, своих силах, убежденности в возможности преодолеть</w:t>
      </w:r>
      <w:r>
        <w:rPr>
          <w:spacing w:val="-21"/>
          <w:sz w:val="24"/>
        </w:rPr>
        <w:t xml:space="preserve"> </w:t>
      </w:r>
      <w:r>
        <w:rPr>
          <w:sz w:val="24"/>
        </w:rPr>
        <w:t>трудности);</w:t>
      </w:r>
    </w:p>
    <w:p w:rsidR="003367BD" w:rsidRDefault="00D76750">
      <w:pPr>
        <w:pStyle w:val="a4"/>
        <w:numPr>
          <w:ilvl w:val="3"/>
          <w:numId w:val="33"/>
        </w:numPr>
        <w:tabs>
          <w:tab w:val="left" w:pos="1765"/>
        </w:tabs>
        <w:spacing w:before="194" w:line="242" w:lineRule="auto"/>
        <w:ind w:right="1428" w:firstLine="427"/>
        <w:rPr>
          <w:sz w:val="24"/>
        </w:rPr>
      </w:pPr>
      <w:r>
        <w:rPr>
          <w:sz w:val="24"/>
        </w:rPr>
        <w:t>информационной поддержки обучающегося (обеспечение школьника сведениями, необходимыми для разрешения проблемной</w:t>
      </w:r>
      <w:r>
        <w:rPr>
          <w:spacing w:val="-3"/>
          <w:sz w:val="24"/>
        </w:rPr>
        <w:t xml:space="preserve"> </w:t>
      </w:r>
      <w:r>
        <w:rPr>
          <w:sz w:val="24"/>
        </w:rPr>
        <w:t>ситуации);</w:t>
      </w:r>
    </w:p>
    <w:p w:rsidR="003367BD" w:rsidRDefault="00D76750">
      <w:pPr>
        <w:pStyle w:val="a4"/>
        <w:numPr>
          <w:ilvl w:val="3"/>
          <w:numId w:val="33"/>
        </w:numPr>
        <w:tabs>
          <w:tab w:val="left" w:pos="1779"/>
        </w:tabs>
        <w:spacing w:before="196"/>
        <w:ind w:right="1434" w:firstLine="427"/>
        <w:rPr>
          <w:sz w:val="24"/>
        </w:rPr>
      </w:pPr>
      <w:r>
        <w:rPr>
          <w:sz w:val="24"/>
        </w:rPr>
        <w:t>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w:t>
      </w:r>
      <w:r>
        <w:rPr>
          <w:spacing w:val="-1"/>
          <w:sz w:val="24"/>
        </w:rPr>
        <w:t xml:space="preserve"> </w:t>
      </w:r>
      <w:r>
        <w:rPr>
          <w:sz w:val="24"/>
        </w:rPr>
        <w:t>образования).</w:t>
      </w:r>
    </w:p>
    <w:p w:rsidR="003367BD" w:rsidRDefault="00D76750">
      <w:pPr>
        <w:pStyle w:val="a3"/>
        <w:spacing w:before="200"/>
        <w:ind w:right="1436" w:firstLine="427"/>
      </w:pPr>
      <w:r>
        <w:t>Организация развивающих ситуаций предполагает, что педагог осуществляет поддержку в решении школьником значимой для него проблемной ситуации, может</w:t>
      </w:r>
    </w:p>
    <w:p w:rsidR="003367BD" w:rsidRDefault="00D76750">
      <w:pPr>
        <w:pStyle w:val="a3"/>
        <w:spacing w:before="66"/>
        <w:ind w:right="1429"/>
      </w:pPr>
      <w:r>
        <w:t>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w:t>
      </w:r>
      <w:r>
        <w:rPr>
          <w:spacing w:val="-32"/>
        </w:rPr>
        <w:t xml:space="preserve"> </w:t>
      </w:r>
      <w:r>
        <w:t>деятельности.</w:t>
      </w:r>
    </w:p>
    <w:p w:rsidR="003367BD" w:rsidRDefault="00D76750">
      <w:pPr>
        <w:pStyle w:val="a3"/>
        <w:spacing w:before="202"/>
        <w:ind w:right="1426" w:firstLine="427"/>
      </w:pPr>
      <w:r>
        <w:t>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w:t>
      </w:r>
    </w:p>
    <w:p w:rsidR="003367BD" w:rsidRDefault="00D76750">
      <w:pPr>
        <w:pStyle w:val="a3"/>
        <w:spacing w:before="200" w:line="242" w:lineRule="auto"/>
        <w:ind w:right="1435" w:firstLine="427"/>
      </w:pPr>
      <w:r>
        <w:lastRenderedPageBreak/>
        <w:t>Формы участия специалистов и социальных партнеров по направлениям социального воспитания.</w:t>
      </w:r>
    </w:p>
    <w:p w:rsidR="003367BD" w:rsidRDefault="00D76750">
      <w:pPr>
        <w:pStyle w:val="210"/>
        <w:spacing w:before="199"/>
        <w:ind w:left="1099" w:right="1697" w:firstLine="707"/>
      </w:pPr>
      <w:r>
        <w:t>II.3.9. Описание форм и методов повышения педагогической культуры родителей (законных представителей) обучающихся</w:t>
      </w:r>
    </w:p>
    <w:p w:rsidR="003367BD" w:rsidRDefault="003367BD">
      <w:pPr>
        <w:pStyle w:val="a3"/>
        <w:spacing w:before="6"/>
        <w:ind w:left="0"/>
        <w:jc w:val="left"/>
        <w:rPr>
          <w:b/>
          <w:sz w:val="23"/>
        </w:rPr>
      </w:pPr>
    </w:p>
    <w:p w:rsidR="003367BD" w:rsidRDefault="00D76750">
      <w:pPr>
        <w:pStyle w:val="a3"/>
        <w:tabs>
          <w:tab w:val="left" w:pos="3281"/>
          <w:tab w:val="left" w:pos="5160"/>
          <w:tab w:val="left" w:pos="6380"/>
          <w:tab w:val="left" w:pos="7722"/>
        </w:tabs>
        <w:spacing w:before="1"/>
        <w:jc w:val="left"/>
      </w:pPr>
      <w:r>
        <w:t>Повышение</w:t>
      </w:r>
      <w:r>
        <w:tab/>
        <w:t>педагогической</w:t>
      </w:r>
      <w:r>
        <w:tab/>
        <w:t>культуры</w:t>
      </w:r>
      <w:r>
        <w:tab/>
        <w:t>родителей</w:t>
      </w:r>
      <w:r>
        <w:tab/>
        <w:t>(законных</w:t>
      </w:r>
    </w:p>
    <w:p w:rsidR="003367BD" w:rsidRDefault="00D76750">
      <w:pPr>
        <w:pStyle w:val="a3"/>
        <w:ind w:right="790"/>
        <w:jc w:val="left"/>
      </w:pPr>
      <w:r>
        <w:t>представителей)обучающихся осуществляется с учетом многообразия их позиций и социальных ролей:</w:t>
      </w:r>
    </w:p>
    <w:p w:rsidR="003367BD" w:rsidRDefault="00D76750">
      <w:pPr>
        <w:pStyle w:val="a4"/>
        <w:numPr>
          <w:ilvl w:val="4"/>
          <w:numId w:val="33"/>
        </w:numPr>
        <w:tabs>
          <w:tab w:val="left" w:pos="1965"/>
          <w:tab w:val="left" w:pos="1966"/>
          <w:tab w:val="left" w:pos="2586"/>
          <w:tab w:val="left" w:pos="3929"/>
          <w:tab w:val="left" w:pos="5699"/>
          <w:tab w:val="left" w:pos="6761"/>
          <w:tab w:val="left" w:pos="7161"/>
          <w:tab w:val="left" w:pos="8101"/>
          <w:tab w:val="left" w:pos="8618"/>
        </w:tabs>
        <w:spacing w:before="4" w:line="237" w:lineRule="auto"/>
        <w:ind w:right="1440"/>
        <w:jc w:val="left"/>
        <w:rPr>
          <w:sz w:val="24"/>
        </w:rPr>
      </w:pPr>
      <w:r>
        <w:rPr>
          <w:sz w:val="24"/>
        </w:rPr>
        <w:t>как</w:t>
      </w:r>
      <w:r>
        <w:rPr>
          <w:sz w:val="24"/>
        </w:rPr>
        <w:tab/>
        <w:t>источника</w:t>
      </w:r>
      <w:r>
        <w:rPr>
          <w:sz w:val="24"/>
        </w:rPr>
        <w:tab/>
        <w:t>родительского</w:t>
      </w:r>
      <w:r>
        <w:rPr>
          <w:sz w:val="24"/>
        </w:rPr>
        <w:tab/>
        <w:t>запроса</w:t>
      </w:r>
      <w:r>
        <w:rPr>
          <w:sz w:val="24"/>
        </w:rPr>
        <w:tab/>
        <w:t>к</w:t>
      </w:r>
      <w:r>
        <w:rPr>
          <w:sz w:val="24"/>
        </w:rPr>
        <w:tab/>
        <w:t>лицею</w:t>
      </w:r>
      <w:r>
        <w:rPr>
          <w:sz w:val="24"/>
        </w:rPr>
        <w:tab/>
        <w:t>на</w:t>
      </w:r>
      <w:r>
        <w:rPr>
          <w:sz w:val="24"/>
        </w:rPr>
        <w:tab/>
      </w:r>
      <w:r>
        <w:rPr>
          <w:spacing w:val="-3"/>
          <w:sz w:val="24"/>
        </w:rPr>
        <w:t xml:space="preserve">физическое, </w:t>
      </w:r>
      <w:r>
        <w:rPr>
          <w:sz w:val="24"/>
        </w:rPr>
        <w:t>социально-</w:t>
      </w:r>
    </w:p>
    <w:p w:rsidR="003367BD" w:rsidRDefault="00D76750">
      <w:pPr>
        <w:pStyle w:val="a4"/>
        <w:numPr>
          <w:ilvl w:val="4"/>
          <w:numId w:val="33"/>
        </w:numPr>
        <w:tabs>
          <w:tab w:val="left" w:pos="1965"/>
          <w:tab w:val="left" w:pos="1966"/>
        </w:tabs>
        <w:spacing w:before="2"/>
        <w:ind w:right="1435"/>
        <w:jc w:val="left"/>
        <w:rPr>
          <w:sz w:val="24"/>
        </w:rPr>
      </w:pPr>
      <w:r>
        <w:rPr>
          <w:sz w:val="24"/>
        </w:rPr>
        <w:t>психологическое, академическое (в сфере обучения) благополучие ребенка; эксперта результатов деятельности образовательной</w:t>
      </w:r>
      <w:r>
        <w:rPr>
          <w:spacing w:val="-5"/>
          <w:sz w:val="24"/>
        </w:rPr>
        <w:t xml:space="preserve"> </w:t>
      </w:r>
      <w:r>
        <w:rPr>
          <w:sz w:val="24"/>
        </w:rPr>
        <w:t>организации;</w:t>
      </w:r>
    </w:p>
    <w:p w:rsidR="003367BD" w:rsidRDefault="00D76750">
      <w:pPr>
        <w:pStyle w:val="a4"/>
        <w:numPr>
          <w:ilvl w:val="4"/>
          <w:numId w:val="33"/>
        </w:numPr>
        <w:tabs>
          <w:tab w:val="left" w:pos="1965"/>
          <w:tab w:val="left" w:pos="1966"/>
        </w:tabs>
        <w:spacing w:before="2" w:line="293" w:lineRule="exact"/>
        <w:jc w:val="left"/>
        <w:rPr>
          <w:sz w:val="24"/>
        </w:rPr>
      </w:pPr>
      <w:r>
        <w:rPr>
          <w:sz w:val="24"/>
        </w:rPr>
        <w:t>как обладателя и распорядителя ресурсов для воспитания и</w:t>
      </w:r>
      <w:r>
        <w:rPr>
          <w:spacing w:val="-7"/>
          <w:sz w:val="24"/>
        </w:rPr>
        <w:t xml:space="preserve"> </w:t>
      </w:r>
      <w:r>
        <w:rPr>
          <w:sz w:val="24"/>
        </w:rPr>
        <w:t>социализации;</w:t>
      </w:r>
    </w:p>
    <w:p w:rsidR="003367BD" w:rsidRDefault="00D76750">
      <w:pPr>
        <w:pStyle w:val="a4"/>
        <w:numPr>
          <w:ilvl w:val="4"/>
          <w:numId w:val="33"/>
        </w:numPr>
        <w:tabs>
          <w:tab w:val="left" w:pos="1965"/>
          <w:tab w:val="left" w:pos="1966"/>
        </w:tabs>
        <w:spacing w:before="2" w:line="237" w:lineRule="auto"/>
        <w:ind w:right="1430"/>
        <w:jc w:val="left"/>
        <w:rPr>
          <w:sz w:val="24"/>
        </w:rPr>
      </w:pPr>
      <w:r>
        <w:rPr>
          <w:sz w:val="24"/>
        </w:rPr>
        <w:t>как непосредственного воспитателя (в рамках школьного и семейного воспитания).</w:t>
      </w:r>
    </w:p>
    <w:p w:rsidR="003367BD" w:rsidRDefault="00D76750">
      <w:pPr>
        <w:pStyle w:val="a3"/>
        <w:ind w:left="1123" w:right="1628"/>
        <w:jc w:val="left"/>
      </w:pPr>
      <w:r>
        <w:rPr>
          <w:b/>
        </w:rPr>
        <w:t xml:space="preserve">Формами и методами </w:t>
      </w:r>
      <w:r>
        <w:t>повышения педагогической культуры родителей (законных представителей) обучающихся являются:</w:t>
      </w:r>
    </w:p>
    <w:p w:rsidR="003367BD" w:rsidRDefault="00D76750">
      <w:pPr>
        <w:pStyle w:val="a4"/>
        <w:numPr>
          <w:ilvl w:val="0"/>
          <w:numId w:val="32"/>
        </w:numPr>
        <w:tabs>
          <w:tab w:val="left" w:pos="1843"/>
          <w:tab w:val="left" w:pos="1844"/>
        </w:tabs>
        <w:spacing w:before="2"/>
        <w:ind w:right="2030"/>
        <w:jc w:val="left"/>
        <w:rPr>
          <w:sz w:val="24"/>
        </w:rPr>
      </w:pPr>
      <w:r>
        <w:rPr>
          <w:sz w:val="24"/>
        </w:rPr>
        <w:t>вовлечение родителей в управление образовательной деятельностью, решение проблем, возникающих в жизни образовательной</w:t>
      </w:r>
      <w:r>
        <w:rPr>
          <w:spacing w:val="-27"/>
          <w:sz w:val="24"/>
        </w:rPr>
        <w:t xml:space="preserve"> </w:t>
      </w:r>
      <w:r>
        <w:rPr>
          <w:sz w:val="24"/>
        </w:rPr>
        <w:t>организации; участие в решении и анализе проблем, принятии решений и даже их реализации в той или иной</w:t>
      </w:r>
      <w:r>
        <w:rPr>
          <w:spacing w:val="-2"/>
          <w:sz w:val="24"/>
        </w:rPr>
        <w:t xml:space="preserve"> </w:t>
      </w:r>
      <w:r>
        <w:rPr>
          <w:sz w:val="24"/>
        </w:rPr>
        <w:t>форме;</w:t>
      </w:r>
    </w:p>
    <w:p w:rsidR="003367BD" w:rsidRDefault="00D76750">
      <w:pPr>
        <w:pStyle w:val="a4"/>
        <w:numPr>
          <w:ilvl w:val="0"/>
          <w:numId w:val="32"/>
        </w:numPr>
        <w:tabs>
          <w:tab w:val="left" w:pos="1843"/>
          <w:tab w:val="left" w:pos="1844"/>
        </w:tabs>
        <w:ind w:right="1590"/>
        <w:jc w:val="left"/>
        <w:rPr>
          <w:sz w:val="24"/>
        </w:rPr>
      </w:pPr>
      <w:r>
        <w:rPr>
          <w:sz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w:t>
      </w:r>
      <w:r>
        <w:rPr>
          <w:spacing w:val="1"/>
          <w:sz w:val="24"/>
        </w:rPr>
        <w:t xml:space="preserve"> </w:t>
      </w:r>
      <w:r>
        <w:rPr>
          <w:sz w:val="24"/>
        </w:rPr>
        <w:t>детей;</w:t>
      </w:r>
    </w:p>
    <w:p w:rsidR="003367BD" w:rsidRDefault="00D76750">
      <w:pPr>
        <w:pStyle w:val="a4"/>
        <w:numPr>
          <w:ilvl w:val="0"/>
          <w:numId w:val="32"/>
        </w:numPr>
        <w:tabs>
          <w:tab w:val="left" w:pos="1843"/>
          <w:tab w:val="left" w:pos="1844"/>
        </w:tabs>
        <w:spacing w:line="237" w:lineRule="auto"/>
        <w:ind w:right="1520"/>
        <w:jc w:val="left"/>
        <w:rPr>
          <w:sz w:val="24"/>
        </w:rPr>
      </w:pPr>
      <w:r>
        <w:rPr>
          <w:sz w:val="24"/>
        </w:rPr>
        <w:t>использование педагогами по отношению к родителям методов требования</w:t>
      </w:r>
      <w:r>
        <w:rPr>
          <w:spacing w:val="-26"/>
          <w:sz w:val="24"/>
        </w:rPr>
        <w:t xml:space="preserve"> </w:t>
      </w:r>
      <w:r>
        <w:rPr>
          <w:sz w:val="24"/>
        </w:rPr>
        <w:t>и убеждения как исключительно крайней</w:t>
      </w:r>
      <w:r>
        <w:rPr>
          <w:spacing w:val="-4"/>
          <w:sz w:val="24"/>
        </w:rPr>
        <w:t xml:space="preserve"> </w:t>
      </w:r>
      <w:r>
        <w:rPr>
          <w:sz w:val="24"/>
        </w:rPr>
        <w:t>меры;</w:t>
      </w:r>
    </w:p>
    <w:p w:rsidR="003367BD" w:rsidRDefault="00D76750">
      <w:pPr>
        <w:pStyle w:val="a4"/>
        <w:numPr>
          <w:ilvl w:val="0"/>
          <w:numId w:val="32"/>
        </w:numPr>
        <w:tabs>
          <w:tab w:val="left" w:pos="1843"/>
          <w:tab w:val="left" w:pos="1844"/>
        </w:tabs>
        <w:spacing w:before="5" w:line="237" w:lineRule="auto"/>
        <w:ind w:right="1495"/>
        <w:jc w:val="left"/>
        <w:rPr>
          <w:sz w:val="24"/>
        </w:rPr>
      </w:pPr>
      <w:r>
        <w:rPr>
          <w:sz w:val="24"/>
        </w:rPr>
        <w:t>консультирование педагогическими работниками родителей (только в случае вербализованного запроса со стороны</w:t>
      </w:r>
      <w:r>
        <w:rPr>
          <w:spacing w:val="-1"/>
          <w:sz w:val="24"/>
        </w:rPr>
        <w:t xml:space="preserve"> </w:t>
      </w:r>
      <w:r>
        <w:rPr>
          <w:sz w:val="24"/>
        </w:rPr>
        <w:t>родителей);</w:t>
      </w:r>
    </w:p>
    <w:p w:rsidR="003367BD" w:rsidRDefault="003367BD">
      <w:pPr>
        <w:pStyle w:val="a3"/>
        <w:ind w:left="0"/>
        <w:jc w:val="left"/>
        <w:rPr>
          <w:sz w:val="26"/>
        </w:rPr>
      </w:pPr>
    </w:p>
    <w:p w:rsidR="003367BD" w:rsidRDefault="00D76750">
      <w:pPr>
        <w:pStyle w:val="a3"/>
        <w:spacing w:before="178"/>
        <w:ind w:right="1433" w:firstLine="427"/>
      </w:pPr>
      <w:r>
        <w:t>Важнейшим партнером образовательной организации в реализации цели и задач воспитания и социализации являются родители обучающегося (законные</w:t>
      </w:r>
    </w:p>
    <w:p w:rsidR="003367BD" w:rsidRDefault="00D76750">
      <w:pPr>
        <w:pStyle w:val="a3"/>
        <w:tabs>
          <w:tab w:val="left" w:pos="2677"/>
          <w:tab w:val="left" w:pos="3728"/>
          <w:tab w:val="left" w:pos="5395"/>
          <w:tab w:val="left" w:pos="6720"/>
          <w:tab w:val="left" w:pos="7034"/>
        </w:tabs>
        <w:spacing w:before="66" w:line="242" w:lineRule="auto"/>
        <w:ind w:right="1445"/>
        <w:jc w:val="left"/>
      </w:pPr>
      <w:r>
        <w:t>представители),</w:t>
      </w:r>
      <w:r>
        <w:tab/>
        <w:t>которые</w:t>
      </w:r>
      <w:r>
        <w:tab/>
        <w:t>одновременно</w:t>
      </w:r>
      <w:r>
        <w:tab/>
        <w:t>выступают</w:t>
      </w:r>
      <w:r>
        <w:tab/>
        <w:t>в</w:t>
      </w:r>
      <w:r>
        <w:tab/>
        <w:t>многообразии позиций и социальных</w:t>
      </w:r>
      <w:r>
        <w:rPr>
          <w:spacing w:val="1"/>
        </w:rPr>
        <w:t xml:space="preserve"> </w:t>
      </w:r>
      <w:r>
        <w:t>ролей:</w:t>
      </w:r>
    </w:p>
    <w:p w:rsidR="003367BD" w:rsidRDefault="00D76750">
      <w:pPr>
        <w:pStyle w:val="a4"/>
        <w:numPr>
          <w:ilvl w:val="1"/>
          <w:numId w:val="32"/>
        </w:numPr>
        <w:tabs>
          <w:tab w:val="left" w:pos="1988"/>
        </w:tabs>
        <w:spacing w:before="201" w:line="237" w:lineRule="auto"/>
        <w:ind w:right="1425"/>
        <w:rPr>
          <w:sz w:val="24"/>
        </w:rPr>
      </w:pPr>
      <w:r>
        <w:rPr>
          <w:sz w:val="24"/>
        </w:rPr>
        <w:t>как источник родительского запроса к школе на физическое, социально- психологическое, академическое (в сфере обучения) благополучие ребенка, эксперт результатов деятельности образовательной</w:t>
      </w:r>
      <w:r>
        <w:rPr>
          <w:spacing w:val="1"/>
          <w:sz w:val="24"/>
        </w:rPr>
        <w:t xml:space="preserve"> </w:t>
      </w:r>
      <w:r>
        <w:rPr>
          <w:sz w:val="24"/>
        </w:rPr>
        <w:t>организации;</w:t>
      </w:r>
    </w:p>
    <w:p w:rsidR="003367BD" w:rsidRDefault="00D76750">
      <w:pPr>
        <w:pStyle w:val="a4"/>
        <w:numPr>
          <w:ilvl w:val="1"/>
          <w:numId w:val="32"/>
        </w:numPr>
        <w:tabs>
          <w:tab w:val="left" w:pos="1988"/>
        </w:tabs>
        <w:spacing w:before="5" w:line="293" w:lineRule="exact"/>
        <w:ind w:hanging="361"/>
        <w:rPr>
          <w:sz w:val="24"/>
        </w:rPr>
      </w:pPr>
      <w:r>
        <w:rPr>
          <w:sz w:val="24"/>
        </w:rPr>
        <w:t>как обладатель и распорядитель ресурсов для воспитания и</w:t>
      </w:r>
      <w:r>
        <w:rPr>
          <w:spacing w:val="-7"/>
          <w:sz w:val="24"/>
        </w:rPr>
        <w:t xml:space="preserve"> </w:t>
      </w:r>
      <w:r>
        <w:rPr>
          <w:sz w:val="24"/>
        </w:rPr>
        <w:t>социализации;</w:t>
      </w:r>
    </w:p>
    <w:p w:rsidR="003367BD" w:rsidRDefault="00D76750">
      <w:pPr>
        <w:pStyle w:val="a4"/>
        <w:numPr>
          <w:ilvl w:val="1"/>
          <w:numId w:val="32"/>
        </w:numPr>
        <w:tabs>
          <w:tab w:val="left" w:pos="1988"/>
        </w:tabs>
        <w:spacing w:before="2" w:line="237" w:lineRule="auto"/>
        <w:ind w:right="1434"/>
        <w:rPr>
          <w:sz w:val="24"/>
        </w:rPr>
      </w:pPr>
      <w:r>
        <w:rPr>
          <w:sz w:val="24"/>
        </w:rPr>
        <w:t>непосредственный воспитатель (в рамках школьного и семейного воспитания).</w:t>
      </w:r>
    </w:p>
    <w:p w:rsidR="003367BD" w:rsidRDefault="00D76750">
      <w:pPr>
        <w:pStyle w:val="a4"/>
        <w:numPr>
          <w:ilvl w:val="1"/>
          <w:numId w:val="32"/>
        </w:numPr>
        <w:tabs>
          <w:tab w:val="left" w:pos="1988"/>
        </w:tabs>
        <w:spacing w:before="2"/>
        <w:ind w:right="1430"/>
        <w:rPr>
          <w:sz w:val="24"/>
        </w:rPr>
      </w:pPr>
      <w:r>
        <w:rPr>
          <w:sz w:val="24"/>
        </w:rPr>
        <w:t xml:space="preserve">Условиями результативности работы с родителями обучающихся (законными представителями) является понимание педагогическими работниками и </w:t>
      </w:r>
      <w:r>
        <w:rPr>
          <w:spacing w:val="-3"/>
          <w:sz w:val="24"/>
        </w:rPr>
        <w:t xml:space="preserve">учет </w:t>
      </w:r>
      <w:r>
        <w:rPr>
          <w:sz w:val="24"/>
        </w:rPr>
        <w:t>ими при проектировании и конструировании взаимодействия следующих</w:t>
      </w:r>
      <w:r>
        <w:rPr>
          <w:spacing w:val="1"/>
          <w:sz w:val="24"/>
        </w:rPr>
        <w:t xml:space="preserve"> </w:t>
      </w:r>
      <w:r>
        <w:rPr>
          <w:sz w:val="24"/>
        </w:rPr>
        <w:t>аспектов:</w:t>
      </w:r>
    </w:p>
    <w:p w:rsidR="003367BD" w:rsidRDefault="00D76750">
      <w:pPr>
        <w:pStyle w:val="a4"/>
        <w:numPr>
          <w:ilvl w:val="1"/>
          <w:numId w:val="32"/>
        </w:numPr>
        <w:tabs>
          <w:tab w:val="left" w:pos="1988"/>
        </w:tabs>
        <w:ind w:right="1435"/>
        <w:rPr>
          <w:sz w:val="24"/>
        </w:rPr>
      </w:pPr>
      <w:r>
        <w:rPr>
          <w:sz w:val="24"/>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w:t>
      </w:r>
      <w:r>
        <w:rPr>
          <w:spacing w:val="-5"/>
          <w:sz w:val="24"/>
        </w:rPr>
        <w:t xml:space="preserve"> </w:t>
      </w:r>
      <w:r>
        <w:rPr>
          <w:sz w:val="24"/>
        </w:rPr>
        <w:t>организации);</w:t>
      </w:r>
    </w:p>
    <w:p w:rsidR="003367BD" w:rsidRDefault="00D76750">
      <w:pPr>
        <w:pStyle w:val="a4"/>
        <w:numPr>
          <w:ilvl w:val="1"/>
          <w:numId w:val="32"/>
        </w:numPr>
        <w:tabs>
          <w:tab w:val="left" w:pos="1988"/>
        </w:tabs>
        <w:ind w:right="1433"/>
        <w:rPr>
          <w:sz w:val="24"/>
        </w:rPr>
      </w:pPr>
      <w:r>
        <w:rPr>
          <w:sz w:val="24"/>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3367BD" w:rsidRDefault="00D76750">
      <w:pPr>
        <w:pStyle w:val="a4"/>
        <w:numPr>
          <w:ilvl w:val="1"/>
          <w:numId w:val="32"/>
        </w:numPr>
        <w:tabs>
          <w:tab w:val="left" w:pos="1988"/>
        </w:tabs>
        <w:ind w:right="1431"/>
        <w:rPr>
          <w:sz w:val="24"/>
        </w:rPr>
      </w:pPr>
      <w:r>
        <w:rPr>
          <w:sz w:val="24"/>
        </w:rPr>
        <w:lastRenderedPageBreak/>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w:t>
      </w:r>
      <w:r>
        <w:rPr>
          <w:spacing w:val="-5"/>
          <w:sz w:val="24"/>
        </w:rPr>
        <w:t xml:space="preserve"> </w:t>
      </w:r>
      <w:r>
        <w:rPr>
          <w:sz w:val="24"/>
        </w:rPr>
        <w:t>ребенка,</w:t>
      </w:r>
    </w:p>
    <w:p w:rsidR="003367BD" w:rsidRDefault="00D76750">
      <w:pPr>
        <w:pStyle w:val="a4"/>
        <w:numPr>
          <w:ilvl w:val="1"/>
          <w:numId w:val="32"/>
        </w:numPr>
        <w:tabs>
          <w:tab w:val="left" w:pos="1988"/>
        </w:tabs>
        <w:ind w:right="1434"/>
        <w:rPr>
          <w:sz w:val="24"/>
        </w:rPr>
      </w:pPr>
      <w:r>
        <w:rPr>
          <w:sz w:val="24"/>
        </w:rPr>
        <w:t>безальтернативность переговоров как метода взаимодействия педагогов с родителями, восприятие переговоров как необходимой и регулярной ситуации</w:t>
      </w:r>
      <w:r>
        <w:rPr>
          <w:spacing w:val="-1"/>
          <w:sz w:val="24"/>
        </w:rPr>
        <w:t xml:space="preserve"> </w:t>
      </w:r>
      <w:r>
        <w:rPr>
          <w:sz w:val="24"/>
        </w:rPr>
        <w:t>взаимодействия.</w:t>
      </w:r>
    </w:p>
    <w:p w:rsidR="003367BD" w:rsidRDefault="00D76750">
      <w:pPr>
        <w:pStyle w:val="a3"/>
        <w:spacing w:before="195"/>
        <w:ind w:right="1435" w:firstLine="427"/>
      </w:pPr>
      <w: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3367BD" w:rsidRDefault="00D76750">
      <w:pPr>
        <w:pStyle w:val="a3"/>
        <w:spacing w:before="201"/>
        <w:ind w:right="1435" w:firstLine="427"/>
      </w:pPr>
      <w:r>
        <w:t>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w:t>
      </w:r>
    </w:p>
    <w:p w:rsidR="003367BD" w:rsidRDefault="00D76750">
      <w:pPr>
        <w:pStyle w:val="210"/>
        <w:numPr>
          <w:ilvl w:val="2"/>
          <w:numId w:val="31"/>
        </w:numPr>
        <w:tabs>
          <w:tab w:val="left" w:pos="1589"/>
        </w:tabs>
        <w:spacing w:before="204"/>
        <w:ind w:right="1427" w:firstLine="0"/>
        <w:jc w:val="both"/>
      </w:pPr>
      <w:r>
        <w:t>Планируемые результаты духовно-нравственного развития, воспитания и социализации обучающихся, их профессиональной ориентации, формирования здорового и экологически целесообразного образа жизни обучающихся, антикоррупционного</w:t>
      </w:r>
      <w:r>
        <w:rPr>
          <w:spacing w:val="-1"/>
        </w:rPr>
        <w:t xml:space="preserve"> </w:t>
      </w:r>
      <w:r>
        <w:t>мировоззрения</w:t>
      </w:r>
    </w:p>
    <w:p w:rsidR="003367BD" w:rsidRDefault="00D76750">
      <w:pPr>
        <w:spacing w:before="195"/>
        <w:ind w:left="1099" w:right="1740" w:firstLine="707"/>
        <w:jc w:val="both"/>
        <w:rPr>
          <w:sz w:val="24"/>
        </w:rPr>
      </w:pPr>
      <w:r>
        <w:rPr>
          <w:sz w:val="24"/>
        </w:rPr>
        <w:t xml:space="preserve">Результаты духовно-нравственного развития, воспитания и социализация </w:t>
      </w:r>
      <w:r>
        <w:rPr>
          <w:b/>
          <w:sz w:val="24"/>
        </w:rPr>
        <w:t>в сфере отношения обучающихся к себе, своему здоровью, познанию себя</w:t>
      </w:r>
      <w:r>
        <w:rPr>
          <w:sz w:val="24"/>
        </w:rPr>
        <w:t>:</w:t>
      </w:r>
    </w:p>
    <w:p w:rsidR="003367BD" w:rsidRDefault="00D76750">
      <w:pPr>
        <w:pStyle w:val="a4"/>
        <w:numPr>
          <w:ilvl w:val="3"/>
          <w:numId w:val="31"/>
        </w:numPr>
        <w:tabs>
          <w:tab w:val="left" w:pos="1561"/>
        </w:tabs>
        <w:spacing w:before="5" w:line="237" w:lineRule="auto"/>
        <w:ind w:right="1428"/>
        <w:rPr>
          <w:sz w:val="24"/>
        </w:rPr>
      </w:pPr>
      <w:r>
        <w:rPr>
          <w:sz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w:t>
      </w:r>
      <w:r>
        <w:rPr>
          <w:spacing w:val="-13"/>
          <w:sz w:val="24"/>
        </w:rPr>
        <w:t xml:space="preserve"> </w:t>
      </w:r>
      <w:r>
        <w:rPr>
          <w:sz w:val="24"/>
        </w:rPr>
        <w:t>планы;</w:t>
      </w:r>
    </w:p>
    <w:p w:rsidR="003367BD" w:rsidRDefault="00D76750">
      <w:pPr>
        <w:pStyle w:val="a4"/>
        <w:numPr>
          <w:ilvl w:val="3"/>
          <w:numId w:val="31"/>
        </w:numPr>
        <w:tabs>
          <w:tab w:val="left" w:pos="1561"/>
        </w:tabs>
        <w:spacing w:before="7" w:line="237" w:lineRule="auto"/>
        <w:ind w:right="1536"/>
        <w:rPr>
          <w:sz w:val="24"/>
        </w:rPr>
      </w:pPr>
      <w:r>
        <w:rPr>
          <w:sz w:val="24"/>
        </w:rPr>
        <w:t>готовность и способность обеспечить себе и своим близким достойную жизнь</w:t>
      </w:r>
      <w:r>
        <w:rPr>
          <w:spacing w:val="-28"/>
          <w:sz w:val="24"/>
        </w:rPr>
        <w:t xml:space="preserve"> </w:t>
      </w:r>
      <w:r>
        <w:rPr>
          <w:sz w:val="24"/>
        </w:rPr>
        <w:t>в процессе самостоятельной, творческой и ответственной</w:t>
      </w:r>
      <w:r>
        <w:rPr>
          <w:spacing w:val="-7"/>
          <w:sz w:val="24"/>
        </w:rPr>
        <w:t xml:space="preserve"> </w:t>
      </w:r>
      <w:r>
        <w:rPr>
          <w:sz w:val="24"/>
        </w:rPr>
        <w:t>деятельности;</w:t>
      </w:r>
    </w:p>
    <w:p w:rsidR="003367BD" w:rsidRDefault="00D76750">
      <w:pPr>
        <w:pStyle w:val="a4"/>
        <w:numPr>
          <w:ilvl w:val="3"/>
          <w:numId w:val="31"/>
        </w:numPr>
        <w:tabs>
          <w:tab w:val="left" w:pos="1560"/>
          <w:tab w:val="left" w:pos="1561"/>
          <w:tab w:val="left" w:pos="3234"/>
        </w:tabs>
        <w:spacing w:before="88"/>
        <w:ind w:right="1524"/>
        <w:jc w:val="left"/>
        <w:rPr>
          <w:sz w:val="24"/>
        </w:rPr>
      </w:pPr>
      <w:r>
        <w:rPr>
          <w:sz w:val="24"/>
        </w:rPr>
        <w:t>готовность и способность обучающихся к отстаиванию личного достоинства, собственного</w:t>
      </w:r>
      <w:r>
        <w:rPr>
          <w:sz w:val="24"/>
        </w:rPr>
        <w:tab/>
        <w:t>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367BD" w:rsidRDefault="00D76750">
      <w:pPr>
        <w:pStyle w:val="a4"/>
        <w:numPr>
          <w:ilvl w:val="3"/>
          <w:numId w:val="31"/>
        </w:numPr>
        <w:tabs>
          <w:tab w:val="left" w:pos="1561"/>
        </w:tabs>
        <w:spacing w:before="4" w:line="237" w:lineRule="auto"/>
        <w:ind w:right="1436"/>
        <w:rPr>
          <w:sz w:val="24"/>
        </w:rPr>
      </w:pPr>
      <w:r>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rsidR="003367BD" w:rsidRDefault="00D76750">
      <w:pPr>
        <w:pStyle w:val="a4"/>
        <w:numPr>
          <w:ilvl w:val="3"/>
          <w:numId w:val="31"/>
        </w:numPr>
        <w:tabs>
          <w:tab w:val="left" w:pos="1560"/>
          <w:tab w:val="left" w:pos="1561"/>
        </w:tabs>
        <w:spacing w:before="7" w:line="237" w:lineRule="auto"/>
        <w:ind w:right="2186"/>
        <w:jc w:val="left"/>
        <w:rPr>
          <w:sz w:val="24"/>
        </w:rPr>
      </w:pPr>
      <w:r>
        <w:rPr>
          <w:sz w:val="24"/>
        </w:rPr>
        <w:t>потребность в физическом самосовершенствовании, занятиях спортивно- оздоровительной</w:t>
      </w:r>
      <w:r>
        <w:rPr>
          <w:spacing w:val="-1"/>
          <w:sz w:val="24"/>
        </w:rPr>
        <w:t xml:space="preserve"> </w:t>
      </w:r>
      <w:r>
        <w:rPr>
          <w:sz w:val="24"/>
        </w:rPr>
        <w:t>деятельностью;</w:t>
      </w:r>
    </w:p>
    <w:p w:rsidR="003367BD" w:rsidRDefault="00D76750">
      <w:pPr>
        <w:pStyle w:val="a4"/>
        <w:numPr>
          <w:ilvl w:val="3"/>
          <w:numId w:val="31"/>
        </w:numPr>
        <w:tabs>
          <w:tab w:val="left" w:pos="1560"/>
          <w:tab w:val="left" w:pos="1561"/>
        </w:tabs>
        <w:spacing w:before="5" w:line="237" w:lineRule="auto"/>
        <w:ind w:right="1700"/>
        <w:jc w:val="left"/>
        <w:rPr>
          <w:sz w:val="24"/>
        </w:rPr>
      </w:pPr>
      <w:r>
        <w:rPr>
          <w:sz w:val="24"/>
        </w:rPr>
        <w:t>принятие и реализация ценностей здорового и безопасного образа жизни, бережное, ответственное и компетентное отношение к</w:t>
      </w:r>
      <w:r>
        <w:rPr>
          <w:spacing w:val="-10"/>
          <w:sz w:val="24"/>
        </w:rPr>
        <w:t xml:space="preserve"> </w:t>
      </w:r>
      <w:r>
        <w:rPr>
          <w:sz w:val="24"/>
        </w:rPr>
        <w:t>собственному</w:t>
      </w:r>
    </w:p>
    <w:p w:rsidR="003367BD" w:rsidRDefault="00D76750">
      <w:pPr>
        <w:pStyle w:val="a3"/>
        <w:ind w:left="1560"/>
        <w:jc w:val="left"/>
      </w:pPr>
      <w:r>
        <w:t>физическому и психологическому здоровью;</w:t>
      </w:r>
    </w:p>
    <w:p w:rsidR="003367BD" w:rsidRDefault="00D76750">
      <w:pPr>
        <w:pStyle w:val="a4"/>
        <w:numPr>
          <w:ilvl w:val="3"/>
          <w:numId w:val="31"/>
        </w:numPr>
        <w:tabs>
          <w:tab w:val="left" w:pos="1560"/>
          <w:tab w:val="left" w:pos="1561"/>
        </w:tabs>
        <w:spacing w:before="2"/>
        <w:ind w:hanging="361"/>
        <w:jc w:val="left"/>
        <w:rPr>
          <w:sz w:val="24"/>
        </w:rPr>
      </w:pPr>
      <w:r>
        <w:rPr>
          <w:sz w:val="24"/>
        </w:rPr>
        <w:t>неприятие вредных привычек: курения, употребления алкоголя,</w:t>
      </w:r>
      <w:r>
        <w:rPr>
          <w:spacing w:val="-3"/>
          <w:sz w:val="24"/>
        </w:rPr>
        <w:t xml:space="preserve"> </w:t>
      </w:r>
      <w:r>
        <w:rPr>
          <w:sz w:val="24"/>
        </w:rPr>
        <w:t>наркотиков.</w:t>
      </w:r>
    </w:p>
    <w:p w:rsidR="003367BD" w:rsidRDefault="003367BD">
      <w:pPr>
        <w:pStyle w:val="a3"/>
        <w:spacing w:before="8"/>
        <w:ind w:left="0"/>
        <w:jc w:val="left"/>
        <w:rPr>
          <w:sz w:val="23"/>
        </w:rPr>
      </w:pPr>
    </w:p>
    <w:p w:rsidR="003367BD" w:rsidRDefault="00D76750">
      <w:pPr>
        <w:ind w:left="1099" w:right="1721" w:firstLine="707"/>
        <w:jc w:val="both"/>
        <w:rPr>
          <w:sz w:val="24"/>
        </w:rPr>
      </w:pPr>
      <w:r>
        <w:rPr>
          <w:sz w:val="24"/>
        </w:rPr>
        <w:t xml:space="preserve">Результаты духовно-нравственного развития, воспитания и социализации </w:t>
      </w:r>
      <w:r>
        <w:rPr>
          <w:b/>
          <w:sz w:val="24"/>
        </w:rPr>
        <w:t>в сфере отношения обучающихся к России как к Родине (Отечеству)</w:t>
      </w:r>
      <w:r>
        <w:rPr>
          <w:sz w:val="24"/>
        </w:rPr>
        <w:t>:</w:t>
      </w:r>
    </w:p>
    <w:p w:rsidR="003367BD" w:rsidRDefault="00D76750">
      <w:pPr>
        <w:pStyle w:val="a4"/>
        <w:numPr>
          <w:ilvl w:val="3"/>
          <w:numId w:val="31"/>
        </w:numPr>
        <w:tabs>
          <w:tab w:val="left" w:pos="1549"/>
        </w:tabs>
        <w:spacing w:before="3" w:line="293" w:lineRule="exact"/>
        <w:ind w:left="1548" w:hanging="282"/>
        <w:rPr>
          <w:sz w:val="24"/>
        </w:rPr>
      </w:pPr>
      <w:r>
        <w:rPr>
          <w:sz w:val="24"/>
        </w:rPr>
        <w:t>российская идентичность, способность к осознанию российской</w:t>
      </w:r>
      <w:r>
        <w:rPr>
          <w:spacing w:val="-8"/>
          <w:sz w:val="24"/>
        </w:rPr>
        <w:t xml:space="preserve"> </w:t>
      </w:r>
      <w:r>
        <w:rPr>
          <w:sz w:val="24"/>
        </w:rPr>
        <w:t>идентичности</w:t>
      </w:r>
    </w:p>
    <w:p w:rsidR="003367BD" w:rsidRDefault="00D76750">
      <w:pPr>
        <w:pStyle w:val="a4"/>
        <w:numPr>
          <w:ilvl w:val="3"/>
          <w:numId w:val="31"/>
        </w:numPr>
        <w:tabs>
          <w:tab w:val="left" w:pos="1549"/>
        </w:tabs>
        <w:ind w:left="1548" w:right="1433" w:hanging="281"/>
        <w:rPr>
          <w:sz w:val="24"/>
        </w:rPr>
      </w:pPr>
      <w:r>
        <w:rPr>
          <w:sz w:val="24"/>
        </w:rPr>
        <w:t>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w:t>
      </w:r>
      <w:r>
        <w:rPr>
          <w:spacing w:val="-2"/>
          <w:sz w:val="24"/>
        </w:rPr>
        <w:t xml:space="preserve"> </w:t>
      </w:r>
      <w:r>
        <w:rPr>
          <w:sz w:val="24"/>
        </w:rPr>
        <w:t>защите;</w:t>
      </w:r>
    </w:p>
    <w:p w:rsidR="003367BD" w:rsidRDefault="00D76750">
      <w:pPr>
        <w:pStyle w:val="a4"/>
        <w:numPr>
          <w:ilvl w:val="3"/>
          <w:numId w:val="31"/>
        </w:numPr>
        <w:tabs>
          <w:tab w:val="left" w:pos="1549"/>
        </w:tabs>
        <w:spacing w:before="3" w:line="237" w:lineRule="auto"/>
        <w:ind w:left="1548" w:right="1428" w:hanging="281"/>
        <w:rPr>
          <w:sz w:val="24"/>
        </w:rPr>
      </w:pPr>
      <w:r>
        <w:rPr>
          <w:sz w:val="24"/>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w:t>
      </w:r>
      <w:r>
        <w:rPr>
          <w:sz w:val="24"/>
        </w:rPr>
        <w:lastRenderedPageBreak/>
        <w:t>России, уважение к государственным символам (гербу, флагу,</w:t>
      </w:r>
      <w:r>
        <w:rPr>
          <w:spacing w:val="-10"/>
          <w:sz w:val="24"/>
        </w:rPr>
        <w:t xml:space="preserve"> </w:t>
      </w:r>
      <w:r>
        <w:rPr>
          <w:sz w:val="24"/>
        </w:rPr>
        <w:t>гимну);</w:t>
      </w:r>
    </w:p>
    <w:p w:rsidR="003367BD" w:rsidRDefault="00D76750">
      <w:pPr>
        <w:pStyle w:val="a4"/>
        <w:numPr>
          <w:ilvl w:val="3"/>
          <w:numId w:val="31"/>
        </w:numPr>
        <w:tabs>
          <w:tab w:val="left" w:pos="1549"/>
        </w:tabs>
        <w:spacing w:before="7" w:line="237" w:lineRule="auto"/>
        <w:ind w:left="1548" w:right="1435" w:hanging="281"/>
        <w:rPr>
          <w:sz w:val="24"/>
        </w:rPr>
      </w:pPr>
      <w:r>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w:t>
      </w:r>
      <w:r>
        <w:rPr>
          <w:spacing w:val="-3"/>
          <w:sz w:val="24"/>
        </w:rPr>
        <w:t xml:space="preserve"> </w:t>
      </w:r>
      <w:r>
        <w:rPr>
          <w:sz w:val="24"/>
        </w:rPr>
        <w:t>самоопределения;</w:t>
      </w:r>
    </w:p>
    <w:p w:rsidR="003367BD" w:rsidRDefault="00D76750">
      <w:pPr>
        <w:pStyle w:val="a4"/>
        <w:numPr>
          <w:ilvl w:val="3"/>
          <w:numId w:val="31"/>
        </w:numPr>
        <w:tabs>
          <w:tab w:val="left" w:pos="1549"/>
        </w:tabs>
        <w:spacing w:before="8" w:line="237" w:lineRule="auto"/>
        <w:ind w:left="1548" w:right="1438" w:hanging="281"/>
        <w:rPr>
          <w:sz w:val="24"/>
        </w:rPr>
      </w:pPr>
      <w:r>
        <w:rPr>
          <w:sz w:val="24"/>
        </w:rPr>
        <w:t>воспитание уважения к культуре, языкам, традициям и обычаям народов, проживающих в Российской Федерации.</w:t>
      </w:r>
    </w:p>
    <w:p w:rsidR="003367BD" w:rsidRDefault="003367BD">
      <w:pPr>
        <w:pStyle w:val="a3"/>
        <w:ind w:left="0"/>
        <w:jc w:val="left"/>
      </w:pPr>
    </w:p>
    <w:p w:rsidR="003367BD" w:rsidRDefault="00D76750">
      <w:pPr>
        <w:pStyle w:val="a3"/>
        <w:ind w:left="1819" w:right="1605"/>
        <w:rPr>
          <w:b/>
        </w:rPr>
      </w:pPr>
      <w:r>
        <w:t>Результаты духовно-нравственного развития, воспитания и социализации    в</w:t>
      </w:r>
      <w:r>
        <w:rPr>
          <w:spacing w:val="58"/>
        </w:rPr>
        <w:t xml:space="preserve"> </w:t>
      </w:r>
      <w:r>
        <w:rPr>
          <w:b/>
        </w:rPr>
        <w:t>сфере</w:t>
      </w:r>
    </w:p>
    <w:p w:rsidR="003367BD" w:rsidRDefault="00D76750">
      <w:pPr>
        <w:pStyle w:val="210"/>
        <w:ind w:left="1099"/>
        <w:jc w:val="both"/>
        <w:rPr>
          <w:b w:val="0"/>
        </w:rPr>
      </w:pPr>
      <w:r>
        <w:t>отношения обучающихся к закону, государству и к гражданскому обществу</w:t>
      </w:r>
      <w:r>
        <w:rPr>
          <w:b w:val="0"/>
        </w:rPr>
        <w:t>:</w:t>
      </w:r>
    </w:p>
    <w:p w:rsidR="003367BD" w:rsidRDefault="00D76750">
      <w:pPr>
        <w:pStyle w:val="a4"/>
        <w:numPr>
          <w:ilvl w:val="4"/>
          <w:numId w:val="31"/>
        </w:numPr>
        <w:tabs>
          <w:tab w:val="left" w:pos="1820"/>
        </w:tabs>
        <w:spacing w:before="2"/>
        <w:ind w:right="1436"/>
        <w:rPr>
          <w:sz w:val="24"/>
        </w:rPr>
      </w:pPr>
      <w:r>
        <w:rPr>
          <w:sz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w:t>
      </w:r>
      <w:r>
        <w:rPr>
          <w:spacing w:val="-3"/>
          <w:sz w:val="24"/>
        </w:rPr>
        <w:t xml:space="preserve"> </w:t>
      </w:r>
      <w:r>
        <w:rPr>
          <w:sz w:val="24"/>
        </w:rPr>
        <w:t>национальные</w:t>
      </w:r>
    </w:p>
    <w:p w:rsidR="003367BD" w:rsidRDefault="00D76750">
      <w:pPr>
        <w:pStyle w:val="a4"/>
        <w:numPr>
          <w:ilvl w:val="4"/>
          <w:numId w:val="31"/>
        </w:numPr>
        <w:tabs>
          <w:tab w:val="left" w:pos="1820"/>
        </w:tabs>
        <w:spacing w:before="1" w:line="237" w:lineRule="auto"/>
        <w:ind w:right="1438"/>
        <w:rPr>
          <w:sz w:val="24"/>
        </w:rPr>
      </w:pPr>
      <w:r>
        <w:rPr>
          <w:sz w:val="24"/>
        </w:rPr>
        <w:t>общечеловеческие гуманистические и демократические ценности, готового к участию в общественной</w:t>
      </w:r>
      <w:r>
        <w:rPr>
          <w:spacing w:val="-2"/>
          <w:sz w:val="24"/>
        </w:rPr>
        <w:t xml:space="preserve"> </w:t>
      </w:r>
      <w:r>
        <w:rPr>
          <w:sz w:val="24"/>
        </w:rPr>
        <w:t>жизни;</w:t>
      </w:r>
    </w:p>
    <w:p w:rsidR="003367BD" w:rsidRDefault="00D76750">
      <w:pPr>
        <w:pStyle w:val="a4"/>
        <w:numPr>
          <w:ilvl w:val="4"/>
          <w:numId w:val="31"/>
        </w:numPr>
        <w:tabs>
          <w:tab w:val="left" w:pos="1820"/>
        </w:tabs>
        <w:spacing w:before="2"/>
        <w:ind w:right="1427"/>
        <w:rPr>
          <w:sz w:val="24"/>
        </w:rPr>
      </w:pPr>
      <w:r>
        <w:rPr>
          <w:sz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w:t>
      </w:r>
      <w:r>
        <w:rPr>
          <w:spacing w:val="-1"/>
          <w:sz w:val="24"/>
        </w:rPr>
        <w:t xml:space="preserve"> </w:t>
      </w:r>
      <w:r>
        <w:rPr>
          <w:sz w:val="24"/>
        </w:rPr>
        <w:t>грамотность;</w:t>
      </w:r>
    </w:p>
    <w:p w:rsidR="003367BD" w:rsidRDefault="00D76750">
      <w:pPr>
        <w:pStyle w:val="a4"/>
        <w:numPr>
          <w:ilvl w:val="4"/>
          <w:numId w:val="31"/>
        </w:numPr>
        <w:tabs>
          <w:tab w:val="left" w:pos="1820"/>
        </w:tabs>
        <w:ind w:right="1432"/>
        <w:rPr>
          <w:sz w:val="24"/>
        </w:rPr>
      </w:pPr>
      <w:r>
        <w:rPr>
          <w:sz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готовность к договорному регулированию отношений в группе или социальной</w:t>
      </w:r>
      <w:r>
        <w:rPr>
          <w:spacing w:val="-1"/>
          <w:sz w:val="24"/>
        </w:rPr>
        <w:t xml:space="preserve"> </w:t>
      </w:r>
      <w:r>
        <w:rPr>
          <w:sz w:val="24"/>
        </w:rPr>
        <w:t>организации;</w:t>
      </w:r>
    </w:p>
    <w:p w:rsidR="003367BD" w:rsidRDefault="00D76750">
      <w:pPr>
        <w:pStyle w:val="a4"/>
        <w:numPr>
          <w:ilvl w:val="4"/>
          <w:numId w:val="31"/>
        </w:numPr>
        <w:tabs>
          <w:tab w:val="left" w:pos="1820"/>
        </w:tabs>
        <w:spacing w:before="88"/>
        <w:ind w:right="1435"/>
        <w:rPr>
          <w:sz w:val="24"/>
        </w:rPr>
      </w:pPr>
      <w:r>
        <w:rPr>
          <w:sz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3367BD" w:rsidRDefault="00D76750">
      <w:pPr>
        <w:pStyle w:val="a4"/>
        <w:numPr>
          <w:ilvl w:val="4"/>
          <w:numId w:val="31"/>
        </w:numPr>
        <w:tabs>
          <w:tab w:val="left" w:pos="1820"/>
        </w:tabs>
        <w:spacing w:before="4" w:line="237" w:lineRule="auto"/>
        <w:ind w:right="1432"/>
        <w:rPr>
          <w:sz w:val="24"/>
        </w:rPr>
      </w:pPr>
      <w:r>
        <w:rPr>
          <w:sz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w:t>
      </w:r>
      <w:r>
        <w:rPr>
          <w:spacing w:val="-18"/>
          <w:sz w:val="24"/>
        </w:rPr>
        <w:t xml:space="preserve"> </w:t>
      </w:r>
      <w:r>
        <w:rPr>
          <w:sz w:val="24"/>
        </w:rPr>
        <w:t>убеждениям;</w:t>
      </w:r>
    </w:p>
    <w:p w:rsidR="003367BD" w:rsidRDefault="00D76750">
      <w:pPr>
        <w:pStyle w:val="a4"/>
        <w:numPr>
          <w:ilvl w:val="4"/>
          <w:numId w:val="31"/>
        </w:numPr>
        <w:tabs>
          <w:tab w:val="left" w:pos="1820"/>
        </w:tabs>
        <w:spacing w:before="5"/>
        <w:ind w:right="1429"/>
        <w:rPr>
          <w:sz w:val="24"/>
        </w:rPr>
      </w:pPr>
      <w:r>
        <w:rPr>
          <w:sz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w:t>
      </w:r>
      <w:r>
        <w:rPr>
          <w:spacing w:val="-3"/>
          <w:sz w:val="24"/>
        </w:rPr>
        <w:t xml:space="preserve"> </w:t>
      </w:r>
      <w:r>
        <w:rPr>
          <w:sz w:val="24"/>
        </w:rPr>
        <w:t>явлениям.</w:t>
      </w:r>
    </w:p>
    <w:p w:rsidR="003367BD" w:rsidRDefault="003367BD">
      <w:pPr>
        <w:pStyle w:val="a3"/>
        <w:spacing w:before="8"/>
        <w:ind w:left="0"/>
        <w:jc w:val="left"/>
        <w:rPr>
          <w:sz w:val="23"/>
        </w:rPr>
      </w:pPr>
    </w:p>
    <w:p w:rsidR="003367BD" w:rsidRDefault="00D76750">
      <w:pPr>
        <w:ind w:left="1099" w:right="1721" w:firstLine="707"/>
        <w:jc w:val="both"/>
        <w:rPr>
          <w:sz w:val="24"/>
        </w:rPr>
      </w:pPr>
      <w:r>
        <w:rPr>
          <w:sz w:val="24"/>
        </w:rPr>
        <w:t xml:space="preserve">Результаты духовно-нравственного развития, воспитания и социализации </w:t>
      </w:r>
      <w:r>
        <w:rPr>
          <w:b/>
          <w:sz w:val="24"/>
        </w:rPr>
        <w:t>в сфере отношений обучающихся с окружающими людьми</w:t>
      </w:r>
      <w:r>
        <w:rPr>
          <w:sz w:val="24"/>
        </w:rPr>
        <w:t>:</w:t>
      </w:r>
    </w:p>
    <w:p w:rsidR="003367BD" w:rsidRDefault="00D76750">
      <w:pPr>
        <w:pStyle w:val="a4"/>
        <w:numPr>
          <w:ilvl w:val="3"/>
          <w:numId w:val="31"/>
        </w:numPr>
        <w:tabs>
          <w:tab w:val="left" w:pos="1561"/>
        </w:tabs>
        <w:spacing w:before="2"/>
        <w:ind w:right="1428"/>
        <w:rPr>
          <w:sz w:val="24"/>
        </w:rPr>
      </w:pPr>
      <w:r>
        <w:rPr>
          <w:sz w:val="24"/>
        </w:rPr>
        <w:t>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w:t>
      </w:r>
      <w:r>
        <w:rPr>
          <w:spacing w:val="-16"/>
          <w:sz w:val="24"/>
        </w:rPr>
        <w:t xml:space="preserve"> </w:t>
      </w:r>
      <w:r>
        <w:rPr>
          <w:sz w:val="24"/>
        </w:rPr>
        <w:t>достижения;</w:t>
      </w:r>
    </w:p>
    <w:p w:rsidR="003367BD" w:rsidRDefault="00D76750">
      <w:pPr>
        <w:pStyle w:val="a4"/>
        <w:numPr>
          <w:ilvl w:val="3"/>
          <w:numId w:val="31"/>
        </w:numPr>
        <w:tabs>
          <w:tab w:val="left" w:pos="1561"/>
        </w:tabs>
        <w:spacing w:before="2" w:line="237" w:lineRule="auto"/>
        <w:ind w:right="1429"/>
        <w:rPr>
          <w:sz w:val="24"/>
        </w:rPr>
      </w:pPr>
      <w:r>
        <w:rPr>
          <w:sz w:val="24"/>
        </w:rPr>
        <w:t>принятие гуманистических ценностей, осознанное, уважительное и доброжелательное отношение к другому человеку, его мнению,</w:t>
      </w:r>
      <w:r>
        <w:rPr>
          <w:spacing w:val="-23"/>
          <w:sz w:val="24"/>
        </w:rPr>
        <w:t xml:space="preserve"> </w:t>
      </w:r>
      <w:r>
        <w:rPr>
          <w:sz w:val="24"/>
        </w:rPr>
        <w:t>мировоззрению;</w:t>
      </w:r>
    </w:p>
    <w:p w:rsidR="003367BD" w:rsidRDefault="00D76750">
      <w:pPr>
        <w:pStyle w:val="a4"/>
        <w:numPr>
          <w:ilvl w:val="3"/>
          <w:numId w:val="31"/>
        </w:numPr>
        <w:tabs>
          <w:tab w:val="left" w:pos="1561"/>
        </w:tabs>
        <w:spacing w:before="5" w:line="237" w:lineRule="auto"/>
        <w:ind w:right="1435"/>
        <w:rPr>
          <w:sz w:val="24"/>
        </w:rPr>
      </w:pPr>
      <w:r>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w:t>
      </w:r>
    </w:p>
    <w:p w:rsidR="003367BD" w:rsidRDefault="00D76750">
      <w:pPr>
        <w:pStyle w:val="a4"/>
        <w:numPr>
          <w:ilvl w:val="3"/>
          <w:numId w:val="31"/>
        </w:numPr>
        <w:tabs>
          <w:tab w:val="left" w:pos="1561"/>
        </w:tabs>
        <w:spacing w:before="7" w:line="237" w:lineRule="auto"/>
        <w:ind w:right="1432"/>
        <w:rPr>
          <w:sz w:val="24"/>
        </w:rPr>
      </w:pPr>
      <w:r>
        <w:rPr>
          <w:sz w:val="24"/>
        </w:rPr>
        <w:t>бережное, ответственное и компетентное отношение к физическому и психологическому здоровью — своему и других людей, умение оказывать первую</w:t>
      </w:r>
      <w:r>
        <w:rPr>
          <w:spacing w:val="-1"/>
          <w:sz w:val="24"/>
        </w:rPr>
        <w:t xml:space="preserve"> </w:t>
      </w:r>
      <w:r>
        <w:rPr>
          <w:sz w:val="24"/>
        </w:rPr>
        <w:t>помощь;</w:t>
      </w:r>
    </w:p>
    <w:p w:rsidR="003367BD" w:rsidRDefault="00D76750">
      <w:pPr>
        <w:pStyle w:val="a4"/>
        <w:numPr>
          <w:ilvl w:val="3"/>
          <w:numId w:val="31"/>
        </w:numPr>
        <w:tabs>
          <w:tab w:val="left" w:pos="1561"/>
        </w:tabs>
        <w:spacing w:before="5"/>
        <w:ind w:right="1429"/>
        <w:rPr>
          <w:sz w:val="24"/>
        </w:rPr>
      </w:pPr>
      <w:r>
        <w:rPr>
          <w:sz w:val="24"/>
        </w:rPr>
        <w:lastRenderedPageBreak/>
        <w:t>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3367BD" w:rsidRDefault="00D76750">
      <w:pPr>
        <w:pStyle w:val="a4"/>
        <w:numPr>
          <w:ilvl w:val="3"/>
          <w:numId w:val="31"/>
        </w:numPr>
        <w:tabs>
          <w:tab w:val="left" w:pos="1561"/>
        </w:tabs>
        <w:spacing w:before="4" w:line="237" w:lineRule="auto"/>
        <w:ind w:right="1428"/>
        <w:rPr>
          <w:sz w:val="24"/>
        </w:rPr>
      </w:pPr>
      <w:r>
        <w:rPr>
          <w:sz w:val="24"/>
        </w:rPr>
        <w:t>компетенция сотрудничества со сверстниками, детьми младшего возраста и взрослыми в образовательной, общественно полезной, учебно- исследовательской, проектной других видах</w:t>
      </w:r>
      <w:r>
        <w:rPr>
          <w:spacing w:val="4"/>
          <w:sz w:val="24"/>
        </w:rPr>
        <w:t xml:space="preserve"> </w:t>
      </w:r>
      <w:r>
        <w:rPr>
          <w:sz w:val="24"/>
        </w:rPr>
        <w:t>деятельности.</w:t>
      </w:r>
    </w:p>
    <w:p w:rsidR="003367BD" w:rsidRDefault="003367BD">
      <w:pPr>
        <w:pStyle w:val="a3"/>
        <w:spacing w:before="3"/>
        <w:ind w:left="0"/>
        <w:jc w:val="left"/>
      </w:pPr>
    </w:p>
    <w:p w:rsidR="003367BD" w:rsidRDefault="00D76750">
      <w:pPr>
        <w:ind w:left="1819" w:right="1429"/>
        <w:jc w:val="both"/>
        <w:rPr>
          <w:sz w:val="24"/>
        </w:rPr>
      </w:pPr>
      <w:r>
        <w:rPr>
          <w:sz w:val="24"/>
        </w:rPr>
        <w:t xml:space="preserve">Результаты  духовно-нравственного  развития,  воспитания  и  социализации  в </w:t>
      </w:r>
      <w:r>
        <w:rPr>
          <w:b/>
          <w:sz w:val="24"/>
        </w:rPr>
        <w:t>сфере отношения обучающихся к окружающему миру, к живой природе, художественной культуре</w:t>
      </w:r>
      <w:r>
        <w:rPr>
          <w:sz w:val="24"/>
        </w:rPr>
        <w:t>, в том числе формирование у обучающихся научного мировоззрения, эстетических</w:t>
      </w:r>
      <w:r>
        <w:rPr>
          <w:spacing w:val="1"/>
          <w:sz w:val="24"/>
        </w:rPr>
        <w:t xml:space="preserve"> </w:t>
      </w:r>
      <w:r>
        <w:rPr>
          <w:sz w:val="24"/>
        </w:rPr>
        <w:t>представлений:</w:t>
      </w:r>
    </w:p>
    <w:p w:rsidR="003367BD" w:rsidRDefault="00D76750">
      <w:pPr>
        <w:pStyle w:val="a4"/>
        <w:numPr>
          <w:ilvl w:val="3"/>
          <w:numId w:val="31"/>
        </w:numPr>
        <w:tabs>
          <w:tab w:val="left" w:pos="1561"/>
        </w:tabs>
        <w:spacing w:before="2"/>
        <w:ind w:right="1428"/>
        <w:rPr>
          <w:sz w:val="24"/>
        </w:rPr>
      </w:pPr>
      <w:r>
        <w:rPr>
          <w:sz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w:t>
      </w:r>
      <w:r>
        <w:rPr>
          <w:spacing w:val="-3"/>
          <w:sz w:val="24"/>
        </w:rPr>
        <w:t xml:space="preserve"> </w:t>
      </w:r>
      <w:r>
        <w:rPr>
          <w:sz w:val="24"/>
        </w:rPr>
        <w:t>общества;</w:t>
      </w:r>
    </w:p>
    <w:p w:rsidR="003367BD" w:rsidRDefault="00D76750">
      <w:pPr>
        <w:pStyle w:val="a4"/>
        <w:numPr>
          <w:ilvl w:val="3"/>
          <w:numId w:val="31"/>
        </w:numPr>
        <w:tabs>
          <w:tab w:val="left" w:pos="1561"/>
        </w:tabs>
        <w:spacing w:before="2" w:line="237" w:lineRule="auto"/>
        <w:ind w:right="1429"/>
        <w:rPr>
          <w:sz w:val="24"/>
        </w:rPr>
      </w:pPr>
      <w:r>
        <w:rPr>
          <w:sz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w:t>
      </w:r>
      <w:r>
        <w:rPr>
          <w:spacing w:val="-7"/>
          <w:sz w:val="24"/>
        </w:rPr>
        <w:t xml:space="preserve"> </w:t>
      </w:r>
      <w:r>
        <w:rPr>
          <w:sz w:val="24"/>
        </w:rPr>
        <w:t>деятельности;</w:t>
      </w:r>
    </w:p>
    <w:p w:rsidR="003367BD" w:rsidRDefault="00D76750">
      <w:pPr>
        <w:pStyle w:val="a4"/>
        <w:numPr>
          <w:ilvl w:val="3"/>
          <w:numId w:val="31"/>
        </w:numPr>
        <w:tabs>
          <w:tab w:val="left" w:pos="1561"/>
        </w:tabs>
        <w:spacing w:before="5"/>
        <w:ind w:right="1428"/>
        <w:rPr>
          <w:sz w:val="24"/>
        </w:rPr>
      </w:pPr>
      <w:r>
        <w:rPr>
          <w:sz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w:t>
      </w:r>
      <w:r>
        <w:rPr>
          <w:spacing w:val="-10"/>
          <w:sz w:val="24"/>
        </w:rPr>
        <w:t xml:space="preserve"> </w:t>
      </w:r>
      <w:r>
        <w:rPr>
          <w:sz w:val="24"/>
        </w:rPr>
        <w:t>деятельности;</w:t>
      </w:r>
    </w:p>
    <w:p w:rsidR="003367BD" w:rsidRDefault="00D76750">
      <w:pPr>
        <w:pStyle w:val="a4"/>
        <w:numPr>
          <w:ilvl w:val="3"/>
          <w:numId w:val="31"/>
        </w:numPr>
        <w:tabs>
          <w:tab w:val="left" w:pos="1561"/>
        </w:tabs>
        <w:spacing w:before="88"/>
        <w:ind w:right="1431"/>
        <w:rPr>
          <w:sz w:val="24"/>
        </w:rPr>
      </w:pPr>
      <w:r>
        <w:rPr>
          <w:sz w:val="24"/>
        </w:rPr>
        <w:t>эстетическое отношение к миру, готовность к эстетическому обустройству собственного</w:t>
      </w:r>
      <w:r>
        <w:rPr>
          <w:spacing w:val="-1"/>
          <w:sz w:val="24"/>
        </w:rPr>
        <w:t xml:space="preserve"> </w:t>
      </w:r>
      <w:r>
        <w:rPr>
          <w:sz w:val="24"/>
        </w:rPr>
        <w:t>быта.</w:t>
      </w:r>
    </w:p>
    <w:p w:rsidR="003367BD" w:rsidRDefault="00D76750">
      <w:pPr>
        <w:ind w:left="1099" w:right="1426" w:firstLine="707"/>
        <w:jc w:val="both"/>
        <w:rPr>
          <w:sz w:val="24"/>
        </w:rPr>
      </w:pPr>
      <w:r>
        <w:rPr>
          <w:sz w:val="24"/>
        </w:rPr>
        <w:t xml:space="preserve">Результат духовно-нравственного развития, воспитания и социализации </w:t>
      </w:r>
      <w:r>
        <w:rPr>
          <w:b/>
          <w:sz w:val="24"/>
        </w:rPr>
        <w:t>в сфере отношения обучающихся к семье и родителям</w:t>
      </w:r>
      <w:r>
        <w:rPr>
          <w:sz w:val="24"/>
        </w:rPr>
        <w:t>: ответственное отношение к созданию семьи на основе осознанного принятия ценностей семейной жизни.</w:t>
      </w:r>
    </w:p>
    <w:p w:rsidR="003367BD" w:rsidRDefault="003367BD">
      <w:pPr>
        <w:pStyle w:val="a3"/>
        <w:ind w:left="0"/>
        <w:jc w:val="left"/>
      </w:pPr>
    </w:p>
    <w:p w:rsidR="003367BD" w:rsidRDefault="00D76750">
      <w:pPr>
        <w:ind w:left="1099" w:right="1434" w:firstLine="707"/>
        <w:jc w:val="both"/>
        <w:rPr>
          <w:sz w:val="24"/>
        </w:rPr>
      </w:pPr>
      <w:r>
        <w:rPr>
          <w:sz w:val="24"/>
        </w:rPr>
        <w:t xml:space="preserve">Результаты духовно-нравственного развития, воспитания и социализации обучающихся </w:t>
      </w:r>
      <w:r>
        <w:rPr>
          <w:b/>
          <w:sz w:val="24"/>
        </w:rPr>
        <w:t>в сфере трудовых и социально-экономических отношений</w:t>
      </w:r>
      <w:r>
        <w:rPr>
          <w:sz w:val="24"/>
        </w:rPr>
        <w:t>:</w:t>
      </w:r>
    </w:p>
    <w:p w:rsidR="003367BD" w:rsidRDefault="00D76750">
      <w:pPr>
        <w:pStyle w:val="a4"/>
        <w:numPr>
          <w:ilvl w:val="3"/>
          <w:numId w:val="31"/>
        </w:numPr>
        <w:tabs>
          <w:tab w:val="left" w:pos="1561"/>
        </w:tabs>
        <w:spacing w:before="2" w:line="293" w:lineRule="exact"/>
        <w:ind w:hanging="361"/>
        <w:rPr>
          <w:sz w:val="24"/>
        </w:rPr>
      </w:pPr>
      <w:r>
        <w:rPr>
          <w:sz w:val="24"/>
        </w:rPr>
        <w:t>уважение всех форм собственности, готовность к защите своей</w:t>
      </w:r>
      <w:r>
        <w:rPr>
          <w:spacing w:val="-7"/>
          <w:sz w:val="24"/>
        </w:rPr>
        <w:t xml:space="preserve"> </w:t>
      </w:r>
      <w:r>
        <w:rPr>
          <w:sz w:val="24"/>
        </w:rPr>
        <w:t>собственности;</w:t>
      </w:r>
    </w:p>
    <w:p w:rsidR="003367BD" w:rsidRDefault="00D76750">
      <w:pPr>
        <w:pStyle w:val="a4"/>
        <w:numPr>
          <w:ilvl w:val="3"/>
          <w:numId w:val="31"/>
        </w:numPr>
        <w:tabs>
          <w:tab w:val="left" w:pos="1561"/>
        </w:tabs>
        <w:spacing w:before="2" w:line="237" w:lineRule="auto"/>
        <w:ind w:right="1434"/>
        <w:rPr>
          <w:sz w:val="24"/>
        </w:rPr>
      </w:pPr>
      <w:r>
        <w:rPr>
          <w:sz w:val="24"/>
        </w:rPr>
        <w:t>осознанный выбор будущей профессии как путь и способ реализации собственных жизненных</w:t>
      </w:r>
      <w:r>
        <w:rPr>
          <w:spacing w:val="2"/>
          <w:sz w:val="24"/>
        </w:rPr>
        <w:t xml:space="preserve"> </w:t>
      </w:r>
      <w:r>
        <w:rPr>
          <w:sz w:val="24"/>
        </w:rPr>
        <w:t>планов;</w:t>
      </w:r>
    </w:p>
    <w:p w:rsidR="003367BD" w:rsidRDefault="00D76750">
      <w:pPr>
        <w:pStyle w:val="a4"/>
        <w:numPr>
          <w:ilvl w:val="3"/>
          <w:numId w:val="31"/>
        </w:numPr>
        <w:tabs>
          <w:tab w:val="left" w:pos="1561"/>
        </w:tabs>
        <w:spacing w:before="4" w:line="237" w:lineRule="auto"/>
        <w:ind w:right="1436"/>
        <w:rPr>
          <w:sz w:val="24"/>
        </w:rPr>
      </w:pPr>
      <w:r>
        <w:rPr>
          <w:sz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w:t>
      </w:r>
      <w:r>
        <w:rPr>
          <w:spacing w:val="1"/>
          <w:sz w:val="24"/>
        </w:rPr>
        <w:t xml:space="preserve"> </w:t>
      </w:r>
      <w:r>
        <w:rPr>
          <w:sz w:val="24"/>
        </w:rPr>
        <w:t>проблем;</w:t>
      </w:r>
    </w:p>
    <w:p w:rsidR="003367BD" w:rsidRDefault="00D76750">
      <w:pPr>
        <w:pStyle w:val="a4"/>
        <w:numPr>
          <w:ilvl w:val="3"/>
          <w:numId w:val="31"/>
        </w:numPr>
        <w:tabs>
          <w:tab w:val="left" w:pos="1561"/>
        </w:tabs>
        <w:spacing w:before="5"/>
        <w:ind w:right="1431"/>
        <w:rPr>
          <w:sz w:val="24"/>
        </w:rPr>
      </w:pPr>
      <w:r>
        <w:rPr>
          <w:sz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w:t>
      </w:r>
      <w:r>
        <w:rPr>
          <w:spacing w:val="-2"/>
          <w:sz w:val="24"/>
        </w:rPr>
        <w:t xml:space="preserve"> </w:t>
      </w:r>
      <w:r>
        <w:rPr>
          <w:sz w:val="24"/>
        </w:rPr>
        <w:t>деятельности;</w:t>
      </w:r>
    </w:p>
    <w:p w:rsidR="003367BD" w:rsidRDefault="00D76750">
      <w:pPr>
        <w:pStyle w:val="a4"/>
        <w:numPr>
          <w:ilvl w:val="3"/>
          <w:numId w:val="31"/>
        </w:numPr>
        <w:tabs>
          <w:tab w:val="left" w:pos="1561"/>
        </w:tabs>
        <w:spacing w:before="2" w:line="237" w:lineRule="auto"/>
        <w:ind w:right="1433"/>
        <w:rPr>
          <w:sz w:val="24"/>
        </w:rPr>
      </w:pPr>
      <w:r>
        <w:rPr>
          <w:sz w:val="24"/>
        </w:rPr>
        <w:t>отовность к самообслуживанию, включая обучение и выполнение домашних обязанностей.</w:t>
      </w:r>
    </w:p>
    <w:p w:rsidR="003367BD" w:rsidRDefault="003367BD">
      <w:pPr>
        <w:pStyle w:val="a3"/>
        <w:spacing w:before="5"/>
        <w:ind w:left="0"/>
        <w:jc w:val="left"/>
      </w:pPr>
    </w:p>
    <w:p w:rsidR="003367BD" w:rsidRDefault="00D76750">
      <w:pPr>
        <w:pStyle w:val="210"/>
        <w:ind w:left="1548" w:right="1432" w:hanging="696"/>
        <w:jc w:val="both"/>
      </w:pPr>
      <w:r>
        <w:t>Результат духовно-нравственного развития, воспитания и социализации обучающихся сфере физического, психологического, социального и академического благополучия обучающихся:</w:t>
      </w:r>
    </w:p>
    <w:p w:rsidR="003367BD" w:rsidRDefault="00D76750">
      <w:pPr>
        <w:pStyle w:val="a4"/>
        <w:numPr>
          <w:ilvl w:val="0"/>
          <w:numId w:val="30"/>
        </w:numPr>
        <w:tabs>
          <w:tab w:val="left" w:pos="1549"/>
        </w:tabs>
        <w:spacing w:line="237" w:lineRule="auto"/>
        <w:ind w:right="1432"/>
        <w:rPr>
          <w:sz w:val="24"/>
        </w:rPr>
      </w:pPr>
      <w:r>
        <w:rPr>
          <w:sz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w:t>
      </w:r>
      <w:r>
        <w:rPr>
          <w:spacing w:val="-15"/>
          <w:sz w:val="24"/>
        </w:rPr>
        <w:t xml:space="preserve"> </w:t>
      </w:r>
      <w:r>
        <w:rPr>
          <w:sz w:val="24"/>
        </w:rPr>
        <w:t>безопасности.</w:t>
      </w:r>
    </w:p>
    <w:p w:rsidR="003367BD" w:rsidRDefault="003367BD">
      <w:pPr>
        <w:pStyle w:val="a3"/>
        <w:ind w:left="0"/>
        <w:jc w:val="left"/>
        <w:rPr>
          <w:sz w:val="26"/>
        </w:rPr>
      </w:pPr>
    </w:p>
    <w:p w:rsidR="003367BD" w:rsidRDefault="00D76750">
      <w:pPr>
        <w:pStyle w:val="210"/>
        <w:tabs>
          <w:tab w:val="left" w:pos="2171"/>
          <w:tab w:val="left" w:pos="4986"/>
          <w:tab w:val="left" w:pos="6248"/>
          <w:tab w:val="left" w:pos="6646"/>
          <w:tab w:val="left" w:pos="8509"/>
        </w:tabs>
        <w:spacing w:before="186" w:line="242" w:lineRule="auto"/>
        <w:ind w:left="840" w:right="1432"/>
      </w:pPr>
      <w:r>
        <w:lastRenderedPageBreak/>
        <w:t>Описание</w:t>
      </w:r>
      <w:r>
        <w:tab/>
        <w:t>духовно-нравственного</w:t>
      </w:r>
      <w:r>
        <w:tab/>
        <w:t>развития</w:t>
      </w:r>
      <w:r>
        <w:tab/>
        <w:t>и</w:t>
      </w:r>
      <w:r>
        <w:tab/>
        <w:t>формирование</w:t>
      </w:r>
      <w:r>
        <w:tab/>
      </w:r>
      <w:r>
        <w:rPr>
          <w:spacing w:val="-3"/>
        </w:rPr>
        <w:t xml:space="preserve">безопасного, </w:t>
      </w:r>
      <w:r>
        <w:t>здорового и экологически целесообразного образа</w:t>
      </w:r>
      <w:r>
        <w:rPr>
          <w:spacing w:val="-2"/>
        </w:rPr>
        <w:t xml:space="preserve"> </w:t>
      </w:r>
      <w:r>
        <w:t>жизни</w:t>
      </w:r>
    </w:p>
    <w:p w:rsidR="003367BD" w:rsidRDefault="00D76750">
      <w:pPr>
        <w:pStyle w:val="a4"/>
        <w:numPr>
          <w:ilvl w:val="0"/>
          <w:numId w:val="30"/>
        </w:numPr>
        <w:tabs>
          <w:tab w:val="left" w:pos="1268"/>
        </w:tabs>
        <w:spacing w:before="191"/>
        <w:ind w:left="1267" w:right="1431" w:hanging="428"/>
        <w:rPr>
          <w:sz w:val="24"/>
        </w:rPr>
      </w:pPr>
      <w:r>
        <w:rPr>
          <w:sz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w:t>
      </w:r>
      <w:r>
        <w:rPr>
          <w:spacing w:val="-2"/>
          <w:sz w:val="24"/>
        </w:rPr>
        <w:t xml:space="preserve"> </w:t>
      </w:r>
      <w:r>
        <w:rPr>
          <w:sz w:val="24"/>
        </w:rPr>
        <w:t>мероприятий.</w:t>
      </w:r>
    </w:p>
    <w:p w:rsidR="003367BD" w:rsidRDefault="00D76750">
      <w:pPr>
        <w:pStyle w:val="a4"/>
        <w:numPr>
          <w:ilvl w:val="0"/>
          <w:numId w:val="30"/>
        </w:numPr>
        <w:tabs>
          <w:tab w:val="left" w:pos="1268"/>
        </w:tabs>
        <w:ind w:left="1267" w:right="1426" w:hanging="428"/>
        <w:rPr>
          <w:sz w:val="24"/>
        </w:rPr>
      </w:pPr>
      <w:r>
        <w:rPr>
          <w:b/>
          <w:sz w:val="24"/>
        </w:rPr>
        <w:t xml:space="preserve">Первый комплекс </w:t>
      </w:r>
      <w:r>
        <w:rPr>
          <w:sz w:val="24"/>
        </w:rPr>
        <w:t>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3367BD" w:rsidRDefault="00D76750">
      <w:pPr>
        <w:pStyle w:val="a4"/>
        <w:numPr>
          <w:ilvl w:val="0"/>
          <w:numId w:val="30"/>
        </w:numPr>
        <w:tabs>
          <w:tab w:val="left" w:pos="1268"/>
        </w:tabs>
        <w:ind w:left="1267" w:right="1429" w:hanging="428"/>
        <w:rPr>
          <w:sz w:val="24"/>
        </w:rPr>
      </w:pPr>
      <w:r>
        <w:rPr>
          <w:b/>
          <w:sz w:val="24"/>
        </w:rPr>
        <w:t xml:space="preserve">Второй комплекс </w:t>
      </w:r>
      <w:r>
        <w:rPr>
          <w:sz w:val="24"/>
        </w:rPr>
        <w:t>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w:t>
      </w:r>
      <w:r>
        <w:rPr>
          <w:spacing w:val="-5"/>
          <w:sz w:val="24"/>
        </w:rPr>
        <w:t xml:space="preserve"> </w:t>
      </w:r>
      <w:r>
        <w:rPr>
          <w:sz w:val="24"/>
        </w:rPr>
        <w:t>культуры.</w:t>
      </w:r>
    </w:p>
    <w:p w:rsidR="003367BD" w:rsidRDefault="00D76750">
      <w:pPr>
        <w:pStyle w:val="a4"/>
        <w:numPr>
          <w:ilvl w:val="0"/>
          <w:numId w:val="30"/>
        </w:numPr>
        <w:tabs>
          <w:tab w:val="left" w:pos="1268"/>
        </w:tabs>
        <w:spacing w:before="88"/>
        <w:ind w:left="1267" w:right="1430" w:hanging="428"/>
        <w:rPr>
          <w:sz w:val="24"/>
        </w:rPr>
      </w:pPr>
      <w:r>
        <w:rPr>
          <w:b/>
          <w:sz w:val="24"/>
        </w:rPr>
        <w:t xml:space="preserve">Третий комплекс </w:t>
      </w:r>
      <w:r>
        <w:rPr>
          <w:sz w:val="24"/>
        </w:rPr>
        <w:t>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w:t>
      </w:r>
      <w:r>
        <w:rPr>
          <w:spacing w:val="1"/>
          <w:sz w:val="24"/>
        </w:rPr>
        <w:t xml:space="preserve"> </w:t>
      </w:r>
      <w:r>
        <w:rPr>
          <w:sz w:val="24"/>
        </w:rPr>
        <w:t>средств.</w:t>
      </w:r>
    </w:p>
    <w:p w:rsidR="003367BD" w:rsidRDefault="00D76750">
      <w:pPr>
        <w:pStyle w:val="a4"/>
        <w:numPr>
          <w:ilvl w:val="0"/>
          <w:numId w:val="30"/>
        </w:numPr>
        <w:tabs>
          <w:tab w:val="left" w:pos="1268"/>
        </w:tabs>
        <w:spacing w:before="2"/>
        <w:ind w:left="1267" w:right="1426" w:hanging="428"/>
        <w:rPr>
          <w:sz w:val="24"/>
        </w:rPr>
      </w:pPr>
      <w:r>
        <w:rPr>
          <w:b/>
          <w:sz w:val="24"/>
        </w:rPr>
        <w:t xml:space="preserve">Четвертый комплекс </w:t>
      </w:r>
      <w:r>
        <w:rPr>
          <w:sz w:val="24"/>
        </w:rPr>
        <w:t>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w:t>
      </w:r>
      <w:r>
        <w:rPr>
          <w:spacing w:val="-1"/>
          <w:sz w:val="24"/>
        </w:rPr>
        <w:t xml:space="preserve"> </w:t>
      </w:r>
      <w:r>
        <w:rPr>
          <w:sz w:val="24"/>
        </w:rPr>
        <w:t>нагрузке).</w:t>
      </w:r>
    </w:p>
    <w:p w:rsidR="003367BD" w:rsidRDefault="00D76750">
      <w:pPr>
        <w:pStyle w:val="a4"/>
        <w:numPr>
          <w:ilvl w:val="0"/>
          <w:numId w:val="30"/>
        </w:numPr>
        <w:tabs>
          <w:tab w:val="left" w:pos="1268"/>
        </w:tabs>
        <w:ind w:left="1267" w:right="1426" w:hanging="428"/>
        <w:rPr>
          <w:sz w:val="24"/>
        </w:rPr>
      </w:pPr>
      <w:r>
        <w:rPr>
          <w:b/>
          <w:sz w:val="24"/>
        </w:rPr>
        <w:t xml:space="preserve">Пятый комплекс </w:t>
      </w:r>
      <w:r>
        <w:rPr>
          <w:sz w:val="24"/>
        </w:rPr>
        <w:t xml:space="preserve">мероприятий обеспечивает профилактику разного рода зависимостей: развитие представлений подростков о ценности здоровья, важности </w:t>
      </w:r>
      <w:r>
        <w:rPr>
          <w:sz w:val="24"/>
        </w:rPr>
        <w:lastRenderedPageBreak/>
        <w:t>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w:t>
      </w:r>
    </w:p>
    <w:p w:rsidR="003367BD" w:rsidRDefault="003367BD">
      <w:pPr>
        <w:pStyle w:val="a3"/>
        <w:ind w:left="0"/>
        <w:jc w:val="left"/>
        <w:rPr>
          <w:sz w:val="26"/>
        </w:rPr>
      </w:pPr>
    </w:p>
    <w:p w:rsidR="003367BD" w:rsidRDefault="003367BD">
      <w:pPr>
        <w:pStyle w:val="a3"/>
        <w:spacing w:before="2"/>
        <w:ind w:left="0"/>
        <w:jc w:val="left"/>
        <w:rPr>
          <w:sz w:val="22"/>
        </w:rPr>
      </w:pPr>
    </w:p>
    <w:p w:rsidR="003367BD" w:rsidRDefault="00D76750">
      <w:pPr>
        <w:pStyle w:val="210"/>
        <w:numPr>
          <w:ilvl w:val="2"/>
          <w:numId w:val="31"/>
        </w:numPr>
        <w:tabs>
          <w:tab w:val="left" w:pos="1577"/>
        </w:tabs>
        <w:spacing w:before="1" w:line="242" w:lineRule="auto"/>
        <w:ind w:right="1431" w:firstLine="0"/>
      </w:pPr>
      <w:r>
        <w:t xml:space="preserve">Критерии и показатели эффективности деятельности </w:t>
      </w:r>
      <w:r w:rsidR="00121D3F">
        <w:t>Ч</w:t>
      </w:r>
      <w:r>
        <w:t xml:space="preserve">ОУ </w:t>
      </w:r>
      <w:r w:rsidR="00121D3F">
        <w:t>«</w:t>
      </w:r>
      <w:r>
        <w:t>С</w:t>
      </w:r>
      <w:r w:rsidR="00121D3F">
        <w:t>О А-школа им. Д.И.Менделеева»</w:t>
      </w:r>
      <w:r>
        <w:t xml:space="preserve"> по обеспечению воспитания и социализации</w:t>
      </w:r>
      <w:r>
        <w:rPr>
          <w:spacing w:val="-3"/>
        </w:rPr>
        <w:t xml:space="preserve"> </w:t>
      </w:r>
      <w:r>
        <w:t>обучающихся</w:t>
      </w:r>
    </w:p>
    <w:p w:rsidR="003367BD" w:rsidRDefault="00D76750">
      <w:pPr>
        <w:pStyle w:val="a3"/>
        <w:spacing w:before="188"/>
        <w:ind w:right="1432"/>
      </w:pPr>
      <w:r>
        <w:rPr>
          <w:b/>
        </w:rPr>
        <w:t xml:space="preserve">Первый критерий </w:t>
      </w:r>
      <w:r>
        <w:t xml:space="preserve">– степень обеспечения в </w:t>
      </w:r>
      <w:r w:rsidR="00121D3F">
        <w:t xml:space="preserve">ЧОУ </w:t>
      </w:r>
      <w:r>
        <w:t xml:space="preserve"> </w:t>
      </w:r>
      <w:r w:rsidR="00121D3F">
        <w:t xml:space="preserve">безопасности </w:t>
      </w:r>
      <w:r>
        <w:t>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w:t>
      </w:r>
    </w:p>
    <w:p w:rsidR="003367BD" w:rsidRDefault="00D76750">
      <w:pPr>
        <w:pStyle w:val="a4"/>
        <w:numPr>
          <w:ilvl w:val="3"/>
          <w:numId w:val="31"/>
        </w:numPr>
        <w:tabs>
          <w:tab w:val="left" w:pos="1561"/>
        </w:tabs>
        <w:spacing w:before="88"/>
        <w:ind w:right="1435"/>
        <w:rPr>
          <w:sz w:val="24"/>
        </w:rPr>
      </w:pPr>
      <w:r>
        <w:rPr>
          <w:sz w:val="24"/>
        </w:rPr>
        <w:t>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w:t>
      </w:r>
      <w:r>
        <w:rPr>
          <w:spacing w:val="-4"/>
          <w:sz w:val="24"/>
        </w:rPr>
        <w:t xml:space="preserve"> </w:t>
      </w:r>
      <w:r>
        <w:rPr>
          <w:sz w:val="24"/>
        </w:rPr>
        <w:t>культурой;</w:t>
      </w:r>
    </w:p>
    <w:p w:rsidR="003367BD" w:rsidRDefault="00D76750">
      <w:pPr>
        <w:pStyle w:val="a4"/>
        <w:numPr>
          <w:ilvl w:val="3"/>
          <w:numId w:val="31"/>
        </w:numPr>
        <w:tabs>
          <w:tab w:val="left" w:pos="1561"/>
        </w:tabs>
        <w:spacing w:before="2"/>
        <w:ind w:right="1430"/>
        <w:rPr>
          <w:sz w:val="24"/>
        </w:rPr>
      </w:pPr>
      <w:r>
        <w:rPr>
          <w:sz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3367BD" w:rsidRDefault="00D76750">
      <w:pPr>
        <w:pStyle w:val="a4"/>
        <w:numPr>
          <w:ilvl w:val="3"/>
          <w:numId w:val="31"/>
        </w:numPr>
        <w:tabs>
          <w:tab w:val="left" w:pos="1561"/>
          <w:tab w:val="left" w:pos="8292"/>
        </w:tabs>
        <w:ind w:right="1431"/>
        <w:rPr>
          <w:sz w:val="24"/>
        </w:rPr>
      </w:pPr>
      <w:r>
        <w:rPr>
          <w:sz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w:t>
      </w:r>
      <w:r>
        <w:rPr>
          <w:sz w:val="24"/>
        </w:rPr>
        <w:tab/>
      </w:r>
      <w:r>
        <w:rPr>
          <w:spacing w:val="-3"/>
          <w:sz w:val="24"/>
        </w:rPr>
        <w:t xml:space="preserve">формированию </w:t>
      </w:r>
      <w:r>
        <w:rPr>
          <w:sz w:val="24"/>
        </w:rPr>
        <w:t>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3367BD" w:rsidRDefault="00D76750">
      <w:pPr>
        <w:pStyle w:val="a4"/>
        <w:numPr>
          <w:ilvl w:val="3"/>
          <w:numId w:val="31"/>
        </w:numPr>
        <w:tabs>
          <w:tab w:val="left" w:pos="1561"/>
        </w:tabs>
        <w:spacing w:before="1" w:line="237" w:lineRule="auto"/>
        <w:ind w:right="1429"/>
        <w:rPr>
          <w:sz w:val="24"/>
        </w:rPr>
      </w:pPr>
      <w:r>
        <w:rPr>
          <w:sz w:val="24"/>
        </w:rPr>
        <w:t>уровень безопасности для обучающихся среды образовательной организации, реалистичность количества и достаточность</w:t>
      </w:r>
      <w:r>
        <w:rPr>
          <w:spacing w:val="-4"/>
          <w:sz w:val="24"/>
        </w:rPr>
        <w:t xml:space="preserve"> </w:t>
      </w:r>
      <w:r>
        <w:rPr>
          <w:sz w:val="24"/>
        </w:rPr>
        <w:t>мероприятий;</w:t>
      </w:r>
    </w:p>
    <w:p w:rsidR="003367BD" w:rsidRDefault="00D76750">
      <w:pPr>
        <w:pStyle w:val="a3"/>
        <w:ind w:left="1560" w:right="2430"/>
        <w:jc w:val="left"/>
      </w:pPr>
      <w:r>
        <w:t>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w:t>
      </w:r>
    </w:p>
    <w:p w:rsidR="003367BD" w:rsidRDefault="00D76750">
      <w:pPr>
        <w:pStyle w:val="a4"/>
        <w:numPr>
          <w:ilvl w:val="3"/>
          <w:numId w:val="31"/>
        </w:numPr>
        <w:tabs>
          <w:tab w:val="left" w:pos="1560"/>
          <w:tab w:val="left" w:pos="1561"/>
        </w:tabs>
        <w:spacing w:before="2"/>
        <w:ind w:hanging="361"/>
        <w:jc w:val="left"/>
        <w:rPr>
          <w:sz w:val="24"/>
        </w:rPr>
      </w:pPr>
      <w:r>
        <w:rPr>
          <w:sz w:val="24"/>
        </w:rPr>
        <w:t>мероприятий профильных организаций, родителей, общественности и</w:t>
      </w:r>
      <w:r>
        <w:rPr>
          <w:spacing w:val="-5"/>
          <w:sz w:val="24"/>
        </w:rPr>
        <w:t xml:space="preserve"> </w:t>
      </w:r>
      <w:r>
        <w:rPr>
          <w:sz w:val="24"/>
        </w:rPr>
        <w:t>др.</w:t>
      </w:r>
    </w:p>
    <w:p w:rsidR="003367BD" w:rsidRDefault="00D76750">
      <w:pPr>
        <w:pStyle w:val="a3"/>
        <w:tabs>
          <w:tab w:val="left" w:pos="1840"/>
          <w:tab w:val="left" w:pos="3089"/>
          <w:tab w:val="left" w:pos="3411"/>
          <w:tab w:val="left" w:pos="4406"/>
          <w:tab w:val="left" w:pos="5890"/>
          <w:tab w:val="left" w:pos="6411"/>
          <w:tab w:val="left" w:pos="7308"/>
          <w:tab w:val="left" w:pos="8085"/>
          <w:tab w:val="left" w:pos="8641"/>
        </w:tabs>
        <w:spacing w:before="196" w:line="242" w:lineRule="auto"/>
        <w:ind w:right="1429"/>
        <w:jc w:val="left"/>
      </w:pPr>
      <w:r>
        <w:rPr>
          <w:b/>
        </w:rPr>
        <w:t>Второй</w:t>
      </w:r>
      <w:r>
        <w:rPr>
          <w:b/>
        </w:rPr>
        <w:tab/>
        <w:t>критерий</w:t>
      </w:r>
      <w:r>
        <w:rPr>
          <w:b/>
        </w:rPr>
        <w:tab/>
      </w:r>
      <w:r w:rsidR="00121D3F">
        <w:t>–</w:t>
      </w:r>
      <w:r w:rsidR="00121D3F">
        <w:tab/>
        <w:t>степень</w:t>
      </w:r>
      <w:r w:rsidR="00121D3F">
        <w:tab/>
        <w:t>обеспечения</w:t>
      </w:r>
      <w:r w:rsidR="00121D3F">
        <w:tab/>
        <w:t>в</w:t>
      </w:r>
      <w:r w:rsidR="00121D3F">
        <w:tab/>
        <w:t>ЧОУ</w:t>
      </w:r>
      <w:r>
        <w:tab/>
      </w:r>
      <w:r>
        <w:rPr>
          <w:spacing w:val="-3"/>
        </w:rPr>
        <w:t xml:space="preserve">позитивных </w:t>
      </w:r>
      <w:r w:rsidR="00121D3F">
        <w:rPr>
          <w:spacing w:val="-3"/>
        </w:rPr>
        <w:t>м</w:t>
      </w:r>
      <w:r>
        <w:t>ежличностных отношений обучающихся, выражается в следующих</w:t>
      </w:r>
      <w:r>
        <w:rPr>
          <w:spacing w:val="-11"/>
        </w:rPr>
        <w:t xml:space="preserve"> </w:t>
      </w:r>
      <w:r>
        <w:t>показателях:</w:t>
      </w:r>
    </w:p>
    <w:p w:rsidR="003367BD" w:rsidRDefault="00D76750">
      <w:pPr>
        <w:pStyle w:val="a4"/>
        <w:numPr>
          <w:ilvl w:val="3"/>
          <w:numId w:val="31"/>
        </w:numPr>
        <w:tabs>
          <w:tab w:val="left" w:pos="1561"/>
        </w:tabs>
        <w:spacing w:before="198"/>
        <w:ind w:right="1429"/>
        <w:rPr>
          <w:sz w:val="24"/>
        </w:rPr>
      </w:pPr>
      <w:r>
        <w:rPr>
          <w:sz w:val="24"/>
        </w:rPr>
        <w:t xml:space="preserve">уровень информированности педагогов (прежде всего классных руководителей) о состоянии межличностных отношений в сообществах обучающихся </w:t>
      </w:r>
      <w:r>
        <w:rPr>
          <w:sz w:val="24"/>
        </w:rPr>
        <w:lastRenderedPageBreak/>
        <w:t>(специфические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w:t>
      </w:r>
      <w:r>
        <w:rPr>
          <w:spacing w:val="2"/>
          <w:sz w:val="24"/>
        </w:rPr>
        <w:t xml:space="preserve"> </w:t>
      </w:r>
      <w:r>
        <w:rPr>
          <w:sz w:val="24"/>
        </w:rPr>
        <w:t>классах;</w:t>
      </w:r>
    </w:p>
    <w:p w:rsidR="003367BD" w:rsidRDefault="00D76750">
      <w:pPr>
        <w:pStyle w:val="a4"/>
        <w:numPr>
          <w:ilvl w:val="3"/>
          <w:numId w:val="31"/>
        </w:numPr>
        <w:tabs>
          <w:tab w:val="left" w:pos="1561"/>
        </w:tabs>
        <w:ind w:right="1434"/>
        <w:rPr>
          <w:sz w:val="24"/>
        </w:rPr>
      </w:pPr>
      <w:r>
        <w:rPr>
          <w:sz w:val="24"/>
        </w:rPr>
        <w:t>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w:t>
      </w:r>
      <w:r>
        <w:rPr>
          <w:spacing w:val="-10"/>
          <w:sz w:val="24"/>
        </w:rPr>
        <w:t xml:space="preserve"> </w:t>
      </w:r>
      <w:r>
        <w:rPr>
          <w:sz w:val="24"/>
        </w:rPr>
        <w:t>обучающихся;</w:t>
      </w:r>
    </w:p>
    <w:p w:rsidR="003367BD" w:rsidRDefault="00D76750">
      <w:pPr>
        <w:pStyle w:val="a4"/>
        <w:numPr>
          <w:ilvl w:val="3"/>
          <w:numId w:val="31"/>
        </w:numPr>
        <w:tabs>
          <w:tab w:val="left" w:pos="1561"/>
        </w:tabs>
        <w:spacing w:line="237" w:lineRule="auto"/>
        <w:ind w:right="1436"/>
        <w:rPr>
          <w:sz w:val="24"/>
        </w:rPr>
      </w:pPr>
      <w:r>
        <w:rPr>
          <w:sz w:val="24"/>
        </w:rPr>
        <w:t>состояние межличностных отношений обучающихся в ученических классах (позитивные, индифферентные,</w:t>
      </w:r>
      <w:r>
        <w:rPr>
          <w:spacing w:val="-1"/>
          <w:sz w:val="24"/>
        </w:rPr>
        <w:t xml:space="preserve"> </w:t>
      </w:r>
      <w:r>
        <w:rPr>
          <w:sz w:val="24"/>
        </w:rPr>
        <w:t>враждебные);</w:t>
      </w:r>
    </w:p>
    <w:p w:rsidR="003367BD" w:rsidRDefault="00D76750">
      <w:pPr>
        <w:pStyle w:val="a4"/>
        <w:numPr>
          <w:ilvl w:val="3"/>
          <w:numId w:val="31"/>
        </w:numPr>
        <w:tabs>
          <w:tab w:val="left" w:pos="1561"/>
        </w:tabs>
        <w:spacing w:before="3"/>
        <w:ind w:right="1428"/>
        <w:rPr>
          <w:sz w:val="24"/>
        </w:rPr>
      </w:pPr>
      <w:r>
        <w:rPr>
          <w:sz w:val="24"/>
        </w:rPr>
        <w:t>реалистичность количества и достаточность мероприятий</w:t>
      </w:r>
      <w:r w:rsidR="00CC3C35">
        <w:rPr>
          <w:sz w:val="24"/>
        </w:rPr>
        <w:t>,</w:t>
      </w:r>
      <w:r>
        <w:rPr>
          <w:sz w:val="24"/>
        </w:rPr>
        <w:t xml:space="preserve">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w:t>
      </w:r>
      <w:r>
        <w:rPr>
          <w:spacing w:val="-1"/>
          <w:sz w:val="24"/>
        </w:rPr>
        <w:t xml:space="preserve"> </w:t>
      </w:r>
      <w:r>
        <w:rPr>
          <w:sz w:val="24"/>
        </w:rPr>
        <w:t>обучающихся);</w:t>
      </w:r>
    </w:p>
    <w:p w:rsidR="003367BD" w:rsidRDefault="00D76750">
      <w:pPr>
        <w:pStyle w:val="a4"/>
        <w:numPr>
          <w:ilvl w:val="3"/>
          <w:numId w:val="31"/>
        </w:numPr>
        <w:tabs>
          <w:tab w:val="left" w:pos="1561"/>
        </w:tabs>
        <w:ind w:right="1433"/>
        <w:rPr>
          <w:sz w:val="24"/>
        </w:rPr>
      </w:pPr>
      <w:r>
        <w:rPr>
          <w:sz w:val="24"/>
        </w:rPr>
        <w:t>согласованность мероприятий, обеспечивающих позитивные межличностные отношения обучающихся, с</w:t>
      </w:r>
      <w:r>
        <w:rPr>
          <w:spacing w:val="-2"/>
          <w:sz w:val="24"/>
        </w:rPr>
        <w:t xml:space="preserve"> </w:t>
      </w:r>
      <w:r>
        <w:rPr>
          <w:sz w:val="24"/>
        </w:rPr>
        <w:t>психологом.</w:t>
      </w:r>
    </w:p>
    <w:p w:rsidR="003367BD" w:rsidRDefault="00D76750">
      <w:pPr>
        <w:pStyle w:val="a3"/>
        <w:spacing w:before="66" w:line="242" w:lineRule="auto"/>
        <w:jc w:val="left"/>
      </w:pPr>
      <w:r>
        <w:rPr>
          <w:b/>
        </w:rPr>
        <w:t xml:space="preserve">Третий критерий </w:t>
      </w:r>
      <w:r>
        <w:t>– степень содействия обучающимся в освоении программ общего и дополнительного образования выражается в следующих показателях:</w:t>
      </w:r>
    </w:p>
    <w:p w:rsidR="003367BD" w:rsidRDefault="00D76750">
      <w:pPr>
        <w:pStyle w:val="a4"/>
        <w:numPr>
          <w:ilvl w:val="3"/>
          <w:numId w:val="31"/>
        </w:numPr>
        <w:tabs>
          <w:tab w:val="left" w:pos="1561"/>
        </w:tabs>
        <w:spacing w:before="199"/>
        <w:ind w:right="1432"/>
        <w:rPr>
          <w:sz w:val="24"/>
        </w:rPr>
      </w:pPr>
      <w:r>
        <w:rPr>
          <w:sz w:val="24"/>
        </w:rPr>
        <w:t>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w:t>
      </w:r>
      <w:r>
        <w:rPr>
          <w:spacing w:val="-4"/>
          <w:sz w:val="24"/>
        </w:rPr>
        <w:t xml:space="preserve"> </w:t>
      </w:r>
      <w:r>
        <w:rPr>
          <w:sz w:val="24"/>
        </w:rPr>
        <w:t>программы;</w:t>
      </w:r>
    </w:p>
    <w:p w:rsidR="003367BD" w:rsidRDefault="00D76750">
      <w:pPr>
        <w:pStyle w:val="a4"/>
        <w:numPr>
          <w:ilvl w:val="3"/>
          <w:numId w:val="31"/>
        </w:numPr>
        <w:tabs>
          <w:tab w:val="left" w:pos="1561"/>
        </w:tabs>
        <w:ind w:right="1432"/>
        <w:rPr>
          <w:sz w:val="24"/>
        </w:rPr>
      </w:pPr>
      <w:r>
        <w:rPr>
          <w:sz w:val="24"/>
        </w:rPr>
        <w:t>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w:t>
      </w:r>
      <w:r>
        <w:rPr>
          <w:spacing w:val="-1"/>
          <w:sz w:val="24"/>
        </w:rPr>
        <w:t xml:space="preserve"> </w:t>
      </w:r>
      <w:r>
        <w:rPr>
          <w:sz w:val="24"/>
        </w:rPr>
        <w:t>обучающихся;</w:t>
      </w:r>
    </w:p>
    <w:p w:rsidR="003367BD" w:rsidRDefault="00D76750">
      <w:pPr>
        <w:pStyle w:val="a4"/>
        <w:numPr>
          <w:ilvl w:val="3"/>
          <w:numId w:val="31"/>
        </w:numPr>
        <w:tabs>
          <w:tab w:val="left" w:pos="1561"/>
        </w:tabs>
        <w:ind w:right="1434"/>
        <w:rPr>
          <w:sz w:val="24"/>
        </w:rPr>
      </w:pPr>
      <w:r>
        <w:rPr>
          <w:sz w:val="24"/>
        </w:rPr>
        <w:t>реалистичность количества и достаточность мероприятий</w:t>
      </w:r>
      <w:r w:rsidR="00121D3F">
        <w:rPr>
          <w:sz w:val="24"/>
        </w:rPr>
        <w:t>,</w:t>
      </w:r>
      <w:r>
        <w:rPr>
          <w:sz w:val="24"/>
        </w:rPr>
        <w:t xml:space="preserve">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w:t>
      </w:r>
      <w:r>
        <w:rPr>
          <w:spacing w:val="-3"/>
          <w:sz w:val="24"/>
        </w:rPr>
        <w:t xml:space="preserve"> </w:t>
      </w:r>
      <w:r>
        <w:rPr>
          <w:sz w:val="24"/>
        </w:rPr>
        <w:t>образования);</w:t>
      </w:r>
    </w:p>
    <w:p w:rsidR="003367BD" w:rsidRDefault="00D76750">
      <w:pPr>
        <w:pStyle w:val="a4"/>
        <w:numPr>
          <w:ilvl w:val="3"/>
          <w:numId w:val="31"/>
        </w:numPr>
        <w:tabs>
          <w:tab w:val="left" w:pos="1561"/>
        </w:tabs>
        <w:ind w:right="1427"/>
        <w:rPr>
          <w:sz w:val="24"/>
        </w:rPr>
      </w:pPr>
      <w:r>
        <w:rPr>
          <w:sz w:val="24"/>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w:t>
      </w:r>
      <w:r w:rsidR="00121D3F">
        <w:rPr>
          <w:sz w:val="24"/>
        </w:rPr>
        <w:t>и</w:t>
      </w:r>
      <w:r>
        <w:rPr>
          <w:sz w:val="24"/>
        </w:rPr>
        <w:t xml:space="preserve"> образовательной программы основного общего</w:t>
      </w:r>
      <w:r>
        <w:rPr>
          <w:spacing w:val="-1"/>
          <w:sz w:val="24"/>
        </w:rPr>
        <w:t xml:space="preserve"> </w:t>
      </w:r>
      <w:r>
        <w:rPr>
          <w:sz w:val="24"/>
        </w:rPr>
        <w:t>образования.</w:t>
      </w:r>
    </w:p>
    <w:p w:rsidR="003367BD" w:rsidRDefault="00D76750">
      <w:pPr>
        <w:spacing w:before="198"/>
        <w:ind w:left="840"/>
        <w:rPr>
          <w:sz w:val="24"/>
        </w:rPr>
      </w:pPr>
      <w:r>
        <w:rPr>
          <w:b/>
          <w:sz w:val="24"/>
        </w:rPr>
        <w:t xml:space="preserve">Четвертый критерий </w:t>
      </w:r>
      <w:r>
        <w:rPr>
          <w:sz w:val="24"/>
        </w:rPr>
        <w:t xml:space="preserve">– степень реализации задач воспитания </w:t>
      </w:r>
    </w:p>
    <w:p w:rsidR="003367BD" w:rsidRDefault="00D76750" w:rsidP="00121D3F">
      <w:pPr>
        <w:pStyle w:val="a3"/>
        <w:spacing w:before="41" w:line="276" w:lineRule="auto"/>
        <w:ind w:right="1559"/>
        <w:jc w:val="left"/>
      </w:pPr>
      <w:r>
        <w:t xml:space="preserve">гражданина России, </w:t>
      </w:r>
      <w:r w:rsidR="00121D3F">
        <w:t>вос</w:t>
      </w:r>
      <w:r>
        <w:t>принимающего судьбу Отечества как свою личную, осознающего ответственность за</w:t>
      </w:r>
      <w:r w:rsidR="00121D3F">
        <w:t xml:space="preserve"> </w:t>
      </w:r>
      <w:r>
        <w:t>настоящее и будущее своей страны, выражается в следующих показателях:</w:t>
      </w:r>
    </w:p>
    <w:p w:rsidR="003367BD" w:rsidRDefault="00D76750">
      <w:pPr>
        <w:pStyle w:val="a4"/>
        <w:numPr>
          <w:ilvl w:val="3"/>
          <w:numId w:val="31"/>
        </w:numPr>
        <w:tabs>
          <w:tab w:val="left" w:pos="1561"/>
        </w:tabs>
        <w:spacing w:before="196"/>
        <w:ind w:right="1431"/>
        <w:rPr>
          <w:sz w:val="24"/>
        </w:rPr>
      </w:pPr>
      <w:r>
        <w:rPr>
          <w:sz w:val="24"/>
        </w:rPr>
        <w:t>уровень информированности педагогов о предпосылках и проблемах</w:t>
      </w:r>
      <w:r w:rsidR="003935B4">
        <w:rPr>
          <w:sz w:val="24"/>
        </w:rPr>
        <w:t xml:space="preserve"> </w:t>
      </w:r>
      <w:r>
        <w:rPr>
          <w:sz w:val="24"/>
        </w:rPr>
        <w:t xml:space="preserve">воспитания у обучающихся патриотизма, гражданственности, формирования </w:t>
      </w:r>
      <w:r>
        <w:rPr>
          <w:sz w:val="24"/>
        </w:rPr>
        <w:lastRenderedPageBreak/>
        <w:t>экологической культуры, уровень информированности об общественной самоорганизации класса;</w:t>
      </w:r>
    </w:p>
    <w:p w:rsidR="003367BD" w:rsidRDefault="00D76750">
      <w:pPr>
        <w:pStyle w:val="a4"/>
        <w:numPr>
          <w:ilvl w:val="3"/>
          <w:numId w:val="31"/>
        </w:numPr>
        <w:tabs>
          <w:tab w:val="left" w:pos="1561"/>
        </w:tabs>
        <w:ind w:right="1429"/>
        <w:rPr>
          <w:sz w:val="24"/>
        </w:rPr>
      </w:pPr>
      <w:r>
        <w:rPr>
          <w:sz w:val="24"/>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w:t>
      </w:r>
      <w:r>
        <w:rPr>
          <w:spacing w:val="-4"/>
          <w:sz w:val="24"/>
        </w:rPr>
        <w:t xml:space="preserve"> </w:t>
      </w:r>
      <w:r>
        <w:rPr>
          <w:sz w:val="24"/>
        </w:rPr>
        <w:t>класса;</w:t>
      </w:r>
    </w:p>
    <w:p w:rsidR="003367BD" w:rsidRDefault="00D76750">
      <w:pPr>
        <w:pStyle w:val="a4"/>
        <w:numPr>
          <w:ilvl w:val="3"/>
          <w:numId w:val="31"/>
        </w:numPr>
        <w:tabs>
          <w:tab w:val="left" w:pos="1561"/>
        </w:tabs>
        <w:ind w:right="1432"/>
        <w:rPr>
          <w:sz w:val="24"/>
        </w:rPr>
      </w:pPr>
      <w:r>
        <w:rPr>
          <w:sz w:val="24"/>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3935B4">
        <w:rPr>
          <w:sz w:val="24"/>
        </w:rPr>
        <w:t xml:space="preserve"> </w:t>
      </w:r>
      <w:r>
        <w:rPr>
          <w:sz w:val="24"/>
        </w:rPr>
        <w:t>обучающихся;</w:t>
      </w:r>
    </w:p>
    <w:p w:rsidR="003367BD" w:rsidRDefault="00D76750">
      <w:pPr>
        <w:pStyle w:val="a4"/>
        <w:numPr>
          <w:ilvl w:val="3"/>
          <w:numId w:val="31"/>
        </w:numPr>
        <w:tabs>
          <w:tab w:val="left" w:pos="1561"/>
        </w:tabs>
        <w:ind w:right="1435"/>
        <w:rPr>
          <w:sz w:val="24"/>
        </w:rPr>
      </w:pPr>
      <w:r>
        <w:rPr>
          <w:sz w:val="24"/>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w:t>
      </w:r>
      <w:r>
        <w:rPr>
          <w:spacing w:val="-1"/>
          <w:sz w:val="24"/>
        </w:rPr>
        <w:t xml:space="preserve"> </w:t>
      </w:r>
      <w:r>
        <w:rPr>
          <w:sz w:val="24"/>
        </w:rPr>
        <w:t>воспитания</w:t>
      </w:r>
      <w:r w:rsidR="003935B4">
        <w:rPr>
          <w:sz w:val="24"/>
        </w:rPr>
        <w:t xml:space="preserve"> </w:t>
      </w:r>
      <w:r>
        <w:rPr>
          <w:sz w:val="24"/>
        </w:rPr>
        <w:t>обучающихся);</w:t>
      </w:r>
    </w:p>
    <w:p w:rsidR="003367BD" w:rsidRDefault="00D76750">
      <w:pPr>
        <w:pStyle w:val="a4"/>
        <w:numPr>
          <w:ilvl w:val="3"/>
          <w:numId w:val="31"/>
        </w:numPr>
        <w:tabs>
          <w:tab w:val="left" w:pos="1561"/>
        </w:tabs>
        <w:ind w:right="1433"/>
        <w:rPr>
          <w:sz w:val="24"/>
        </w:rPr>
      </w:pPr>
      <w:r>
        <w:rPr>
          <w:sz w:val="24"/>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w:t>
      </w:r>
      <w:r>
        <w:rPr>
          <w:spacing w:val="-1"/>
          <w:sz w:val="24"/>
        </w:rPr>
        <w:t xml:space="preserve"> </w:t>
      </w:r>
      <w:r>
        <w:rPr>
          <w:sz w:val="24"/>
        </w:rPr>
        <w:t>др.</w:t>
      </w:r>
    </w:p>
    <w:p w:rsidR="003367BD" w:rsidRDefault="00D76750">
      <w:pPr>
        <w:pStyle w:val="210"/>
        <w:spacing w:before="71" w:line="242" w:lineRule="auto"/>
        <w:ind w:left="840" w:right="790" w:firstLine="60"/>
      </w:pPr>
      <w:r>
        <w:t xml:space="preserve">Методика и инструментарий мониторинга духовно-нравственного развития, воспитания и социализации обучающихся </w:t>
      </w:r>
      <w:r w:rsidR="003935B4">
        <w:t>Ч</w:t>
      </w:r>
      <w:r>
        <w:t xml:space="preserve">ОУ </w:t>
      </w:r>
      <w:r w:rsidR="003935B4">
        <w:t>«СО А-школа им. Д.И.Менделеева»</w:t>
      </w:r>
    </w:p>
    <w:p w:rsidR="003367BD" w:rsidRDefault="00D76750">
      <w:pPr>
        <w:pStyle w:val="a3"/>
        <w:tabs>
          <w:tab w:val="left" w:pos="2936"/>
          <w:tab w:val="left" w:pos="4495"/>
          <w:tab w:val="left" w:pos="7144"/>
          <w:tab w:val="left" w:pos="8338"/>
          <w:tab w:val="left" w:pos="9736"/>
        </w:tabs>
        <w:spacing w:before="192" w:line="242" w:lineRule="auto"/>
        <w:ind w:right="1432" w:firstLine="851"/>
        <w:jc w:val="left"/>
      </w:pPr>
      <w:r>
        <w:t>Методика</w:t>
      </w:r>
      <w:r>
        <w:tab/>
        <w:t>мониторинга</w:t>
      </w:r>
      <w:r>
        <w:tab/>
        <w:t>духовно-нравственного</w:t>
      </w:r>
      <w:r>
        <w:tab/>
        <w:t>развития,</w:t>
      </w:r>
      <w:r>
        <w:tab/>
        <w:t>воспитания</w:t>
      </w:r>
      <w:r>
        <w:tab/>
      </w:r>
      <w:r>
        <w:rPr>
          <w:spacing w:val="-18"/>
        </w:rPr>
        <w:t xml:space="preserve">и </w:t>
      </w:r>
      <w:r>
        <w:t>социализации обучающихся включает совокупность следующих методических</w:t>
      </w:r>
      <w:r>
        <w:rPr>
          <w:spacing w:val="-27"/>
        </w:rPr>
        <w:t xml:space="preserve"> </w:t>
      </w:r>
      <w:r>
        <w:t>правил:</w:t>
      </w:r>
    </w:p>
    <w:p w:rsidR="003367BD" w:rsidRDefault="00D76750">
      <w:pPr>
        <w:pStyle w:val="a4"/>
        <w:numPr>
          <w:ilvl w:val="0"/>
          <w:numId w:val="29"/>
        </w:numPr>
        <w:tabs>
          <w:tab w:val="left" w:pos="1549"/>
        </w:tabs>
        <w:spacing w:before="195"/>
        <w:ind w:right="1429"/>
        <w:rPr>
          <w:sz w:val="24"/>
        </w:rPr>
      </w:pPr>
      <w:r>
        <w:rPr>
          <w:sz w:val="24"/>
        </w:rPr>
        <w:t>мониторинг строит</w:t>
      </w:r>
      <w:r w:rsidR="003935B4">
        <w:rPr>
          <w:sz w:val="24"/>
        </w:rPr>
        <w:t>ся</w:t>
      </w:r>
      <w:r>
        <w:rPr>
          <w:sz w:val="24"/>
        </w:rPr>
        <w:t>,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с другой</w:t>
      </w:r>
      <w:r w:rsidR="003935B4">
        <w:rPr>
          <w:sz w:val="24"/>
        </w:rPr>
        <w:t xml:space="preserve">, </w:t>
      </w:r>
      <w:r>
        <w:rPr>
          <w:sz w:val="24"/>
        </w:rPr>
        <w:t xml:space="preserve"> на изучении индивидуальной успешности выпускников</w:t>
      </w:r>
      <w:r>
        <w:rPr>
          <w:spacing w:val="1"/>
          <w:sz w:val="24"/>
        </w:rPr>
        <w:t xml:space="preserve"> </w:t>
      </w:r>
      <w:r>
        <w:rPr>
          <w:sz w:val="24"/>
        </w:rPr>
        <w:t>школы;</w:t>
      </w:r>
    </w:p>
    <w:p w:rsidR="003367BD" w:rsidRDefault="00D76750">
      <w:pPr>
        <w:pStyle w:val="a4"/>
        <w:numPr>
          <w:ilvl w:val="0"/>
          <w:numId w:val="29"/>
        </w:numPr>
        <w:tabs>
          <w:tab w:val="left" w:pos="1549"/>
        </w:tabs>
        <w:ind w:right="1431"/>
        <w:rPr>
          <w:sz w:val="24"/>
        </w:rPr>
      </w:pPr>
      <w:r>
        <w:rPr>
          <w:sz w:val="24"/>
        </w:rPr>
        <w:t>при разработке и осуществлении программы мониторинга сочета</w:t>
      </w:r>
      <w:r w:rsidR="003935B4">
        <w:rPr>
          <w:sz w:val="24"/>
        </w:rPr>
        <w:t>ются</w:t>
      </w:r>
      <w:r>
        <w:rPr>
          <w:sz w:val="24"/>
        </w:rPr>
        <w:t xml:space="preserve">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w:t>
      </w:r>
      <w:r>
        <w:rPr>
          <w:spacing w:val="-5"/>
          <w:sz w:val="24"/>
        </w:rPr>
        <w:t xml:space="preserve"> </w:t>
      </w:r>
      <w:r>
        <w:rPr>
          <w:sz w:val="24"/>
        </w:rPr>
        <w:t>обстоятельствами;</w:t>
      </w:r>
    </w:p>
    <w:p w:rsidR="003367BD" w:rsidRDefault="00D76750">
      <w:pPr>
        <w:pStyle w:val="a4"/>
        <w:numPr>
          <w:ilvl w:val="0"/>
          <w:numId w:val="29"/>
        </w:numPr>
        <w:tabs>
          <w:tab w:val="left" w:pos="1549"/>
        </w:tabs>
        <w:ind w:right="1432"/>
        <w:rPr>
          <w:sz w:val="24"/>
        </w:rPr>
      </w:pPr>
      <w:r>
        <w:rPr>
          <w:sz w:val="24"/>
        </w:rPr>
        <w:t xml:space="preserve">комплекс мер по </w:t>
      </w:r>
      <w:r w:rsidR="003935B4">
        <w:rPr>
          <w:sz w:val="24"/>
        </w:rPr>
        <w:t xml:space="preserve">результатам </w:t>
      </w:r>
      <w:r>
        <w:rPr>
          <w:sz w:val="24"/>
        </w:rPr>
        <w:t>мониторинг</w:t>
      </w:r>
      <w:r w:rsidR="003935B4">
        <w:rPr>
          <w:sz w:val="24"/>
        </w:rPr>
        <w:t>а</w:t>
      </w:r>
      <w:r>
        <w:rPr>
          <w:sz w:val="24"/>
        </w:rPr>
        <w:t xml:space="preserve"> ориентирова</w:t>
      </w:r>
      <w:r w:rsidR="003935B4">
        <w:rPr>
          <w:sz w:val="24"/>
        </w:rPr>
        <w:t>н</w:t>
      </w:r>
      <w:r>
        <w:rPr>
          <w:sz w:val="24"/>
        </w:rPr>
        <w:t>,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w:t>
      </w:r>
      <w:r>
        <w:rPr>
          <w:spacing w:val="-7"/>
          <w:sz w:val="24"/>
        </w:rPr>
        <w:t xml:space="preserve"> </w:t>
      </w:r>
      <w:r>
        <w:rPr>
          <w:sz w:val="24"/>
        </w:rPr>
        <w:t>обучающихся;</w:t>
      </w:r>
    </w:p>
    <w:p w:rsidR="003367BD" w:rsidRDefault="00D76750">
      <w:pPr>
        <w:pStyle w:val="a4"/>
        <w:numPr>
          <w:ilvl w:val="0"/>
          <w:numId w:val="29"/>
        </w:numPr>
        <w:tabs>
          <w:tab w:val="left" w:pos="1549"/>
        </w:tabs>
        <w:ind w:right="1429"/>
        <w:rPr>
          <w:sz w:val="24"/>
        </w:rPr>
      </w:pPr>
      <w:r>
        <w:rPr>
          <w:sz w:val="24"/>
        </w:rPr>
        <w:t>мониторингу прида</w:t>
      </w:r>
      <w:r w:rsidR="003935B4">
        <w:rPr>
          <w:sz w:val="24"/>
        </w:rPr>
        <w:t>ётся</w:t>
      </w:r>
      <w:r>
        <w:rPr>
          <w:sz w:val="24"/>
        </w:rPr>
        <w:t xml:space="preserve"> общественно-административный</w:t>
      </w:r>
      <w:r w:rsidR="003935B4">
        <w:rPr>
          <w:sz w:val="24"/>
        </w:rPr>
        <w:t xml:space="preserve"> характер, включая</w:t>
      </w:r>
      <w:r>
        <w:rPr>
          <w:sz w:val="24"/>
        </w:rPr>
        <w:t xml:space="preserve"> и объедин</w:t>
      </w:r>
      <w:r w:rsidR="003935B4">
        <w:rPr>
          <w:sz w:val="24"/>
        </w:rPr>
        <w:t>яя</w:t>
      </w:r>
      <w:r>
        <w:rPr>
          <w:sz w:val="24"/>
        </w:rPr>
        <w:t xml:space="preserve"> в эт</w:t>
      </w:r>
      <w:r w:rsidR="003935B4">
        <w:rPr>
          <w:sz w:val="24"/>
        </w:rPr>
        <w:t>у</w:t>
      </w:r>
      <w:r>
        <w:rPr>
          <w:sz w:val="24"/>
        </w:rPr>
        <w:t xml:space="preserve"> работ</w:t>
      </w:r>
      <w:r w:rsidR="003935B4">
        <w:rPr>
          <w:sz w:val="24"/>
        </w:rPr>
        <w:t>у</w:t>
      </w:r>
      <w:r>
        <w:rPr>
          <w:sz w:val="24"/>
        </w:rPr>
        <w:t xml:space="preserve"> администрацию школы, родительскую общественность, представителей различных служб (медика, психолога, социального педагога и т.</w:t>
      </w:r>
      <w:r>
        <w:rPr>
          <w:spacing w:val="-5"/>
          <w:sz w:val="24"/>
        </w:rPr>
        <w:t xml:space="preserve"> </w:t>
      </w:r>
      <w:r>
        <w:rPr>
          <w:sz w:val="24"/>
        </w:rPr>
        <w:t>п.);</w:t>
      </w:r>
    </w:p>
    <w:p w:rsidR="003367BD" w:rsidRDefault="00D76750">
      <w:pPr>
        <w:pStyle w:val="a4"/>
        <w:numPr>
          <w:ilvl w:val="0"/>
          <w:numId w:val="29"/>
        </w:numPr>
        <w:tabs>
          <w:tab w:val="left" w:pos="1549"/>
        </w:tabs>
        <w:spacing w:before="1" w:line="237" w:lineRule="auto"/>
        <w:ind w:right="1435"/>
        <w:rPr>
          <w:sz w:val="24"/>
        </w:rPr>
      </w:pPr>
      <w:r>
        <w:rPr>
          <w:sz w:val="24"/>
        </w:rPr>
        <w:t>мониторинг предлага</w:t>
      </w:r>
      <w:r w:rsidR="003935B4">
        <w:rPr>
          <w:sz w:val="24"/>
        </w:rPr>
        <w:t>ет</w:t>
      </w:r>
      <w:r>
        <w:rPr>
          <w:sz w:val="24"/>
        </w:rPr>
        <w:t xml:space="preserve"> простые, прозрачные, формализованные процедуры</w:t>
      </w:r>
      <w:r>
        <w:rPr>
          <w:spacing w:val="-3"/>
          <w:sz w:val="24"/>
        </w:rPr>
        <w:t xml:space="preserve"> </w:t>
      </w:r>
      <w:r>
        <w:rPr>
          <w:sz w:val="24"/>
        </w:rPr>
        <w:t>диагностики;</w:t>
      </w:r>
    </w:p>
    <w:p w:rsidR="003367BD" w:rsidRDefault="00D76750">
      <w:pPr>
        <w:pStyle w:val="a4"/>
        <w:numPr>
          <w:ilvl w:val="0"/>
          <w:numId w:val="29"/>
        </w:numPr>
        <w:tabs>
          <w:tab w:val="left" w:pos="1549"/>
        </w:tabs>
        <w:spacing w:before="2"/>
        <w:ind w:right="1432"/>
        <w:rPr>
          <w:sz w:val="24"/>
        </w:rPr>
      </w:pPr>
      <w:r>
        <w:rPr>
          <w:sz w:val="24"/>
        </w:rPr>
        <w:t xml:space="preserve">предлагаемый мониторинг существенно </w:t>
      </w:r>
      <w:r w:rsidR="003935B4">
        <w:rPr>
          <w:sz w:val="24"/>
        </w:rPr>
        <w:t xml:space="preserve">не </w:t>
      </w:r>
      <w:r>
        <w:rPr>
          <w:sz w:val="24"/>
        </w:rPr>
        <w:t>увеличи</w:t>
      </w:r>
      <w:r w:rsidR="003935B4">
        <w:rPr>
          <w:sz w:val="24"/>
        </w:rPr>
        <w:t>вает</w:t>
      </w:r>
      <w:r>
        <w:rPr>
          <w:sz w:val="24"/>
        </w:rPr>
        <w:t xml:space="preserve"> объем</w:t>
      </w:r>
      <w:r w:rsidR="003935B4">
        <w:rPr>
          <w:sz w:val="24"/>
        </w:rPr>
        <w:t xml:space="preserve"> </w:t>
      </w:r>
      <w:r>
        <w:rPr>
          <w:sz w:val="24"/>
        </w:rPr>
        <w:t>работы, привн</w:t>
      </w:r>
      <w:r w:rsidR="003935B4">
        <w:rPr>
          <w:sz w:val="24"/>
        </w:rPr>
        <w:t>о</w:t>
      </w:r>
      <w:r>
        <w:rPr>
          <w:sz w:val="24"/>
        </w:rPr>
        <w:t>с</w:t>
      </w:r>
      <w:r w:rsidR="003935B4">
        <w:rPr>
          <w:sz w:val="24"/>
        </w:rPr>
        <w:t>я дополнительные сложности;</w:t>
      </w:r>
      <w:r>
        <w:rPr>
          <w:sz w:val="24"/>
        </w:rPr>
        <w:t xml:space="preserve"> </w:t>
      </w:r>
    </w:p>
    <w:p w:rsidR="003367BD" w:rsidRDefault="00D76750">
      <w:pPr>
        <w:pStyle w:val="a4"/>
        <w:numPr>
          <w:ilvl w:val="0"/>
          <w:numId w:val="29"/>
        </w:numPr>
        <w:tabs>
          <w:tab w:val="left" w:pos="1549"/>
        </w:tabs>
        <w:ind w:right="1430"/>
        <w:rPr>
          <w:sz w:val="24"/>
        </w:rPr>
      </w:pPr>
      <w:r>
        <w:rPr>
          <w:sz w:val="24"/>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3367BD" w:rsidRDefault="00D76750">
      <w:pPr>
        <w:pStyle w:val="a4"/>
        <w:numPr>
          <w:ilvl w:val="0"/>
          <w:numId w:val="29"/>
        </w:numPr>
        <w:tabs>
          <w:tab w:val="left" w:pos="1549"/>
        </w:tabs>
        <w:ind w:right="1431"/>
        <w:rPr>
          <w:sz w:val="24"/>
        </w:rPr>
      </w:pPr>
      <w:r>
        <w:rPr>
          <w:sz w:val="24"/>
        </w:rPr>
        <w:t>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w:t>
      </w:r>
      <w:r>
        <w:rPr>
          <w:spacing w:val="-12"/>
          <w:sz w:val="24"/>
        </w:rPr>
        <w:t xml:space="preserve"> </w:t>
      </w:r>
      <w:r>
        <w:rPr>
          <w:sz w:val="24"/>
        </w:rPr>
        <w:t>собой);</w:t>
      </w:r>
    </w:p>
    <w:p w:rsidR="003367BD" w:rsidRDefault="00D76750">
      <w:pPr>
        <w:pStyle w:val="a4"/>
        <w:numPr>
          <w:ilvl w:val="0"/>
          <w:numId w:val="29"/>
        </w:numPr>
        <w:tabs>
          <w:tab w:val="left" w:pos="1549"/>
        </w:tabs>
        <w:ind w:right="1431"/>
        <w:rPr>
          <w:sz w:val="24"/>
        </w:rPr>
      </w:pPr>
      <w:r>
        <w:rPr>
          <w:sz w:val="24"/>
        </w:rPr>
        <w:t>работа предусматривает постепенное совершенствование методики</w:t>
      </w:r>
      <w:r w:rsidR="003935B4">
        <w:rPr>
          <w:sz w:val="24"/>
        </w:rPr>
        <w:t xml:space="preserve"> </w:t>
      </w:r>
      <w:r>
        <w:rPr>
          <w:sz w:val="24"/>
        </w:rPr>
        <w:t xml:space="preserve">мониторинга (предполагается поэтапное внедрение данного средства в практику </w:t>
      </w:r>
      <w:r>
        <w:rPr>
          <w:sz w:val="24"/>
        </w:rPr>
        <w:lastRenderedPageBreak/>
        <w:t>деятельности общеобразовательных</w:t>
      </w:r>
      <w:r>
        <w:rPr>
          <w:spacing w:val="1"/>
          <w:sz w:val="24"/>
        </w:rPr>
        <w:t xml:space="preserve"> </w:t>
      </w:r>
      <w:r>
        <w:rPr>
          <w:sz w:val="24"/>
        </w:rPr>
        <w:t>организаций).</w:t>
      </w:r>
    </w:p>
    <w:p w:rsidR="003367BD" w:rsidRDefault="00D76750">
      <w:pPr>
        <w:pStyle w:val="a3"/>
        <w:spacing w:before="196" w:line="242" w:lineRule="auto"/>
        <w:ind w:right="790" w:firstLine="851"/>
        <w:jc w:val="left"/>
      </w:pPr>
      <w:r>
        <w:t>Инструментарий мониторинга духовно-нравственного развития, воспитания и социализации обучающихся включает следующие элементы:</w:t>
      </w:r>
    </w:p>
    <w:p w:rsidR="003367BD" w:rsidRDefault="00D76750">
      <w:pPr>
        <w:pStyle w:val="a4"/>
        <w:numPr>
          <w:ilvl w:val="0"/>
          <w:numId w:val="29"/>
        </w:numPr>
        <w:tabs>
          <w:tab w:val="left" w:pos="1549"/>
        </w:tabs>
        <w:spacing w:before="196"/>
        <w:ind w:right="1430"/>
        <w:rPr>
          <w:sz w:val="24"/>
        </w:rPr>
      </w:pPr>
      <w:r>
        <w:rPr>
          <w:sz w:val="24"/>
        </w:rPr>
        <w:t>профессиональная и общественная экспертиза планов и программ духовно- 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w:t>
      </w:r>
      <w:r>
        <w:rPr>
          <w:spacing w:val="-4"/>
          <w:sz w:val="24"/>
        </w:rPr>
        <w:t xml:space="preserve"> </w:t>
      </w:r>
      <w:r>
        <w:rPr>
          <w:sz w:val="24"/>
        </w:rPr>
        <w:t>ресурсы);</w:t>
      </w:r>
    </w:p>
    <w:p w:rsidR="003367BD" w:rsidRDefault="00D76750">
      <w:pPr>
        <w:pStyle w:val="a4"/>
        <w:numPr>
          <w:ilvl w:val="0"/>
          <w:numId w:val="29"/>
        </w:numPr>
        <w:tabs>
          <w:tab w:val="left" w:pos="1549"/>
        </w:tabs>
        <w:spacing w:before="88"/>
        <w:ind w:right="1428"/>
        <w:rPr>
          <w:sz w:val="24"/>
        </w:rPr>
      </w:pPr>
      <w:r>
        <w:rPr>
          <w:sz w:val="24"/>
        </w:rPr>
        <w:t>периодический контроль за исполнением планов  деятельности, обеспечивающ</w:t>
      </w:r>
      <w:r w:rsidR="00CC3C35">
        <w:rPr>
          <w:sz w:val="24"/>
        </w:rPr>
        <w:t>их</w:t>
      </w:r>
      <w:r>
        <w:rPr>
          <w:sz w:val="24"/>
        </w:rPr>
        <w:t xml:space="preserve"> духовно-нравственное развитие, воспитание и социализацию обучающихся;</w:t>
      </w:r>
    </w:p>
    <w:p w:rsidR="003367BD" w:rsidRDefault="00D76750">
      <w:pPr>
        <w:pStyle w:val="a4"/>
        <w:numPr>
          <w:ilvl w:val="0"/>
          <w:numId w:val="29"/>
        </w:numPr>
        <w:tabs>
          <w:tab w:val="left" w:pos="1549"/>
        </w:tabs>
        <w:spacing w:before="2"/>
        <w:ind w:right="1430"/>
        <w:rPr>
          <w:sz w:val="24"/>
        </w:rPr>
      </w:pPr>
      <w:r>
        <w:rPr>
          <w:sz w:val="24"/>
        </w:rPr>
        <w:t>профессиональная и общественная экспертиза отчетов об обеспечении</w:t>
      </w:r>
      <w:r w:rsidR="003935B4">
        <w:rPr>
          <w:sz w:val="24"/>
        </w:rPr>
        <w:t xml:space="preserve"> </w:t>
      </w:r>
      <w:r>
        <w:rPr>
          <w:sz w:val="24"/>
        </w:rPr>
        <w:t>духовно- 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w:t>
      </w:r>
    </w:p>
    <w:p w:rsidR="003367BD" w:rsidRDefault="00D76750">
      <w:pPr>
        <w:pStyle w:val="210"/>
        <w:numPr>
          <w:ilvl w:val="1"/>
          <w:numId w:val="111"/>
        </w:numPr>
        <w:tabs>
          <w:tab w:val="left" w:pos="1327"/>
        </w:tabs>
        <w:spacing w:before="73"/>
        <w:ind w:left="1326"/>
        <w:jc w:val="left"/>
      </w:pPr>
      <w:r>
        <w:t>Программа коррекционной</w:t>
      </w:r>
      <w:r>
        <w:rPr>
          <w:spacing w:val="-3"/>
        </w:rPr>
        <w:t xml:space="preserve"> </w:t>
      </w:r>
      <w:r>
        <w:t>работы</w:t>
      </w:r>
    </w:p>
    <w:p w:rsidR="003367BD" w:rsidRDefault="003367BD">
      <w:pPr>
        <w:pStyle w:val="a3"/>
        <w:spacing w:before="7"/>
        <w:ind w:left="0"/>
        <w:jc w:val="left"/>
        <w:rPr>
          <w:b/>
          <w:sz w:val="23"/>
        </w:rPr>
      </w:pPr>
    </w:p>
    <w:p w:rsidR="003367BD" w:rsidRDefault="00D76750">
      <w:pPr>
        <w:pStyle w:val="a3"/>
        <w:ind w:left="1099" w:right="558" w:firstLine="707"/>
      </w:pPr>
      <w:r>
        <w:t xml:space="preserve">Программа коррекционной работы (ПКР) является неотъемлемым структурным компонентом основной образовательной программы </w:t>
      </w:r>
      <w:r w:rsidR="003935B4">
        <w:t>Ч</w:t>
      </w:r>
      <w:r>
        <w:t xml:space="preserve">ОУ </w:t>
      </w:r>
      <w:r w:rsidR="003935B4">
        <w:t>«СО А-школа им. Д.И.Менделеева»</w:t>
      </w:r>
      <w:r>
        <w:t>. ПКР разрабатывается для обучающихся с ограниченными возможностями здоровья.</w:t>
      </w:r>
    </w:p>
    <w:p w:rsidR="003367BD" w:rsidRDefault="003367BD">
      <w:pPr>
        <w:pStyle w:val="a3"/>
        <w:ind w:left="0"/>
        <w:jc w:val="left"/>
      </w:pPr>
    </w:p>
    <w:p w:rsidR="003367BD" w:rsidRDefault="00BD7C4E">
      <w:pPr>
        <w:ind w:left="2501" w:right="1435" w:hanging="828"/>
        <w:rPr>
          <w:sz w:val="24"/>
        </w:rPr>
      </w:pPr>
      <w:r>
        <w:pict>
          <v:group id="_x0000_s1204" style="position:absolute;left:0;text-align:left;margin-left:1in;margin-top:14.2pt;width:18.75pt;height:27.15pt;z-index:-282370048;mso-position-horizontal-relative:page" coordorigin="1440,284" coordsize="375,543">
            <v:shape id="_x0000_s1206" type="#_x0000_t75" style="position:absolute;left:1440;top:284;width:375;height:267">
              <v:imagedata r:id="rId11" o:title=""/>
            </v:shape>
            <v:shape id="_x0000_s1205" type="#_x0000_t75" style="position:absolute;left:1440;top:560;width:375;height:267">
              <v:imagedata r:id="rId11" o:title=""/>
            </v:shape>
            <w10:wrap anchorx="page"/>
          </v:group>
        </w:pict>
      </w:r>
      <w:r w:rsidR="00D76750">
        <w:rPr>
          <w:sz w:val="24"/>
        </w:rPr>
        <w:t xml:space="preserve">Данная программа разработана в соответствии с </w:t>
      </w:r>
      <w:r w:rsidR="00D76750">
        <w:rPr>
          <w:b/>
          <w:sz w:val="24"/>
        </w:rPr>
        <w:t>нормативно-правовой базой</w:t>
      </w:r>
      <w:r w:rsidR="00D76750">
        <w:rPr>
          <w:sz w:val="24"/>
        </w:rPr>
        <w:t>: Конституцией Российской Федерации (ст. 43);</w:t>
      </w:r>
    </w:p>
    <w:p w:rsidR="003367BD" w:rsidRDefault="00D76750">
      <w:pPr>
        <w:pStyle w:val="a3"/>
        <w:spacing w:before="1"/>
        <w:ind w:right="870" w:firstLine="1252"/>
        <w:jc w:val="left"/>
      </w:pPr>
      <w:r>
        <w:t>Законом "Об образовании в Российской Федерации" от 29.12.2012г. № 273-ФЗ (с изменениями) (ст.5. п.1, 5.1);</w:t>
      </w:r>
    </w:p>
    <w:p w:rsidR="003367BD" w:rsidRDefault="00D76750">
      <w:pPr>
        <w:pStyle w:val="a3"/>
        <w:ind w:right="699"/>
        <w:jc w:val="left"/>
      </w:pPr>
      <w:r>
        <w:rPr>
          <w:noProof/>
          <w:position w:val="-4"/>
          <w:lang w:bidi="ar-SA"/>
        </w:rPr>
        <w:drawing>
          <wp:inline distT="0" distB="0" distL="0" distR="0">
            <wp:extent cx="237744" cy="169164"/>
            <wp:effectExtent l="0" t="0" r="0" b="0"/>
            <wp:docPr id="4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22"/>
          <w:sz w:val="20"/>
        </w:rPr>
        <w:t xml:space="preserve"> </w:t>
      </w:r>
      <w:r>
        <w:t xml:space="preserve">Законом </w:t>
      </w:r>
      <w:r>
        <w:rPr>
          <w:spacing w:val="-4"/>
        </w:rPr>
        <w:t xml:space="preserve">«О </w:t>
      </w:r>
      <w:r>
        <w:t>социальной защите инвалидов в Российской Федерации» от 24 ноября 1995 г. № 181-ФЗ (с</w:t>
      </w:r>
      <w:r>
        <w:rPr>
          <w:spacing w:val="-5"/>
        </w:rPr>
        <w:t xml:space="preserve"> </w:t>
      </w:r>
      <w:r>
        <w:t>изменениями);</w:t>
      </w:r>
    </w:p>
    <w:p w:rsidR="003367BD" w:rsidRDefault="00D76750">
      <w:pPr>
        <w:pStyle w:val="a3"/>
        <w:ind w:right="1114"/>
        <w:jc w:val="left"/>
      </w:pPr>
      <w:r>
        <w:rPr>
          <w:noProof/>
          <w:position w:val="-4"/>
          <w:lang w:bidi="ar-SA"/>
        </w:rPr>
        <w:drawing>
          <wp:inline distT="0" distB="0" distL="0" distR="0">
            <wp:extent cx="237744" cy="169164"/>
            <wp:effectExtent l="0" t="0" r="0" b="0"/>
            <wp:docPr id="4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22"/>
          <w:sz w:val="20"/>
        </w:rPr>
        <w:t xml:space="preserve"> </w:t>
      </w:r>
      <w:r>
        <w:t xml:space="preserve">Законом </w:t>
      </w:r>
      <w:r>
        <w:rPr>
          <w:spacing w:val="-3"/>
        </w:rPr>
        <w:t xml:space="preserve">«Об </w:t>
      </w:r>
      <w:r>
        <w:t>основных гарантиях прав ребенка в Российской Федерации» от 9 июля 1998 г №214 (с</w:t>
      </w:r>
      <w:r>
        <w:rPr>
          <w:spacing w:val="-4"/>
        </w:rPr>
        <w:t xml:space="preserve"> </w:t>
      </w:r>
      <w:r>
        <w:t>изменениями);</w:t>
      </w:r>
    </w:p>
    <w:p w:rsidR="003367BD" w:rsidRDefault="00D76750">
      <w:pPr>
        <w:pStyle w:val="a3"/>
        <w:jc w:val="left"/>
      </w:pPr>
      <w:r>
        <w:rPr>
          <w:noProof/>
          <w:position w:val="-4"/>
          <w:lang w:bidi="ar-SA"/>
        </w:rPr>
        <w:drawing>
          <wp:inline distT="0" distB="0" distL="0" distR="0">
            <wp:extent cx="237744" cy="169164"/>
            <wp:effectExtent l="0" t="0" r="0" b="0"/>
            <wp:docPr id="4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22"/>
          <w:sz w:val="20"/>
        </w:rPr>
        <w:t xml:space="preserve"> </w:t>
      </w:r>
      <w:r>
        <w:t>Указом Президента РФ от 01.06.2012 №761 "О Национальной стратегии действий</w:t>
      </w:r>
      <w:r>
        <w:rPr>
          <w:spacing w:val="-27"/>
        </w:rPr>
        <w:t xml:space="preserve"> </w:t>
      </w:r>
      <w:r>
        <w:t>в интересах детей на 2012-2017 годы"</w:t>
      </w:r>
      <w:r>
        <w:rPr>
          <w:spacing w:val="-1"/>
        </w:rPr>
        <w:t xml:space="preserve"> </w:t>
      </w:r>
      <w:r>
        <w:t>(ст.4.);</w:t>
      </w:r>
    </w:p>
    <w:p w:rsidR="003367BD" w:rsidRDefault="00D76750">
      <w:pPr>
        <w:pStyle w:val="a3"/>
        <w:ind w:right="561"/>
      </w:pPr>
      <w:r>
        <w:rPr>
          <w:noProof/>
          <w:position w:val="-4"/>
          <w:lang w:bidi="ar-SA"/>
        </w:rPr>
        <w:drawing>
          <wp:inline distT="0" distB="0" distL="0" distR="0">
            <wp:extent cx="237744" cy="169164"/>
            <wp:effectExtent l="0" t="0" r="0" b="0"/>
            <wp:docPr id="4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22"/>
          <w:sz w:val="20"/>
        </w:rPr>
        <w:t xml:space="preserve"> </w:t>
      </w:r>
      <w:r>
        <w:t>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 г. N 189 (в ред. последующих</w:t>
      </w:r>
      <w:r>
        <w:rPr>
          <w:spacing w:val="2"/>
        </w:rPr>
        <w:t xml:space="preserve"> </w:t>
      </w:r>
      <w:r>
        <w:t>изменений);</w:t>
      </w:r>
    </w:p>
    <w:p w:rsidR="003367BD" w:rsidRDefault="00D76750">
      <w:pPr>
        <w:pStyle w:val="a3"/>
        <w:ind w:right="555"/>
      </w:pPr>
      <w:r>
        <w:rPr>
          <w:noProof/>
          <w:position w:val="-4"/>
          <w:lang w:bidi="ar-SA"/>
        </w:rPr>
        <w:drawing>
          <wp:inline distT="0" distB="0" distL="0" distR="0">
            <wp:extent cx="237744" cy="169163"/>
            <wp:effectExtent l="0" t="0" r="0" b="0"/>
            <wp:docPr id="4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2"/>
          <w:sz w:val="20"/>
        </w:rPr>
        <w:t xml:space="preserve"> </w:t>
      </w:r>
      <w:r>
        <w:t>Письмом Минобразования РФ от 16.04.2001 №29/1524-6 «О концепции интегрированного обучения лиц с ограниченными возможностями здоровья (со специальными образовательными</w:t>
      </w:r>
      <w:r>
        <w:rPr>
          <w:spacing w:val="-1"/>
        </w:rPr>
        <w:t xml:space="preserve"> </w:t>
      </w:r>
      <w:r>
        <w:t>потребностями)»;</w:t>
      </w:r>
    </w:p>
    <w:p w:rsidR="003367BD" w:rsidRDefault="00D76750">
      <w:pPr>
        <w:pStyle w:val="a3"/>
        <w:ind w:right="558"/>
      </w:pPr>
      <w:r>
        <w:rPr>
          <w:noProof/>
          <w:position w:val="-4"/>
          <w:lang w:bidi="ar-SA"/>
        </w:rPr>
        <w:drawing>
          <wp:inline distT="0" distB="0" distL="0" distR="0">
            <wp:extent cx="237744" cy="169163"/>
            <wp:effectExtent l="0" t="0" r="0" b="0"/>
            <wp:docPr id="4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2"/>
          <w:sz w:val="20"/>
        </w:rPr>
        <w:t xml:space="preserve"> </w:t>
      </w:r>
      <w:r>
        <w:t xml:space="preserve">Письмом Минобразования РФ от 18.04.2008 № АФ-150/06 </w:t>
      </w:r>
      <w:r>
        <w:rPr>
          <w:spacing w:val="-4"/>
        </w:rPr>
        <w:t xml:space="preserve">«О </w:t>
      </w:r>
      <w:r>
        <w:t>создании условий для получения образования детьми с ограниченными возможностями здоровья и</w:t>
      </w:r>
      <w:r>
        <w:rPr>
          <w:spacing w:val="-11"/>
        </w:rPr>
        <w:t xml:space="preserve"> </w:t>
      </w:r>
      <w:r>
        <w:t>детьми-</w:t>
      </w:r>
    </w:p>
    <w:p w:rsidR="003367BD" w:rsidRDefault="00D76750">
      <w:pPr>
        <w:pStyle w:val="a3"/>
        <w:spacing w:before="1"/>
        <w:ind w:left="1099"/>
        <w:jc w:val="left"/>
      </w:pPr>
      <w:r>
        <w:t>инвалидами»;</w:t>
      </w:r>
    </w:p>
    <w:p w:rsidR="003367BD" w:rsidRDefault="00D76750">
      <w:pPr>
        <w:pStyle w:val="a3"/>
        <w:ind w:right="552"/>
      </w:pPr>
      <w:r>
        <w:rPr>
          <w:noProof/>
          <w:position w:val="-4"/>
          <w:lang w:bidi="ar-SA"/>
        </w:rPr>
        <w:drawing>
          <wp:inline distT="0" distB="0" distL="0" distR="0">
            <wp:extent cx="237744" cy="169163"/>
            <wp:effectExtent l="0" t="0" r="0" b="0"/>
            <wp:docPr id="4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2"/>
          <w:sz w:val="20"/>
        </w:rPr>
        <w:t xml:space="preserve"> </w:t>
      </w:r>
      <w: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Министерства образования и науки РФ от 30 августа 2013 г.</w:t>
      </w:r>
      <w:r>
        <w:rPr>
          <w:spacing w:val="-4"/>
        </w:rPr>
        <w:t xml:space="preserve"> </w:t>
      </w:r>
      <w:r>
        <w:t>№1015);</w:t>
      </w:r>
    </w:p>
    <w:p w:rsidR="003367BD" w:rsidRDefault="00D76750">
      <w:pPr>
        <w:pStyle w:val="a3"/>
      </w:pPr>
      <w:r>
        <w:rPr>
          <w:noProof/>
          <w:position w:val="-4"/>
          <w:lang w:bidi="ar-SA"/>
        </w:rPr>
        <w:drawing>
          <wp:inline distT="0" distB="0" distL="0" distR="0">
            <wp:extent cx="237744" cy="169163"/>
            <wp:effectExtent l="0" t="0" r="0" b="0"/>
            <wp:docPr id="4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22"/>
          <w:sz w:val="20"/>
        </w:rPr>
        <w:t xml:space="preserve"> </w:t>
      </w:r>
      <w:r>
        <w:t>Приказом Министерства образования и науки РФ от 20 сентября 2013 года</w:t>
      </w:r>
      <w:r>
        <w:rPr>
          <w:spacing w:val="-20"/>
        </w:rPr>
        <w:t xml:space="preserve"> </w:t>
      </w:r>
      <w:r>
        <w:t>№1082</w:t>
      </w:r>
    </w:p>
    <w:p w:rsidR="003367BD" w:rsidRDefault="00D76750" w:rsidP="00CC3C35">
      <w:pPr>
        <w:pStyle w:val="a3"/>
        <w:ind w:left="1668" w:right="2360" w:hanging="828"/>
      </w:pPr>
      <w:r>
        <w:t>«Об утверждении положения о</w:t>
      </w:r>
      <w:r>
        <w:rPr>
          <w:spacing w:val="-29"/>
        </w:rPr>
        <w:t xml:space="preserve"> </w:t>
      </w:r>
      <w:r>
        <w:t>Психолого-медико-педагогической</w:t>
      </w:r>
      <w:r>
        <w:rPr>
          <w:spacing w:val="-7"/>
        </w:rPr>
        <w:t xml:space="preserve"> </w:t>
      </w:r>
      <w:r>
        <w:t xml:space="preserve">комиссии»; </w:t>
      </w:r>
      <w:r>
        <w:rPr>
          <w:noProof/>
          <w:position w:val="-4"/>
          <w:lang w:bidi="ar-SA"/>
        </w:rPr>
        <w:drawing>
          <wp:inline distT="0" distB="0" distL="0" distR="0">
            <wp:extent cx="237743" cy="169163"/>
            <wp:effectExtent l="0" t="0" r="0" b="0"/>
            <wp:docPr id="4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3.png"/>
                    <pic:cNvPicPr/>
                  </pic:nvPicPr>
                  <pic:blipFill>
                    <a:blip r:embed="rId10" cstate="print"/>
                    <a:stretch>
                      <a:fillRect/>
                    </a:stretch>
                  </pic:blipFill>
                  <pic:spPr>
                    <a:xfrm>
                      <a:off x="0" y="0"/>
                      <a:ext cx="237743" cy="169163"/>
                    </a:xfrm>
                    <a:prstGeom prst="rect">
                      <a:avLst/>
                    </a:prstGeom>
                  </pic:spPr>
                </pic:pic>
              </a:graphicData>
            </a:graphic>
          </wp:inline>
        </w:drawing>
      </w:r>
      <w:r>
        <w:rPr>
          <w:spacing w:val="-3"/>
        </w:rPr>
        <w:t xml:space="preserve"> </w:t>
      </w:r>
      <w:r w:rsidR="00CC3C35">
        <w:t>Уставом ЧОУ.</w:t>
      </w:r>
    </w:p>
    <w:p w:rsidR="003367BD" w:rsidRDefault="003367BD">
      <w:pPr>
        <w:pStyle w:val="a3"/>
        <w:ind w:left="0"/>
        <w:jc w:val="left"/>
      </w:pPr>
    </w:p>
    <w:p w:rsidR="003367BD" w:rsidRDefault="00D76750">
      <w:pPr>
        <w:pStyle w:val="a3"/>
        <w:ind w:right="554" w:firstLine="566"/>
      </w:pPr>
      <w: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w:t>
      </w:r>
      <w:r>
        <w:lastRenderedPageBreak/>
        <w:t>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367BD" w:rsidRDefault="00D76750">
      <w:pPr>
        <w:pStyle w:val="a3"/>
        <w:ind w:right="554" w:firstLine="360"/>
      </w:pPr>
      <w: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3367BD" w:rsidRDefault="00D76750">
      <w:pPr>
        <w:pStyle w:val="a3"/>
        <w:spacing w:before="68"/>
        <w:ind w:right="556" w:firstLine="707"/>
      </w:pPr>
      <w:r>
        <w:t>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w:t>
      </w:r>
      <w:r>
        <w:rPr>
          <w:spacing w:val="-1"/>
        </w:rPr>
        <w:t xml:space="preserve"> </w:t>
      </w:r>
      <w:r>
        <w:t>ситуации.</w:t>
      </w:r>
    </w:p>
    <w:p w:rsidR="003367BD" w:rsidRDefault="00D76750">
      <w:pPr>
        <w:pStyle w:val="a3"/>
        <w:spacing w:before="1"/>
        <w:ind w:left="1099" w:right="566" w:firstLine="419"/>
      </w:pPr>
      <w: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p>
    <w:p w:rsidR="003367BD" w:rsidRDefault="003367BD">
      <w:pPr>
        <w:pStyle w:val="a3"/>
        <w:ind w:left="0"/>
        <w:jc w:val="left"/>
        <w:rPr>
          <w:sz w:val="26"/>
        </w:rPr>
      </w:pPr>
    </w:p>
    <w:p w:rsidR="003367BD" w:rsidRDefault="003367BD">
      <w:pPr>
        <w:pStyle w:val="a3"/>
        <w:spacing w:before="5"/>
        <w:ind w:left="0"/>
        <w:jc w:val="left"/>
        <w:rPr>
          <w:sz w:val="22"/>
        </w:rPr>
      </w:pPr>
    </w:p>
    <w:p w:rsidR="003367BD" w:rsidRDefault="00D76750">
      <w:pPr>
        <w:pStyle w:val="210"/>
        <w:numPr>
          <w:ilvl w:val="2"/>
          <w:numId w:val="111"/>
        </w:numPr>
        <w:tabs>
          <w:tab w:val="left" w:pos="2551"/>
        </w:tabs>
        <w:ind w:right="559" w:firstLine="707"/>
        <w:jc w:val="both"/>
      </w:pPr>
      <w: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w:t>
      </w:r>
      <w:r>
        <w:rPr>
          <w:spacing w:val="-9"/>
        </w:rPr>
        <w:t xml:space="preserve"> </w:t>
      </w:r>
      <w:r>
        <w:t>образования</w:t>
      </w:r>
    </w:p>
    <w:p w:rsidR="003367BD" w:rsidRDefault="003367BD">
      <w:pPr>
        <w:pStyle w:val="a3"/>
        <w:spacing w:before="6"/>
        <w:ind w:left="0"/>
        <w:jc w:val="left"/>
        <w:rPr>
          <w:b/>
          <w:sz w:val="23"/>
        </w:rPr>
      </w:pPr>
    </w:p>
    <w:p w:rsidR="003367BD" w:rsidRDefault="00D76750">
      <w:pPr>
        <w:pStyle w:val="a3"/>
        <w:spacing w:before="1"/>
        <w:ind w:right="553" w:firstLine="947"/>
      </w:pPr>
      <w: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3367BD" w:rsidRDefault="003367BD">
      <w:pPr>
        <w:pStyle w:val="a3"/>
        <w:ind w:left="0"/>
        <w:jc w:val="left"/>
      </w:pPr>
    </w:p>
    <w:p w:rsidR="003367BD" w:rsidRDefault="00D76750">
      <w:pPr>
        <w:pStyle w:val="a3"/>
        <w:ind w:right="557" w:firstLine="967"/>
      </w:pPr>
      <w: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3367BD" w:rsidRDefault="003367BD">
      <w:pPr>
        <w:pStyle w:val="a3"/>
        <w:ind w:left="0"/>
        <w:jc w:val="left"/>
      </w:pPr>
    </w:p>
    <w:p w:rsidR="003367BD" w:rsidRDefault="00D76750">
      <w:pPr>
        <w:pStyle w:val="a3"/>
        <w:spacing w:before="1"/>
        <w:ind w:right="555" w:firstLine="967"/>
      </w:pPr>
      <w:r>
        <w:rPr>
          <w:b/>
        </w:rPr>
        <w:t xml:space="preserve">Цель программы коррекционной работы </w:t>
      </w:r>
      <w:r>
        <w:t>—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w:t>
      </w:r>
      <w:r>
        <w:rPr>
          <w:spacing w:val="-1"/>
        </w:rPr>
        <w:t xml:space="preserve"> </w:t>
      </w:r>
      <w:r>
        <w:t>старшеклассников.</w:t>
      </w:r>
    </w:p>
    <w:p w:rsidR="003367BD" w:rsidRDefault="003367BD">
      <w:pPr>
        <w:pStyle w:val="a3"/>
        <w:ind w:left="0"/>
        <w:jc w:val="left"/>
      </w:pPr>
    </w:p>
    <w:p w:rsidR="003367BD" w:rsidRDefault="00D76750">
      <w:pPr>
        <w:ind w:left="1819"/>
        <w:rPr>
          <w:sz w:val="24"/>
        </w:rPr>
      </w:pPr>
      <w:r>
        <w:rPr>
          <w:sz w:val="24"/>
        </w:rPr>
        <w:t xml:space="preserve">Цель определяет </w:t>
      </w:r>
      <w:r>
        <w:rPr>
          <w:b/>
          <w:sz w:val="24"/>
        </w:rPr>
        <w:t>задачи</w:t>
      </w:r>
      <w:r>
        <w:rPr>
          <w:sz w:val="24"/>
        </w:rPr>
        <w:t>:</w:t>
      </w:r>
    </w:p>
    <w:p w:rsidR="003367BD" w:rsidRDefault="00D76750">
      <w:pPr>
        <w:pStyle w:val="a3"/>
        <w:ind w:right="418"/>
        <w:jc w:val="left"/>
      </w:pPr>
      <w:r>
        <w:rPr>
          <w:noProof/>
          <w:position w:val="-4"/>
          <w:lang w:bidi="ar-SA"/>
        </w:rPr>
        <w:drawing>
          <wp:inline distT="0" distB="0" distL="0" distR="0">
            <wp:extent cx="237744" cy="169163"/>
            <wp:effectExtent l="0" t="0" r="0" b="0"/>
            <wp:docPr id="4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15"/>
          <w:sz w:val="20"/>
        </w:rPr>
        <w:t xml:space="preserve"> </w:t>
      </w:r>
      <w:r>
        <w:t>выявление особых образовательных потребностей обучающихся с ОВЗ, инвалидов, а также подростков, попавших в трудную жизненную</w:t>
      </w:r>
      <w:r>
        <w:rPr>
          <w:spacing w:val="-4"/>
        </w:rPr>
        <w:t xml:space="preserve"> </w:t>
      </w:r>
      <w:r>
        <w:t>ситуацию;</w:t>
      </w:r>
    </w:p>
    <w:p w:rsidR="003367BD" w:rsidRDefault="00D76750">
      <w:pPr>
        <w:pStyle w:val="a3"/>
        <w:jc w:val="left"/>
      </w:pPr>
      <w:r>
        <w:rPr>
          <w:noProof/>
          <w:position w:val="-4"/>
          <w:lang w:bidi="ar-SA"/>
        </w:rPr>
        <w:drawing>
          <wp:inline distT="0" distB="0" distL="0" distR="0">
            <wp:extent cx="237744" cy="169163"/>
            <wp:effectExtent l="0" t="0" r="0" b="0"/>
            <wp:docPr id="4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15"/>
          <w:sz w:val="20"/>
        </w:rPr>
        <w:t xml:space="preserve"> </w:t>
      </w:r>
      <w:r>
        <w:t>создание условий для успешного освоения программы (ее элементов) и прохождения итоговой</w:t>
      </w:r>
      <w:r>
        <w:rPr>
          <w:spacing w:val="-1"/>
        </w:rPr>
        <w:t xml:space="preserve"> </w:t>
      </w:r>
      <w:r>
        <w:t>аттестации;</w:t>
      </w:r>
    </w:p>
    <w:p w:rsidR="003367BD" w:rsidRDefault="00D76750">
      <w:pPr>
        <w:pStyle w:val="a3"/>
        <w:tabs>
          <w:tab w:val="left" w:pos="3085"/>
          <w:tab w:val="left" w:pos="4847"/>
          <w:tab w:val="left" w:pos="6279"/>
          <w:tab w:val="left" w:pos="7646"/>
          <w:tab w:val="left" w:pos="9241"/>
        </w:tabs>
        <w:ind w:right="565"/>
        <w:jc w:val="left"/>
      </w:pPr>
      <w:r>
        <w:rPr>
          <w:noProof/>
          <w:position w:val="-4"/>
          <w:lang w:bidi="ar-SA"/>
        </w:rPr>
        <w:drawing>
          <wp:inline distT="0" distB="0" distL="0" distR="0">
            <wp:extent cx="237744" cy="169163"/>
            <wp:effectExtent l="0" t="0" r="0" b="0"/>
            <wp:docPr id="4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15"/>
          <w:sz w:val="20"/>
        </w:rPr>
        <w:t xml:space="preserve"> </w:t>
      </w:r>
      <w:r>
        <w:t>коррекция</w:t>
      </w:r>
      <w:r>
        <w:tab/>
        <w:t>(минимизация)</w:t>
      </w:r>
      <w:r>
        <w:tab/>
        <w:t>имеющихся</w:t>
      </w:r>
      <w:r>
        <w:tab/>
        <w:t>нарушений</w:t>
      </w:r>
      <w:r>
        <w:tab/>
        <w:t>(личностных,</w:t>
      </w:r>
      <w:r>
        <w:tab/>
      </w:r>
      <w:r>
        <w:rPr>
          <w:spacing w:val="-3"/>
        </w:rPr>
        <w:t xml:space="preserve">регулятивных, </w:t>
      </w:r>
      <w:r>
        <w:t>когнитивных,</w:t>
      </w:r>
      <w:r>
        <w:rPr>
          <w:spacing w:val="-4"/>
        </w:rPr>
        <w:t xml:space="preserve"> </w:t>
      </w:r>
      <w:r>
        <w:t>коммуникативных);</w:t>
      </w:r>
    </w:p>
    <w:p w:rsidR="003367BD" w:rsidRDefault="00D76750">
      <w:pPr>
        <w:pStyle w:val="a3"/>
        <w:jc w:val="left"/>
      </w:pPr>
      <w:r>
        <w:rPr>
          <w:noProof/>
          <w:position w:val="-4"/>
          <w:lang w:bidi="ar-SA"/>
        </w:rPr>
        <w:drawing>
          <wp:inline distT="0" distB="0" distL="0" distR="0">
            <wp:extent cx="237744" cy="169163"/>
            <wp:effectExtent l="0" t="0" r="0" b="0"/>
            <wp:docPr id="4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15"/>
          <w:sz w:val="20"/>
        </w:rPr>
        <w:t xml:space="preserve"> </w:t>
      </w:r>
      <w:r>
        <w:t>обеспечение непрерывной коррекционно-развивающей работы в единстве урочной и внеурочной</w:t>
      </w:r>
      <w:r>
        <w:rPr>
          <w:spacing w:val="-1"/>
        </w:rPr>
        <w:t xml:space="preserve"> </w:t>
      </w:r>
      <w:r>
        <w:t>деятельности;</w:t>
      </w:r>
    </w:p>
    <w:p w:rsidR="003367BD" w:rsidRDefault="00D76750">
      <w:pPr>
        <w:pStyle w:val="a3"/>
        <w:tabs>
          <w:tab w:val="left" w:pos="3104"/>
          <w:tab w:val="left" w:pos="5288"/>
          <w:tab w:val="left" w:pos="6849"/>
          <w:tab w:val="left" w:pos="8102"/>
          <w:tab w:val="left" w:pos="9493"/>
          <w:tab w:val="left" w:pos="9816"/>
        </w:tabs>
        <w:ind w:left="1879" w:right="570" w:hanging="80"/>
        <w:jc w:val="left"/>
      </w:pPr>
      <w:r>
        <w:rPr>
          <w:noProof/>
          <w:lang w:bidi="ar-SA"/>
        </w:rPr>
        <w:drawing>
          <wp:anchor distT="0" distB="0" distL="0" distR="0" simplePos="0" relativeHeight="251634176"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4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3.png"/>
                    <pic:cNvPicPr/>
                  </pic:nvPicPr>
                  <pic:blipFill>
                    <a:blip r:embed="rId10" cstate="print"/>
                    <a:stretch>
                      <a:fillRect/>
                    </a:stretch>
                  </pic:blipFill>
                  <pic:spPr>
                    <a:xfrm>
                      <a:off x="0" y="0"/>
                      <a:ext cx="237744" cy="169163"/>
                    </a:xfrm>
                    <a:prstGeom prst="rect">
                      <a:avLst/>
                    </a:prstGeom>
                  </pic:spPr>
                </pic:pic>
              </a:graphicData>
            </a:graphic>
          </wp:anchor>
        </w:drawing>
      </w:r>
      <w:r>
        <w:t>выявление</w:t>
      </w:r>
      <w:r>
        <w:tab/>
        <w:t>профессиональных</w:t>
      </w:r>
      <w:r>
        <w:tab/>
        <w:t>склонностей,</w:t>
      </w:r>
      <w:r>
        <w:tab/>
        <w:t>интересов</w:t>
      </w:r>
      <w:r>
        <w:tab/>
        <w:t>подростков</w:t>
      </w:r>
      <w:r>
        <w:tab/>
        <w:t>с</w:t>
      </w:r>
      <w:r>
        <w:tab/>
      </w:r>
      <w:r>
        <w:rPr>
          <w:spacing w:val="-3"/>
        </w:rPr>
        <w:t xml:space="preserve">особыми </w:t>
      </w:r>
      <w:r>
        <w:t>образовательными потребностями; проведение работы по их профессиональному консультированию, профессиональной ориентации,</w:t>
      </w:r>
      <w:r>
        <w:rPr>
          <w:spacing w:val="-6"/>
        </w:rPr>
        <w:t xml:space="preserve"> </w:t>
      </w:r>
      <w:r>
        <w:t>профессиональному</w:t>
      </w:r>
    </w:p>
    <w:p w:rsidR="003367BD" w:rsidRDefault="00D76750">
      <w:pPr>
        <w:pStyle w:val="a3"/>
        <w:spacing w:line="274" w:lineRule="exact"/>
        <w:ind w:left="1889"/>
        <w:jc w:val="left"/>
      </w:pPr>
      <w:r>
        <w:lastRenderedPageBreak/>
        <w:t>самоопределению;</w:t>
      </w:r>
    </w:p>
    <w:p w:rsidR="003367BD" w:rsidRDefault="00D76750">
      <w:pPr>
        <w:pStyle w:val="a3"/>
        <w:jc w:val="left"/>
      </w:pPr>
      <w:r>
        <w:rPr>
          <w:noProof/>
          <w:position w:val="-4"/>
          <w:lang w:bidi="ar-SA"/>
        </w:rPr>
        <w:drawing>
          <wp:inline distT="0" distB="0" distL="0" distR="0">
            <wp:extent cx="237744" cy="169163"/>
            <wp:effectExtent l="0" t="0" r="0" b="0"/>
            <wp:docPr id="4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15"/>
          <w:sz w:val="20"/>
        </w:rPr>
        <w:t xml:space="preserve"> </w:t>
      </w:r>
      <w:r>
        <w:t>осуществление консультативной работы с педагогами, родителями, социальными работниками, а также потенциальными</w:t>
      </w:r>
      <w:r>
        <w:rPr>
          <w:spacing w:val="-2"/>
        </w:rPr>
        <w:t xml:space="preserve"> </w:t>
      </w:r>
      <w:r>
        <w:t>работодателями;</w:t>
      </w:r>
    </w:p>
    <w:p w:rsidR="003367BD" w:rsidRDefault="00D76750">
      <w:pPr>
        <w:pStyle w:val="a3"/>
        <w:ind w:left="1819"/>
        <w:jc w:val="left"/>
      </w:pPr>
      <w:r>
        <w:rPr>
          <w:noProof/>
          <w:lang w:bidi="ar-SA"/>
        </w:rPr>
        <w:drawing>
          <wp:anchor distT="0" distB="0" distL="0" distR="0" simplePos="0" relativeHeight="251635200"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4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3.png"/>
                    <pic:cNvPicPr/>
                  </pic:nvPicPr>
                  <pic:blipFill>
                    <a:blip r:embed="rId10" cstate="print"/>
                    <a:stretch>
                      <a:fillRect/>
                    </a:stretch>
                  </pic:blipFill>
                  <pic:spPr>
                    <a:xfrm>
                      <a:off x="0" y="0"/>
                      <a:ext cx="237744" cy="169164"/>
                    </a:xfrm>
                    <a:prstGeom prst="rect">
                      <a:avLst/>
                    </a:prstGeom>
                  </pic:spPr>
                </pic:pic>
              </a:graphicData>
            </a:graphic>
          </wp:anchor>
        </w:drawing>
      </w:r>
      <w:r>
        <w:t>проведение информационно-просветительских мероприятий.</w:t>
      </w:r>
    </w:p>
    <w:p w:rsidR="003367BD" w:rsidRDefault="00D76750">
      <w:pPr>
        <w:pStyle w:val="210"/>
        <w:numPr>
          <w:ilvl w:val="2"/>
          <w:numId w:val="111"/>
        </w:numPr>
        <w:tabs>
          <w:tab w:val="left" w:pos="2525"/>
        </w:tabs>
        <w:spacing w:before="60"/>
        <w:ind w:right="557" w:firstLine="707"/>
        <w:jc w:val="both"/>
      </w:pPr>
      <w: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w:t>
      </w:r>
      <w:r>
        <w:rPr>
          <w:spacing w:val="-2"/>
        </w:rPr>
        <w:t xml:space="preserve"> </w:t>
      </w:r>
      <w:r>
        <w:t>специалистов</w:t>
      </w:r>
    </w:p>
    <w:p w:rsidR="003367BD" w:rsidRDefault="003367BD">
      <w:pPr>
        <w:pStyle w:val="a3"/>
        <w:spacing w:before="7"/>
        <w:ind w:left="0"/>
        <w:jc w:val="left"/>
        <w:rPr>
          <w:b/>
          <w:sz w:val="23"/>
        </w:rPr>
      </w:pPr>
    </w:p>
    <w:p w:rsidR="003367BD" w:rsidRDefault="00D76750">
      <w:pPr>
        <w:pStyle w:val="a3"/>
        <w:spacing w:before="1"/>
        <w:ind w:left="1099" w:right="554" w:firstLine="707"/>
      </w:pPr>
      <w:r>
        <w:t>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3367BD" w:rsidRDefault="003367BD">
      <w:pPr>
        <w:pStyle w:val="a3"/>
        <w:spacing w:before="4"/>
        <w:ind w:left="0"/>
        <w:jc w:val="left"/>
      </w:pPr>
    </w:p>
    <w:p w:rsidR="003367BD" w:rsidRDefault="00D76750">
      <w:pPr>
        <w:pStyle w:val="210"/>
        <w:spacing w:before="1"/>
        <w:ind w:left="4705"/>
      </w:pPr>
      <w:r>
        <w:t>Характеристика содержания</w:t>
      </w:r>
    </w:p>
    <w:p w:rsidR="003367BD" w:rsidRDefault="003367BD">
      <w:pPr>
        <w:pStyle w:val="a3"/>
        <w:spacing w:before="6"/>
        <w:ind w:left="0"/>
        <w:jc w:val="left"/>
        <w:rPr>
          <w:b/>
          <w:sz w:val="23"/>
        </w:rPr>
      </w:pPr>
    </w:p>
    <w:p w:rsidR="003367BD" w:rsidRDefault="00D76750">
      <w:pPr>
        <w:pStyle w:val="a3"/>
        <w:ind w:left="1099" w:right="562" w:firstLine="707"/>
      </w:pPr>
      <w:r>
        <w:rPr>
          <w:b/>
        </w:rPr>
        <w:t xml:space="preserve">Диагностическое направление работы </w:t>
      </w:r>
      <w:r>
        <w:t>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rsidR="003367BD" w:rsidRDefault="00D76750">
      <w:pPr>
        <w:pStyle w:val="a3"/>
        <w:spacing w:before="1"/>
        <w:ind w:left="1099" w:right="559" w:firstLine="707"/>
      </w:pPr>
      <w:r>
        <w:t>Диагностическое направление коррекционной работы в образовательной организации проводят учителя-предметники и все специалисты (психолог, логопед, дефектолог).</w:t>
      </w:r>
    </w:p>
    <w:p w:rsidR="003367BD" w:rsidRDefault="00D76750">
      <w:pPr>
        <w:pStyle w:val="a3"/>
        <w:ind w:left="1099" w:right="558" w:firstLine="707"/>
      </w:pPr>
      <w: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3367BD" w:rsidRDefault="00D76750">
      <w:pPr>
        <w:pStyle w:val="a3"/>
        <w:ind w:left="1099" w:right="561" w:firstLine="707"/>
      </w:pPr>
      <w: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3367BD" w:rsidRDefault="00D76750">
      <w:pPr>
        <w:pStyle w:val="a3"/>
        <w:spacing w:before="1"/>
        <w:ind w:right="563" w:firstLine="839"/>
      </w:pPr>
      <w: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3367BD" w:rsidRDefault="003367BD">
      <w:pPr>
        <w:pStyle w:val="a3"/>
        <w:ind w:left="0"/>
        <w:jc w:val="left"/>
      </w:pPr>
    </w:p>
    <w:p w:rsidR="003367BD" w:rsidRDefault="00D76750">
      <w:pPr>
        <w:pStyle w:val="a3"/>
        <w:ind w:left="1099" w:right="555"/>
      </w:pPr>
      <w:r>
        <w:rPr>
          <w:b/>
        </w:rPr>
        <w:t xml:space="preserve">Коррекционно-развивающее направление работы </w:t>
      </w:r>
      <w:r>
        <w:t>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w:t>
      </w:r>
      <w:r>
        <w:rPr>
          <w:spacing w:val="-13"/>
        </w:rPr>
        <w:t xml:space="preserve"> </w:t>
      </w:r>
      <w:r>
        <w:t>ПКР.</w:t>
      </w:r>
    </w:p>
    <w:p w:rsidR="003367BD" w:rsidRDefault="003367BD">
      <w:pPr>
        <w:pStyle w:val="a3"/>
        <w:spacing w:before="10"/>
        <w:ind w:left="0"/>
        <w:jc w:val="left"/>
        <w:rPr>
          <w:sz w:val="23"/>
        </w:rPr>
      </w:pPr>
    </w:p>
    <w:p w:rsidR="003367BD" w:rsidRDefault="00D76750">
      <w:pPr>
        <w:pStyle w:val="a3"/>
        <w:ind w:left="1099" w:right="556" w:firstLine="479"/>
      </w:pPr>
      <w:r>
        <w:t>Коррекционное направление ПКР осуществляется в единстве урочной и внеурочной деятельности. В урочной деятельности эта работа проводится частично учителями- 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w:t>
      </w:r>
    </w:p>
    <w:p w:rsidR="003367BD" w:rsidRDefault="003367BD">
      <w:pPr>
        <w:pStyle w:val="a3"/>
        <w:ind w:left="0"/>
        <w:jc w:val="left"/>
      </w:pPr>
    </w:p>
    <w:p w:rsidR="003367BD" w:rsidRDefault="00D76750">
      <w:pPr>
        <w:pStyle w:val="a3"/>
        <w:ind w:right="559" w:firstLine="480"/>
      </w:pPr>
      <w:r>
        <w:t xml:space="preserve">В старшей школе роль тьюторов могут выполнять одноклассники подростков с особыми </w:t>
      </w:r>
      <w:r>
        <w:lastRenderedPageBreak/>
        <w:t>образовательными потребностями, помогая школьникам в передвижении по зданию и кабинетам. Эта деятельность может осуществляться на основе волонтерства.</w:t>
      </w:r>
    </w:p>
    <w:p w:rsidR="003367BD" w:rsidRDefault="00D76750">
      <w:pPr>
        <w:pStyle w:val="a3"/>
        <w:spacing w:before="67"/>
        <w:ind w:left="1819"/>
      </w:pPr>
      <w:r>
        <w:t>Коррекционная работа с обучающимися с нарушениями речи, слуха,</w:t>
      </w:r>
      <w:r>
        <w:rPr>
          <w:spacing w:val="54"/>
        </w:rPr>
        <w:t xml:space="preserve"> </w:t>
      </w:r>
      <w:r>
        <w:t>опорно-</w:t>
      </w:r>
    </w:p>
    <w:p w:rsidR="003367BD" w:rsidRDefault="00D76750">
      <w:pPr>
        <w:pStyle w:val="a3"/>
        <w:ind w:left="1099" w:right="551"/>
      </w:pPr>
      <w:r>
        <w:t>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 бытовая ориентировка», «Ритмика», «Развитие эмоционально-волевой сферы».</w:t>
      </w:r>
    </w:p>
    <w:p w:rsidR="003367BD" w:rsidRDefault="00D76750">
      <w:pPr>
        <w:pStyle w:val="a3"/>
        <w:ind w:left="1099" w:right="560" w:firstLine="707"/>
      </w:pPr>
      <w: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3367BD" w:rsidRDefault="00D76750">
      <w:pPr>
        <w:pStyle w:val="a3"/>
        <w:ind w:left="1099" w:right="558" w:firstLine="707"/>
      </w:pPr>
      <w:r>
        <w:t>Для слабовидящих учеников необходимо проведение индивидуальной и подгрупповой коррекционной работы по развитию зрительного восприятия и охране</w:t>
      </w:r>
      <w:r>
        <w:rPr>
          <w:spacing w:val="-32"/>
        </w:rPr>
        <w:t xml:space="preserve"> </w:t>
      </w:r>
      <w:r>
        <w:t>зрения.</w:t>
      </w:r>
    </w:p>
    <w:p w:rsidR="003367BD" w:rsidRDefault="00D76750">
      <w:pPr>
        <w:pStyle w:val="a3"/>
        <w:ind w:left="1099" w:right="553" w:firstLine="707"/>
      </w:pPr>
      <w: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3367BD" w:rsidRDefault="00D76750">
      <w:pPr>
        <w:pStyle w:val="a3"/>
        <w:spacing w:before="1"/>
        <w:ind w:left="1099" w:right="564" w:firstLine="707"/>
      </w:pPr>
      <w: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3367BD" w:rsidRDefault="00D76750">
      <w:pPr>
        <w:pStyle w:val="a3"/>
        <w:ind w:left="1099" w:right="555" w:firstLine="707"/>
      </w:pPr>
      <w:r>
        <w:t xml:space="preserve">Спорные вопросы, касающиеся успеваемости школьников с ОВЗ, их поведения, динамики </w:t>
      </w:r>
      <w:r>
        <w:rPr>
          <w:color w:val="212121"/>
        </w:rPr>
        <w:t xml:space="preserve">продвижения в рамках освоения основной программы обучения </w:t>
      </w:r>
      <w: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3367BD" w:rsidRDefault="003367BD">
      <w:pPr>
        <w:pStyle w:val="a3"/>
        <w:ind w:left="0"/>
        <w:jc w:val="left"/>
      </w:pPr>
    </w:p>
    <w:p w:rsidR="003367BD" w:rsidRDefault="00D76750">
      <w:pPr>
        <w:pStyle w:val="a3"/>
        <w:ind w:left="1099" w:right="558" w:firstLine="707"/>
      </w:pPr>
      <w:r>
        <w:rPr>
          <w:b/>
        </w:rPr>
        <w:t xml:space="preserve">Консультативное направление работы </w:t>
      </w:r>
      <w:r>
        <w:t>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w:t>
      </w:r>
      <w:r>
        <w:rPr>
          <w:spacing w:val="-4"/>
        </w:rPr>
        <w:t xml:space="preserve"> </w:t>
      </w:r>
      <w:r>
        <w:t>специалистами:</w:t>
      </w:r>
    </w:p>
    <w:p w:rsidR="003367BD" w:rsidRDefault="00D76750">
      <w:pPr>
        <w:pStyle w:val="a3"/>
        <w:ind w:left="1879" w:right="558" w:firstLine="717"/>
      </w:pPr>
      <w:r>
        <w:rPr>
          <w:noProof/>
          <w:position w:val="-4"/>
          <w:lang w:bidi="ar-SA"/>
        </w:rPr>
        <w:drawing>
          <wp:inline distT="0" distB="0" distL="0" distR="0">
            <wp:extent cx="237744" cy="169163"/>
            <wp:effectExtent l="0" t="0" r="0" b="0"/>
            <wp:docPr id="4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5"/>
          <w:sz w:val="20"/>
        </w:rPr>
        <w:t xml:space="preserve"> </w:t>
      </w:r>
      <w:r>
        <w:t>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3367BD" w:rsidRDefault="00D76750">
      <w:pPr>
        <w:pStyle w:val="a3"/>
        <w:tabs>
          <w:tab w:val="left" w:pos="3216"/>
        </w:tabs>
        <w:ind w:right="561"/>
      </w:pPr>
      <w:r>
        <w:rPr>
          <w:noProof/>
          <w:position w:val="-4"/>
          <w:lang w:bidi="ar-SA"/>
        </w:rPr>
        <w:drawing>
          <wp:inline distT="0" distB="0" distL="0" distR="0">
            <wp:extent cx="237744" cy="169163"/>
            <wp:effectExtent l="0" t="0" r="0" b="0"/>
            <wp:docPr id="4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rPr>
          <w:spacing w:val="2"/>
          <w:sz w:val="20"/>
        </w:rPr>
        <w:t xml:space="preserve"> </w:t>
      </w:r>
      <w:r>
        <w:t xml:space="preserve">Педагог класса проводит консультативную работу с </w:t>
      </w:r>
      <w:r>
        <w:rPr>
          <w:spacing w:val="-5"/>
        </w:rPr>
        <w:t xml:space="preserve">родителями </w:t>
      </w:r>
      <w:r>
        <w:t xml:space="preserve">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w:t>
      </w:r>
      <w:r>
        <w:rPr>
          <w:spacing w:val="-2"/>
        </w:rPr>
        <w:t xml:space="preserve">его </w:t>
      </w:r>
      <w:r>
        <w:t>обучения. В отдельных случаях педагог может предложить методическую консультацию в виде рекомендаций (по изучению отдельных разделов</w:t>
      </w:r>
      <w:r>
        <w:rPr>
          <w:spacing w:val="-4"/>
        </w:rPr>
        <w:t xml:space="preserve"> </w:t>
      </w:r>
      <w:r>
        <w:t>программы).</w:t>
      </w:r>
    </w:p>
    <w:p w:rsidR="003367BD" w:rsidRDefault="00D76750">
      <w:pPr>
        <w:pStyle w:val="a3"/>
        <w:ind w:left="1879" w:right="559" w:firstLine="717"/>
      </w:pPr>
      <w:r>
        <w:rPr>
          <w:noProof/>
          <w:position w:val="-4"/>
          <w:lang w:bidi="ar-SA"/>
        </w:rPr>
        <w:drawing>
          <wp:inline distT="0" distB="0" distL="0" distR="0">
            <wp:extent cx="237744" cy="169163"/>
            <wp:effectExtent l="0" t="0" r="0" b="0"/>
            <wp:docPr id="4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5"/>
          <w:sz w:val="20"/>
        </w:rPr>
        <w:t xml:space="preserve"> </w:t>
      </w:r>
      <w:r>
        <w:t>Работа психолога с родителями ориентирована на выявление и коррекцию имеющихся у школьников проблем — академических и</w:t>
      </w:r>
      <w:r>
        <w:rPr>
          <w:spacing w:val="-13"/>
        </w:rPr>
        <w:t xml:space="preserve"> </w:t>
      </w:r>
      <w:r>
        <w:t>личностных.</w:t>
      </w:r>
    </w:p>
    <w:p w:rsidR="003367BD" w:rsidRDefault="003367BD">
      <w:pPr>
        <w:pStyle w:val="a3"/>
        <w:spacing w:before="11"/>
        <w:ind w:left="0"/>
        <w:jc w:val="left"/>
        <w:rPr>
          <w:sz w:val="23"/>
        </w:rPr>
      </w:pPr>
    </w:p>
    <w:p w:rsidR="003367BD" w:rsidRDefault="00D76750">
      <w:pPr>
        <w:pStyle w:val="a3"/>
        <w:ind w:left="1879" w:right="562" w:firstLine="360"/>
      </w:pPr>
      <w:r>
        <w:t>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rsidR="003367BD" w:rsidRDefault="00D76750">
      <w:pPr>
        <w:pStyle w:val="a3"/>
        <w:ind w:left="1879" w:right="554" w:firstLine="300"/>
      </w:pPr>
      <w:r>
        <w:t>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w:t>
      </w:r>
    </w:p>
    <w:p w:rsidR="003367BD" w:rsidRDefault="00D76750">
      <w:pPr>
        <w:pStyle w:val="a3"/>
        <w:spacing w:before="68"/>
        <w:ind w:left="1879" w:right="563" w:firstLine="717"/>
      </w:pPr>
      <w:r>
        <w:rPr>
          <w:noProof/>
          <w:position w:val="-4"/>
          <w:lang w:bidi="ar-SA"/>
        </w:rPr>
        <w:drawing>
          <wp:inline distT="0" distB="0" distL="0" distR="0">
            <wp:extent cx="237744" cy="169164"/>
            <wp:effectExtent l="0" t="0" r="0" b="0"/>
            <wp:docPr id="4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5"/>
          <w:sz w:val="20"/>
        </w:rPr>
        <w:t xml:space="preserve"> </w:t>
      </w:r>
      <w: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w:t>
      </w:r>
      <w:r>
        <w:rPr>
          <w:spacing w:val="-9"/>
        </w:rPr>
        <w:t xml:space="preserve"> </w:t>
      </w:r>
      <w:r>
        <w:t>недостатков.</w:t>
      </w:r>
    </w:p>
    <w:p w:rsidR="003367BD" w:rsidRDefault="003367BD">
      <w:pPr>
        <w:pStyle w:val="a3"/>
        <w:ind w:left="0"/>
        <w:jc w:val="left"/>
      </w:pPr>
    </w:p>
    <w:p w:rsidR="003367BD" w:rsidRDefault="00D76750">
      <w:pPr>
        <w:pStyle w:val="a3"/>
        <w:ind w:left="1879" w:right="558" w:firstLine="717"/>
      </w:pPr>
      <w:r>
        <w:rPr>
          <w:noProof/>
          <w:position w:val="-4"/>
          <w:lang w:bidi="ar-SA"/>
        </w:rPr>
        <w:drawing>
          <wp:inline distT="0" distB="0" distL="0" distR="0">
            <wp:extent cx="237744" cy="169164"/>
            <wp:effectExtent l="0" t="0" r="0" b="0"/>
            <wp:docPr id="4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5"/>
          <w:sz w:val="20"/>
        </w:rPr>
        <w:t xml:space="preserve"> </w:t>
      </w:r>
      <w:r>
        <w:t>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w:t>
      </w:r>
      <w:r>
        <w:rPr>
          <w:spacing w:val="-10"/>
        </w:rPr>
        <w:t xml:space="preserve"> </w:t>
      </w:r>
      <w:r>
        <w:t>необходимости).</w:t>
      </w:r>
    </w:p>
    <w:p w:rsidR="003367BD" w:rsidRDefault="003367BD">
      <w:pPr>
        <w:pStyle w:val="a3"/>
        <w:ind w:left="0"/>
        <w:jc w:val="left"/>
      </w:pPr>
    </w:p>
    <w:p w:rsidR="003367BD" w:rsidRDefault="00D76750">
      <w:pPr>
        <w:pStyle w:val="a3"/>
        <w:ind w:left="1879" w:right="557" w:firstLine="717"/>
      </w:pPr>
      <w:r>
        <w:rPr>
          <w:noProof/>
          <w:position w:val="-4"/>
          <w:lang w:bidi="ar-SA"/>
        </w:rPr>
        <w:drawing>
          <wp:inline distT="0" distB="0" distL="0" distR="0">
            <wp:extent cx="237744" cy="169164"/>
            <wp:effectExtent l="0" t="0" r="0" b="0"/>
            <wp:docPr id="4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5"/>
          <w:sz w:val="20"/>
        </w:rPr>
        <w:t xml:space="preserve"> </w:t>
      </w:r>
      <w:r>
        <w:t>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w:t>
      </w:r>
      <w:r>
        <w:rPr>
          <w:spacing w:val="-4"/>
        </w:rPr>
        <w:t xml:space="preserve"> </w:t>
      </w:r>
      <w:r>
        <w:t>ОВЗ.</w:t>
      </w:r>
    </w:p>
    <w:p w:rsidR="003367BD" w:rsidRDefault="003367BD">
      <w:pPr>
        <w:pStyle w:val="a3"/>
        <w:spacing w:before="1"/>
        <w:ind w:left="0"/>
        <w:jc w:val="left"/>
      </w:pPr>
    </w:p>
    <w:p w:rsidR="003367BD" w:rsidRDefault="00D76750">
      <w:pPr>
        <w:pStyle w:val="a3"/>
        <w:ind w:left="1879" w:right="556" w:firstLine="717"/>
      </w:pPr>
      <w:r>
        <w:rPr>
          <w:noProof/>
          <w:position w:val="-4"/>
          <w:lang w:bidi="ar-SA"/>
        </w:rPr>
        <w:drawing>
          <wp:inline distT="0" distB="0" distL="0" distR="0">
            <wp:extent cx="237744" cy="169164"/>
            <wp:effectExtent l="0" t="0" r="0" b="0"/>
            <wp:docPr id="4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5"/>
          <w:sz w:val="20"/>
        </w:rPr>
        <w:t xml:space="preserve"> </w:t>
      </w:r>
      <w:r>
        <w:t>Дефектолог 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w:t>
      </w:r>
      <w:r>
        <w:rPr>
          <w:spacing w:val="-18"/>
        </w:rPr>
        <w:t xml:space="preserve"> </w:t>
      </w:r>
      <w:r>
        <w:t>сенсорными</w:t>
      </w:r>
    </w:p>
    <w:p w:rsidR="003367BD" w:rsidRDefault="003367BD">
      <w:pPr>
        <w:pStyle w:val="a3"/>
        <w:ind w:left="0"/>
        <w:jc w:val="left"/>
      </w:pPr>
    </w:p>
    <w:p w:rsidR="003367BD" w:rsidRDefault="00D76750">
      <w:pPr>
        <w:pStyle w:val="a3"/>
        <w:ind w:left="1879" w:right="562"/>
      </w:pPr>
      <w:r>
        <w:t>(слуховыми,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w:t>
      </w:r>
    </w:p>
    <w:p w:rsidR="003367BD" w:rsidRDefault="003367BD">
      <w:pPr>
        <w:pStyle w:val="a3"/>
        <w:spacing w:before="2"/>
        <w:ind w:left="0"/>
        <w:jc w:val="left"/>
        <w:rPr>
          <w:sz w:val="16"/>
        </w:rPr>
      </w:pPr>
    </w:p>
    <w:p w:rsidR="003367BD" w:rsidRDefault="00D76750">
      <w:pPr>
        <w:pStyle w:val="a3"/>
        <w:spacing w:before="90"/>
        <w:ind w:left="1879" w:right="562" w:firstLine="981"/>
      </w:pPr>
      <w:r>
        <w:rPr>
          <w:noProof/>
          <w:lang w:bidi="ar-SA"/>
        </w:rPr>
        <w:drawing>
          <wp:anchor distT="0" distB="0" distL="0" distR="0" simplePos="0" relativeHeight="220949504" behindDoc="1" locked="0" layoutInCell="1" allowOverlap="1">
            <wp:simplePos x="0" y="0"/>
            <wp:positionH relativeFrom="page">
              <wp:posOffset>2024126</wp:posOffset>
            </wp:positionH>
            <wp:positionV relativeFrom="paragraph">
              <wp:posOffset>62269</wp:posOffset>
            </wp:positionV>
            <wp:extent cx="237744" cy="169163"/>
            <wp:effectExtent l="0" t="0" r="0" b="0"/>
            <wp:wrapNone/>
            <wp:docPr id="4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3.png"/>
                    <pic:cNvPicPr/>
                  </pic:nvPicPr>
                  <pic:blipFill>
                    <a:blip r:embed="rId10" cstate="print"/>
                    <a:stretch>
                      <a:fillRect/>
                    </a:stretch>
                  </pic:blipFill>
                  <pic:spPr>
                    <a:xfrm>
                      <a:off x="0" y="0"/>
                      <a:ext cx="237744" cy="169163"/>
                    </a:xfrm>
                    <a:prstGeom prst="rect">
                      <a:avLst/>
                    </a:prstGeom>
                  </pic:spPr>
                </pic:pic>
              </a:graphicData>
            </a:graphic>
          </wp:anchor>
        </w:drawing>
      </w:r>
      <w:r>
        <w:t>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w:t>
      </w:r>
    </w:p>
    <w:p w:rsidR="003367BD" w:rsidRDefault="003367BD">
      <w:pPr>
        <w:pStyle w:val="a3"/>
        <w:spacing w:before="1"/>
        <w:ind w:left="0"/>
        <w:jc w:val="left"/>
      </w:pPr>
    </w:p>
    <w:p w:rsidR="003367BD" w:rsidRDefault="00D76750">
      <w:pPr>
        <w:pStyle w:val="a3"/>
        <w:ind w:left="1099" w:right="556" w:firstLine="707"/>
      </w:pPr>
      <w:r>
        <w:rPr>
          <w:b/>
        </w:rPr>
        <w:t xml:space="preserve">Информационно-просветительское направление работы </w:t>
      </w:r>
      <w:r>
        <w:t>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w:t>
      </w:r>
      <w:r>
        <w:rPr>
          <w:spacing w:val="2"/>
        </w:rPr>
        <w:t xml:space="preserve"> </w:t>
      </w:r>
      <w:r>
        <w:t>ситуаций.</w:t>
      </w:r>
    </w:p>
    <w:p w:rsidR="003367BD" w:rsidRDefault="00D76750">
      <w:pPr>
        <w:pStyle w:val="a3"/>
        <w:ind w:left="1099" w:right="561" w:firstLine="707"/>
      </w:pPr>
      <w: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w:t>
      </w:r>
      <w:r>
        <w:rPr>
          <w:spacing w:val="-19"/>
        </w:rPr>
        <w:t xml:space="preserve"> </w:t>
      </w:r>
      <w:r>
        <w:t>дефектолог).</w:t>
      </w:r>
    </w:p>
    <w:p w:rsidR="003367BD" w:rsidRDefault="00D76750">
      <w:pPr>
        <w:pStyle w:val="a3"/>
        <w:ind w:left="1099" w:right="565" w:firstLine="707"/>
      </w:pPr>
      <w:r>
        <w:t>Направления коррекционной работы реализуются в урочной и внеурочной деятельности.</w:t>
      </w:r>
    </w:p>
    <w:p w:rsidR="003367BD" w:rsidRDefault="003367BD">
      <w:pPr>
        <w:pStyle w:val="a3"/>
        <w:ind w:left="0"/>
        <w:jc w:val="left"/>
        <w:rPr>
          <w:sz w:val="26"/>
        </w:rPr>
      </w:pPr>
    </w:p>
    <w:p w:rsidR="003367BD" w:rsidRDefault="003367BD">
      <w:pPr>
        <w:pStyle w:val="a3"/>
        <w:spacing w:before="2"/>
        <w:ind w:left="0"/>
        <w:jc w:val="left"/>
        <w:rPr>
          <w:sz w:val="22"/>
        </w:rPr>
      </w:pPr>
    </w:p>
    <w:p w:rsidR="003367BD" w:rsidRDefault="00D76750">
      <w:pPr>
        <w:pStyle w:val="210"/>
        <w:numPr>
          <w:ilvl w:val="2"/>
          <w:numId w:val="111"/>
        </w:numPr>
        <w:tabs>
          <w:tab w:val="left" w:pos="2539"/>
        </w:tabs>
        <w:ind w:right="558" w:firstLine="707"/>
        <w:jc w:val="both"/>
      </w:pPr>
      <w: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w:t>
      </w:r>
      <w:r>
        <w:rPr>
          <w:spacing w:val="-3"/>
        </w:rPr>
        <w:t xml:space="preserve"> </w:t>
      </w:r>
      <w:r>
        <w:t>инвалидов</w:t>
      </w:r>
    </w:p>
    <w:p w:rsidR="003367BD" w:rsidRDefault="003367BD">
      <w:pPr>
        <w:pStyle w:val="a3"/>
        <w:spacing w:before="8"/>
        <w:ind w:left="0"/>
        <w:jc w:val="left"/>
        <w:rPr>
          <w:b/>
          <w:sz w:val="23"/>
        </w:rPr>
      </w:pPr>
    </w:p>
    <w:p w:rsidR="003367BD" w:rsidRDefault="00D76750">
      <w:pPr>
        <w:pStyle w:val="a3"/>
        <w:ind w:left="1099" w:right="554" w:firstLine="707"/>
      </w:pPr>
      <w: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социального педагога).</w:t>
      </w:r>
    </w:p>
    <w:p w:rsidR="003367BD" w:rsidRDefault="003367BD">
      <w:pPr>
        <w:pStyle w:val="a3"/>
        <w:ind w:left="0"/>
        <w:jc w:val="left"/>
      </w:pPr>
    </w:p>
    <w:p w:rsidR="003367BD" w:rsidRDefault="00D76750">
      <w:pPr>
        <w:pStyle w:val="a3"/>
        <w:ind w:left="1099" w:right="557" w:firstLine="707"/>
      </w:pPr>
      <w: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3367BD" w:rsidRDefault="003367BD">
      <w:pPr>
        <w:sectPr w:rsidR="003367BD">
          <w:footerReference w:type="default" r:id="rId31"/>
          <w:pgSz w:w="11900" w:h="16840"/>
          <w:pgMar w:top="1060" w:right="0" w:bottom="480" w:left="600" w:header="0" w:footer="295" w:gutter="0"/>
          <w:pgNumType w:start="250"/>
          <w:cols w:space="720"/>
        </w:sectPr>
      </w:pPr>
    </w:p>
    <w:p w:rsidR="003367BD" w:rsidRDefault="00D76750">
      <w:pPr>
        <w:pStyle w:val="a3"/>
        <w:spacing w:before="70"/>
        <w:ind w:right="554" w:firstLine="420"/>
      </w:pPr>
      <w:r>
        <w:lastRenderedPageBreak/>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 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3367BD" w:rsidRDefault="00D76750">
      <w:pPr>
        <w:pStyle w:val="a3"/>
        <w:spacing w:before="1"/>
        <w:ind w:right="562" w:firstLine="707"/>
      </w:pPr>
      <w: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3367BD" w:rsidRDefault="00D76750">
      <w:pPr>
        <w:pStyle w:val="a3"/>
        <w:ind w:right="561" w:firstLine="1019"/>
      </w:pPr>
      <w: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3367BD" w:rsidRDefault="00D76750">
      <w:pPr>
        <w:pStyle w:val="a3"/>
        <w:ind w:right="554" w:firstLine="707"/>
      </w:pPr>
      <w: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w:t>
      </w:r>
      <w:r>
        <w:rPr>
          <w:spacing w:val="13"/>
        </w:rPr>
        <w:t xml:space="preserve"> </w:t>
      </w:r>
      <w:r>
        <w:t>со</w:t>
      </w:r>
      <w:r>
        <w:rPr>
          <w:spacing w:val="12"/>
        </w:rPr>
        <w:t xml:space="preserve"> </w:t>
      </w:r>
      <w:r>
        <w:t>специалистами</w:t>
      </w:r>
      <w:r>
        <w:rPr>
          <w:spacing w:val="11"/>
        </w:rPr>
        <w:t xml:space="preserve"> </w:t>
      </w:r>
      <w:r>
        <w:t>организации,</w:t>
      </w:r>
      <w:r>
        <w:rPr>
          <w:spacing w:val="10"/>
        </w:rPr>
        <w:t xml:space="preserve"> </w:t>
      </w:r>
      <w:r>
        <w:t>с</w:t>
      </w:r>
      <w:r>
        <w:rPr>
          <w:spacing w:val="10"/>
        </w:rPr>
        <w:t xml:space="preserve"> </w:t>
      </w:r>
      <w:r>
        <w:t>педагогами</w:t>
      </w:r>
      <w:r>
        <w:rPr>
          <w:spacing w:val="11"/>
        </w:rPr>
        <w:t xml:space="preserve"> </w:t>
      </w:r>
      <w:r>
        <w:t>класса,</w:t>
      </w:r>
      <w:r>
        <w:rPr>
          <w:spacing w:val="12"/>
        </w:rPr>
        <w:t xml:space="preserve"> </w:t>
      </w:r>
      <w:r>
        <w:t>в</w:t>
      </w:r>
      <w:r>
        <w:rPr>
          <w:spacing w:val="18"/>
        </w:rPr>
        <w:t xml:space="preserve"> </w:t>
      </w:r>
      <w:r>
        <w:t>случае</w:t>
      </w:r>
      <w:r>
        <w:rPr>
          <w:spacing w:val="11"/>
        </w:rPr>
        <w:t xml:space="preserve"> </w:t>
      </w:r>
      <w:r>
        <w:t>необходимости</w:t>
      </w:r>
    </w:p>
    <w:p w:rsidR="003367BD" w:rsidRDefault="00D76750">
      <w:pPr>
        <w:pStyle w:val="a4"/>
        <w:numPr>
          <w:ilvl w:val="0"/>
          <w:numId w:val="105"/>
        </w:numPr>
        <w:tabs>
          <w:tab w:val="left" w:pos="1167"/>
        </w:tabs>
        <w:ind w:right="555" w:firstLine="0"/>
        <w:rPr>
          <w:sz w:val="24"/>
        </w:rPr>
      </w:pPr>
      <w:r>
        <w:rPr>
          <w:sz w:val="24"/>
        </w:rPr>
        <w:t>с медицинским работником, а также с родителями (законными представителями), специалистами социальных служб, органами исполнительной власти по защите прав</w:t>
      </w:r>
      <w:r>
        <w:rPr>
          <w:spacing w:val="-19"/>
          <w:sz w:val="24"/>
        </w:rPr>
        <w:t xml:space="preserve"> </w:t>
      </w:r>
      <w:r>
        <w:rPr>
          <w:sz w:val="24"/>
        </w:rPr>
        <w:t>детей.</w:t>
      </w:r>
    </w:p>
    <w:p w:rsidR="003367BD" w:rsidRDefault="00D76750">
      <w:pPr>
        <w:pStyle w:val="a3"/>
        <w:ind w:right="556" w:firstLine="599"/>
      </w:pPr>
      <w:r>
        <w:t>Психологическое сопровождение обучающихся с ограниченными возможностями здоровья осуществляется в рамках реализации основных направлений психологической службы образовательной организации.</w:t>
      </w:r>
    </w:p>
    <w:p w:rsidR="003367BD" w:rsidRDefault="00D76750">
      <w:pPr>
        <w:pStyle w:val="a3"/>
        <w:ind w:left="1099" w:right="554" w:firstLine="1067"/>
      </w:pPr>
      <w:r>
        <w:t xml:space="preserve">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Pr>
          <w:color w:val="212121"/>
        </w:rPr>
        <w:t xml:space="preserve">продвижения </w:t>
      </w:r>
      <w:r>
        <w:t xml:space="preserve">школьников </w:t>
      </w:r>
      <w:r>
        <w:rPr>
          <w:color w:val="212121"/>
        </w:rPr>
        <w:t xml:space="preserve">в рамках освоения основной программы обучения </w:t>
      </w:r>
      <w: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w:t>
      </w:r>
      <w:r>
        <w:rPr>
          <w:spacing w:val="5"/>
        </w:rPr>
        <w:t xml:space="preserve"> </w:t>
      </w:r>
      <w:r>
        <w:t>пособий.</w:t>
      </w:r>
    </w:p>
    <w:p w:rsidR="003367BD" w:rsidRDefault="00D76750">
      <w:pPr>
        <w:pStyle w:val="a3"/>
        <w:ind w:left="1819"/>
      </w:pPr>
      <w:r>
        <w:t>В состав ППк входят: психолог, логопед, педагоги и представитель администрации.</w:t>
      </w:r>
    </w:p>
    <w:p w:rsidR="003367BD" w:rsidRDefault="00D76750">
      <w:pPr>
        <w:pStyle w:val="a3"/>
        <w:ind w:left="1099"/>
      </w:pPr>
      <w:r>
        <w:t>Родители уведомляются о проведении ППк.</w:t>
      </w:r>
    </w:p>
    <w:p w:rsidR="003367BD" w:rsidRDefault="00D76750">
      <w:pPr>
        <w:pStyle w:val="a3"/>
        <w:ind w:left="1099" w:right="561" w:firstLine="707"/>
      </w:pPr>
      <w:r>
        <w:t>Психолого-педагогический консилиум собирается не реже одного раз в месяц. На заседаниях консилиума проводится комплексное обследование школьников в следующих случаях:</w:t>
      </w:r>
    </w:p>
    <w:p w:rsidR="003367BD" w:rsidRDefault="00D76750">
      <w:pPr>
        <w:pStyle w:val="a3"/>
        <w:tabs>
          <w:tab w:val="left" w:pos="3216"/>
        </w:tabs>
        <w:ind w:right="559"/>
      </w:pPr>
      <w:r>
        <w:rPr>
          <w:noProof/>
          <w:position w:val="-4"/>
          <w:lang w:bidi="ar-SA"/>
        </w:rPr>
        <w:drawing>
          <wp:inline distT="0" distB="0" distL="0" distR="0">
            <wp:extent cx="237744" cy="169163"/>
            <wp:effectExtent l="0" t="0" r="0" b="0"/>
            <wp:docPr id="4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rPr>
          <w:spacing w:val="2"/>
          <w:sz w:val="20"/>
        </w:rPr>
        <w:t xml:space="preserve"> </w:t>
      </w:r>
      <w:r>
        <w:t xml:space="preserve">первичного обследования (осуществляется сразу после </w:t>
      </w:r>
      <w:r>
        <w:rPr>
          <w:spacing w:val="-6"/>
        </w:rPr>
        <w:t xml:space="preserve">поступления </w:t>
      </w:r>
      <w:r>
        <w:t>ученика с ОВЗ в школу для уточнения диагноза и выработки общего плана работы, в том числе разработки рабочей программы коррекционной</w:t>
      </w:r>
      <w:r>
        <w:rPr>
          <w:spacing w:val="-3"/>
        </w:rPr>
        <w:t xml:space="preserve"> </w:t>
      </w:r>
      <w:r>
        <w:t>работы);</w:t>
      </w:r>
    </w:p>
    <w:p w:rsidR="003367BD" w:rsidRDefault="00D76750">
      <w:pPr>
        <w:pStyle w:val="a3"/>
        <w:ind w:left="1879" w:right="560" w:firstLine="717"/>
      </w:pPr>
      <w:r>
        <w:rPr>
          <w:noProof/>
          <w:position w:val="-4"/>
          <w:lang w:bidi="ar-SA"/>
        </w:rPr>
        <w:drawing>
          <wp:inline distT="0" distB="0" distL="0" distR="0">
            <wp:extent cx="237744" cy="169163"/>
            <wp:effectExtent l="0" t="0" r="0" b="0"/>
            <wp:docPr id="4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5"/>
          <w:sz w:val="20"/>
        </w:rPr>
        <w:t xml:space="preserve"> </w:t>
      </w:r>
      <w: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w:t>
      </w:r>
      <w:r>
        <w:rPr>
          <w:spacing w:val="-3"/>
        </w:rPr>
        <w:t xml:space="preserve"> </w:t>
      </w:r>
      <w:r>
        <w:t>устранения);</w:t>
      </w:r>
    </w:p>
    <w:p w:rsidR="003367BD" w:rsidRDefault="003367BD">
      <w:pPr>
        <w:sectPr w:rsidR="003367BD">
          <w:pgSz w:w="11900" w:h="16840"/>
          <w:pgMar w:top="1180" w:right="0" w:bottom="480" w:left="600" w:header="0" w:footer="295" w:gutter="0"/>
          <w:cols w:space="720"/>
        </w:sectPr>
      </w:pPr>
    </w:p>
    <w:p w:rsidR="003367BD" w:rsidRDefault="00D76750">
      <w:pPr>
        <w:pStyle w:val="a3"/>
        <w:tabs>
          <w:tab w:val="left" w:pos="3216"/>
        </w:tabs>
        <w:spacing w:before="70"/>
        <w:ind w:right="559"/>
      </w:pPr>
      <w:r>
        <w:rPr>
          <w:noProof/>
          <w:position w:val="-4"/>
          <w:lang w:bidi="ar-SA"/>
        </w:rPr>
        <w:lastRenderedPageBreak/>
        <w:drawing>
          <wp:inline distT="0" distB="0" distL="0" distR="0">
            <wp:extent cx="237744" cy="169164"/>
            <wp:effectExtent l="0" t="0" r="0" b="0"/>
            <wp:docPr id="4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rPr>
          <w:spacing w:val="2"/>
          <w:sz w:val="20"/>
        </w:rPr>
        <w:t xml:space="preserve"> </w:t>
      </w:r>
      <w:r>
        <w:t xml:space="preserve">диагностики по окончании четверти (триместра) и учебного года </w:t>
      </w:r>
      <w:r>
        <w:rPr>
          <w:spacing w:val="-46"/>
        </w:rPr>
        <w:t xml:space="preserve">с  </w:t>
      </w:r>
      <w:r>
        <w:t>целью мониторинга динамики школьника и выработки рекомендаций по дальнейшему обучению;</w:t>
      </w:r>
    </w:p>
    <w:p w:rsidR="003367BD" w:rsidRDefault="00D76750">
      <w:pPr>
        <w:pStyle w:val="a3"/>
        <w:tabs>
          <w:tab w:val="left" w:pos="3221"/>
        </w:tabs>
        <w:spacing w:before="1"/>
      </w:pPr>
      <w:r>
        <w:rPr>
          <w:noProof/>
          <w:position w:val="-4"/>
          <w:lang w:bidi="ar-SA"/>
        </w:rPr>
        <w:drawing>
          <wp:inline distT="0" distB="0" distL="0" distR="0">
            <wp:extent cx="237744" cy="169164"/>
            <wp:effectExtent l="0" t="0" r="0" b="0"/>
            <wp:docPr id="4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rPr>
          <w:spacing w:val="6"/>
          <w:sz w:val="20"/>
        </w:rPr>
        <w:t xml:space="preserve"> </w:t>
      </w:r>
      <w:r>
        <w:t>диагностики в нештатных (конфликтных)</w:t>
      </w:r>
      <w:r>
        <w:rPr>
          <w:spacing w:val="-2"/>
        </w:rPr>
        <w:t xml:space="preserve"> </w:t>
      </w:r>
      <w:r>
        <w:t>случаях.</w:t>
      </w:r>
    </w:p>
    <w:p w:rsidR="003367BD" w:rsidRDefault="00D76750">
      <w:pPr>
        <w:pStyle w:val="a3"/>
        <w:ind w:left="1099" w:right="873" w:firstLine="1156"/>
      </w:pPr>
      <w:r>
        <w:t>Формы обследования учеников могут варьироваться: групповая,</w:t>
      </w:r>
      <w:r>
        <w:rPr>
          <w:spacing w:val="-27"/>
        </w:rPr>
        <w:t xml:space="preserve"> </w:t>
      </w:r>
      <w:r>
        <w:t>подгрупповая, индивидуальная.</w:t>
      </w:r>
    </w:p>
    <w:p w:rsidR="003367BD" w:rsidRDefault="00D76750">
      <w:pPr>
        <w:pStyle w:val="a3"/>
        <w:ind w:left="1123" w:right="681" w:firstLine="849"/>
      </w:pPr>
      <w: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w:t>
      </w:r>
      <w:r>
        <w:rPr>
          <w:spacing w:val="-18"/>
        </w:rPr>
        <w:t xml:space="preserve"> </w:t>
      </w:r>
      <w:r>
        <w:t>коррективы.</w:t>
      </w:r>
    </w:p>
    <w:p w:rsidR="003367BD" w:rsidRDefault="00D76750">
      <w:pPr>
        <w:pStyle w:val="a3"/>
        <w:ind w:left="1099" w:right="678" w:firstLine="707"/>
      </w:pPr>
      <w: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3367BD" w:rsidRDefault="00D76750">
      <w:pPr>
        <w:pStyle w:val="a3"/>
        <w:ind w:left="1099" w:right="676" w:firstLine="707"/>
      </w:pPr>
      <w: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3367BD" w:rsidRDefault="00D76750">
      <w:pPr>
        <w:pStyle w:val="a3"/>
        <w:ind w:left="1099" w:right="676" w:firstLine="707"/>
      </w:pPr>
      <w: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3367BD" w:rsidRDefault="003367BD">
      <w:pPr>
        <w:pStyle w:val="a3"/>
        <w:spacing w:before="3"/>
        <w:ind w:left="0"/>
        <w:jc w:val="left"/>
      </w:pPr>
    </w:p>
    <w:p w:rsidR="003367BD" w:rsidRDefault="00D76750">
      <w:pPr>
        <w:pStyle w:val="210"/>
        <w:ind w:left="2321" w:right="748" w:hanging="608"/>
      </w:pPr>
      <w:r>
        <w:t>Система комплексного психолого-медико-педагогического сопровождения детей с ограниченными возможностями здоровья, в том числе инвалидов</w:t>
      </w:r>
    </w:p>
    <w:p w:rsidR="003367BD" w:rsidRDefault="003367BD">
      <w:pPr>
        <w:pStyle w:val="a3"/>
        <w:spacing w:before="3"/>
        <w:ind w:left="0"/>
        <w:jc w:val="left"/>
        <w:rPr>
          <w:b/>
        </w:rPr>
      </w:pPr>
    </w:p>
    <w:tbl>
      <w:tblPr>
        <w:tblStyle w:val="TableNormal"/>
        <w:tblW w:w="0" w:type="auto"/>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1"/>
        <w:gridCol w:w="3474"/>
        <w:gridCol w:w="1821"/>
        <w:gridCol w:w="2382"/>
      </w:tblGrid>
      <w:tr w:rsidR="003367BD" w:rsidTr="00CC3C35">
        <w:trPr>
          <w:trHeight w:val="275"/>
        </w:trPr>
        <w:tc>
          <w:tcPr>
            <w:tcW w:w="2211" w:type="dxa"/>
            <w:tcBorders>
              <w:bottom w:val="nil"/>
            </w:tcBorders>
          </w:tcPr>
          <w:p w:rsidR="003367BD" w:rsidRDefault="00D76750">
            <w:pPr>
              <w:pStyle w:val="TableParagraph"/>
              <w:spacing w:before="1" w:line="253" w:lineRule="exact"/>
              <w:ind w:left="342" w:right="330"/>
              <w:jc w:val="center"/>
              <w:rPr>
                <w:b/>
                <w:sz w:val="24"/>
              </w:rPr>
            </w:pPr>
            <w:r>
              <w:rPr>
                <w:b/>
                <w:sz w:val="24"/>
              </w:rPr>
              <w:t>Направления</w:t>
            </w:r>
          </w:p>
        </w:tc>
        <w:tc>
          <w:tcPr>
            <w:tcW w:w="3474" w:type="dxa"/>
            <w:tcBorders>
              <w:bottom w:val="nil"/>
            </w:tcBorders>
          </w:tcPr>
          <w:p w:rsidR="003367BD" w:rsidRDefault="00D76750">
            <w:pPr>
              <w:pStyle w:val="TableParagraph"/>
              <w:spacing w:before="1" w:line="253" w:lineRule="exact"/>
              <w:ind w:left="128"/>
              <w:rPr>
                <w:b/>
                <w:sz w:val="24"/>
              </w:rPr>
            </w:pPr>
            <w:r>
              <w:rPr>
                <w:b/>
                <w:sz w:val="24"/>
              </w:rPr>
              <w:t>Виды и формы деятельности,</w:t>
            </w:r>
          </w:p>
        </w:tc>
        <w:tc>
          <w:tcPr>
            <w:tcW w:w="1821" w:type="dxa"/>
            <w:vMerge w:val="restart"/>
          </w:tcPr>
          <w:p w:rsidR="003367BD" w:rsidRDefault="00D76750">
            <w:pPr>
              <w:pStyle w:val="TableParagraph"/>
              <w:spacing w:before="1"/>
              <w:ind w:left="538"/>
              <w:rPr>
                <w:b/>
                <w:sz w:val="24"/>
              </w:rPr>
            </w:pPr>
            <w:r>
              <w:rPr>
                <w:b/>
                <w:sz w:val="24"/>
              </w:rPr>
              <w:t>Сроки</w:t>
            </w:r>
          </w:p>
        </w:tc>
        <w:tc>
          <w:tcPr>
            <w:tcW w:w="2382" w:type="dxa"/>
            <w:vMerge w:val="restart"/>
          </w:tcPr>
          <w:p w:rsidR="003367BD" w:rsidRDefault="00D76750">
            <w:pPr>
              <w:pStyle w:val="TableParagraph"/>
              <w:spacing w:before="1"/>
              <w:ind w:left="337"/>
              <w:rPr>
                <w:b/>
                <w:sz w:val="24"/>
              </w:rPr>
            </w:pPr>
            <w:r>
              <w:rPr>
                <w:b/>
                <w:sz w:val="24"/>
              </w:rPr>
              <w:t>Ответственные</w:t>
            </w:r>
          </w:p>
        </w:tc>
      </w:tr>
      <w:tr w:rsidR="003367BD" w:rsidTr="00CC3C35">
        <w:trPr>
          <w:trHeight w:val="266"/>
        </w:trPr>
        <w:tc>
          <w:tcPr>
            <w:tcW w:w="2211" w:type="dxa"/>
            <w:tcBorders>
              <w:top w:val="nil"/>
            </w:tcBorders>
          </w:tcPr>
          <w:p w:rsidR="003367BD" w:rsidRDefault="00D76750">
            <w:pPr>
              <w:pStyle w:val="TableParagraph"/>
              <w:spacing w:line="246" w:lineRule="exact"/>
              <w:ind w:left="337" w:right="330"/>
              <w:jc w:val="center"/>
              <w:rPr>
                <w:b/>
                <w:sz w:val="24"/>
              </w:rPr>
            </w:pPr>
            <w:r>
              <w:rPr>
                <w:b/>
                <w:sz w:val="24"/>
              </w:rPr>
              <w:t>деятельности</w:t>
            </w:r>
          </w:p>
        </w:tc>
        <w:tc>
          <w:tcPr>
            <w:tcW w:w="3474" w:type="dxa"/>
            <w:tcBorders>
              <w:top w:val="nil"/>
            </w:tcBorders>
          </w:tcPr>
          <w:p w:rsidR="003367BD" w:rsidRDefault="00D76750">
            <w:pPr>
              <w:pStyle w:val="TableParagraph"/>
              <w:spacing w:line="246" w:lineRule="exact"/>
              <w:ind w:left="997"/>
              <w:rPr>
                <w:b/>
                <w:sz w:val="24"/>
              </w:rPr>
            </w:pPr>
            <w:r>
              <w:rPr>
                <w:b/>
                <w:sz w:val="24"/>
              </w:rPr>
              <w:t>мероприятия</w:t>
            </w:r>
          </w:p>
        </w:tc>
        <w:tc>
          <w:tcPr>
            <w:tcW w:w="1821" w:type="dxa"/>
            <w:vMerge/>
            <w:tcBorders>
              <w:top w:val="nil"/>
            </w:tcBorders>
          </w:tcPr>
          <w:p w:rsidR="003367BD" w:rsidRDefault="003367BD">
            <w:pPr>
              <w:rPr>
                <w:sz w:val="2"/>
                <w:szCs w:val="2"/>
              </w:rPr>
            </w:pPr>
          </w:p>
        </w:tc>
        <w:tc>
          <w:tcPr>
            <w:tcW w:w="2382" w:type="dxa"/>
            <w:vMerge/>
            <w:tcBorders>
              <w:top w:val="nil"/>
            </w:tcBorders>
          </w:tcPr>
          <w:p w:rsidR="003367BD" w:rsidRDefault="003367BD">
            <w:pPr>
              <w:rPr>
                <w:sz w:val="2"/>
                <w:szCs w:val="2"/>
              </w:rPr>
            </w:pPr>
          </w:p>
        </w:tc>
      </w:tr>
      <w:tr w:rsidR="00CC3C35" w:rsidTr="00CC3C35">
        <w:trPr>
          <w:trHeight w:val="262"/>
        </w:trPr>
        <w:tc>
          <w:tcPr>
            <w:tcW w:w="2211" w:type="dxa"/>
            <w:vMerge w:val="restart"/>
          </w:tcPr>
          <w:p w:rsidR="00CC3C35" w:rsidRDefault="00CC3C35">
            <w:pPr>
              <w:pStyle w:val="TableParagraph"/>
              <w:spacing w:line="272" w:lineRule="exact"/>
              <w:ind w:left="177"/>
              <w:rPr>
                <w:b/>
                <w:sz w:val="24"/>
              </w:rPr>
            </w:pPr>
            <w:r>
              <w:rPr>
                <w:b/>
                <w:sz w:val="24"/>
              </w:rPr>
              <w:t>Диагностическое</w:t>
            </w:r>
          </w:p>
        </w:tc>
        <w:tc>
          <w:tcPr>
            <w:tcW w:w="3474" w:type="dxa"/>
            <w:tcBorders>
              <w:bottom w:val="nil"/>
            </w:tcBorders>
          </w:tcPr>
          <w:p w:rsidR="00CC3C35" w:rsidRDefault="00CC3C35">
            <w:pPr>
              <w:pStyle w:val="TableParagraph"/>
              <w:spacing w:line="243" w:lineRule="exact"/>
              <w:ind w:left="71"/>
              <w:rPr>
                <w:sz w:val="24"/>
              </w:rPr>
            </w:pPr>
            <w:r>
              <w:rPr>
                <w:sz w:val="24"/>
              </w:rPr>
              <w:t>Пополнение и корректировка</w:t>
            </w:r>
          </w:p>
        </w:tc>
        <w:tc>
          <w:tcPr>
            <w:tcW w:w="1821" w:type="dxa"/>
            <w:vMerge w:val="restart"/>
          </w:tcPr>
          <w:p w:rsidR="00CC3C35" w:rsidRDefault="00CC3C35">
            <w:pPr>
              <w:pStyle w:val="TableParagraph"/>
              <w:spacing w:line="268" w:lineRule="exact"/>
              <w:ind w:left="99"/>
              <w:rPr>
                <w:sz w:val="24"/>
              </w:rPr>
            </w:pPr>
            <w:r>
              <w:rPr>
                <w:sz w:val="24"/>
              </w:rPr>
              <w:t>В течение года</w:t>
            </w:r>
          </w:p>
        </w:tc>
        <w:tc>
          <w:tcPr>
            <w:tcW w:w="2382" w:type="dxa"/>
            <w:vMerge w:val="restart"/>
          </w:tcPr>
          <w:p w:rsidR="00CC3C35" w:rsidRDefault="00CC3C35">
            <w:pPr>
              <w:pStyle w:val="TableParagraph"/>
              <w:spacing w:line="268" w:lineRule="exact"/>
              <w:ind w:left="97"/>
              <w:rPr>
                <w:sz w:val="24"/>
              </w:rPr>
            </w:pPr>
            <w:r>
              <w:rPr>
                <w:sz w:val="24"/>
              </w:rPr>
              <w:t>Зам. дир. по УВР</w:t>
            </w:r>
          </w:p>
        </w:tc>
      </w:tr>
      <w:tr w:rsidR="00CC3C35" w:rsidTr="0092510B">
        <w:trPr>
          <w:trHeight w:val="256"/>
        </w:trPr>
        <w:tc>
          <w:tcPr>
            <w:tcW w:w="2211" w:type="dxa"/>
            <w:vMerge/>
          </w:tcPr>
          <w:p w:rsidR="00CC3C35" w:rsidRDefault="00CC3C35">
            <w:pPr>
              <w:rPr>
                <w:sz w:val="2"/>
                <w:szCs w:val="2"/>
              </w:rPr>
            </w:pPr>
          </w:p>
        </w:tc>
        <w:tc>
          <w:tcPr>
            <w:tcW w:w="3474" w:type="dxa"/>
            <w:tcBorders>
              <w:top w:val="nil"/>
              <w:bottom w:val="nil"/>
            </w:tcBorders>
          </w:tcPr>
          <w:p w:rsidR="00CC3C35" w:rsidRDefault="00CC3C35">
            <w:pPr>
              <w:pStyle w:val="TableParagraph"/>
              <w:spacing w:line="236" w:lineRule="exact"/>
              <w:ind w:left="71"/>
              <w:rPr>
                <w:sz w:val="24"/>
              </w:rPr>
            </w:pPr>
            <w:r>
              <w:rPr>
                <w:sz w:val="24"/>
              </w:rPr>
              <w:t>банка данных о детях-</w:t>
            </w:r>
          </w:p>
        </w:tc>
        <w:tc>
          <w:tcPr>
            <w:tcW w:w="1821" w:type="dxa"/>
            <w:vMerge/>
            <w:tcBorders>
              <w:top w:val="nil"/>
            </w:tcBorders>
          </w:tcPr>
          <w:p w:rsidR="00CC3C35" w:rsidRDefault="00CC3C35">
            <w:pPr>
              <w:rPr>
                <w:sz w:val="2"/>
                <w:szCs w:val="2"/>
              </w:rPr>
            </w:pPr>
          </w:p>
        </w:tc>
        <w:tc>
          <w:tcPr>
            <w:tcW w:w="2382" w:type="dxa"/>
            <w:vMerge/>
            <w:tcBorders>
              <w:top w:val="nil"/>
            </w:tcBorders>
          </w:tcPr>
          <w:p w:rsidR="00CC3C35" w:rsidRDefault="00CC3C35">
            <w:pPr>
              <w:rPr>
                <w:sz w:val="2"/>
                <w:szCs w:val="2"/>
              </w:rPr>
            </w:pPr>
          </w:p>
        </w:tc>
      </w:tr>
      <w:tr w:rsidR="00CC3C35" w:rsidTr="0092510B">
        <w:trPr>
          <w:trHeight w:val="259"/>
        </w:trPr>
        <w:tc>
          <w:tcPr>
            <w:tcW w:w="2211" w:type="dxa"/>
            <w:vMerge/>
          </w:tcPr>
          <w:p w:rsidR="00CC3C35" w:rsidRDefault="00CC3C35">
            <w:pPr>
              <w:rPr>
                <w:sz w:val="2"/>
                <w:szCs w:val="2"/>
              </w:rPr>
            </w:pPr>
          </w:p>
        </w:tc>
        <w:tc>
          <w:tcPr>
            <w:tcW w:w="3474" w:type="dxa"/>
            <w:tcBorders>
              <w:top w:val="nil"/>
              <w:bottom w:val="nil"/>
            </w:tcBorders>
          </w:tcPr>
          <w:p w:rsidR="00CC3C35" w:rsidRDefault="00CC3C35">
            <w:pPr>
              <w:pStyle w:val="TableParagraph"/>
              <w:spacing w:line="240" w:lineRule="exact"/>
              <w:ind w:left="71"/>
              <w:rPr>
                <w:sz w:val="24"/>
              </w:rPr>
            </w:pPr>
            <w:r>
              <w:rPr>
                <w:sz w:val="24"/>
              </w:rPr>
              <w:t>инвалидах, детях с ОВЗ,</w:t>
            </w:r>
          </w:p>
        </w:tc>
        <w:tc>
          <w:tcPr>
            <w:tcW w:w="1821" w:type="dxa"/>
            <w:vMerge/>
            <w:tcBorders>
              <w:top w:val="nil"/>
            </w:tcBorders>
          </w:tcPr>
          <w:p w:rsidR="00CC3C35" w:rsidRDefault="00CC3C35">
            <w:pPr>
              <w:rPr>
                <w:sz w:val="2"/>
                <w:szCs w:val="2"/>
              </w:rPr>
            </w:pPr>
          </w:p>
        </w:tc>
        <w:tc>
          <w:tcPr>
            <w:tcW w:w="2382" w:type="dxa"/>
            <w:vMerge/>
            <w:tcBorders>
              <w:top w:val="nil"/>
            </w:tcBorders>
          </w:tcPr>
          <w:p w:rsidR="00CC3C35" w:rsidRDefault="00CC3C35">
            <w:pPr>
              <w:rPr>
                <w:sz w:val="2"/>
                <w:szCs w:val="2"/>
              </w:rPr>
            </w:pPr>
          </w:p>
        </w:tc>
      </w:tr>
      <w:tr w:rsidR="00CC3C35" w:rsidTr="0092510B">
        <w:trPr>
          <w:trHeight w:val="272"/>
        </w:trPr>
        <w:tc>
          <w:tcPr>
            <w:tcW w:w="2211" w:type="dxa"/>
            <w:vMerge/>
          </w:tcPr>
          <w:p w:rsidR="00CC3C35" w:rsidRDefault="00CC3C35">
            <w:pPr>
              <w:rPr>
                <w:sz w:val="2"/>
                <w:szCs w:val="2"/>
              </w:rPr>
            </w:pPr>
          </w:p>
        </w:tc>
        <w:tc>
          <w:tcPr>
            <w:tcW w:w="3474" w:type="dxa"/>
            <w:tcBorders>
              <w:top w:val="nil"/>
            </w:tcBorders>
          </w:tcPr>
          <w:p w:rsidR="00CC3C35" w:rsidRDefault="00CC3C35">
            <w:pPr>
              <w:pStyle w:val="TableParagraph"/>
              <w:spacing w:line="252" w:lineRule="exact"/>
              <w:ind w:left="71"/>
              <w:rPr>
                <w:sz w:val="24"/>
              </w:rPr>
            </w:pPr>
            <w:r>
              <w:rPr>
                <w:sz w:val="24"/>
              </w:rPr>
              <w:t>обучающихся в школе</w:t>
            </w:r>
          </w:p>
        </w:tc>
        <w:tc>
          <w:tcPr>
            <w:tcW w:w="1821" w:type="dxa"/>
            <w:vMerge/>
            <w:tcBorders>
              <w:top w:val="nil"/>
            </w:tcBorders>
          </w:tcPr>
          <w:p w:rsidR="00CC3C35" w:rsidRDefault="00CC3C35">
            <w:pPr>
              <w:rPr>
                <w:sz w:val="2"/>
                <w:szCs w:val="2"/>
              </w:rPr>
            </w:pPr>
          </w:p>
        </w:tc>
        <w:tc>
          <w:tcPr>
            <w:tcW w:w="2382" w:type="dxa"/>
            <w:vMerge/>
            <w:tcBorders>
              <w:top w:val="nil"/>
            </w:tcBorders>
          </w:tcPr>
          <w:p w:rsidR="00CC3C35" w:rsidRDefault="00CC3C35">
            <w:pPr>
              <w:rPr>
                <w:sz w:val="2"/>
                <w:szCs w:val="2"/>
              </w:rPr>
            </w:pPr>
          </w:p>
        </w:tc>
      </w:tr>
      <w:tr w:rsidR="00CC3C35" w:rsidTr="0092510B">
        <w:trPr>
          <w:trHeight w:val="265"/>
        </w:trPr>
        <w:tc>
          <w:tcPr>
            <w:tcW w:w="2211" w:type="dxa"/>
            <w:vMerge/>
          </w:tcPr>
          <w:p w:rsidR="00CC3C35" w:rsidRDefault="00CC3C35">
            <w:pPr>
              <w:rPr>
                <w:sz w:val="2"/>
                <w:szCs w:val="2"/>
              </w:rPr>
            </w:pPr>
          </w:p>
        </w:tc>
        <w:tc>
          <w:tcPr>
            <w:tcW w:w="3474" w:type="dxa"/>
            <w:tcBorders>
              <w:bottom w:val="nil"/>
            </w:tcBorders>
          </w:tcPr>
          <w:p w:rsidR="00CC3C35" w:rsidRDefault="00CC3C35">
            <w:pPr>
              <w:pStyle w:val="TableParagraph"/>
              <w:spacing w:line="245" w:lineRule="exact"/>
              <w:ind w:left="71"/>
              <w:rPr>
                <w:sz w:val="24"/>
              </w:rPr>
            </w:pPr>
            <w:r>
              <w:rPr>
                <w:sz w:val="24"/>
              </w:rPr>
              <w:t>Определение состояния</w:t>
            </w:r>
          </w:p>
        </w:tc>
        <w:tc>
          <w:tcPr>
            <w:tcW w:w="1821" w:type="dxa"/>
            <w:tcBorders>
              <w:bottom w:val="nil"/>
            </w:tcBorders>
          </w:tcPr>
          <w:p w:rsidR="00CC3C35" w:rsidRDefault="00CC3C35">
            <w:pPr>
              <w:pStyle w:val="TableParagraph"/>
              <w:spacing w:line="245" w:lineRule="exact"/>
              <w:ind w:left="99"/>
              <w:rPr>
                <w:sz w:val="24"/>
              </w:rPr>
            </w:pPr>
            <w:r>
              <w:rPr>
                <w:sz w:val="24"/>
              </w:rPr>
              <w:t>Ежегодно,</w:t>
            </w:r>
          </w:p>
        </w:tc>
        <w:tc>
          <w:tcPr>
            <w:tcW w:w="2382" w:type="dxa"/>
            <w:tcBorders>
              <w:bottom w:val="nil"/>
            </w:tcBorders>
          </w:tcPr>
          <w:p w:rsidR="00CC3C35" w:rsidRDefault="00CC3C35">
            <w:pPr>
              <w:pStyle w:val="TableParagraph"/>
              <w:spacing w:line="245" w:lineRule="exact"/>
              <w:ind w:left="97"/>
              <w:rPr>
                <w:sz w:val="24"/>
              </w:rPr>
            </w:pPr>
            <w:r>
              <w:rPr>
                <w:sz w:val="24"/>
              </w:rPr>
              <w:t>Медицинская</w:t>
            </w:r>
          </w:p>
        </w:tc>
      </w:tr>
      <w:tr w:rsidR="00CC3C35" w:rsidTr="0092510B">
        <w:trPr>
          <w:trHeight w:val="256"/>
        </w:trPr>
        <w:tc>
          <w:tcPr>
            <w:tcW w:w="2211" w:type="dxa"/>
            <w:vMerge/>
          </w:tcPr>
          <w:p w:rsidR="00CC3C35" w:rsidRDefault="00CC3C35">
            <w:pPr>
              <w:rPr>
                <w:sz w:val="2"/>
                <w:szCs w:val="2"/>
              </w:rPr>
            </w:pPr>
          </w:p>
        </w:tc>
        <w:tc>
          <w:tcPr>
            <w:tcW w:w="3474" w:type="dxa"/>
            <w:tcBorders>
              <w:top w:val="nil"/>
              <w:bottom w:val="nil"/>
            </w:tcBorders>
          </w:tcPr>
          <w:p w:rsidR="00CC3C35" w:rsidRDefault="00CC3C35">
            <w:pPr>
              <w:pStyle w:val="TableParagraph"/>
              <w:spacing w:line="236" w:lineRule="exact"/>
              <w:ind w:left="71"/>
              <w:rPr>
                <w:sz w:val="24"/>
              </w:rPr>
            </w:pPr>
            <w:r>
              <w:rPr>
                <w:sz w:val="24"/>
              </w:rPr>
              <w:t>физического и психического</w:t>
            </w:r>
          </w:p>
        </w:tc>
        <w:tc>
          <w:tcPr>
            <w:tcW w:w="1821" w:type="dxa"/>
            <w:tcBorders>
              <w:top w:val="nil"/>
              <w:bottom w:val="nil"/>
            </w:tcBorders>
          </w:tcPr>
          <w:p w:rsidR="00CC3C35" w:rsidRDefault="00CC3C35">
            <w:pPr>
              <w:pStyle w:val="TableParagraph"/>
              <w:spacing w:line="236" w:lineRule="exact"/>
              <w:ind w:left="159"/>
              <w:rPr>
                <w:sz w:val="24"/>
              </w:rPr>
            </w:pPr>
            <w:r>
              <w:rPr>
                <w:sz w:val="24"/>
              </w:rPr>
              <w:t>по мере</w:t>
            </w:r>
          </w:p>
        </w:tc>
        <w:tc>
          <w:tcPr>
            <w:tcW w:w="2382" w:type="dxa"/>
            <w:tcBorders>
              <w:top w:val="nil"/>
              <w:bottom w:val="nil"/>
            </w:tcBorders>
          </w:tcPr>
          <w:p w:rsidR="00CC3C35" w:rsidRDefault="00CC3C35">
            <w:pPr>
              <w:pStyle w:val="TableParagraph"/>
              <w:spacing w:line="236" w:lineRule="exact"/>
              <w:ind w:left="97"/>
              <w:rPr>
                <w:sz w:val="24"/>
              </w:rPr>
            </w:pPr>
            <w:r>
              <w:rPr>
                <w:sz w:val="24"/>
              </w:rPr>
              <w:t>комиссия</w:t>
            </w:r>
          </w:p>
        </w:tc>
      </w:tr>
      <w:tr w:rsidR="00CC3C35" w:rsidTr="0092510B">
        <w:trPr>
          <w:trHeight w:val="258"/>
        </w:trPr>
        <w:tc>
          <w:tcPr>
            <w:tcW w:w="2211" w:type="dxa"/>
            <w:vMerge/>
          </w:tcPr>
          <w:p w:rsidR="00CC3C35" w:rsidRDefault="00CC3C35">
            <w:pPr>
              <w:rPr>
                <w:sz w:val="2"/>
                <w:szCs w:val="2"/>
              </w:rPr>
            </w:pPr>
          </w:p>
        </w:tc>
        <w:tc>
          <w:tcPr>
            <w:tcW w:w="3474" w:type="dxa"/>
            <w:tcBorders>
              <w:top w:val="nil"/>
              <w:bottom w:val="nil"/>
            </w:tcBorders>
          </w:tcPr>
          <w:p w:rsidR="00CC3C35" w:rsidRDefault="00CC3C35">
            <w:pPr>
              <w:pStyle w:val="TableParagraph"/>
              <w:spacing w:line="238" w:lineRule="exact"/>
              <w:ind w:left="71"/>
              <w:rPr>
                <w:sz w:val="24"/>
              </w:rPr>
            </w:pPr>
            <w:r>
              <w:rPr>
                <w:sz w:val="24"/>
              </w:rPr>
              <w:t>здоровья детей. Медицинские</w:t>
            </w:r>
          </w:p>
        </w:tc>
        <w:tc>
          <w:tcPr>
            <w:tcW w:w="1821" w:type="dxa"/>
            <w:tcBorders>
              <w:top w:val="nil"/>
              <w:bottom w:val="nil"/>
            </w:tcBorders>
          </w:tcPr>
          <w:p w:rsidR="00CC3C35" w:rsidRDefault="00CC3C35">
            <w:pPr>
              <w:pStyle w:val="TableParagraph"/>
              <w:spacing w:line="238" w:lineRule="exact"/>
              <w:ind w:left="99"/>
              <w:rPr>
                <w:sz w:val="24"/>
              </w:rPr>
            </w:pPr>
            <w:r>
              <w:rPr>
                <w:sz w:val="24"/>
              </w:rPr>
              <w:t>назначения</w:t>
            </w:r>
          </w:p>
        </w:tc>
        <w:tc>
          <w:tcPr>
            <w:tcW w:w="2382" w:type="dxa"/>
            <w:tcBorders>
              <w:top w:val="nil"/>
              <w:bottom w:val="nil"/>
            </w:tcBorders>
          </w:tcPr>
          <w:p w:rsidR="00CC3C35" w:rsidRDefault="00CC3C35">
            <w:pPr>
              <w:pStyle w:val="TableParagraph"/>
              <w:rPr>
                <w:sz w:val="18"/>
              </w:rPr>
            </w:pPr>
          </w:p>
        </w:tc>
      </w:tr>
      <w:tr w:rsidR="00CC3C35" w:rsidTr="0092510B">
        <w:trPr>
          <w:trHeight w:val="270"/>
        </w:trPr>
        <w:tc>
          <w:tcPr>
            <w:tcW w:w="2211" w:type="dxa"/>
            <w:vMerge/>
          </w:tcPr>
          <w:p w:rsidR="00CC3C35" w:rsidRDefault="00CC3C35">
            <w:pPr>
              <w:rPr>
                <w:sz w:val="2"/>
                <w:szCs w:val="2"/>
              </w:rPr>
            </w:pPr>
          </w:p>
        </w:tc>
        <w:tc>
          <w:tcPr>
            <w:tcW w:w="3474" w:type="dxa"/>
            <w:tcBorders>
              <w:top w:val="nil"/>
            </w:tcBorders>
          </w:tcPr>
          <w:p w:rsidR="00CC3C35" w:rsidRDefault="00CC3C35">
            <w:pPr>
              <w:pStyle w:val="TableParagraph"/>
              <w:spacing w:line="251" w:lineRule="exact"/>
              <w:ind w:left="71"/>
              <w:rPr>
                <w:sz w:val="24"/>
              </w:rPr>
            </w:pPr>
            <w:r>
              <w:rPr>
                <w:sz w:val="24"/>
              </w:rPr>
              <w:t>осмотры</w:t>
            </w:r>
          </w:p>
        </w:tc>
        <w:tc>
          <w:tcPr>
            <w:tcW w:w="1821" w:type="dxa"/>
            <w:tcBorders>
              <w:top w:val="nil"/>
            </w:tcBorders>
          </w:tcPr>
          <w:p w:rsidR="00CC3C35" w:rsidRDefault="00CC3C35">
            <w:pPr>
              <w:pStyle w:val="TableParagraph"/>
              <w:rPr>
                <w:sz w:val="20"/>
              </w:rPr>
            </w:pPr>
          </w:p>
        </w:tc>
        <w:tc>
          <w:tcPr>
            <w:tcW w:w="2382" w:type="dxa"/>
            <w:tcBorders>
              <w:top w:val="nil"/>
            </w:tcBorders>
          </w:tcPr>
          <w:p w:rsidR="00CC3C35" w:rsidRDefault="00CC3C35">
            <w:pPr>
              <w:pStyle w:val="TableParagraph"/>
              <w:rPr>
                <w:sz w:val="20"/>
              </w:rPr>
            </w:pPr>
          </w:p>
        </w:tc>
      </w:tr>
      <w:tr w:rsidR="00CC3C35" w:rsidTr="0092510B">
        <w:trPr>
          <w:trHeight w:val="262"/>
        </w:trPr>
        <w:tc>
          <w:tcPr>
            <w:tcW w:w="2211" w:type="dxa"/>
            <w:vMerge/>
          </w:tcPr>
          <w:p w:rsidR="00CC3C35" w:rsidRDefault="00CC3C35">
            <w:pPr>
              <w:rPr>
                <w:sz w:val="2"/>
                <w:szCs w:val="2"/>
              </w:rPr>
            </w:pPr>
          </w:p>
        </w:tc>
        <w:tc>
          <w:tcPr>
            <w:tcW w:w="3474" w:type="dxa"/>
            <w:tcBorders>
              <w:bottom w:val="nil"/>
            </w:tcBorders>
          </w:tcPr>
          <w:p w:rsidR="00CC3C35" w:rsidRDefault="00CC3C35">
            <w:pPr>
              <w:pStyle w:val="TableParagraph"/>
              <w:spacing w:line="243" w:lineRule="exact"/>
              <w:ind w:left="71"/>
              <w:rPr>
                <w:sz w:val="24"/>
              </w:rPr>
            </w:pPr>
            <w:r>
              <w:rPr>
                <w:sz w:val="24"/>
              </w:rPr>
              <w:t>Изучение рекомендаций по</w:t>
            </w:r>
          </w:p>
        </w:tc>
        <w:tc>
          <w:tcPr>
            <w:tcW w:w="1821" w:type="dxa"/>
            <w:tcBorders>
              <w:bottom w:val="nil"/>
            </w:tcBorders>
          </w:tcPr>
          <w:p w:rsidR="00CC3C35" w:rsidRDefault="00CC3C35">
            <w:pPr>
              <w:pStyle w:val="TableParagraph"/>
              <w:spacing w:line="243" w:lineRule="exact"/>
              <w:ind w:left="99"/>
              <w:rPr>
                <w:sz w:val="24"/>
              </w:rPr>
            </w:pPr>
            <w:r>
              <w:rPr>
                <w:sz w:val="24"/>
              </w:rPr>
              <w:t>Ежегодно, по</w:t>
            </w:r>
          </w:p>
        </w:tc>
        <w:tc>
          <w:tcPr>
            <w:tcW w:w="2382" w:type="dxa"/>
            <w:tcBorders>
              <w:bottom w:val="nil"/>
            </w:tcBorders>
          </w:tcPr>
          <w:p w:rsidR="00CC3C35" w:rsidRDefault="00CC3C35">
            <w:pPr>
              <w:pStyle w:val="TableParagraph"/>
              <w:spacing w:line="243" w:lineRule="exact"/>
              <w:ind w:left="97"/>
              <w:rPr>
                <w:sz w:val="24"/>
              </w:rPr>
            </w:pPr>
            <w:r>
              <w:rPr>
                <w:sz w:val="24"/>
              </w:rPr>
              <w:t>Педагог-психолог,</w:t>
            </w:r>
          </w:p>
        </w:tc>
      </w:tr>
      <w:tr w:rsidR="00CC3C35" w:rsidTr="0092510B">
        <w:trPr>
          <w:trHeight w:val="256"/>
        </w:trPr>
        <w:tc>
          <w:tcPr>
            <w:tcW w:w="2211" w:type="dxa"/>
            <w:vMerge/>
          </w:tcPr>
          <w:p w:rsidR="00CC3C35" w:rsidRDefault="00CC3C35">
            <w:pPr>
              <w:rPr>
                <w:sz w:val="2"/>
                <w:szCs w:val="2"/>
              </w:rPr>
            </w:pPr>
          </w:p>
        </w:tc>
        <w:tc>
          <w:tcPr>
            <w:tcW w:w="3474" w:type="dxa"/>
            <w:tcBorders>
              <w:top w:val="nil"/>
              <w:bottom w:val="nil"/>
            </w:tcBorders>
          </w:tcPr>
          <w:p w:rsidR="00CC3C35" w:rsidRDefault="00CC3C35">
            <w:pPr>
              <w:pStyle w:val="TableParagraph"/>
              <w:spacing w:line="236" w:lineRule="exact"/>
              <w:ind w:left="71"/>
              <w:rPr>
                <w:sz w:val="24"/>
              </w:rPr>
            </w:pPr>
            <w:r>
              <w:rPr>
                <w:sz w:val="24"/>
              </w:rPr>
              <w:t>индивидуальной программе</w:t>
            </w:r>
          </w:p>
        </w:tc>
        <w:tc>
          <w:tcPr>
            <w:tcW w:w="1821" w:type="dxa"/>
            <w:tcBorders>
              <w:top w:val="nil"/>
              <w:bottom w:val="nil"/>
            </w:tcBorders>
          </w:tcPr>
          <w:p w:rsidR="00CC3C35" w:rsidRDefault="00CC3C35">
            <w:pPr>
              <w:pStyle w:val="TableParagraph"/>
              <w:spacing w:line="236" w:lineRule="exact"/>
              <w:ind w:left="99"/>
              <w:rPr>
                <w:sz w:val="24"/>
              </w:rPr>
            </w:pPr>
            <w:r>
              <w:rPr>
                <w:sz w:val="24"/>
              </w:rPr>
              <w:t>мере</w:t>
            </w:r>
          </w:p>
        </w:tc>
        <w:tc>
          <w:tcPr>
            <w:tcW w:w="2382" w:type="dxa"/>
            <w:tcBorders>
              <w:top w:val="nil"/>
              <w:bottom w:val="nil"/>
            </w:tcBorders>
          </w:tcPr>
          <w:p w:rsidR="00CC3C35" w:rsidRDefault="00CC3C35">
            <w:pPr>
              <w:pStyle w:val="TableParagraph"/>
              <w:spacing w:line="236" w:lineRule="exact"/>
              <w:ind w:left="97"/>
              <w:rPr>
                <w:sz w:val="24"/>
              </w:rPr>
            </w:pPr>
            <w:r>
              <w:rPr>
                <w:sz w:val="24"/>
              </w:rPr>
              <w:t>соц. педагог, кл.</w:t>
            </w:r>
          </w:p>
        </w:tc>
      </w:tr>
      <w:tr w:rsidR="00CC3C35" w:rsidTr="0092510B">
        <w:trPr>
          <w:trHeight w:val="255"/>
        </w:trPr>
        <w:tc>
          <w:tcPr>
            <w:tcW w:w="2211" w:type="dxa"/>
            <w:vMerge/>
          </w:tcPr>
          <w:p w:rsidR="00CC3C35" w:rsidRDefault="00CC3C35">
            <w:pPr>
              <w:rPr>
                <w:sz w:val="2"/>
                <w:szCs w:val="2"/>
              </w:rPr>
            </w:pPr>
          </w:p>
        </w:tc>
        <w:tc>
          <w:tcPr>
            <w:tcW w:w="3474" w:type="dxa"/>
            <w:tcBorders>
              <w:top w:val="nil"/>
              <w:bottom w:val="nil"/>
            </w:tcBorders>
          </w:tcPr>
          <w:p w:rsidR="00CC3C35" w:rsidRDefault="00CC3C35">
            <w:pPr>
              <w:pStyle w:val="TableParagraph"/>
              <w:spacing w:line="236" w:lineRule="exact"/>
              <w:ind w:left="71"/>
              <w:rPr>
                <w:sz w:val="24"/>
              </w:rPr>
            </w:pPr>
            <w:r>
              <w:rPr>
                <w:sz w:val="24"/>
              </w:rPr>
              <w:t>реабилитации ребёнка-</w:t>
            </w:r>
          </w:p>
        </w:tc>
        <w:tc>
          <w:tcPr>
            <w:tcW w:w="1821" w:type="dxa"/>
            <w:tcBorders>
              <w:top w:val="nil"/>
              <w:bottom w:val="nil"/>
            </w:tcBorders>
          </w:tcPr>
          <w:p w:rsidR="00CC3C35" w:rsidRDefault="00CC3C35">
            <w:pPr>
              <w:pStyle w:val="TableParagraph"/>
              <w:spacing w:line="236" w:lineRule="exact"/>
              <w:ind w:left="99"/>
              <w:rPr>
                <w:sz w:val="24"/>
              </w:rPr>
            </w:pPr>
            <w:r>
              <w:rPr>
                <w:sz w:val="24"/>
              </w:rPr>
              <w:t>назначения</w:t>
            </w:r>
          </w:p>
        </w:tc>
        <w:tc>
          <w:tcPr>
            <w:tcW w:w="2382" w:type="dxa"/>
            <w:tcBorders>
              <w:top w:val="nil"/>
              <w:bottom w:val="nil"/>
            </w:tcBorders>
          </w:tcPr>
          <w:p w:rsidR="00CC3C35" w:rsidRDefault="00CC3C35">
            <w:pPr>
              <w:pStyle w:val="TableParagraph"/>
              <w:spacing w:line="236" w:lineRule="exact"/>
              <w:ind w:left="97"/>
              <w:rPr>
                <w:sz w:val="24"/>
              </w:rPr>
            </w:pPr>
            <w:r>
              <w:rPr>
                <w:sz w:val="24"/>
              </w:rPr>
              <w:t>руководитель</w:t>
            </w:r>
          </w:p>
        </w:tc>
      </w:tr>
      <w:tr w:rsidR="00CC3C35" w:rsidTr="0092510B">
        <w:trPr>
          <w:trHeight w:val="259"/>
        </w:trPr>
        <w:tc>
          <w:tcPr>
            <w:tcW w:w="2211" w:type="dxa"/>
            <w:vMerge/>
          </w:tcPr>
          <w:p w:rsidR="00CC3C35" w:rsidRDefault="00CC3C35">
            <w:pPr>
              <w:rPr>
                <w:sz w:val="2"/>
                <w:szCs w:val="2"/>
              </w:rPr>
            </w:pPr>
          </w:p>
        </w:tc>
        <w:tc>
          <w:tcPr>
            <w:tcW w:w="3474" w:type="dxa"/>
            <w:tcBorders>
              <w:top w:val="nil"/>
              <w:bottom w:val="nil"/>
            </w:tcBorders>
          </w:tcPr>
          <w:p w:rsidR="00CC3C35" w:rsidRDefault="00CC3C35">
            <w:pPr>
              <w:pStyle w:val="TableParagraph"/>
              <w:spacing w:line="240" w:lineRule="exact"/>
              <w:ind w:left="71"/>
              <w:rPr>
                <w:sz w:val="24"/>
              </w:rPr>
            </w:pPr>
            <w:r>
              <w:rPr>
                <w:sz w:val="24"/>
              </w:rPr>
              <w:t>инвалида, выданной</w:t>
            </w:r>
          </w:p>
        </w:tc>
        <w:tc>
          <w:tcPr>
            <w:tcW w:w="1821" w:type="dxa"/>
            <w:tcBorders>
              <w:top w:val="nil"/>
              <w:bottom w:val="nil"/>
            </w:tcBorders>
          </w:tcPr>
          <w:p w:rsidR="00CC3C35" w:rsidRDefault="00CC3C35">
            <w:pPr>
              <w:pStyle w:val="TableParagraph"/>
              <w:rPr>
                <w:sz w:val="18"/>
              </w:rPr>
            </w:pPr>
          </w:p>
        </w:tc>
        <w:tc>
          <w:tcPr>
            <w:tcW w:w="2382" w:type="dxa"/>
            <w:tcBorders>
              <w:top w:val="nil"/>
              <w:bottom w:val="nil"/>
            </w:tcBorders>
          </w:tcPr>
          <w:p w:rsidR="00CC3C35" w:rsidRDefault="00CC3C35">
            <w:pPr>
              <w:pStyle w:val="TableParagraph"/>
              <w:rPr>
                <w:sz w:val="18"/>
              </w:rPr>
            </w:pPr>
          </w:p>
        </w:tc>
      </w:tr>
      <w:tr w:rsidR="00CC3C35" w:rsidTr="0092510B">
        <w:trPr>
          <w:trHeight w:val="561"/>
        </w:trPr>
        <w:tc>
          <w:tcPr>
            <w:tcW w:w="2211" w:type="dxa"/>
            <w:vMerge/>
            <w:tcBorders>
              <w:bottom w:val="single" w:sz="8" w:space="0" w:color="000000"/>
            </w:tcBorders>
          </w:tcPr>
          <w:p w:rsidR="00CC3C35" w:rsidRDefault="00CC3C35">
            <w:pPr>
              <w:rPr>
                <w:sz w:val="2"/>
                <w:szCs w:val="2"/>
              </w:rPr>
            </w:pPr>
          </w:p>
        </w:tc>
        <w:tc>
          <w:tcPr>
            <w:tcW w:w="3474" w:type="dxa"/>
            <w:tcBorders>
              <w:top w:val="nil"/>
              <w:bottom w:val="nil"/>
            </w:tcBorders>
          </w:tcPr>
          <w:p w:rsidR="00CC3C35" w:rsidRDefault="00CC3C35">
            <w:pPr>
              <w:pStyle w:val="TableParagraph"/>
              <w:spacing w:line="252" w:lineRule="exact"/>
              <w:ind w:left="71"/>
              <w:rPr>
                <w:sz w:val="24"/>
              </w:rPr>
            </w:pPr>
            <w:r>
              <w:rPr>
                <w:sz w:val="24"/>
              </w:rPr>
              <w:t>федеральным государственным</w:t>
            </w:r>
          </w:p>
          <w:p w:rsidR="00CC3C35" w:rsidRDefault="00CC3C35" w:rsidP="0092510B">
            <w:pPr>
              <w:pStyle w:val="TableParagraph"/>
              <w:spacing w:line="250" w:lineRule="exact"/>
              <w:ind w:left="69"/>
              <w:rPr>
                <w:sz w:val="24"/>
              </w:rPr>
            </w:pPr>
            <w:r>
              <w:rPr>
                <w:sz w:val="24"/>
              </w:rPr>
              <w:t>учреждением медико-</w:t>
            </w:r>
          </w:p>
        </w:tc>
        <w:tc>
          <w:tcPr>
            <w:tcW w:w="1821" w:type="dxa"/>
            <w:vMerge w:val="restart"/>
            <w:tcBorders>
              <w:top w:val="nil"/>
              <w:bottom w:val="single" w:sz="8" w:space="0" w:color="000000"/>
            </w:tcBorders>
          </w:tcPr>
          <w:p w:rsidR="00CC3C35" w:rsidRDefault="00CC3C35">
            <w:pPr>
              <w:pStyle w:val="TableParagraph"/>
              <w:rPr>
                <w:sz w:val="20"/>
              </w:rPr>
            </w:pPr>
          </w:p>
        </w:tc>
        <w:tc>
          <w:tcPr>
            <w:tcW w:w="2382" w:type="dxa"/>
            <w:vMerge w:val="restart"/>
            <w:tcBorders>
              <w:top w:val="nil"/>
              <w:bottom w:val="single" w:sz="8" w:space="0" w:color="000000"/>
            </w:tcBorders>
          </w:tcPr>
          <w:p w:rsidR="00CC3C35" w:rsidRDefault="00CC3C35">
            <w:pPr>
              <w:pStyle w:val="TableParagraph"/>
              <w:rPr>
                <w:sz w:val="20"/>
              </w:rPr>
            </w:pPr>
          </w:p>
        </w:tc>
      </w:tr>
      <w:tr w:rsidR="00CC3C35" w:rsidTr="0092510B">
        <w:trPr>
          <w:trHeight w:val="270"/>
        </w:trPr>
        <w:tc>
          <w:tcPr>
            <w:tcW w:w="2211" w:type="dxa"/>
            <w:vMerge/>
          </w:tcPr>
          <w:p w:rsidR="00CC3C35" w:rsidRDefault="00CC3C35">
            <w:pPr>
              <w:rPr>
                <w:sz w:val="2"/>
                <w:szCs w:val="2"/>
              </w:rPr>
            </w:pPr>
          </w:p>
        </w:tc>
        <w:tc>
          <w:tcPr>
            <w:tcW w:w="3474" w:type="dxa"/>
            <w:tcBorders>
              <w:top w:val="nil"/>
            </w:tcBorders>
          </w:tcPr>
          <w:p w:rsidR="00CC3C35" w:rsidRDefault="00CC3C35">
            <w:pPr>
              <w:pStyle w:val="TableParagraph"/>
              <w:spacing w:line="251" w:lineRule="exact"/>
              <w:ind w:left="69"/>
              <w:rPr>
                <w:sz w:val="24"/>
              </w:rPr>
            </w:pPr>
            <w:r>
              <w:rPr>
                <w:sz w:val="24"/>
              </w:rPr>
              <w:t>социальной экспертизы</w:t>
            </w:r>
          </w:p>
        </w:tc>
        <w:tc>
          <w:tcPr>
            <w:tcW w:w="1821" w:type="dxa"/>
            <w:vMerge/>
          </w:tcPr>
          <w:p w:rsidR="00CC3C35" w:rsidRDefault="00CC3C35">
            <w:pPr>
              <w:rPr>
                <w:sz w:val="2"/>
                <w:szCs w:val="2"/>
              </w:rPr>
            </w:pPr>
          </w:p>
        </w:tc>
        <w:tc>
          <w:tcPr>
            <w:tcW w:w="2382" w:type="dxa"/>
            <w:vMerge/>
          </w:tcPr>
          <w:p w:rsidR="00CC3C35" w:rsidRDefault="00CC3C35">
            <w:pPr>
              <w:rPr>
                <w:sz w:val="2"/>
                <w:szCs w:val="2"/>
              </w:rPr>
            </w:pPr>
          </w:p>
        </w:tc>
      </w:tr>
      <w:tr w:rsidR="00CC3C35" w:rsidTr="0092510B">
        <w:trPr>
          <w:trHeight w:val="263"/>
        </w:trPr>
        <w:tc>
          <w:tcPr>
            <w:tcW w:w="2211" w:type="dxa"/>
            <w:vMerge/>
          </w:tcPr>
          <w:p w:rsidR="00CC3C35" w:rsidRDefault="00CC3C35">
            <w:pPr>
              <w:rPr>
                <w:sz w:val="2"/>
                <w:szCs w:val="2"/>
              </w:rPr>
            </w:pPr>
          </w:p>
        </w:tc>
        <w:tc>
          <w:tcPr>
            <w:tcW w:w="3474" w:type="dxa"/>
            <w:tcBorders>
              <w:bottom w:val="nil"/>
            </w:tcBorders>
          </w:tcPr>
          <w:p w:rsidR="00CC3C35" w:rsidRDefault="00CC3C35">
            <w:pPr>
              <w:pStyle w:val="TableParagraph"/>
              <w:spacing w:line="243" w:lineRule="exact"/>
              <w:ind w:left="69"/>
              <w:rPr>
                <w:sz w:val="24"/>
              </w:rPr>
            </w:pPr>
            <w:r>
              <w:rPr>
                <w:sz w:val="24"/>
              </w:rPr>
              <w:t>Знакомство с родителями,</w:t>
            </w:r>
          </w:p>
        </w:tc>
        <w:tc>
          <w:tcPr>
            <w:tcW w:w="1821" w:type="dxa"/>
            <w:tcBorders>
              <w:bottom w:val="nil"/>
            </w:tcBorders>
          </w:tcPr>
          <w:p w:rsidR="00CC3C35" w:rsidRDefault="00CC3C35">
            <w:pPr>
              <w:pStyle w:val="TableParagraph"/>
              <w:spacing w:line="243" w:lineRule="exact"/>
              <w:ind w:left="100"/>
              <w:rPr>
                <w:sz w:val="24"/>
              </w:rPr>
            </w:pPr>
            <w:r>
              <w:rPr>
                <w:sz w:val="24"/>
              </w:rPr>
              <w:t>По мере</w:t>
            </w:r>
          </w:p>
        </w:tc>
        <w:tc>
          <w:tcPr>
            <w:tcW w:w="2382" w:type="dxa"/>
            <w:tcBorders>
              <w:bottom w:val="nil"/>
            </w:tcBorders>
          </w:tcPr>
          <w:p w:rsidR="00CC3C35" w:rsidRDefault="00CC3C35">
            <w:pPr>
              <w:pStyle w:val="TableParagraph"/>
              <w:spacing w:line="243" w:lineRule="exact"/>
              <w:ind w:left="99"/>
              <w:rPr>
                <w:sz w:val="24"/>
              </w:rPr>
            </w:pPr>
            <w:r>
              <w:rPr>
                <w:sz w:val="24"/>
              </w:rPr>
              <w:t>Педагог-психолог,</w:t>
            </w:r>
          </w:p>
        </w:tc>
      </w:tr>
      <w:tr w:rsidR="00CC3C35" w:rsidTr="0092510B">
        <w:trPr>
          <w:trHeight w:val="255"/>
        </w:trPr>
        <w:tc>
          <w:tcPr>
            <w:tcW w:w="2211" w:type="dxa"/>
            <w:vMerge/>
          </w:tcPr>
          <w:p w:rsidR="00CC3C35" w:rsidRDefault="00CC3C35">
            <w:pPr>
              <w:rPr>
                <w:sz w:val="2"/>
                <w:szCs w:val="2"/>
              </w:rPr>
            </w:pPr>
          </w:p>
        </w:tc>
        <w:tc>
          <w:tcPr>
            <w:tcW w:w="3474" w:type="dxa"/>
            <w:tcBorders>
              <w:top w:val="nil"/>
              <w:bottom w:val="nil"/>
            </w:tcBorders>
          </w:tcPr>
          <w:p w:rsidR="00CC3C35" w:rsidRDefault="00CC3C35">
            <w:pPr>
              <w:pStyle w:val="TableParagraph"/>
              <w:spacing w:line="236" w:lineRule="exact"/>
              <w:ind w:left="69"/>
              <w:rPr>
                <w:sz w:val="24"/>
              </w:rPr>
            </w:pPr>
            <w:r>
              <w:rPr>
                <w:sz w:val="24"/>
              </w:rPr>
              <w:t>законными представителями</w:t>
            </w:r>
          </w:p>
        </w:tc>
        <w:tc>
          <w:tcPr>
            <w:tcW w:w="1821" w:type="dxa"/>
            <w:tcBorders>
              <w:top w:val="nil"/>
              <w:bottom w:val="nil"/>
            </w:tcBorders>
          </w:tcPr>
          <w:p w:rsidR="00CC3C35" w:rsidRDefault="00CC3C35">
            <w:pPr>
              <w:pStyle w:val="TableParagraph"/>
              <w:spacing w:line="236" w:lineRule="exact"/>
              <w:ind w:left="100"/>
              <w:rPr>
                <w:sz w:val="24"/>
              </w:rPr>
            </w:pPr>
            <w:r>
              <w:rPr>
                <w:sz w:val="24"/>
              </w:rPr>
              <w:t>поступления в</w:t>
            </w:r>
          </w:p>
        </w:tc>
        <w:tc>
          <w:tcPr>
            <w:tcW w:w="2382" w:type="dxa"/>
            <w:tcBorders>
              <w:top w:val="nil"/>
              <w:bottom w:val="nil"/>
            </w:tcBorders>
          </w:tcPr>
          <w:p w:rsidR="00CC3C35" w:rsidRDefault="00CC3C35">
            <w:pPr>
              <w:pStyle w:val="TableParagraph"/>
              <w:spacing w:line="236" w:lineRule="exact"/>
              <w:ind w:left="99"/>
              <w:rPr>
                <w:sz w:val="24"/>
              </w:rPr>
            </w:pPr>
            <w:r>
              <w:rPr>
                <w:sz w:val="24"/>
              </w:rPr>
              <w:t>соц. педагог, кл.</w:t>
            </w:r>
          </w:p>
        </w:tc>
      </w:tr>
      <w:tr w:rsidR="00CC3C35" w:rsidTr="0092510B">
        <w:trPr>
          <w:trHeight w:val="256"/>
        </w:trPr>
        <w:tc>
          <w:tcPr>
            <w:tcW w:w="2211" w:type="dxa"/>
            <w:vMerge/>
          </w:tcPr>
          <w:p w:rsidR="00CC3C35" w:rsidRDefault="00CC3C35">
            <w:pPr>
              <w:rPr>
                <w:sz w:val="2"/>
                <w:szCs w:val="2"/>
              </w:rPr>
            </w:pPr>
          </w:p>
        </w:tc>
        <w:tc>
          <w:tcPr>
            <w:tcW w:w="3474" w:type="dxa"/>
            <w:tcBorders>
              <w:top w:val="nil"/>
              <w:bottom w:val="nil"/>
            </w:tcBorders>
          </w:tcPr>
          <w:p w:rsidR="00CC3C35" w:rsidRDefault="00CC3C35">
            <w:pPr>
              <w:pStyle w:val="TableParagraph"/>
              <w:spacing w:line="236" w:lineRule="exact"/>
              <w:ind w:left="69"/>
              <w:rPr>
                <w:sz w:val="24"/>
              </w:rPr>
            </w:pPr>
            <w:r>
              <w:rPr>
                <w:sz w:val="24"/>
              </w:rPr>
              <w:t>детей-инвалидов, детей с ОВЗ</w:t>
            </w:r>
          </w:p>
        </w:tc>
        <w:tc>
          <w:tcPr>
            <w:tcW w:w="1821" w:type="dxa"/>
            <w:tcBorders>
              <w:top w:val="nil"/>
              <w:bottom w:val="nil"/>
            </w:tcBorders>
          </w:tcPr>
          <w:p w:rsidR="00CC3C35" w:rsidRDefault="00CC3C35">
            <w:pPr>
              <w:pStyle w:val="TableParagraph"/>
              <w:spacing w:line="236" w:lineRule="exact"/>
              <w:ind w:left="100"/>
              <w:rPr>
                <w:sz w:val="24"/>
              </w:rPr>
            </w:pPr>
            <w:r>
              <w:rPr>
                <w:sz w:val="24"/>
              </w:rPr>
              <w:t>лицей ребёнка</w:t>
            </w:r>
          </w:p>
        </w:tc>
        <w:tc>
          <w:tcPr>
            <w:tcW w:w="2382" w:type="dxa"/>
            <w:tcBorders>
              <w:top w:val="nil"/>
              <w:bottom w:val="nil"/>
            </w:tcBorders>
          </w:tcPr>
          <w:p w:rsidR="00CC3C35" w:rsidRDefault="00CC3C35">
            <w:pPr>
              <w:pStyle w:val="TableParagraph"/>
              <w:spacing w:line="236" w:lineRule="exact"/>
              <w:ind w:left="99"/>
              <w:rPr>
                <w:sz w:val="24"/>
              </w:rPr>
            </w:pPr>
            <w:r>
              <w:rPr>
                <w:sz w:val="24"/>
              </w:rPr>
              <w:t>руководитель</w:t>
            </w:r>
          </w:p>
        </w:tc>
      </w:tr>
      <w:tr w:rsidR="00CC3C35" w:rsidTr="0092510B">
        <w:trPr>
          <w:trHeight w:val="255"/>
        </w:trPr>
        <w:tc>
          <w:tcPr>
            <w:tcW w:w="2211" w:type="dxa"/>
            <w:vMerge/>
          </w:tcPr>
          <w:p w:rsidR="00CC3C35" w:rsidRDefault="00CC3C35">
            <w:pPr>
              <w:rPr>
                <w:sz w:val="2"/>
                <w:szCs w:val="2"/>
              </w:rPr>
            </w:pPr>
          </w:p>
        </w:tc>
        <w:tc>
          <w:tcPr>
            <w:tcW w:w="3474" w:type="dxa"/>
            <w:tcBorders>
              <w:top w:val="nil"/>
              <w:bottom w:val="nil"/>
            </w:tcBorders>
          </w:tcPr>
          <w:p w:rsidR="00CC3C35" w:rsidRDefault="00CC3C35">
            <w:pPr>
              <w:pStyle w:val="TableParagraph"/>
              <w:rPr>
                <w:sz w:val="18"/>
              </w:rPr>
            </w:pPr>
          </w:p>
        </w:tc>
        <w:tc>
          <w:tcPr>
            <w:tcW w:w="1821" w:type="dxa"/>
            <w:tcBorders>
              <w:top w:val="nil"/>
              <w:bottom w:val="nil"/>
            </w:tcBorders>
          </w:tcPr>
          <w:p w:rsidR="00CC3C35" w:rsidRDefault="00CC3C35">
            <w:pPr>
              <w:pStyle w:val="TableParagraph"/>
              <w:spacing w:line="236" w:lineRule="exact"/>
              <w:ind w:left="100"/>
              <w:rPr>
                <w:sz w:val="24"/>
              </w:rPr>
            </w:pPr>
            <w:r>
              <w:rPr>
                <w:sz w:val="24"/>
              </w:rPr>
              <w:t>с</w:t>
            </w:r>
          </w:p>
        </w:tc>
        <w:tc>
          <w:tcPr>
            <w:tcW w:w="2382" w:type="dxa"/>
            <w:tcBorders>
              <w:top w:val="nil"/>
              <w:bottom w:val="nil"/>
            </w:tcBorders>
          </w:tcPr>
          <w:p w:rsidR="00CC3C35" w:rsidRDefault="00CC3C35">
            <w:pPr>
              <w:pStyle w:val="TableParagraph"/>
              <w:rPr>
                <w:sz w:val="18"/>
              </w:rPr>
            </w:pPr>
          </w:p>
        </w:tc>
      </w:tr>
      <w:tr w:rsidR="00CC3C35" w:rsidTr="0092510B">
        <w:trPr>
          <w:trHeight w:val="258"/>
        </w:trPr>
        <w:tc>
          <w:tcPr>
            <w:tcW w:w="2211" w:type="dxa"/>
            <w:vMerge/>
          </w:tcPr>
          <w:p w:rsidR="00CC3C35" w:rsidRDefault="00CC3C35">
            <w:pPr>
              <w:rPr>
                <w:sz w:val="2"/>
                <w:szCs w:val="2"/>
              </w:rPr>
            </w:pPr>
          </w:p>
        </w:tc>
        <w:tc>
          <w:tcPr>
            <w:tcW w:w="3474" w:type="dxa"/>
            <w:tcBorders>
              <w:top w:val="nil"/>
              <w:bottom w:val="nil"/>
            </w:tcBorders>
          </w:tcPr>
          <w:p w:rsidR="00CC3C35" w:rsidRDefault="00CC3C35">
            <w:pPr>
              <w:pStyle w:val="TableParagraph"/>
              <w:rPr>
                <w:sz w:val="18"/>
              </w:rPr>
            </w:pPr>
          </w:p>
        </w:tc>
        <w:tc>
          <w:tcPr>
            <w:tcW w:w="1821" w:type="dxa"/>
            <w:tcBorders>
              <w:top w:val="nil"/>
              <w:bottom w:val="nil"/>
            </w:tcBorders>
          </w:tcPr>
          <w:p w:rsidR="00CC3C35" w:rsidRDefault="00CC3C35">
            <w:pPr>
              <w:pStyle w:val="TableParagraph"/>
              <w:spacing w:line="238" w:lineRule="exact"/>
              <w:ind w:left="100"/>
              <w:rPr>
                <w:sz w:val="24"/>
              </w:rPr>
            </w:pPr>
            <w:r>
              <w:rPr>
                <w:sz w:val="24"/>
              </w:rPr>
              <w:t>установленным</w:t>
            </w:r>
          </w:p>
        </w:tc>
        <w:tc>
          <w:tcPr>
            <w:tcW w:w="2382" w:type="dxa"/>
            <w:tcBorders>
              <w:top w:val="nil"/>
              <w:bottom w:val="nil"/>
            </w:tcBorders>
          </w:tcPr>
          <w:p w:rsidR="00CC3C35" w:rsidRDefault="00CC3C35">
            <w:pPr>
              <w:pStyle w:val="TableParagraph"/>
              <w:rPr>
                <w:sz w:val="18"/>
              </w:rPr>
            </w:pPr>
          </w:p>
        </w:tc>
      </w:tr>
      <w:tr w:rsidR="00CC3C35" w:rsidTr="0092510B">
        <w:trPr>
          <w:trHeight w:val="270"/>
        </w:trPr>
        <w:tc>
          <w:tcPr>
            <w:tcW w:w="2211" w:type="dxa"/>
            <w:vMerge/>
          </w:tcPr>
          <w:p w:rsidR="00CC3C35" w:rsidRDefault="00CC3C35">
            <w:pPr>
              <w:rPr>
                <w:sz w:val="2"/>
                <w:szCs w:val="2"/>
              </w:rPr>
            </w:pPr>
          </w:p>
        </w:tc>
        <w:tc>
          <w:tcPr>
            <w:tcW w:w="3474" w:type="dxa"/>
            <w:tcBorders>
              <w:top w:val="nil"/>
            </w:tcBorders>
          </w:tcPr>
          <w:p w:rsidR="00CC3C35" w:rsidRDefault="00CC3C35">
            <w:pPr>
              <w:pStyle w:val="TableParagraph"/>
              <w:rPr>
                <w:sz w:val="20"/>
              </w:rPr>
            </w:pPr>
          </w:p>
        </w:tc>
        <w:tc>
          <w:tcPr>
            <w:tcW w:w="1821" w:type="dxa"/>
            <w:tcBorders>
              <w:top w:val="nil"/>
            </w:tcBorders>
          </w:tcPr>
          <w:p w:rsidR="00CC3C35" w:rsidRDefault="00CC3C35">
            <w:pPr>
              <w:pStyle w:val="TableParagraph"/>
              <w:spacing w:line="251" w:lineRule="exact"/>
              <w:ind w:left="100"/>
              <w:rPr>
                <w:sz w:val="24"/>
              </w:rPr>
            </w:pPr>
            <w:r>
              <w:rPr>
                <w:sz w:val="24"/>
              </w:rPr>
              <w:t>статусом</w:t>
            </w:r>
          </w:p>
        </w:tc>
        <w:tc>
          <w:tcPr>
            <w:tcW w:w="2382" w:type="dxa"/>
            <w:tcBorders>
              <w:top w:val="nil"/>
            </w:tcBorders>
          </w:tcPr>
          <w:p w:rsidR="00CC3C35" w:rsidRDefault="00CC3C35">
            <w:pPr>
              <w:pStyle w:val="TableParagraph"/>
              <w:rPr>
                <w:sz w:val="20"/>
              </w:rPr>
            </w:pPr>
          </w:p>
        </w:tc>
      </w:tr>
      <w:tr w:rsidR="00CC3C35" w:rsidTr="0092510B">
        <w:trPr>
          <w:trHeight w:val="262"/>
        </w:trPr>
        <w:tc>
          <w:tcPr>
            <w:tcW w:w="2211" w:type="dxa"/>
            <w:vMerge/>
          </w:tcPr>
          <w:p w:rsidR="00CC3C35" w:rsidRDefault="00CC3C35">
            <w:pPr>
              <w:rPr>
                <w:sz w:val="2"/>
                <w:szCs w:val="2"/>
              </w:rPr>
            </w:pPr>
          </w:p>
        </w:tc>
        <w:tc>
          <w:tcPr>
            <w:tcW w:w="3474" w:type="dxa"/>
            <w:tcBorders>
              <w:bottom w:val="nil"/>
            </w:tcBorders>
          </w:tcPr>
          <w:p w:rsidR="00CC3C35" w:rsidRDefault="00CC3C35">
            <w:pPr>
              <w:pStyle w:val="TableParagraph"/>
              <w:spacing w:line="243" w:lineRule="exact"/>
              <w:ind w:left="69"/>
              <w:rPr>
                <w:sz w:val="24"/>
              </w:rPr>
            </w:pPr>
            <w:r>
              <w:rPr>
                <w:sz w:val="24"/>
              </w:rPr>
              <w:t>Изучение социально-бытового</w:t>
            </w:r>
          </w:p>
        </w:tc>
        <w:tc>
          <w:tcPr>
            <w:tcW w:w="1821" w:type="dxa"/>
            <w:tcBorders>
              <w:bottom w:val="nil"/>
            </w:tcBorders>
          </w:tcPr>
          <w:p w:rsidR="00CC3C35" w:rsidRDefault="00CC3C35">
            <w:pPr>
              <w:pStyle w:val="TableParagraph"/>
              <w:spacing w:line="243" w:lineRule="exact"/>
              <w:ind w:left="100"/>
              <w:rPr>
                <w:sz w:val="24"/>
              </w:rPr>
            </w:pPr>
            <w:r>
              <w:rPr>
                <w:sz w:val="24"/>
              </w:rPr>
              <w:t>В течение года.</w:t>
            </w:r>
          </w:p>
        </w:tc>
        <w:tc>
          <w:tcPr>
            <w:tcW w:w="2382" w:type="dxa"/>
            <w:tcBorders>
              <w:bottom w:val="nil"/>
            </w:tcBorders>
          </w:tcPr>
          <w:p w:rsidR="00CC3C35" w:rsidRDefault="00CC3C35">
            <w:pPr>
              <w:pStyle w:val="TableParagraph"/>
              <w:spacing w:line="243" w:lineRule="exact"/>
              <w:ind w:left="99"/>
              <w:rPr>
                <w:sz w:val="24"/>
              </w:rPr>
            </w:pPr>
            <w:r>
              <w:rPr>
                <w:sz w:val="24"/>
              </w:rPr>
              <w:t>соц. педагог, кл.</w:t>
            </w:r>
          </w:p>
        </w:tc>
      </w:tr>
      <w:tr w:rsidR="00CC3C35" w:rsidTr="0092510B">
        <w:trPr>
          <w:trHeight w:val="258"/>
        </w:trPr>
        <w:tc>
          <w:tcPr>
            <w:tcW w:w="2211" w:type="dxa"/>
            <w:vMerge/>
          </w:tcPr>
          <w:p w:rsidR="00CC3C35" w:rsidRDefault="00CC3C35">
            <w:pPr>
              <w:rPr>
                <w:sz w:val="2"/>
                <w:szCs w:val="2"/>
              </w:rPr>
            </w:pPr>
          </w:p>
        </w:tc>
        <w:tc>
          <w:tcPr>
            <w:tcW w:w="3474" w:type="dxa"/>
            <w:tcBorders>
              <w:top w:val="nil"/>
              <w:bottom w:val="nil"/>
            </w:tcBorders>
          </w:tcPr>
          <w:p w:rsidR="00CC3C35" w:rsidRDefault="00CC3C35">
            <w:pPr>
              <w:pStyle w:val="TableParagraph"/>
              <w:spacing w:line="238" w:lineRule="exact"/>
              <w:ind w:left="69"/>
              <w:rPr>
                <w:sz w:val="24"/>
              </w:rPr>
            </w:pPr>
            <w:r>
              <w:rPr>
                <w:sz w:val="24"/>
              </w:rPr>
              <w:t>окружения ребёнка. Посещение</w:t>
            </w:r>
          </w:p>
        </w:tc>
        <w:tc>
          <w:tcPr>
            <w:tcW w:w="1821" w:type="dxa"/>
            <w:tcBorders>
              <w:top w:val="nil"/>
              <w:bottom w:val="nil"/>
            </w:tcBorders>
          </w:tcPr>
          <w:p w:rsidR="00CC3C35" w:rsidRDefault="00CC3C35">
            <w:pPr>
              <w:pStyle w:val="TableParagraph"/>
              <w:spacing w:line="238" w:lineRule="exact"/>
              <w:ind w:left="100"/>
              <w:rPr>
                <w:sz w:val="24"/>
              </w:rPr>
            </w:pPr>
            <w:r>
              <w:rPr>
                <w:sz w:val="24"/>
              </w:rPr>
              <w:t>По мере</w:t>
            </w:r>
          </w:p>
        </w:tc>
        <w:tc>
          <w:tcPr>
            <w:tcW w:w="2382" w:type="dxa"/>
            <w:tcBorders>
              <w:top w:val="nil"/>
              <w:bottom w:val="nil"/>
            </w:tcBorders>
          </w:tcPr>
          <w:p w:rsidR="00CC3C35" w:rsidRDefault="00CC3C35">
            <w:pPr>
              <w:pStyle w:val="TableParagraph"/>
              <w:spacing w:line="238" w:lineRule="exact"/>
              <w:ind w:left="99"/>
              <w:rPr>
                <w:sz w:val="24"/>
              </w:rPr>
            </w:pPr>
            <w:r>
              <w:rPr>
                <w:sz w:val="24"/>
              </w:rPr>
              <w:t>руководитель</w:t>
            </w:r>
          </w:p>
        </w:tc>
      </w:tr>
      <w:tr w:rsidR="00CC3C35" w:rsidTr="0092510B">
        <w:trPr>
          <w:trHeight w:val="270"/>
        </w:trPr>
        <w:tc>
          <w:tcPr>
            <w:tcW w:w="2211" w:type="dxa"/>
            <w:vMerge/>
          </w:tcPr>
          <w:p w:rsidR="00CC3C35" w:rsidRDefault="00CC3C35">
            <w:pPr>
              <w:rPr>
                <w:sz w:val="2"/>
                <w:szCs w:val="2"/>
              </w:rPr>
            </w:pPr>
          </w:p>
        </w:tc>
        <w:tc>
          <w:tcPr>
            <w:tcW w:w="3474" w:type="dxa"/>
            <w:tcBorders>
              <w:top w:val="nil"/>
            </w:tcBorders>
          </w:tcPr>
          <w:p w:rsidR="00CC3C35" w:rsidRDefault="00CC3C35">
            <w:pPr>
              <w:pStyle w:val="TableParagraph"/>
              <w:spacing w:line="251" w:lineRule="exact"/>
              <w:ind w:left="69"/>
              <w:rPr>
                <w:sz w:val="24"/>
              </w:rPr>
            </w:pPr>
            <w:r>
              <w:rPr>
                <w:sz w:val="24"/>
              </w:rPr>
              <w:t>семьи, составление акта.</w:t>
            </w:r>
          </w:p>
        </w:tc>
        <w:tc>
          <w:tcPr>
            <w:tcW w:w="1821" w:type="dxa"/>
            <w:tcBorders>
              <w:top w:val="nil"/>
            </w:tcBorders>
          </w:tcPr>
          <w:p w:rsidR="00CC3C35" w:rsidRDefault="00CC3C35">
            <w:pPr>
              <w:pStyle w:val="TableParagraph"/>
              <w:spacing w:line="251" w:lineRule="exact"/>
              <w:ind w:left="100"/>
              <w:rPr>
                <w:sz w:val="24"/>
              </w:rPr>
            </w:pPr>
            <w:r>
              <w:rPr>
                <w:sz w:val="24"/>
              </w:rPr>
              <w:t>необходимости</w:t>
            </w:r>
          </w:p>
        </w:tc>
        <w:tc>
          <w:tcPr>
            <w:tcW w:w="2382" w:type="dxa"/>
            <w:tcBorders>
              <w:top w:val="nil"/>
            </w:tcBorders>
          </w:tcPr>
          <w:p w:rsidR="00CC3C35" w:rsidRDefault="00CC3C35">
            <w:pPr>
              <w:pStyle w:val="TableParagraph"/>
              <w:rPr>
                <w:sz w:val="20"/>
              </w:rPr>
            </w:pPr>
          </w:p>
        </w:tc>
      </w:tr>
      <w:tr w:rsidR="00CC3C35" w:rsidTr="0092510B">
        <w:trPr>
          <w:trHeight w:val="265"/>
        </w:trPr>
        <w:tc>
          <w:tcPr>
            <w:tcW w:w="2211" w:type="dxa"/>
            <w:vMerge/>
          </w:tcPr>
          <w:p w:rsidR="00CC3C35" w:rsidRDefault="00CC3C35">
            <w:pPr>
              <w:rPr>
                <w:sz w:val="2"/>
                <w:szCs w:val="2"/>
              </w:rPr>
            </w:pPr>
          </w:p>
        </w:tc>
        <w:tc>
          <w:tcPr>
            <w:tcW w:w="3474" w:type="dxa"/>
            <w:tcBorders>
              <w:bottom w:val="nil"/>
            </w:tcBorders>
          </w:tcPr>
          <w:p w:rsidR="00CC3C35" w:rsidRDefault="00CC3C35">
            <w:pPr>
              <w:pStyle w:val="TableParagraph"/>
              <w:spacing w:line="245" w:lineRule="exact"/>
              <w:ind w:left="69"/>
              <w:rPr>
                <w:sz w:val="24"/>
              </w:rPr>
            </w:pPr>
            <w:r>
              <w:rPr>
                <w:sz w:val="24"/>
              </w:rPr>
              <w:t>Психологическая диагностика,</w:t>
            </w:r>
          </w:p>
        </w:tc>
        <w:tc>
          <w:tcPr>
            <w:tcW w:w="1821" w:type="dxa"/>
            <w:tcBorders>
              <w:bottom w:val="nil"/>
            </w:tcBorders>
          </w:tcPr>
          <w:p w:rsidR="00CC3C35" w:rsidRDefault="00CC3C35">
            <w:pPr>
              <w:pStyle w:val="TableParagraph"/>
              <w:spacing w:line="245" w:lineRule="exact"/>
              <w:ind w:left="100"/>
              <w:rPr>
                <w:sz w:val="24"/>
              </w:rPr>
            </w:pPr>
            <w:r>
              <w:rPr>
                <w:sz w:val="24"/>
              </w:rPr>
              <w:t>В течение года.</w:t>
            </w:r>
          </w:p>
        </w:tc>
        <w:tc>
          <w:tcPr>
            <w:tcW w:w="2382" w:type="dxa"/>
            <w:tcBorders>
              <w:bottom w:val="nil"/>
            </w:tcBorders>
          </w:tcPr>
          <w:p w:rsidR="00CC3C35" w:rsidRDefault="00CC3C35">
            <w:pPr>
              <w:pStyle w:val="TableParagraph"/>
              <w:spacing w:line="245" w:lineRule="exact"/>
              <w:ind w:left="99"/>
              <w:rPr>
                <w:sz w:val="24"/>
              </w:rPr>
            </w:pPr>
            <w:r>
              <w:rPr>
                <w:sz w:val="24"/>
              </w:rPr>
              <w:t>соц. педагог, кл.</w:t>
            </w:r>
          </w:p>
        </w:tc>
      </w:tr>
      <w:tr w:rsidR="00CC3C35" w:rsidTr="0092510B">
        <w:trPr>
          <w:trHeight w:val="256"/>
        </w:trPr>
        <w:tc>
          <w:tcPr>
            <w:tcW w:w="2211" w:type="dxa"/>
            <w:vMerge/>
          </w:tcPr>
          <w:p w:rsidR="00CC3C35" w:rsidRDefault="00CC3C35">
            <w:pPr>
              <w:rPr>
                <w:sz w:val="2"/>
                <w:szCs w:val="2"/>
              </w:rPr>
            </w:pPr>
          </w:p>
        </w:tc>
        <w:tc>
          <w:tcPr>
            <w:tcW w:w="3474" w:type="dxa"/>
            <w:tcBorders>
              <w:top w:val="nil"/>
              <w:bottom w:val="nil"/>
            </w:tcBorders>
          </w:tcPr>
          <w:p w:rsidR="00CC3C35" w:rsidRDefault="00CC3C35">
            <w:pPr>
              <w:pStyle w:val="TableParagraph"/>
              <w:spacing w:line="236" w:lineRule="exact"/>
              <w:ind w:left="69"/>
              <w:rPr>
                <w:sz w:val="24"/>
              </w:rPr>
            </w:pPr>
            <w:r>
              <w:rPr>
                <w:sz w:val="24"/>
              </w:rPr>
              <w:t>в т.ч. и проведение</w:t>
            </w:r>
          </w:p>
        </w:tc>
        <w:tc>
          <w:tcPr>
            <w:tcW w:w="1821" w:type="dxa"/>
            <w:tcBorders>
              <w:top w:val="nil"/>
              <w:bottom w:val="nil"/>
            </w:tcBorders>
          </w:tcPr>
          <w:p w:rsidR="00CC3C35" w:rsidRDefault="00CC3C35">
            <w:pPr>
              <w:pStyle w:val="TableParagraph"/>
              <w:spacing w:line="236" w:lineRule="exact"/>
              <w:ind w:left="100"/>
              <w:rPr>
                <w:sz w:val="24"/>
              </w:rPr>
            </w:pPr>
            <w:r>
              <w:rPr>
                <w:sz w:val="24"/>
              </w:rPr>
              <w:t>По запросу</w:t>
            </w:r>
          </w:p>
        </w:tc>
        <w:tc>
          <w:tcPr>
            <w:tcW w:w="2382" w:type="dxa"/>
            <w:tcBorders>
              <w:top w:val="nil"/>
              <w:bottom w:val="nil"/>
            </w:tcBorders>
          </w:tcPr>
          <w:p w:rsidR="00CC3C35" w:rsidRDefault="00CC3C35">
            <w:pPr>
              <w:pStyle w:val="TableParagraph"/>
              <w:spacing w:line="236" w:lineRule="exact"/>
              <w:ind w:left="99"/>
              <w:rPr>
                <w:sz w:val="24"/>
              </w:rPr>
            </w:pPr>
            <w:r>
              <w:rPr>
                <w:sz w:val="24"/>
              </w:rPr>
              <w:t>руководитель</w:t>
            </w:r>
          </w:p>
        </w:tc>
      </w:tr>
      <w:tr w:rsidR="00CC3C35" w:rsidTr="0092510B">
        <w:trPr>
          <w:trHeight w:val="256"/>
        </w:trPr>
        <w:tc>
          <w:tcPr>
            <w:tcW w:w="2211" w:type="dxa"/>
            <w:vMerge/>
          </w:tcPr>
          <w:p w:rsidR="00CC3C35" w:rsidRDefault="00CC3C35">
            <w:pPr>
              <w:rPr>
                <w:sz w:val="2"/>
                <w:szCs w:val="2"/>
              </w:rPr>
            </w:pPr>
          </w:p>
        </w:tc>
        <w:tc>
          <w:tcPr>
            <w:tcW w:w="3474" w:type="dxa"/>
            <w:tcBorders>
              <w:top w:val="nil"/>
              <w:bottom w:val="nil"/>
            </w:tcBorders>
          </w:tcPr>
          <w:p w:rsidR="00CC3C35" w:rsidRDefault="00CC3C35">
            <w:pPr>
              <w:pStyle w:val="TableParagraph"/>
              <w:spacing w:line="236" w:lineRule="exact"/>
              <w:ind w:left="69"/>
              <w:rPr>
                <w:sz w:val="24"/>
              </w:rPr>
            </w:pPr>
            <w:r>
              <w:rPr>
                <w:sz w:val="24"/>
              </w:rPr>
              <w:t>диагностических процедур</w:t>
            </w:r>
          </w:p>
        </w:tc>
        <w:tc>
          <w:tcPr>
            <w:tcW w:w="1821" w:type="dxa"/>
            <w:tcBorders>
              <w:top w:val="nil"/>
              <w:bottom w:val="nil"/>
            </w:tcBorders>
          </w:tcPr>
          <w:p w:rsidR="00CC3C35" w:rsidRDefault="00CC3C35">
            <w:pPr>
              <w:pStyle w:val="TableParagraph"/>
              <w:spacing w:line="236" w:lineRule="exact"/>
              <w:ind w:left="100"/>
              <w:rPr>
                <w:sz w:val="24"/>
              </w:rPr>
            </w:pPr>
            <w:r>
              <w:rPr>
                <w:sz w:val="24"/>
              </w:rPr>
              <w:t>родителей</w:t>
            </w:r>
          </w:p>
        </w:tc>
        <w:tc>
          <w:tcPr>
            <w:tcW w:w="2382" w:type="dxa"/>
            <w:tcBorders>
              <w:top w:val="nil"/>
              <w:bottom w:val="nil"/>
            </w:tcBorders>
          </w:tcPr>
          <w:p w:rsidR="00CC3C35" w:rsidRDefault="00CC3C35">
            <w:pPr>
              <w:pStyle w:val="TableParagraph"/>
              <w:rPr>
                <w:sz w:val="18"/>
              </w:rPr>
            </w:pPr>
          </w:p>
        </w:tc>
      </w:tr>
      <w:tr w:rsidR="00CC3C35" w:rsidTr="0092510B">
        <w:trPr>
          <w:trHeight w:val="258"/>
        </w:trPr>
        <w:tc>
          <w:tcPr>
            <w:tcW w:w="2211" w:type="dxa"/>
            <w:vMerge/>
          </w:tcPr>
          <w:p w:rsidR="00CC3C35" w:rsidRDefault="00CC3C35">
            <w:pPr>
              <w:rPr>
                <w:sz w:val="2"/>
                <w:szCs w:val="2"/>
              </w:rPr>
            </w:pPr>
          </w:p>
        </w:tc>
        <w:tc>
          <w:tcPr>
            <w:tcW w:w="3474" w:type="dxa"/>
            <w:tcBorders>
              <w:top w:val="nil"/>
              <w:bottom w:val="nil"/>
            </w:tcBorders>
          </w:tcPr>
          <w:p w:rsidR="00CC3C35" w:rsidRDefault="00CC3C35">
            <w:pPr>
              <w:pStyle w:val="TableParagraph"/>
              <w:spacing w:line="238" w:lineRule="exact"/>
              <w:ind w:left="69"/>
              <w:rPr>
                <w:sz w:val="24"/>
              </w:rPr>
            </w:pPr>
            <w:r>
              <w:rPr>
                <w:sz w:val="24"/>
              </w:rPr>
              <w:t>профориентационной</w:t>
            </w:r>
          </w:p>
        </w:tc>
        <w:tc>
          <w:tcPr>
            <w:tcW w:w="1821" w:type="dxa"/>
            <w:tcBorders>
              <w:top w:val="nil"/>
              <w:bottom w:val="nil"/>
            </w:tcBorders>
          </w:tcPr>
          <w:p w:rsidR="00CC3C35" w:rsidRDefault="00CC3C35">
            <w:pPr>
              <w:pStyle w:val="TableParagraph"/>
              <w:rPr>
                <w:sz w:val="18"/>
              </w:rPr>
            </w:pPr>
          </w:p>
        </w:tc>
        <w:tc>
          <w:tcPr>
            <w:tcW w:w="2382" w:type="dxa"/>
            <w:tcBorders>
              <w:top w:val="nil"/>
              <w:bottom w:val="nil"/>
            </w:tcBorders>
          </w:tcPr>
          <w:p w:rsidR="00CC3C35" w:rsidRDefault="00CC3C35">
            <w:pPr>
              <w:pStyle w:val="TableParagraph"/>
              <w:rPr>
                <w:sz w:val="18"/>
              </w:rPr>
            </w:pPr>
          </w:p>
        </w:tc>
      </w:tr>
      <w:tr w:rsidR="00CC3C35" w:rsidTr="0092510B">
        <w:trPr>
          <w:trHeight w:val="270"/>
        </w:trPr>
        <w:tc>
          <w:tcPr>
            <w:tcW w:w="2211" w:type="dxa"/>
            <w:vMerge/>
          </w:tcPr>
          <w:p w:rsidR="00CC3C35" w:rsidRDefault="00CC3C35">
            <w:pPr>
              <w:rPr>
                <w:sz w:val="2"/>
                <w:szCs w:val="2"/>
              </w:rPr>
            </w:pPr>
          </w:p>
        </w:tc>
        <w:tc>
          <w:tcPr>
            <w:tcW w:w="3474" w:type="dxa"/>
            <w:tcBorders>
              <w:top w:val="nil"/>
            </w:tcBorders>
          </w:tcPr>
          <w:p w:rsidR="00CC3C35" w:rsidRDefault="00CC3C35">
            <w:pPr>
              <w:pStyle w:val="TableParagraph"/>
              <w:spacing w:line="251" w:lineRule="exact"/>
              <w:ind w:left="69"/>
              <w:rPr>
                <w:sz w:val="24"/>
              </w:rPr>
            </w:pPr>
            <w:r>
              <w:rPr>
                <w:sz w:val="24"/>
              </w:rPr>
              <w:t>направленности</w:t>
            </w:r>
          </w:p>
        </w:tc>
        <w:tc>
          <w:tcPr>
            <w:tcW w:w="1821" w:type="dxa"/>
            <w:tcBorders>
              <w:top w:val="nil"/>
            </w:tcBorders>
          </w:tcPr>
          <w:p w:rsidR="00CC3C35" w:rsidRDefault="00CC3C35">
            <w:pPr>
              <w:pStyle w:val="TableParagraph"/>
              <w:rPr>
                <w:sz w:val="20"/>
              </w:rPr>
            </w:pPr>
          </w:p>
        </w:tc>
        <w:tc>
          <w:tcPr>
            <w:tcW w:w="2382" w:type="dxa"/>
            <w:tcBorders>
              <w:top w:val="nil"/>
            </w:tcBorders>
          </w:tcPr>
          <w:p w:rsidR="00CC3C35" w:rsidRDefault="00CC3C35">
            <w:pPr>
              <w:pStyle w:val="TableParagraph"/>
              <w:rPr>
                <w:sz w:val="20"/>
              </w:rPr>
            </w:pPr>
          </w:p>
        </w:tc>
      </w:tr>
      <w:tr w:rsidR="003367BD" w:rsidTr="00CC3C35">
        <w:trPr>
          <w:trHeight w:val="265"/>
        </w:trPr>
        <w:tc>
          <w:tcPr>
            <w:tcW w:w="2211" w:type="dxa"/>
            <w:tcBorders>
              <w:bottom w:val="nil"/>
            </w:tcBorders>
          </w:tcPr>
          <w:p w:rsidR="003367BD" w:rsidRDefault="00D76750">
            <w:pPr>
              <w:pStyle w:val="TableParagraph"/>
              <w:spacing w:line="246" w:lineRule="exact"/>
              <w:ind w:left="106" w:right="94"/>
              <w:jc w:val="center"/>
              <w:rPr>
                <w:b/>
                <w:sz w:val="24"/>
              </w:rPr>
            </w:pPr>
            <w:r>
              <w:rPr>
                <w:b/>
                <w:sz w:val="24"/>
              </w:rPr>
              <w:t>Коррекционно-</w:t>
            </w:r>
          </w:p>
        </w:tc>
        <w:tc>
          <w:tcPr>
            <w:tcW w:w="3474" w:type="dxa"/>
            <w:vMerge w:val="restart"/>
          </w:tcPr>
          <w:p w:rsidR="003367BD" w:rsidRDefault="00D76750">
            <w:pPr>
              <w:pStyle w:val="TableParagraph"/>
              <w:spacing w:line="261" w:lineRule="exact"/>
              <w:ind w:left="69"/>
              <w:rPr>
                <w:sz w:val="24"/>
              </w:rPr>
            </w:pPr>
            <w:r>
              <w:rPr>
                <w:sz w:val="24"/>
              </w:rPr>
              <w:t>Заседания школьной ПМПк</w:t>
            </w:r>
          </w:p>
        </w:tc>
        <w:tc>
          <w:tcPr>
            <w:tcW w:w="1821" w:type="dxa"/>
            <w:tcBorders>
              <w:bottom w:val="nil"/>
            </w:tcBorders>
          </w:tcPr>
          <w:p w:rsidR="003367BD" w:rsidRDefault="00D76750">
            <w:pPr>
              <w:pStyle w:val="TableParagraph"/>
              <w:spacing w:line="246" w:lineRule="exact"/>
              <w:ind w:left="100"/>
              <w:rPr>
                <w:sz w:val="24"/>
              </w:rPr>
            </w:pPr>
            <w:r>
              <w:rPr>
                <w:sz w:val="24"/>
              </w:rPr>
              <w:t>План работы</w:t>
            </w:r>
          </w:p>
        </w:tc>
        <w:tc>
          <w:tcPr>
            <w:tcW w:w="2382" w:type="dxa"/>
            <w:tcBorders>
              <w:bottom w:val="nil"/>
            </w:tcBorders>
          </w:tcPr>
          <w:p w:rsidR="003367BD" w:rsidRDefault="00D76750">
            <w:pPr>
              <w:pStyle w:val="TableParagraph"/>
              <w:spacing w:line="246" w:lineRule="exact"/>
              <w:ind w:left="99"/>
              <w:rPr>
                <w:sz w:val="24"/>
              </w:rPr>
            </w:pPr>
            <w:r>
              <w:rPr>
                <w:sz w:val="24"/>
              </w:rPr>
              <w:t>Зам дир по УВР,</w:t>
            </w:r>
          </w:p>
        </w:tc>
      </w:tr>
      <w:tr w:rsidR="003367BD" w:rsidTr="00CC3C35">
        <w:trPr>
          <w:trHeight w:val="253"/>
        </w:trPr>
        <w:tc>
          <w:tcPr>
            <w:tcW w:w="2211" w:type="dxa"/>
            <w:tcBorders>
              <w:top w:val="nil"/>
              <w:bottom w:val="nil"/>
            </w:tcBorders>
          </w:tcPr>
          <w:p w:rsidR="003367BD" w:rsidRDefault="00D76750">
            <w:pPr>
              <w:pStyle w:val="TableParagraph"/>
              <w:spacing w:line="234" w:lineRule="exact"/>
              <w:ind w:left="99" w:right="96"/>
              <w:jc w:val="center"/>
              <w:rPr>
                <w:b/>
                <w:sz w:val="24"/>
              </w:rPr>
            </w:pPr>
            <w:r>
              <w:rPr>
                <w:b/>
                <w:sz w:val="24"/>
              </w:rPr>
              <w:t>развивающее</w:t>
            </w:r>
          </w:p>
        </w:tc>
        <w:tc>
          <w:tcPr>
            <w:tcW w:w="3474" w:type="dxa"/>
            <w:vMerge/>
            <w:tcBorders>
              <w:top w:val="nil"/>
            </w:tcBorders>
          </w:tcPr>
          <w:p w:rsidR="003367BD" w:rsidRDefault="003367BD">
            <w:pPr>
              <w:rPr>
                <w:sz w:val="2"/>
                <w:szCs w:val="2"/>
              </w:rPr>
            </w:pPr>
          </w:p>
        </w:tc>
        <w:tc>
          <w:tcPr>
            <w:tcW w:w="1821" w:type="dxa"/>
            <w:tcBorders>
              <w:top w:val="nil"/>
              <w:bottom w:val="nil"/>
            </w:tcBorders>
          </w:tcPr>
          <w:p w:rsidR="003367BD" w:rsidRDefault="00D76750">
            <w:pPr>
              <w:pStyle w:val="TableParagraph"/>
              <w:spacing w:line="234" w:lineRule="exact"/>
              <w:ind w:left="100"/>
              <w:rPr>
                <w:sz w:val="24"/>
              </w:rPr>
            </w:pPr>
            <w:r>
              <w:rPr>
                <w:sz w:val="24"/>
              </w:rPr>
              <w:t>ПМПк</w:t>
            </w:r>
          </w:p>
        </w:tc>
        <w:tc>
          <w:tcPr>
            <w:tcW w:w="2382" w:type="dxa"/>
            <w:tcBorders>
              <w:top w:val="nil"/>
              <w:bottom w:val="nil"/>
            </w:tcBorders>
          </w:tcPr>
          <w:p w:rsidR="003367BD" w:rsidRDefault="00D76750">
            <w:pPr>
              <w:pStyle w:val="TableParagraph"/>
              <w:spacing w:line="234" w:lineRule="exact"/>
              <w:ind w:left="99"/>
              <w:rPr>
                <w:sz w:val="24"/>
              </w:rPr>
            </w:pPr>
            <w:r>
              <w:rPr>
                <w:sz w:val="24"/>
              </w:rPr>
              <w:t>педагог-психолог,</w:t>
            </w:r>
          </w:p>
        </w:tc>
      </w:tr>
      <w:tr w:rsidR="003367BD" w:rsidTr="00CC3C35">
        <w:trPr>
          <w:trHeight w:val="258"/>
        </w:trPr>
        <w:tc>
          <w:tcPr>
            <w:tcW w:w="2211" w:type="dxa"/>
            <w:tcBorders>
              <w:top w:val="nil"/>
              <w:bottom w:val="nil"/>
            </w:tcBorders>
          </w:tcPr>
          <w:p w:rsidR="003367BD" w:rsidRDefault="003367BD">
            <w:pPr>
              <w:pStyle w:val="TableParagraph"/>
              <w:rPr>
                <w:sz w:val="18"/>
              </w:rPr>
            </w:pPr>
          </w:p>
        </w:tc>
        <w:tc>
          <w:tcPr>
            <w:tcW w:w="3474" w:type="dxa"/>
            <w:vMerge/>
            <w:tcBorders>
              <w:top w:val="nil"/>
            </w:tcBorders>
          </w:tcPr>
          <w:p w:rsidR="003367BD" w:rsidRDefault="003367BD">
            <w:pPr>
              <w:rPr>
                <w:sz w:val="2"/>
                <w:szCs w:val="2"/>
              </w:rPr>
            </w:pPr>
          </w:p>
        </w:tc>
        <w:tc>
          <w:tcPr>
            <w:tcW w:w="1821" w:type="dxa"/>
            <w:tcBorders>
              <w:top w:val="nil"/>
              <w:bottom w:val="nil"/>
            </w:tcBorders>
          </w:tcPr>
          <w:p w:rsidR="003367BD" w:rsidRDefault="003367BD">
            <w:pPr>
              <w:pStyle w:val="TableParagraph"/>
              <w:rPr>
                <w:sz w:val="18"/>
              </w:rPr>
            </w:pPr>
          </w:p>
        </w:tc>
        <w:tc>
          <w:tcPr>
            <w:tcW w:w="2382" w:type="dxa"/>
            <w:tcBorders>
              <w:top w:val="nil"/>
              <w:bottom w:val="nil"/>
            </w:tcBorders>
          </w:tcPr>
          <w:p w:rsidR="003367BD" w:rsidRDefault="00D76750">
            <w:pPr>
              <w:pStyle w:val="TableParagraph"/>
              <w:spacing w:line="238" w:lineRule="exact"/>
              <w:ind w:left="99"/>
              <w:rPr>
                <w:sz w:val="24"/>
              </w:rPr>
            </w:pPr>
            <w:r>
              <w:rPr>
                <w:sz w:val="24"/>
              </w:rPr>
              <w:t>соц. педагог, кл.</w:t>
            </w:r>
          </w:p>
        </w:tc>
      </w:tr>
      <w:tr w:rsidR="003367BD" w:rsidTr="00CC3C35">
        <w:trPr>
          <w:trHeight w:val="270"/>
        </w:trPr>
        <w:tc>
          <w:tcPr>
            <w:tcW w:w="2211" w:type="dxa"/>
            <w:tcBorders>
              <w:top w:val="nil"/>
              <w:bottom w:val="nil"/>
            </w:tcBorders>
          </w:tcPr>
          <w:p w:rsidR="003367BD" w:rsidRDefault="003367BD">
            <w:pPr>
              <w:pStyle w:val="TableParagraph"/>
              <w:rPr>
                <w:sz w:val="20"/>
              </w:rPr>
            </w:pPr>
          </w:p>
        </w:tc>
        <w:tc>
          <w:tcPr>
            <w:tcW w:w="3474" w:type="dxa"/>
            <w:vMerge/>
            <w:tcBorders>
              <w:top w:val="nil"/>
            </w:tcBorders>
          </w:tcPr>
          <w:p w:rsidR="003367BD" w:rsidRDefault="003367BD">
            <w:pPr>
              <w:rPr>
                <w:sz w:val="2"/>
                <w:szCs w:val="2"/>
              </w:rPr>
            </w:pPr>
          </w:p>
        </w:tc>
        <w:tc>
          <w:tcPr>
            <w:tcW w:w="1821" w:type="dxa"/>
            <w:tcBorders>
              <w:top w:val="nil"/>
            </w:tcBorders>
          </w:tcPr>
          <w:p w:rsidR="003367BD" w:rsidRDefault="003367BD">
            <w:pPr>
              <w:pStyle w:val="TableParagraph"/>
              <w:rPr>
                <w:sz w:val="20"/>
              </w:rPr>
            </w:pPr>
          </w:p>
        </w:tc>
        <w:tc>
          <w:tcPr>
            <w:tcW w:w="2382" w:type="dxa"/>
            <w:tcBorders>
              <w:top w:val="nil"/>
            </w:tcBorders>
          </w:tcPr>
          <w:p w:rsidR="003367BD" w:rsidRDefault="00D76750">
            <w:pPr>
              <w:pStyle w:val="TableParagraph"/>
              <w:spacing w:line="251" w:lineRule="exact"/>
              <w:ind w:left="99"/>
              <w:rPr>
                <w:sz w:val="24"/>
              </w:rPr>
            </w:pPr>
            <w:r>
              <w:rPr>
                <w:sz w:val="24"/>
              </w:rPr>
              <w:t>руководитель</w:t>
            </w:r>
          </w:p>
        </w:tc>
      </w:tr>
      <w:tr w:rsidR="003367BD" w:rsidTr="00CC3C35">
        <w:trPr>
          <w:trHeight w:val="275"/>
        </w:trPr>
        <w:tc>
          <w:tcPr>
            <w:tcW w:w="2211" w:type="dxa"/>
            <w:tcBorders>
              <w:top w:val="nil"/>
              <w:bottom w:val="nil"/>
            </w:tcBorders>
          </w:tcPr>
          <w:p w:rsidR="003367BD" w:rsidRDefault="003367BD">
            <w:pPr>
              <w:pStyle w:val="TableParagraph"/>
              <w:rPr>
                <w:sz w:val="20"/>
              </w:rPr>
            </w:pPr>
          </w:p>
        </w:tc>
        <w:tc>
          <w:tcPr>
            <w:tcW w:w="3474" w:type="dxa"/>
            <w:tcBorders>
              <w:bottom w:val="nil"/>
            </w:tcBorders>
          </w:tcPr>
          <w:p w:rsidR="003367BD" w:rsidRDefault="00D76750">
            <w:pPr>
              <w:pStyle w:val="TableParagraph"/>
              <w:spacing w:line="255" w:lineRule="exact"/>
              <w:ind w:left="69"/>
              <w:rPr>
                <w:sz w:val="24"/>
              </w:rPr>
            </w:pPr>
            <w:r>
              <w:rPr>
                <w:sz w:val="24"/>
              </w:rPr>
              <w:t>Индивидуальное обучение на</w:t>
            </w:r>
          </w:p>
        </w:tc>
        <w:tc>
          <w:tcPr>
            <w:tcW w:w="1821" w:type="dxa"/>
            <w:tcBorders>
              <w:bottom w:val="nil"/>
            </w:tcBorders>
          </w:tcPr>
          <w:p w:rsidR="003367BD" w:rsidRDefault="00D76750">
            <w:pPr>
              <w:pStyle w:val="TableParagraph"/>
              <w:spacing w:line="255" w:lineRule="exact"/>
              <w:ind w:left="100"/>
              <w:rPr>
                <w:sz w:val="24"/>
              </w:rPr>
            </w:pPr>
            <w:r>
              <w:rPr>
                <w:sz w:val="24"/>
              </w:rPr>
              <w:t>Рекомендация</w:t>
            </w:r>
          </w:p>
        </w:tc>
        <w:tc>
          <w:tcPr>
            <w:tcW w:w="2382" w:type="dxa"/>
            <w:tcBorders>
              <w:bottom w:val="nil"/>
            </w:tcBorders>
          </w:tcPr>
          <w:p w:rsidR="003367BD" w:rsidRDefault="00D76750">
            <w:pPr>
              <w:pStyle w:val="TableParagraph"/>
              <w:spacing w:line="255" w:lineRule="exact"/>
              <w:ind w:left="99"/>
              <w:rPr>
                <w:sz w:val="24"/>
              </w:rPr>
            </w:pPr>
            <w:r>
              <w:rPr>
                <w:sz w:val="24"/>
              </w:rPr>
              <w:t>Учителя-</w:t>
            </w:r>
          </w:p>
        </w:tc>
      </w:tr>
      <w:tr w:rsidR="003367BD" w:rsidTr="00CC3C35">
        <w:trPr>
          <w:trHeight w:val="275"/>
        </w:trPr>
        <w:tc>
          <w:tcPr>
            <w:tcW w:w="2211" w:type="dxa"/>
            <w:tcBorders>
              <w:top w:val="nil"/>
              <w:bottom w:val="nil"/>
            </w:tcBorders>
          </w:tcPr>
          <w:p w:rsidR="003367BD" w:rsidRDefault="003367BD">
            <w:pPr>
              <w:pStyle w:val="TableParagraph"/>
              <w:rPr>
                <w:sz w:val="20"/>
              </w:rPr>
            </w:pPr>
          </w:p>
        </w:tc>
        <w:tc>
          <w:tcPr>
            <w:tcW w:w="3474" w:type="dxa"/>
            <w:tcBorders>
              <w:top w:val="nil"/>
              <w:bottom w:val="nil"/>
            </w:tcBorders>
          </w:tcPr>
          <w:p w:rsidR="003367BD" w:rsidRDefault="00D76750">
            <w:pPr>
              <w:pStyle w:val="TableParagraph"/>
              <w:spacing w:line="256" w:lineRule="exact"/>
              <w:ind w:left="69"/>
              <w:rPr>
                <w:sz w:val="24"/>
              </w:rPr>
            </w:pPr>
            <w:r>
              <w:rPr>
                <w:sz w:val="24"/>
              </w:rPr>
              <w:t>дому</w:t>
            </w:r>
          </w:p>
        </w:tc>
        <w:tc>
          <w:tcPr>
            <w:tcW w:w="1821" w:type="dxa"/>
            <w:tcBorders>
              <w:top w:val="nil"/>
              <w:bottom w:val="nil"/>
            </w:tcBorders>
          </w:tcPr>
          <w:p w:rsidR="003367BD" w:rsidRDefault="00D76750">
            <w:pPr>
              <w:pStyle w:val="TableParagraph"/>
              <w:spacing w:line="256" w:lineRule="exact"/>
              <w:ind w:left="100"/>
              <w:rPr>
                <w:sz w:val="24"/>
              </w:rPr>
            </w:pPr>
            <w:r>
              <w:rPr>
                <w:sz w:val="24"/>
              </w:rPr>
              <w:t>ТПМПК,</w:t>
            </w:r>
          </w:p>
        </w:tc>
        <w:tc>
          <w:tcPr>
            <w:tcW w:w="2382" w:type="dxa"/>
            <w:tcBorders>
              <w:top w:val="nil"/>
              <w:bottom w:val="nil"/>
            </w:tcBorders>
          </w:tcPr>
          <w:p w:rsidR="003367BD" w:rsidRDefault="00D76750">
            <w:pPr>
              <w:pStyle w:val="TableParagraph"/>
              <w:spacing w:line="256" w:lineRule="exact"/>
              <w:ind w:left="99"/>
              <w:rPr>
                <w:sz w:val="24"/>
              </w:rPr>
            </w:pPr>
            <w:r>
              <w:rPr>
                <w:sz w:val="24"/>
              </w:rPr>
              <w:t>предметники,</w:t>
            </w:r>
          </w:p>
        </w:tc>
      </w:tr>
      <w:tr w:rsidR="003367BD" w:rsidTr="00CC3C35">
        <w:trPr>
          <w:trHeight w:val="278"/>
        </w:trPr>
        <w:tc>
          <w:tcPr>
            <w:tcW w:w="2211" w:type="dxa"/>
            <w:tcBorders>
              <w:top w:val="nil"/>
              <w:bottom w:val="nil"/>
            </w:tcBorders>
          </w:tcPr>
          <w:p w:rsidR="003367BD" w:rsidRDefault="003367BD">
            <w:pPr>
              <w:pStyle w:val="TableParagraph"/>
              <w:rPr>
                <w:sz w:val="20"/>
              </w:rPr>
            </w:pPr>
          </w:p>
        </w:tc>
        <w:tc>
          <w:tcPr>
            <w:tcW w:w="3474" w:type="dxa"/>
            <w:tcBorders>
              <w:top w:val="nil"/>
              <w:bottom w:val="nil"/>
            </w:tcBorders>
          </w:tcPr>
          <w:p w:rsidR="003367BD" w:rsidRDefault="003367BD">
            <w:pPr>
              <w:pStyle w:val="TableParagraph"/>
              <w:rPr>
                <w:sz w:val="20"/>
              </w:rPr>
            </w:pPr>
          </w:p>
        </w:tc>
        <w:tc>
          <w:tcPr>
            <w:tcW w:w="1821" w:type="dxa"/>
            <w:tcBorders>
              <w:top w:val="nil"/>
              <w:bottom w:val="nil"/>
            </w:tcBorders>
          </w:tcPr>
          <w:p w:rsidR="003367BD" w:rsidRDefault="00D76750">
            <w:pPr>
              <w:pStyle w:val="TableParagraph"/>
              <w:spacing w:line="258" w:lineRule="exact"/>
              <w:ind w:left="100"/>
              <w:rPr>
                <w:sz w:val="24"/>
              </w:rPr>
            </w:pPr>
            <w:r>
              <w:rPr>
                <w:sz w:val="24"/>
              </w:rPr>
              <w:t>заявление</w:t>
            </w:r>
          </w:p>
        </w:tc>
        <w:tc>
          <w:tcPr>
            <w:tcW w:w="2382" w:type="dxa"/>
            <w:tcBorders>
              <w:top w:val="nil"/>
              <w:bottom w:val="nil"/>
            </w:tcBorders>
          </w:tcPr>
          <w:p w:rsidR="003367BD" w:rsidRDefault="00D76750">
            <w:pPr>
              <w:pStyle w:val="TableParagraph"/>
              <w:spacing w:line="258" w:lineRule="exact"/>
              <w:ind w:left="99"/>
              <w:rPr>
                <w:sz w:val="24"/>
              </w:rPr>
            </w:pPr>
            <w:r>
              <w:rPr>
                <w:sz w:val="24"/>
              </w:rPr>
              <w:t>классный</w:t>
            </w:r>
          </w:p>
        </w:tc>
      </w:tr>
      <w:tr w:rsidR="003367BD" w:rsidTr="00CC3C35">
        <w:trPr>
          <w:trHeight w:val="280"/>
        </w:trPr>
        <w:tc>
          <w:tcPr>
            <w:tcW w:w="2211" w:type="dxa"/>
            <w:tcBorders>
              <w:top w:val="nil"/>
              <w:bottom w:val="nil"/>
            </w:tcBorders>
          </w:tcPr>
          <w:p w:rsidR="003367BD" w:rsidRDefault="003367BD">
            <w:pPr>
              <w:pStyle w:val="TableParagraph"/>
              <w:rPr>
                <w:sz w:val="20"/>
              </w:rPr>
            </w:pPr>
          </w:p>
        </w:tc>
        <w:tc>
          <w:tcPr>
            <w:tcW w:w="3474" w:type="dxa"/>
            <w:tcBorders>
              <w:top w:val="nil"/>
            </w:tcBorders>
          </w:tcPr>
          <w:p w:rsidR="003367BD" w:rsidRDefault="003367BD">
            <w:pPr>
              <w:pStyle w:val="TableParagraph"/>
              <w:rPr>
                <w:sz w:val="20"/>
              </w:rPr>
            </w:pPr>
          </w:p>
        </w:tc>
        <w:tc>
          <w:tcPr>
            <w:tcW w:w="1821" w:type="dxa"/>
            <w:tcBorders>
              <w:top w:val="nil"/>
            </w:tcBorders>
          </w:tcPr>
          <w:p w:rsidR="003367BD" w:rsidRDefault="00D76750">
            <w:pPr>
              <w:pStyle w:val="TableParagraph"/>
              <w:spacing w:line="261" w:lineRule="exact"/>
              <w:ind w:left="100"/>
              <w:rPr>
                <w:sz w:val="24"/>
              </w:rPr>
            </w:pPr>
            <w:r>
              <w:rPr>
                <w:sz w:val="24"/>
              </w:rPr>
              <w:t>родителей</w:t>
            </w:r>
          </w:p>
        </w:tc>
        <w:tc>
          <w:tcPr>
            <w:tcW w:w="2382" w:type="dxa"/>
            <w:tcBorders>
              <w:top w:val="nil"/>
            </w:tcBorders>
          </w:tcPr>
          <w:p w:rsidR="003367BD" w:rsidRDefault="00D76750">
            <w:pPr>
              <w:pStyle w:val="TableParagraph"/>
              <w:spacing w:line="261" w:lineRule="exact"/>
              <w:ind w:left="99"/>
              <w:rPr>
                <w:sz w:val="24"/>
              </w:rPr>
            </w:pPr>
            <w:r>
              <w:rPr>
                <w:sz w:val="24"/>
              </w:rPr>
              <w:t>руководитель</w:t>
            </w:r>
          </w:p>
        </w:tc>
      </w:tr>
      <w:tr w:rsidR="003367BD" w:rsidTr="00CC3C35">
        <w:trPr>
          <w:trHeight w:val="262"/>
        </w:trPr>
        <w:tc>
          <w:tcPr>
            <w:tcW w:w="2211" w:type="dxa"/>
            <w:tcBorders>
              <w:top w:val="nil"/>
              <w:bottom w:val="nil"/>
            </w:tcBorders>
          </w:tcPr>
          <w:p w:rsidR="003367BD" w:rsidRDefault="003367BD">
            <w:pPr>
              <w:pStyle w:val="TableParagraph"/>
              <w:rPr>
                <w:sz w:val="18"/>
              </w:rPr>
            </w:pPr>
          </w:p>
        </w:tc>
        <w:tc>
          <w:tcPr>
            <w:tcW w:w="3474" w:type="dxa"/>
            <w:tcBorders>
              <w:bottom w:val="nil"/>
            </w:tcBorders>
          </w:tcPr>
          <w:p w:rsidR="003367BD" w:rsidRDefault="00D76750">
            <w:pPr>
              <w:pStyle w:val="TableParagraph"/>
              <w:spacing w:line="243" w:lineRule="exact"/>
              <w:ind w:left="69"/>
              <w:rPr>
                <w:sz w:val="24"/>
              </w:rPr>
            </w:pPr>
            <w:r>
              <w:rPr>
                <w:sz w:val="24"/>
              </w:rPr>
              <w:t>Коррекционно-развивающие</w:t>
            </w:r>
          </w:p>
        </w:tc>
        <w:tc>
          <w:tcPr>
            <w:tcW w:w="1821" w:type="dxa"/>
            <w:tcBorders>
              <w:bottom w:val="nil"/>
            </w:tcBorders>
          </w:tcPr>
          <w:p w:rsidR="003367BD" w:rsidRDefault="00D76750">
            <w:pPr>
              <w:pStyle w:val="TableParagraph"/>
              <w:spacing w:line="243" w:lineRule="exact"/>
              <w:ind w:left="100"/>
              <w:rPr>
                <w:sz w:val="24"/>
              </w:rPr>
            </w:pPr>
            <w:r>
              <w:rPr>
                <w:sz w:val="24"/>
              </w:rPr>
              <w:t>Рекомендация</w:t>
            </w:r>
          </w:p>
        </w:tc>
        <w:tc>
          <w:tcPr>
            <w:tcW w:w="2382" w:type="dxa"/>
            <w:vMerge w:val="restart"/>
          </w:tcPr>
          <w:p w:rsidR="003367BD" w:rsidRDefault="00D76750">
            <w:pPr>
              <w:pStyle w:val="TableParagraph"/>
              <w:spacing w:line="260" w:lineRule="exact"/>
              <w:ind w:left="99"/>
              <w:rPr>
                <w:sz w:val="24"/>
              </w:rPr>
            </w:pPr>
            <w:r>
              <w:rPr>
                <w:sz w:val="24"/>
              </w:rPr>
              <w:t>Педагог-психолог</w:t>
            </w:r>
          </w:p>
        </w:tc>
      </w:tr>
      <w:tr w:rsidR="003367BD" w:rsidTr="00CC3C35">
        <w:trPr>
          <w:trHeight w:val="255"/>
        </w:trPr>
        <w:tc>
          <w:tcPr>
            <w:tcW w:w="2211" w:type="dxa"/>
            <w:tcBorders>
              <w:top w:val="nil"/>
              <w:bottom w:val="nil"/>
            </w:tcBorders>
          </w:tcPr>
          <w:p w:rsidR="003367BD" w:rsidRDefault="003367BD">
            <w:pPr>
              <w:pStyle w:val="TableParagraph"/>
              <w:rPr>
                <w:sz w:val="18"/>
              </w:rPr>
            </w:pPr>
          </w:p>
        </w:tc>
        <w:tc>
          <w:tcPr>
            <w:tcW w:w="3474" w:type="dxa"/>
            <w:tcBorders>
              <w:top w:val="nil"/>
              <w:bottom w:val="nil"/>
            </w:tcBorders>
          </w:tcPr>
          <w:p w:rsidR="003367BD" w:rsidRDefault="00D76750">
            <w:pPr>
              <w:pStyle w:val="TableParagraph"/>
              <w:spacing w:line="236" w:lineRule="exact"/>
              <w:ind w:left="69"/>
              <w:rPr>
                <w:sz w:val="24"/>
              </w:rPr>
            </w:pPr>
            <w:r>
              <w:rPr>
                <w:sz w:val="24"/>
              </w:rPr>
              <w:t>занятия</w:t>
            </w:r>
          </w:p>
        </w:tc>
        <w:tc>
          <w:tcPr>
            <w:tcW w:w="1821" w:type="dxa"/>
            <w:tcBorders>
              <w:top w:val="nil"/>
              <w:bottom w:val="nil"/>
            </w:tcBorders>
          </w:tcPr>
          <w:p w:rsidR="003367BD" w:rsidRDefault="00D76750">
            <w:pPr>
              <w:pStyle w:val="TableParagraph"/>
              <w:spacing w:line="236" w:lineRule="exact"/>
              <w:ind w:left="100"/>
              <w:rPr>
                <w:sz w:val="24"/>
              </w:rPr>
            </w:pPr>
            <w:r>
              <w:rPr>
                <w:sz w:val="24"/>
              </w:rPr>
              <w:t>ТПМПК, ИПРа</w:t>
            </w:r>
          </w:p>
        </w:tc>
        <w:tc>
          <w:tcPr>
            <w:tcW w:w="2382" w:type="dxa"/>
            <w:vMerge/>
            <w:tcBorders>
              <w:top w:val="nil"/>
            </w:tcBorders>
          </w:tcPr>
          <w:p w:rsidR="003367BD" w:rsidRDefault="003367BD">
            <w:pPr>
              <w:rPr>
                <w:sz w:val="2"/>
                <w:szCs w:val="2"/>
              </w:rPr>
            </w:pPr>
          </w:p>
        </w:tc>
      </w:tr>
      <w:tr w:rsidR="003367BD" w:rsidTr="00CC3C35">
        <w:trPr>
          <w:trHeight w:val="256"/>
        </w:trPr>
        <w:tc>
          <w:tcPr>
            <w:tcW w:w="2211" w:type="dxa"/>
            <w:tcBorders>
              <w:top w:val="nil"/>
              <w:bottom w:val="nil"/>
            </w:tcBorders>
          </w:tcPr>
          <w:p w:rsidR="003367BD" w:rsidRDefault="003367BD">
            <w:pPr>
              <w:pStyle w:val="TableParagraph"/>
              <w:rPr>
                <w:sz w:val="18"/>
              </w:rPr>
            </w:pPr>
          </w:p>
        </w:tc>
        <w:tc>
          <w:tcPr>
            <w:tcW w:w="3474" w:type="dxa"/>
            <w:tcBorders>
              <w:top w:val="nil"/>
              <w:bottom w:val="nil"/>
            </w:tcBorders>
          </w:tcPr>
          <w:p w:rsidR="003367BD" w:rsidRDefault="003367BD">
            <w:pPr>
              <w:pStyle w:val="TableParagraph"/>
              <w:rPr>
                <w:sz w:val="18"/>
              </w:rPr>
            </w:pPr>
          </w:p>
        </w:tc>
        <w:tc>
          <w:tcPr>
            <w:tcW w:w="1821" w:type="dxa"/>
            <w:tcBorders>
              <w:top w:val="nil"/>
              <w:bottom w:val="nil"/>
            </w:tcBorders>
          </w:tcPr>
          <w:p w:rsidR="003367BD" w:rsidRDefault="00D76750">
            <w:pPr>
              <w:pStyle w:val="TableParagraph"/>
              <w:spacing w:line="236" w:lineRule="exact"/>
              <w:ind w:left="100"/>
              <w:rPr>
                <w:sz w:val="24"/>
              </w:rPr>
            </w:pPr>
            <w:r>
              <w:rPr>
                <w:sz w:val="24"/>
              </w:rPr>
              <w:t>ребёнка-</w:t>
            </w:r>
          </w:p>
        </w:tc>
        <w:tc>
          <w:tcPr>
            <w:tcW w:w="2382" w:type="dxa"/>
            <w:vMerge/>
            <w:tcBorders>
              <w:top w:val="nil"/>
            </w:tcBorders>
          </w:tcPr>
          <w:p w:rsidR="003367BD" w:rsidRDefault="003367BD">
            <w:pPr>
              <w:rPr>
                <w:sz w:val="2"/>
                <w:szCs w:val="2"/>
              </w:rPr>
            </w:pPr>
          </w:p>
        </w:tc>
      </w:tr>
      <w:tr w:rsidR="003367BD" w:rsidTr="00CC3C35">
        <w:trPr>
          <w:trHeight w:val="255"/>
        </w:trPr>
        <w:tc>
          <w:tcPr>
            <w:tcW w:w="2211" w:type="dxa"/>
            <w:tcBorders>
              <w:top w:val="nil"/>
              <w:bottom w:val="nil"/>
            </w:tcBorders>
          </w:tcPr>
          <w:p w:rsidR="003367BD" w:rsidRDefault="003367BD">
            <w:pPr>
              <w:pStyle w:val="TableParagraph"/>
              <w:rPr>
                <w:sz w:val="18"/>
              </w:rPr>
            </w:pPr>
          </w:p>
        </w:tc>
        <w:tc>
          <w:tcPr>
            <w:tcW w:w="3474" w:type="dxa"/>
            <w:tcBorders>
              <w:top w:val="nil"/>
              <w:bottom w:val="nil"/>
            </w:tcBorders>
          </w:tcPr>
          <w:p w:rsidR="003367BD" w:rsidRDefault="003367BD">
            <w:pPr>
              <w:pStyle w:val="TableParagraph"/>
              <w:rPr>
                <w:sz w:val="18"/>
              </w:rPr>
            </w:pPr>
          </w:p>
        </w:tc>
        <w:tc>
          <w:tcPr>
            <w:tcW w:w="1821" w:type="dxa"/>
            <w:tcBorders>
              <w:top w:val="nil"/>
              <w:bottom w:val="nil"/>
            </w:tcBorders>
          </w:tcPr>
          <w:p w:rsidR="003367BD" w:rsidRDefault="00D76750">
            <w:pPr>
              <w:pStyle w:val="TableParagraph"/>
              <w:spacing w:line="236" w:lineRule="exact"/>
              <w:ind w:left="100"/>
              <w:rPr>
                <w:sz w:val="24"/>
              </w:rPr>
            </w:pPr>
            <w:r>
              <w:rPr>
                <w:sz w:val="24"/>
              </w:rPr>
              <w:t>инвалида,</w:t>
            </w:r>
          </w:p>
        </w:tc>
        <w:tc>
          <w:tcPr>
            <w:tcW w:w="2382" w:type="dxa"/>
            <w:vMerge/>
            <w:tcBorders>
              <w:top w:val="nil"/>
            </w:tcBorders>
          </w:tcPr>
          <w:p w:rsidR="003367BD" w:rsidRDefault="003367BD">
            <w:pPr>
              <w:rPr>
                <w:sz w:val="2"/>
                <w:szCs w:val="2"/>
              </w:rPr>
            </w:pPr>
          </w:p>
        </w:tc>
      </w:tr>
      <w:tr w:rsidR="003367BD" w:rsidTr="00CC3C35">
        <w:trPr>
          <w:trHeight w:val="258"/>
        </w:trPr>
        <w:tc>
          <w:tcPr>
            <w:tcW w:w="2211" w:type="dxa"/>
            <w:tcBorders>
              <w:top w:val="nil"/>
              <w:bottom w:val="nil"/>
            </w:tcBorders>
          </w:tcPr>
          <w:p w:rsidR="003367BD" w:rsidRDefault="003367BD">
            <w:pPr>
              <w:pStyle w:val="TableParagraph"/>
              <w:rPr>
                <w:sz w:val="18"/>
              </w:rPr>
            </w:pPr>
          </w:p>
        </w:tc>
        <w:tc>
          <w:tcPr>
            <w:tcW w:w="3474" w:type="dxa"/>
            <w:tcBorders>
              <w:top w:val="nil"/>
              <w:bottom w:val="nil"/>
            </w:tcBorders>
          </w:tcPr>
          <w:p w:rsidR="003367BD" w:rsidRDefault="003367BD">
            <w:pPr>
              <w:pStyle w:val="TableParagraph"/>
              <w:rPr>
                <w:sz w:val="18"/>
              </w:rPr>
            </w:pPr>
          </w:p>
        </w:tc>
        <w:tc>
          <w:tcPr>
            <w:tcW w:w="1821" w:type="dxa"/>
            <w:tcBorders>
              <w:top w:val="nil"/>
              <w:bottom w:val="nil"/>
            </w:tcBorders>
          </w:tcPr>
          <w:p w:rsidR="003367BD" w:rsidRDefault="00D76750">
            <w:pPr>
              <w:pStyle w:val="TableParagraph"/>
              <w:spacing w:line="239" w:lineRule="exact"/>
              <w:ind w:left="100"/>
              <w:rPr>
                <w:sz w:val="24"/>
              </w:rPr>
            </w:pPr>
            <w:r>
              <w:rPr>
                <w:sz w:val="24"/>
              </w:rPr>
              <w:t>запрос</w:t>
            </w:r>
          </w:p>
        </w:tc>
        <w:tc>
          <w:tcPr>
            <w:tcW w:w="2382" w:type="dxa"/>
            <w:vMerge/>
            <w:tcBorders>
              <w:top w:val="nil"/>
            </w:tcBorders>
          </w:tcPr>
          <w:p w:rsidR="003367BD" w:rsidRDefault="003367BD">
            <w:pPr>
              <w:rPr>
                <w:sz w:val="2"/>
                <w:szCs w:val="2"/>
              </w:rPr>
            </w:pPr>
          </w:p>
        </w:tc>
      </w:tr>
      <w:tr w:rsidR="003367BD" w:rsidTr="00CC3C35">
        <w:trPr>
          <w:trHeight w:val="271"/>
        </w:trPr>
        <w:tc>
          <w:tcPr>
            <w:tcW w:w="2211" w:type="dxa"/>
            <w:tcBorders>
              <w:top w:val="nil"/>
            </w:tcBorders>
          </w:tcPr>
          <w:p w:rsidR="003367BD" w:rsidRDefault="003367BD">
            <w:pPr>
              <w:pStyle w:val="TableParagraph"/>
              <w:rPr>
                <w:sz w:val="20"/>
              </w:rPr>
            </w:pPr>
          </w:p>
        </w:tc>
        <w:tc>
          <w:tcPr>
            <w:tcW w:w="3474" w:type="dxa"/>
            <w:tcBorders>
              <w:top w:val="nil"/>
            </w:tcBorders>
          </w:tcPr>
          <w:p w:rsidR="003367BD" w:rsidRDefault="003367BD">
            <w:pPr>
              <w:pStyle w:val="TableParagraph"/>
              <w:rPr>
                <w:sz w:val="20"/>
              </w:rPr>
            </w:pPr>
          </w:p>
        </w:tc>
        <w:tc>
          <w:tcPr>
            <w:tcW w:w="1821" w:type="dxa"/>
            <w:tcBorders>
              <w:top w:val="nil"/>
            </w:tcBorders>
          </w:tcPr>
          <w:p w:rsidR="003367BD" w:rsidRDefault="00D76750">
            <w:pPr>
              <w:pStyle w:val="TableParagraph"/>
              <w:spacing w:line="251" w:lineRule="exact"/>
              <w:ind w:left="100"/>
              <w:rPr>
                <w:sz w:val="24"/>
              </w:rPr>
            </w:pPr>
            <w:r>
              <w:rPr>
                <w:sz w:val="24"/>
              </w:rPr>
              <w:t>родителей</w:t>
            </w:r>
          </w:p>
        </w:tc>
        <w:tc>
          <w:tcPr>
            <w:tcW w:w="2382" w:type="dxa"/>
            <w:vMerge/>
            <w:tcBorders>
              <w:top w:val="nil"/>
            </w:tcBorders>
          </w:tcPr>
          <w:p w:rsidR="003367BD" w:rsidRDefault="003367BD">
            <w:pPr>
              <w:rPr>
                <w:sz w:val="2"/>
                <w:szCs w:val="2"/>
              </w:rPr>
            </w:pPr>
          </w:p>
        </w:tc>
      </w:tr>
      <w:tr w:rsidR="003367BD" w:rsidTr="00CC3C35">
        <w:trPr>
          <w:trHeight w:val="262"/>
        </w:trPr>
        <w:tc>
          <w:tcPr>
            <w:tcW w:w="2211" w:type="dxa"/>
            <w:vMerge w:val="restart"/>
          </w:tcPr>
          <w:p w:rsidR="003367BD" w:rsidRDefault="00D76750">
            <w:pPr>
              <w:pStyle w:val="TableParagraph"/>
              <w:spacing w:line="265" w:lineRule="exact"/>
              <w:ind w:left="145"/>
              <w:rPr>
                <w:b/>
                <w:sz w:val="24"/>
              </w:rPr>
            </w:pPr>
            <w:r>
              <w:rPr>
                <w:b/>
                <w:sz w:val="24"/>
              </w:rPr>
              <w:t>Консультативное</w:t>
            </w:r>
          </w:p>
        </w:tc>
        <w:tc>
          <w:tcPr>
            <w:tcW w:w="3474" w:type="dxa"/>
            <w:tcBorders>
              <w:bottom w:val="nil"/>
            </w:tcBorders>
          </w:tcPr>
          <w:p w:rsidR="003367BD" w:rsidRDefault="00D76750">
            <w:pPr>
              <w:pStyle w:val="TableParagraph"/>
              <w:spacing w:line="243" w:lineRule="exact"/>
              <w:ind w:left="69"/>
              <w:rPr>
                <w:sz w:val="24"/>
              </w:rPr>
            </w:pPr>
            <w:r>
              <w:rPr>
                <w:sz w:val="24"/>
              </w:rPr>
              <w:t>Консультирование</w:t>
            </w:r>
          </w:p>
        </w:tc>
        <w:tc>
          <w:tcPr>
            <w:tcW w:w="1821" w:type="dxa"/>
            <w:tcBorders>
              <w:bottom w:val="nil"/>
            </w:tcBorders>
          </w:tcPr>
          <w:p w:rsidR="003367BD" w:rsidRDefault="00D76750">
            <w:pPr>
              <w:pStyle w:val="TableParagraph"/>
              <w:spacing w:line="243" w:lineRule="exact"/>
              <w:ind w:left="100"/>
              <w:rPr>
                <w:sz w:val="24"/>
              </w:rPr>
            </w:pPr>
            <w:r>
              <w:rPr>
                <w:sz w:val="24"/>
              </w:rPr>
              <w:t>Рекомендация</w:t>
            </w:r>
          </w:p>
        </w:tc>
        <w:tc>
          <w:tcPr>
            <w:tcW w:w="2382" w:type="dxa"/>
            <w:tcBorders>
              <w:bottom w:val="nil"/>
            </w:tcBorders>
          </w:tcPr>
          <w:p w:rsidR="003367BD" w:rsidRDefault="00D76750">
            <w:pPr>
              <w:pStyle w:val="TableParagraph"/>
              <w:spacing w:line="243" w:lineRule="exact"/>
              <w:ind w:left="99"/>
              <w:rPr>
                <w:sz w:val="24"/>
              </w:rPr>
            </w:pPr>
            <w:r>
              <w:rPr>
                <w:sz w:val="24"/>
              </w:rPr>
              <w:t>Зам дир по УВР,</w:t>
            </w:r>
          </w:p>
        </w:tc>
      </w:tr>
      <w:tr w:rsidR="003367BD" w:rsidTr="00CC3C35">
        <w:trPr>
          <w:trHeight w:val="255"/>
        </w:trPr>
        <w:tc>
          <w:tcPr>
            <w:tcW w:w="2211" w:type="dxa"/>
            <w:vMerge/>
            <w:tcBorders>
              <w:top w:val="nil"/>
            </w:tcBorders>
          </w:tcPr>
          <w:p w:rsidR="003367BD" w:rsidRDefault="003367BD">
            <w:pPr>
              <w:rPr>
                <w:sz w:val="2"/>
                <w:szCs w:val="2"/>
              </w:rPr>
            </w:pPr>
          </w:p>
        </w:tc>
        <w:tc>
          <w:tcPr>
            <w:tcW w:w="3474" w:type="dxa"/>
            <w:tcBorders>
              <w:top w:val="nil"/>
              <w:bottom w:val="nil"/>
            </w:tcBorders>
          </w:tcPr>
          <w:p w:rsidR="003367BD" w:rsidRDefault="00D76750">
            <w:pPr>
              <w:pStyle w:val="TableParagraph"/>
              <w:spacing w:line="236" w:lineRule="exact"/>
              <w:ind w:left="69"/>
              <w:rPr>
                <w:sz w:val="24"/>
              </w:rPr>
            </w:pPr>
            <w:r>
              <w:rPr>
                <w:sz w:val="24"/>
              </w:rPr>
              <w:t>педагогических работников,</w:t>
            </w:r>
          </w:p>
        </w:tc>
        <w:tc>
          <w:tcPr>
            <w:tcW w:w="1821" w:type="dxa"/>
            <w:tcBorders>
              <w:top w:val="nil"/>
              <w:bottom w:val="nil"/>
            </w:tcBorders>
          </w:tcPr>
          <w:p w:rsidR="003367BD" w:rsidRDefault="00D76750">
            <w:pPr>
              <w:pStyle w:val="TableParagraph"/>
              <w:spacing w:line="236" w:lineRule="exact"/>
              <w:ind w:left="100"/>
              <w:rPr>
                <w:sz w:val="24"/>
              </w:rPr>
            </w:pPr>
            <w:r>
              <w:rPr>
                <w:sz w:val="24"/>
              </w:rPr>
              <w:t>ТПМПК, ИПРа</w:t>
            </w:r>
          </w:p>
        </w:tc>
        <w:tc>
          <w:tcPr>
            <w:tcW w:w="2382" w:type="dxa"/>
            <w:tcBorders>
              <w:top w:val="nil"/>
              <w:bottom w:val="nil"/>
            </w:tcBorders>
          </w:tcPr>
          <w:p w:rsidR="003367BD" w:rsidRDefault="00D76750">
            <w:pPr>
              <w:pStyle w:val="TableParagraph"/>
              <w:spacing w:line="236" w:lineRule="exact"/>
              <w:ind w:left="99"/>
              <w:rPr>
                <w:sz w:val="24"/>
              </w:rPr>
            </w:pPr>
            <w:r>
              <w:rPr>
                <w:sz w:val="24"/>
              </w:rPr>
              <w:t>педагог-психолог,</w:t>
            </w:r>
          </w:p>
        </w:tc>
      </w:tr>
      <w:tr w:rsidR="003367BD" w:rsidTr="00CC3C35">
        <w:trPr>
          <w:trHeight w:val="256"/>
        </w:trPr>
        <w:tc>
          <w:tcPr>
            <w:tcW w:w="2211" w:type="dxa"/>
            <w:vMerge/>
            <w:tcBorders>
              <w:top w:val="nil"/>
            </w:tcBorders>
          </w:tcPr>
          <w:p w:rsidR="003367BD" w:rsidRDefault="003367BD">
            <w:pPr>
              <w:rPr>
                <w:sz w:val="2"/>
                <w:szCs w:val="2"/>
              </w:rPr>
            </w:pPr>
          </w:p>
        </w:tc>
        <w:tc>
          <w:tcPr>
            <w:tcW w:w="3474" w:type="dxa"/>
            <w:tcBorders>
              <w:top w:val="nil"/>
              <w:bottom w:val="nil"/>
            </w:tcBorders>
          </w:tcPr>
          <w:p w:rsidR="003367BD" w:rsidRDefault="00D76750">
            <w:pPr>
              <w:pStyle w:val="TableParagraph"/>
              <w:spacing w:line="236" w:lineRule="exact"/>
              <w:ind w:left="69"/>
              <w:rPr>
                <w:sz w:val="24"/>
              </w:rPr>
            </w:pPr>
            <w:r>
              <w:rPr>
                <w:sz w:val="24"/>
              </w:rPr>
              <w:t>ребёнка, родителей</w:t>
            </w:r>
          </w:p>
        </w:tc>
        <w:tc>
          <w:tcPr>
            <w:tcW w:w="1821" w:type="dxa"/>
            <w:tcBorders>
              <w:top w:val="nil"/>
              <w:bottom w:val="nil"/>
            </w:tcBorders>
          </w:tcPr>
          <w:p w:rsidR="003367BD" w:rsidRDefault="00D76750">
            <w:pPr>
              <w:pStyle w:val="TableParagraph"/>
              <w:spacing w:line="236" w:lineRule="exact"/>
              <w:ind w:left="100"/>
              <w:rPr>
                <w:sz w:val="24"/>
              </w:rPr>
            </w:pPr>
            <w:r>
              <w:rPr>
                <w:sz w:val="24"/>
              </w:rPr>
              <w:t>ребёнка-</w:t>
            </w:r>
          </w:p>
        </w:tc>
        <w:tc>
          <w:tcPr>
            <w:tcW w:w="2382" w:type="dxa"/>
            <w:tcBorders>
              <w:top w:val="nil"/>
              <w:bottom w:val="nil"/>
            </w:tcBorders>
          </w:tcPr>
          <w:p w:rsidR="003367BD" w:rsidRDefault="00D76750">
            <w:pPr>
              <w:pStyle w:val="TableParagraph"/>
              <w:spacing w:line="236" w:lineRule="exact"/>
              <w:ind w:left="99"/>
              <w:rPr>
                <w:sz w:val="24"/>
              </w:rPr>
            </w:pPr>
            <w:r>
              <w:rPr>
                <w:sz w:val="24"/>
              </w:rPr>
              <w:t>учитель-дефектолог,</w:t>
            </w:r>
          </w:p>
        </w:tc>
      </w:tr>
      <w:tr w:rsidR="003367BD" w:rsidTr="00CC3C35">
        <w:trPr>
          <w:trHeight w:val="255"/>
        </w:trPr>
        <w:tc>
          <w:tcPr>
            <w:tcW w:w="2211" w:type="dxa"/>
            <w:vMerge/>
            <w:tcBorders>
              <w:top w:val="nil"/>
            </w:tcBorders>
          </w:tcPr>
          <w:p w:rsidR="003367BD" w:rsidRDefault="003367BD">
            <w:pPr>
              <w:rPr>
                <w:sz w:val="2"/>
                <w:szCs w:val="2"/>
              </w:rPr>
            </w:pPr>
          </w:p>
        </w:tc>
        <w:tc>
          <w:tcPr>
            <w:tcW w:w="3474" w:type="dxa"/>
            <w:tcBorders>
              <w:top w:val="nil"/>
              <w:bottom w:val="nil"/>
            </w:tcBorders>
          </w:tcPr>
          <w:p w:rsidR="003367BD" w:rsidRDefault="003367BD">
            <w:pPr>
              <w:pStyle w:val="TableParagraph"/>
              <w:rPr>
                <w:sz w:val="18"/>
              </w:rPr>
            </w:pPr>
          </w:p>
        </w:tc>
        <w:tc>
          <w:tcPr>
            <w:tcW w:w="1821" w:type="dxa"/>
            <w:tcBorders>
              <w:top w:val="nil"/>
              <w:bottom w:val="nil"/>
            </w:tcBorders>
          </w:tcPr>
          <w:p w:rsidR="003367BD" w:rsidRDefault="00D76750">
            <w:pPr>
              <w:pStyle w:val="TableParagraph"/>
              <w:spacing w:line="236" w:lineRule="exact"/>
              <w:ind w:left="100"/>
              <w:rPr>
                <w:sz w:val="24"/>
              </w:rPr>
            </w:pPr>
            <w:r>
              <w:rPr>
                <w:sz w:val="24"/>
              </w:rPr>
              <w:t>инвалида,</w:t>
            </w:r>
          </w:p>
        </w:tc>
        <w:tc>
          <w:tcPr>
            <w:tcW w:w="2382" w:type="dxa"/>
            <w:tcBorders>
              <w:top w:val="nil"/>
              <w:bottom w:val="nil"/>
            </w:tcBorders>
          </w:tcPr>
          <w:p w:rsidR="003367BD" w:rsidRDefault="00D76750">
            <w:pPr>
              <w:pStyle w:val="TableParagraph"/>
              <w:spacing w:line="236" w:lineRule="exact"/>
              <w:ind w:left="99"/>
              <w:rPr>
                <w:sz w:val="24"/>
              </w:rPr>
            </w:pPr>
            <w:r>
              <w:rPr>
                <w:sz w:val="24"/>
              </w:rPr>
              <w:t>социальный педагог</w:t>
            </w:r>
          </w:p>
        </w:tc>
      </w:tr>
      <w:tr w:rsidR="003367BD" w:rsidTr="00CC3C35">
        <w:trPr>
          <w:trHeight w:val="258"/>
        </w:trPr>
        <w:tc>
          <w:tcPr>
            <w:tcW w:w="2211" w:type="dxa"/>
            <w:vMerge/>
            <w:tcBorders>
              <w:top w:val="nil"/>
            </w:tcBorders>
          </w:tcPr>
          <w:p w:rsidR="003367BD" w:rsidRDefault="003367BD">
            <w:pPr>
              <w:rPr>
                <w:sz w:val="2"/>
                <w:szCs w:val="2"/>
              </w:rPr>
            </w:pPr>
          </w:p>
        </w:tc>
        <w:tc>
          <w:tcPr>
            <w:tcW w:w="3474" w:type="dxa"/>
            <w:tcBorders>
              <w:top w:val="nil"/>
              <w:bottom w:val="nil"/>
            </w:tcBorders>
          </w:tcPr>
          <w:p w:rsidR="003367BD" w:rsidRDefault="003367BD">
            <w:pPr>
              <w:pStyle w:val="TableParagraph"/>
              <w:rPr>
                <w:sz w:val="18"/>
              </w:rPr>
            </w:pPr>
          </w:p>
        </w:tc>
        <w:tc>
          <w:tcPr>
            <w:tcW w:w="1821" w:type="dxa"/>
            <w:tcBorders>
              <w:top w:val="nil"/>
              <w:bottom w:val="nil"/>
            </w:tcBorders>
          </w:tcPr>
          <w:p w:rsidR="003367BD" w:rsidRDefault="00D76750">
            <w:pPr>
              <w:pStyle w:val="TableParagraph"/>
              <w:spacing w:line="238" w:lineRule="exact"/>
              <w:ind w:left="100"/>
              <w:rPr>
                <w:sz w:val="24"/>
              </w:rPr>
            </w:pPr>
            <w:r>
              <w:rPr>
                <w:sz w:val="24"/>
              </w:rPr>
              <w:t>запрос</w:t>
            </w:r>
          </w:p>
        </w:tc>
        <w:tc>
          <w:tcPr>
            <w:tcW w:w="2382" w:type="dxa"/>
            <w:tcBorders>
              <w:top w:val="nil"/>
              <w:bottom w:val="nil"/>
            </w:tcBorders>
          </w:tcPr>
          <w:p w:rsidR="003367BD" w:rsidRDefault="003367BD">
            <w:pPr>
              <w:pStyle w:val="TableParagraph"/>
              <w:rPr>
                <w:sz w:val="18"/>
              </w:rPr>
            </w:pPr>
          </w:p>
        </w:tc>
      </w:tr>
      <w:tr w:rsidR="003367BD" w:rsidTr="00CC3C35">
        <w:trPr>
          <w:trHeight w:val="270"/>
        </w:trPr>
        <w:tc>
          <w:tcPr>
            <w:tcW w:w="2211" w:type="dxa"/>
            <w:vMerge/>
            <w:tcBorders>
              <w:top w:val="nil"/>
            </w:tcBorders>
          </w:tcPr>
          <w:p w:rsidR="003367BD" w:rsidRDefault="003367BD">
            <w:pPr>
              <w:rPr>
                <w:sz w:val="2"/>
                <w:szCs w:val="2"/>
              </w:rPr>
            </w:pPr>
          </w:p>
        </w:tc>
        <w:tc>
          <w:tcPr>
            <w:tcW w:w="3474" w:type="dxa"/>
            <w:tcBorders>
              <w:top w:val="nil"/>
            </w:tcBorders>
          </w:tcPr>
          <w:p w:rsidR="003367BD" w:rsidRDefault="003367BD">
            <w:pPr>
              <w:pStyle w:val="TableParagraph"/>
              <w:rPr>
                <w:sz w:val="20"/>
              </w:rPr>
            </w:pPr>
          </w:p>
        </w:tc>
        <w:tc>
          <w:tcPr>
            <w:tcW w:w="1821" w:type="dxa"/>
            <w:tcBorders>
              <w:top w:val="nil"/>
            </w:tcBorders>
          </w:tcPr>
          <w:p w:rsidR="003367BD" w:rsidRDefault="00D76750">
            <w:pPr>
              <w:pStyle w:val="TableParagraph"/>
              <w:spacing w:line="251" w:lineRule="exact"/>
              <w:ind w:left="100"/>
              <w:rPr>
                <w:sz w:val="24"/>
              </w:rPr>
            </w:pPr>
            <w:r>
              <w:rPr>
                <w:sz w:val="24"/>
              </w:rPr>
              <w:t>родителей</w:t>
            </w:r>
          </w:p>
        </w:tc>
        <w:tc>
          <w:tcPr>
            <w:tcW w:w="2382" w:type="dxa"/>
            <w:tcBorders>
              <w:top w:val="nil"/>
            </w:tcBorders>
          </w:tcPr>
          <w:p w:rsidR="003367BD" w:rsidRDefault="003367BD">
            <w:pPr>
              <w:pStyle w:val="TableParagraph"/>
              <w:rPr>
                <w:sz w:val="20"/>
              </w:rPr>
            </w:pPr>
          </w:p>
        </w:tc>
      </w:tr>
      <w:tr w:rsidR="003367BD" w:rsidTr="00CC3C35">
        <w:trPr>
          <w:trHeight w:val="275"/>
        </w:trPr>
        <w:tc>
          <w:tcPr>
            <w:tcW w:w="2211" w:type="dxa"/>
            <w:tcBorders>
              <w:bottom w:val="nil"/>
            </w:tcBorders>
          </w:tcPr>
          <w:p w:rsidR="003367BD" w:rsidRDefault="00D76750">
            <w:pPr>
              <w:pStyle w:val="TableParagraph"/>
              <w:spacing w:line="255" w:lineRule="exact"/>
              <w:ind w:left="106" w:right="94"/>
              <w:jc w:val="center"/>
              <w:rPr>
                <w:b/>
                <w:sz w:val="24"/>
              </w:rPr>
            </w:pPr>
            <w:r>
              <w:rPr>
                <w:b/>
                <w:sz w:val="24"/>
              </w:rPr>
              <w:t>Коррекционно-</w:t>
            </w:r>
          </w:p>
        </w:tc>
        <w:tc>
          <w:tcPr>
            <w:tcW w:w="3474" w:type="dxa"/>
            <w:tcBorders>
              <w:bottom w:val="nil"/>
            </w:tcBorders>
          </w:tcPr>
          <w:p w:rsidR="003367BD" w:rsidRDefault="00D76750">
            <w:pPr>
              <w:pStyle w:val="TableParagraph"/>
              <w:spacing w:line="255" w:lineRule="exact"/>
              <w:ind w:left="69"/>
              <w:rPr>
                <w:sz w:val="24"/>
              </w:rPr>
            </w:pPr>
            <w:r>
              <w:rPr>
                <w:sz w:val="24"/>
              </w:rPr>
              <w:t>Вовлечение учащихся данной</w:t>
            </w:r>
          </w:p>
        </w:tc>
        <w:tc>
          <w:tcPr>
            <w:tcW w:w="1821" w:type="dxa"/>
            <w:tcBorders>
              <w:bottom w:val="nil"/>
            </w:tcBorders>
          </w:tcPr>
          <w:p w:rsidR="003367BD" w:rsidRDefault="00D76750">
            <w:pPr>
              <w:pStyle w:val="TableParagraph"/>
              <w:spacing w:line="255" w:lineRule="exact"/>
              <w:ind w:left="100"/>
              <w:rPr>
                <w:sz w:val="24"/>
              </w:rPr>
            </w:pPr>
            <w:r>
              <w:rPr>
                <w:sz w:val="24"/>
              </w:rPr>
              <w:t>В течение</w:t>
            </w:r>
          </w:p>
        </w:tc>
        <w:tc>
          <w:tcPr>
            <w:tcW w:w="2382" w:type="dxa"/>
            <w:tcBorders>
              <w:bottom w:val="nil"/>
            </w:tcBorders>
          </w:tcPr>
          <w:p w:rsidR="003367BD" w:rsidRDefault="00D76750">
            <w:pPr>
              <w:pStyle w:val="TableParagraph"/>
              <w:spacing w:line="255" w:lineRule="exact"/>
              <w:ind w:left="99"/>
              <w:rPr>
                <w:sz w:val="24"/>
              </w:rPr>
            </w:pPr>
            <w:r>
              <w:rPr>
                <w:sz w:val="24"/>
              </w:rPr>
              <w:t>Кл. руководители,</w:t>
            </w:r>
          </w:p>
        </w:tc>
      </w:tr>
      <w:tr w:rsidR="003367BD" w:rsidTr="00CC3C35">
        <w:trPr>
          <w:trHeight w:val="275"/>
        </w:trPr>
        <w:tc>
          <w:tcPr>
            <w:tcW w:w="2211" w:type="dxa"/>
            <w:tcBorders>
              <w:top w:val="nil"/>
              <w:bottom w:val="nil"/>
            </w:tcBorders>
          </w:tcPr>
          <w:p w:rsidR="003367BD" w:rsidRDefault="00D76750">
            <w:pPr>
              <w:pStyle w:val="TableParagraph"/>
              <w:spacing w:line="256" w:lineRule="exact"/>
              <w:ind w:left="101" w:right="96"/>
              <w:jc w:val="center"/>
              <w:rPr>
                <w:b/>
                <w:sz w:val="24"/>
              </w:rPr>
            </w:pPr>
            <w:r>
              <w:rPr>
                <w:b/>
                <w:sz w:val="24"/>
              </w:rPr>
              <w:t>развивающее,</w:t>
            </w:r>
          </w:p>
        </w:tc>
        <w:tc>
          <w:tcPr>
            <w:tcW w:w="3474" w:type="dxa"/>
            <w:tcBorders>
              <w:top w:val="nil"/>
              <w:bottom w:val="nil"/>
            </w:tcBorders>
          </w:tcPr>
          <w:p w:rsidR="003367BD" w:rsidRDefault="00D76750">
            <w:pPr>
              <w:pStyle w:val="TableParagraph"/>
              <w:spacing w:line="256" w:lineRule="exact"/>
              <w:ind w:left="69"/>
              <w:rPr>
                <w:sz w:val="24"/>
              </w:rPr>
            </w:pPr>
            <w:r>
              <w:rPr>
                <w:sz w:val="24"/>
              </w:rPr>
              <w:t>категории в социально-</w:t>
            </w:r>
          </w:p>
        </w:tc>
        <w:tc>
          <w:tcPr>
            <w:tcW w:w="1821" w:type="dxa"/>
            <w:tcBorders>
              <w:top w:val="nil"/>
              <w:bottom w:val="nil"/>
            </w:tcBorders>
          </w:tcPr>
          <w:p w:rsidR="003367BD" w:rsidRDefault="00D76750">
            <w:pPr>
              <w:pStyle w:val="TableParagraph"/>
              <w:spacing w:line="256" w:lineRule="exact"/>
              <w:ind w:left="100"/>
              <w:rPr>
                <w:sz w:val="24"/>
              </w:rPr>
            </w:pPr>
            <w:r>
              <w:rPr>
                <w:sz w:val="24"/>
              </w:rPr>
              <w:t>учебного года</w:t>
            </w:r>
          </w:p>
        </w:tc>
        <w:tc>
          <w:tcPr>
            <w:tcW w:w="2382" w:type="dxa"/>
            <w:tcBorders>
              <w:top w:val="nil"/>
              <w:bottom w:val="nil"/>
            </w:tcBorders>
          </w:tcPr>
          <w:p w:rsidR="003367BD" w:rsidRDefault="00D76750">
            <w:pPr>
              <w:pStyle w:val="TableParagraph"/>
              <w:spacing w:line="256" w:lineRule="exact"/>
              <w:ind w:left="99"/>
              <w:rPr>
                <w:sz w:val="24"/>
              </w:rPr>
            </w:pPr>
            <w:r>
              <w:rPr>
                <w:sz w:val="24"/>
              </w:rPr>
              <w:t>социальный педагог,</w:t>
            </w:r>
          </w:p>
        </w:tc>
      </w:tr>
      <w:tr w:rsidR="003367BD" w:rsidTr="00CC3C35">
        <w:trPr>
          <w:trHeight w:val="276"/>
        </w:trPr>
        <w:tc>
          <w:tcPr>
            <w:tcW w:w="2211" w:type="dxa"/>
            <w:tcBorders>
              <w:top w:val="nil"/>
              <w:bottom w:val="nil"/>
            </w:tcBorders>
          </w:tcPr>
          <w:p w:rsidR="003367BD" w:rsidRDefault="00D76750">
            <w:pPr>
              <w:pStyle w:val="TableParagraph"/>
              <w:spacing w:line="256" w:lineRule="exact"/>
              <w:ind w:left="103" w:right="96"/>
              <w:jc w:val="center"/>
              <w:rPr>
                <w:b/>
                <w:sz w:val="24"/>
              </w:rPr>
            </w:pPr>
            <w:r>
              <w:rPr>
                <w:b/>
                <w:sz w:val="24"/>
              </w:rPr>
              <w:t>информационно-</w:t>
            </w:r>
          </w:p>
        </w:tc>
        <w:tc>
          <w:tcPr>
            <w:tcW w:w="3474" w:type="dxa"/>
            <w:tcBorders>
              <w:top w:val="nil"/>
              <w:bottom w:val="nil"/>
            </w:tcBorders>
          </w:tcPr>
          <w:p w:rsidR="003367BD" w:rsidRDefault="00D76750">
            <w:pPr>
              <w:pStyle w:val="TableParagraph"/>
              <w:spacing w:line="256" w:lineRule="exact"/>
              <w:ind w:left="69"/>
              <w:rPr>
                <w:sz w:val="24"/>
              </w:rPr>
            </w:pPr>
            <w:r>
              <w:rPr>
                <w:sz w:val="24"/>
              </w:rPr>
              <w:t>значимую деятельность</w:t>
            </w:r>
          </w:p>
        </w:tc>
        <w:tc>
          <w:tcPr>
            <w:tcW w:w="1821" w:type="dxa"/>
            <w:tcBorders>
              <w:top w:val="nil"/>
              <w:bottom w:val="nil"/>
            </w:tcBorders>
          </w:tcPr>
          <w:p w:rsidR="003367BD" w:rsidRDefault="003367BD">
            <w:pPr>
              <w:pStyle w:val="TableParagraph"/>
              <w:rPr>
                <w:sz w:val="20"/>
              </w:rPr>
            </w:pPr>
          </w:p>
        </w:tc>
        <w:tc>
          <w:tcPr>
            <w:tcW w:w="2382" w:type="dxa"/>
            <w:tcBorders>
              <w:top w:val="nil"/>
              <w:bottom w:val="nil"/>
            </w:tcBorders>
          </w:tcPr>
          <w:p w:rsidR="003367BD" w:rsidRDefault="00D76750">
            <w:pPr>
              <w:pStyle w:val="TableParagraph"/>
              <w:spacing w:line="256" w:lineRule="exact"/>
              <w:ind w:left="99"/>
              <w:rPr>
                <w:sz w:val="24"/>
              </w:rPr>
            </w:pPr>
            <w:r>
              <w:rPr>
                <w:sz w:val="24"/>
              </w:rPr>
              <w:t>педагоги</w:t>
            </w:r>
          </w:p>
        </w:tc>
      </w:tr>
      <w:tr w:rsidR="003367BD" w:rsidTr="00CC3C35">
        <w:trPr>
          <w:trHeight w:val="273"/>
        </w:trPr>
        <w:tc>
          <w:tcPr>
            <w:tcW w:w="2211" w:type="dxa"/>
            <w:tcBorders>
              <w:top w:val="nil"/>
              <w:bottom w:val="nil"/>
            </w:tcBorders>
          </w:tcPr>
          <w:p w:rsidR="003367BD" w:rsidRDefault="00D76750">
            <w:pPr>
              <w:pStyle w:val="TableParagraph"/>
              <w:spacing w:line="254" w:lineRule="exact"/>
              <w:ind w:left="106" w:right="96"/>
              <w:jc w:val="center"/>
              <w:rPr>
                <w:b/>
                <w:sz w:val="24"/>
              </w:rPr>
            </w:pPr>
            <w:r>
              <w:rPr>
                <w:b/>
                <w:sz w:val="24"/>
              </w:rPr>
              <w:t>просветительское</w:t>
            </w:r>
          </w:p>
        </w:tc>
        <w:tc>
          <w:tcPr>
            <w:tcW w:w="3474" w:type="dxa"/>
            <w:tcBorders>
              <w:top w:val="nil"/>
              <w:bottom w:val="nil"/>
            </w:tcBorders>
          </w:tcPr>
          <w:p w:rsidR="003367BD" w:rsidRDefault="00D76750">
            <w:pPr>
              <w:pStyle w:val="TableParagraph"/>
              <w:spacing w:line="254" w:lineRule="exact"/>
              <w:ind w:left="69"/>
              <w:rPr>
                <w:sz w:val="24"/>
              </w:rPr>
            </w:pPr>
            <w:r>
              <w:rPr>
                <w:sz w:val="24"/>
              </w:rPr>
              <w:t>классного коллектива, школы,</w:t>
            </w:r>
          </w:p>
        </w:tc>
        <w:tc>
          <w:tcPr>
            <w:tcW w:w="1821" w:type="dxa"/>
            <w:tcBorders>
              <w:top w:val="nil"/>
              <w:bottom w:val="nil"/>
            </w:tcBorders>
          </w:tcPr>
          <w:p w:rsidR="003367BD" w:rsidRDefault="003367BD">
            <w:pPr>
              <w:pStyle w:val="TableParagraph"/>
              <w:rPr>
                <w:sz w:val="20"/>
              </w:rPr>
            </w:pPr>
          </w:p>
        </w:tc>
        <w:tc>
          <w:tcPr>
            <w:tcW w:w="2382" w:type="dxa"/>
            <w:tcBorders>
              <w:top w:val="nil"/>
              <w:bottom w:val="nil"/>
            </w:tcBorders>
          </w:tcPr>
          <w:p w:rsidR="003367BD" w:rsidRDefault="00D76750">
            <w:pPr>
              <w:pStyle w:val="TableParagraph"/>
              <w:spacing w:line="254" w:lineRule="exact"/>
              <w:ind w:left="99"/>
              <w:rPr>
                <w:sz w:val="24"/>
              </w:rPr>
            </w:pPr>
            <w:r>
              <w:rPr>
                <w:sz w:val="24"/>
              </w:rPr>
              <w:t>доп.образования</w:t>
            </w:r>
          </w:p>
        </w:tc>
      </w:tr>
      <w:tr w:rsidR="003367BD" w:rsidTr="00CC3C35">
        <w:trPr>
          <w:trHeight w:val="275"/>
        </w:trPr>
        <w:tc>
          <w:tcPr>
            <w:tcW w:w="2211" w:type="dxa"/>
            <w:tcBorders>
              <w:top w:val="nil"/>
              <w:bottom w:val="nil"/>
            </w:tcBorders>
          </w:tcPr>
          <w:p w:rsidR="003367BD" w:rsidRDefault="003367BD">
            <w:pPr>
              <w:pStyle w:val="TableParagraph"/>
              <w:rPr>
                <w:sz w:val="20"/>
              </w:rPr>
            </w:pPr>
          </w:p>
        </w:tc>
        <w:tc>
          <w:tcPr>
            <w:tcW w:w="3474" w:type="dxa"/>
            <w:tcBorders>
              <w:top w:val="nil"/>
              <w:bottom w:val="nil"/>
            </w:tcBorders>
          </w:tcPr>
          <w:p w:rsidR="003367BD" w:rsidRDefault="00D76750">
            <w:pPr>
              <w:pStyle w:val="TableParagraph"/>
              <w:spacing w:line="256" w:lineRule="exact"/>
              <w:ind w:left="69"/>
              <w:rPr>
                <w:sz w:val="24"/>
              </w:rPr>
            </w:pPr>
            <w:r>
              <w:rPr>
                <w:sz w:val="24"/>
              </w:rPr>
              <w:t>посёлка:</w:t>
            </w:r>
          </w:p>
        </w:tc>
        <w:tc>
          <w:tcPr>
            <w:tcW w:w="1821" w:type="dxa"/>
            <w:tcBorders>
              <w:top w:val="nil"/>
              <w:bottom w:val="nil"/>
            </w:tcBorders>
          </w:tcPr>
          <w:p w:rsidR="003367BD" w:rsidRDefault="003367BD">
            <w:pPr>
              <w:pStyle w:val="TableParagraph"/>
              <w:rPr>
                <w:sz w:val="20"/>
              </w:rPr>
            </w:pPr>
          </w:p>
        </w:tc>
        <w:tc>
          <w:tcPr>
            <w:tcW w:w="2382" w:type="dxa"/>
            <w:tcBorders>
              <w:top w:val="nil"/>
              <w:bottom w:val="nil"/>
            </w:tcBorders>
          </w:tcPr>
          <w:p w:rsidR="003367BD" w:rsidRDefault="003367BD">
            <w:pPr>
              <w:pStyle w:val="TableParagraph"/>
              <w:rPr>
                <w:sz w:val="20"/>
              </w:rPr>
            </w:pPr>
          </w:p>
        </w:tc>
      </w:tr>
      <w:tr w:rsidR="003367BD" w:rsidTr="00CC3C35">
        <w:trPr>
          <w:trHeight w:val="276"/>
        </w:trPr>
        <w:tc>
          <w:tcPr>
            <w:tcW w:w="2211" w:type="dxa"/>
            <w:tcBorders>
              <w:top w:val="nil"/>
              <w:bottom w:val="nil"/>
            </w:tcBorders>
          </w:tcPr>
          <w:p w:rsidR="003367BD" w:rsidRDefault="003367BD">
            <w:pPr>
              <w:pStyle w:val="TableParagraph"/>
              <w:rPr>
                <w:sz w:val="20"/>
              </w:rPr>
            </w:pPr>
          </w:p>
        </w:tc>
        <w:tc>
          <w:tcPr>
            <w:tcW w:w="3474" w:type="dxa"/>
            <w:tcBorders>
              <w:top w:val="nil"/>
              <w:bottom w:val="nil"/>
            </w:tcBorders>
          </w:tcPr>
          <w:p w:rsidR="003367BD" w:rsidRDefault="00D76750">
            <w:pPr>
              <w:pStyle w:val="TableParagraph"/>
              <w:spacing w:line="256" w:lineRule="exact"/>
              <w:ind w:left="69"/>
              <w:rPr>
                <w:sz w:val="24"/>
              </w:rPr>
            </w:pPr>
            <w:r>
              <w:rPr>
                <w:sz w:val="24"/>
              </w:rPr>
              <w:t>*выполнение общественных</w:t>
            </w:r>
          </w:p>
        </w:tc>
        <w:tc>
          <w:tcPr>
            <w:tcW w:w="1821" w:type="dxa"/>
            <w:tcBorders>
              <w:top w:val="nil"/>
              <w:bottom w:val="nil"/>
            </w:tcBorders>
          </w:tcPr>
          <w:p w:rsidR="003367BD" w:rsidRDefault="003367BD">
            <w:pPr>
              <w:pStyle w:val="TableParagraph"/>
              <w:rPr>
                <w:sz w:val="20"/>
              </w:rPr>
            </w:pPr>
          </w:p>
        </w:tc>
        <w:tc>
          <w:tcPr>
            <w:tcW w:w="2382" w:type="dxa"/>
            <w:tcBorders>
              <w:top w:val="nil"/>
              <w:bottom w:val="nil"/>
            </w:tcBorders>
          </w:tcPr>
          <w:p w:rsidR="003367BD" w:rsidRDefault="003367BD">
            <w:pPr>
              <w:pStyle w:val="TableParagraph"/>
              <w:rPr>
                <w:sz w:val="20"/>
              </w:rPr>
            </w:pPr>
          </w:p>
        </w:tc>
      </w:tr>
      <w:tr w:rsidR="003367BD" w:rsidTr="00CC3C35">
        <w:trPr>
          <w:trHeight w:val="276"/>
        </w:trPr>
        <w:tc>
          <w:tcPr>
            <w:tcW w:w="2211" w:type="dxa"/>
            <w:tcBorders>
              <w:top w:val="nil"/>
              <w:bottom w:val="nil"/>
            </w:tcBorders>
          </w:tcPr>
          <w:p w:rsidR="003367BD" w:rsidRDefault="003367BD">
            <w:pPr>
              <w:pStyle w:val="TableParagraph"/>
              <w:rPr>
                <w:sz w:val="20"/>
              </w:rPr>
            </w:pPr>
          </w:p>
        </w:tc>
        <w:tc>
          <w:tcPr>
            <w:tcW w:w="3474" w:type="dxa"/>
            <w:tcBorders>
              <w:top w:val="nil"/>
              <w:bottom w:val="nil"/>
            </w:tcBorders>
          </w:tcPr>
          <w:p w:rsidR="003367BD" w:rsidRDefault="00D76750">
            <w:pPr>
              <w:pStyle w:val="TableParagraph"/>
              <w:spacing w:line="256" w:lineRule="exact"/>
              <w:ind w:left="69"/>
              <w:rPr>
                <w:sz w:val="24"/>
              </w:rPr>
            </w:pPr>
            <w:r>
              <w:rPr>
                <w:sz w:val="24"/>
              </w:rPr>
              <w:t>поручений,</w:t>
            </w:r>
          </w:p>
        </w:tc>
        <w:tc>
          <w:tcPr>
            <w:tcW w:w="1821" w:type="dxa"/>
            <w:tcBorders>
              <w:top w:val="nil"/>
              <w:bottom w:val="nil"/>
            </w:tcBorders>
          </w:tcPr>
          <w:p w:rsidR="003367BD" w:rsidRDefault="003367BD">
            <w:pPr>
              <w:pStyle w:val="TableParagraph"/>
              <w:rPr>
                <w:sz w:val="20"/>
              </w:rPr>
            </w:pPr>
          </w:p>
        </w:tc>
        <w:tc>
          <w:tcPr>
            <w:tcW w:w="2382" w:type="dxa"/>
            <w:tcBorders>
              <w:top w:val="nil"/>
              <w:bottom w:val="nil"/>
            </w:tcBorders>
          </w:tcPr>
          <w:p w:rsidR="003367BD" w:rsidRDefault="003367BD">
            <w:pPr>
              <w:pStyle w:val="TableParagraph"/>
              <w:rPr>
                <w:sz w:val="20"/>
              </w:rPr>
            </w:pPr>
          </w:p>
        </w:tc>
      </w:tr>
      <w:tr w:rsidR="003367BD" w:rsidTr="00CC3C35">
        <w:trPr>
          <w:trHeight w:val="276"/>
        </w:trPr>
        <w:tc>
          <w:tcPr>
            <w:tcW w:w="2211" w:type="dxa"/>
            <w:tcBorders>
              <w:top w:val="nil"/>
              <w:bottom w:val="nil"/>
            </w:tcBorders>
          </w:tcPr>
          <w:p w:rsidR="003367BD" w:rsidRDefault="003367BD">
            <w:pPr>
              <w:pStyle w:val="TableParagraph"/>
              <w:rPr>
                <w:sz w:val="20"/>
              </w:rPr>
            </w:pPr>
          </w:p>
        </w:tc>
        <w:tc>
          <w:tcPr>
            <w:tcW w:w="3474" w:type="dxa"/>
            <w:tcBorders>
              <w:top w:val="nil"/>
              <w:bottom w:val="nil"/>
            </w:tcBorders>
          </w:tcPr>
          <w:p w:rsidR="003367BD" w:rsidRDefault="00D76750">
            <w:pPr>
              <w:pStyle w:val="TableParagraph"/>
              <w:spacing w:line="256" w:lineRule="exact"/>
              <w:ind w:left="69"/>
              <w:rPr>
                <w:sz w:val="24"/>
              </w:rPr>
            </w:pPr>
            <w:r>
              <w:rPr>
                <w:sz w:val="24"/>
              </w:rPr>
              <w:t>*участие в конкурсах класса,</w:t>
            </w:r>
          </w:p>
        </w:tc>
        <w:tc>
          <w:tcPr>
            <w:tcW w:w="1821" w:type="dxa"/>
            <w:tcBorders>
              <w:top w:val="nil"/>
              <w:bottom w:val="nil"/>
            </w:tcBorders>
          </w:tcPr>
          <w:p w:rsidR="003367BD" w:rsidRDefault="003367BD">
            <w:pPr>
              <w:pStyle w:val="TableParagraph"/>
              <w:rPr>
                <w:sz w:val="20"/>
              </w:rPr>
            </w:pPr>
          </w:p>
        </w:tc>
        <w:tc>
          <w:tcPr>
            <w:tcW w:w="2382" w:type="dxa"/>
            <w:tcBorders>
              <w:top w:val="nil"/>
              <w:bottom w:val="nil"/>
            </w:tcBorders>
          </w:tcPr>
          <w:p w:rsidR="003367BD" w:rsidRDefault="003367BD">
            <w:pPr>
              <w:pStyle w:val="TableParagraph"/>
              <w:rPr>
                <w:sz w:val="20"/>
              </w:rPr>
            </w:pPr>
          </w:p>
        </w:tc>
      </w:tr>
      <w:tr w:rsidR="003367BD" w:rsidTr="00CC3C35">
        <w:trPr>
          <w:trHeight w:val="276"/>
        </w:trPr>
        <w:tc>
          <w:tcPr>
            <w:tcW w:w="2211" w:type="dxa"/>
            <w:tcBorders>
              <w:top w:val="nil"/>
              <w:bottom w:val="nil"/>
            </w:tcBorders>
          </w:tcPr>
          <w:p w:rsidR="003367BD" w:rsidRDefault="003367BD">
            <w:pPr>
              <w:pStyle w:val="TableParagraph"/>
              <w:rPr>
                <w:sz w:val="20"/>
              </w:rPr>
            </w:pPr>
          </w:p>
        </w:tc>
        <w:tc>
          <w:tcPr>
            <w:tcW w:w="3474" w:type="dxa"/>
            <w:tcBorders>
              <w:top w:val="nil"/>
              <w:bottom w:val="nil"/>
            </w:tcBorders>
          </w:tcPr>
          <w:p w:rsidR="003367BD" w:rsidRDefault="00D76750">
            <w:pPr>
              <w:pStyle w:val="TableParagraph"/>
              <w:spacing w:line="256" w:lineRule="exact"/>
              <w:ind w:left="69"/>
              <w:rPr>
                <w:sz w:val="24"/>
              </w:rPr>
            </w:pPr>
            <w:r>
              <w:rPr>
                <w:sz w:val="24"/>
              </w:rPr>
              <w:t>школы, посёлка,</w:t>
            </w:r>
          </w:p>
        </w:tc>
        <w:tc>
          <w:tcPr>
            <w:tcW w:w="1821" w:type="dxa"/>
            <w:tcBorders>
              <w:top w:val="nil"/>
              <w:bottom w:val="nil"/>
            </w:tcBorders>
          </w:tcPr>
          <w:p w:rsidR="003367BD" w:rsidRDefault="003367BD">
            <w:pPr>
              <w:pStyle w:val="TableParagraph"/>
              <w:rPr>
                <w:sz w:val="20"/>
              </w:rPr>
            </w:pPr>
          </w:p>
        </w:tc>
        <w:tc>
          <w:tcPr>
            <w:tcW w:w="2382" w:type="dxa"/>
            <w:tcBorders>
              <w:top w:val="nil"/>
              <w:bottom w:val="nil"/>
            </w:tcBorders>
          </w:tcPr>
          <w:p w:rsidR="003367BD" w:rsidRDefault="003367BD">
            <w:pPr>
              <w:pStyle w:val="TableParagraph"/>
              <w:rPr>
                <w:sz w:val="20"/>
              </w:rPr>
            </w:pPr>
          </w:p>
        </w:tc>
      </w:tr>
      <w:tr w:rsidR="003367BD" w:rsidTr="00CC3C35">
        <w:trPr>
          <w:trHeight w:val="276"/>
        </w:trPr>
        <w:tc>
          <w:tcPr>
            <w:tcW w:w="2211" w:type="dxa"/>
            <w:tcBorders>
              <w:top w:val="nil"/>
              <w:bottom w:val="nil"/>
            </w:tcBorders>
          </w:tcPr>
          <w:p w:rsidR="003367BD" w:rsidRDefault="003367BD">
            <w:pPr>
              <w:pStyle w:val="TableParagraph"/>
              <w:rPr>
                <w:sz w:val="20"/>
              </w:rPr>
            </w:pPr>
          </w:p>
        </w:tc>
        <w:tc>
          <w:tcPr>
            <w:tcW w:w="3474" w:type="dxa"/>
            <w:tcBorders>
              <w:top w:val="nil"/>
              <w:bottom w:val="nil"/>
            </w:tcBorders>
          </w:tcPr>
          <w:p w:rsidR="003367BD" w:rsidRDefault="00D76750">
            <w:pPr>
              <w:pStyle w:val="TableParagraph"/>
              <w:spacing w:line="256" w:lineRule="exact"/>
              <w:ind w:left="69"/>
              <w:rPr>
                <w:sz w:val="24"/>
              </w:rPr>
            </w:pPr>
            <w:r>
              <w:rPr>
                <w:sz w:val="24"/>
              </w:rPr>
              <w:t>*участие в мероприятиях</w:t>
            </w:r>
          </w:p>
        </w:tc>
        <w:tc>
          <w:tcPr>
            <w:tcW w:w="1821" w:type="dxa"/>
            <w:tcBorders>
              <w:top w:val="nil"/>
              <w:bottom w:val="nil"/>
            </w:tcBorders>
          </w:tcPr>
          <w:p w:rsidR="003367BD" w:rsidRDefault="003367BD">
            <w:pPr>
              <w:pStyle w:val="TableParagraph"/>
              <w:rPr>
                <w:sz w:val="20"/>
              </w:rPr>
            </w:pPr>
          </w:p>
        </w:tc>
        <w:tc>
          <w:tcPr>
            <w:tcW w:w="2382" w:type="dxa"/>
            <w:tcBorders>
              <w:top w:val="nil"/>
              <w:bottom w:val="nil"/>
            </w:tcBorders>
          </w:tcPr>
          <w:p w:rsidR="003367BD" w:rsidRDefault="003367BD">
            <w:pPr>
              <w:pStyle w:val="TableParagraph"/>
              <w:rPr>
                <w:sz w:val="20"/>
              </w:rPr>
            </w:pPr>
          </w:p>
        </w:tc>
      </w:tr>
      <w:tr w:rsidR="003367BD" w:rsidTr="00CC3C35">
        <w:trPr>
          <w:trHeight w:val="275"/>
        </w:trPr>
        <w:tc>
          <w:tcPr>
            <w:tcW w:w="2211" w:type="dxa"/>
            <w:tcBorders>
              <w:top w:val="nil"/>
              <w:bottom w:val="nil"/>
            </w:tcBorders>
          </w:tcPr>
          <w:p w:rsidR="003367BD" w:rsidRDefault="003367BD">
            <w:pPr>
              <w:pStyle w:val="TableParagraph"/>
              <w:rPr>
                <w:sz w:val="20"/>
              </w:rPr>
            </w:pPr>
          </w:p>
        </w:tc>
        <w:tc>
          <w:tcPr>
            <w:tcW w:w="3474" w:type="dxa"/>
            <w:tcBorders>
              <w:top w:val="nil"/>
              <w:bottom w:val="nil"/>
            </w:tcBorders>
          </w:tcPr>
          <w:p w:rsidR="003367BD" w:rsidRDefault="00D76750">
            <w:pPr>
              <w:pStyle w:val="TableParagraph"/>
              <w:spacing w:line="256" w:lineRule="exact"/>
              <w:ind w:left="69"/>
              <w:rPr>
                <w:sz w:val="24"/>
              </w:rPr>
            </w:pPr>
            <w:r>
              <w:rPr>
                <w:sz w:val="24"/>
              </w:rPr>
              <w:t>класса, посёлка, школы,</w:t>
            </w:r>
          </w:p>
        </w:tc>
        <w:tc>
          <w:tcPr>
            <w:tcW w:w="1821" w:type="dxa"/>
            <w:tcBorders>
              <w:top w:val="nil"/>
              <w:bottom w:val="nil"/>
            </w:tcBorders>
          </w:tcPr>
          <w:p w:rsidR="003367BD" w:rsidRDefault="003367BD">
            <w:pPr>
              <w:pStyle w:val="TableParagraph"/>
              <w:rPr>
                <w:sz w:val="20"/>
              </w:rPr>
            </w:pPr>
          </w:p>
        </w:tc>
        <w:tc>
          <w:tcPr>
            <w:tcW w:w="2382" w:type="dxa"/>
            <w:tcBorders>
              <w:top w:val="nil"/>
              <w:bottom w:val="nil"/>
            </w:tcBorders>
          </w:tcPr>
          <w:p w:rsidR="003367BD" w:rsidRDefault="003367BD">
            <w:pPr>
              <w:pStyle w:val="TableParagraph"/>
              <w:rPr>
                <w:sz w:val="20"/>
              </w:rPr>
            </w:pPr>
          </w:p>
        </w:tc>
      </w:tr>
      <w:tr w:rsidR="003367BD" w:rsidTr="00CC3C35">
        <w:trPr>
          <w:trHeight w:val="276"/>
        </w:trPr>
        <w:tc>
          <w:tcPr>
            <w:tcW w:w="2211" w:type="dxa"/>
            <w:tcBorders>
              <w:top w:val="nil"/>
              <w:bottom w:val="nil"/>
            </w:tcBorders>
          </w:tcPr>
          <w:p w:rsidR="003367BD" w:rsidRDefault="003367BD">
            <w:pPr>
              <w:pStyle w:val="TableParagraph"/>
              <w:rPr>
                <w:sz w:val="20"/>
              </w:rPr>
            </w:pPr>
          </w:p>
        </w:tc>
        <w:tc>
          <w:tcPr>
            <w:tcW w:w="3474" w:type="dxa"/>
            <w:tcBorders>
              <w:top w:val="nil"/>
              <w:bottom w:val="nil"/>
            </w:tcBorders>
          </w:tcPr>
          <w:p w:rsidR="003367BD" w:rsidRDefault="00D76750">
            <w:pPr>
              <w:pStyle w:val="TableParagraph"/>
              <w:spacing w:line="256" w:lineRule="exact"/>
              <w:ind w:left="69"/>
              <w:rPr>
                <w:sz w:val="24"/>
              </w:rPr>
            </w:pPr>
            <w:r>
              <w:rPr>
                <w:sz w:val="24"/>
              </w:rPr>
              <w:t>*участие в общешкольных</w:t>
            </w:r>
          </w:p>
        </w:tc>
        <w:tc>
          <w:tcPr>
            <w:tcW w:w="1821" w:type="dxa"/>
            <w:tcBorders>
              <w:top w:val="nil"/>
              <w:bottom w:val="nil"/>
            </w:tcBorders>
          </w:tcPr>
          <w:p w:rsidR="003367BD" w:rsidRDefault="003367BD">
            <w:pPr>
              <w:pStyle w:val="TableParagraph"/>
              <w:rPr>
                <w:sz w:val="20"/>
              </w:rPr>
            </w:pPr>
          </w:p>
        </w:tc>
        <w:tc>
          <w:tcPr>
            <w:tcW w:w="2382" w:type="dxa"/>
            <w:tcBorders>
              <w:top w:val="nil"/>
              <w:bottom w:val="nil"/>
            </w:tcBorders>
          </w:tcPr>
          <w:p w:rsidR="003367BD" w:rsidRDefault="003367BD">
            <w:pPr>
              <w:pStyle w:val="TableParagraph"/>
              <w:rPr>
                <w:sz w:val="20"/>
              </w:rPr>
            </w:pPr>
          </w:p>
        </w:tc>
      </w:tr>
      <w:tr w:rsidR="003367BD" w:rsidTr="00CC3C35">
        <w:trPr>
          <w:trHeight w:val="279"/>
        </w:trPr>
        <w:tc>
          <w:tcPr>
            <w:tcW w:w="2211" w:type="dxa"/>
            <w:tcBorders>
              <w:top w:val="nil"/>
              <w:bottom w:val="nil"/>
            </w:tcBorders>
          </w:tcPr>
          <w:p w:rsidR="003367BD" w:rsidRDefault="003367BD">
            <w:pPr>
              <w:pStyle w:val="TableParagraph"/>
              <w:rPr>
                <w:sz w:val="20"/>
              </w:rPr>
            </w:pPr>
          </w:p>
        </w:tc>
        <w:tc>
          <w:tcPr>
            <w:tcW w:w="3474" w:type="dxa"/>
            <w:tcBorders>
              <w:top w:val="nil"/>
              <w:bottom w:val="nil"/>
            </w:tcBorders>
          </w:tcPr>
          <w:p w:rsidR="003367BD" w:rsidRDefault="00D76750">
            <w:pPr>
              <w:pStyle w:val="TableParagraph"/>
              <w:spacing w:line="260" w:lineRule="exact"/>
              <w:ind w:left="69"/>
              <w:rPr>
                <w:sz w:val="24"/>
              </w:rPr>
            </w:pPr>
            <w:r>
              <w:rPr>
                <w:sz w:val="24"/>
              </w:rPr>
              <w:t>акциях, профориентационных</w:t>
            </w:r>
          </w:p>
        </w:tc>
        <w:tc>
          <w:tcPr>
            <w:tcW w:w="1821" w:type="dxa"/>
            <w:tcBorders>
              <w:top w:val="nil"/>
              <w:bottom w:val="nil"/>
            </w:tcBorders>
          </w:tcPr>
          <w:p w:rsidR="003367BD" w:rsidRDefault="003367BD">
            <w:pPr>
              <w:pStyle w:val="TableParagraph"/>
              <w:rPr>
                <w:sz w:val="20"/>
              </w:rPr>
            </w:pPr>
          </w:p>
        </w:tc>
        <w:tc>
          <w:tcPr>
            <w:tcW w:w="2382" w:type="dxa"/>
            <w:tcBorders>
              <w:top w:val="nil"/>
              <w:bottom w:val="nil"/>
            </w:tcBorders>
          </w:tcPr>
          <w:p w:rsidR="003367BD" w:rsidRDefault="003367BD">
            <w:pPr>
              <w:pStyle w:val="TableParagraph"/>
              <w:rPr>
                <w:sz w:val="20"/>
              </w:rPr>
            </w:pPr>
          </w:p>
        </w:tc>
      </w:tr>
      <w:tr w:rsidR="003367BD" w:rsidTr="00CC3C35">
        <w:trPr>
          <w:trHeight w:val="282"/>
        </w:trPr>
        <w:tc>
          <w:tcPr>
            <w:tcW w:w="2211" w:type="dxa"/>
            <w:tcBorders>
              <w:top w:val="nil"/>
            </w:tcBorders>
          </w:tcPr>
          <w:p w:rsidR="003367BD" w:rsidRDefault="003367BD">
            <w:pPr>
              <w:pStyle w:val="TableParagraph"/>
              <w:rPr>
                <w:sz w:val="20"/>
              </w:rPr>
            </w:pPr>
          </w:p>
        </w:tc>
        <w:tc>
          <w:tcPr>
            <w:tcW w:w="3474" w:type="dxa"/>
            <w:tcBorders>
              <w:top w:val="nil"/>
            </w:tcBorders>
          </w:tcPr>
          <w:p w:rsidR="003367BD" w:rsidRDefault="00D76750">
            <w:pPr>
              <w:pStyle w:val="TableParagraph"/>
              <w:spacing w:line="262" w:lineRule="exact"/>
              <w:ind w:left="69"/>
              <w:rPr>
                <w:sz w:val="24"/>
              </w:rPr>
            </w:pPr>
            <w:r>
              <w:rPr>
                <w:sz w:val="24"/>
              </w:rPr>
              <w:t>проектах, спортивных</w:t>
            </w:r>
          </w:p>
        </w:tc>
        <w:tc>
          <w:tcPr>
            <w:tcW w:w="1821" w:type="dxa"/>
            <w:tcBorders>
              <w:top w:val="nil"/>
            </w:tcBorders>
          </w:tcPr>
          <w:p w:rsidR="003367BD" w:rsidRDefault="003367BD">
            <w:pPr>
              <w:pStyle w:val="TableParagraph"/>
              <w:rPr>
                <w:sz w:val="20"/>
              </w:rPr>
            </w:pPr>
          </w:p>
        </w:tc>
        <w:tc>
          <w:tcPr>
            <w:tcW w:w="2382" w:type="dxa"/>
            <w:tcBorders>
              <w:top w:val="nil"/>
            </w:tcBorders>
          </w:tcPr>
          <w:p w:rsidR="003367BD" w:rsidRDefault="003367BD">
            <w:pPr>
              <w:pStyle w:val="TableParagraph"/>
              <w:rPr>
                <w:sz w:val="20"/>
              </w:rPr>
            </w:pPr>
          </w:p>
        </w:tc>
      </w:tr>
    </w:tbl>
    <w:p w:rsidR="003367BD" w:rsidRDefault="003367BD">
      <w:pPr>
        <w:pStyle w:val="a3"/>
        <w:spacing w:before="9"/>
        <w:ind w:left="0"/>
        <w:jc w:val="left"/>
        <w:rPr>
          <w:b/>
          <w:sz w:val="9"/>
        </w:rPr>
      </w:pPr>
    </w:p>
    <w:p w:rsidR="003367BD" w:rsidRDefault="00D76750">
      <w:pPr>
        <w:pStyle w:val="a3"/>
        <w:spacing w:before="90"/>
        <w:ind w:left="872" w:right="289"/>
        <w:jc w:val="center"/>
      </w:pPr>
      <w:r>
        <w:t>174</w:t>
      </w:r>
    </w:p>
    <w:p w:rsidR="003367BD" w:rsidRDefault="003367BD">
      <w:pPr>
        <w:jc w:val="center"/>
        <w:sectPr w:rsidR="003367BD">
          <w:pgSz w:w="11900" w:h="16840"/>
          <w:pgMar w:top="1100" w:right="0" w:bottom="480" w:left="600" w:header="0" w:footer="295" w:gutter="0"/>
          <w:cols w:space="720"/>
        </w:sectPr>
      </w:pPr>
    </w:p>
    <w:tbl>
      <w:tblPr>
        <w:tblStyle w:val="TableNormal"/>
        <w:tblW w:w="0" w:type="auto"/>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01"/>
        <w:gridCol w:w="3480"/>
        <w:gridCol w:w="1819"/>
        <w:gridCol w:w="2380"/>
      </w:tblGrid>
      <w:tr w:rsidR="003367BD">
        <w:trPr>
          <w:trHeight w:val="267"/>
        </w:trPr>
        <w:tc>
          <w:tcPr>
            <w:tcW w:w="2201" w:type="dxa"/>
            <w:vMerge w:val="restart"/>
          </w:tcPr>
          <w:p w:rsidR="003367BD" w:rsidRDefault="003367BD">
            <w:pPr>
              <w:pStyle w:val="TableParagraph"/>
              <w:rPr>
                <w:sz w:val="24"/>
              </w:rPr>
            </w:pPr>
          </w:p>
        </w:tc>
        <w:tc>
          <w:tcPr>
            <w:tcW w:w="3480" w:type="dxa"/>
            <w:tcBorders>
              <w:bottom w:val="nil"/>
            </w:tcBorders>
          </w:tcPr>
          <w:p w:rsidR="003367BD" w:rsidRDefault="00D76750">
            <w:pPr>
              <w:pStyle w:val="TableParagraph"/>
              <w:spacing w:line="247" w:lineRule="exact"/>
              <w:ind w:left="79"/>
              <w:rPr>
                <w:sz w:val="24"/>
              </w:rPr>
            </w:pPr>
            <w:r>
              <w:rPr>
                <w:sz w:val="24"/>
              </w:rPr>
              <w:t>мероприятиях (по</w:t>
            </w:r>
          </w:p>
        </w:tc>
        <w:tc>
          <w:tcPr>
            <w:tcW w:w="1819" w:type="dxa"/>
            <w:vMerge w:val="restart"/>
          </w:tcPr>
          <w:p w:rsidR="003367BD" w:rsidRDefault="003367BD">
            <w:pPr>
              <w:pStyle w:val="TableParagraph"/>
              <w:rPr>
                <w:sz w:val="24"/>
              </w:rPr>
            </w:pPr>
          </w:p>
        </w:tc>
        <w:tc>
          <w:tcPr>
            <w:tcW w:w="2380" w:type="dxa"/>
            <w:vMerge w:val="restart"/>
          </w:tcPr>
          <w:p w:rsidR="003367BD" w:rsidRDefault="003367BD">
            <w:pPr>
              <w:pStyle w:val="TableParagraph"/>
              <w:rPr>
                <w:sz w:val="24"/>
              </w:rPr>
            </w:pPr>
          </w:p>
        </w:tc>
      </w:tr>
      <w:tr w:rsidR="003367BD">
        <w:trPr>
          <w:trHeight w:val="270"/>
        </w:trPr>
        <w:tc>
          <w:tcPr>
            <w:tcW w:w="2201" w:type="dxa"/>
            <w:vMerge/>
            <w:tcBorders>
              <w:top w:val="nil"/>
            </w:tcBorders>
          </w:tcPr>
          <w:p w:rsidR="003367BD" w:rsidRDefault="003367BD">
            <w:pPr>
              <w:rPr>
                <w:sz w:val="2"/>
                <w:szCs w:val="2"/>
              </w:rPr>
            </w:pPr>
          </w:p>
        </w:tc>
        <w:tc>
          <w:tcPr>
            <w:tcW w:w="3480" w:type="dxa"/>
            <w:tcBorders>
              <w:top w:val="nil"/>
            </w:tcBorders>
          </w:tcPr>
          <w:p w:rsidR="003367BD" w:rsidRDefault="00D76750">
            <w:pPr>
              <w:pStyle w:val="TableParagraph"/>
              <w:spacing w:line="251" w:lineRule="exact"/>
              <w:ind w:left="79"/>
              <w:rPr>
                <w:sz w:val="24"/>
              </w:rPr>
            </w:pPr>
            <w:r>
              <w:rPr>
                <w:sz w:val="24"/>
              </w:rPr>
              <w:t>возможности)</w:t>
            </w:r>
          </w:p>
        </w:tc>
        <w:tc>
          <w:tcPr>
            <w:tcW w:w="1819" w:type="dxa"/>
            <w:vMerge/>
            <w:tcBorders>
              <w:top w:val="nil"/>
            </w:tcBorders>
          </w:tcPr>
          <w:p w:rsidR="003367BD" w:rsidRDefault="003367BD">
            <w:pPr>
              <w:rPr>
                <w:sz w:val="2"/>
                <w:szCs w:val="2"/>
              </w:rPr>
            </w:pPr>
          </w:p>
        </w:tc>
        <w:tc>
          <w:tcPr>
            <w:tcW w:w="2380" w:type="dxa"/>
            <w:vMerge/>
            <w:tcBorders>
              <w:top w:val="nil"/>
            </w:tcBorders>
          </w:tcPr>
          <w:p w:rsidR="003367BD" w:rsidRDefault="003367BD">
            <w:pPr>
              <w:rPr>
                <w:sz w:val="2"/>
                <w:szCs w:val="2"/>
              </w:rPr>
            </w:pPr>
          </w:p>
        </w:tc>
      </w:tr>
      <w:tr w:rsidR="003367BD">
        <w:trPr>
          <w:trHeight w:val="263"/>
        </w:trPr>
        <w:tc>
          <w:tcPr>
            <w:tcW w:w="2201" w:type="dxa"/>
            <w:vMerge w:val="restart"/>
          </w:tcPr>
          <w:p w:rsidR="003367BD" w:rsidRDefault="003367BD">
            <w:pPr>
              <w:pStyle w:val="TableParagraph"/>
              <w:rPr>
                <w:sz w:val="24"/>
              </w:rPr>
            </w:pPr>
          </w:p>
        </w:tc>
        <w:tc>
          <w:tcPr>
            <w:tcW w:w="3480" w:type="dxa"/>
            <w:tcBorders>
              <w:bottom w:val="nil"/>
            </w:tcBorders>
          </w:tcPr>
          <w:p w:rsidR="003367BD" w:rsidRDefault="00D76750">
            <w:pPr>
              <w:pStyle w:val="TableParagraph"/>
              <w:spacing w:line="243" w:lineRule="exact"/>
              <w:ind w:left="79"/>
              <w:rPr>
                <w:sz w:val="24"/>
              </w:rPr>
            </w:pPr>
            <w:r>
              <w:rPr>
                <w:sz w:val="24"/>
              </w:rPr>
              <w:t>Внедрение</w:t>
            </w:r>
          </w:p>
        </w:tc>
        <w:tc>
          <w:tcPr>
            <w:tcW w:w="1819" w:type="dxa"/>
            <w:vMerge w:val="restart"/>
          </w:tcPr>
          <w:p w:rsidR="003367BD" w:rsidRDefault="00D76750">
            <w:pPr>
              <w:pStyle w:val="TableParagraph"/>
              <w:spacing w:line="268" w:lineRule="exact"/>
              <w:ind w:left="101"/>
              <w:rPr>
                <w:sz w:val="24"/>
              </w:rPr>
            </w:pPr>
            <w:r>
              <w:rPr>
                <w:sz w:val="24"/>
              </w:rPr>
              <w:t>В течение года</w:t>
            </w:r>
          </w:p>
        </w:tc>
        <w:tc>
          <w:tcPr>
            <w:tcW w:w="2380" w:type="dxa"/>
            <w:tcBorders>
              <w:bottom w:val="nil"/>
            </w:tcBorders>
          </w:tcPr>
          <w:p w:rsidR="003367BD" w:rsidRDefault="00D76750">
            <w:pPr>
              <w:pStyle w:val="TableParagraph"/>
              <w:spacing w:line="243" w:lineRule="exact"/>
              <w:ind w:left="101"/>
              <w:rPr>
                <w:sz w:val="24"/>
              </w:rPr>
            </w:pPr>
            <w:r>
              <w:rPr>
                <w:sz w:val="24"/>
              </w:rPr>
              <w:t>Кл. руководители,</w:t>
            </w:r>
          </w:p>
        </w:tc>
      </w:tr>
      <w:tr w:rsidR="003367BD">
        <w:trPr>
          <w:trHeight w:val="256"/>
        </w:trPr>
        <w:tc>
          <w:tcPr>
            <w:tcW w:w="2201" w:type="dxa"/>
            <w:vMerge/>
            <w:tcBorders>
              <w:top w:val="nil"/>
            </w:tcBorders>
          </w:tcPr>
          <w:p w:rsidR="003367BD" w:rsidRDefault="003367BD">
            <w:pPr>
              <w:rPr>
                <w:sz w:val="2"/>
                <w:szCs w:val="2"/>
              </w:rPr>
            </w:pPr>
          </w:p>
        </w:tc>
        <w:tc>
          <w:tcPr>
            <w:tcW w:w="3480" w:type="dxa"/>
            <w:tcBorders>
              <w:top w:val="nil"/>
              <w:bottom w:val="nil"/>
            </w:tcBorders>
          </w:tcPr>
          <w:p w:rsidR="003367BD" w:rsidRDefault="00D76750">
            <w:pPr>
              <w:pStyle w:val="TableParagraph"/>
              <w:spacing w:line="236" w:lineRule="exact"/>
              <w:ind w:left="79"/>
              <w:rPr>
                <w:sz w:val="24"/>
              </w:rPr>
            </w:pPr>
            <w:r>
              <w:rPr>
                <w:sz w:val="24"/>
              </w:rPr>
              <w:t>здоровьесберегающих</w:t>
            </w:r>
          </w:p>
        </w:tc>
        <w:tc>
          <w:tcPr>
            <w:tcW w:w="1819" w:type="dxa"/>
            <w:vMerge/>
            <w:tcBorders>
              <w:top w:val="nil"/>
            </w:tcBorders>
          </w:tcPr>
          <w:p w:rsidR="003367BD" w:rsidRDefault="003367BD">
            <w:pPr>
              <w:rPr>
                <w:sz w:val="2"/>
                <w:szCs w:val="2"/>
              </w:rPr>
            </w:pPr>
          </w:p>
        </w:tc>
        <w:tc>
          <w:tcPr>
            <w:tcW w:w="2380" w:type="dxa"/>
            <w:tcBorders>
              <w:top w:val="nil"/>
              <w:bottom w:val="nil"/>
            </w:tcBorders>
          </w:tcPr>
          <w:p w:rsidR="003367BD" w:rsidRDefault="00D76750">
            <w:pPr>
              <w:pStyle w:val="TableParagraph"/>
              <w:spacing w:line="236" w:lineRule="exact"/>
              <w:ind w:left="101"/>
              <w:rPr>
                <w:sz w:val="24"/>
              </w:rPr>
            </w:pPr>
            <w:r>
              <w:rPr>
                <w:sz w:val="24"/>
              </w:rPr>
              <w:t>социальный педагог,</w:t>
            </w:r>
          </w:p>
        </w:tc>
      </w:tr>
      <w:tr w:rsidR="003367BD">
        <w:trPr>
          <w:trHeight w:val="255"/>
        </w:trPr>
        <w:tc>
          <w:tcPr>
            <w:tcW w:w="2201" w:type="dxa"/>
            <w:vMerge/>
            <w:tcBorders>
              <w:top w:val="nil"/>
            </w:tcBorders>
          </w:tcPr>
          <w:p w:rsidR="003367BD" w:rsidRDefault="003367BD">
            <w:pPr>
              <w:rPr>
                <w:sz w:val="2"/>
                <w:szCs w:val="2"/>
              </w:rPr>
            </w:pPr>
          </w:p>
        </w:tc>
        <w:tc>
          <w:tcPr>
            <w:tcW w:w="3480" w:type="dxa"/>
            <w:tcBorders>
              <w:top w:val="nil"/>
              <w:bottom w:val="nil"/>
            </w:tcBorders>
          </w:tcPr>
          <w:p w:rsidR="003367BD" w:rsidRDefault="00D76750">
            <w:pPr>
              <w:pStyle w:val="TableParagraph"/>
              <w:spacing w:line="236" w:lineRule="exact"/>
              <w:ind w:left="79"/>
              <w:rPr>
                <w:sz w:val="24"/>
              </w:rPr>
            </w:pPr>
            <w:r>
              <w:rPr>
                <w:sz w:val="24"/>
              </w:rPr>
              <w:t>технологий в образовательный</w:t>
            </w:r>
          </w:p>
        </w:tc>
        <w:tc>
          <w:tcPr>
            <w:tcW w:w="1819" w:type="dxa"/>
            <w:vMerge/>
            <w:tcBorders>
              <w:top w:val="nil"/>
            </w:tcBorders>
          </w:tcPr>
          <w:p w:rsidR="003367BD" w:rsidRDefault="003367BD">
            <w:pPr>
              <w:rPr>
                <w:sz w:val="2"/>
                <w:szCs w:val="2"/>
              </w:rPr>
            </w:pPr>
          </w:p>
        </w:tc>
        <w:tc>
          <w:tcPr>
            <w:tcW w:w="2380" w:type="dxa"/>
            <w:tcBorders>
              <w:top w:val="nil"/>
              <w:bottom w:val="nil"/>
            </w:tcBorders>
          </w:tcPr>
          <w:p w:rsidR="003367BD" w:rsidRDefault="00D76750">
            <w:pPr>
              <w:pStyle w:val="TableParagraph"/>
              <w:spacing w:line="236" w:lineRule="exact"/>
              <w:ind w:left="101"/>
              <w:rPr>
                <w:sz w:val="24"/>
              </w:rPr>
            </w:pPr>
            <w:r>
              <w:rPr>
                <w:sz w:val="24"/>
              </w:rPr>
              <w:t>педагоги</w:t>
            </w:r>
          </w:p>
        </w:tc>
      </w:tr>
      <w:tr w:rsidR="003367BD">
        <w:trPr>
          <w:trHeight w:val="256"/>
        </w:trPr>
        <w:tc>
          <w:tcPr>
            <w:tcW w:w="2201" w:type="dxa"/>
            <w:vMerge/>
            <w:tcBorders>
              <w:top w:val="nil"/>
            </w:tcBorders>
          </w:tcPr>
          <w:p w:rsidR="003367BD" w:rsidRDefault="003367BD">
            <w:pPr>
              <w:rPr>
                <w:sz w:val="2"/>
                <w:szCs w:val="2"/>
              </w:rPr>
            </w:pPr>
          </w:p>
        </w:tc>
        <w:tc>
          <w:tcPr>
            <w:tcW w:w="3480" w:type="dxa"/>
            <w:tcBorders>
              <w:top w:val="nil"/>
              <w:bottom w:val="nil"/>
            </w:tcBorders>
          </w:tcPr>
          <w:p w:rsidR="003367BD" w:rsidRDefault="00D76750">
            <w:pPr>
              <w:pStyle w:val="TableParagraph"/>
              <w:spacing w:line="236" w:lineRule="exact"/>
              <w:ind w:left="79"/>
              <w:rPr>
                <w:sz w:val="24"/>
              </w:rPr>
            </w:pPr>
            <w:r>
              <w:rPr>
                <w:sz w:val="24"/>
              </w:rPr>
              <w:t>процесс. Организация и</w:t>
            </w:r>
          </w:p>
        </w:tc>
        <w:tc>
          <w:tcPr>
            <w:tcW w:w="1819" w:type="dxa"/>
            <w:vMerge/>
            <w:tcBorders>
              <w:top w:val="nil"/>
            </w:tcBorders>
          </w:tcPr>
          <w:p w:rsidR="003367BD" w:rsidRDefault="003367BD">
            <w:pPr>
              <w:rPr>
                <w:sz w:val="2"/>
                <w:szCs w:val="2"/>
              </w:rPr>
            </w:pPr>
          </w:p>
        </w:tc>
        <w:tc>
          <w:tcPr>
            <w:tcW w:w="2380" w:type="dxa"/>
            <w:tcBorders>
              <w:top w:val="nil"/>
              <w:bottom w:val="nil"/>
            </w:tcBorders>
          </w:tcPr>
          <w:p w:rsidR="003367BD" w:rsidRDefault="00D76750">
            <w:pPr>
              <w:pStyle w:val="TableParagraph"/>
              <w:spacing w:line="236" w:lineRule="exact"/>
              <w:ind w:left="101"/>
              <w:rPr>
                <w:sz w:val="24"/>
              </w:rPr>
            </w:pPr>
            <w:r>
              <w:rPr>
                <w:sz w:val="24"/>
              </w:rPr>
              <w:t>доп.образования</w:t>
            </w:r>
          </w:p>
        </w:tc>
      </w:tr>
      <w:tr w:rsidR="003367BD">
        <w:trPr>
          <w:trHeight w:val="255"/>
        </w:trPr>
        <w:tc>
          <w:tcPr>
            <w:tcW w:w="2201" w:type="dxa"/>
            <w:vMerge/>
            <w:tcBorders>
              <w:top w:val="nil"/>
            </w:tcBorders>
          </w:tcPr>
          <w:p w:rsidR="003367BD" w:rsidRDefault="003367BD">
            <w:pPr>
              <w:rPr>
                <w:sz w:val="2"/>
                <w:szCs w:val="2"/>
              </w:rPr>
            </w:pPr>
          </w:p>
        </w:tc>
        <w:tc>
          <w:tcPr>
            <w:tcW w:w="3480" w:type="dxa"/>
            <w:tcBorders>
              <w:top w:val="nil"/>
              <w:bottom w:val="nil"/>
            </w:tcBorders>
          </w:tcPr>
          <w:p w:rsidR="003367BD" w:rsidRDefault="00D76750">
            <w:pPr>
              <w:pStyle w:val="TableParagraph"/>
              <w:spacing w:line="236" w:lineRule="exact"/>
              <w:ind w:left="79"/>
              <w:rPr>
                <w:sz w:val="24"/>
              </w:rPr>
            </w:pPr>
            <w:r>
              <w:rPr>
                <w:sz w:val="24"/>
              </w:rPr>
              <w:t>проведение мероприятий,</w:t>
            </w:r>
          </w:p>
        </w:tc>
        <w:tc>
          <w:tcPr>
            <w:tcW w:w="1819" w:type="dxa"/>
            <w:vMerge/>
            <w:tcBorders>
              <w:top w:val="nil"/>
            </w:tcBorders>
          </w:tcPr>
          <w:p w:rsidR="003367BD" w:rsidRDefault="003367BD">
            <w:pPr>
              <w:rPr>
                <w:sz w:val="2"/>
                <w:szCs w:val="2"/>
              </w:rPr>
            </w:pPr>
          </w:p>
        </w:tc>
        <w:tc>
          <w:tcPr>
            <w:tcW w:w="2380" w:type="dxa"/>
            <w:tcBorders>
              <w:top w:val="nil"/>
              <w:bottom w:val="nil"/>
            </w:tcBorders>
          </w:tcPr>
          <w:p w:rsidR="003367BD" w:rsidRDefault="003367BD">
            <w:pPr>
              <w:pStyle w:val="TableParagraph"/>
              <w:rPr>
                <w:sz w:val="18"/>
              </w:rPr>
            </w:pPr>
          </w:p>
        </w:tc>
      </w:tr>
      <w:tr w:rsidR="003367BD">
        <w:trPr>
          <w:trHeight w:val="255"/>
        </w:trPr>
        <w:tc>
          <w:tcPr>
            <w:tcW w:w="2201" w:type="dxa"/>
            <w:vMerge/>
            <w:tcBorders>
              <w:top w:val="nil"/>
            </w:tcBorders>
          </w:tcPr>
          <w:p w:rsidR="003367BD" w:rsidRDefault="003367BD">
            <w:pPr>
              <w:rPr>
                <w:sz w:val="2"/>
                <w:szCs w:val="2"/>
              </w:rPr>
            </w:pPr>
          </w:p>
        </w:tc>
        <w:tc>
          <w:tcPr>
            <w:tcW w:w="3480" w:type="dxa"/>
            <w:tcBorders>
              <w:top w:val="nil"/>
              <w:bottom w:val="nil"/>
            </w:tcBorders>
          </w:tcPr>
          <w:p w:rsidR="003367BD" w:rsidRDefault="00D76750">
            <w:pPr>
              <w:pStyle w:val="TableParagraph"/>
              <w:spacing w:line="236" w:lineRule="exact"/>
              <w:ind w:left="79"/>
              <w:rPr>
                <w:sz w:val="24"/>
              </w:rPr>
            </w:pPr>
            <w:r>
              <w:rPr>
                <w:sz w:val="24"/>
              </w:rPr>
              <w:t>направленных на сохранение ,</w:t>
            </w:r>
          </w:p>
        </w:tc>
        <w:tc>
          <w:tcPr>
            <w:tcW w:w="1819" w:type="dxa"/>
            <w:vMerge/>
            <w:tcBorders>
              <w:top w:val="nil"/>
            </w:tcBorders>
          </w:tcPr>
          <w:p w:rsidR="003367BD" w:rsidRDefault="003367BD">
            <w:pPr>
              <w:rPr>
                <w:sz w:val="2"/>
                <w:szCs w:val="2"/>
              </w:rPr>
            </w:pPr>
          </w:p>
        </w:tc>
        <w:tc>
          <w:tcPr>
            <w:tcW w:w="2380" w:type="dxa"/>
            <w:tcBorders>
              <w:top w:val="nil"/>
              <w:bottom w:val="nil"/>
            </w:tcBorders>
          </w:tcPr>
          <w:p w:rsidR="003367BD" w:rsidRDefault="003367BD">
            <w:pPr>
              <w:pStyle w:val="TableParagraph"/>
              <w:rPr>
                <w:sz w:val="18"/>
              </w:rPr>
            </w:pPr>
          </w:p>
        </w:tc>
      </w:tr>
      <w:tr w:rsidR="003367BD">
        <w:trPr>
          <w:trHeight w:val="256"/>
        </w:trPr>
        <w:tc>
          <w:tcPr>
            <w:tcW w:w="2201" w:type="dxa"/>
            <w:vMerge/>
            <w:tcBorders>
              <w:top w:val="nil"/>
            </w:tcBorders>
          </w:tcPr>
          <w:p w:rsidR="003367BD" w:rsidRDefault="003367BD">
            <w:pPr>
              <w:rPr>
                <w:sz w:val="2"/>
                <w:szCs w:val="2"/>
              </w:rPr>
            </w:pPr>
          </w:p>
        </w:tc>
        <w:tc>
          <w:tcPr>
            <w:tcW w:w="3480" w:type="dxa"/>
            <w:tcBorders>
              <w:top w:val="nil"/>
              <w:bottom w:val="nil"/>
            </w:tcBorders>
          </w:tcPr>
          <w:p w:rsidR="003367BD" w:rsidRDefault="00D76750">
            <w:pPr>
              <w:pStyle w:val="TableParagraph"/>
              <w:spacing w:line="236" w:lineRule="exact"/>
              <w:ind w:left="79"/>
              <w:rPr>
                <w:sz w:val="24"/>
              </w:rPr>
            </w:pPr>
            <w:r>
              <w:rPr>
                <w:sz w:val="24"/>
              </w:rPr>
              <w:t>профилактику здоровья и</w:t>
            </w:r>
          </w:p>
        </w:tc>
        <w:tc>
          <w:tcPr>
            <w:tcW w:w="1819" w:type="dxa"/>
            <w:vMerge/>
            <w:tcBorders>
              <w:top w:val="nil"/>
            </w:tcBorders>
          </w:tcPr>
          <w:p w:rsidR="003367BD" w:rsidRDefault="003367BD">
            <w:pPr>
              <w:rPr>
                <w:sz w:val="2"/>
                <w:szCs w:val="2"/>
              </w:rPr>
            </w:pPr>
          </w:p>
        </w:tc>
        <w:tc>
          <w:tcPr>
            <w:tcW w:w="2380" w:type="dxa"/>
            <w:tcBorders>
              <w:top w:val="nil"/>
              <w:bottom w:val="nil"/>
            </w:tcBorders>
          </w:tcPr>
          <w:p w:rsidR="003367BD" w:rsidRDefault="003367BD">
            <w:pPr>
              <w:pStyle w:val="TableParagraph"/>
              <w:rPr>
                <w:sz w:val="18"/>
              </w:rPr>
            </w:pPr>
          </w:p>
        </w:tc>
      </w:tr>
      <w:tr w:rsidR="003367BD">
        <w:trPr>
          <w:trHeight w:val="258"/>
        </w:trPr>
        <w:tc>
          <w:tcPr>
            <w:tcW w:w="2201" w:type="dxa"/>
            <w:vMerge/>
            <w:tcBorders>
              <w:top w:val="nil"/>
            </w:tcBorders>
          </w:tcPr>
          <w:p w:rsidR="003367BD" w:rsidRDefault="003367BD">
            <w:pPr>
              <w:rPr>
                <w:sz w:val="2"/>
                <w:szCs w:val="2"/>
              </w:rPr>
            </w:pPr>
          </w:p>
        </w:tc>
        <w:tc>
          <w:tcPr>
            <w:tcW w:w="3480" w:type="dxa"/>
            <w:tcBorders>
              <w:top w:val="nil"/>
              <w:bottom w:val="nil"/>
            </w:tcBorders>
          </w:tcPr>
          <w:p w:rsidR="003367BD" w:rsidRDefault="00D76750">
            <w:pPr>
              <w:pStyle w:val="TableParagraph"/>
              <w:spacing w:line="238" w:lineRule="exact"/>
              <w:ind w:left="79"/>
              <w:rPr>
                <w:sz w:val="24"/>
              </w:rPr>
            </w:pPr>
            <w:r>
              <w:rPr>
                <w:sz w:val="24"/>
              </w:rPr>
              <w:t>формирование навыков ЗОЖ и</w:t>
            </w:r>
          </w:p>
        </w:tc>
        <w:tc>
          <w:tcPr>
            <w:tcW w:w="1819" w:type="dxa"/>
            <w:vMerge/>
            <w:tcBorders>
              <w:top w:val="nil"/>
            </w:tcBorders>
          </w:tcPr>
          <w:p w:rsidR="003367BD" w:rsidRDefault="003367BD">
            <w:pPr>
              <w:rPr>
                <w:sz w:val="2"/>
                <w:szCs w:val="2"/>
              </w:rPr>
            </w:pPr>
          </w:p>
        </w:tc>
        <w:tc>
          <w:tcPr>
            <w:tcW w:w="2380" w:type="dxa"/>
            <w:tcBorders>
              <w:top w:val="nil"/>
              <w:bottom w:val="nil"/>
            </w:tcBorders>
          </w:tcPr>
          <w:p w:rsidR="003367BD" w:rsidRDefault="003367BD">
            <w:pPr>
              <w:pStyle w:val="TableParagraph"/>
              <w:rPr>
                <w:sz w:val="18"/>
              </w:rPr>
            </w:pPr>
          </w:p>
        </w:tc>
      </w:tr>
      <w:tr w:rsidR="003367BD">
        <w:trPr>
          <w:trHeight w:val="270"/>
        </w:trPr>
        <w:tc>
          <w:tcPr>
            <w:tcW w:w="2201" w:type="dxa"/>
            <w:vMerge/>
            <w:tcBorders>
              <w:top w:val="nil"/>
            </w:tcBorders>
          </w:tcPr>
          <w:p w:rsidR="003367BD" w:rsidRDefault="003367BD">
            <w:pPr>
              <w:rPr>
                <w:sz w:val="2"/>
                <w:szCs w:val="2"/>
              </w:rPr>
            </w:pPr>
          </w:p>
        </w:tc>
        <w:tc>
          <w:tcPr>
            <w:tcW w:w="3480" w:type="dxa"/>
            <w:tcBorders>
              <w:top w:val="nil"/>
            </w:tcBorders>
          </w:tcPr>
          <w:p w:rsidR="003367BD" w:rsidRDefault="00D76750">
            <w:pPr>
              <w:pStyle w:val="TableParagraph"/>
              <w:spacing w:line="251" w:lineRule="exact"/>
              <w:ind w:left="79"/>
              <w:rPr>
                <w:sz w:val="24"/>
              </w:rPr>
            </w:pPr>
            <w:r>
              <w:rPr>
                <w:sz w:val="24"/>
              </w:rPr>
              <w:t>безопасного образа жизни</w:t>
            </w:r>
          </w:p>
        </w:tc>
        <w:tc>
          <w:tcPr>
            <w:tcW w:w="1819" w:type="dxa"/>
            <w:vMerge/>
            <w:tcBorders>
              <w:top w:val="nil"/>
            </w:tcBorders>
          </w:tcPr>
          <w:p w:rsidR="003367BD" w:rsidRDefault="003367BD">
            <w:pPr>
              <w:rPr>
                <w:sz w:val="2"/>
                <w:szCs w:val="2"/>
              </w:rPr>
            </w:pPr>
          </w:p>
        </w:tc>
        <w:tc>
          <w:tcPr>
            <w:tcW w:w="2380" w:type="dxa"/>
            <w:tcBorders>
              <w:top w:val="nil"/>
            </w:tcBorders>
          </w:tcPr>
          <w:p w:rsidR="003367BD" w:rsidRDefault="003367BD">
            <w:pPr>
              <w:pStyle w:val="TableParagraph"/>
              <w:rPr>
                <w:sz w:val="20"/>
              </w:rPr>
            </w:pPr>
          </w:p>
        </w:tc>
      </w:tr>
      <w:tr w:rsidR="003367BD">
        <w:trPr>
          <w:trHeight w:val="267"/>
        </w:trPr>
        <w:tc>
          <w:tcPr>
            <w:tcW w:w="2201" w:type="dxa"/>
            <w:tcBorders>
              <w:bottom w:val="nil"/>
            </w:tcBorders>
          </w:tcPr>
          <w:p w:rsidR="003367BD" w:rsidRDefault="00D76750">
            <w:pPr>
              <w:pStyle w:val="TableParagraph"/>
              <w:spacing w:line="247" w:lineRule="exact"/>
              <w:ind w:left="150"/>
              <w:rPr>
                <w:b/>
                <w:sz w:val="24"/>
              </w:rPr>
            </w:pPr>
            <w:r>
              <w:rPr>
                <w:b/>
                <w:sz w:val="24"/>
              </w:rPr>
              <w:t>Информационно-</w:t>
            </w:r>
          </w:p>
        </w:tc>
        <w:tc>
          <w:tcPr>
            <w:tcW w:w="3480" w:type="dxa"/>
            <w:tcBorders>
              <w:bottom w:val="nil"/>
            </w:tcBorders>
          </w:tcPr>
          <w:p w:rsidR="003367BD" w:rsidRDefault="00D76750">
            <w:pPr>
              <w:pStyle w:val="TableParagraph"/>
              <w:spacing w:line="247" w:lineRule="exact"/>
              <w:ind w:left="79"/>
              <w:rPr>
                <w:sz w:val="24"/>
              </w:rPr>
            </w:pPr>
            <w:r>
              <w:rPr>
                <w:sz w:val="24"/>
              </w:rPr>
              <w:t>Подготовка информационного</w:t>
            </w:r>
          </w:p>
        </w:tc>
        <w:tc>
          <w:tcPr>
            <w:tcW w:w="1819" w:type="dxa"/>
            <w:vMerge w:val="restart"/>
          </w:tcPr>
          <w:p w:rsidR="003367BD" w:rsidRDefault="00D76750">
            <w:pPr>
              <w:pStyle w:val="TableParagraph"/>
              <w:spacing w:line="270" w:lineRule="exact"/>
              <w:ind w:left="101"/>
              <w:rPr>
                <w:sz w:val="24"/>
              </w:rPr>
            </w:pPr>
            <w:r>
              <w:rPr>
                <w:sz w:val="24"/>
              </w:rPr>
              <w:t>В течение года</w:t>
            </w:r>
          </w:p>
        </w:tc>
        <w:tc>
          <w:tcPr>
            <w:tcW w:w="2380" w:type="dxa"/>
            <w:tcBorders>
              <w:bottom w:val="nil"/>
            </w:tcBorders>
          </w:tcPr>
          <w:p w:rsidR="003367BD" w:rsidRDefault="00D76750">
            <w:pPr>
              <w:pStyle w:val="TableParagraph"/>
              <w:spacing w:line="247" w:lineRule="exact"/>
              <w:ind w:left="101"/>
              <w:rPr>
                <w:sz w:val="24"/>
              </w:rPr>
            </w:pPr>
            <w:r>
              <w:rPr>
                <w:sz w:val="24"/>
              </w:rPr>
              <w:t>Зам дир по УВР,</w:t>
            </w:r>
          </w:p>
        </w:tc>
      </w:tr>
      <w:tr w:rsidR="003367BD">
        <w:trPr>
          <w:trHeight w:val="253"/>
        </w:trPr>
        <w:tc>
          <w:tcPr>
            <w:tcW w:w="2201" w:type="dxa"/>
            <w:tcBorders>
              <w:top w:val="nil"/>
              <w:bottom w:val="nil"/>
            </w:tcBorders>
          </w:tcPr>
          <w:p w:rsidR="003367BD" w:rsidRDefault="00D76750">
            <w:pPr>
              <w:pStyle w:val="TableParagraph"/>
              <w:spacing w:line="234" w:lineRule="exact"/>
              <w:ind w:left="126"/>
              <w:rPr>
                <w:b/>
                <w:sz w:val="24"/>
              </w:rPr>
            </w:pPr>
            <w:r>
              <w:rPr>
                <w:b/>
                <w:sz w:val="24"/>
              </w:rPr>
              <w:t>просветительское</w:t>
            </w:r>
          </w:p>
        </w:tc>
        <w:tc>
          <w:tcPr>
            <w:tcW w:w="3480" w:type="dxa"/>
            <w:tcBorders>
              <w:top w:val="nil"/>
              <w:bottom w:val="nil"/>
            </w:tcBorders>
          </w:tcPr>
          <w:p w:rsidR="003367BD" w:rsidRDefault="00D76750">
            <w:pPr>
              <w:pStyle w:val="TableParagraph"/>
              <w:spacing w:line="234" w:lineRule="exact"/>
              <w:ind w:left="79"/>
              <w:rPr>
                <w:sz w:val="24"/>
              </w:rPr>
            </w:pPr>
            <w:r>
              <w:rPr>
                <w:sz w:val="24"/>
              </w:rPr>
              <w:t>материала для родителей,</w:t>
            </w:r>
          </w:p>
        </w:tc>
        <w:tc>
          <w:tcPr>
            <w:tcW w:w="1819" w:type="dxa"/>
            <w:vMerge/>
            <w:tcBorders>
              <w:top w:val="nil"/>
            </w:tcBorders>
          </w:tcPr>
          <w:p w:rsidR="003367BD" w:rsidRDefault="003367BD">
            <w:pPr>
              <w:rPr>
                <w:sz w:val="2"/>
                <w:szCs w:val="2"/>
              </w:rPr>
            </w:pPr>
          </w:p>
        </w:tc>
        <w:tc>
          <w:tcPr>
            <w:tcW w:w="2380" w:type="dxa"/>
            <w:tcBorders>
              <w:top w:val="nil"/>
              <w:bottom w:val="nil"/>
            </w:tcBorders>
          </w:tcPr>
          <w:p w:rsidR="003367BD" w:rsidRDefault="00D76750">
            <w:pPr>
              <w:pStyle w:val="TableParagraph"/>
              <w:spacing w:line="234" w:lineRule="exact"/>
              <w:ind w:left="101"/>
              <w:rPr>
                <w:sz w:val="24"/>
              </w:rPr>
            </w:pPr>
            <w:r>
              <w:rPr>
                <w:sz w:val="24"/>
              </w:rPr>
              <w:t>соц. педагог</w:t>
            </w:r>
          </w:p>
        </w:tc>
      </w:tr>
      <w:tr w:rsidR="003367BD">
        <w:trPr>
          <w:trHeight w:val="256"/>
        </w:trPr>
        <w:tc>
          <w:tcPr>
            <w:tcW w:w="2201" w:type="dxa"/>
            <w:tcBorders>
              <w:top w:val="nil"/>
              <w:bottom w:val="nil"/>
            </w:tcBorders>
          </w:tcPr>
          <w:p w:rsidR="003367BD" w:rsidRDefault="003367BD">
            <w:pPr>
              <w:pStyle w:val="TableParagraph"/>
              <w:rPr>
                <w:sz w:val="18"/>
              </w:rPr>
            </w:pPr>
          </w:p>
        </w:tc>
        <w:tc>
          <w:tcPr>
            <w:tcW w:w="3480" w:type="dxa"/>
            <w:tcBorders>
              <w:top w:val="nil"/>
              <w:bottom w:val="nil"/>
            </w:tcBorders>
          </w:tcPr>
          <w:p w:rsidR="003367BD" w:rsidRDefault="00D76750">
            <w:pPr>
              <w:pStyle w:val="TableParagraph"/>
              <w:spacing w:line="236" w:lineRule="exact"/>
              <w:ind w:left="79"/>
              <w:rPr>
                <w:sz w:val="24"/>
              </w:rPr>
            </w:pPr>
            <w:r>
              <w:rPr>
                <w:sz w:val="24"/>
              </w:rPr>
              <w:t>имеющих на воспитании детей-</w:t>
            </w:r>
          </w:p>
        </w:tc>
        <w:tc>
          <w:tcPr>
            <w:tcW w:w="1819" w:type="dxa"/>
            <w:vMerge/>
            <w:tcBorders>
              <w:top w:val="nil"/>
            </w:tcBorders>
          </w:tcPr>
          <w:p w:rsidR="003367BD" w:rsidRDefault="003367BD">
            <w:pPr>
              <w:rPr>
                <w:sz w:val="2"/>
                <w:szCs w:val="2"/>
              </w:rPr>
            </w:pPr>
          </w:p>
        </w:tc>
        <w:tc>
          <w:tcPr>
            <w:tcW w:w="2380" w:type="dxa"/>
            <w:tcBorders>
              <w:top w:val="nil"/>
              <w:bottom w:val="nil"/>
            </w:tcBorders>
          </w:tcPr>
          <w:p w:rsidR="003367BD" w:rsidRDefault="003367BD">
            <w:pPr>
              <w:pStyle w:val="TableParagraph"/>
              <w:rPr>
                <w:sz w:val="18"/>
              </w:rPr>
            </w:pPr>
          </w:p>
        </w:tc>
      </w:tr>
      <w:tr w:rsidR="003367BD">
        <w:trPr>
          <w:trHeight w:val="258"/>
        </w:trPr>
        <w:tc>
          <w:tcPr>
            <w:tcW w:w="2201" w:type="dxa"/>
            <w:tcBorders>
              <w:top w:val="nil"/>
              <w:bottom w:val="nil"/>
            </w:tcBorders>
          </w:tcPr>
          <w:p w:rsidR="003367BD" w:rsidRDefault="003367BD">
            <w:pPr>
              <w:pStyle w:val="TableParagraph"/>
              <w:rPr>
                <w:sz w:val="18"/>
              </w:rPr>
            </w:pPr>
          </w:p>
        </w:tc>
        <w:tc>
          <w:tcPr>
            <w:tcW w:w="3480" w:type="dxa"/>
            <w:tcBorders>
              <w:top w:val="nil"/>
              <w:bottom w:val="nil"/>
            </w:tcBorders>
          </w:tcPr>
          <w:p w:rsidR="003367BD" w:rsidRDefault="00D76750">
            <w:pPr>
              <w:pStyle w:val="TableParagraph"/>
              <w:spacing w:line="238" w:lineRule="exact"/>
              <w:ind w:left="79"/>
              <w:rPr>
                <w:sz w:val="24"/>
              </w:rPr>
            </w:pPr>
            <w:r>
              <w:rPr>
                <w:sz w:val="24"/>
              </w:rPr>
              <w:t>инвалидов, детей с ОВЗ о</w:t>
            </w:r>
          </w:p>
        </w:tc>
        <w:tc>
          <w:tcPr>
            <w:tcW w:w="1819" w:type="dxa"/>
            <w:vMerge/>
            <w:tcBorders>
              <w:top w:val="nil"/>
            </w:tcBorders>
          </w:tcPr>
          <w:p w:rsidR="003367BD" w:rsidRDefault="003367BD">
            <w:pPr>
              <w:rPr>
                <w:sz w:val="2"/>
                <w:szCs w:val="2"/>
              </w:rPr>
            </w:pPr>
          </w:p>
        </w:tc>
        <w:tc>
          <w:tcPr>
            <w:tcW w:w="2380" w:type="dxa"/>
            <w:tcBorders>
              <w:top w:val="nil"/>
              <w:bottom w:val="nil"/>
            </w:tcBorders>
          </w:tcPr>
          <w:p w:rsidR="003367BD" w:rsidRDefault="003367BD">
            <w:pPr>
              <w:pStyle w:val="TableParagraph"/>
              <w:rPr>
                <w:sz w:val="18"/>
              </w:rPr>
            </w:pPr>
          </w:p>
        </w:tc>
      </w:tr>
      <w:tr w:rsidR="003367BD">
        <w:trPr>
          <w:trHeight w:val="270"/>
        </w:trPr>
        <w:tc>
          <w:tcPr>
            <w:tcW w:w="2201" w:type="dxa"/>
            <w:tcBorders>
              <w:top w:val="nil"/>
            </w:tcBorders>
          </w:tcPr>
          <w:p w:rsidR="003367BD" w:rsidRDefault="003367BD">
            <w:pPr>
              <w:pStyle w:val="TableParagraph"/>
              <w:rPr>
                <w:sz w:val="20"/>
              </w:rPr>
            </w:pPr>
          </w:p>
        </w:tc>
        <w:tc>
          <w:tcPr>
            <w:tcW w:w="3480" w:type="dxa"/>
            <w:tcBorders>
              <w:top w:val="nil"/>
            </w:tcBorders>
          </w:tcPr>
          <w:p w:rsidR="003367BD" w:rsidRDefault="00D76750">
            <w:pPr>
              <w:pStyle w:val="TableParagraph"/>
              <w:spacing w:line="251" w:lineRule="exact"/>
              <w:ind w:left="79"/>
              <w:rPr>
                <w:sz w:val="24"/>
              </w:rPr>
            </w:pPr>
            <w:r>
              <w:rPr>
                <w:sz w:val="24"/>
              </w:rPr>
              <w:t>правах, льготах и т.д.</w:t>
            </w:r>
          </w:p>
        </w:tc>
        <w:tc>
          <w:tcPr>
            <w:tcW w:w="1819" w:type="dxa"/>
            <w:vMerge/>
            <w:tcBorders>
              <w:top w:val="nil"/>
            </w:tcBorders>
          </w:tcPr>
          <w:p w:rsidR="003367BD" w:rsidRDefault="003367BD">
            <w:pPr>
              <w:rPr>
                <w:sz w:val="2"/>
                <w:szCs w:val="2"/>
              </w:rPr>
            </w:pPr>
          </w:p>
        </w:tc>
        <w:tc>
          <w:tcPr>
            <w:tcW w:w="2380" w:type="dxa"/>
            <w:tcBorders>
              <w:top w:val="nil"/>
            </w:tcBorders>
          </w:tcPr>
          <w:p w:rsidR="003367BD" w:rsidRDefault="003367BD">
            <w:pPr>
              <w:pStyle w:val="TableParagraph"/>
              <w:rPr>
                <w:sz w:val="20"/>
              </w:rPr>
            </w:pPr>
          </w:p>
        </w:tc>
      </w:tr>
      <w:tr w:rsidR="003367BD">
        <w:trPr>
          <w:trHeight w:val="263"/>
        </w:trPr>
        <w:tc>
          <w:tcPr>
            <w:tcW w:w="2201" w:type="dxa"/>
            <w:vMerge w:val="restart"/>
          </w:tcPr>
          <w:p w:rsidR="003367BD" w:rsidRDefault="00D76750">
            <w:pPr>
              <w:pStyle w:val="TableParagraph"/>
              <w:spacing w:line="273" w:lineRule="exact"/>
              <w:ind w:left="145"/>
              <w:rPr>
                <w:b/>
                <w:sz w:val="24"/>
              </w:rPr>
            </w:pPr>
            <w:r>
              <w:rPr>
                <w:b/>
                <w:sz w:val="24"/>
              </w:rPr>
              <w:t>Консультативное</w:t>
            </w:r>
          </w:p>
        </w:tc>
        <w:tc>
          <w:tcPr>
            <w:tcW w:w="3480" w:type="dxa"/>
            <w:tcBorders>
              <w:bottom w:val="nil"/>
            </w:tcBorders>
          </w:tcPr>
          <w:p w:rsidR="003367BD" w:rsidRDefault="00D76750">
            <w:pPr>
              <w:pStyle w:val="TableParagraph"/>
              <w:spacing w:line="243" w:lineRule="exact"/>
              <w:ind w:left="79"/>
              <w:rPr>
                <w:sz w:val="24"/>
              </w:rPr>
            </w:pPr>
            <w:r>
              <w:rPr>
                <w:sz w:val="24"/>
              </w:rPr>
              <w:t>Проведение индивидуальных</w:t>
            </w:r>
          </w:p>
        </w:tc>
        <w:tc>
          <w:tcPr>
            <w:tcW w:w="1819" w:type="dxa"/>
            <w:vMerge w:val="restart"/>
          </w:tcPr>
          <w:p w:rsidR="003367BD" w:rsidRDefault="00D76750">
            <w:pPr>
              <w:pStyle w:val="TableParagraph"/>
              <w:spacing w:line="268" w:lineRule="exact"/>
              <w:ind w:left="101"/>
              <w:rPr>
                <w:sz w:val="24"/>
              </w:rPr>
            </w:pPr>
            <w:r>
              <w:rPr>
                <w:sz w:val="24"/>
              </w:rPr>
              <w:t>В течение года</w:t>
            </w:r>
          </w:p>
        </w:tc>
        <w:tc>
          <w:tcPr>
            <w:tcW w:w="2380" w:type="dxa"/>
            <w:tcBorders>
              <w:bottom w:val="nil"/>
            </w:tcBorders>
          </w:tcPr>
          <w:p w:rsidR="003367BD" w:rsidRDefault="00D76750">
            <w:pPr>
              <w:pStyle w:val="TableParagraph"/>
              <w:spacing w:line="243" w:lineRule="exact"/>
              <w:ind w:left="101"/>
              <w:rPr>
                <w:sz w:val="24"/>
              </w:rPr>
            </w:pPr>
            <w:r>
              <w:rPr>
                <w:sz w:val="24"/>
              </w:rPr>
              <w:t>Зам дир по УВР,</w:t>
            </w:r>
          </w:p>
        </w:tc>
      </w:tr>
      <w:tr w:rsidR="003367BD">
        <w:trPr>
          <w:trHeight w:val="256"/>
        </w:trPr>
        <w:tc>
          <w:tcPr>
            <w:tcW w:w="2201" w:type="dxa"/>
            <w:vMerge/>
            <w:tcBorders>
              <w:top w:val="nil"/>
            </w:tcBorders>
          </w:tcPr>
          <w:p w:rsidR="003367BD" w:rsidRDefault="003367BD">
            <w:pPr>
              <w:rPr>
                <w:sz w:val="2"/>
                <w:szCs w:val="2"/>
              </w:rPr>
            </w:pPr>
          </w:p>
        </w:tc>
        <w:tc>
          <w:tcPr>
            <w:tcW w:w="3480" w:type="dxa"/>
            <w:tcBorders>
              <w:top w:val="nil"/>
              <w:bottom w:val="nil"/>
            </w:tcBorders>
          </w:tcPr>
          <w:p w:rsidR="003367BD" w:rsidRDefault="00D76750">
            <w:pPr>
              <w:pStyle w:val="TableParagraph"/>
              <w:spacing w:line="236" w:lineRule="exact"/>
              <w:ind w:left="79"/>
              <w:rPr>
                <w:sz w:val="24"/>
              </w:rPr>
            </w:pPr>
            <w:r>
              <w:rPr>
                <w:sz w:val="24"/>
              </w:rPr>
              <w:t>консультаций для родителей, в</w:t>
            </w:r>
          </w:p>
        </w:tc>
        <w:tc>
          <w:tcPr>
            <w:tcW w:w="1819" w:type="dxa"/>
            <w:vMerge/>
            <w:tcBorders>
              <w:top w:val="nil"/>
            </w:tcBorders>
          </w:tcPr>
          <w:p w:rsidR="003367BD" w:rsidRDefault="003367BD">
            <w:pPr>
              <w:rPr>
                <w:sz w:val="2"/>
                <w:szCs w:val="2"/>
              </w:rPr>
            </w:pPr>
          </w:p>
        </w:tc>
        <w:tc>
          <w:tcPr>
            <w:tcW w:w="2380" w:type="dxa"/>
            <w:tcBorders>
              <w:top w:val="nil"/>
              <w:bottom w:val="nil"/>
            </w:tcBorders>
          </w:tcPr>
          <w:p w:rsidR="003367BD" w:rsidRDefault="00D76750">
            <w:pPr>
              <w:pStyle w:val="TableParagraph"/>
              <w:spacing w:line="236" w:lineRule="exact"/>
              <w:ind w:left="101"/>
              <w:rPr>
                <w:sz w:val="24"/>
              </w:rPr>
            </w:pPr>
            <w:r>
              <w:rPr>
                <w:sz w:val="24"/>
              </w:rPr>
              <w:t>соц. педагог,</w:t>
            </w:r>
          </w:p>
        </w:tc>
      </w:tr>
      <w:tr w:rsidR="003367BD">
        <w:trPr>
          <w:trHeight w:val="258"/>
        </w:trPr>
        <w:tc>
          <w:tcPr>
            <w:tcW w:w="2201" w:type="dxa"/>
            <w:vMerge/>
            <w:tcBorders>
              <w:top w:val="nil"/>
            </w:tcBorders>
          </w:tcPr>
          <w:p w:rsidR="003367BD" w:rsidRDefault="003367BD">
            <w:pPr>
              <w:rPr>
                <w:sz w:val="2"/>
                <w:szCs w:val="2"/>
              </w:rPr>
            </w:pPr>
          </w:p>
        </w:tc>
        <w:tc>
          <w:tcPr>
            <w:tcW w:w="3480" w:type="dxa"/>
            <w:tcBorders>
              <w:top w:val="nil"/>
              <w:bottom w:val="nil"/>
            </w:tcBorders>
          </w:tcPr>
          <w:p w:rsidR="003367BD" w:rsidRDefault="00D76750">
            <w:pPr>
              <w:pStyle w:val="TableParagraph"/>
              <w:spacing w:line="238" w:lineRule="exact"/>
              <w:ind w:left="79"/>
              <w:rPr>
                <w:sz w:val="24"/>
              </w:rPr>
            </w:pPr>
            <w:r>
              <w:rPr>
                <w:sz w:val="24"/>
              </w:rPr>
              <w:t>том числе по вопросам</w:t>
            </w:r>
          </w:p>
        </w:tc>
        <w:tc>
          <w:tcPr>
            <w:tcW w:w="1819" w:type="dxa"/>
            <w:vMerge/>
            <w:tcBorders>
              <w:top w:val="nil"/>
            </w:tcBorders>
          </w:tcPr>
          <w:p w:rsidR="003367BD" w:rsidRDefault="003367BD">
            <w:pPr>
              <w:rPr>
                <w:sz w:val="2"/>
                <w:szCs w:val="2"/>
              </w:rPr>
            </w:pPr>
          </w:p>
        </w:tc>
        <w:tc>
          <w:tcPr>
            <w:tcW w:w="2380" w:type="dxa"/>
            <w:tcBorders>
              <w:top w:val="nil"/>
              <w:bottom w:val="nil"/>
            </w:tcBorders>
          </w:tcPr>
          <w:p w:rsidR="003367BD" w:rsidRDefault="00D76750">
            <w:pPr>
              <w:pStyle w:val="TableParagraph"/>
              <w:spacing w:line="238" w:lineRule="exact"/>
              <w:ind w:left="101"/>
              <w:rPr>
                <w:sz w:val="24"/>
              </w:rPr>
            </w:pPr>
            <w:r>
              <w:rPr>
                <w:sz w:val="24"/>
              </w:rPr>
              <w:t>педагог-психолог</w:t>
            </w:r>
          </w:p>
        </w:tc>
      </w:tr>
      <w:tr w:rsidR="003367BD">
        <w:trPr>
          <w:trHeight w:val="270"/>
        </w:trPr>
        <w:tc>
          <w:tcPr>
            <w:tcW w:w="2201" w:type="dxa"/>
            <w:vMerge/>
            <w:tcBorders>
              <w:top w:val="nil"/>
            </w:tcBorders>
          </w:tcPr>
          <w:p w:rsidR="003367BD" w:rsidRDefault="003367BD">
            <w:pPr>
              <w:rPr>
                <w:sz w:val="2"/>
                <w:szCs w:val="2"/>
              </w:rPr>
            </w:pPr>
          </w:p>
        </w:tc>
        <w:tc>
          <w:tcPr>
            <w:tcW w:w="3480" w:type="dxa"/>
            <w:tcBorders>
              <w:top w:val="nil"/>
            </w:tcBorders>
          </w:tcPr>
          <w:p w:rsidR="003367BD" w:rsidRDefault="00D76750">
            <w:pPr>
              <w:pStyle w:val="TableParagraph"/>
              <w:spacing w:line="251" w:lineRule="exact"/>
              <w:ind w:left="79"/>
              <w:rPr>
                <w:sz w:val="24"/>
              </w:rPr>
            </w:pPr>
            <w:r>
              <w:rPr>
                <w:sz w:val="24"/>
              </w:rPr>
              <w:t>профориентации</w:t>
            </w:r>
          </w:p>
        </w:tc>
        <w:tc>
          <w:tcPr>
            <w:tcW w:w="1819" w:type="dxa"/>
            <w:vMerge/>
            <w:tcBorders>
              <w:top w:val="nil"/>
            </w:tcBorders>
          </w:tcPr>
          <w:p w:rsidR="003367BD" w:rsidRDefault="003367BD">
            <w:pPr>
              <w:rPr>
                <w:sz w:val="2"/>
                <w:szCs w:val="2"/>
              </w:rPr>
            </w:pPr>
          </w:p>
        </w:tc>
        <w:tc>
          <w:tcPr>
            <w:tcW w:w="2380" w:type="dxa"/>
            <w:tcBorders>
              <w:top w:val="nil"/>
            </w:tcBorders>
          </w:tcPr>
          <w:p w:rsidR="003367BD" w:rsidRDefault="003367BD">
            <w:pPr>
              <w:pStyle w:val="TableParagraph"/>
              <w:rPr>
                <w:sz w:val="20"/>
              </w:rPr>
            </w:pPr>
          </w:p>
        </w:tc>
      </w:tr>
      <w:tr w:rsidR="003367BD">
        <w:trPr>
          <w:trHeight w:val="265"/>
        </w:trPr>
        <w:tc>
          <w:tcPr>
            <w:tcW w:w="2201" w:type="dxa"/>
            <w:vMerge w:val="restart"/>
          </w:tcPr>
          <w:p w:rsidR="003367BD" w:rsidRDefault="003367BD">
            <w:pPr>
              <w:pStyle w:val="TableParagraph"/>
              <w:rPr>
                <w:sz w:val="24"/>
              </w:rPr>
            </w:pPr>
          </w:p>
        </w:tc>
        <w:tc>
          <w:tcPr>
            <w:tcW w:w="3480" w:type="dxa"/>
            <w:tcBorders>
              <w:bottom w:val="nil"/>
            </w:tcBorders>
          </w:tcPr>
          <w:p w:rsidR="003367BD" w:rsidRDefault="00D76750">
            <w:pPr>
              <w:pStyle w:val="TableParagraph"/>
              <w:spacing w:line="245" w:lineRule="exact"/>
              <w:ind w:left="79"/>
              <w:rPr>
                <w:sz w:val="24"/>
              </w:rPr>
            </w:pPr>
            <w:r>
              <w:rPr>
                <w:sz w:val="24"/>
              </w:rPr>
              <w:t>Выдача детям-инвалидам,</w:t>
            </w:r>
          </w:p>
        </w:tc>
        <w:tc>
          <w:tcPr>
            <w:tcW w:w="1819" w:type="dxa"/>
            <w:tcBorders>
              <w:bottom w:val="nil"/>
            </w:tcBorders>
          </w:tcPr>
          <w:p w:rsidR="003367BD" w:rsidRDefault="00D76750">
            <w:pPr>
              <w:pStyle w:val="TableParagraph"/>
              <w:spacing w:line="245" w:lineRule="exact"/>
              <w:ind w:left="101"/>
              <w:rPr>
                <w:sz w:val="24"/>
              </w:rPr>
            </w:pPr>
            <w:r>
              <w:rPr>
                <w:sz w:val="24"/>
              </w:rPr>
              <w:t>По окончании</w:t>
            </w:r>
          </w:p>
        </w:tc>
        <w:tc>
          <w:tcPr>
            <w:tcW w:w="2380" w:type="dxa"/>
            <w:vMerge w:val="restart"/>
          </w:tcPr>
          <w:p w:rsidR="003367BD" w:rsidRDefault="00D76750">
            <w:pPr>
              <w:pStyle w:val="TableParagraph"/>
              <w:spacing w:line="270" w:lineRule="exact"/>
              <w:ind w:left="101"/>
              <w:rPr>
                <w:sz w:val="24"/>
              </w:rPr>
            </w:pPr>
            <w:r>
              <w:rPr>
                <w:sz w:val="24"/>
              </w:rPr>
              <w:t>Директор лицея</w:t>
            </w:r>
          </w:p>
        </w:tc>
      </w:tr>
      <w:tr w:rsidR="003367BD">
        <w:trPr>
          <w:trHeight w:val="255"/>
        </w:trPr>
        <w:tc>
          <w:tcPr>
            <w:tcW w:w="2201" w:type="dxa"/>
            <w:vMerge/>
            <w:tcBorders>
              <w:top w:val="nil"/>
            </w:tcBorders>
          </w:tcPr>
          <w:p w:rsidR="003367BD" w:rsidRDefault="003367BD">
            <w:pPr>
              <w:rPr>
                <w:sz w:val="2"/>
                <w:szCs w:val="2"/>
              </w:rPr>
            </w:pPr>
          </w:p>
        </w:tc>
        <w:tc>
          <w:tcPr>
            <w:tcW w:w="3480" w:type="dxa"/>
            <w:tcBorders>
              <w:top w:val="nil"/>
              <w:bottom w:val="nil"/>
            </w:tcBorders>
          </w:tcPr>
          <w:p w:rsidR="003367BD" w:rsidRDefault="00D76750">
            <w:pPr>
              <w:pStyle w:val="TableParagraph"/>
              <w:spacing w:line="236" w:lineRule="exact"/>
              <w:ind w:left="79"/>
              <w:rPr>
                <w:sz w:val="24"/>
              </w:rPr>
            </w:pPr>
            <w:r>
              <w:rPr>
                <w:sz w:val="24"/>
              </w:rPr>
              <w:t>детям с ОВЗ, прошедшим</w:t>
            </w:r>
          </w:p>
        </w:tc>
        <w:tc>
          <w:tcPr>
            <w:tcW w:w="1819" w:type="dxa"/>
            <w:tcBorders>
              <w:top w:val="nil"/>
              <w:bottom w:val="nil"/>
            </w:tcBorders>
          </w:tcPr>
          <w:p w:rsidR="003367BD" w:rsidRDefault="00D76750">
            <w:pPr>
              <w:pStyle w:val="TableParagraph"/>
              <w:spacing w:line="236" w:lineRule="exact"/>
              <w:ind w:left="101"/>
              <w:rPr>
                <w:sz w:val="24"/>
              </w:rPr>
            </w:pPr>
            <w:r>
              <w:rPr>
                <w:sz w:val="24"/>
              </w:rPr>
              <w:t>лицея</w:t>
            </w:r>
          </w:p>
        </w:tc>
        <w:tc>
          <w:tcPr>
            <w:tcW w:w="2380" w:type="dxa"/>
            <w:vMerge/>
            <w:tcBorders>
              <w:top w:val="nil"/>
            </w:tcBorders>
          </w:tcPr>
          <w:p w:rsidR="003367BD" w:rsidRDefault="003367BD">
            <w:pPr>
              <w:rPr>
                <w:sz w:val="2"/>
                <w:szCs w:val="2"/>
              </w:rPr>
            </w:pPr>
          </w:p>
        </w:tc>
      </w:tr>
      <w:tr w:rsidR="003367BD">
        <w:trPr>
          <w:trHeight w:val="255"/>
        </w:trPr>
        <w:tc>
          <w:tcPr>
            <w:tcW w:w="2201" w:type="dxa"/>
            <w:vMerge/>
            <w:tcBorders>
              <w:top w:val="nil"/>
            </w:tcBorders>
          </w:tcPr>
          <w:p w:rsidR="003367BD" w:rsidRDefault="003367BD">
            <w:pPr>
              <w:rPr>
                <w:sz w:val="2"/>
                <w:szCs w:val="2"/>
              </w:rPr>
            </w:pPr>
          </w:p>
        </w:tc>
        <w:tc>
          <w:tcPr>
            <w:tcW w:w="3480" w:type="dxa"/>
            <w:tcBorders>
              <w:top w:val="nil"/>
              <w:bottom w:val="nil"/>
            </w:tcBorders>
          </w:tcPr>
          <w:p w:rsidR="003367BD" w:rsidRDefault="00D76750">
            <w:pPr>
              <w:pStyle w:val="TableParagraph"/>
              <w:spacing w:line="236" w:lineRule="exact"/>
              <w:ind w:left="79"/>
              <w:rPr>
                <w:sz w:val="24"/>
              </w:rPr>
            </w:pPr>
            <w:r>
              <w:rPr>
                <w:sz w:val="24"/>
              </w:rPr>
              <w:t>государственную итоговую</w:t>
            </w:r>
          </w:p>
        </w:tc>
        <w:tc>
          <w:tcPr>
            <w:tcW w:w="1819" w:type="dxa"/>
            <w:tcBorders>
              <w:top w:val="nil"/>
              <w:bottom w:val="nil"/>
            </w:tcBorders>
          </w:tcPr>
          <w:p w:rsidR="003367BD" w:rsidRDefault="003367BD">
            <w:pPr>
              <w:pStyle w:val="TableParagraph"/>
              <w:rPr>
                <w:sz w:val="18"/>
              </w:rPr>
            </w:pPr>
          </w:p>
        </w:tc>
        <w:tc>
          <w:tcPr>
            <w:tcW w:w="2380" w:type="dxa"/>
            <w:vMerge/>
            <w:tcBorders>
              <w:top w:val="nil"/>
            </w:tcBorders>
          </w:tcPr>
          <w:p w:rsidR="003367BD" w:rsidRDefault="003367BD">
            <w:pPr>
              <w:rPr>
                <w:sz w:val="2"/>
                <w:szCs w:val="2"/>
              </w:rPr>
            </w:pPr>
          </w:p>
        </w:tc>
      </w:tr>
      <w:tr w:rsidR="003367BD">
        <w:trPr>
          <w:trHeight w:val="256"/>
        </w:trPr>
        <w:tc>
          <w:tcPr>
            <w:tcW w:w="2201" w:type="dxa"/>
            <w:vMerge/>
            <w:tcBorders>
              <w:top w:val="nil"/>
            </w:tcBorders>
          </w:tcPr>
          <w:p w:rsidR="003367BD" w:rsidRDefault="003367BD">
            <w:pPr>
              <w:rPr>
                <w:sz w:val="2"/>
                <w:szCs w:val="2"/>
              </w:rPr>
            </w:pPr>
          </w:p>
        </w:tc>
        <w:tc>
          <w:tcPr>
            <w:tcW w:w="3480" w:type="dxa"/>
            <w:tcBorders>
              <w:top w:val="nil"/>
              <w:bottom w:val="nil"/>
            </w:tcBorders>
          </w:tcPr>
          <w:p w:rsidR="003367BD" w:rsidRDefault="00D76750">
            <w:pPr>
              <w:pStyle w:val="TableParagraph"/>
              <w:spacing w:line="236" w:lineRule="exact"/>
              <w:ind w:left="79"/>
              <w:rPr>
                <w:sz w:val="24"/>
              </w:rPr>
            </w:pPr>
            <w:r>
              <w:rPr>
                <w:sz w:val="24"/>
              </w:rPr>
              <w:t>аттестацию документа</w:t>
            </w:r>
          </w:p>
        </w:tc>
        <w:tc>
          <w:tcPr>
            <w:tcW w:w="1819" w:type="dxa"/>
            <w:tcBorders>
              <w:top w:val="nil"/>
              <w:bottom w:val="nil"/>
            </w:tcBorders>
          </w:tcPr>
          <w:p w:rsidR="003367BD" w:rsidRDefault="003367BD">
            <w:pPr>
              <w:pStyle w:val="TableParagraph"/>
              <w:rPr>
                <w:sz w:val="18"/>
              </w:rPr>
            </w:pPr>
          </w:p>
        </w:tc>
        <w:tc>
          <w:tcPr>
            <w:tcW w:w="2380" w:type="dxa"/>
            <w:vMerge/>
            <w:tcBorders>
              <w:top w:val="nil"/>
            </w:tcBorders>
          </w:tcPr>
          <w:p w:rsidR="003367BD" w:rsidRDefault="003367BD">
            <w:pPr>
              <w:rPr>
                <w:sz w:val="2"/>
                <w:szCs w:val="2"/>
              </w:rPr>
            </w:pPr>
          </w:p>
        </w:tc>
      </w:tr>
      <w:tr w:rsidR="003367BD">
        <w:trPr>
          <w:trHeight w:val="258"/>
        </w:trPr>
        <w:tc>
          <w:tcPr>
            <w:tcW w:w="2201" w:type="dxa"/>
            <w:vMerge/>
            <w:tcBorders>
              <w:top w:val="nil"/>
            </w:tcBorders>
          </w:tcPr>
          <w:p w:rsidR="003367BD" w:rsidRDefault="003367BD">
            <w:pPr>
              <w:rPr>
                <w:sz w:val="2"/>
                <w:szCs w:val="2"/>
              </w:rPr>
            </w:pPr>
          </w:p>
        </w:tc>
        <w:tc>
          <w:tcPr>
            <w:tcW w:w="3480" w:type="dxa"/>
            <w:tcBorders>
              <w:top w:val="nil"/>
              <w:bottom w:val="nil"/>
            </w:tcBorders>
          </w:tcPr>
          <w:p w:rsidR="003367BD" w:rsidRDefault="00D76750">
            <w:pPr>
              <w:pStyle w:val="TableParagraph"/>
              <w:spacing w:line="238" w:lineRule="exact"/>
              <w:ind w:left="79"/>
              <w:rPr>
                <w:sz w:val="24"/>
              </w:rPr>
            </w:pPr>
            <w:r>
              <w:rPr>
                <w:sz w:val="24"/>
              </w:rPr>
              <w:t>государственного образца</w:t>
            </w:r>
          </w:p>
        </w:tc>
        <w:tc>
          <w:tcPr>
            <w:tcW w:w="1819" w:type="dxa"/>
            <w:tcBorders>
              <w:top w:val="nil"/>
              <w:bottom w:val="nil"/>
            </w:tcBorders>
          </w:tcPr>
          <w:p w:rsidR="003367BD" w:rsidRDefault="003367BD">
            <w:pPr>
              <w:pStyle w:val="TableParagraph"/>
              <w:rPr>
                <w:sz w:val="18"/>
              </w:rPr>
            </w:pPr>
          </w:p>
        </w:tc>
        <w:tc>
          <w:tcPr>
            <w:tcW w:w="2380" w:type="dxa"/>
            <w:vMerge/>
            <w:tcBorders>
              <w:top w:val="nil"/>
            </w:tcBorders>
          </w:tcPr>
          <w:p w:rsidR="003367BD" w:rsidRDefault="003367BD">
            <w:pPr>
              <w:rPr>
                <w:sz w:val="2"/>
                <w:szCs w:val="2"/>
              </w:rPr>
            </w:pPr>
          </w:p>
        </w:tc>
      </w:tr>
      <w:tr w:rsidR="003367BD">
        <w:trPr>
          <w:trHeight w:val="270"/>
        </w:trPr>
        <w:tc>
          <w:tcPr>
            <w:tcW w:w="2201" w:type="dxa"/>
            <w:vMerge/>
            <w:tcBorders>
              <w:top w:val="nil"/>
            </w:tcBorders>
          </w:tcPr>
          <w:p w:rsidR="003367BD" w:rsidRDefault="003367BD">
            <w:pPr>
              <w:rPr>
                <w:sz w:val="2"/>
                <w:szCs w:val="2"/>
              </w:rPr>
            </w:pPr>
          </w:p>
        </w:tc>
        <w:tc>
          <w:tcPr>
            <w:tcW w:w="3480" w:type="dxa"/>
            <w:tcBorders>
              <w:top w:val="nil"/>
            </w:tcBorders>
          </w:tcPr>
          <w:p w:rsidR="003367BD" w:rsidRDefault="00D76750">
            <w:pPr>
              <w:pStyle w:val="TableParagraph"/>
              <w:spacing w:line="251" w:lineRule="exact"/>
              <w:ind w:left="79"/>
              <w:rPr>
                <w:sz w:val="24"/>
              </w:rPr>
            </w:pPr>
            <w:r>
              <w:rPr>
                <w:sz w:val="24"/>
              </w:rPr>
              <w:t>(аттестата)</w:t>
            </w:r>
          </w:p>
        </w:tc>
        <w:tc>
          <w:tcPr>
            <w:tcW w:w="1819" w:type="dxa"/>
            <w:tcBorders>
              <w:top w:val="nil"/>
            </w:tcBorders>
          </w:tcPr>
          <w:p w:rsidR="003367BD" w:rsidRDefault="003367BD">
            <w:pPr>
              <w:pStyle w:val="TableParagraph"/>
              <w:rPr>
                <w:sz w:val="20"/>
              </w:rPr>
            </w:pPr>
          </w:p>
        </w:tc>
        <w:tc>
          <w:tcPr>
            <w:tcW w:w="2380" w:type="dxa"/>
            <w:vMerge/>
            <w:tcBorders>
              <w:top w:val="nil"/>
            </w:tcBorders>
          </w:tcPr>
          <w:p w:rsidR="003367BD" w:rsidRDefault="003367BD">
            <w:pPr>
              <w:rPr>
                <w:sz w:val="2"/>
                <w:szCs w:val="2"/>
              </w:rPr>
            </w:pPr>
          </w:p>
        </w:tc>
      </w:tr>
    </w:tbl>
    <w:p w:rsidR="003367BD" w:rsidRDefault="003367BD">
      <w:pPr>
        <w:pStyle w:val="a3"/>
        <w:ind w:left="0"/>
        <w:jc w:val="left"/>
        <w:rPr>
          <w:sz w:val="20"/>
        </w:rPr>
      </w:pPr>
    </w:p>
    <w:p w:rsidR="003367BD" w:rsidRDefault="003367BD">
      <w:pPr>
        <w:pStyle w:val="a3"/>
        <w:spacing w:before="9"/>
        <w:ind w:left="0"/>
        <w:jc w:val="left"/>
        <w:rPr>
          <w:sz w:val="19"/>
        </w:rPr>
      </w:pPr>
    </w:p>
    <w:p w:rsidR="003367BD" w:rsidRDefault="00D76750">
      <w:pPr>
        <w:pStyle w:val="210"/>
        <w:numPr>
          <w:ilvl w:val="2"/>
          <w:numId w:val="28"/>
        </w:numPr>
        <w:tabs>
          <w:tab w:val="left" w:pos="2609"/>
        </w:tabs>
        <w:spacing w:before="90"/>
        <w:ind w:right="675" w:firstLine="707"/>
        <w:jc w:val="both"/>
      </w:pPr>
      <w:r>
        <w:t>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3367BD" w:rsidRDefault="003367BD">
      <w:pPr>
        <w:pStyle w:val="a3"/>
        <w:spacing w:before="7"/>
        <w:ind w:left="0"/>
        <w:jc w:val="left"/>
        <w:rPr>
          <w:b/>
          <w:sz w:val="23"/>
        </w:rPr>
      </w:pPr>
    </w:p>
    <w:p w:rsidR="003367BD" w:rsidRDefault="00D76750">
      <w:pPr>
        <w:pStyle w:val="a3"/>
        <w:ind w:left="1099" w:right="676" w:firstLine="707"/>
      </w:pPr>
      <w: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w:t>
      </w:r>
      <w:r>
        <w:rPr>
          <w:spacing w:val="-6"/>
        </w:rPr>
        <w:t xml:space="preserve"> </w:t>
      </w:r>
      <w:r>
        <w:t>образования).</w:t>
      </w:r>
    </w:p>
    <w:p w:rsidR="003367BD" w:rsidRDefault="00D76750">
      <w:pPr>
        <w:pStyle w:val="a3"/>
        <w:spacing w:before="1"/>
        <w:ind w:right="558" w:firstLine="420"/>
      </w:pPr>
      <w:r>
        <w:t>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w:t>
      </w:r>
    </w:p>
    <w:p w:rsidR="003367BD" w:rsidRDefault="00D76750">
      <w:pPr>
        <w:pStyle w:val="a3"/>
        <w:ind w:right="558" w:firstLine="360"/>
      </w:pPr>
      <w: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3367BD" w:rsidRDefault="003367BD">
      <w:pPr>
        <w:sectPr w:rsidR="003367BD">
          <w:pgSz w:w="11900" w:h="16840"/>
          <w:pgMar w:top="1120" w:right="0" w:bottom="480" w:left="600" w:header="0" w:footer="295" w:gutter="0"/>
          <w:cols w:space="720"/>
        </w:sectPr>
      </w:pPr>
    </w:p>
    <w:p w:rsidR="003367BD" w:rsidRDefault="00D76750">
      <w:pPr>
        <w:pStyle w:val="a3"/>
        <w:spacing w:before="71"/>
        <w:ind w:right="554" w:firstLine="719"/>
      </w:pPr>
      <w:r>
        <w:lastRenderedPageBreak/>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 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w:t>
      </w:r>
      <w:r>
        <w:rPr>
          <w:spacing w:val="-5"/>
        </w:rPr>
        <w:t xml:space="preserve"> </w:t>
      </w:r>
      <w:r>
        <w:t>приемы.</w:t>
      </w:r>
    </w:p>
    <w:p w:rsidR="003367BD" w:rsidRDefault="00D76750">
      <w:pPr>
        <w:pStyle w:val="a3"/>
        <w:ind w:left="1099" w:right="561" w:firstLine="707"/>
      </w:pPr>
      <w: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3367BD" w:rsidRDefault="00D76750">
      <w:pPr>
        <w:pStyle w:val="a3"/>
        <w:ind w:right="556" w:firstLine="959"/>
      </w:pPr>
      <w:r>
        <w:t>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
    <w:p w:rsidR="003367BD" w:rsidRDefault="00D76750">
      <w:pPr>
        <w:pStyle w:val="a3"/>
        <w:spacing w:before="1"/>
        <w:ind w:left="1099" w:right="561" w:firstLine="707"/>
      </w:pPr>
      <w:r>
        <w:t>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w:t>
      </w:r>
    </w:p>
    <w:p w:rsidR="003367BD" w:rsidRDefault="00D76750">
      <w:pPr>
        <w:pStyle w:val="a3"/>
        <w:tabs>
          <w:tab w:val="left" w:pos="3216"/>
        </w:tabs>
      </w:pPr>
      <w:r>
        <w:rPr>
          <w:noProof/>
          <w:position w:val="-4"/>
          <w:lang w:bidi="ar-SA"/>
        </w:rPr>
        <w:drawing>
          <wp:inline distT="0" distB="0" distL="0" distR="0">
            <wp:extent cx="237744" cy="169164"/>
            <wp:effectExtent l="0" t="0" r="0" b="0"/>
            <wp:docPr id="5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rPr>
          <w:spacing w:val="2"/>
          <w:sz w:val="20"/>
        </w:rPr>
        <w:t xml:space="preserve"> </w:t>
      </w:r>
      <w:r>
        <w:t>для слабовидящих подростков – по специальным</w:t>
      </w:r>
      <w:r>
        <w:rPr>
          <w:spacing w:val="-6"/>
        </w:rPr>
        <w:t xml:space="preserve"> </w:t>
      </w:r>
      <w:r>
        <w:t>предметам:</w:t>
      </w:r>
    </w:p>
    <w:p w:rsidR="003367BD" w:rsidRDefault="00D76750">
      <w:pPr>
        <w:pStyle w:val="a3"/>
      </w:pPr>
      <w:r>
        <w:t>«Социально-бытовая ориентировка», «Развитие мимики и пантомимики»;</w:t>
      </w:r>
    </w:p>
    <w:p w:rsidR="003367BD" w:rsidRDefault="00D76750">
      <w:pPr>
        <w:pStyle w:val="a3"/>
        <w:tabs>
          <w:tab w:val="left" w:pos="3216"/>
        </w:tabs>
        <w:ind w:right="557"/>
      </w:pPr>
      <w:r>
        <w:rPr>
          <w:noProof/>
          <w:position w:val="-4"/>
          <w:lang w:bidi="ar-SA"/>
        </w:rPr>
        <w:drawing>
          <wp:inline distT="0" distB="0" distL="0" distR="0">
            <wp:extent cx="237744" cy="169164"/>
            <wp:effectExtent l="0" t="0" r="0" b="0"/>
            <wp:docPr id="5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rPr>
          <w:spacing w:val="2"/>
          <w:sz w:val="20"/>
        </w:rPr>
        <w:t xml:space="preserve"> </w:t>
      </w:r>
      <w:r>
        <w:t xml:space="preserve">для обучающихся с нарушениями речи, слуха, </w:t>
      </w:r>
      <w:r>
        <w:rPr>
          <w:spacing w:val="-4"/>
        </w:rPr>
        <w:t xml:space="preserve">опорно-двигательного </w:t>
      </w:r>
      <w:r>
        <w:t>аппарата, с задержкой психического развития – учебные занятия «Развитие речи», «Русская словесность»,</w:t>
      </w:r>
      <w:r>
        <w:rPr>
          <w:spacing w:val="39"/>
        </w:rPr>
        <w:t xml:space="preserve"> </w:t>
      </w:r>
      <w:r>
        <w:t>«Культура</w:t>
      </w:r>
      <w:r>
        <w:rPr>
          <w:spacing w:val="33"/>
        </w:rPr>
        <w:t xml:space="preserve"> </w:t>
      </w:r>
      <w:r>
        <w:t>речи»,</w:t>
      </w:r>
      <w:r>
        <w:rPr>
          <w:spacing w:val="39"/>
        </w:rPr>
        <w:t xml:space="preserve"> </w:t>
      </w:r>
      <w:r>
        <w:t>«Стилистика</w:t>
      </w:r>
      <w:r>
        <w:rPr>
          <w:spacing w:val="33"/>
        </w:rPr>
        <w:t xml:space="preserve"> </w:t>
      </w:r>
      <w:r>
        <w:t>текста»;</w:t>
      </w:r>
      <w:r>
        <w:rPr>
          <w:spacing w:val="33"/>
        </w:rPr>
        <w:t xml:space="preserve"> </w:t>
      </w:r>
      <w:r>
        <w:t>в</w:t>
      </w:r>
      <w:r>
        <w:rPr>
          <w:spacing w:val="34"/>
        </w:rPr>
        <w:t xml:space="preserve"> </w:t>
      </w:r>
      <w:r>
        <w:t>курс</w:t>
      </w:r>
      <w:r>
        <w:rPr>
          <w:spacing w:val="32"/>
        </w:rPr>
        <w:t xml:space="preserve"> </w:t>
      </w:r>
      <w:r>
        <w:t>литературы</w:t>
      </w:r>
      <w:r>
        <w:rPr>
          <w:spacing w:val="35"/>
        </w:rPr>
        <w:t xml:space="preserve"> </w:t>
      </w:r>
      <w:r>
        <w:t>включается</w:t>
      </w:r>
      <w:r>
        <w:rPr>
          <w:spacing w:val="34"/>
        </w:rPr>
        <w:t xml:space="preserve"> </w:t>
      </w:r>
      <w:r>
        <w:t>модуль</w:t>
      </w:r>
    </w:p>
    <w:p w:rsidR="003367BD" w:rsidRDefault="00D76750">
      <w:pPr>
        <w:pStyle w:val="a3"/>
      </w:pPr>
      <w:r>
        <w:t>«Литературное краеведение» (выбор по усмотрению образовательной организации).</w:t>
      </w:r>
    </w:p>
    <w:p w:rsidR="003367BD" w:rsidRDefault="00D76750">
      <w:pPr>
        <w:pStyle w:val="a3"/>
        <w:ind w:left="1099" w:right="554" w:firstLine="719"/>
      </w:pPr>
      <w: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 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 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3367BD" w:rsidRDefault="003367BD">
      <w:pPr>
        <w:pStyle w:val="a3"/>
        <w:spacing w:before="10"/>
        <w:ind w:left="0"/>
        <w:jc w:val="left"/>
        <w:rPr>
          <w:sz w:val="23"/>
        </w:rPr>
      </w:pPr>
    </w:p>
    <w:p w:rsidR="003367BD" w:rsidRDefault="00D76750">
      <w:pPr>
        <w:pStyle w:val="a3"/>
        <w:ind w:left="1099" w:right="562" w:firstLine="707"/>
      </w:pPr>
      <w: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w:t>
      </w:r>
      <w:r>
        <w:rPr>
          <w:spacing w:val="-5"/>
        </w:rPr>
        <w:t xml:space="preserve"> </w:t>
      </w:r>
      <w:r>
        <w:t>школьников.</w:t>
      </w:r>
    </w:p>
    <w:p w:rsidR="003367BD" w:rsidRDefault="003367BD">
      <w:pPr>
        <w:pStyle w:val="a3"/>
        <w:ind w:left="0"/>
        <w:jc w:val="left"/>
        <w:rPr>
          <w:sz w:val="26"/>
        </w:rPr>
      </w:pPr>
    </w:p>
    <w:p w:rsidR="003367BD" w:rsidRDefault="003367BD">
      <w:pPr>
        <w:pStyle w:val="a3"/>
        <w:spacing w:before="5"/>
        <w:ind w:left="0"/>
        <w:jc w:val="left"/>
        <w:rPr>
          <w:sz w:val="22"/>
        </w:rPr>
      </w:pPr>
    </w:p>
    <w:p w:rsidR="003367BD" w:rsidRDefault="00D76750">
      <w:pPr>
        <w:pStyle w:val="210"/>
        <w:numPr>
          <w:ilvl w:val="2"/>
          <w:numId w:val="28"/>
        </w:numPr>
        <w:tabs>
          <w:tab w:val="left" w:pos="2486"/>
        </w:tabs>
        <w:ind w:right="579" w:firstLine="719"/>
        <w:jc w:val="both"/>
      </w:pPr>
      <w:r>
        <w:t>Планируемые результаты работы с обучающимися с особыми образовательными потребностями, в том числе с ограниченными возможностями здоровья и</w:t>
      </w:r>
      <w:r>
        <w:rPr>
          <w:spacing w:val="-1"/>
        </w:rPr>
        <w:t xml:space="preserve"> </w:t>
      </w:r>
      <w:r>
        <w:t>инвалидами</w:t>
      </w:r>
    </w:p>
    <w:p w:rsidR="003367BD" w:rsidRDefault="003367BD">
      <w:pPr>
        <w:pStyle w:val="a3"/>
        <w:spacing w:before="7"/>
        <w:ind w:left="0"/>
        <w:jc w:val="left"/>
        <w:rPr>
          <w:b/>
          <w:sz w:val="23"/>
        </w:rPr>
      </w:pPr>
    </w:p>
    <w:p w:rsidR="003367BD" w:rsidRDefault="00D76750">
      <w:pPr>
        <w:pStyle w:val="a3"/>
        <w:ind w:right="562" w:firstLine="1367"/>
      </w:pPr>
      <w:r>
        <w:t>В итоге проведения коррекционной работы обучающиеся с ОВЗ в достаточной мере осваивают основную образовательную программу ФГОС СОО.</w:t>
      </w:r>
    </w:p>
    <w:p w:rsidR="003367BD" w:rsidRDefault="00D76750">
      <w:pPr>
        <w:pStyle w:val="a3"/>
        <w:ind w:right="559" w:firstLine="1067"/>
      </w:pPr>
      <w: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3367BD" w:rsidRDefault="00D76750">
      <w:pPr>
        <w:pStyle w:val="a3"/>
        <w:ind w:right="561" w:firstLine="707"/>
      </w:pPr>
      <w: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w:t>
      </w:r>
    </w:p>
    <w:p w:rsidR="003367BD" w:rsidRDefault="00D76750">
      <w:pPr>
        <w:pStyle w:val="a3"/>
        <w:spacing w:before="1"/>
        <w:ind w:left="1548"/>
      </w:pPr>
      <w:r>
        <w:t>выбранных профессиональных образовательных организациях разного уровня.</w:t>
      </w:r>
    </w:p>
    <w:p w:rsidR="003367BD" w:rsidRDefault="003367BD">
      <w:pPr>
        <w:sectPr w:rsidR="003367BD">
          <w:pgSz w:w="11900" w:h="16840"/>
          <w:pgMar w:top="1040" w:right="0" w:bottom="480" w:left="600" w:header="0" w:footer="295" w:gutter="0"/>
          <w:cols w:space="720"/>
        </w:sectPr>
      </w:pPr>
    </w:p>
    <w:p w:rsidR="003367BD" w:rsidRDefault="00D76750">
      <w:pPr>
        <w:pStyle w:val="210"/>
        <w:spacing w:before="76" w:line="274" w:lineRule="exact"/>
        <w:ind w:left="840"/>
      </w:pPr>
      <w:r>
        <w:lastRenderedPageBreak/>
        <w:t>Личностные результаты:</w:t>
      </w:r>
    </w:p>
    <w:p w:rsidR="003367BD" w:rsidRDefault="00BD7C4E">
      <w:pPr>
        <w:pStyle w:val="a3"/>
        <w:ind w:left="1560" w:right="4575"/>
        <w:jc w:val="left"/>
      </w:pPr>
      <w:r>
        <w:pict>
          <v:group id="_x0000_s1198" style="position:absolute;left:0;text-align:left;margin-left:90pt;margin-top:.4pt;width:18.75pt;height:68.55pt;z-index:251829248;mso-position-horizontal-relative:page" coordorigin="1800,8" coordsize="375,1371">
            <v:shape id="_x0000_s1203" type="#_x0000_t75" style="position:absolute;left:1800;top:8;width:375;height:267">
              <v:imagedata r:id="rId11" o:title=""/>
            </v:shape>
            <v:shape id="_x0000_s1202" type="#_x0000_t75" style="position:absolute;left:1800;top:284;width:375;height:267">
              <v:imagedata r:id="rId11" o:title=""/>
            </v:shape>
            <v:shape id="_x0000_s1201" type="#_x0000_t75" style="position:absolute;left:1800;top:560;width:375;height:267">
              <v:imagedata r:id="rId11" o:title=""/>
            </v:shape>
            <v:shape id="_x0000_s1200" type="#_x0000_t75" style="position:absolute;left:1800;top:836;width:375;height:267">
              <v:imagedata r:id="rId11" o:title=""/>
            </v:shape>
            <v:shape id="_x0000_s1199" type="#_x0000_t75" style="position:absolute;left:1800;top:1112;width:375;height:267">
              <v:imagedata r:id="rId11" o:title=""/>
            </v:shape>
            <w10:wrap anchorx="page"/>
          </v:group>
        </w:pict>
      </w:r>
      <w:r w:rsidR="00D76750">
        <w:t>сформированная мотивация к труду; ответственное отношение к выполнению заданий;</w:t>
      </w:r>
    </w:p>
    <w:p w:rsidR="003367BD" w:rsidRDefault="00D76750">
      <w:pPr>
        <w:pStyle w:val="a3"/>
        <w:ind w:left="1560"/>
        <w:jc w:val="left"/>
      </w:pPr>
      <w:r>
        <w:t>адекватная самооценка и оценка окружающих людей;</w:t>
      </w:r>
    </w:p>
    <w:p w:rsidR="003367BD" w:rsidRDefault="00D76750">
      <w:pPr>
        <w:pStyle w:val="a3"/>
        <w:ind w:left="1560" w:right="418"/>
        <w:jc w:val="left"/>
      </w:pPr>
      <w:r>
        <w:t>сформированный самоконтроль на основе развития эмоциональных и волевых качеств; умение вести диалог с разными людьми, достигать в нем взаимопонимания, находить общие цели и сотрудничать для их достижения;</w:t>
      </w:r>
    </w:p>
    <w:p w:rsidR="003367BD" w:rsidRDefault="00D76750">
      <w:pPr>
        <w:pStyle w:val="a3"/>
        <w:ind w:left="1560" w:right="554"/>
      </w:pPr>
      <w:r>
        <w:rPr>
          <w:noProof/>
          <w:lang w:bidi="ar-SA"/>
        </w:rPr>
        <w:drawing>
          <wp:anchor distT="0" distB="0" distL="0" distR="0" simplePos="0" relativeHeight="251830272" behindDoc="0" locked="0" layoutInCell="1" allowOverlap="1">
            <wp:simplePos x="0" y="0"/>
            <wp:positionH relativeFrom="page">
              <wp:posOffset>1143304</wp:posOffset>
            </wp:positionH>
            <wp:positionV relativeFrom="paragraph">
              <wp:posOffset>5119</wp:posOffset>
            </wp:positionV>
            <wp:extent cx="237744" cy="169164"/>
            <wp:effectExtent l="0" t="0" r="0" b="0"/>
            <wp:wrapNone/>
            <wp:docPr id="5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3.png"/>
                    <pic:cNvPicPr/>
                  </pic:nvPicPr>
                  <pic:blipFill>
                    <a:blip r:embed="rId10" cstate="print"/>
                    <a:stretch>
                      <a:fillRect/>
                    </a:stretch>
                  </pic:blipFill>
                  <pic:spPr>
                    <a:xfrm>
                      <a:off x="0" y="0"/>
                      <a:ext cx="237744" cy="169164"/>
                    </a:xfrm>
                    <a:prstGeom prst="rect">
                      <a:avLst/>
                    </a:prstGeom>
                  </pic:spPr>
                </pic:pic>
              </a:graphicData>
            </a:graphic>
          </wp:anchor>
        </w:drawing>
      </w:r>
      <w:r>
        <w:t>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3367BD" w:rsidRDefault="00D76750">
      <w:pPr>
        <w:pStyle w:val="a3"/>
        <w:ind w:left="1560" w:right="553"/>
      </w:pPr>
      <w:r>
        <w:rPr>
          <w:noProof/>
          <w:lang w:bidi="ar-SA"/>
        </w:rPr>
        <w:drawing>
          <wp:anchor distT="0" distB="0" distL="0" distR="0" simplePos="0" relativeHeight="251831296" behindDoc="0" locked="0" layoutInCell="1" allowOverlap="1">
            <wp:simplePos x="0" y="0"/>
            <wp:positionH relativeFrom="page">
              <wp:posOffset>1143304</wp:posOffset>
            </wp:positionH>
            <wp:positionV relativeFrom="paragraph">
              <wp:posOffset>5119</wp:posOffset>
            </wp:positionV>
            <wp:extent cx="237744" cy="169164"/>
            <wp:effectExtent l="0" t="0" r="0" b="0"/>
            <wp:wrapNone/>
            <wp:docPr id="5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3.png"/>
                    <pic:cNvPicPr/>
                  </pic:nvPicPr>
                  <pic:blipFill>
                    <a:blip r:embed="rId10" cstate="print"/>
                    <a:stretch>
                      <a:fillRect/>
                    </a:stretch>
                  </pic:blipFill>
                  <pic:spPr>
                    <a:xfrm>
                      <a:off x="0" y="0"/>
                      <a:ext cx="237744" cy="169164"/>
                    </a:xfrm>
                    <a:prstGeom prst="rect">
                      <a:avLst/>
                    </a:prstGeom>
                  </pic:spPr>
                </pic:pic>
              </a:graphicData>
            </a:graphic>
          </wp:anchor>
        </w:drawing>
      </w:r>
      <w:r>
        <w:t>понимание и неприятие вредных привычек (курения, употребления алкоголя, наркотиков);</w:t>
      </w:r>
    </w:p>
    <w:p w:rsidR="003367BD" w:rsidRDefault="00D76750">
      <w:pPr>
        <w:pStyle w:val="a3"/>
        <w:ind w:left="1560" w:right="558"/>
      </w:pPr>
      <w:r>
        <w:rPr>
          <w:noProof/>
          <w:lang w:bidi="ar-SA"/>
        </w:rPr>
        <w:drawing>
          <wp:anchor distT="0" distB="0" distL="0" distR="0" simplePos="0" relativeHeight="251832320" behindDoc="0" locked="0" layoutInCell="1" allowOverlap="1">
            <wp:simplePos x="0" y="0"/>
            <wp:positionH relativeFrom="page">
              <wp:posOffset>1143304</wp:posOffset>
            </wp:positionH>
            <wp:positionV relativeFrom="paragraph">
              <wp:posOffset>5119</wp:posOffset>
            </wp:positionV>
            <wp:extent cx="237744" cy="169164"/>
            <wp:effectExtent l="0" t="0" r="0" b="0"/>
            <wp:wrapNone/>
            <wp:docPr id="5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3.png"/>
                    <pic:cNvPicPr/>
                  </pic:nvPicPr>
                  <pic:blipFill>
                    <a:blip r:embed="rId10" cstate="print"/>
                    <a:stretch>
                      <a:fillRect/>
                    </a:stretch>
                  </pic:blipFill>
                  <pic:spPr>
                    <a:xfrm>
                      <a:off x="0" y="0"/>
                      <a:ext cx="237744" cy="169164"/>
                    </a:xfrm>
                    <a:prstGeom prst="rect">
                      <a:avLst/>
                    </a:prstGeom>
                  </pic:spPr>
                </pic:pic>
              </a:graphicData>
            </a:graphic>
          </wp:anchor>
        </w:drawing>
      </w:r>
      <w:r>
        <w:t>осознанный выбор будущей профессии и адекватная оценка собственных возможностей по реализации жизненных планов;</w:t>
      </w:r>
    </w:p>
    <w:p w:rsidR="003367BD" w:rsidRDefault="00D76750">
      <w:pPr>
        <w:pStyle w:val="a3"/>
        <w:ind w:left="1560" w:right="562"/>
      </w:pPr>
      <w:r>
        <w:rPr>
          <w:noProof/>
          <w:lang w:bidi="ar-SA"/>
        </w:rPr>
        <w:drawing>
          <wp:anchor distT="0" distB="0" distL="0" distR="0" simplePos="0" relativeHeight="251833344" behindDoc="0" locked="0" layoutInCell="1" allowOverlap="1">
            <wp:simplePos x="0" y="0"/>
            <wp:positionH relativeFrom="page">
              <wp:posOffset>1143304</wp:posOffset>
            </wp:positionH>
            <wp:positionV relativeFrom="paragraph">
              <wp:posOffset>5119</wp:posOffset>
            </wp:positionV>
            <wp:extent cx="237744" cy="169164"/>
            <wp:effectExtent l="0" t="0" r="0" b="0"/>
            <wp:wrapNone/>
            <wp:docPr id="5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image3.png"/>
                    <pic:cNvPicPr/>
                  </pic:nvPicPr>
                  <pic:blipFill>
                    <a:blip r:embed="rId10" cstate="print"/>
                    <a:stretch>
                      <a:fillRect/>
                    </a:stretch>
                  </pic:blipFill>
                  <pic:spPr>
                    <a:xfrm>
                      <a:off x="0" y="0"/>
                      <a:ext cx="237744" cy="169164"/>
                    </a:xfrm>
                    <a:prstGeom prst="rect">
                      <a:avLst/>
                    </a:prstGeom>
                  </pic:spPr>
                </pic:pic>
              </a:graphicData>
            </a:graphic>
          </wp:anchor>
        </w:drawing>
      </w:r>
      <w:r>
        <w:t>ответственное отношение к созданию семьи на основе осмысленного принятия ценностей семейной жизни.</w:t>
      </w:r>
    </w:p>
    <w:p w:rsidR="003367BD" w:rsidRDefault="003367BD">
      <w:pPr>
        <w:pStyle w:val="a3"/>
        <w:spacing w:before="3"/>
        <w:ind w:left="0"/>
        <w:jc w:val="left"/>
      </w:pPr>
    </w:p>
    <w:p w:rsidR="003367BD" w:rsidRDefault="00D76750">
      <w:pPr>
        <w:pStyle w:val="210"/>
        <w:spacing w:line="274" w:lineRule="exact"/>
        <w:ind w:left="840"/>
        <w:jc w:val="both"/>
      </w:pPr>
      <w:r>
        <w:t>Метапредметные результаты:</w:t>
      </w:r>
    </w:p>
    <w:p w:rsidR="003367BD" w:rsidRDefault="00D76750">
      <w:pPr>
        <w:pStyle w:val="a3"/>
        <w:ind w:right="556"/>
      </w:pPr>
      <w:r>
        <w:rPr>
          <w:noProof/>
          <w:position w:val="-4"/>
          <w:lang w:bidi="ar-SA"/>
        </w:rPr>
        <w:drawing>
          <wp:inline distT="0" distB="0" distL="0" distR="0">
            <wp:extent cx="237744" cy="169164"/>
            <wp:effectExtent l="0" t="0" r="0" b="0"/>
            <wp:docPr id="5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17"/>
          <w:sz w:val="20"/>
        </w:rPr>
        <w:t xml:space="preserve"> </w:t>
      </w:r>
      <w:r>
        <w:t>продуктивное общение и взаимодействие в процессе совместной деятельности, согласование позиции с другими участниками</w:t>
      </w:r>
      <w:r>
        <w:rPr>
          <w:spacing w:val="-1"/>
        </w:rPr>
        <w:t xml:space="preserve"> </w:t>
      </w:r>
      <w:r>
        <w:t>деятельности,</w:t>
      </w:r>
    </w:p>
    <w:p w:rsidR="003367BD" w:rsidRDefault="00D76750">
      <w:pPr>
        <w:pStyle w:val="a3"/>
        <w:ind w:left="1123"/>
      </w:pPr>
      <w:r>
        <w:t>эффективное разрешение и предотвращение конфликтов;</w:t>
      </w:r>
    </w:p>
    <w:p w:rsidR="003367BD" w:rsidRDefault="00D76750">
      <w:pPr>
        <w:pStyle w:val="a3"/>
        <w:ind w:right="557"/>
      </w:pPr>
      <w:r>
        <w:rPr>
          <w:noProof/>
          <w:position w:val="-4"/>
          <w:lang w:bidi="ar-SA"/>
        </w:rPr>
        <w:drawing>
          <wp:inline distT="0" distB="0" distL="0" distR="0">
            <wp:extent cx="237744" cy="169163"/>
            <wp:effectExtent l="0" t="0" r="0" b="0"/>
            <wp:docPr id="5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17"/>
          <w:sz w:val="20"/>
        </w:rPr>
        <w:t xml:space="preserve"> </w:t>
      </w:r>
      <w:r>
        <w:t>овладение навыками познавательной, учебно-исследовательской и проектной деятельности, навыками разрешения</w:t>
      </w:r>
      <w:r>
        <w:rPr>
          <w:spacing w:val="-1"/>
        </w:rPr>
        <w:t xml:space="preserve"> </w:t>
      </w:r>
      <w:r>
        <w:t>проблем;</w:t>
      </w:r>
    </w:p>
    <w:p w:rsidR="003367BD" w:rsidRDefault="00D76750">
      <w:pPr>
        <w:pStyle w:val="a3"/>
        <w:ind w:right="559"/>
      </w:pPr>
      <w:r>
        <w:rPr>
          <w:noProof/>
          <w:position w:val="-4"/>
          <w:lang w:bidi="ar-SA"/>
        </w:rPr>
        <w:drawing>
          <wp:inline distT="0" distB="0" distL="0" distR="0">
            <wp:extent cx="237744" cy="169163"/>
            <wp:effectExtent l="0" t="0" r="0" b="0"/>
            <wp:docPr id="5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17"/>
          <w:sz w:val="20"/>
        </w:rPr>
        <w:t xml:space="preserve"> </w:t>
      </w:r>
      <w:r>
        <w:t>самостоятельное (при необходимости – с помощью) нахождение способов решения практических задач, применения различных методов</w:t>
      </w:r>
      <w:r>
        <w:rPr>
          <w:spacing w:val="-2"/>
        </w:rPr>
        <w:t xml:space="preserve"> </w:t>
      </w:r>
      <w:r>
        <w:t>познания;</w:t>
      </w:r>
    </w:p>
    <w:p w:rsidR="003367BD" w:rsidRDefault="00D76750">
      <w:pPr>
        <w:pStyle w:val="a3"/>
        <w:spacing w:line="237" w:lineRule="auto"/>
        <w:ind w:right="562"/>
      </w:pPr>
      <w:r>
        <w:rPr>
          <w:noProof/>
          <w:position w:val="-4"/>
          <w:lang w:bidi="ar-SA"/>
        </w:rPr>
        <w:drawing>
          <wp:inline distT="0" distB="0" distL="0" distR="0">
            <wp:extent cx="237744" cy="169163"/>
            <wp:effectExtent l="0" t="0" r="0" b="0"/>
            <wp:docPr id="5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17"/>
          <w:sz w:val="20"/>
        </w:rPr>
        <w:t xml:space="preserve"> </w:t>
      </w:r>
      <w:r>
        <w:t>ориентирование в различных источниках информации, самостоятельное или с помощью; критическое оценивание и интерпретация информации из различных</w:t>
      </w:r>
      <w:r>
        <w:rPr>
          <w:spacing w:val="-8"/>
        </w:rPr>
        <w:t xml:space="preserve"> </w:t>
      </w:r>
      <w:r>
        <w:t>источников;</w:t>
      </w:r>
    </w:p>
    <w:p w:rsidR="003367BD" w:rsidRDefault="00D76750">
      <w:pPr>
        <w:pStyle w:val="a3"/>
        <w:spacing w:before="1"/>
        <w:ind w:right="563"/>
      </w:pPr>
      <w:r>
        <w:rPr>
          <w:noProof/>
          <w:position w:val="-4"/>
          <w:lang w:bidi="ar-SA"/>
        </w:rPr>
        <w:drawing>
          <wp:inline distT="0" distB="0" distL="0" distR="0">
            <wp:extent cx="237744" cy="169163"/>
            <wp:effectExtent l="0" t="0" r="0" b="0"/>
            <wp:docPr id="5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17"/>
          <w:sz w:val="20"/>
        </w:rPr>
        <w:t xml:space="preserve"> </w:t>
      </w:r>
      <w: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3367BD" w:rsidRDefault="00D76750">
      <w:pPr>
        <w:pStyle w:val="a3"/>
        <w:spacing w:before="1"/>
        <w:ind w:left="2597"/>
        <w:jc w:val="left"/>
      </w:pPr>
      <w:r>
        <w:rPr>
          <w:noProof/>
          <w:position w:val="-4"/>
          <w:lang w:bidi="ar-SA"/>
        </w:rPr>
        <w:drawing>
          <wp:inline distT="0" distB="0" distL="0" distR="0">
            <wp:extent cx="237744" cy="169163"/>
            <wp:effectExtent l="0" t="0" r="0" b="0"/>
            <wp:docPr id="5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t>определение назначения и функций различных социальных</w:t>
      </w:r>
      <w:r>
        <w:rPr>
          <w:spacing w:val="-12"/>
        </w:rPr>
        <w:t xml:space="preserve"> </w:t>
      </w:r>
      <w:r>
        <w:t>институтов.</w:t>
      </w:r>
    </w:p>
    <w:p w:rsidR="003367BD" w:rsidRDefault="003367BD">
      <w:pPr>
        <w:pStyle w:val="a3"/>
        <w:ind w:left="0"/>
        <w:jc w:val="left"/>
        <w:rPr>
          <w:sz w:val="20"/>
        </w:rPr>
      </w:pPr>
    </w:p>
    <w:p w:rsidR="003367BD" w:rsidRDefault="003367BD">
      <w:pPr>
        <w:pStyle w:val="a3"/>
        <w:spacing w:before="2"/>
        <w:ind w:left="0"/>
        <w:jc w:val="left"/>
        <w:rPr>
          <w:sz w:val="20"/>
        </w:rPr>
      </w:pPr>
    </w:p>
    <w:p w:rsidR="003367BD" w:rsidRDefault="00D76750">
      <w:pPr>
        <w:spacing w:before="90"/>
        <w:ind w:left="1099" w:right="552"/>
        <w:jc w:val="both"/>
        <w:rPr>
          <w:sz w:val="24"/>
        </w:rPr>
      </w:pPr>
      <w:r>
        <w:rPr>
          <w:b/>
          <w:sz w:val="24"/>
        </w:rPr>
        <w:t xml:space="preserve">Предметные результаты освоения основной образовательной программы </w:t>
      </w:r>
      <w:r>
        <w:rPr>
          <w:sz w:val="24"/>
        </w:rPr>
        <w:t>должны обеспечивать возможность дальнейшего успешного профессионального обучения и/или профессиональной деятельности школьников с ОВЗ.</w:t>
      </w:r>
    </w:p>
    <w:p w:rsidR="003367BD" w:rsidRDefault="003367BD">
      <w:pPr>
        <w:pStyle w:val="a3"/>
        <w:ind w:left="0"/>
        <w:jc w:val="left"/>
      </w:pPr>
    </w:p>
    <w:p w:rsidR="003367BD" w:rsidRDefault="00D76750">
      <w:pPr>
        <w:pStyle w:val="a3"/>
        <w:ind w:left="1099" w:right="555" w:firstLine="707"/>
      </w:pPr>
      <w: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3367BD" w:rsidRDefault="003367BD">
      <w:pPr>
        <w:pStyle w:val="a3"/>
        <w:ind w:left="0"/>
        <w:jc w:val="left"/>
      </w:pPr>
    </w:p>
    <w:p w:rsidR="003367BD" w:rsidRDefault="00D76750">
      <w:pPr>
        <w:pStyle w:val="a3"/>
        <w:ind w:left="1099" w:right="562" w:firstLine="707"/>
      </w:pPr>
      <w:r>
        <w:rPr>
          <w:b/>
        </w:rPr>
        <w:t xml:space="preserve">На базовом уровне </w:t>
      </w:r>
      <w:r>
        <w:t>обучающиеся с ОВЗ овладевают общеобразовательными и общекультурными компетенциями в рамках предметных областей ООП СОО.</w:t>
      </w:r>
    </w:p>
    <w:p w:rsidR="003367BD" w:rsidRDefault="003367BD">
      <w:pPr>
        <w:pStyle w:val="a3"/>
        <w:spacing w:before="1"/>
        <w:ind w:left="0"/>
        <w:jc w:val="left"/>
      </w:pPr>
    </w:p>
    <w:p w:rsidR="003367BD" w:rsidRDefault="00D76750">
      <w:pPr>
        <w:pStyle w:val="a3"/>
        <w:ind w:left="1099" w:right="558" w:firstLine="707"/>
      </w:pPr>
      <w:r>
        <w:rPr>
          <w:b/>
        </w:rPr>
        <w:t>На углубленном уровне</w:t>
      </w:r>
      <w:r>
        <w:t>,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3367BD" w:rsidRDefault="003367BD">
      <w:pPr>
        <w:sectPr w:rsidR="003367BD">
          <w:pgSz w:w="11900" w:h="16840"/>
          <w:pgMar w:top="1040" w:right="0" w:bottom="480" w:left="600" w:header="0" w:footer="295" w:gutter="0"/>
          <w:cols w:space="720"/>
        </w:sectPr>
      </w:pPr>
    </w:p>
    <w:p w:rsidR="003367BD" w:rsidRDefault="00D76750">
      <w:pPr>
        <w:pStyle w:val="a3"/>
        <w:spacing w:before="71"/>
        <w:ind w:right="563" w:firstLine="300"/>
      </w:pPr>
      <w:r>
        <w:lastRenderedPageBreak/>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3367BD" w:rsidRDefault="00D76750">
      <w:pPr>
        <w:pStyle w:val="a3"/>
        <w:ind w:left="1099" w:right="563" w:firstLine="707"/>
      </w:pPr>
      <w: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3367BD" w:rsidRDefault="003367BD">
      <w:pPr>
        <w:pStyle w:val="a3"/>
        <w:spacing w:before="5"/>
        <w:ind w:left="0"/>
        <w:jc w:val="left"/>
      </w:pPr>
    </w:p>
    <w:p w:rsidR="003367BD" w:rsidRDefault="00D76750">
      <w:pPr>
        <w:pStyle w:val="210"/>
        <w:spacing w:line="274" w:lineRule="exact"/>
        <w:ind w:left="840"/>
        <w:jc w:val="both"/>
      </w:pPr>
      <w:r>
        <w:t>Предметные результаты:</w:t>
      </w:r>
    </w:p>
    <w:p w:rsidR="003367BD" w:rsidRDefault="00D76750">
      <w:pPr>
        <w:pStyle w:val="a3"/>
        <w:tabs>
          <w:tab w:val="left" w:pos="3216"/>
        </w:tabs>
        <w:ind w:right="558"/>
      </w:pPr>
      <w:r>
        <w:rPr>
          <w:noProof/>
          <w:position w:val="-4"/>
          <w:lang w:bidi="ar-SA"/>
        </w:rPr>
        <w:drawing>
          <wp:inline distT="0" distB="0" distL="0" distR="0">
            <wp:extent cx="237744" cy="169164"/>
            <wp:effectExtent l="0" t="0" r="0" b="0"/>
            <wp:docPr id="5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rPr>
          <w:spacing w:val="2"/>
          <w:sz w:val="20"/>
        </w:rPr>
        <w:t xml:space="preserve"> </w:t>
      </w:r>
      <w:r>
        <w:t xml:space="preserve">освоение программы учебных предметов на углубленном уровне </w:t>
      </w:r>
      <w:r>
        <w:rPr>
          <w:spacing w:val="-17"/>
        </w:rPr>
        <w:t xml:space="preserve">при </w:t>
      </w:r>
      <w:r>
        <w:t>сформированной учебной деятельности и высоких познавательных и/или речевых способностях и</w:t>
      </w:r>
      <w:r>
        <w:rPr>
          <w:spacing w:val="-1"/>
        </w:rPr>
        <w:t xml:space="preserve"> </w:t>
      </w:r>
      <w:r>
        <w:t>возможностях;</w:t>
      </w:r>
    </w:p>
    <w:p w:rsidR="003367BD" w:rsidRDefault="00D76750">
      <w:pPr>
        <w:pStyle w:val="a3"/>
        <w:tabs>
          <w:tab w:val="left" w:pos="3216"/>
        </w:tabs>
        <w:ind w:right="790"/>
        <w:jc w:val="left"/>
      </w:pPr>
      <w:r>
        <w:rPr>
          <w:noProof/>
          <w:position w:val="-4"/>
          <w:lang w:bidi="ar-SA"/>
        </w:rPr>
        <w:drawing>
          <wp:inline distT="0" distB="0" distL="0" distR="0">
            <wp:extent cx="237744" cy="169164"/>
            <wp:effectExtent l="0" t="0" r="0" b="0"/>
            <wp:docPr id="5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rPr>
          <w:spacing w:val="2"/>
          <w:sz w:val="20"/>
        </w:rPr>
        <w:t xml:space="preserve"> </w:t>
      </w:r>
      <w:r>
        <w:t xml:space="preserve">освоение программы учебных предметов на базовом уровне </w:t>
      </w:r>
      <w:r>
        <w:rPr>
          <w:spacing w:val="-17"/>
        </w:rPr>
        <w:t xml:space="preserve">при </w:t>
      </w:r>
      <w:r>
        <w:t>сформированной в целом учебной деятельности и достаточных</w:t>
      </w:r>
      <w:r>
        <w:rPr>
          <w:spacing w:val="-4"/>
        </w:rPr>
        <w:t xml:space="preserve"> </w:t>
      </w:r>
      <w:r>
        <w:t>познавательных,</w:t>
      </w:r>
    </w:p>
    <w:p w:rsidR="003367BD" w:rsidRDefault="00D76750">
      <w:pPr>
        <w:pStyle w:val="a3"/>
        <w:ind w:left="1879"/>
        <w:jc w:val="left"/>
      </w:pPr>
      <w:r>
        <w:t>речевых, эмоционально-волевых возможностях;</w:t>
      </w:r>
    </w:p>
    <w:p w:rsidR="003367BD" w:rsidRDefault="00D76750">
      <w:pPr>
        <w:pStyle w:val="a3"/>
        <w:ind w:left="1879" w:firstLine="717"/>
        <w:jc w:val="left"/>
      </w:pPr>
      <w:r>
        <w:rPr>
          <w:noProof/>
          <w:position w:val="-4"/>
          <w:lang w:bidi="ar-SA"/>
        </w:rPr>
        <w:drawing>
          <wp:inline distT="0" distB="0" distL="0" distR="0">
            <wp:extent cx="237744" cy="169164"/>
            <wp:effectExtent l="0" t="0" r="0" b="0"/>
            <wp:docPr id="5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5"/>
          <w:sz w:val="20"/>
        </w:rPr>
        <w:t xml:space="preserve"> </w:t>
      </w:r>
      <w:r>
        <w:t>освоение элементов учебных предметов на базовом уровне и</w:t>
      </w:r>
      <w:r>
        <w:rPr>
          <w:spacing w:val="-26"/>
        </w:rPr>
        <w:t xml:space="preserve"> </w:t>
      </w:r>
      <w:r>
        <w:t>элементов интегрированных учебных предметов (подростки с когнитивными</w:t>
      </w:r>
      <w:r>
        <w:rPr>
          <w:spacing w:val="-20"/>
        </w:rPr>
        <w:t xml:space="preserve"> </w:t>
      </w:r>
      <w:r>
        <w:t>нарушениями).</w:t>
      </w:r>
    </w:p>
    <w:p w:rsidR="003367BD" w:rsidRDefault="003367BD">
      <w:pPr>
        <w:pStyle w:val="a3"/>
        <w:spacing w:before="10"/>
        <w:ind w:left="0"/>
        <w:jc w:val="left"/>
        <w:rPr>
          <w:sz w:val="23"/>
        </w:rPr>
      </w:pPr>
    </w:p>
    <w:p w:rsidR="003367BD" w:rsidRDefault="00D76750">
      <w:pPr>
        <w:pStyle w:val="a3"/>
        <w:ind w:right="559" w:firstLine="427"/>
      </w:pPr>
      <w: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w:t>
      </w:r>
    </w:p>
    <w:p w:rsidR="003367BD" w:rsidRDefault="00D76750">
      <w:pPr>
        <w:pStyle w:val="a3"/>
        <w:ind w:left="1567" w:right="554" w:hanging="60"/>
      </w:pPr>
      <w:r>
        <w:t>ОВЗ имеют право добровольно выбрать формат выпускных испытаний — единый государственный экзамен или государственный выпускной экзамен. Кроме этого,</w:t>
      </w:r>
    </w:p>
    <w:p w:rsidR="003367BD" w:rsidRDefault="00D76750">
      <w:pPr>
        <w:pStyle w:val="a3"/>
        <w:ind w:right="563"/>
      </w:pPr>
      <w:r>
        <w:t>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3367BD" w:rsidRDefault="00D76750">
      <w:pPr>
        <w:pStyle w:val="a3"/>
        <w:ind w:right="553" w:firstLine="427"/>
      </w:pPr>
      <w: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E52631" w:rsidRDefault="00E52631">
      <w:pPr>
        <w:pStyle w:val="210"/>
        <w:spacing w:before="67"/>
        <w:ind w:left="872" w:right="844"/>
        <w:jc w:val="center"/>
      </w:pPr>
    </w:p>
    <w:p w:rsidR="00E52631" w:rsidRDefault="00E52631">
      <w:pPr>
        <w:pStyle w:val="210"/>
        <w:spacing w:before="67"/>
        <w:ind w:left="872" w:right="844"/>
        <w:jc w:val="center"/>
      </w:pPr>
    </w:p>
    <w:p w:rsidR="00E52631" w:rsidRDefault="00E52631">
      <w:pPr>
        <w:pStyle w:val="210"/>
        <w:spacing w:before="67"/>
        <w:ind w:left="872" w:right="844"/>
        <w:jc w:val="center"/>
      </w:pPr>
    </w:p>
    <w:p w:rsidR="00E52631" w:rsidRDefault="00E52631">
      <w:pPr>
        <w:pStyle w:val="210"/>
        <w:spacing w:before="67"/>
        <w:ind w:left="872" w:right="844"/>
        <w:jc w:val="center"/>
      </w:pPr>
    </w:p>
    <w:p w:rsidR="00E52631" w:rsidRDefault="00E52631">
      <w:pPr>
        <w:pStyle w:val="210"/>
        <w:spacing w:before="67"/>
        <w:ind w:left="872" w:right="844"/>
        <w:jc w:val="center"/>
      </w:pPr>
    </w:p>
    <w:p w:rsidR="00E52631" w:rsidRDefault="00E52631">
      <w:pPr>
        <w:pStyle w:val="210"/>
        <w:spacing w:before="67"/>
        <w:ind w:left="872" w:right="844"/>
        <w:jc w:val="center"/>
      </w:pPr>
    </w:p>
    <w:p w:rsidR="00E52631" w:rsidRDefault="00E52631">
      <w:pPr>
        <w:pStyle w:val="210"/>
        <w:spacing w:before="67"/>
        <w:ind w:left="872" w:right="844"/>
        <w:jc w:val="center"/>
      </w:pPr>
    </w:p>
    <w:p w:rsidR="00E52631" w:rsidRDefault="00E52631">
      <w:pPr>
        <w:pStyle w:val="210"/>
        <w:spacing w:before="67"/>
        <w:ind w:left="872" w:right="844"/>
        <w:jc w:val="center"/>
      </w:pPr>
    </w:p>
    <w:p w:rsidR="00E52631" w:rsidRDefault="00E52631">
      <w:pPr>
        <w:pStyle w:val="210"/>
        <w:spacing w:before="67"/>
        <w:ind w:left="872" w:right="844"/>
        <w:jc w:val="center"/>
      </w:pPr>
    </w:p>
    <w:p w:rsidR="00E52631" w:rsidRDefault="00E52631">
      <w:pPr>
        <w:pStyle w:val="210"/>
        <w:spacing w:before="67"/>
        <w:ind w:left="872" w:right="844"/>
        <w:jc w:val="center"/>
      </w:pPr>
    </w:p>
    <w:p w:rsidR="00E52631" w:rsidRDefault="00E52631">
      <w:pPr>
        <w:pStyle w:val="210"/>
        <w:spacing w:before="67"/>
        <w:ind w:left="872" w:right="844"/>
        <w:jc w:val="center"/>
      </w:pPr>
    </w:p>
    <w:p w:rsidR="00E52631" w:rsidRDefault="00E52631">
      <w:pPr>
        <w:pStyle w:val="210"/>
        <w:spacing w:before="67"/>
        <w:ind w:left="872" w:right="844"/>
        <w:jc w:val="center"/>
      </w:pPr>
    </w:p>
    <w:p w:rsidR="00E52631" w:rsidRDefault="00E52631">
      <w:pPr>
        <w:pStyle w:val="210"/>
        <w:spacing w:before="67"/>
        <w:ind w:left="872" w:right="844"/>
        <w:jc w:val="center"/>
      </w:pPr>
    </w:p>
    <w:p w:rsidR="00E52631" w:rsidRDefault="00E52631">
      <w:pPr>
        <w:pStyle w:val="210"/>
        <w:spacing w:before="67"/>
        <w:ind w:left="872" w:right="844"/>
        <w:jc w:val="center"/>
      </w:pPr>
    </w:p>
    <w:p w:rsidR="00E52631" w:rsidRDefault="00E52631">
      <w:pPr>
        <w:pStyle w:val="210"/>
        <w:spacing w:before="67"/>
        <w:ind w:left="872" w:right="844"/>
        <w:jc w:val="center"/>
      </w:pPr>
    </w:p>
    <w:p w:rsidR="00E52631" w:rsidRDefault="00E52631">
      <w:pPr>
        <w:pStyle w:val="210"/>
        <w:spacing w:before="67"/>
        <w:ind w:left="872" w:right="844"/>
        <w:jc w:val="center"/>
      </w:pPr>
    </w:p>
    <w:p w:rsidR="00E52631" w:rsidRDefault="00E52631">
      <w:pPr>
        <w:pStyle w:val="210"/>
        <w:spacing w:before="67"/>
        <w:ind w:left="872" w:right="844"/>
        <w:jc w:val="center"/>
      </w:pPr>
    </w:p>
    <w:p w:rsidR="00E52631" w:rsidRDefault="00E52631">
      <w:pPr>
        <w:pStyle w:val="210"/>
        <w:spacing w:before="67"/>
        <w:ind w:left="872" w:right="844"/>
        <w:jc w:val="center"/>
      </w:pPr>
    </w:p>
    <w:p w:rsidR="00E52631" w:rsidRDefault="00E52631">
      <w:pPr>
        <w:pStyle w:val="210"/>
        <w:spacing w:before="67"/>
        <w:ind w:left="872" w:right="844"/>
        <w:jc w:val="center"/>
      </w:pPr>
    </w:p>
    <w:p w:rsidR="00E52631" w:rsidRDefault="00E52631">
      <w:pPr>
        <w:pStyle w:val="210"/>
        <w:spacing w:before="67"/>
        <w:ind w:left="872" w:right="844"/>
        <w:jc w:val="center"/>
      </w:pPr>
    </w:p>
    <w:p w:rsidR="00E52631" w:rsidRDefault="00E52631">
      <w:pPr>
        <w:pStyle w:val="210"/>
        <w:spacing w:before="67"/>
        <w:ind w:left="872" w:right="844"/>
        <w:jc w:val="center"/>
      </w:pPr>
    </w:p>
    <w:p w:rsidR="00E52631" w:rsidRDefault="00E52631">
      <w:pPr>
        <w:pStyle w:val="210"/>
        <w:spacing w:before="67"/>
        <w:ind w:left="872" w:right="844"/>
        <w:jc w:val="center"/>
      </w:pPr>
    </w:p>
    <w:p w:rsidR="00E52631" w:rsidRDefault="00E52631">
      <w:pPr>
        <w:pStyle w:val="210"/>
        <w:spacing w:before="67"/>
        <w:ind w:left="872" w:right="844"/>
        <w:jc w:val="center"/>
      </w:pPr>
    </w:p>
    <w:p w:rsidR="00E52631" w:rsidRDefault="00E52631">
      <w:pPr>
        <w:pStyle w:val="210"/>
        <w:spacing w:before="67"/>
        <w:ind w:left="872" w:right="844"/>
        <w:jc w:val="center"/>
      </w:pPr>
    </w:p>
    <w:p w:rsidR="003367BD" w:rsidRDefault="00D76750">
      <w:pPr>
        <w:pStyle w:val="210"/>
        <w:spacing w:before="67"/>
        <w:ind w:left="872" w:right="844"/>
        <w:jc w:val="center"/>
      </w:pPr>
      <w:r>
        <w:t>ОРГАНИЗАЦИОННЫЙ РАЗДЕЛ ОСНОВНОЙ ОБРАЗОВАТЕЛЬНОЙ ПРОГРАММЫ СРЕДНЕГО ОБЩЕГО ОБРАЗОВАНИЯ</w:t>
      </w:r>
    </w:p>
    <w:p w:rsidR="003367BD" w:rsidRDefault="003367BD">
      <w:pPr>
        <w:pStyle w:val="a3"/>
        <w:ind w:left="0"/>
        <w:jc w:val="left"/>
        <w:rPr>
          <w:b/>
        </w:rPr>
      </w:pPr>
    </w:p>
    <w:p w:rsidR="003367BD" w:rsidRDefault="00D76750">
      <w:pPr>
        <w:ind w:left="1819"/>
        <w:rPr>
          <w:b/>
          <w:sz w:val="24"/>
        </w:rPr>
      </w:pPr>
      <w:r>
        <w:rPr>
          <w:b/>
          <w:sz w:val="24"/>
        </w:rPr>
        <w:t>III.1. Учебный план</w:t>
      </w:r>
    </w:p>
    <w:p w:rsidR="003367BD" w:rsidRDefault="003367BD">
      <w:pPr>
        <w:pStyle w:val="a3"/>
        <w:spacing w:before="7"/>
        <w:ind w:left="0"/>
        <w:jc w:val="left"/>
        <w:rPr>
          <w:b/>
          <w:sz w:val="23"/>
        </w:rPr>
      </w:pPr>
    </w:p>
    <w:p w:rsidR="00E52631" w:rsidRPr="00E52631" w:rsidRDefault="00E52631" w:rsidP="00E52631">
      <w:pPr>
        <w:shd w:val="clear" w:color="auto" w:fill="FFFFFF"/>
        <w:outlineLvl w:val="0"/>
        <w:rPr>
          <w:b/>
          <w:sz w:val="24"/>
          <w:szCs w:val="24"/>
        </w:rPr>
      </w:pPr>
      <w:r w:rsidRPr="00E52631">
        <w:rPr>
          <w:sz w:val="24"/>
          <w:szCs w:val="24"/>
        </w:rPr>
        <w:t>Учебный план ЧОУ «СО А-школа им. Д.И.Менделеева», реализующего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Учебный план определяет состав и объем учебных предметов, курсов и их распределение по классам (годам) обучения.</w:t>
      </w:r>
    </w:p>
    <w:p w:rsidR="00E52631" w:rsidRPr="00E52631" w:rsidRDefault="00E52631" w:rsidP="00E52631">
      <w:pPr>
        <w:jc w:val="center"/>
        <w:rPr>
          <w:sz w:val="24"/>
          <w:szCs w:val="24"/>
        </w:rPr>
      </w:pPr>
      <w:r w:rsidRPr="00E52631">
        <w:rPr>
          <w:sz w:val="24"/>
          <w:szCs w:val="24"/>
        </w:rPr>
        <w:t>Учебный план для 10-11кл. ориентирован на двухлетний нормативный срок освоения образовательных программ  среднего общего образования.</w:t>
      </w:r>
    </w:p>
    <w:p w:rsidR="00E52631" w:rsidRPr="00E52631" w:rsidRDefault="00E52631" w:rsidP="00E52631">
      <w:pPr>
        <w:rPr>
          <w:sz w:val="24"/>
          <w:szCs w:val="24"/>
        </w:rPr>
      </w:pPr>
      <w:r w:rsidRPr="00E52631">
        <w:rPr>
          <w:sz w:val="24"/>
          <w:szCs w:val="24"/>
        </w:rPr>
        <w:t xml:space="preserve">       Учебные предметы федерального компонента направлены на завершение общеобразовательной подготовки  и являются обязательными для всех учащихся.</w:t>
      </w:r>
    </w:p>
    <w:p w:rsidR="00E52631" w:rsidRPr="00E52631" w:rsidRDefault="00E52631" w:rsidP="00E52631">
      <w:pPr>
        <w:shd w:val="clear" w:color="auto" w:fill="FFFFFF"/>
        <w:ind w:left="7" w:right="14"/>
        <w:jc w:val="both"/>
        <w:rPr>
          <w:sz w:val="24"/>
          <w:szCs w:val="24"/>
        </w:rPr>
      </w:pPr>
      <w:r w:rsidRPr="00E52631">
        <w:rPr>
          <w:b/>
          <w:bCs/>
          <w:spacing w:val="-1"/>
          <w:sz w:val="24"/>
          <w:szCs w:val="24"/>
        </w:rPr>
        <w:t xml:space="preserve">Русский язык. </w:t>
      </w:r>
      <w:r w:rsidRPr="00E52631">
        <w:rPr>
          <w:spacing w:val="-1"/>
          <w:sz w:val="24"/>
          <w:szCs w:val="24"/>
        </w:rPr>
        <w:t xml:space="preserve">На изучение русского языка в 10-11 классах отводится 68 часов: по 1 часу в неделю. </w:t>
      </w:r>
      <w:r w:rsidRPr="00E52631">
        <w:rPr>
          <w:sz w:val="24"/>
          <w:szCs w:val="24"/>
        </w:rPr>
        <w:t>Данный предмет усилен за счет часов компонента образовательного учреждения: в 10-11 классах добавлено по 1 часу в качестве элективного курса «Русское правописание: орфография и пунктуация».</w:t>
      </w:r>
    </w:p>
    <w:p w:rsidR="00E52631" w:rsidRPr="00E52631" w:rsidRDefault="00E52631" w:rsidP="00E52631">
      <w:pPr>
        <w:shd w:val="clear" w:color="auto" w:fill="FFFFFF"/>
        <w:jc w:val="both"/>
        <w:rPr>
          <w:sz w:val="24"/>
          <w:szCs w:val="24"/>
        </w:rPr>
      </w:pPr>
      <w:r w:rsidRPr="00E52631">
        <w:rPr>
          <w:b/>
          <w:bCs/>
          <w:sz w:val="24"/>
          <w:szCs w:val="24"/>
        </w:rPr>
        <w:t xml:space="preserve">Литература. </w:t>
      </w:r>
      <w:r w:rsidRPr="00E52631">
        <w:rPr>
          <w:sz w:val="24"/>
          <w:szCs w:val="24"/>
        </w:rPr>
        <w:t xml:space="preserve">На изучение литературы отводится в 10-11 классах по 102 часа в год (по 3 часа в неделю). </w:t>
      </w:r>
    </w:p>
    <w:p w:rsidR="00E52631" w:rsidRPr="00E52631" w:rsidRDefault="00E52631" w:rsidP="00E52631">
      <w:pPr>
        <w:shd w:val="clear" w:color="auto" w:fill="FFFFFF"/>
        <w:ind w:firstLine="709"/>
        <w:jc w:val="both"/>
        <w:rPr>
          <w:spacing w:val="-1"/>
          <w:sz w:val="24"/>
          <w:szCs w:val="24"/>
        </w:rPr>
      </w:pPr>
      <w:r w:rsidRPr="00E52631">
        <w:rPr>
          <w:b/>
          <w:bCs/>
          <w:spacing w:val="-1"/>
          <w:sz w:val="24"/>
          <w:szCs w:val="24"/>
        </w:rPr>
        <w:t xml:space="preserve">Иностранный язык. </w:t>
      </w:r>
      <w:r w:rsidRPr="00E52631">
        <w:rPr>
          <w:spacing w:val="-1"/>
          <w:sz w:val="24"/>
          <w:szCs w:val="24"/>
        </w:rPr>
        <w:t xml:space="preserve">В целях реализации задачи обеспечения освоения выпускниками </w:t>
      </w:r>
      <w:r w:rsidRPr="00E52631">
        <w:rPr>
          <w:sz w:val="24"/>
          <w:szCs w:val="24"/>
        </w:rPr>
        <w:t xml:space="preserve">школы иностранного языка на функциональном уровне в 10-11 </w:t>
      </w:r>
      <w:r w:rsidRPr="00E52631">
        <w:rPr>
          <w:iCs/>
          <w:sz w:val="24"/>
          <w:szCs w:val="24"/>
        </w:rPr>
        <w:t xml:space="preserve">классах </w:t>
      </w:r>
      <w:r w:rsidRPr="00E52631">
        <w:rPr>
          <w:sz w:val="24"/>
          <w:szCs w:val="24"/>
        </w:rPr>
        <w:t xml:space="preserve">общее количество часов на его изучение составляет по 102 часа в год или по 3 часа в неделю в каждом из этих </w:t>
      </w:r>
      <w:r w:rsidRPr="00E52631">
        <w:rPr>
          <w:spacing w:val="-1"/>
          <w:sz w:val="24"/>
          <w:szCs w:val="24"/>
        </w:rPr>
        <w:t xml:space="preserve">классов.  </w:t>
      </w:r>
    </w:p>
    <w:p w:rsidR="00E52631" w:rsidRPr="00E52631" w:rsidRDefault="00E52631" w:rsidP="00E52631">
      <w:pPr>
        <w:shd w:val="clear" w:color="auto" w:fill="FFFFFF"/>
        <w:ind w:firstLine="709"/>
        <w:jc w:val="both"/>
        <w:rPr>
          <w:spacing w:val="-1"/>
          <w:sz w:val="24"/>
          <w:szCs w:val="24"/>
        </w:rPr>
      </w:pPr>
      <w:r w:rsidRPr="00E52631">
        <w:rPr>
          <w:spacing w:val="-1"/>
          <w:sz w:val="24"/>
          <w:szCs w:val="24"/>
        </w:rPr>
        <w:t xml:space="preserve">  </w:t>
      </w:r>
      <w:r w:rsidRPr="00E52631">
        <w:rPr>
          <w:b/>
          <w:spacing w:val="-1"/>
          <w:sz w:val="24"/>
          <w:szCs w:val="24"/>
        </w:rPr>
        <w:t>Второй</w:t>
      </w:r>
      <w:r w:rsidRPr="00E52631">
        <w:rPr>
          <w:spacing w:val="-1"/>
          <w:sz w:val="24"/>
          <w:szCs w:val="24"/>
        </w:rPr>
        <w:t xml:space="preserve">  </w:t>
      </w:r>
      <w:r w:rsidRPr="00E52631">
        <w:rPr>
          <w:b/>
          <w:bCs/>
          <w:spacing w:val="-1"/>
          <w:sz w:val="24"/>
          <w:szCs w:val="24"/>
        </w:rPr>
        <w:t>иностранный (испанский) язык.</w:t>
      </w:r>
      <w:r w:rsidRPr="00E52631">
        <w:rPr>
          <w:spacing w:val="-1"/>
          <w:sz w:val="24"/>
          <w:szCs w:val="24"/>
        </w:rPr>
        <w:t xml:space="preserve"> </w:t>
      </w:r>
      <w:r w:rsidRPr="00E52631">
        <w:rPr>
          <w:color w:val="000000"/>
          <w:sz w:val="24"/>
          <w:szCs w:val="24"/>
          <w:shd w:val="clear" w:color="auto" w:fill="FFFFFF"/>
        </w:rPr>
        <w:t>Выполняя требования действующего ФГОС среднего общего образования в учебный план введён второй иностранный язык (испанский). На его изучение выделяется 2 часа в 10 классе.</w:t>
      </w:r>
    </w:p>
    <w:p w:rsidR="00E52631" w:rsidRPr="00E52631" w:rsidRDefault="00E52631" w:rsidP="00E52631">
      <w:pPr>
        <w:shd w:val="clear" w:color="auto" w:fill="FFFFFF"/>
        <w:ind w:firstLine="709"/>
        <w:jc w:val="both"/>
        <w:rPr>
          <w:sz w:val="24"/>
          <w:szCs w:val="24"/>
        </w:rPr>
      </w:pPr>
      <w:r w:rsidRPr="00E52631">
        <w:rPr>
          <w:b/>
          <w:bCs/>
          <w:sz w:val="24"/>
          <w:szCs w:val="24"/>
        </w:rPr>
        <w:t xml:space="preserve">Информатика и ИКТ. </w:t>
      </w:r>
      <w:r w:rsidRPr="00E52631">
        <w:rPr>
          <w:sz w:val="24"/>
          <w:szCs w:val="24"/>
        </w:rPr>
        <w:t>На изучение данного предмета отводится в 10 классе -34 часа в год (1 час в неделю), в 11 классе - 68 часов в год (2 часа в неделю). Дополнительно выделен 1 час в 11 классе из компонента образовательного учреждения.</w:t>
      </w:r>
    </w:p>
    <w:p w:rsidR="00E52631" w:rsidRPr="00E52631" w:rsidRDefault="00E52631" w:rsidP="00E52631">
      <w:pPr>
        <w:shd w:val="clear" w:color="auto" w:fill="FFFFFF"/>
        <w:ind w:firstLine="709"/>
        <w:jc w:val="both"/>
        <w:rPr>
          <w:sz w:val="24"/>
          <w:szCs w:val="24"/>
        </w:rPr>
      </w:pPr>
      <w:r w:rsidRPr="00E52631">
        <w:rPr>
          <w:b/>
          <w:bCs/>
          <w:spacing w:val="-2"/>
          <w:sz w:val="24"/>
          <w:szCs w:val="24"/>
        </w:rPr>
        <w:t xml:space="preserve">Математика. </w:t>
      </w:r>
      <w:r w:rsidRPr="00E52631">
        <w:rPr>
          <w:bCs/>
          <w:spacing w:val="-2"/>
          <w:sz w:val="24"/>
          <w:szCs w:val="24"/>
        </w:rPr>
        <w:t>Н</w:t>
      </w:r>
      <w:r w:rsidRPr="00E52631">
        <w:rPr>
          <w:spacing w:val="-2"/>
          <w:sz w:val="24"/>
          <w:szCs w:val="24"/>
        </w:rPr>
        <w:t xml:space="preserve">а данный учебный предмет </w:t>
      </w:r>
      <w:r w:rsidRPr="00E52631">
        <w:rPr>
          <w:sz w:val="24"/>
          <w:szCs w:val="24"/>
        </w:rPr>
        <w:t>в 10-11 классах отводится по 136 часов в год (4 часа в неделю). Данный предмет усилен за счет часов компонента образовательного учреждения: в 11 классе - 2 часа в рамках элективного курса «Практическое решение математических задач»</w:t>
      </w:r>
    </w:p>
    <w:p w:rsidR="00E52631" w:rsidRPr="00E52631" w:rsidRDefault="00E52631" w:rsidP="00E52631">
      <w:pPr>
        <w:shd w:val="clear" w:color="auto" w:fill="FFFFFF"/>
        <w:ind w:firstLine="709"/>
        <w:jc w:val="both"/>
        <w:rPr>
          <w:sz w:val="24"/>
          <w:szCs w:val="24"/>
        </w:rPr>
      </w:pPr>
      <w:r w:rsidRPr="00E52631">
        <w:rPr>
          <w:b/>
          <w:bCs/>
          <w:sz w:val="24"/>
          <w:szCs w:val="24"/>
        </w:rPr>
        <w:t xml:space="preserve">История. На изучение истории в </w:t>
      </w:r>
      <w:r w:rsidRPr="00E52631">
        <w:rPr>
          <w:sz w:val="24"/>
          <w:szCs w:val="24"/>
        </w:rPr>
        <w:t xml:space="preserve">10-11 классах отводится по 2 часа в неделю. </w:t>
      </w:r>
    </w:p>
    <w:p w:rsidR="00E52631" w:rsidRPr="00E52631" w:rsidRDefault="00E52631" w:rsidP="00E52631">
      <w:pPr>
        <w:shd w:val="clear" w:color="auto" w:fill="FFFFFF"/>
        <w:ind w:firstLine="709"/>
        <w:jc w:val="both"/>
        <w:rPr>
          <w:b/>
          <w:bCs/>
          <w:spacing w:val="-1"/>
          <w:sz w:val="24"/>
          <w:szCs w:val="24"/>
        </w:rPr>
      </w:pPr>
      <w:r w:rsidRPr="00E52631">
        <w:rPr>
          <w:b/>
          <w:bCs/>
          <w:sz w:val="24"/>
          <w:szCs w:val="24"/>
        </w:rPr>
        <w:t>Обществознание.</w:t>
      </w:r>
      <w:r w:rsidRPr="00E52631">
        <w:rPr>
          <w:bCs/>
          <w:sz w:val="24"/>
          <w:szCs w:val="24"/>
        </w:rPr>
        <w:t xml:space="preserve"> П</w:t>
      </w:r>
      <w:r w:rsidRPr="00E52631">
        <w:rPr>
          <w:sz w:val="24"/>
          <w:szCs w:val="24"/>
        </w:rPr>
        <w:t xml:space="preserve">реподавание осуществляется с 10-11 класс в качестве предмета федерального компонента базисного учебного плана (по 68 часов в год или 2 часа в неделю в каждом классе). </w:t>
      </w:r>
    </w:p>
    <w:p w:rsidR="00E52631" w:rsidRPr="00E52631" w:rsidRDefault="00E52631" w:rsidP="00E52631">
      <w:pPr>
        <w:shd w:val="clear" w:color="auto" w:fill="FFFFFF"/>
        <w:ind w:firstLine="709"/>
        <w:jc w:val="both"/>
        <w:rPr>
          <w:sz w:val="24"/>
          <w:szCs w:val="24"/>
        </w:rPr>
      </w:pPr>
      <w:r w:rsidRPr="00E52631">
        <w:rPr>
          <w:b/>
          <w:bCs/>
          <w:sz w:val="24"/>
          <w:szCs w:val="24"/>
        </w:rPr>
        <w:t xml:space="preserve">Физика. </w:t>
      </w:r>
      <w:r w:rsidRPr="00E52631">
        <w:rPr>
          <w:bCs/>
          <w:sz w:val="24"/>
          <w:szCs w:val="24"/>
        </w:rPr>
        <w:t>Н</w:t>
      </w:r>
      <w:r w:rsidRPr="00E52631">
        <w:rPr>
          <w:sz w:val="24"/>
          <w:szCs w:val="24"/>
        </w:rPr>
        <w:t xml:space="preserve">а изучение предмета </w:t>
      </w:r>
      <w:r w:rsidRPr="00E52631">
        <w:rPr>
          <w:b/>
          <w:iCs/>
          <w:sz w:val="24"/>
          <w:szCs w:val="24"/>
        </w:rPr>
        <w:t xml:space="preserve">«Физика» </w:t>
      </w:r>
      <w:r w:rsidRPr="00E52631">
        <w:rPr>
          <w:sz w:val="24"/>
          <w:szCs w:val="24"/>
        </w:rPr>
        <w:t xml:space="preserve">в 10-11 классах отводится по 68 часов в каждом классе (по 2 часа в неделю). </w:t>
      </w:r>
    </w:p>
    <w:p w:rsidR="00E52631" w:rsidRPr="00E52631" w:rsidRDefault="00E52631" w:rsidP="00E52631">
      <w:pPr>
        <w:shd w:val="clear" w:color="auto" w:fill="FFFFFF"/>
        <w:ind w:firstLine="709"/>
        <w:jc w:val="both"/>
        <w:rPr>
          <w:b/>
          <w:sz w:val="24"/>
          <w:szCs w:val="24"/>
        </w:rPr>
      </w:pPr>
      <w:r w:rsidRPr="00E52631">
        <w:rPr>
          <w:b/>
          <w:sz w:val="24"/>
          <w:szCs w:val="24"/>
        </w:rPr>
        <w:t xml:space="preserve">Астрономия. </w:t>
      </w:r>
      <w:r w:rsidRPr="00E52631">
        <w:rPr>
          <w:sz w:val="24"/>
          <w:szCs w:val="24"/>
        </w:rPr>
        <w:t>На изучение предмета отводится 1 час в 10 классе.</w:t>
      </w:r>
    </w:p>
    <w:p w:rsidR="00E52631" w:rsidRPr="00E52631" w:rsidRDefault="00E52631" w:rsidP="00E52631">
      <w:pPr>
        <w:shd w:val="clear" w:color="auto" w:fill="FFFFFF"/>
        <w:ind w:firstLine="709"/>
        <w:jc w:val="both"/>
        <w:rPr>
          <w:sz w:val="24"/>
          <w:szCs w:val="24"/>
        </w:rPr>
      </w:pPr>
      <w:r w:rsidRPr="00E52631">
        <w:rPr>
          <w:b/>
          <w:bCs/>
          <w:spacing w:val="-2"/>
          <w:sz w:val="24"/>
          <w:szCs w:val="24"/>
        </w:rPr>
        <w:t xml:space="preserve">Химия. </w:t>
      </w:r>
      <w:r w:rsidRPr="00E52631">
        <w:rPr>
          <w:bCs/>
          <w:spacing w:val="-2"/>
          <w:sz w:val="24"/>
          <w:szCs w:val="24"/>
        </w:rPr>
        <w:t>Н</w:t>
      </w:r>
      <w:r w:rsidRPr="00E52631">
        <w:rPr>
          <w:spacing w:val="-2"/>
          <w:sz w:val="24"/>
          <w:szCs w:val="24"/>
        </w:rPr>
        <w:t xml:space="preserve">а изучение учебного предмета </w:t>
      </w:r>
      <w:r w:rsidRPr="00E52631">
        <w:rPr>
          <w:b/>
          <w:spacing w:val="-2"/>
          <w:sz w:val="24"/>
          <w:szCs w:val="24"/>
        </w:rPr>
        <w:t>«Химия»</w:t>
      </w:r>
      <w:r w:rsidRPr="00E52631">
        <w:rPr>
          <w:spacing w:val="-2"/>
          <w:sz w:val="24"/>
          <w:szCs w:val="24"/>
        </w:rPr>
        <w:t xml:space="preserve"> в </w:t>
      </w:r>
      <w:r w:rsidRPr="00E52631">
        <w:rPr>
          <w:sz w:val="24"/>
          <w:szCs w:val="24"/>
        </w:rPr>
        <w:t>10-11 классах отводится по 34 часа в год (1 час в неделю).</w:t>
      </w:r>
    </w:p>
    <w:p w:rsidR="00E52631" w:rsidRPr="00E52631" w:rsidRDefault="00E52631" w:rsidP="00E52631">
      <w:pPr>
        <w:shd w:val="clear" w:color="auto" w:fill="FFFFFF"/>
        <w:jc w:val="both"/>
        <w:rPr>
          <w:sz w:val="24"/>
          <w:szCs w:val="24"/>
        </w:rPr>
      </w:pPr>
      <w:r w:rsidRPr="00E52631">
        <w:rPr>
          <w:b/>
          <w:bCs/>
          <w:spacing w:val="-1"/>
          <w:sz w:val="24"/>
          <w:szCs w:val="24"/>
        </w:rPr>
        <w:t xml:space="preserve">Биология. </w:t>
      </w:r>
      <w:r w:rsidRPr="00E52631">
        <w:rPr>
          <w:bCs/>
          <w:sz w:val="24"/>
          <w:szCs w:val="24"/>
        </w:rPr>
        <w:t>Н</w:t>
      </w:r>
      <w:r w:rsidRPr="00E52631">
        <w:rPr>
          <w:sz w:val="24"/>
          <w:szCs w:val="24"/>
        </w:rPr>
        <w:t xml:space="preserve">а изучение предмета </w:t>
      </w:r>
      <w:r w:rsidRPr="00E52631">
        <w:rPr>
          <w:b/>
          <w:iCs/>
          <w:sz w:val="24"/>
          <w:szCs w:val="24"/>
        </w:rPr>
        <w:t>«</w:t>
      </w:r>
      <w:r w:rsidRPr="00E52631">
        <w:rPr>
          <w:b/>
          <w:bCs/>
          <w:spacing w:val="-1"/>
          <w:sz w:val="24"/>
          <w:szCs w:val="24"/>
        </w:rPr>
        <w:t>Биология</w:t>
      </w:r>
      <w:r w:rsidRPr="00E52631">
        <w:rPr>
          <w:b/>
          <w:iCs/>
          <w:sz w:val="24"/>
          <w:szCs w:val="24"/>
        </w:rPr>
        <w:t xml:space="preserve">» </w:t>
      </w:r>
      <w:r w:rsidRPr="00E52631">
        <w:rPr>
          <w:sz w:val="24"/>
          <w:szCs w:val="24"/>
        </w:rPr>
        <w:t>в 10-11 классах отводится по 68 часов в каждом классе (по 2 часа в неделю). Данный предмет усилен за счет часов компонента образовательного учреждения: в 10 классе добавлен 1 час, в 11 классе 1 час.</w:t>
      </w:r>
    </w:p>
    <w:p w:rsidR="00E52631" w:rsidRPr="00E52631" w:rsidRDefault="00E52631" w:rsidP="00E52631">
      <w:pPr>
        <w:shd w:val="clear" w:color="auto" w:fill="FFFFFF"/>
        <w:ind w:firstLine="709"/>
        <w:jc w:val="both"/>
        <w:rPr>
          <w:sz w:val="24"/>
          <w:szCs w:val="24"/>
        </w:rPr>
      </w:pPr>
      <w:r w:rsidRPr="00E52631">
        <w:rPr>
          <w:b/>
          <w:sz w:val="24"/>
          <w:szCs w:val="24"/>
        </w:rPr>
        <w:t xml:space="preserve">География. </w:t>
      </w:r>
      <w:r w:rsidRPr="00E52631">
        <w:rPr>
          <w:sz w:val="24"/>
          <w:szCs w:val="24"/>
        </w:rPr>
        <w:t>Данный учебный предмет изучается в 10 классе (2 часа в неделю).</w:t>
      </w:r>
    </w:p>
    <w:p w:rsidR="00E52631" w:rsidRPr="00E52631" w:rsidRDefault="00E52631" w:rsidP="00E52631">
      <w:pPr>
        <w:shd w:val="clear" w:color="auto" w:fill="FFFFFF"/>
        <w:tabs>
          <w:tab w:val="left" w:pos="360"/>
        </w:tabs>
        <w:jc w:val="both"/>
        <w:rPr>
          <w:spacing w:val="-1"/>
          <w:sz w:val="24"/>
          <w:szCs w:val="24"/>
        </w:rPr>
      </w:pPr>
      <w:r w:rsidRPr="00E52631">
        <w:rPr>
          <w:b/>
          <w:spacing w:val="-1"/>
          <w:sz w:val="24"/>
          <w:szCs w:val="24"/>
        </w:rPr>
        <w:t>Искусство</w:t>
      </w:r>
      <w:r w:rsidRPr="00E52631">
        <w:rPr>
          <w:spacing w:val="-1"/>
          <w:sz w:val="24"/>
          <w:szCs w:val="24"/>
        </w:rPr>
        <w:t xml:space="preserve"> (</w:t>
      </w:r>
      <w:r w:rsidRPr="00E52631">
        <w:rPr>
          <w:b/>
          <w:spacing w:val="-1"/>
          <w:sz w:val="24"/>
          <w:szCs w:val="24"/>
        </w:rPr>
        <w:t>Мировая художественная культура)</w:t>
      </w:r>
      <w:r w:rsidRPr="00E52631">
        <w:rPr>
          <w:spacing w:val="-1"/>
          <w:sz w:val="24"/>
          <w:szCs w:val="24"/>
        </w:rPr>
        <w:t>. На изучение данного предмета отводится в 10-11 классах по 34 часа (по 1 часу в неделю в каждом классе).</w:t>
      </w:r>
    </w:p>
    <w:p w:rsidR="00E52631" w:rsidRPr="00E52631" w:rsidRDefault="00E52631" w:rsidP="00E52631">
      <w:pPr>
        <w:shd w:val="clear" w:color="auto" w:fill="FFFFFF"/>
        <w:ind w:firstLine="709"/>
        <w:jc w:val="both"/>
        <w:rPr>
          <w:sz w:val="24"/>
          <w:szCs w:val="24"/>
        </w:rPr>
      </w:pPr>
      <w:r w:rsidRPr="00E52631">
        <w:rPr>
          <w:b/>
          <w:bCs/>
          <w:spacing w:val="-1"/>
          <w:sz w:val="24"/>
          <w:szCs w:val="24"/>
        </w:rPr>
        <w:t xml:space="preserve">Обеспечение безопасности жизнедеятельности. </w:t>
      </w:r>
      <w:r w:rsidRPr="00E52631">
        <w:rPr>
          <w:spacing w:val="-1"/>
          <w:sz w:val="24"/>
          <w:szCs w:val="24"/>
        </w:rPr>
        <w:t>Н</w:t>
      </w:r>
      <w:r w:rsidRPr="00E52631">
        <w:rPr>
          <w:sz w:val="24"/>
          <w:szCs w:val="24"/>
        </w:rPr>
        <w:t xml:space="preserve">а изучение предмета отводится в </w:t>
      </w:r>
      <w:r w:rsidRPr="00E52631">
        <w:rPr>
          <w:iCs/>
          <w:sz w:val="24"/>
          <w:szCs w:val="24"/>
        </w:rPr>
        <w:t xml:space="preserve">10-11 классах по </w:t>
      </w:r>
      <w:r w:rsidRPr="00E52631">
        <w:rPr>
          <w:sz w:val="24"/>
          <w:szCs w:val="24"/>
        </w:rPr>
        <w:t>34 часа (по 1 часу в неделю). В рамках данного предмета предусмотрены часы на изучение экологии.</w:t>
      </w:r>
    </w:p>
    <w:p w:rsidR="00E52631" w:rsidRPr="00E52631" w:rsidRDefault="00E52631" w:rsidP="00E52631">
      <w:pPr>
        <w:shd w:val="clear" w:color="auto" w:fill="FFFFFF"/>
        <w:ind w:firstLine="709"/>
        <w:jc w:val="both"/>
        <w:rPr>
          <w:sz w:val="24"/>
          <w:szCs w:val="24"/>
        </w:rPr>
      </w:pPr>
      <w:r w:rsidRPr="00E52631">
        <w:rPr>
          <w:b/>
          <w:bCs/>
          <w:spacing w:val="-1"/>
          <w:sz w:val="24"/>
          <w:szCs w:val="24"/>
        </w:rPr>
        <w:t xml:space="preserve">Физическая культура. </w:t>
      </w:r>
      <w:r w:rsidRPr="00E52631">
        <w:rPr>
          <w:spacing w:val="-1"/>
          <w:sz w:val="24"/>
          <w:szCs w:val="24"/>
        </w:rPr>
        <w:t xml:space="preserve">На преподавание учебного предмета </w:t>
      </w:r>
      <w:r w:rsidRPr="00E52631">
        <w:rPr>
          <w:sz w:val="24"/>
          <w:szCs w:val="24"/>
        </w:rPr>
        <w:t>«Физическая культура» отводится 3 часа в неделю из федерального компонента.</w:t>
      </w:r>
    </w:p>
    <w:p w:rsidR="00E52631" w:rsidRPr="00E537B9" w:rsidRDefault="00E52631" w:rsidP="00E52631">
      <w:pPr>
        <w:pStyle w:val="a3"/>
        <w:spacing w:line="360" w:lineRule="auto"/>
        <w:ind w:right="406" w:firstLine="707"/>
      </w:pPr>
      <w:r w:rsidRPr="00E537B9">
        <w:rPr>
          <w:b/>
        </w:rPr>
        <w:t>Индивидуальный проект.</w:t>
      </w:r>
      <w:r>
        <w:t xml:space="preserve"> В учебном плане предусмотрено выполнение обучающимися индивидуального проекта. Индивидуальный проект выполняется обучающимся самостоятельно </w:t>
      </w:r>
      <w:r>
        <w:lastRenderedPageBreak/>
        <w:t>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в рамках учебного времени, специально отведенного учебным</w:t>
      </w:r>
      <w:r>
        <w:rPr>
          <w:spacing w:val="-3"/>
        </w:rPr>
        <w:t xml:space="preserve"> </w:t>
      </w:r>
      <w:r>
        <w:t>планом.</w:t>
      </w:r>
    </w:p>
    <w:p w:rsidR="003367BD" w:rsidRDefault="003367BD">
      <w:pPr>
        <w:pStyle w:val="a3"/>
        <w:spacing w:before="5"/>
        <w:ind w:left="0"/>
        <w:jc w:val="left"/>
        <w:rPr>
          <w:sz w:val="21"/>
        </w:rPr>
      </w:pPr>
    </w:p>
    <w:p w:rsidR="003367BD" w:rsidRDefault="003367BD">
      <w:pPr>
        <w:pStyle w:val="a3"/>
        <w:spacing w:before="7"/>
        <w:ind w:left="0"/>
        <w:jc w:val="left"/>
        <w:rPr>
          <w:b/>
          <w:sz w:val="14"/>
        </w:rPr>
      </w:pPr>
    </w:p>
    <w:p w:rsidR="003367BD" w:rsidRDefault="00D76750">
      <w:pPr>
        <w:pStyle w:val="210"/>
        <w:spacing w:before="5" w:line="274" w:lineRule="exact"/>
        <w:ind w:left="1548"/>
        <w:jc w:val="both"/>
      </w:pPr>
      <w:r>
        <w:t>Изучение родного (русского) языка и родной литературы.</w:t>
      </w:r>
    </w:p>
    <w:p w:rsidR="003367BD" w:rsidRDefault="00D76750">
      <w:pPr>
        <w:pStyle w:val="a3"/>
        <w:ind w:right="834" w:firstLine="300"/>
      </w:pPr>
      <w:r>
        <w:t>Согласно Федеральному Закону от 29.12.2012 «273-ФЗ п.1 ч.3 ст.44, Приказу Минобрнауки России от 31.12.2015г. «1576,1577,1578 во ФГОС ООО и ФГОС СОО внесены изменения, предусматривающие выделение отдельной самостоятельной предметной области</w:t>
      </w:r>
    </w:p>
    <w:p w:rsidR="003367BD" w:rsidRDefault="00D76750" w:rsidP="0092510B">
      <w:pPr>
        <w:pStyle w:val="a3"/>
        <w:ind w:right="838"/>
      </w:pPr>
      <w:r>
        <w:t xml:space="preserve">«Родной язык и родная литература» с целью реализации в полном объеме прав обучающихся на изучение родного языка, включая русский язык, из числа языков народов России. Соответственно введено изучение родного русского языка и родной литературы в 5-11 классах (в объеме 0,5 часа в неделю в течение учебного года) в рамках обязательной предметной области «Родной язык и родная литература». В </w:t>
      </w:r>
      <w:r w:rsidR="0092510B">
        <w:t xml:space="preserve">ЧОУ </w:t>
      </w:r>
      <w:r>
        <w:t xml:space="preserve"> соблюдены права граждан на добровольное изучение родного русского языка из перечня языков народов России (на родительских собраниях родители (законные представители) выразили свое согласие на изучение их детьми родного русского языка</w:t>
      </w:r>
      <w:r w:rsidR="0092510B">
        <w:t>)</w:t>
      </w:r>
      <w:r>
        <w:t>. Педагогами школы адаптированы учебники по русскому языку, разработаны в соответствии с ФГОС рабочие программы по предмету «Родной (русский) язык» и «Родная литература»</w:t>
      </w:r>
      <w:r w:rsidR="0092510B">
        <w:t>.</w:t>
      </w:r>
      <w:r>
        <w:t xml:space="preserve"> </w:t>
      </w:r>
    </w:p>
    <w:p w:rsidR="0092510B" w:rsidRDefault="0092510B">
      <w:pPr>
        <w:pStyle w:val="a3"/>
        <w:spacing w:before="3" w:line="230" w:lineRule="auto"/>
        <w:ind w:right="840" w:firstLine="638"/>
      </w:pPr>
    </w:p>
    <w:p w:rsidR="003367BD" w:rsidRDefault="00D76750">
      <w:pPr>
        <w:pStyle w:val="a3"/>
        <w:spacing w:before="3" w:line="230" w:lineRule="auto"/>
        <w:ind w:right="840" w:firstLine="638"/>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среднего общего образования определяет образовательное учреждение.</w:t>
      </w:r>
    </w:p>
    <w:p w:rsidR="0092510B" w:rsidRDefault="0092510B">
      <w:pPr>
        <w:pStyle w:val="a3"/>
        <w:spacing w:line="230" w:lineRule="auto"/>
        <w:ind w:right="832" w:firstLine="278"/>
        <w:rPr>
          <w:b/>
        </w:rPr>
      </w:pPr>
    </w:p>
    <w:p w:rsidR="0092510B" w:rsidRPr="0092510B" w:rsidRDefault="0092510B" w:rsidP="0092510B">
      <w:pPr>
        <w:rPr>
          <w:sz w:val="24"/>
          <w:szCs w:val="24"/>
        </w:rPr>
      </w:pPr>
    </w:p>
    <w:p w:rsidR="0092510B" w:rsidRPr="0092510B" w:rsidRDefault="0092510B">
      <w:pPr>
        <w:pStyle w:val="a3"/>
        <w:spacing w:line="230" w:lineRule="auto"/>
        <w:ind w:right="832" w:firstLine="278"/>
        <w:rPr>
          <w:b/>
        </w:rPr>
      </w:pPr>
    </w:p>
    <w:p w:rsidR="003367BD" w:rsidRDefault="003367BD">
      <w:pPr>
        <w:pStyle w:val="a3"/>
        <w:spacing w:before="8"/>
        <w:ind w:left="0"/>
        <w:jc w:val="left"/>
        <w:rPr>
          <w:sz w:val="21"/>
        </w:rPr>
      </w:pPr>
    </w:p>
    <w:p w:rsidR="003367BD" w:rsidRDefault="00D76750">
      <w:pPr>
        <w:pStyle w:val="210"/>
        <w:spacing w:before="1"/>
        <w:ind w:left="4131"/>
        <w:jc w:val="both"/>
      </w:pPr>
      <w:r>
        <w:t>Промежуточная аттестация</w:t>
      </w:r>
    </w:p>
    <w:p w:rsidR="003367BD" w:rsidRDefault="00D76750">
      <w:pPr>
        <w:pStyle w:val="a3"/>
        <w:spacing w:before="56" w:line="228" w:lineRule="auto"/>
        <w:ind w:right="841" w:firstLine="540"/>
      </w:pPr>
      <w:r>
        <w:t>Освоение образовательной программы среднего общего образования, в том числе отдельной части или всего объема учебного предмета, курса, дисциплины (модуля) общеобразовательной программы, сопровождается промежуточной аттестацией обучающихся.</w:t>
      </w:r>
    </w:p>
    <w:p w:rsidR="003367BD" w:rsidRDefault="00D76750">
      <w:pPr>
        <w:pStyle w:val="a3"/>
        <w:spacing w:line="274" w:lineRule="exact"/>
        <w:ind w:left="1380"/>
      </w:pPr>
      <w:r>
        <w:t>Промежуточная аттестация обучающихся включает оценивание результатов их учебной</w:t>
      </w:r>
    </w:p>
    <w:p w:rsidR="003367BD" w:rsidRDefault="00D76750">
      <w:pPr>
        <w:spacing w:before="62"/>
        <w:ind w:left="840" w:right="834"/>
        <w:jc w:val="both"/>
        <w:rPr>
          <w:sz w:val="24"/>
        </w:rPr>
      </w:pPr>
      <w:r>
        <w:rPr>
          <w:sz w:val="24"/>
        </w:rPr>
        <w:t xml:space="preserve">деятельности за год и завершается выставлением годовых отметок по всем </w:t>
      </w:r>
      <w:r>
        <w:rPr>
          <w:b/>
          <w:sz w:val="24"/>
        </w:rPr>
        <w:t>учебным предметам из о</w:t>
      </w:r>
      <w:r w:rsidR="000D31AE">
        <w:rPr>
          <w:b/>
          <w:sz w:val="24"/>
        </w:rPr>
        <w:t>бязательных предметных областей</w:t>
      </w:r>
      <w:r w:rsidR="000D31AE">
        <w:rPr>
          <w:sz w:val="24"/>
        </w:rPr>
        <w:t>.</w:t>
      </w:r>
    </w:p>
    <w:p w:rsidR="003367BD" w:rsidRDefault="00D76750">
      <w:pPr>
        <w:pStyle w:val="a3"/>
        <w:spacing w:before="62" w:line="225" w:lineRule="auto"/>
        <w:ind w:right="840" w:firstLine="540"/>
      </w:pPr>
      <w:r>
        <w:t>Промежуточная аттестация учащихся в рамках ФГОС СОО также учитывает результаты комплексных метапредметных и стандартизированных предметных работ, позволяющих отследить динамику личностных, предметных и метапредметных результатов обучающихся по всем учебным</w:t>
      </w:r>
      <w:r>
        <w:rPr>
          <w:spacing w:val="-2"/>
        </w:rPr>
        <w:t xml:space="preserve"> </w:t>
      </w:r>
      <w:r>
        <w:t>предметам.</w:t>
      </w:r>
    </w:p>
    <w:p w:rsidR="003367BD" w:rsidRDefault="00D76750">
      <w:pPr>
        <w:pStyle w:val="a3"/>
        <w:spacing w:line="220" w:lineRule="auto"/>
        <w:ind w:right="843" w:firstLine="540"/>
      </w:pPr>
      <w:r>
        <w:t>Промежуточная аттестация обучающихся в рамках ФГОС СОО, кроме того, учитывает результаты защиты индивидуального проекта.</w:t>
      </w:r>
    </w:p>
    <w:p w:rsidR="003367BD" w:rsidRDefault="00D76750">
      <w:pPr>
        <w:pStyle w:val="a3"/>
        <w:ind w:right="843" w:firstLine="540"/>
      </w:pPr>
      <w:r>
        <w:t>Результаты выполнения стандартизированных, комплексных работ и результаты защиты проекта (в рамках реализации ФГОС) оцениваются по уровням (ниже базового/базовый/повышенный).</w:t>
      </w:r>
    </w:p>
    <w:p w:rsidR="003367BD" w:rsidRDefault="00D76750">
      <w:pPr>
        <w:pStyle w:val="a3"/>
        <w:ind w:right="844" w:firstLine="540"/>
      </w:pPr>
      <w:r>
        <w:t>Стандартизированные и комплексные работы проводятся на соответствующих уроках в течение первых трех учебных недель 4 четверти, защита проекта проводится во второй декаде мая.</w:t>
      </w:r>
    </w:p>
    <w:p w:rsidR="003367BD" w:rsidRDefault="00D76750">
      <w:pPr>
        <w:pStyle w:val="210"/>
        <w:spacing w:before="1"/>
        <w:ind w:left="4549" w:right="937" w:hanging="3611"/>
        <w:jc w:val="both"/>
      </w:pPr>
      <w:r>
        <w:t>В конце учебного года (</w:t>
      </w:r>
      <w:r w:rsidR="000D31AE">
        <w:t>май</w:t>
      </w:r>
      <w:r>
        <w:t>) проводится зачетная неделя в 10 классах по учебным предметам</w:t>
      </w:r>
    </w:p>
    <w:p w:rsidR="003367BD" w:rsidRDefault="00D76750" w:rsidP="000D31AE">
      <w:pPr>
        <w:spacing w:line="274" w:lineRule="exact"/>
        <w:ind w:left="840"/>
        <w:rPr>
          <w:sz w:val="24"/>
        </w:rPr>
      </w:pPr>
      <w:r>
        <w:rPr>
          <w:spacing w:val="-60"/>
          <w:sz w:val="24"/>
          <w:u w:val="thick"/>
        </w:rPr>
        <w:t xml:space="preserve"> </w:t>
      </w:r>
      <w:r w:rsidR="000D31AE" w:rsidRPr="000D31AE">
        <w:rPr>
          <w:b/>
          <w:sz w:val="24"/>
        </w:rPr>
        <w:t>-</w:t>
      </w:r>
      <w:r w:rsidR="000D31AE">
        <w:rPr>
          <w:b/>
          <w:sz w:val="24"/>
        </w:rPr>
        <w:t xml:space="preserve"> </w:t>
      </w:r>
      <w:r>
        <w:rPr>
          <w:sz w:val="24"/>
        </w:rPr>
        <w:t>русский язык (тестирование в формате</w:t>
      </w:r>
      <w:r>
        <w:rPr>
          <w:spacing w:val="-4"/>
          <w:sz w:val="24"/>
        </w:rPr>
        <w:t xml:space="preserve"> </w:t>
      </w:r>
      <w:r>
        <w:rPr>
          <w:sz w:val="24"/>
        </w:rPr>
        <w:t>ЕГЭ)</w:t>
      </w:r>
    </w:p>
    <w:p w:rsidR="003367BD" w:rsidRDefault="00D76750">
      <w:pPr>
        <w:pStyle w:val="a4"/>
        <w:numPr>
          <w:ilvl w:val="0"/>
          <w:numId w:val="25"/>
        </w:numPr>
        <w:tabs>
          <w:tab w:val="left" w:pos="980"/>
        </w:tabs>
        <w:jc w:val="left"/>
        <w:rPr>
          <w:sz w:val="24"/>
        </w:rPr>
      </w:pPr>
      <w:r>
        <w:rPr>
          <w:sz w:val="24"/>
        </w:rPr>
        <w:t>математика (тестирование в формате базового профиля</w:t>
      </w:r>
      <w:r>
        <w:rPr>
          <w:spacing w:val="-6"/>
          <w:sz w:val="24"/>
        </w:rPr>
        <w:t xml:space="preserve"> </w:t>
      </w:r>
      <w:r>
        <w:rPr>
          <w:sz w:val="24"/>
        </w:rPr>
        <w:t>ЕГЭ)</w:t>
      </w:r>
    </w:p>
    <w:p w:rsidR="003367BD" w:rsidRDefault="00D76750">
      <w:pPr>
        <w:pStyle w:val="210"/>
        <w:numPr>
          <w:ilvl w:val="0"/>
          <w:numId w:val="25"/>
        </w:numPr>
        <w:tabs>
          <w:tab w:val="left" w:pos="1040"/>
        </w:tabs>
        <w:ind w:left="1039" w:hanging="200"/>
      </w:pPr>
      <w:r>
        <w:lastRenderedPageBreak/>
        <w:t>защита индивидуальных</w:t>
      </w:r>
      <w:r>
        <w:rPr>
          <w:spacing w:val="-1"/>
        </w:rPr>
        <w:t xml:space="preserve"> </w:t>
      </w:r>
      <w:r>
        <w:t>проектов</w:t>
      </w:r>
    </w:p>
    <w:p w:rsidR="003367BD" w:rsidRDefault="003367BD">
      <w:pPr>
        <w:pStyle w:val="a3"/>
        <w:spacing w:before="5"/>
        <w:ind w:left="0"/>
        <w:jc w:val="left"/>
        <w:rPr>
          <w:b/>
        </w:rPr>
      </w:pPr>
    </w:p>
    <w:p w:rsidR="003367BD" w:rsidRDefault="00D76750" w:rsidP="000D31AE">
      <w:pPr>
        <w:spacing w:line="274" w:lineRule="exact"/>
        <w:ind w:left="840"/>
        <w:rPr>
          <w:b/>
          <w:sz w:val="23"/>
        </w:rPr>
      </w:pPr>
      <w:r>
        <w:rPr>
          <w:spacing w:val="-60"/>
          <w:sz w:val="24"/>
          <w:u w:val="thick"/>
        </w:rPr>
        <w:t xml:space="preserve"> </w:t>
      </w:r>
    </w:p>
    <w:p w:rsidR="003367BD" w:rsidRDefault="00D76750">
      <w:pPr>
        <w:pStyle w:val="a3"/>
        <w:ind w:right="840" w:firstLine="707"/>
      </w:pPr>
      <w:r>
        <w:t>Прохождение промежуточной аттестации учащихся 10-11 классов считается успешным, если:</w:t>
      </w:r>
    </w:p>
    <w:p w:rsidR="003367BD" w:rsidRDefault="00D76750">
      <w:pPr>
        <w:pStyle w:val="a3"/>
        <w:ind w:left="982" w:right="844" w:firstLine="141"/>
      </w:pPr>
      <w:r>
        <w:rPr>
          <w:noProof/>
          <w:lang w:bidi="ar-SA"/>
        </w:rPr>
        <w:drawing>
          <wp:anchor distT="0" distB="0" distL="0" distR="0" simplePos="0" relativeHeight="251636224" behindDoc="1" locked="0" layoutInCell="1" allowOverlap="1">
            <wp:simplePos x="0" y="0"/>
            <wp:positionH relativeFrom="page">
              <wp:posOffset>914704</wp:posOffset>
            </wp:positionH>
            <wp:positionV relativeFrom="paragraph">
              <wp:posOffset>5119</wp:posOffset>
            </wp:positionV>
            <wp:extent cx="237744" cy="169163"/>
            <wp:effectExtent l="0" t="0" r="0" b="0"/>
            <wp:wrapNone/>
            <wp:docPr id="5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age3.png"/>
                    <pic:cNvPicPr/>
                  </pic:nvPicPr>
                  <pic:blipFill>
                    <a:blip r:embed="rId10" cstate="print"/>
                    <a:stretch>
                      <a:fillRect/>
                    </a:stretch>
                  </pic:blipFill>
                  <pic:spPr>
                    <a:xfrm>
                      <a:off x="0" y="0"/>
                      <a:ext cx="237744" cy="169163"/>
                    </a:xfrm>
                    <a:prstGeom prst="rect">
                      <a:avLst/>
                    </a:prstGeom>
                  </pic:spPr>
                </pic:pic>
              </a:graphicData>
            </a:graphic>
          </wp:anchor>
        </w:drawing>
      </w:r>
      <w:r>
        <w:t>по всем предметам учебного плана, предполагающим аттестацию, выставлены отметки за год не ниже, чем «3»;</w:t>
      </w:r>
    </w:p>
    <w:p w:rsidR="003367BD" w:rsidRDefault="00D76750">
      <w:pPr>
        <w:pStyle w:val="a3"/>
        <w:ind w:left="982" w:right="837" w:firstLine="141"/>
      </w:pPr>
      <w:r>
        <w:rPr>
          <w:noProof/>
          <w:lang w:bidi="ar-SA"/>
        </w:rPr>
        <w:drawing>
          <wp:anchor distT="0" distB="0" distL="0" distR="0" simplePos="0" relativeHeight="251637248" behindDoc="1" locked="0" layoutInCell="1" allowOverlap="1">
            <wp:simplePos x="0" y="0"/>
            <wp:positionH relativeFrom="page">
              <wp:posOffset>914704</wp:posOffset>
            </wp:positionH>
            <wp:positionV relativeFrom="paragraph">
              <wp:posOffset>5119</wp:posOffset>
            </wp:positionV>
            <wp:extent cx="237744" cy="169163"/>
            <wp:effectExtent l="0" t="0" r="0" b="0"/>
            <wp:wrapNone/>
            <wp:docPr id="5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3.png"/>
                    <pic:cNvPicPr/>
                  </pic:nvPicPr>
                  <pic:blipFill>
                    <a:blip r:embed="rId10" cstate="print"/>
                    <a:stretch>
                      <a:fillRect/>
                    </a:stretch>
                  </pic:blipFill>
                  <pic:spPr>
                    <a:xfrm>
                      <a:off x="0" y="0"/>
                      <a:ext cx="237744" cy="169163"/>
                    </a:xfrm>
                    <a:prstGeom prst="rect">
                      <a:avLst/>
                    </a:prstGeom>
                  </pic:spPr>
                </pic:pic>
              </a:graphicData>
            </a:graphic>
          </wp:anchor>
        </w:drawing>
      </w:r>
      <w:r>
        <w:t>в  рамках  реализации   ФГОС   получены   результаты   всех  стандартизированных  работ, определенных учебным планом, на базовом/повышенном уровне и результаты комплексной метапредметной работы на базовом/повышенном</w:t>
      </w:r>
      <w:r>
        <w:rPr>
          <w:spacing w:val="-3"/>
        </w:rPr>
        <w:t xml:space="preserve"> </w:t>
      </w:r>
      <w:r>
        <w:t>уровне;</w:t>
      </w:r>
    </w:p>
    <w:p w:rsidR="003367BD" w:rsidRDefault="00D76750">
      <w:pPr>
        <w:pStyle w:val="a3"/>
        <w:ind w:left="982" w:right="838" w:firstLine="141"/>
      </w:pPr>
      <w:r>
        <w:rPr>
          <w:noProof/>
          <w:lang w:bidi="ar-SA"/>
        </w:rPr>
        <w:drawing>
          <wp:anchor distT="0" distB="0" distL="0" distR="0" simplePos="0" relativeHeight="251638272" behindDoc="1" locked="0" layoutInCell="1" allowOverlap="1">
            <wp:simplePos x="0" y="0"/>
            <wp:positionH relativeFrom="page">
              <wp:posOffset>914704</wp:posOffset>
            </wp:positionH>
            <wp:positionV relativeFrom="paragraph">
              <wp:posOffset>5119</wp:posOffset>
            </wp:positionV>
            <wp:extent cx="237744" cy="169163"/>
            <wp:effectExtent l="0" t="0" r="0" b="0"/>
            <wp:wrapNone/>
            <wp:docPr id="5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image3.png"/>
                    <pic:cNvPicPr/>
                  </pic:nvPicPr>
                  <pic:blipFill>
                    <a:blip r:embed="rId10" cstate="print"/>
                    <a:stretch>
                      <a:fillRect/>
                    </a:stretch>
                  </pic:blipFill>
                  <pic:spPr>
                    <a:xfrm>
                      <a:off x="0" y="0"/>
                      <a:ext cx="237744" cy="169163"/>
                    </a:xfrm>
                    <a:prstGeom prst="rect">
                      <a:avLst/>
                    </a:prstGeom>
                  </pic:spPr>
                </pic:pic>
              </a:graphicData>
            </a:graphic>
          </wp:anchor>
        </w:drawing>
      </w:r>
      <w:r>
        <w:t>в рамках реализации ФГОС СОО проведена защита проекта на базовом/повышенном уровне.</w:t>
      </w:r>
    </w:p>
    <w:p w:rsidR="003367BD" w:rsidRDefault="00D76750">
      <w:pPr>
        <w:pStyle w:val="a3"/>
        <w:spacing w:before="4" w:line="218" w:lineRule="auto"/>
        <w:ind w:right="842" w:firstLine="240"/>
      </w:pPr>
      <w:r>
        <w:t>Если результат стандартизированной работы (в рамках реализации ФГОС) по предмету у обучающегося отсутствует, либо ниже базового уровня, то за год по этому предмету ему не может быть выставлена отметка выше, чем «2» .</w:t>
      </w:r>
    </w:p>
    <w:p w:rsidR="003367BD" w:rsidRDefault="00D76750">
      <w:pPr>
        <w:pStyle w:val="a3"/>
        <w:spacing w:before="71" w:line="230" w:lineRule="auto"/>
        <w:ind w:right="835" w:firstLine="240"/>
      </w:pPr>
      <w:r>
        <w:t>Наличие отметок за год «2» по одному или нескольким предметам, а также в рамках реализации ФГОС СОО наличие результатов ниже базового уровня (либо отсутствие результатов) стандартизированной работы по одному или нескольким предметам или комплексной метапредметной работы, а также отсутствие результатов защиты индивидуального проекта на базовом/повышенном уровне считается неудовлетворительным результатом промежуточной аттестации.</w:t>
      </w:r>
    </w:p>
    <w:p w:rsidR="000D31AE" w:rsidRDefault="000D31AE">
      <w:pPr>
        <w:pStyle w:val="a3"/>
        <w:spacing w:line="274" w:lineRule="exact"/>
        <w:ind w:left="979"/>
        <w:jc w:val="left"/>
      </w:pPr>
    </w:p>
    <w:p w:rsidR="003367BD" w:rsidRDefault="000D31AE">
      <w:pPr>
        <w:pStyle w:val="a3"/>
        <w:ind w:left="679" w:right="380"/>
      </w:pPr>
      <w:r>
        <w:t xml:space="preserve">         </w:t>
      </w:r>
      <w:r w:rsidR="00D76750">
        <w:t>Учащиеся 10 классов, освоившие в полном объеме соответствующую  образовательную программу учебного года и успешно прошедшие промежуточную аттестацию, переводятся в следующий класс. Успешное прохождение промежуточной аттестации обучающимися 11 классов является основанием их допуска к</w:t>
      </w:r>
      <w:r w:rsidR="00D76750">
        <w:rPr>
          <w:spacing w:val="-1"/>
        </w:rPr>
        <w:t xml:space="preserve"> </w:t>
      </w:r>
      <w:r w:rsidR="00D76750">
        <w:t>ГИА.</w:t>
      </w:r>
    </w:p>
    <w:p w:rsidR="003367BD" w:rsidRDefault="00D76750">
      <w:pPr>
        <w:pStyle w:val="a3"/>
        <w:ind w:left="679" w:right="383" w:firstLine="540"/>
      </w:pPr>
      <w: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3367BD" w:rsidRDefault="00D76750">
      <w:pPr>
        <w:pStyle w:val="a3"/>
        <w:ind w:left="679" w:right="382" w:firstLine="540"/>
      </w:pPr>
      <w:r>
        <w:t>Учащиеся обязаны ликвидировать академическую задолженность.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3367BD" w:rsidRDefault="00D76750">
      <w:pPr>
        <w:pStyle w:val="a3"/>
        <w:ind w:left="1219" w:right="383"/>
      </w:pPr>
      <w:r>
        <w:t>Для проведения промежуточной аттестации во второй раз образовательной организацией создается комиссия.</w:t>
      </w:r>
    </w:p>
    <w:p w:rsidR="003367BD" w:rsidRDefault="003367BD">
      <w:pPr>
        <w:pStyle w:val="a3"/>
        <w:ind w:left="0"/>
        <w:jc w:val="left"/>
      </w:pPr>
    </w:p>
    <w:p w:rsidR="003367BD" w:rsidRDefault="00D76750">
      <w:pPr>
        <w:ind w:left="700" w:right="240" w:firstLine="540"/>
        <w:jc w:val="both"/>
        <w:rPr>
          <w:i/>
          <w:sz w:val="24"/>
        </w:rPr>
      </w:pPr>
      <w:r>
        <w:rPr>
          <w:sz w:val="24"/>
        </w:rPr>
        <w:t xml:space="preserve">В 11 классах проводится государственная итоговая аттестация, регламентируемая федеральными и региональными нормативно-правовыми актами. Сроки проведения промежуточной аттестации утверждаются приказом директора школы не позднее 3-х недель до окончания учебного года. Порядок проведения промежуточной аттестации регулируется Положением </w:t>
      </w:r>
      <w:r>
        <w:rPr>
          <w:i/>
          <w:sz w:val="24"/>
        </w:rPr>
        <w:t xml:space="preserve">«О текущем контроле успеваемости и промежуточной аттестации обучающихся </w:t>
      </w:r>
      <w:r w:rsidR="000D31AE">
        <w:rPr>
          <w:i/>
          <w:sz w:val="24"/>
        </w:rPr>
        <w:t>ЧОУ»</w:t>
      </w:r>
    </w:p>
    <w:p w:rsidR="003367BD" w:rsidRDefault="003367BD">
      <w:pPr>
        <w:jc w:val="both"/>
        <w:rPr>
          <w:sz w:val="24"/>
        </w:rPr>
        <w:sectPr w:rsidR="003367BD">
          <w:footerReference w:type="default" r:id="rId32"/>
          <w:pgSz w:w="11910" w:h="16840"/>
          <w:pgMar w:top="560" w:right="460" w:bottom="1120" w:left="180" w:header="0" w:footer="935" w:gutter="0"/>
          <w:pgNumType w:start="265"/>
          <w:cols w:space="720"/>
        </w:sectPr>
      </w:pPr>
    </w:p>
    <w:p w:rsidR="00D76750" w:rsidRDefault="00D76750">
      <w:pPr>
        <w:pStyle w:val="210"/>
        <w:tabs>
          <w:tab w:val="left" w:pos="8328"/>
        </w:tabs>
        <w:spacing w:before="7"/>
        <w:ind w:left="1615" w:right="1186"/>
        <w:jc w:val="center"/>
        <w:rPr>
          <w:rFonts w:ascii="Cambria" w:hAnsi="Cambria"/>
        </w:rPr>
      </w:pPr>
      <w:r>
        <w:rPr>
          <w:rFonts w:ascii="Cambria" w:hAnsi="Cambria"/>
        </w:rPr>
        <w:lastRenderedPageBreak/>
        <w:t xml:space="preserve">Учебный план ЧОУ «СО А-школа им. Д.И.Менделеева» </w:t>
      </w:r>
    </w:p>
    <w:p w:rsidR="003367BD" w:rsidRDefault="00D76750">
      <w:pPr>
        <w:spacing w:line="274" w:lineRule="exact"/>
        <w:ind w:left="1615" w:right="1185"/>
        <w:jc w:val="center"/>
        <w:rPr>
          <w:b/>
          <w:sz w:val="24"/>
        </w:rPr>
      </w:pPr>
      <w:r>
        <w:rPr>
          <w:b/>
          <w:sz w:val="24"/>
        </w:rPr>
        <w:t xml:space="preserve"> (составлен в соответствии с ФГОС СОО)</w:t>
      </w:r>
    </w:p>
    <w:p w:rsidR="00D76750" w:rsidRDefault="00D76750" w:rsidP="00D76750">
      <w:pPr>
        <w:tabs>
          <w:tab w:val="left" w:pos="8117"/>
        </w:tabs>
        <w:spacing w:before="78"/>
        <w:rPr>
          <w:rFonts w:ascii="Cambria" w:hAnsi="Cambria"/>
        </w:rPr>
      </w:pPr>
      <w:r>
        <w:rPr>
          <w:sz w:val="20"/>
        </w:rPr>
        <w:tab/>
      </w:r>
    </w:p>
    <w:p w:rsidR="003367BD" w:rsidRDefault="003367BD">
      <w:pPr>
        <w:pStyle w:val="210"/>
        <w:spacing w:before="7" w:line="281" w:lineRule="exact"/>
        <w:ind w:left="1240"/>
        <w:rPr>
          <w:rFonts w:ascii="Cambria" w:hAnsi="Cambria"/>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3231"/>
        <w:gridCol w:w="1565"/>
        <w:gridCol w:w="13"/>
        <w:gridCol w:w="1653"/>
      </w:tblGrid>
      <w:tr w:rsidR="00D76750" w:rsidRPr="008C6D29" w:rsidTr="00D76750">
        <w:trPr>
          <w:trHeight w:val="434"/>
        </w:trPr>
        <w:tc>
          <w:tcPr>
            <w:tcW w:w="2542" w:type="dxa"/>
            <w:vMerge w:val="restart"/>
          </w:tcPr>
          <w:p w:rsidR="00D76750" w:rsidRDefault="00D76750" w:rsidP="00D76750">
            <w:pPr>
              <w:pStyle w:val="TableParagraph"/>
              <w:ind w:left="774" w:right="474" w:hanging="281"/>
              <w:rPr>
                <w:b/>
                <w:sz w:val="28"/>
              </w:rPr>
            </w:pPr>
            <w:r>
              <w:rPr>
                <w:b/>
                <w:sz w:val="28"/>
              </w:rPr>
              <w:t>Предметная область</w:t>
            </w:r>
          </w:p>
        </w:tc>
        <w:tc>
          <w:tcPr>
            <w:tcW w:w="3231" w:type="dxa"/>
            <w:vMerge w:val="restart"/>
          </w:tcPr>
          <w:p w:rsidR="00D76750" w:rsidRDefault="00D76750" w:rsidP="00D76750">
            <w:pPr>
              <w:pStyle w:val="TableParagraph"/>
              <w:spacing w:line="320" w:lineRule="exact"/>
              <w:ind w:left="475"/>
              <w:rPr>
                <w:b/>
                <w:sz w:val="28"/>
              </w:rPr>
            </w:pPr>
            <w:r>
              <w:rPr>
                <w:b/>
                <w:sz w:val="28"/>
              </w:rPr>
              <w:t>Учебный предмет</w:t>
            </w:r>
          </w:p>
        </w:tc>
        <w:tc>
          <w:tcPr>
            <w:tcW w:w="3231" w:type="dxa"/>
            <w:gridSpan w:val="3"/>
            <w:tcBorders>
              <w:bottom w:val="nil"/>
            </w:tcBorders>
          </w:tcPr>
          <w:p w:rsidR="00D76750" w:rsidRPr="008C6D29" w:rsidRDefault="00D76750" w:rsidP="00D76750">
            <w:pPr>
              <w:pStyle w:val="TableParagraph"/>
              <w:spacing w:line="320" w:lineRule="exact"/>
              <w:ind w:left="475"/>
              <w:rPr>
                <w:b/>
                <w:sz w:val="28"/>
              </w:rPr>
            </w:pPr>
            <w:r>
              <w:rPr>
                <w:b/>
                <w:sz w:val="28"/>
              </w:rPr>
              <w:t>Количество часов</w:t>
            </w:r>
          </w:p>
        </w:tc>
      </w:tr>
      <w:tr w:rsidR="00D76750" w:rsidRPr="008C6D29" w:rsidTr="00D76750">
        <w:trPr>
          <w:trHeight w:val="413"/>
        </w:trPr>
        <w:tc>
          <w:tcPr>
            <w:tcW w:w="2542" w:type="dxa"/>
            <w:vMerge/>
          </w:tcPr>
          <w:p w:rsidR="00D76750" w:rsidRDefault="00D76750" w:rsidP="00D76750">
            <w:pPr>
              <w:rPr>
                <w:sz w:val="2"/>
                <w:szCs w:val="2"/>
              </w:rPr>
            </w:pPr>
          </w:p>
        </w:tc>
        <w:tc>
          <w:tcPr>
            <w:tcW w:w="3231" w:type="dxa"/>
            <w:vMerge/>
          </w:tcPr>
          <w:p w:rsidR="00D76750" w:rsidRDefault="00D76750" w:rsidP="00D76750">
            <w:pPr>
              <w:rPr>
                <w:sz w:val="2"/>
                <w:szCs w:val="2"/>
              </w:rPr>
            </w:pPr>
          </w:p>
        </w:tc>
        <w:tc>
          <w:tcPr>
            <w:tcW w:w="3231" w:type="dxa"/>
            <w:gridSpan w:val="3"/>
            <w:tcBorders>
              <w:top w:val="nil"/>
              <w:bottom w:val="single" w:sz="4" w:space="0" w:color="auto"/>
            </w:tcBorders>
          </w:tcPr>
          <w:p w:rsidR="00D76750" w:rsidRPr="008C6D29" w:rsidRDefault="00D76750" w:rsidP="00D76750">
            <w:pPr>
              <w:rPr>
                <w:sz w:val="28"/>
                <w:szCs w:val="28"/>
              </w:rPr>
            </w:pPr>
          </w:p>
        </w:tc>
      </w:tr>
      <w:tr w:rsidR="00D76750" w:rsidRPr="009E0E8D" w:rsidTr="00D76750">
        <w:trPr>
          <w:trHeight w:val="488"/>
        </w:trPr>
        <w:tc>
          <w:tcPr>
            <w:tcW w:w="2542" w:type="dxa"/>
            <w:vMerge/>
          </w:tcPr>
          <w:p w:rsidR="00D76750" w:rsidRDefault="00D76750" w:rsidP="00D76750">
            <w:pPr>
              <w:rPr>
                <w:sz w:val="2"/>
                <w:szCs w:val="2"/>
              </w:rPr>
            </w:pPr>
          </w:p>
        </w:tc>
        <w:tc>
          <w:tcPr>
            <w:tcW w:w="3231" w:type="dxa"/>
            <w:vMerge/>
          </w:tcPr>
          <w:p w:rsidR="00D76750" w:rsidRDefault="00D76750" w:rsidP="00D76750">
            <w:pPr>
              <w:rPr>
                <w:sz w:val="2"/>
                <w:szCs w:val="2"/>
              </w:rPr>
            </w:pPr>
          </w:p>
        </w:tc>
        <w:tc>
          <w:tcPr>
            <w:tcW w:w="1565" w:type="dxa"/>
            <w:tcBorders>
              <w:top w:val="single" w:sz="4" w:space="0" w:color="auto"/>
              <w:right w:val="single" w:sz="4" w:space="0" w:color="auto"/>
            </w:tcBorders>
          </w:tcPr>
          <w:p w:rsidR="00D76750" w:rsidRPr="009E0E8D" w:rsidRDefault="00D76750" w:rsidP="00D76750">
            <w:pPr>
              <w:rPr>
                <w:sz w:val="28"/>
                <w:szCs w:val="28"/>
              </w:rPr>
            </w:pPr>
            <w:r>
              <w:rPr>
                <w:sz w:val="28"/>
                <w:szCs w:val="28"/>
              </w:rPr>
              <w:t>10 класс</w:t>
            </w:r>
          </w:p>
        </w:tc>
        <w:tc>
          <w:tcPr>
            <w:tcW w:w="1666" w:type="dxa"/>
            <w:gridSpan w:val="2"/>
            <w:tcBorders>
              <w:top w:val="single" w:sz="4" w:space="0" w:color="auto"/>
              <w:right w:val="single" w:sz="4" w:space="0" w:color="auto"/>
            </w:tcBorders>
          </w:tcPr>
          <w:p w:rsidR="00D76750" w:rsidRPr="009E0E8D" w:rsidRDefault="00D76750" w:rsidP="00D76750">
            <w:pPr>
              <w:rPr>
                <w:sz w:val="28"/>
                <w:szCs w:val="28"/>
              </w:rPr>
            </w:pPr>
            <w:r>
              <w:rPr>
                <w:sz w:val="28"/>
                <w:szCs w:val="28"/>
              </w:rPr>
              <w:t>11 класс</w:t>
            </w:r>
          </w:p>
        </w:tc>
      </w:tr>
      <w:tr w:rsidR="00D76750" w:rsidRPr="008C6D29" w:rsidTr="00D76750">
        <w:trPr>
          <w:trHeight w:val="342"/>
        </w:trPr>
        <w:tc>
          <w:tcPr>
            <w:tcW w:w="2542" w:type="dxa"/>
            <w:vMerge w:val="restart"/>
          </w:tcPr>
          <w:p w:rsidR="00D76750" w:rsidRDefault="00D76750" w:rsidP="00D76750">
            <w:pPr>
              <w:pStyle w:val="TableParagraph"/>
              <w:ind w:right="571"/>
              <w:rPr>
                <w:sz w:val="28"/>
              </w:rPr>
            </w:pPr>
            <w:r>
              <w:rPr>
                <w:sz w:val="28"/>
              </w:rPr>
              <w:t>Русский язык и литература</w:t>
            </w:r>
          </w:p>
        </w:tc>
        <w:tc>
          <w:tcPr>
            <w:tcW w:w="3231" w:type="dxa"/>
          </w:tcPr>
          <w:p w:rsidR="00D76750" w:rsidRDefault="00D76750" w:rsidP="00D76750">
            <w:pPr>
              <w:pStyle w:val="TableParagraph"/>
              <w:spacing w:line="315" w:lineRule="exact"/>
              <w:ind w:left="105"/>
              <w:rPr>
                <w:sz w:val="28"/>
              </w:rPr>
            </w:pPr>
            <w:r>
              <w:rPr>
                <w:sz w:val="28"/>
              </w:rPr>
              <w:t>Русский язык</w:t>
            </w:r>
          </w:p>
        </w:tc>
        <w:tc>
          <w:tcPr>
            <w:tcW w:w="1578" w:type="dxa"/>
            <w:gridSpan w:val="2"/>
            <w:tcBorders>
              <w:right w:val="single" w:sz="4" w:space="0" w:color="auto"/>
            </w:tcBorders>
          </w:tcPr>
          <w:p w:rsidR="00D76750" w:rsidRPr="008C6D29" w:rsidRDefault="00D76750" w:rsidP="00D76750">
            <w:pPr>
              <w:pStyle w:val="TableParagraph"/>
              <w:spacing w:line="315" w:lineRule="exact"/>
              <w:ind w:left="105"/>
              <w:rPr>
                <w:sz w:val="28"/>
              </w:rPr>
            </w:pPr>
            <w:r>
              <w:rPr>
                <w:sz w:val="28"/>
              </w:rPr>
              <w:t>1</w:t>
            </w:r>
          </w:p>
        </w:tc>
        <w:tc>
          <w:tcPr>
            <w:tcW w:w="1653" w:type="dxa"/>
            <w:tcBorders>
              <w:left w:val="single" w:sz="4" w:space="0" w:color="auto"/>
            </w:tcBorders>
          </w:tcPr>
          <w:p w:rsidR="00D76750" w:rsidRPr="008C6D29" w:rsidRDefault="00D76750" w:rsidP="00D76750">
            <w:pPr>
              <w:pStyle w:val="TableParagraph"/>
              <w:spacing w:line="315" w:lineRule="exact"/>
              <w:ind w:left="105"/>
              <w:rPr>
                <w:sz w:val="28"/>
              </w:rPr>
            </w:pPr>
            <w:r>
              <w:rPr>
                <w:sz w:val="28"/>
              </w:rPr>
              <w:t>1</w:t>
            </w:r>
          </w:p>
        </w:tc>
      </w:tr>
      <w:tr w:rsidR="00D76750" w:rsidRPr="008C6D29" w:rsidTr="00D76750">
        <w:trPr>
          <w:trHeight w:val="342"/>
        </w:trPr>
        <w:tc>
          <w:tcPr>
            <w:tcW w:w="2542" w:type="dxa"/>
            <w:vMerge/>
            <w:tcBorders>
              <w:top w:val="nil"/>
            </w:tcBorders>
          </w:tcPr>
          <w:p w:rsidR="00D76750" w:rsidRDefault="00D76750" w:rsidP="00D76750">
            <w:pPr>
              <w:rPr>
                <w:sz w:val="2"/>
                <w:szCs w:val="2"/>
              </w:rPr>
            </w:pPr>
          </w:p>
        </w:tc>
        <w:tc>
          <w:tcPr>
            <w:tcW w:w="3231" w:type="dxa"/>
          </w:tcPr>
          <w:p w:rsidR="00D76750" w:rsidRDefault="00D76750" w:rsidP="00D76750">
            <w:pPr>
              <w:pStyle w:val="TableParagraph"/>
              <w:spacing w:line="315" w:lineRule="exact"/>
              <w:ind w:left="105"/>
              <w:rPr>
                <w:sz w:val="28"/>
              </w:rPr>
            </w:pPr>
            <w:r>
              <w:rPr>
                <w:sz w:val="28"/>
              </w:rPr>
              <w:t>Литература</w:t>
            </w:r>
          </w:p>
        </w:tc>
        <w:tc>
          <w:tcPr>
            <w:tcW w:w="1578" w:type="dxa"/>
            <w:gridSpan w:val="2"/>
            <w:tcBorders>
              <w:right w:val="single" w:sz="4" w:space="0" w:color="auto"/>
            </w:tcBorders>
          </w:tcPr>
          <w:p w:rsidR="00D76750" w:rsidRPr="008C6D29" w:rsidRDefault="00D76750" w:rsidP="00D76750">
            <w:pPr>
              <w:pStyle w:val="TableParagraph"/>
              <w:spacing w:line="315" w:lineRule="exact"/>
              <w:ind w:left="105"/>
              <w:rPr>
                <w:sz w:val="28"/>
              </w:rPr>
            </w:pPr>
            <w:r>
              <w:rPr>
                <w:sz w:val="28"/>
              </w:rPr>
              <w:t>3</w:t>
            </w:r>
          </w:p>
        </w:tc>
        <w:tc>
          <w:tcPr>
            <w:tcW w:w="1653" w:type="dxa"/>
            <w:tcBorders>
              <w:left w:val="single" w:sz="4" w:space="0" w:color="auto"/>
            </w:tcBorders>
          </w:tcPr>
          <w:p w:rsidR="00D76750" w:rsidRPr="008C6D29" w:rsidRDefault="00D76750" w:rsidP="00D76750">
            <w:pPr>
              <w:pStyle w:val="TableParagraph"/>
              <w:spacing w:line="315" w:lineRule="exact"/>
              <w:ind w:left="105"/>
              <w:rPr>
                <w:sz w:val="28"/>
              </w:rPr>
            </w:pPr>
            <w:r>
              <w:rPr>
                <w:sz w:val="28"/>
              </w:rPr>
              <w:t>3</w:t>
            </w:r>
          </w:p>
        </w:tc>
      </w:tr>
      <w:tr w:rsidR="00D76750" w:rsidRPr="009E0E8D" w:rsidTr="00D76750">
        <w:trPr>
          <w:trHeight w:val="321"/>
        </w:trPr>
        <w:tc>
          <w:tcPr>
            <w:tcW w:w="2542" w:type="dxa"/>
            <w:vMerge w:val="restart"/>
          </w:tcPr>
          <w:p w:rsidR="00D76750" w:rsidRPr="008C6D29" w:rsidRDefault="00D76750" w:rsidP="00D76750">
            <w:pPr>
              <w:pStyle w:val="TableParagraph"/>
              <w:spacing w:line="315" w:lineRule="exact"/>
              <w:rPr>
                <w:sz w:val="28"/>
              </w:rPr>
            </w:pPr>
            <w:r w:rsidRPr="008C6D29">
              <w:rPr>
                <w:sz w:val="28"/>
              </w:rPr>
              <w:t>Родной язык и</w:t>
            </w:r>
          </w:p>
          <w:p w:rsidR="00D76750" w:rsidRPr="008C6D29" w:rsidRDefault="00D76750" w:rsidP="00D76750">
            <w:pPr>
              <w:pStyle w:val="TableParagraph"/>
              <w:spacing w:line="318" w:lineRule="exact"/>
              <w:rPr>
                <w:sz w:val="28"/>
              </w:rPr>
            </w:pPr>
            <w:r w:rsidRPr="008C6D29">
              <w:rPr>
                <w:sz w:val="28"/>
              </w:rPr>
              <w:t>родная литература</w:t>
            </w:r>
          </w:p>
        </w:tc>
        <w:tc>
          <w:tcPr>
            <w:tcW w:w="3231" w:type="dxa"/>
          </w:tcPr>
          <w:p w:rsidR="00D76750" w:rsidRDefault="00D76750" w:rsidP="00D76750">
            <w:pPr>
              <w:pStyle w:val="TableParagraph"/>
              <w:ind w:left="105"/>
              <w:rPr>
                <w:sz w:val="28"/>
              </w:rPr>
            </w:pPr>
            <w:r>
              <w:rPr>
                <w:sz w:val="28"/>
              </w:rPr>
              <w:t>Родной язык</w:t>
            </w:r>
          </w:p>
        </w:tc>
        <w:tc>
          <w:tcPr>
            <w:tcW w:w="1578" w:type="dxa"/>
            <w:gridSpan w:val="2"/>
            <w:tcBorders>
              <w:right w:val="single" w:sz="4" w:space="0" w:color="auto"/>
            </w:tcBorders>
          </w:tcPr>
          <w:p w:rsidR="00D76750" w:rsidRPr="009E0E8D" w:rsidRDefault="00D76750" w:rsidP="00D76750">
            <w:pPr>
              <w:pStyle w:val="TableParagraph"/>
              <w:ind w:left="105"/>
              <w:rPr>
                <w:sz w:val="28"/>
              </w:rPr>
            </w:pPr>
            <w:r>
              <w:rPr>
                <w:sz w:val="28"/>
              </w:rPr>
              <w:t>0,5</w:t>
            </w:r>
          </w:p>
        </w:tc>
        <w:tc>
          <w:tcPr>
            <w:tcW w:w="1653" w:type="dxa"/>
            <w:tcBorders>
              <w:left w:val="single" w:sz="4" w:space="0" w:color="auto"/>
            </w:tcBorders>
          </w:tcPr>
          <w:p w:rsidR="00D76750" w:rsidRPr="009E0E8D" w:rsidRDefault="00D76750" w:rsidP="00D76750">
            <w:pPr>
              <w:pStyle w:val="TableParagraph"/>
              <w:ind w:left="105"/>
              <w:rPr>
                <w:sz w:val="28"/>
              </w:rPr>
            </w:pPr>
            <w:r>
              <w:rPr>
                <w:sz w:val="28"/>
              </w:rPr>
              <w:t>0,5</w:t>
            </w:r>
          </w:p>
        </w:tc>
      </w:tr>
      <w:tr w:rsidR="00D76750" w:rsidRPr="009E0E8D" w:rsidTr="00D76750">
        <w:trPr>
          <w:trHeight w:val="321"/>
        </w:trPr>
        <w:tc>
          <w:tcPr>
            <w:tcW w:w="2542" w:type="dxa"/>
            <w:vMerge/>
            <w:tcBorders>
              <w:top w:val="nil"/>
            </w:tcBorders>
          </w:tcPr>
          <w:p w:rsidR="00D76750" w:rsidRDefault="00D76750" w:rsidP="00D76750">
            <w:pPr>
              <w:rPr>
                <w:sz w:val="2"/>
                <w:szCs w:val="2"/>
              </w:rPr>
            </w:pPr>
          </w:p>
        </w:tc>
        <w:tc>
          <w:tcPr>
            <w:tcW w:w="3231" w:type="dxa"/>
          </w:tcPr>
          <w:p w:rsidR="00D76750" w:rsidRDefault="00D76750" w:rsidP="00D76750">
            <w:pPr>
              <w:pStyle w:val="TableParagraph"/>
              <w:ind w:left="105"/>
              <w:rPr>
                <w:sz w:val="28"/>
              </w:rPr>
            </w:pPr>
            <w:r>
              <w:rPr>
                <w:sz w:val="28"/>
              </w:rPr>
              <w:t>Родная литература</w:t>
            </w:r>
          </w:p>
        </w:tc>
        <w:tc>
          <w:tcPr>
            <w:tcW w:w="1578" w:type="dxa"/>
            <w:gridSpan w:val="2"/>
            <w:tcBorders>
              <w:right w:val="single" w:sz="4" w:space="0" w:color="auto"/>
            </w:tcBorders>
          </w:tcPr>
          <w:p w:rsidR="00D76750" w:rsidRPr="009E0E8D" w:rsidRDefault="00D76750" w:rsidP="00D76750">
            <w:pPr>
              <w:pStyle w:val="TableParagraph"/>
              <w:ind w:left="105"/>
              <w:rPr>
                <w:sz w:val="28"/>
              </w:rPr>
            </w:pPr>
            <w:r>
              <w:rPr>
                <w:sz w:val="28"/>
              </w:rPr>
              <w:t>0,5</w:t>
            </w:r>
          </w:p>
        </w:tc>
        <w:tc>
          <w:tcPr>
            <w:tcW w:w="1653" w:type="dxa"/>
            <w:tcBorders>
              <w:left w:val="single" w:sz="4" w:space="0" w:color="auto"/>
            </w:tcBorders>
          </w:tcPr>
          <w:p w:rsidR="00D76750" w:rsidRPr="009E0E8D" w:rsidRDefault="00D76750" w:rsidP="00D76750">
            <w:pPr>
              <w:pStyle w:val="TableParagraph"/>
              <w:ind w:left="105"/>
              <w:rPr>
                <w:sz w:val="28"/>
              </w:rPr>
            </w:pPr>
            <w:r>
              <w:rPr>
                <w:sz w:val="28"/>
              </w:rPr>
              <w:t>0,5</w:t>
            </w:r>
          </w:p>
        </w:tc>
      </w:tr>
      <w:tr w:rsidR="00D76750" w:rsidRPr="009E0E8D" w:rsidTr="00D76750">
        <w:trPr>
          <w:trHeight w:val="323"/>
        </w:trPr>
        <w:tc>
          <w:tcPr>
            <w:tcW w:w="2542" w:type="dxa"/>
            <w:vMerge w:val="restart"/>
          </w:tcPr>
          <w:p w:rsidR="00D76750" w:rsidRDefault="00D76750" w:rsidP="00D76750">
            <w:pPr>
              <w:pStyle w:val="TableParagraph"/>
              <w:ind w:right="789"/>
              <w:rPr>
                <w:sz w:val="28"/>
              </w:rPr>
            </w:pPr>
            <w:r>
              <w:rPr>
                <w:sz w:val="28"/>
              </w:rPr>
              <w:t>Иностранные языки</w:t>
            </w:r>
          </w:p>
        </w:tc>
        <w:tc>
          <w:tcPr>
            <w:tcW w:w="3231" w:type="dxa"/>
          </w:tcPr>
          <w:p w:rsidR="00D76750" w:rsidRDefault="00D76750" w:rsidP="00D76750">
            <w:pPr>
              <w:pStyle w:val="TableParagraph"/>
              <w:spacing w:line="304" w:lineRule="exact"/>
              <w:ind w:left="105"/>
              <w:rPr>
                <w:sz w:val="28"/>
              </w:rPr>
            </w:pPr>
            <w:r>
              <w:rPr>
                <w:sz w:val="28"/>
              </w:rPr>
              <w:t>Иностранный язык</w:t>
            </w:r>
          </w:p>
        </w:tc>
        <w:tc>
          <w:tcPr>
            <w:tcW w:w="1578" w:type="dxa"/>
            <w:gridSpan w:val="2"/>
            <w:tcBorders>
              <w:right w:val="single" w:sz="4" w:space="0" w:color="auto"/>
            </w:tcBorders>
          </w:tcPr>
          <w:p w:rsidR="00D76750" w:rsidRPr="009E0E8D" w:rsidRDefault="00D76750" w:rsidP="00D76750">
            <w:pPr>
              <w:pStyle w:val="TableParagraph"/>
              <w:spacing w:line="304" w:lineRule="exact"/>
              <w:ind w:left="105"/>
              <w:rPr>
                <w:sz w:val="28"/>
              </w:rPr>
            </w:pPr>
            <w:r>
              <w:rPr>
                <w:sz w:val="28"/>
              </w:rPr>
              <w:t>3</w:t>
            </w:r>
          </w:p>
        </w:tc>
        <w:tc>
          <w:tcPr>
            <w:tcW w:w="1653" w:type="dxa"/>
            <w:tcBorders>
              <w:left w:val="single" w:sz="4" w:space="0" w:color="auto"/>
            </w:tcBorders>
          </w:tcPr>
          <w:p w:rsidR="00D76750" w:rsidRPr="009E0E8D" w:rsidRDefault="00D76750" w:rsidP="00D76750">
            <w:pPr>
              <w:pStyle w:val="TableParagraph"/>
              <w:spacing w:line="304" w:lineRule="exact"/>
              <w:ind w:left="105"/>
              <w:rPr>
                <w:sz w:val="28"/>
              </w:rPr>
            </w:pPr>
            <w:r>
              <w:rPr>
                <w:sz w:val="28"/>
              </w:rPr>
              <w:t>3</w:t>
            </w:r>
          </w:p>
        </w:tc>
      </w:tr>
      <w:tr w:rsidR="00D76750" w:rsidRPr="009E0E8D" w:rsidTr="00D76750">
        <w:trPr>
          <w:trHeight w:val="642"/>
        </w:trPr>
        <w:tc>
          <w:tcPr>
            <w:tcW w:w="2542" w:type="dxa"/>
            <w:vMerge/>
            <w:tcBorders>
              <w:top w:val="nil"/>
            </w:tcBorders>
          </w:tcPr>
          <w:p w:rsidR="00D76750" w:rsidRDefault="00D76750" w:rsidP="00D76750">
            <w:pPr>
              <w:rPr>
                <w:sz w:val="2"/>
                <w:szCs w:val="2"/>
              </w:rPr>
            </w:pPr>
          </w:p>
        </w:tc>
        <w:tc>
          <w:tcPr>
            <w:tcW w:w="3231" w:type="dxa"/>
          </w:tcPr>
          <w:p w:rsidR="00D76750" w:rsidRDefault="00D76750" w:rsidP="00D76750">
            <w:pPr>
              <w:pStyle w:val="TableParagraph"/>
              <w:spacing w:line="315" w:lineRule="exact"/>
              <w:ind w:left="105"/>
              <w:rPr>
                <w:sz w:val="28"/>
              </w:rPr>
            </w:pPr>
            <w:r>
              <w:rPr>
                <w:sz w:val="28"/>
              </w:rPr>
              <w:t>Второй иностранный</w:t>
            </w:r>
          </w:p>
          <w:p w:rsidR="00D76750" w:rsidRDefault="00D76750" w:rsidP="00D76750">
            <w:pPr>
              <w:pStyle w:val="TableParagraph"/>
              <w:spacing w:line="308" w:lineRule="exact"/>
              <w:ind w:left="105"/>
              <w:rPr>
                <w:sz w:val="28"/>
              </w:rPr>
            </w:pPr>
            <w:r>
              <w:rPr>
                <w:sz w:val="28"/>
              </w:rPr>
              <w:t>язык</w:t>
            </w:r>
          </w:p>
        </w:tc>
        <w:tc>
          <w:tcPr>
            <w:tcW w:w="1578" w:type="dxa"/>
            <w:gridSpan w:val="2"/>
            <w:tcBorders>
              <w:right w:val="single" w:sz="4" w:space="0" w:color="auto"/>
            </w:tcBorders>
          </w:tcPr>
          <w:p w:rsidR="00D76750" w:rsidRPr="009E0E8D" w:rsidRDefault="00D76750" w:rsidP="00D76750">
            <w:pPr>
              <w:pStyle w:val="TableParagraph"/>
              <w:spacing w:line="315" w:lineRule="exact"/>
              <w:ind w:left="105"/>
              <w:rPr>
                <w:sz w:val="28"/>
              </w:rPr>
            </w:pPr>
            <w:r>
              <w:rPr>
                <w:sz w:val="28"/>
              </w:rPr>
              <w:t>2</w:t>
            </w:r>
          </w:p>
        </w:tc>
        <w:tc>
          <w:tcPr>
            <w:tcW w:w="1653" w:type="dxa"/>
            <w:tcBorders>
              <w:left w:val="single" w:sz="4" w:space="0" w:color="auto"/>
            </w:tcBorders>
          </w:tcPr>
          <w:p w:rsidR="00D76750" w:rsidRPr="009E0E8D" w:rsidRDefault="00D76750" w:rsidP="00D76750">
            <w:pPr>
              <w:pStyle w:val="TableParagraph"/>
              <w:spacing w:line="315" w:lineRule="exact"/>
              <w:ind w:left="105"/>
              <w:rPr>
                <w:sz w:val="28"/>
              </w:rPr>
            </w:pPr>
            <w:r>
              <w:rPr>
                <w:sz w:val="28"/>
              </w:rPr>
              <w:t>2</w:t>
            </w:r>
          </w:p>
        </w:tc>
      </w:tr>
      <w:tr w:rsidR="00D76750" w:rsidRPr="009E0E8D" w:rsidTr="00D76750">
        <w:trPr>
          <w:trHeight w:val="321"/>
        </w:trPr>
        <w:tc>
          <w:tcPr>
            <w:tcW w:w="2542" w:type="dxa"/>
            <w:vMerge w:val="restart"/>
          </w:tcPr>
          <w:p w:rsidR="00D76750" w:rsidRDefault="00D76750" w:rsidP="00D76750">
            <w:pPr>
              <w:pStyle w:val="TableParagraph"/>
              <w:ind w:right="605"/>
              <w:rPr>
                <w:sz w:val="28"/>
              </w:rPr>
            </w:pPr>
            <w:r>
              <w:rPr>
                <w:sz w:val="28"/>
              </w:rPr>
              <w:t>Общественные науки</w:t>
            </w:r>
          </w:p>
        </w:tc>
        <w:tc>
          <w:tcPr>
            <w:tcW w:w="3231" w:type="dxa"/>
          </w:tcPr>
          <w:p w:rsidR="00D76750" w:rsidRDefault="00D76750" w:rsidP="00D76750">
            <w:pPr>
              <w:pStyle w:val="TableParagraph"/>
              <w:ind w:left="105"/>
              <w:rPr>
                <w:sz w:val="28"/>
              </w:rPr>
            </w:pPr>
            <w:r>
              <w:rPr>
                <w:sz w:val="28"/>
              </w:rPr>
              <w:t>История</w:t>
            </w:r>
          </w:p>
        </w:tc>
        <w:tc>
          <w:tcPr>
            <w:tcW w:w="1578" w:type="dxa"/>
            <w:gridSpan w:val="2"/>
            <w:tcBorders>
              <w:right w:val="single" w:sz="4" w:space="0" w:color="auto"/>
            </w:tcBorders>
          </w:tcPr>
          <w:p w:rsidR="00D76750" w:rsidRPr="009E0E8D" w:rsidRDefault="00D76750" w:rsidP="00D76750">
            <w:pPr>
              <w:pStyle w:val="TableParagraph"/>
              <w:ind w:left="105"/>
              <w:rPr>
                <w:sz w:val="28"/>
              </w:rPr>
            </w:pPr>
            <w:r>
              <w:rPr>
                <w:sz w:val="28"/>
              </w:rPr>
              <w:t>2</w:t>
            </w:r>
          </w:p>
        </w:tc>
        <w:tc>
          <w:tcPr>
            <w:tcW w:w="1653" w:type="dxa"/>
            <w:tcBorders>
              <w:left w:val="single" w:sz="4" w:space="0" w:color="auto"/>
            </w:tcBorders>
          </w:tcPr>
          <w:p w:rsidR="00D76750" w:rsidRPr="009E0E8D" w:rsidRDefault="00D76750" w:rsidP="00D76750">
            <w:pPr>
              <w:pStyle w:val="TableParagraph"/>
              <w:ind w:left="105"/>
              <w:rPr>
                <w:sz w:val="28"/>
              </w:rPr>
            </w:pPr>
            <w:r>
              <w:rPr>
                <w:sz w:val="28"/>
              </w:rPr>
              <w:t>2</w:t>
            </w:r>
          </w:p>
        </w:tc>
      </w:tr>
      <w:tr w:rsidR="00D76750" w:rsidRPr="009E0E8D" w:rsidTr="00D76750">
        <w:trPr>
          <w:trHeight w:val="411"/>
        </w:trPr>
        <w:tc>
          <w:tcPr>
            <w:tcW w:w="2542" w:type="dxa"/>
            <w:vMerge/>
            <w:tcBorders>
              <w:top w:val="nil"/>
            </w:tcBorders>
          </w:tcPr>
          <w:p w:rsidR="00D76750" w:rsidRDefault="00D76750" w:rsidP="00D76750">
            <w:pPr>
              <w:rPr>
                <w:sz w:val="2"/>
                <w:szCs w:val="2"/>
              </w:rPr>
            </w:pPr>
          </w:p>
        </w:tc>
        <w:tc>
          <w:tcPr>
            <w:tcW w:w="3231" w:type="dxa"/>
          </w:tcPr>
          <w:p w:rsidR="00D76750" w:rsidRDefault="00D76750" w:rsidP="00D76750">
            <w:pPr>
              <w:pStyle w:val="TableParagraph"/>
              <w:spacing w:line="304" w:lineRule="exact"/>
              <w:ind w:left="105"/>
              <w:rPr>
                <w:sz w:val="28"/>
              </w:rPr>
            </w:pPr>
            <w:r>
              <w:rPr>
                <w:sz w:val="28"/>
              </w:rPr>
              <w:t>Обществознание</w:t>
            </w:r>
          </w:p>
        </w:tc>
        <w:tc>
          <w:tcPr>
            <w:tcW w:w="1578" w:type="dxa"/>
            <w:gridSpan w:val="2"/>
            <w:tcBorders>
              <w:right w:val="single" w:sz="4" w:space="0" w:color="auto"/>
            </w:tcBorders>
          </w:tcPr>
          <w:p w:rsidR="00D76750" w:rsidRPr="009E0E8D" w:rsidRDefault="00D76750" w:rsidP="00D76750">
            <w:pPr>
              <w:pStyle w:val="TableParagraph"/>
              <w:spacing w:line="304" w:lineRule="exact"/>
              <w:ind w:left="105"/>
              <w:rPr>
                <w:sz w:val="28"/>
              </w:rPr>
            </w:pPr>
            <w:r>
              <w:rPr>
                <w:sz w:val="28"/>
              </w:rPr>
              <w:t>2</w:t>
            </w:r>
          </w:p>
        </w:tc>
        <w:tc>
          <w:tcPr>
            <w:tcW w:w="1653" w:type="dxa"/>
            <w:tcBorders>
              <w:left w:val="single" w:sz="4" w:space="0" w:color="auto"/>
            </w:tcBorders>
          </w:tcPr>
          <w:p w:rsidR="00D76750" w:rsidRPr="009E0E8D" w:rsidRDefault="00D76750" w:rsidP="00D76750">
            <w:pPr>
              <w:pStyle w:val="TableParagraph"/>
              <w:spacing w:line="304" w:lineRule="exact"/>
              <w:ind w:left="105"/>
              <w:rPr>
                <w:sz w:val="28"/>
              </w:rPr>
            </w:pPr>
            <w:r>
              <w:rPr>
                <w:sz w:val="28"/>
              </w:rPr>
              <w:t>2</w:t>
            </w:r>
          </w:p>
        </w:tc>
      </w:tr>
      <w:tr w:rsidR="00D76750" w:rsidRPr="009E0E8D" w:rsidTr="00D76750">
        <w:trPr>
          <w:trHeight w:val="321"/>
        </w:trPr>
        <w:tc>
          <w:tcPr>
            <w:tcW w:w="2542" w:type="dxa"/>
            <w:vMerge/>
            <w:tcBorders>
              <w:top w:val="nil"/>
            </w:tcBorders>
          </w:tcPr>
          <w:p w:rsidR="00D76750" w:rsidRDefault="00D76750" w:rsidP="00D76750">
            <w:pPr>
              <w:rPr>
                <w:sz w:val="2"/>
                <w:szCs w:val="2"/>
              </w:rPr>
            </w:pPr>
          </w:p>
        </w:tc>
        <w:tc>
          <w:tcPr>
            <w:tcW w:w="3231" w:type="dxa"/>
          </w:tcPr>
          <w:p w:rsidR="00D76750" w:rsidRDefault="00D76750" w:rsidP="00D76750">
            <w:pPr>
              <w:pStyle w:val="TableParagraph"/>
              <w:ind w:left="105"/>
              <w:rPr>
                <w:sz w:val="28"/>
              </w:rPr>
            </w:pPr>
            <w:r>
              <w:rPr>
                <w:sz w:val="28"/>
              </w:rPr>
              <w:t>География</w:t>
            </w:r>
          </w:p>
        </w:tc>
        <w:tc>
          <w:tcPr>
            <w:tcW w:w="1578" w:type="dxa"/>
            <w:gridSpan w:val="2"/>
            <w:tcBorders>
              <w:right w:val="single" w:sz="4" w:space="0" w:color="auto"/>
            </w:tcBorders>
          </w:tcPr>
          <w:p w:rsidR="00D76750" w:rsidRPr="009E0E8D" w:rsidRDefault="00D76750" w:rsidP="00D76750">
            <w:pPr>
              <w:pStyle w:val="TableParagraph"/>
              <w:ind w:left="105"/>
              <w:rPr>
                <w:sz w:val="28"/>
              </w:rPr>
            </w:pPr>
            <w:r>
              <w:rPr>
                <w:sz w:val="28"/>
              </w:rPr>
              <w:t>2</w:t>
            </w:r>
          </w:p>
        </w:tc>
        <w:tc>
          <w:tcPr>
            <w:tcW w:w="1653" w:type="dxa"/>
            <w:tcBorders>
              <w:left w:val="single" w:sz="4" w:space="0" w:color="auto"/>
            </w:tcBorders>
          </w:tcPr>
          <w:p w:rsidR="00D76750" w:rsidRPr="009E0E8D" w:rsidRDefault="00D76750" w:rsidP="00D76750">
            <w:pPr>
              <w:pStyle w:val="TableParagraph"/>
              <w:ind w:left="105"/>
              <w:rPr>
                <w:sz w:val="28"/>
              </w:rPr>
            </w:pPr>
            <w:r>
              <w:rPr>
                <w:sz w:val="28"/>
              </w:rPr>
              <w:t>-</w:t>
            </w:r>
          </w:p>
        </w:tc>
      </w:tr>
      <w:tr w:rsidR="00D76750" w:rsidRPr="009E0E8D" w:rsidTr="00D76750">
        <w:trPr>
          <w:trHeight w:val="966"/>
        </w:trPr>
        <w:tc>
          <w:tcPr>
            <w:tcW w:w="2542" w:type="dxa"/>
            <w:vMerge w:val="restart"/>
          </w:tcPr>
          <w:p w:rsidR="00D76750" w:rsidRDefault="00D76750" w:rsidP="00D76750">
            <w:pPr>
              <w:pStyle w:val="TableParagraph"/>
              <w:ind w:right="731"/>
              <w:rPr>
                <w:sz w:val="28"/>
              </w:rPr>
            </w:pPr>
            <w:r>
              <w:rPr>
                <w:sz w:val="28"/>
              </w:rPr>
              <w:t>Математика и информатика</w:t>
            </w:r>
          </w:p>
        </w:tc>
        <w:tc>
          <w:tcPr>
            <w:tcW w:w="3231" w:type="dxa"/>
          </w:tcPr>
          <w:p w:rsidR="00D76750" w:rsidRPr="008C6D29" w:rsidRDefault="00D76750" w:rsidP="00D76750">
            <w:pPr>
              <w:pStyle w:val="TableParagraph"/>
              <w:ind w:left="105" w:right="180"/>
              <w:rPr>
                <w:sz w:val="28"/>
              </w:rPr>
            </w:pPr>
            <w:r w:rsidRPr="008C6D29">
              <w:rPr>
                <w:sz w:val="28"/>
              </w:rPr>
              <w:t>Математика: алгебра и начала математического</w:t>
            </w:r>
          </w:p>
          <w:p w:rsidR="00D76750" w:rsidRPr="008C6D29" w:rsidRDefault="00D76750" w:rsidP="00D76750">
            <w:pPr>
              <w:pStyle w:val="TableParagraph"/>
              <w:spacing w:line="308" w:lineRule="exact"/>
              <w:ind w:left="105"/>
              <w:rPr>
                <w:sz w:val="28"/>
              </w:rPr>
            </w:pPr>
            <w:r w:rsidRPr="008C6D29">
              <w:rPr>
                <w:sz w:val="28"/>
              </w:rPr>
              <w:t>анализа, геометрия</w:t>
            </w:r>
          </w:p>
        </w:tc>
        <w:tc>
          <w:tcPr>
            <w:tcW w:w="1578" w:type="dxa"/>
            <w:gridSpan w:val="2"/>
            <w:tcBorders>
              <w:right w:val="single" w:sz="4" w:space="0" w:color="auto"/>
            </w:tcBorders>
          </w:tcPr>
          <w:p w:rsidR="00D76750" w:rsidRPr="009E0E8D" w:rsidRDefault="00D76750" w:rsidP="00D76750">
            <w:pPr>
              <w:pStyle w:val="TableParagraph"/>
              <w:ind w:left="105" w:right="180"/>
              <w:rPr>
                <w:sz w:val="28"/>
              </w:rPr>
            </w:pPr>
            <w:r>
              <w:rPr>
                <w:sz w:val="28"/>
              </w:rPr>
              <w:t>4</w:t>
            </w:r>
          </w:p>
        </w:tc>
        <w:tc>
          <w:tcPr>
            <w:tcW w:w="1653" w:type="dxa"/>
            <w:tcBorders>
              <w:left w:val="single" w:sz="4" w:space="0" w:color="auto"/>
            </w:tcBorders>
          </w:tcPr>
          <w:p w:rsidR="00D76750" w:rsidRPr="009E0E8D" w:rsidRDefault="00D76750" w:rsidP="00D76750">
            <w:pPr>
              <w:pStyle w:val="TableParagraph"/>
              <w:ind w:left="105" w:right="180"/>
              <w:rPr>
                <w:sz w:val="28"/>
              </w:rPr>
            </w:pPr>
            <w:r>
              <w:rPr>
                <w:sz w:val="28"/>
              </w:rPr>
              <w:t>4</w:t>
            </w:r>
          </w:p>
        </w:tc>
      </w:tr>
      <w:tr w:rsidR="00D76750" w:rsidRPr="009E0E8D" w:rsidTr="00D76750">
        <w:trPr>
          <w:trHeight w:val="321"/>
        </w:trPr>
        <w:tc>
          <w:tcPr>
            <w:tcW w:w="2542" w:type="dxa"/>
            <w:vMerge/>
            <w:tcBorders>
              <w:top w:val="nil"/>
            </w:tcBorders>
          </w:tcPr>
          <w:p w:rsidR="00D76750" w:rsidRDefault="00D76750" w:rsidP="00D76750">
            <w:pPr>
              <w:rPr>
                <w:sz w:val="2"/>
                <w:szCs w:val="2"/>
              </w:rPr>
            </w:pPr>
          </w:p>
        </w:tc>
        <w:tc>
          <w:tcPr>
            <w:tcW w:w="3231" w:type="dxa"/>
          </w:tcPr>
          <w:p w:rsidR="00D76750" w:rsidRDefault="00D76750" w:rsidP="00D76750">
            <w:pPr>
              <w:pStyle w:val="TableParagraph"/>
              <w:ind w:left="105"/>
              <w:rPr>
                <w:sz w:val="28"/>
              </w:rPr>
            </w:pPr>
            <w:r>
              <w:rPr>
                <w:sz w:val="28"/>
              </w:rPr>
              <w:t>Информатика</w:t>
            </w:r>
          </w:p>
        </w:tc>
        <w:tc>
          <w:tcPr>
            <w:tcW w:w="1578" w:type="dxa"/>
            <w:gridSpan w:val="2"/>
            <w:tcBorders>
              <w:right w:val="single" w:sz="4" w:space="0" w:color="auto"/>
            </w:tcBorders>
          </w:tcPr>
          <w:p w:rsidR="00D76750" w:rsidRPr="009E0E8D" w:rsidRDefault="00D76750" w:rsidP="00D76750">
            <w:pPr>
              <w:pStyle w:val="TableParagraph"/>
              <w:ind w:left="105"/>
              <w:rPr>
                <w:sz w:val="28"/>
              </w:rPr>
            </w:pPr>
            <w:r>
              <w:rPr>
                <w:sz w:val="28"/>
              </w:rPr>
              <w:t>1</w:t>
            </w:r>
          </w:p>
        </w:tc>
        <w:tc>
          <w:tcPr>
            <w:tcW w:w="1653" w:type="dxa"/>
            <w:tcBorders>
              <w:left w:val="single" w:sz="4" w:space="0" w:color="auto"/>
            </w:tcBorders>
          </w:tcPr>
          <w:p w:rsidR="00D76750" w:rsidRPr="009E0E8D" w:rsidRDefault="00D76750" w:rsidP="00D76750">
            <w:pPr>
              <w:pStyle w:val="TableParagraph"/>
              <w:ind w:left="105"/>
              <w:rPr>
                <w:sz w:val="28"/>
              </w:rPr>
            </w:pPr>
            <w:r>
              <w:rPr>
                <w:sz w:val="28"/>
              </w:rPr>
              <w:t>2</w:t>
            </w:r>
          </w:p>
        </w:tc>
      </w:tr>
      <w:tr w:rsidR="00D76750" w:rsidRPr="009E0E8D" w:rsidTr="00D76750">
        <w:trPr>
          <w:trHeight w:val="321"/>
        </w:trPr>
        <w:tc>
          <w:tcPr>
            <w:tcW w:w="2542" w:type="dxa"/>
            <w:vMerge w:val="restart"/>
          </w:tcPr>
          <w:p w:rsidR="00D76750" w:rsidRDefault="00D76750" w:rsidP="00D76750">
            <w:pPr>
              <w:pStyle w:val="TableParagraph"/>
              <w:ind w:right="747"/>
              <w:rPr>
                <w:sz w:val="28"/>
              </w:rPr>
            </w:pPr>
            <w:r>
              <w:rPr>
                <w:sz w:val="28"/>
              </w:rPr>
              <w:t>Естественные науки</w:t>
            </w:r>
          </w:p>
        </w:tc>
        <w:tc>
          <w:tcPr>
            <w:tcW w:w="3231" w:type="dxa"/>
          </w:tcPr>
          <w:p w:rsidR="00D76750" w:rsidRDefault="00D76750" w:rsidP="00D76750">
            <w:pPr>
              <w:pStyle w:val="TableParagraph"/>
              <w:ind w:left="105"/>
              <w:rPr>
                <w:sz w:val="28"/>
              </w:rPr>
            </w:pPr>
            <w:r>
              <w:rPr>
                <w:sz w:val="28"/>
              </w:rPr>
              <w:t>Физика</w:t>
            </w:r>
          </w:p>
        </w:tc>
        <w:tc>
          <w:tcPr>
            <w:tcW w:w="1578" w:type="dxa"/>
            <w:gridSpan w:val="2"/>
            <w:tcBorders>
              <w:right w:val="single" w:sz="4" w:space="0" w:color="auto"/>
            </w:tcBorders>
          </w:tcPr>
          <w:p w:rsidR="00D76750" w:rsidRPr="009E0E8D" w:rsidRDefault="00D76750" w:rsidP="00D76750">
            <w:pPr>
              <w:pStyle w:val="TableParagraph"/>
              <w:ind w:left="105"/>
              <w:rPr>
                <w:sz w:val="28"/>
              </w:rPr>
            </w:pPr>
            <w:r>
              <w:rPr>
                <w:sz w:val="28"/>
              </w:rPr>
              <w:t>2</w:t>
            </w:r>
          </w:p>
        </w:tc>
        <w:tc>
          <w:tcPr>
            <w:tcW w:w="1653" w:type="dxa"/>
            <w:tcBorders>
              <w:left w:val="single" w:sz="4" w:space="0" w:color="auto"/>
            </w:tcBorders>
          </w:tcPr>
          <w:p w:rsidR="00D76750" w:rsidRPr="009E0E8D" w:rsidRDefault="00D76750" w:rsidP="00D76750">
            <w:pPr>
              <w:pStyle w:val="TableParagraph"/>
              <w:ind w:left="105"/>
              <w:rPr>
                <w:sz w:val="28"/>
              </w:rPr>
            </w:pPr>
            <w:r>
              <w:rPr>
                <w:sz w:val="28"/>
              </w:rPr>
              <w:t>2</w:t>
            </w:r>
          </w:p>
        </w:tc>
      </w:tr>
      <w:tr w:rsidR="00D76750" w:rsidRPr="009E0E8D" w:rsidTr="00D76750">
        <w:trPr>
          <w:trHeight w:val="323"/>
        </w:trPr>
        <w:tc>
          <w:tcPr>
            <w:tcW w:w="2542" w:type="dxa"/>
            <w:vMerge/>
            <w:tcBorders>
              <w:top w:val="nil"/>
            </w:tcBorders>
          </w:tcPr>
          <w:p w:rsidR="00D76750" w:rsidRDefault="00D76750" w:rsidP="00D76750">
            <w:pPr>
              <w:rPr>
                <w:sz w:val="2"/>
                <w:szCs w:val="2"/>
              </w:rPr>
            </w:pPr>
          </w:p>
        </w:tc>
        <w:tc>
          <w:tcPr>
            <w:tcW w:w="3231" w:type="dxa"/>
          </w:tcPr>
          <w:p w:rsidR="00D76750" w:rsidRPr="009E0E8D" w:rsidRDefault="00D76750" w:rsidP="00D76750">
            <w:pPr>
              <w:pStyle w:val="TableParagraph"/>
              <w:spacing w:line="304" w:lineRule="exact"/>
              <w:ind w:left="105"/>
              <w:rPr>
                <w:sz w:val="28"/>
              </w:rPr>
            </w:pPr>
            <w:r>
              <w:rPr>
                <w:sz w:val="28"/>
              </w:rPr>
              <w:t>Астрономия</w:t>
            </w:r>
          </w:p>
        </w:tc>
        <w:tc>
          <w:tcPr>
            <w:tcW w:w="1578" w:type="dxa"/>
            <w:gridSpan w:val="2"/>
            <w:tcBorders>
              <w:right w:val="single" w:sz="4" w:space="0" w:color="auto"/>
            </w:tcBorders>
          </w:tcPr>
          <w:p w:rsidR="00D76750" w:rsidRPr="009E0E8D" w:rsidRDefault="00D76750" w:rsidP="00D76750">
            <w:pPr>
              <w:pStyle w:val="TableParagraph"/>
              <w:spacing w:line="304" w:lineRule="exact"/>
              <w:ind w:left="105"/>
              <w:rPr>
                <w:sz w:val="28"/>
              </w:rPr>
            </w:pPr>
            <w:r>
              <w:rPr>
                <w:sz w:val="28"/>
              </w:rPr>
              <w:t>1</w:t>
            </w:r>
          </w:p>
        </w:tc>
        <w:tc>
          <w:tcPr>
            <w:tcW w:w="1653" w:type="dxa"/>
            <w:tcBorders>
              <w:left w:val="single" w:sz="4" w:space="0" w:color="auto"/>
            </w:tcBorders>
          </w:tcPr>
          <w:p w:rsidR="00D76750" w:rsidRPr="009E0E8D" w:rsidRDefault="00D76750" w:rsidP="00D76750">
            <w:pPr>
              <w:pStyle w:val="TableParagraph"/>
              <w:spacing w:line="304" w:lineRule="exact"/>
              <w:ind w:left="105"/>
              <w:rPr>
                <w:sz w:val="28"/>
              </w:rPr>
            </w:pPr>
            <w:r>
              <w:rPr>
                <w:sz w:val="28"/>
              </w:rPr>
              <w:t>-</w:t>
            </w:r>
          </w:p>
        </w:tc>
      </w:tr>
      <w:tr w:rsidR="00D76750" w:rsidRPr="009E0E8D" w:rsidTr="00D76750">
        <w:trPr>
          <w:trHeight w:val="321"/>
        </w:trPr>
        <w:tc>
          <w:tcPr>
            <w:tcW w:w="2542" w:type="dxa"/>
            <w:vMerge/>
            <w:tcBorders>
              <w:top w:val="nil"/>
            </w:tcBorders>
          </w:tcPr>
          <w:p w:rsidR="00D76750" w:rsidRDefault="00D76750" w:rsidP="00D76750">
            <w:pPr>
              <w:rPr>
                <w:sz w:val="2"/>
                <w:szCs w:val="2"/>
              </w:rPr>
            </w:pPr>
          </w:p>
        </w:tc>
        <w:tc>
          <w:tcPr>
            <w:tcW w:w="3231" w:type="dxa"/>
          </w:tcPr>
          <w:p w:rsidR="00D76750" w:rsidRDefault="00D76750" w:rsidP="00D76750">
            <w:pPr>
              <w:pStyle w:val="TableParagraph"/>
              <w:ind w:left="105"/>
              <w:rPr>
                <w:sz w:val="28"/>
              </w:rPr>
            </w:pPr>
            <w:r>
              <w:rPr>
                <w:sz w:val="28"/>
              </w:rPr>
              <w:t>Химия</w:t>
            </w:r>
          </w:p>
        </w:tc>
        <w:tc>
          <w:tcPr>
            <w:tcW w:w="1578" w:type="dxa"/>
            <w:gridSpan w:val="2"/>
            <w:tcBorders>
              <w:right w:val="single" w:sz="4" w:space="0" w:color="auto"/>
            </w:tcBorders>
          </w:tcPr>
          <w:p w:rsidR="00D76750" w:rsidRPr="009E0E8D" w:rsidRDefault="00D76750" w:rsidP="00D76750">
            <w:pPr>
              <w:pStyle w:val="TableParagraph"/>
              <w:ind w:left="105"/>
              <w:rPr>
                <w:sz w:val="28"/>
              </w:rPr>
            </w:pPr>
            <w:r>
              <w:rPr>
                <w:sz w:val="28"/>
              </w:rPr>
              <w:t>1</w:t>
            </w:r>
          </w:p>
        </w:tc>
        <w:tc>
          <w:tcPr>
            <w:tcW w:w="1653" w:type="dxa"/>
            <w:tcBorders>
              <w:left w:val="single" w:sz="4" w:space="0" w:color="auto"/>
            </w:tcBorders>
          </w:tcPr>
          <w:p w:rsidR="00D76750" w:rsidRPr="009E0E8D" w:rsidRDefault="00D76750" w:rsidP="00D76750">
            <w:pPr>
              <w:pStyle w:val="TableParagraph"/>
              <w:ind w:left="105"/>
              <w:rPr>
                <w:sz w:val="28"/>
              </w:rPr>
            </w:pPr>
            <w:r>
              <w:rPr>
                <w:sz w:val="28"/>
              </w:rPr>
              <w:t>1</w:t>
            </w:r>
          </w:p>
        </w:tc>
      </w:tr>
      <w:tr w:rsidR="00D76750" w:rsidRPr="009E0E8D" w:rsidTr="00D76750">
        <w:trPr>
          <w:trHeight w:val="321"/>
        </w:trPr>
        <w:tc>
          <w:tcPr>
            <w:tcW w:w="2542" w:type="dxa"/>
            <w:vMerge/>
            <w:tcBorders>
              <w:top w:val="nil"/>
            </w:tcBorders>
          </w:tcPr>
          <w:p w:rsidR="00D76750" w:rsidRDefault="00D76750" w:rsidP="00D76750">
            <w:pPr>
              <w:rPr>
                <w:sz w:val="2"/>
                <w:szCs w:val="2"/>
              </w:rPr>
            </w:pPr>
          </w:p>
        </w:tc>
        <w:tc>
          <w:tcPr>
            <w:tcW w:w="3231" w:type="dxa"/>
          </w:tcPr>
          <w:p w:rsidR="00D76750" w:rsidRDefault="00D76750" w:rsidP="00D76750">
            <w:pPr>
              <w:pStyle w:val="TableParagraph"/>
              <w:spacing w:line="302" w:lineRule="exact"/>
              <w:ind w:left="105"/>
              <w:rPr>
                <w:sz w:val="28"/>
              </w:rPr>
            </w:pPr>
            <w:r>
              <w:rPr>
                <w:sz w:val="28"/>
              </w:rPr>
              <w:t>Биология</w:t>
            </w:r>
          </w:p>
        </w:tc>
        <w:tc>
          <w:tcPr>
            <w:tcW w:w="1578" w:type="dxa"/>
            <w:gridSpan w:val="2"/>
            <w:tcBorders>
              <w:right w:val="single" w:sz="4" w:space="0" w:color="auto"/>
            </w:tcBorders>
          </w:tcPr>
          <w:p w:rsidR="00D76750" w:rsidRPr="009E0E8D" w:rsidRDefault="00D76750" w:rsidP="00D76750">
            <w:pPr>
              <w:pStyle w:val="TableParagraph"/>
              <w:spacing w:line="302" w:lineRule="exact"/>
              <w:ind w:left="105"/>
              <w:rPr>
                <w:sz w:val="28"/>
              </w:rPr>
            </w:pPr>
            <w:r>
              <w:rPr>
                <w:sz w:val="28"/>
              </w:rPr>
              <w:t>2</w:t>
            </w:r>
          </w:p>
        </w:tc>
        <w:tc>
          <w:tcPr>
            <w:tcW w:w="1653" w:type="dxa"/>
            <w:tcBorders>
              <w:left w:val="single" w:sz="4" w:space="0" w:color="auto"/>
            </w:tcBorders>
          </w:tcPr>
          <w:p w:rsidR="00D76750" w:rsidRPr="009E0E8D" w:rsidRDefault="00D76750" w:rsidP="00D76750">
            <w:pPr>
              <w:pStyle w:val="TableParagraph"/>
              <w:spacing w:line="302" w:lineRule="exact"/>
              <w:ind w:left="105"/>
              <w:rPr>
                <w:sz w:val="28"/>
              </w:rPr>
            </w:pPr>
            <w:r>
              <w:rPr>
                <w:sz w:val="28"/>
              </w:rPr>
              <w:t>2</w:t>
            </w:r>
          </w:p>
        </w:tc>
      </w:tr>
      <w:tr w:rsidR="00D76750" w:rsidRPr="009E0E8D" w:rsidTr="00D76750">
        <w:trPr>
          <w:trHeight w:val="323"/>
        </w:trPr>
        <w:tc>
          <w:tcPr>
            <w:tcW w:w="2542" w:type="dxa"/>
            <w:vMerge w:val="restart"/>
          </w:tcPr>
          <w:p w:rsidR="00D76750" w:rsidRPr="008C6D29" w:rsidRDefault="00D76750" w:rsidP="00D76750">
            <w:pPr>
              <w:pStyle w:val="TableParagraph"/>
              <w:spacing w:line="317" w:lineRule="exact"/>
              <w:rPr>
                <w:sz w:val="28"/>
              </w:rPr>
            </w:pPr>
            <w:r w:rsidRPr="008C6D29">
              <w:rPr>
                <w:sz w:val="28"/>
              </w:rPr>
              <w:t>Физическая</w:t>
            </w:r>
          </w:p>
          <w:p w:rsidR="00D76750" w:rsidRPr="008C6D29" w:rsidRDefault="00D76750" w:rsidP="00D76750">
            <w:pPr>
              <w:pStyle w:val="TableParagraph"/>
              <w:ind w:right="125"/>
              <w:rPr>
                <w:sz w:val="28"/>
              </w:rPr>
            </w:pPr>
            <w:r w:rsidRPr="008C6D29">
              <w:rPr>
                <w:sz w:val="28"/>
              </w:rPr>
              <w:t>культура, экология и основы</w:t>
            </w:r>
          </w:p>
          <w:p w:rsidR="00D76750" w:rsidRPr="008C6D29" w:rsidRDefault="00D76750" w:rsidP="00D76750">
            <w:pPr>
              <w:pStyle w:val="TableParagraph"/>
              <w:spacing w:line="321" w:lineRule="exact"/>
              <w:rPr>
                <w:sz w:val="28"/>
              </w:rPr>
            </w:pPr>
            <w:r w:rsidRPr="008C6D29">
              <w:rPr>
                <w:sz w:val="28"/>
              </w:rPr>
              <w:t>безопасности</w:t>
            </w:r>
          </w:p>
          <w:p w:rsidR="00D76750" w:rsidRDefault="00D76750" w:rsidP="00D76750">
            <w:pPr>
              <w:pStyle w:val="TableParagraph"/>
              <w:spacing w:line="308" w:lineRule="exact"/>
              <w:rPr>
                <w:sz w:val="28"/>
              </w:rPr>
            </w:pPr>
            <w:r>
              <w:rPr>
                <w:sz w:val="28"/>
              </w:rPr>
              <w:t>жизнедеятельности</w:t>
            </w:r>
          </w:p>
        </w:tc>
        <w:tc>
          <w:tcPr>
            <w:tcW w:w="3231" w:type="dxa"/>
          </w:tcPr>
          <w:p w:rsidR="00D76750" w:rsidRDefault="00D76750" w:rsidP="00D76750">
            <w:pPr>
              <w:pStyle w:val="TableParagraph"/>
              <w:spacing w:line="304" w:lineRule="exact"/>
              <w:ind w:left="105"/>
              <w:rPr>
                <w:sz w:val="28"/>
              </w:rPr>
            </w:pPr>
            <w:r>
              <w:rPr>
                <w:sz w:val="28"/>
              </w:rPr>
              <w:t>Физическая культура</w:t>
            </w:r>
          </w:p>
        </w:tc>
        <w:tc>
          <w:tcPr>
            <w:tcW w:w="1578" w:type="dxa"/>
            <w:gridSpan w:val="2"/>
            <w:tcBorders>
              <w:right w:val="single" w:sz="4" w:space="0" w:color="auto"/>
            </w:tcBorders>
          </w:tcPr>
          <w:p w:rsidR="00D76750" w:rsidRPr="009E0E8D" w:rsidRDefault="00D76750" w:rsidP="00D76750">
            <w:pPr>
              <w:pStyle w:val="TableParagraph"/>
              <w:spacing w:line="304" w:lineRule="exact"/>
              <w:ind w:left="105"/>
              <w:rPr>
                <w:sz w:val="28"/>
              </w:rPr>
            </w:pPr>
            <w:r>
              <w:rPr>
                <w:sz w:val="28"/>
              </w:rPr>
              <w:t>3</w:t>
            </w:r>
          </w:p>
        </w:tc>
        <w:tc>
          <w:tcPr>
            <w:tcW w:w="1653" w:type="dxa"/>
            <w:tcBorders>
              <w:left w:val="single" w:sz="4" w:space="0" w:color="auto"/>
            </w:tcBorders>
          </w:tcPr>
          <w:p w:rsidR="00D76750" w:rsidRPr="009E0E8D" w:rsidRDefault="00D76750" w:rsidP="00D76750">
            <w:pPr>
              <w:pStyle w:val="TableParagraph"/>
              <w:spacing w:line="304" w:lineRule="exact"/>
              <w:ind w:left="105"/>
              <w:rPr>
                <w:sz w:val="28"/>
              </w:rPr>
            </w:pPr>
            <w:r>
              <w:rPr>
                <w:sz w:val="28"/>
              </w:rPr>
              <w:t>3</w:t>
            </w:r>
          </w:p>
        </w:tc>
      </w:tr>
      <w:tr w:rsidR="00D76750" w:rsidRPr="009E0E8D" w:rsidTr="00D76750">
        <w:trPr>
          <w:trHeight w:val="1276"/>
        </w:trPr>
        <w:tc>
          <w:tcPr>
            <w:tcW w:w="2542" w:type="dxa"/>
            <w:vMerge/>
            <w:tcBorders>
              <w:top w:val="nil"/>
            </w:tcBorders>
          </w:tcPr>
          <w:p w:rsidR="00D76750" w:rsidRDefault="00D76750" w:rsidP="00D76750">
            <w:pPr>
              <w:rPr>
                <w:sz w:val="2"/>
                <w:szCs w:val="2"/>
              </w:rPr>
            </w:pPr>
          </w:p>
        </w:tc>
        <w:tc>
          <w:tcPr>
            <w:tcW w:w="3231" w:type="dxa"/>
          </w:tcPr>
          <w:p w:rsidR="00D76750" w:rsidRDefault="00D76750" w:rsidP="00D76750">
            <w:pPr>
              <w:pStyle w:val="TableParagraph"/>
              <w:ind w:left="105" w:right="487"/>
              <w:rPr>
                <w:sz w:val="28"/>
              </w:rPr>
            </w:pPr>
            <w:r>
              <w:rPr>
                <w:sz w:val="28"/>
              </w:rPr>
              <w:t>Основы безопасности жизнедеятельности</w:t>
            </w:r>
          </w:p>
        </w:tc>
        <w:tc>
          <w:tcPr>
            <w:tcW w:w="1578" w:type="dxa"/>
            <w:gridSpan w:val="2"/>
            <w:tcBorders>
              <w:right w:val="single" w:sz="4" w:space="0" w:color="auto"/>
            </w:tcBorders>
          </w:tcPr>
          <w:p w:rsidR="00D76750" w:rsidRPr="009E0E8D" w:rsidRDefault="00D76750" w:rsidP="00D76750">
            <w:pPr>
              <w:pStyle w:val="TableParagraph"/>
              <w:ind w:left="105"/>
              <w:rPr>
                <w:sz w:val="28"/>
              </w:rPr>
            </w:pPr>
            <w:r>
              <w:rPr>
                <w:sz w:val="28"/>
              </w:rPr>
              <w:t>1</w:t>
            </w:r>
          </w:p>
        </w:tc>
        <w:tc>
          <w:tcPr>
            <w:tcW w:w="1653" w:type="dxa"/>
            <w:tcBorders>
              <w:left w:val="single" w:sz="4" w:space="0" w:color="auto"/>
            </w:tcBorders>
          </w:tcPr>
          <w:p w:rsidR="00D76750" w:rsidRPr="009E0E8D" w:rsidRDefault="00D76750" w:rsidP="00D76750">
            <w:pPr>
              <w:pStyle w:val="TableParagraph"/>
              <w:ind w:left="105"/>
              <w:rPr>
                <w:sz w:val="28"/>
              </w:rPr>
            </w:pPr>
            <w:r>
              <w:rPr>
                <w:sz w:val="28"/>
              </w:rPr>
              <w:t>1</w:t>
            </w:r>
          </w:p>
        </w:tc>
      </w:tr>
      <w:tr w:rsidR="00D76750" w:rsidRPr="009E0E8D" w:rsidTr="00D76750">
        <w:trPr>
          <w:trHeight w:val="645"/>
        </w:trPr>
        <w:tc>
          <w:tcPr>
            <w:tcW w:w="2542" w:type="dxa"/>
          </w:tcPr>
          <w:p w:rsidR="00D76750" w:rsidRDefault="00D76750" w:rsidP="00D76750">
            <w:pPr>
              <w:pStyle w:val="TableParagraph"/>
              <w:rPr>
                <w:sz w:val="26"/>
              </w:rPr>
            </w:pPr>
          </w:p>
        </w:tc>
        <w:tc>
          <w:tcPr>
            <w:tcW w:w="3231" w:type="dxa"/>
          </w:tcPr>
          <w:p w:rsidR="00D76750" w:rsidRDefault="00D76750" w:rsidP="00D76750">
            <w:pPr>
              <w:pStyle w:val="TableParagraph"/>
              <w:spacing w:line="315" w:lineRule="exact"/>
              <w:ind w:left="105"/>
              <w:rPr>
                <w:sz w:val="28"/>
              </w:rPr>
            </w:pPr>
            <w:r>
              <w:rPr>
                <w:sz w:val="28"/>
              </w:rPr>
              <w:t>Индивидуальный</w:t>
            </w:r>
          </w:p>
          <w:p w:rsidR="00D76750" w:rsidRPr="009E0E8D" w:rsidRDefault="00D76750" w:rsidP="00D76750">
            <w:pPr>
              <w:pStyle w:val="TableParagraph"/>
              <w:spacing w:before="2" w:line="308" w:lineRule="exact"/>
              <w:ind w:left="105"/>
              <w:rPr>
                <w:sz w:val="28"/>
              </w:rPr>
            </w:pPr>
            <w:r>
              <w:rPr>
                <w:sz w:val="28"/>
              </w:rPr>
              <w:t>проект</w:t>
            </w:r>
          </w:p>
        </w:tc>
        <w:tc>
          <w:tcPr>
            <w:tcW w:w="1578" w:type="dxa"/>
            <w:gridSpan w:val="2"/>
            <w:tcBorders>
              <w:right w:val="single" w:sz="4" w:space="0" w:color="auto"/>
            </w:tcBorders>
          </w:tcPr>
          <w:p w:rsidR="00D76750" w:rsidRPr="009E0E8D" w:rsidRDefault="00D76750" w:rsidP="00D76750">
            <w:pPr>
              <w:pStyle w:val="TableParagraph"/>
              <w:spacing w:line="315" w:lineRule="exact"/>
              <w:ind w:left="105"/>
              <w:rPr>
                <w:sz w:val="28"/>
              </w:rPr>
            </w:pPr>
            <w:r>
              <w:rPr>
                <w:sz w:val="28"/>
              </w:rPr>
              <w:t>1</w:t>
            </w:r>
          </w:p>
        </w:tc>
        <w:tc>
          <w:tcPr>
            <w:tcW w:w="1653" w:type="dxa"/>
            <w:tcBorders>
              <w:left w:val="single" w:sz="4" w:space="0" w:color="auto"/>
            </w:tcBorders>
          </w:tcPr>
          <w:p w:rsidR="00D76750" w:rsidRPr="009E0E8D" w:rsidRDefault="00D76750" w:rsidP="00D76750">
            <w:pPr>
              <w:pStyle w:val="TableParagraph"/>
              <w:spacing w:line="315" w:lineRule="exact"/>
              <w:ind w:left="105"/>
              <w:rPr>
                <w:sz w:val="28"/>
              </w:rPr>
            </w:pPr>
            <w:r>
              <w:rPr>
                <w:sz w:val="28"/>
              </w:rPr>
              <w:t>1</w:t>
            </w:r>
          </w:p>
        </w:tc>
      </w:tr>
      <w:tr w:rsidR="00D76750" w:rsidRPr="009E0E8D" w:rsidTr="00D76750">
        <w:trPr>
          <w:trHeight w:val="321"/>
        </w:trPr>
        <w:tc>
          <w:tcPr>
            <w:tcW w:w="2542" w:type="dxa"/>
          </w:tcPr>
          <w:p w:rsidR="00D76750" w:rsidRDefault="00D76750" w:rsidP="00D76750">
            <w:pPr>
              <w:pStyle w:val="TableParagraph"/>
              <w:rPr>
                <w:sz w:val="24"/>
              </w:rPr>
            </w:pPr>
            <w:r>
              <w:rPr>
                <w:sz w:val="28"/>
              </w:rPr>
              <w:t>Курсы по выбору</w:t>
            </w:r>
          </w:p>
        </w:tc>
        <w:tc>
          <w:tcPr>
            <w:tcW w:w="3231" w:type="dxa"/>
          </w:tcPr>
          <w:p w:rsidR="00D76750" w:rsidRPr="009E0E8D" w:rsidRDefault="00D76750" w:rsidP="00D76750">
            <w:pPr>
              <w:pStyle w:val="TableParagraph"/>
              <w:ind w:left="105"/>
              <w:rPr>
                <w:sz w:val="28"/>
              </w:rPr>
            </w:pPr>
            <w:r>
              <w:rPr>
                <w:sz w:val="28"/>
              </w:rPr>
              <w:t>МХК</w:t>
            </w:r>
          </w:p>
        </w:tc>
        <w:tc>
          <w:tcPr>
            <w:tcW w:w="1578" w:type="dxa"/>
            <w:gridSpan w:val="2"/>
            <w:tcBorders>
              <w:right w:val="single" w:sz="4" w:space="0" w:color="auto"/>
            </w:tcBorders>
          </w:tcPr>
          <w:p w:rsidR="00D76750" w:rsidRPr="009E0E8D" w:rsidRDefault="00D76750" w:rsidP="00D76750">
            <w:pPr>
              <w:pStyle w:val="TableParagraph"/>
              <w:ind w:left="105"/>
              <w:rPr>
                <w:sz w:val="28"/>
              </w:rPr>
            </w:pPr>
            <w:r>
              <w:rPr>
                <w:sz w:val="28"/>
              </w:rPr>
              <w:t>1</w:t>
            </w:r>
          </w:p>
        </w:tc>
        <w:tc>
          <w:tcPr>
            <w:tcW w:w="1653" w:type="dxa"/>
            <w:tcBorders>
              <w:left w:val="single" w:sz="4" w:space="0" w:color="auto"/>
            </w:tcBorders>
          </w:tcPr>
          <w:p w:rsidR="00D76750" w:rsidRPr="009E0E8D" w:rsidRDefault="00D76750" w:rsidP="00D76750">
            <w:pPr>
              <w:pStyle w:val="TableParagraph"/>
              <w:ind w:left="105"/>
              <w:rPr>
                <w:sz w:val="28"/>
              </w:rPr>
            </w:pPr>
            <w:r>
              <w:rPr>
                <w:sz w:val="28"/>
              </w:rPr>
              <w:t>1</w:t>
            </w:r>
          </w:p>
        </w:tc>
      </w:tr>
      <w:tr w:rsidR="00D76750" w:rsidRPr="00475F06" w:rsidTr="00D76750">
        <w:trPr>
          <w:trHeight w:val="321"/>
        </w:trPr>
        <w:tc>
          <w:tcPr>
            <w:tcW w:w="2542" w:type="dxa"/>
          </w:tcPr>
          <w:p w:rsidR="00D76750" w:rsidRDefault="00D76750" w:rsidP="00D76750">
            <w:pPr>
              <w:pStyle w:val="TableParagraph"/>
              <w:rPr>
                <w:sz w:val="24"/>
              </w:rPr>
            </w:pPr>
          </w:p>
        </w:tc>
        <w:tc>
          <w:tcPr>
            <w:tcW w:w="3231" w:type="dxa"/>
          </w:tcPr>
          <w:p w:rsidR="00D76750" w:rsidRPr="009E0E8D" w:rsidRDefault="00D76750" w:rsidP="00D76750">
            <w:pPr>
              <w:pStyle w:val="TableParagraph"/>
              <w:rPr>
                <w:sz w:val="24"/>
              </w:rPr>
            </w:pPr>
            <w:r>
              <w:rPr>
                <w:sz w:val="24"/>
              </w:rPr>
              <w:t>Русское правописание: орфография и пунктуация</w:t>
            </w:r>
          </w:p>
        </w:tc>
        <w:tc>
          <w:tcPr>
            <w:tcW w:w="1578" w:type="dxa"/>
            <w:gridSpan w:val="2"/>
            <w:tcBorders>
              <w:right w:val="single" w:sz="4" w:space="0" w:color="auto"/>
            </w:tcBorders>
          </w:tcPr>
          <w:p w:rsidR="00D76750" w:rsidRPr="009E0E8D" w:rsidRDefault="00D76750" w:rsidP="00D76750">
            <w:pPr>
              <w:pStyle w:val="TableParagraph"/>
              <w:rPr>
                <w:sz w:val="28"/>
                <w:szCs w:val="28"/>
              </w:rPr>
            </w:pPr>
            <w:r>
              <w:rPr>
                <w:sz w:val="28"/>
                <w:szCs w:val="28"/>
              </w:rPr>
              <w:t xml:space="preserve"> 1</w:t>
            </w:r>
          </w:p>
        </w:tc>
        <w:tc>
          <w:tcPr>
            <w:tcW w:w="1653" w:type="dxa"/>
            <w:tcBorders>
              <w:left w:val="single" w:sz="4" w:space="0" w:color="auto"/>
            </w:tcBorders>
          </w:tcPr>
          <w:p w:rsidR="00D76750" w:rsidRPr="00475F06" w:rsidRDefault="00D76750" w:rsidP="00D76750">
            <w:pPr>
              <w:pStyle w:val="TableParagraph"/>
              <w:rPr>
                <w:sz w:val="28"/>
                <w:szCs w:val="28"/>
              </w:rPr>
            </w:pPr>
            <w:r>
              <w:rPr>
                <w:sz w:val="28"/>
                <w:szCs w:val="28"/>
              </w:rPr>
              <w:t xml:space="preserve"> 1</w:t>
            </w:r>
          </w:p>
        </w:tc>
      </w:tr>
      <w:tr w:rsidR="00D76750" w:rsidRPr="00475F06" w:rsidTr="00D76750">
        <w:trPr>
          <w:trHeight w:val="323"/>
        </w:trPr>
        <w:tc>
          <w:tcPr>
            <w:tcW w:w="2542" w:type="dxa"/>
          </w:tcPr>
          <w:p w:rsidR="00D76750" w:rsidRPr="009E0E8D" w:rsidRDefault="00D76750" w:rsidP="00D76750">
            <w:pPr>
              <w:pStyle w:val="TableParagraph"/>
              <w:rPr>
                <w:sz w:val="24"/>
              </w:rPr>
            </w:pPr>
          </w:p>
        </w:tc>
        <w:tc>
          <w:tcPr>
            <w:tcW w:w="3231" w:type="dxa"/>
          </w:tcPr>
          <w:p w:rsidR="00D76750" w:rsidRPr="009E0E8D" w:rsidRDefault="00D76750" w:rsidP="00D76750">
            <w:pPr>
              <w:pStyle w:val="TableParagraph"/>
              <w:rPr>
                <w:sz w:val="24"/>
              </w:rPr>
            </w:pPr>
            <w:r>
              <w:rPr>
                <w:sz w:val="24"/>
              </w:rPr>
              <w:t>Практическое решение математических задач</w:t>
            </w:r>
          </w:p>
        </w:tc>
        <w:tc>
          <w:tcPr>
            <w:tcW w:w="1578" w:type="dxa"/>
            <w:gridSpan w:val="2"/>
            <w:tcBorders>
              <w:right w:val="single" w:sz="4" w:space="0" w:color="auto"/>
            </w:tcBorders>
          </w:tcPr>
          <w:p w:rsidR="00D76750" w:rsidRPr="00475F06" w:rsidRDefault="00D76750" w:rsidP="00D76750">
            <w:pPr>
              <w:pStyle w:val="TableParagraph"/>
              <w:rPr>
                <w:sz w:val="28"/>
                <w:szCs w:val="28"/>
              </w:rPr>
            </w:pPr>
            <w:r>
              <w:rPr>
                <w:sz w:val="24"/>
              </w:rPr>
              <w:t xml:space="preserve"> </w:t>
            </w:r>
            <w:r>
              <w:rPr>
                <w:sz w:val="28"/>
                <w:szCs w:val="28"/>
              </w:rPr>
              <w:t>-</w:t>
            </w:r>
          </w:p>
        </w:tc>
        <w:tc>
          <w:tcPr>
            <w:tcW w:w="1653" w:type="dxa"/>
            <w:tcBorders>
              <w:left w:val="single" w:sz="4" w:space="0" w:color="auto"/>
            </w:tcBorders>
          </w:tcPr>
          <w:p w:rsidR="00D76750" w:rsidRPr="00475F06" w:rsidRDefault="00D76750" w:rsidP="00D76750">
            <w:pPr>
              <w:pStyle w:val="TableParagraph"/>
              <w:rPr>
                <w:sz w:val="28"/>
                <w:szCs w:val="28"/>
              </w:rPr>
            </w:pPr>
            <w:r>
              <w:rPr>
                <w:sz w:val="24"/>
              </w:rPr>
              <w:t xml:space="preserve"> </w:t>
            </w:r>
            <w:r w:rsidRPr="00475F06">
              <w:rPr>
                <w:sz w:val="28"/>
                <w:szCs w:val="28"/>
              </w:rPr>
              <w:t>2</w:t>
            </w:r>
          </w:p>
        </w:tc>
      </w:tr>
      <w:tr w:rsidR="00D76750" w:rsidRPr="00475F06" w:rsidTr="00D76750">
        <w:trPr>
          <w:trHeight w:val="321"/>
        </w:trPr>
        <w:tc>
          <w:tcPr>
            <w:tcW w:w="2542" w:type="dxa"/>
          </w:tcPr>
          <w:p w:rsidR="00D76750" w:rsidRPr="00475F06" w:rsidRDefault="00D76750" w:rsidP="00D76750">
            <w:pPr>
              <w:pStyle w:val="TableParagraph"/>
              <w:spacing w:line="302" w:lineRule="exact"/>
              <w:rPr>
                <w:b/>
                <w:sz w:val="28"/>
              </w:rPr>
            </w:pPr>
            <w:r w:rsidRPr="00475F06">
              <w:rPr>
                <w:b/>
                <w:sz w:val="28"/>
              </w:rPr>
              <w:t>Итого часов</w:t>
            </w:r>
          </w:p>
        </w:tc>
        <w:tc>
          <w:tcPr>
            <w:tcW w:w="3231" w:type="dxa"/>
          </w:tcPr>
          <w:p w:rsidR="00D76750" w:rsidRDefault="00D76750" w:rsidP="00D76750">
            <w:pPr>
              <w:pStyle w:val="TableParagraph"/>
              <w:rPr>
                <w:sz w:val="24"/>
              </w:rPr>
            </w:pPr>
          </w:p>
        </w:tc>
        <w:tc>
          <w:tcPr>
            <w:tcW w:w="1578" w:type="dxa"/>
            <w:gridSpan w:val="2"/>
            <w:tcBorders>
              <w:right w:val="single" w:sz="4" w:space="0" w:color="auto"/>
            </w:tcBorders>
          </w:tcPr>
          <w:p w:rsidR="00D76750" w:rsidRPr="00475F06" w:rsidRDefault="00D76750" w:rsidP="00D76750">
            <w:pPr>
              <w:pStyle w:val="TableParagraph"/>
              <w:rPr>
                <w:b/>
                <w:sz w:val="28"/>
                <w:szCs w:val="28"/>
              </w:rPr>
            </w:pPr>
            <w:r>
              <w:rPr>
                <w:sz w:val="24"/>
              </w:rPr>
              <w:t xml:space="preserve">  </w:t>
            </w:r>
            <w:r w:rsidRPr="00475F06">
              <w:rPr>
                <w:b/>
                <w:sz w:val="28"/>
                <w:szCs w:val="28"/>
              </w:rPr>
              <w:t>34</w:t>
            </w:r>
          </w:p>
        </w:tc>
        <w:tc>
          <w:tcPr>
            <w:tcW w:w="1653" w:type="dxa"/>
            <w:tcBorders>
              <w:left w:val="single" w:sz="4" w:space="0" w:color="auto"/>
            </w:tcBorders>
          </w:tcPr>
          <w:p w:rsidR="00D76750" w:rsidRPr="00475F06" w:rsidRDefault="00D76750" w:rsidP="00D76750">
            <w:pPr>
              <w:pStyle w:val="TableParagraph"/>
              <w:rPr>
                <w:b/>
                <w:sz w:val="28"/>
                <w:szCs w:val="28"/>
              </w:rPr>
            </w:pPr>
            <w:r>
              <w:rPr>
                <w:sz w:val="24"/>
              </w:rPr>
              <w:t xml:space="preserve"> </w:t>
            </w:r>
            <w:r w:rsidRPr="00475F06">
              <w:rPr>
                <w:b/>
                <w:sz w:val="28"/>
                <w:szCs w:val="28"/>
              </w:rPr>
              <w:t>34</w:t>
            </w:r>
          </w:p>
        </w:tc>
      </w:tr>
    </w:tbl>
    <w:p w:rsidR="003367BD" w:rsidRDefault="003367BD">
      <w:pPr>
        <w:sectPr w:rsidR="003367BD">
          <w:footerReference w:type="default" r:id="rId33"/>
          <w:pgSz w:w="11900" w:h="16840"/>
          <w:pgMar w:top="180" w:right="260" w:bottom="480" w:left="200" w:header="0" w:footer="295" w:gutter="0"/>
          <w:pgNumType w:start="268"/>
          <w:cols w:space="720"/>
        </w:sectPr>
      </w:pPr>
    </w:p>
    <w:p w:rsidR="003367BD" w:rsidRDefault="00D76750" w:rsidP="00D76750">
      <w:pPr>
        <w:pStyle w:val="a3"/>
        <w:spacing w:before="90"/>
        <w:ind w:left="1240"/>
        <w:jc w:val="left"/>
      </w:pPr>
      <w:r>
        <w:lastRenderedPageBreak/>
        <w:t>В 11 классах проводится государственная итоговая аттестация, регламентируемая федеральными и региональными нормативно-правовыми актами.</w:t>
      </w:r>
    </w:p>
    <w:p w:rsidR="003367BD" w:rsidRDefault="003367BD">
      <w:pPr>
        <w:pStyle w:val="a3"/>
        <w:ind w:left="0"/>
        <w:jc w:val="left"/>
      </w:pPr>
    </w:p>
    <w:p w:rsidR="003367BD" w:rsidRDefault="00D76750">
      <w:pPr>
        <w:pStyle w:val="a3"/>
        <w:ind w:left="1499" w:right="1012" w:firstLine="707"/>
        <w:jc w:val="left"/>
      </w:pPr>
      <w:r>
        <w:t>Учебная нагрузка обучающихся не превышает предельно допустимую учебную нагрузку, соответствует СанПиН.</w:t>
      </w:r>
    </w:p>
    <w:p w:rsidR="003367BD" w:rsidRDefault="003367BD">
      <w:pPr>
        <w:pStyle w:val="a3"/>
        <w:ind w:left="0"/>
        <w:jc w:val="left"/>
        <w:rPr>
          <w:sz w:val="26"/>
        </w:rPr>
      </w:pPr>
    </w:p>
    <w:p w:rsidR="003367BD" w:rsidRDefault="003367BD">
      <w:pPr>
        <w:pStyle w:val="a3"/>
        <w:ind w:left="0"/>
        <w:jc w:val="left"/>
        <w:rPr>
          <w:sz w:val="26"/>
        </w:rPr>
      </w:pPr>
    </w:p>
    <w:p w:rsidR="003367BD" w:rsidRDefault="003367BD">
      <w:pPr>
        <w:pStyle w:val="a3"/>
        <w:spacing w:before="1"/>
        <w:ind w:left="0"/>
        <w:jc w:val="left"/>
        <w:rPr>
          <w:sz w:val="34"/>
        </w:rPr>
      </w:pPr>
    </w:p>
    <w:p w:rsidR="003367BD" w:rsidRDefault="00D76750">
      <w:pPr>
        <w:pStyle w:val="a3"/>
        <w:ind w:left="1240" w:right="305" w:firstLine="707"/>
      </w:pPr>
      <w: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3367BD" w:rsidRDefault="00D76750">
      <w:pPr>
        <w:pStyle w:val="a3"/>
        <w:ind w:left="1240" w:right="298" w:firstLine="707"/>
      </w:pPr>
      <w:r>
        <w:t>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3367BD" w:rsidRDefault="00D76750">
      <w:pPr>
        <w:pStyle w:val="110"/>
        <w:spacing w:before="4"/>
        <w:ind w:left="940"/>
      </w:pPr>
      <w:r>
        <w:t>КАЛЕНДАРНЫЙ УЧЕБНЫЙ ГРАФИК</w:t>
      </w:r>
    </w:p>
    <w:p w:rsidR="00E32D3F" w:rsidRDefault="00E32D3F" w:rsidP="00E32D3F">
      <w:pPr>
        <w:tabs>
          <w:tab w:val="left" w:pos="2821"/>
        </w:tabs>
        <w:spacing w:before="50"/>
        <w:ind w:left="941"/>
        <w:jc w:val="center"/>
        <w:rPr>
          <w:b/>
          <w:sz w:val="28"/>
        </w:rPr>
      </w:pPr>
      <w:r>
        <w:rPr>
          <w:b/>
          <w:sz w:val="28"/>
        </w:rPr>
        <w:t>Ч</w:t>
      </w:r>
      <w:r w:rsidR="00D76750">
        <w:rPr>
          <w:b/>
          <w:sz w:val="28"/>
        </w:rPr>
        <w:t>ОУ</w:t>
      </w:r>
      <w:r w:rsidR="00D76750">
        <w:rPr>
          <w:b/>
          <w:spacing w:val="-1"/>
          <w:sz w:val="28"/>
        </w:rPr>
        <w:t xml:space="preserve"> </w:t>
      </w:r>
      <w:r>
        <w:rPr>
          <w:b/>
          <w:spacing w:val="-1"/>
          <w:sz w:val="28"/>
        </w:rPr>
        <w:t>«</w:t>
      </w:r>
      <w:r w:rsidR="00D76750">
        <w:rPr>
          <w:b/>
          <w:sz w:val="28"/>
        </w:rPr>
        <w:t>СО</w:t>
      </w:r>
      <w:r>
        <w:rPr>
          <w:b/>
          <w:sz w:val="28"/>
        </w:rPr>
        <w:t xml:space="preserve"> А-школа им. Д.И.Менделеева»</w:t>
      </w:r>
    </w:p>
    <w:p w:rsidR="003367BD" w:rsidRDefault="003367BD" w:rsidP="00E32D3F">
      <w:pPr>
        <w:tabs>
          <w:tab w:val="left" w:pos="2821"/>
        </w:tabs>
        <w:spacing w:before="50"/>
        <w:ind w:left="941"/>
        <w:jc w:val="center"/>
        <w:rPr>
          <w:sz w:val="28"/>
        </w:rPr>
      </w:pPr>
    </w:p>
    <w:tbl>
      <w:tblPr>
        <w:tblStyle w:val="TableNormal"/>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1418"/>
        <w:gridCol w:w="1417"/>
        <w:gridCol w:w="1291"/>
        <w:gridCol w:w="1194"/>
        <w:gridCol w:w="1193"/>
        <w:gridCol w:w="1193"/>
      </w:tblGrid>
      <w:tr w:rsidR="003367BD" w:rsidTr="00E32D3F">
        <w:trPr>
          <w:trHeight w:val="827"/>
        </w:trPr>
        <w:tc>
          <w:tcPr>
            <w:tcW w:w="2412" w:type="dxa"/>
          </w:tcPr>
          <w:p w:rsidR="003367BD" w:rsidRDefault="00D76750">
            <w:pPr>
              <w:pStyle w:val="TableParagraph"/>
              <w:ind w:left="107" w:right="450"/>
              <w:rPr>
                <w:sz w:val="24"/>
              </w:rPr>
            </w:pPr>
            <w:r>
              <w:rPr>
                <w:sz w:val="24"/>
              </w:rPr>
              <w:t>Этап образовательного процесса</w:t>
            </w:r>
          </w:p>
        </w:tc>
        <w:tc>
          <w:tcPr>
            <w:tcW w:w="1418" w:type="dxa"/>
          </w:tcPr>
          <w:p w:rsidR="003367BD" w:rsidRDefault="00D76750">
            <w:pPr>
              <w:pStyle w:val="TableParagraph"/>
              <w:ind w:left="237" w:right="210" w:firstLine="206"/>
              <w:rPr>
                <w:sz w:val="24"/>
              </w:rPr>
            </w:pPr>
            <w:r>
              <w:rPr>
                <w:sz w:val="24"/>
              </w:rPr>
              <w:t>1-е классы</w:t>
            </w:r>
          </w:p>
        </w:tc>
        <w:tc>
          <w:tcPr>
            <w:tcW w:w="1417" w:type="dxa"/>
          </w:tcPr>
          <w:p w:rsidR="003367BD" w:rsidRDefault="00D76750">
            <w:pPr>
              <w:pStyle w:val="TableParagraph"/>
              <w:spacing w:line="268" w:lineRule="exact"/>
              <w:ind w:left="87" w:right="77"/>
              <w:jc w:val="center"/>
              <w:rPr>
                <w:sz w:val="24"/>
              </w:rPr>
            </w:pPr>
            <w:r>
              <w:rPr>
                <w:sz w:val="24"/>
              </w:rPr>
              <w:t>2-4</w:t>
            </w:r>
          </w:p>
          <w:p w:rsidR="003367BD" w:rsidRDefault="00D76750">
            <w:pPr>
              <w:pStyle w:val="TableParagraph"/>
              <w:ind w:left="87" w:right="79"/>
              <w:jc w:val="center"/>
              <w:rPr>
                <w:sz w:val="24"/>
              </w:rPr>
            </w:pPr>
            <w:r>
              <w:rPr>
                <w:sz w:val="24"/>
              </w:rPr>
              <w:t>классы</w:t>
            </w:r>
          </w:p>
        </w:tc>
        <w:tc>
          <w:tcPr>
            <w:tcW w:w="1291" w:type="dxa"/>
          </w:tcPr>
          <w:p w:rsidR="003367BD" w:rsidRDefault="00D76750">
            <w:pPr>
              <w:pStyle w:val="TableParagraph"/>
              <w:spacing w:line="268" w:lineRule="exact"/>
              <w:ind w:left="87" w:right="77"/>
              <w:jc w:val="center"/>
              <w:rPr>
                <w:sz w:val="24"/>
              </w:rPr>
            </w:pPr>
            <w:r>
              <w:rPr>
                <w:sz w:val="24"/>
              </w:rPr>
              <w:t>5-8</w:t>
            </w:r>
          </w:p>
          <w:p w:rsidR="003367BD" w:rsidRDefault="00D76750">
            <w:pPr>
              <w:pStyle w:val="TableParagraph"/>
              <w:ind w:left="87" w:right="79"/>
              <w:jc w:val="center"/>
              <w:rPr>
                <w:sz w:val="24"/>
              </w:rPr>
            </w:pPr>
            <w:r>
              <w:rPr>
                <w:sz w:val="24"/>
              </w:rPr>
              <w:t>классы</w:t>
            </w:r>
          </w:p>
        </w:tc>
        <w:tc>
          <w:tcPr>
            <w:tcW w:w="1194" w:type="dxa"/>
          </w:tcPr>
          <w:p w:rsidR="003367BD" w:rsidRDefault="00D76750">
            <w:pPr>
              <w:pStyle w:val="TableParagraph"/>
              <w:spacing w:line="268" w:lineRule="exact"/>
              <w:ind w:left="9" w:right="80"/>
              <w:jc w:val="center"/>
              <w:rPr>
                <w:sz w:val="24"/>
              </w:rPr>
            </w:pPr>
            <w:r>
              <w:rPr>
                <w:sz w:val="24"/>
              </w:rPr>
              <w:t>9 классы</w:t>
            </w:r>
          </w:p>
        </w:tc>
        <w:tc>
          <w:tcPr>
            <w:tcW w:w="1193" w:type="dxa"/>
          </w:tcPr>
          <w:p w:rsidR="003367BD" w:rsidRDefault="00D76750">
            <w:pPr>
              <w:pStyle w:val="TableParagraph"/>
              <w:spacing w:line="268" w:lineRule="exact"/>
              <w:ind w:left="107"/>
              <w:rPr>
                <w:sz w:val="24"/>
              </w:rPr>
            </w:pPr>
            <w:r>
              <w:rPr>
                <w:sz w:val="24"/>
              </w:rPr>
              <w:t>10-е</w:t>
            </w:r>
          </w:p>
          <w:p w:rsidR="003367BD" w:rsidRDefault="00D76750">
            <w:pPr>
              <w:pStyle w:val="TableParagraph"/>
              <w:ind w:left="107"/>
              <w:rPr>
                <w:sz w:val="24"/>
              </w:rPr>
            </w:pPr>
            <w:r>
              <w:rPr>
                <w:sz w:val="24"/>
              </w:rPr>
              <w:t>классы</w:t>
            </w:r>
          </w:p>
        </w:tc>
        <w:tc>
          <w:tcPr>
            <w:tcW w:w="1193" w:type="dxa"/>
          </w:tcPr>
          <w:p w:rsidR="003367BD" w:rsidRDefault="00D76750">
            <w:pPr>
              <w:pStyle w:val="TableParagraph"/>
              <w:spacing w:line="268" w:lineRule="exact"/>
              <w:ind w:left="107"/>
              <w:rPr>
                <w:sz w:val="24"/>
              </w:rPr>
            </w:pPr>
            <w:r>
              <w:rPr>
                <w:sz w:val="24"/>
              </w:rPr>
              <w:t>11-е</w:t>
            </w:r>
          </w:p>
          <w:p w:rsidR="003367BD" w:rsidRDefault="00D76750">
            <w:pPr>
              <w:pStyle w:val="TableParagraph"/>
              <w:ind w:left="107"/>
              <w:rPr>
                <w:sz w:val="24"/>
              </w:rPr>
            </w:pPr>
            <w:r>
              <w:rPr>
                <w:sz w:val="24"/>
              </w:rPr>
              <w:t>классы</w:t>
            </w:r>
          </w:p>
        </w:tc>
      </w:tr>
      <w:tr w:rsidR="003367BD" w:rsidTr="00E32D3F">
        <w:trPr>
          <w:trHeight w:val="277"/>
        </w:trPr>
        <w:tc>
          <w:tcPr>
            <w:tcW w:w="2412" w:type="dxa"/>
          </w:tcPr>
          <w:p w:rsidR="003367BD" w:rsidRDefault="00D76750">
            <w:pPr>
              <w:pStyle w:val="TableParagraph"/>
              <w:spacing w:line="258" w:lineRule="exact"/>
              <w:ind w:left="107"/>
              <w:rPr>
                <w:sz w:val="24"/>
              </w:rPr>
            </w:pPr>
            <w:r>
              <w:rPr>
                <w:sz w:val="24"/>
              </w:rPr>
              <w:t>Начало учебного года</w:t>
            </w:r>
          </w:p>
        </w:tc>
        <w:tc>
          <w:tcPr>
            <w:tcW w:w="7706" w:type="dxa"/>
            <w:gridSpan w:val="6"/>
          </w:tcPr>
          <w:p w:rsidR="003367BD" w:rsidRDefault="00D76750" w:rsidP="00E32D3F">
            <w:pPr>
              <w:pStyle w:val="TableParagraph"/>
              <w:spacing w:line="258" w:lineRule="exact"/>
              <w:ind w:left="7"/>
              <w:jc w:val="center"/>
              <w:rPr>
                <w:sz w:val="24"/>
              </w:rPr>
            </w:pPr>
            <w:r>
              <w:rPr>
                <w:sz w:val="24"/>
              </w:rPr>
              <w:t xml:space="preserve">1 сентября </w:t>
            </w:r>
          </w:p>
        </w:tc>
      </w:tr>
      <w:tr w:rsidR="003367BD" w:rsidTr="00E32D3F">
        <w:trPr>
          <w:trHeight w:val="1655"/>
        </w:trPr>
        <w:tc>
          <w:tcPr>
            <w:tcW w:w="2412" w:type="dxa"/>
          </w:tcPr>
          <w:p w:rsidR="003367BD" w:rsidRDefault="00D76750">
            <w:pPr>
              <w:pStyle w:val="TableParagraph"/>
              <w:ind w:left="107" w:right="740"/>
              <w:rPr>
                <w:sz w:val="24"/>
              </w:rPr>
            </w:pPr>
            <w:r>
              <w:rPr>
                <w:sz w:val="24"/>
              </w:rPr>
              <w:t>Продолжительность учебного года</w:t>
            </w:r>
          </w:p>
        </w:tc>
        <w:tc>
          <w:tcPr>
            <w:tcW w:w="1418" w:type="dxa"/>
          </w:tcPr>
          <w:p w:rsidR="003367BD" w:rsidRDefault="00D76750">
            <w:pPr>
              <w:pStyle w:val="TableParagraph"/>
              <w:spacing w:line="268" w:lineRule="exact"/>
              <w:ind w:left="95" w:right="90"/>
              <w:jc w:val="center"/>
              <w:rPr>
                <w:sz w:val="24"/>
              </w:rPr>
            </w:pPr>
            <w:r>
              <w:rPr>
                <w:sz w:val="24"/>
              </w:rPr>
              <w:t>33</w:t>
            </w:r>
          </w:p>
          <w:p w:rsidR="003367BD" w:rsidRDefault="00D76750">
            <w:pPr>
              <w:pStyle w:val="TableParagraph"/>
              <w:ind w:left="115" w:right="110" w:firstLine="3"/>
              <w:jc w:val="center"/>
              <w:rPr>
                <w:sz w:val="24"/>
              </w:rPr>
            </w:pPr>
            <w:r>
              <w:rPr>
                <w:sz w:val="24"/>
              </w:rPr>
              <w:t xml:space="preserve">недели </w:t>
            </w:r>
            <w:r>
              <w:rPr>
                <w:spacing w:val="-1"/>
                <w:sz w:val="24"/>
              </w:rPr>
              <w:t>(33</w:t>
            </w:r>
            <w:r>
              <w:rPr>
                <w:spacing w:val="-1"/>
                <w:sz w:val="20"/>
              </w:rPr>
              <w:t>Х</w:t>
            </w:r>
            <w:r w:rsidR="00E32D3F">
              <w:rPr>
                <w:spacing w:val="-1"/>
                <w:sz w:val="24"/>
              </w:rPr>
              <w:t>5=16</w:t>
            </w:r>
            <w:r>
              <w:rPr>
                <w:sz w:val="24"/>
              </w:rPr>
              <w:t>5</w:t>
            </w:r>
          </w:p>
          <w:p w:rsidR="003367BD" w:rsidRDefault="00D76750">
            <w:pPr>
              <w:pStyle w:val="TableParagraph"/>
              <w:ind w:left="95" w:right="90"/>
              <w:jc w:val="center"/>
              <w:rPr>
                <w:sz w:val="24"/>
              </w:rPr>
            </w:pPr>
            <w:r>
              <w:rPr>
                <w:sz w:val="24"/>
              </w:rPr>
              <w:t>уч.дней)</w:t>
            </w:r>
          </w:p>
        </w:tc>
        <w:tc>
          <w:tcPr>
            <w:tcW w:w="1417" w:type="dxa"/>
          </w:tcPr>
          <w:p w:rsidR="003367BD" w:rsidRDefault="00D76750">
            <w:pPr>
              <w:pStyle w:val="TableParagraph"/>
              <w:spacing w:line="268" w:lineRule="exact"/>
              <w:ind w:left="87" w:right="79"/>
              <w:jc w:val="center"/>
              <w:rPr>
                <w:sz w:val="24"/>
              </w:rPr>
            </w:pPr>
            <w:r>
              <w:rPr>
                <w:sz w:val="24"/>
              </w:rPr>
              <w:t>34</w:t>
            </w:r>
          </w:p>
          <w:p w:rsidR="003367BD" w:rsidRDefault="00D76750">
            <w:pPr>
              <w:pStyle w:val="TableParagraph"/>
              <w:ind w:left="115" w:right="107" w:firstLine="2"/>
              <w:jc w:val="center"/>
              <w:rPr>
                <w:sz w:val="24"/>
              </w:rPr>
            </w:pPr>
            <w:r>
              <w:rPr>
                <w:sz w:val="24"/>
              </w:rPr>
              <w:t xml:space="preserve">недели </w:t>
            </w:r>
            <w:r>
              <w:rPr>
                <w:spacing w:val="-1"/>
                <w:sz w:val="24"/>
              </w:rPr>
              <w:t>(34</w:t>
            </w:r>
            <w:r>
              <w:rPr>
                <w:spacing w:val="-1"/>
                <w:sz w:val="20"/>
              </w:rPr>
              <w:t>Х</w:t>
            </w:r>
            <w:r>
              <w:rPr>
                <w:spacing w:val="-1"/>
                <w:sz w:val="24"/>
              </w:rPr>
              <w:t>5=17</w:t>
            </w:r>
            <w:r w:rsidR="00E32D3F">
              <w:rPr>
                <w:spacing w:val="-1"/>
                <w:sz w:val="24"/>
              </w:rPr>
              <w:t>0</w:t>
            </w:r>
          </w:p>
          <w:p w:rsidR="003367BD" w:rsidRDefault="00D76750">
            <w:pPr>
              <w:pStyle w:val="TableParagraph"/>
              <w:ind w:left="87" w:right="79"/>
              <w:jc w:val="center"/>
              <w:rPr>
                <w:sz w:val="24"/>
              </w:rPr>
            </w:pPr>
            <w:r>
              <w:rPr>
                <w:sz w:val="24"/>
              </w:rPr>
              <w:t>уч.дней)</w:t>
            </w:r>
          </w:p>
        </w:tc>
        <w:tc>
          <w:tcPr>
            <w:tcW w:w="1291" w:type="dxa"/>
          </w:tcPr>
          <w:p w:rsidR="003367BD" w:rsidRDefault="00D76750">
            <w:pPr>
              <w:pStyle w:val="TableParagraph"/>
              <w:spacing w:line="268" w:lineRule="exact"/>
              <w:ind w:left="87" w:right="79"/>
              <w:jc w:val="center"/>
              <w:rPr>
                <w:sz w:val="24"/>
              </w:rPr>
            </w:pPr>
            <w:r>
              <w:rPr>
                <w:sz w:val="24"/>
              </w:rPr>
              <w:t>35</w:t>
            </w:r>
          </w:p>
          <w:p w:rsidR="003367BD" w:rsidRDefault="00D76750">
            <w:pPr>
              <w:pStyle w:val="TableParagraph"/>
              <w:ind w:left="115" w:right="107" w:firstLine="3"/>
              <w:jc w:val="center"/>
              <w:rPr>
                <w:sz w:val="24"/>
              </w:rPr>
            </w:pPr>
            <w:r>
              <w:rPr>
                <w:sz w:val="24"/>
              </w:rPr>
              <w:t xml:space="preserve">недель </w:t>
            </w:r>
            <w:r>
              <w:rPr>
                <w:spacing w:val="-1"/>
                <w:sz w:val="24"/>
              </w:rPr>
              <w:t>(35</w:t>
            </w:r>
            <w:r>
              <w:rPr>
                <w:spacing w:val="-1"/>
                <w:sz w:val="20"/>
              </w:rPr>
              <w:t>Х</w:t>
            </w:r>
            <w:r w:rsidR="00E32D3F">
              <w:rPr>
                <w:spacing w:val="-1"/>
                <w:sz w:val="24"/>
              </w:rPr>
              <w:t>5=17</w:t>
            </w:r>
            <w:r>
              <w:rPr>
                <w:sz w:val="24"/>
              </w:rPr>
              <w:t>5</w:t>
            </w:r>
          </w:p>
          <w:p w:rsidR="003367BD" w:rsidRDefault="00D76750">
            <w:pPr>
              <w:pStyle w:val="TableParagraph"/>
              <w:ind w:left="87" w:right="79"/>
              <w:jc w:val="center"/>
              <w:rPr>
                <w:sz w:val="24"/>
              </w:rPr>
            </w:pPr>
            <w:r>
              <w:rPr>
                <w:sz w:val="24"/>
              </w:rPr>
              <w:t>уч.дней)</w:t>
            </w:r>
          </w:p>
        </w:tc>
        <w:tc>
          <w:tcPr>
            <w:tcW w:w="1194" w:type="dxa"/>
          </w:tcPr>
          <w:p w:rsidR="003367BD" w:rsidRDefault="00D76750">
            <w:pPr>
              <w:pStyle w:val="TableParagraph"/>
              <w:spacing w:line="268" w:lineRule="exact"/>
              <w:ind w:left="87" w:right="79"/>
              <w:jc w:val="center"/>
              <w:rPr>
                <w:sz w:val="24"/>
              </w:rPr>
            </w:pPr>
            <w:r>
              <w:rPr>
                <w:sz w:val="24"/>
              </w:rPr>
              <w:t>34</w:t>
            </w:r>
          </w:p>
          <w:p w:rsidR="003367BD" w:rsidRDefault="00D76750">
            <w:pPr>
              <w:pStyle w:val="TableParagraph"/>
              <w:ind w:left="115" w:right="108" w:firstLine="2"/>
              <w:jc w:val="center"/>
              <w:rPr>
                <w:sz w:val="24"/>
              </w:rPr>
            </w:pPr>
            <w:r>
              <w:rPr>
                <w:sz w:val="24"/>
              </w:rPr>
              <w:t xml:space="preserve">недели </w:t>
            </w:r>
            <w:r>
              <w:rPr>
                <w:spacing w:val="-1"/>
                <w:sz w:val="24"/>
              </w:rPr>
              <w:t>(34</w:t>
            </w:r>
            <w:r>
              <w:rPr>
                <w:spacing w:val="-1"/>
                <w:sz w:val="20"/>
              </w:rPr>
              <w:t>Х</w:t>
            </w:r>
            <w:r>
              <w:rPr>
                <w:spacing w:val="-1"/>
                <w:sz w:val="24"/>
              </w:rPr>
              <w:t xml:space="preserve">5=17 </w:t>
            </w:r>
            <w:r>
              <w:rPr>
                <w:sz w:val="24"/>
              </w:rPr>
              <w:t>0</w:t>
            </w:r>
          </w:p>
          <w:p w:rsidR="003367BD" w:rsidRDefault="00D76750">
            <w:pPr>
              <w:pStyle w:val="TableParagraph"/>
              <w:ind w:left="87" w:right="80"/>
              <w:jc w:val="center"/>
              <w:rPr>
                <w:sz w:val="24"/>
              </w:rPr>
            </w:pPr>
            <w:r>
              <w:rPr>
                <w:sz w:val="24"/>
              </w:rPr>
              <w:t>уч.дней)</w:t>
            </w:r>
          </w:p>
        </w:tc>
        <w:tc>
          <w:tcPr>
            <w:tcW w:w="1193" w:type="dxa"/>
          </w:tcPr>
          <w:p w:rsidR="003367BD" w:rsidRDefault="00D76750">
            <w:pPr>
              <w:pStyle w:val="TableParagraph"/>
              <w:spacing w:line="268" w:lineRule="exact"/>
              <w:ind w:left="85" w:right="79"/>
              <w:jc w:val="center"/>
              <w:rPr>
                <w:sz w:val="24"/>
              </w:rPr>
            </w:pPr>
            <w:r>
              <w:rPr>
                <w:sz w:val="24"/>
              </w:rPr>
              <w:t>35</w:t>
            </w:r>
          </w:p>
          <w:p w:rsidR="003367BD" w:rsidRDefault="00D76750">
            <w:pPr>
              <w:pStyle w:val="TableParagraph"/>
              <w:ind w:left="124" w:right="118" w:firstLine="3"/>
              <w:jc w:val="center"/>
              <w:rPr>
                <w:sz w:val="24"/>
              </w:rPr>
            </w:pPr>
            <w:r>
              <w:rPr>
                <w:sz w:val="24"/>
              </w:rPr>
              <w:t xml:space="preserve">недель </w:t>
            </w:r>
            <w:r>
              <w:rPr>
                <w:w w:val="95"/>
                <w:sz w:val="24"/>
              </w:rPr>
              <w:t>(35</w:t>
            </w:r>
            <w:r>
              <w:rPr>
                <w:w w:val="95"/>
                <w:sz w:val="20"/>
              </w:rPr>
              <w:t>Х</w:t>
            </w:r>
            <w:r w:rsidR="00E32D3F">
              <w:rPr>
                <w:w w:val="95"/>
                <w:sz w:val="20"/>
              </w:rPr>
              <w:t>5</w:t>
            </w:r>
            <w:r>
              <w:rPr>
                <w:w w:val="95"/>
                <w:sz w:val="24"/>
              </w:rPr>
              <w:t>=</w:t>
            </w:r>
            <w:r w:rsidR="00E32D3F">
              <w:rPr>
                <w:w w:val="95"/>
                <w:sz w:val="24"/>
              </w:rPr>
              <w:t>175</w:t>
            </w:r>
          </w:p>
          <w:p w:rsidR="003367BD" w:rsidRDefault="00D76750">
            <w:pPr>
              <w:pStyle w:val="TableParagraph"/>
              <w:ind w:left="85" w:right="79"/>
              <w:jc w:val="center"/>
              <w:rPr>
                <w:sz w:val="24"/>
              </w:rPr>
            </w:pPr>
            <w:r>
              <w:rPr>
                <w:sz w:val="24"/>
              </w:rPr>
              <w:t>уч.дней)</w:t>
            </w:r>
          </w:p>
        </w:tc>
        <w:tc>
          <w:tcPr>
            <w:tcW w:w="1193" w:type="dxa"/>
          </w:tcPr>
          <w:p w:rsidR="003367BD" w:rsidRDefault="00D76750">
            <w:pPr>
              <w:pStyle w:val="TableParagraph"/>
              <w:spacing w:line="268" w:lineRule="exact"/>
              <w:ind w:left="86" w:right="79"/>
              <w:jc w:val="center"/>
              <w:rPr>
                <w:sz w:val="24"/>
              </w:rPr>
            </w:pPr>
            <w:r>
              <w:rPr>
                <w:sz w:val="24"/>
              </w:rPr>
              <w:t>34</w:t>
            </w:r>
          </w:p>
          <w:p w:rsidR="003367BD" w:rsidRDefault="00D76750" w:rsidP="00E32D3F">
            <w:pPr>
              <w:pStyle w:val="TableParagraph"/>
              <w:ind w:left="124" w:right="117" w:firstLine="2"/>
              <w:jc w:val="center"/>
              <w:rPr>
                <w:sz w:val="24"/>
              </w:rPr>
            </w:pPr>
            <w:r>
              <w:rPr>
                <w:sz w:val="24"/>
              </w:rPr>
              <w:t xml:space="preserve">недели </w:t>
            </w:r>
            <w:r>
              <w:rPr>
                <w:w w:val="95"/>
                <w:sz w:val="24"/>
              </w:rPr>
              <w:t>(34</w:t>
            </w:r>
            <w:r>
              <w:rPr>
                <w:w w:val="95"/>
                <w:sz w:val="20"/>
              </w:rPr>
              <w:t>Х</w:t>
            </w:r>
            <w:r w:rsidR="00E32D3F">
              <w:rPr>
                <w:w w:val="95"/>
                <w:sz w:val="20"/>
              </w:rPr>
              <w:t>5</w:t>
            </w:r>
            <w:r>
              <w:rPr>
                <w:w w:val="95"/>
                <w:sz w:val="24"/>
              </w:rPr>
              <w:t>=</w:t>
            </w:r>
            <w:r w:rsidR="00E32D3F">
              <w:rPr>
                <w:w w:val="95"/>
                <w:sz w:val="24"/>
              </w:rPr>
              <w:t>170</w:t>
            </w:r>
            <w:r>
              <w:rPr>
                <w:spacing w:val="-3"/>
                <w:sz w:val="24"/>
              </w:rPr>
              <w:t xml:space="preserve"> </w:t>
            </w:r>
            <w:r>
              <w:rPr>
                <w:sz w:val="24"/>
              </w:rPr>
              <w:t>уч.дн</w:t>
            </w:r>
            <w:r w:rsidR="00E32D3F">
              <w:rPr>
                <w:sz w:val="24"/>
              </w:rPr>
              <w:t>.</w:t>
            </w:r>
            <w:r>
              <w:rPr>
                <w:sz w:val="24"/>
              </w:rPr>
              <w:t>)</w:t>
            </w:r>
          </w:p>
        </w:tc>
      </w:tr>
      <w:tr w:rsidR="003367BD" w:rsidTr="00E32D3F">
        <w:trPr>
          <w:trHeight w:val="552"/>
        </w:trPr>
        <w:tc>
          <w:tcPr>
            <w:tcW w:w="2412" w:type="dxa"/>
          </w:tcPr>
          <w:p w:rsidR="003367BD" w:rsidRDefault="00D76750">
            <w:pPr>
              <w:pStyle w:val="TableParagraph"/>
              <w:spacing w:line="268" w:lineRule="exact"/>
              <w:ind w:left="107"/>
              <w:rPr>
                <w:sz w:val="24"/>
              </w:rPr>
            </w:pPr>
            <w:r>
              <w:rPr>
                <w:sz w:val="24"/>
              </w:rPr>
              <w:t>Продолжительность</w:t>
            </w:r>
          </w:p>
          <w:p w:rsidR="003367BD" w:rsidRDefault="00D76750">
            <w:pPr>
              <w:pStyle w:val="TableParagraph"/>
              <w:spacing w:line="264" w:lineRule="exact"/>
              <w:ind w:left="107"/>
              <w:rPr>
                <w:sz w:val="24"/>
              </w:rPr>
            </w:pPr>
            <w:r>
              <w:rPr>
                <w:sz w:val="24"/>
              </w:rPr>
              <w:t>учебной недели</w:t>
            </w:r>
          </w:p>
        </w:tc>
        <w:tc>
          <w:tcPr>
            <w:tcW w:w="5320" w:type="dxa"/>
            <w:gridSpan w:val="4"/>
          </w:tcPr>
          <w:p w:rsidR="003367BD" w:rsidRDefault="00D76750">
            <w:pPr>
              <w:pStyle w:val="TableParagraph"/>
              <w:spacing w:line="268" w:lineRule="exact"/>
              <w:ind w:left="2034" w:right="2024"/>
              <w:jc w:val="center"/>
              <w:rPr>
                <w:sz w:val="24"/>
              </w:rPr>
            </w:pPr>
            <w:r>
              <w:rPr>
                <w:sz w:val="24"/>
              </w:rPr>
              <w:t>5 дней</w:t>
            </w:r>
          </w:p>
        </w:tc>
        <w:tc>
          <w:tcPr>
            <w:tcW w:w="2386" w:type="dxa"/>
            <w:gridSpan w:val="2"/>
          </w:tcPr>
          <w:p w:rsidR="003367BD" w:rsidRDefault="00E32D3F">
            <w:pPr>
              <w:pStyle w:val="TableParagraph"/>
              <w:spacing w:line="268" w:lineRule="exact"/>
              <w:ind w:left="838" w:right="831"/>
              <w:jc w:val="center"/>
              <w:rPr>
                <w:sz w:val="24"/>
              </w:rPr>
            </w:pPr>
            <w:r>
              <w:rPr>
                <w:sz w:val="24"/>
              </w:rPr>
              <w:t>5</w:t>
            </w:r>
            <w:r w:rsidR="00D76750">
              <w:rPr>
                <w:sz w:val="24"/>
              </w:rPr>
              <w:t xml:space="preserve"> дней</w:t>
            </w:r>
          </w:p>
        </w:tc>
      </w:tr>
      <w:tr w:rsidR="003367BD" w:rsidTr="00E32D3F">
        <w:trPr>
          <w:trHeight w:val="1103"/>
        </w:trPr>
        <w:tc>
          <w:tcPr>
            <w:tcW w:w="2412" w:type="dxa"/>
          </w:tcPr>
          <w:p w:rsidR="003367BD" w:rsidRDefault="00D76750">
            <w:pPr>
              <w:pStyle w:val="TableParagraph"/>
              <w:ind w:left="107" w:right="633"/>
              <w:rPr>
                <w:sz w:val="24"/>
              </w:rPr>
            </w:pPr>
            <w:r>
              <w:rPr>
                <w:sz w:val="24"/>
              </w:rPr>
              <w:t>Промежуточная аттестация по итогам учебного года</w:t>
            </w:r>
          </w:p>
        </w:tc>
        <w:tc>
          <w:tcPr>
            <w:tcW w:w="4126" w:type="dxa"/>
            <w:gridSpan w:val="3"/>
          </w:tcPr>
          <w:p w:rsidR="003367BD" w:rsidRDefault="00D76750" w:rsidP="00E32D3F">
            <w:pPr>
              <w:pStyle w:val="TableParagraph"/>
              <w:spacing w:line="268" w:lineRule="exact"/>
              <w:ind w:left="607"/>
              <w:rPr>
                <w:sz w:val="24"/>
              </w:rPr>
            </w:pPr>
            <w:r>
              <w:rPr>
                <w:sz w:val="24"/>
              </w:rPr>
              <w:t xml:space="preserve">15.04 – 15.05 </w:t>
            </w:r>
          </w:p>
        </w:tc>
        <w:tc>
          <w:tcPr>
            <w:tcW w:w="1194" w:type="dxa"/>
          </w:tcPr>
          <w:p w:rsidR="003367BD" w:rsidRDefault="00D76750">
            <w:pPr>
              <w:pStyle w:val="TableParagraph"/>
              <w:spacing w:line="268" w:lineRule="exact"/>
              <w:ind w:left="11"/>
              <w:jc w:val="center"/>
              <w:rPr>
                <w:sz w:val="24"/>
              </w:rPr>
            </w:pPr>
            <w:r>
              <w:rPr>
                <w:w w:val="99"/>
                <w:sz w:val="24"/>
              </w:rPr>
              <w:t>-</w:t>
            </w:r>
          </w:p>
        </w:tc>
        <w:tc>
          <w:tcPr>
            <w:tcW w:w="1193" w:type="dxa"/>
          </w:tcPr>
          <w:p w:rsidR="003367BD" w:rsidRDefault="00D76750">
            <w:pPr>
              <w:pStyle w:val="TableParagraph"/>
              <w:spacing w:line="268" w:lineRule="exact"/>
              <w:ind w:left="172"/>
              <w:rPr>
                <w:sz w:val="24"/>
              </w:rPr>
            </w:pPr>
            <w:r>
              <w:rPr>
                <w:sz w:val="24"/>
              </w:rPr>
              <w:t>15 мая –</w:t>
            </w:r>
          </w:p>
          <w:p w:rsidR="003367BD" w:rsidRDefault="00D76750">
            <w:pPr>
              <w:pStyle w:val="TableParagraph"/>
              <w:ind w:left="261"/>
              <w:rPr>
                <w:sz w:val="24"/>
              </w:rPr>
            </w:pPr>
            <w:r>
              <w:rPr>
                <w:sz w:val="24"/>
              </w:rPr>
              <w:t>30 мая</w:t>
            </w:r>
          </w:p>
          <w:p w:rsidR="003367BD" w:rsidRDefault="003367BD">
            <w:pPr>
              <w:pStyle w:val="TableParagraph"/>
              <w:spacing w:line="264" w:lineRule="exact"/>
              <w:ind w:left="371"/>
              <w:rPr>
                <w:sz w:val="24"/>
              </w:rPr>
            </w:pPr>
          </w:p>
        </w:tc>
        <w:tc>
          <w:tcPr>
            <w:tcW w:w="1193" w:type="dxa"/>
          </w:tcPr>
          <w:p w:rsidR="003367BD" w:rsidRDefault="00D76750">
            <w:pPr>
              <w:pStyle w:val="TableParagraph"/>
              <w:spacing w:line="268" w:lineRule="exact"/>
              <w:ind w:left="10"/>
              <w:jc w:val="center"/>
              <w:rPr>
                <w:sz w:val="24"/>
              </w:rPr>
            </w:pPr>
            <w:r>
              <w:rPr>
                <w:w w:val="99"/>
                <w:sz w:val="24"/>
              </w:rPr>
              <w:t>-</w:t>
            </w:r>
          </w:p>
        </w:tc>
      </w:tr>
      <w:tr w:rsidR="003367BD" w:rsidTr="00E32D3F">
        <w:trPr>
          <w:trHeight w:val="690"/>
        </w:trPr>
        <w:tc>
          <w:tcPr>
            <w:tcW w:w="2412" w:type="dxa"/>
          </w:tcPr>
          <w:p w:rsidR="003367BD" w:rsidRDefault="00D76750">
            <w:pPr>
              <w:pStyle w:val="TableParagraph"/>
              <w:spacing w:line="268" w:lineRule="exact"/>
              <w:ind w:left="107"/>
              <w:rPr>
                <w:sz w:val="24"/>
              </w:rPr>
            </w:pPr>
            <w:r>
              <w:rPr>
                <w:sz w:val="24"/>
              </w:rPr>
              <w:t>Учебные сборы</w:t>
            </w:r>
            <w:r w:rsidR="00E32D3F">
              <w:rPr>
                <w:sz w:val="24"/>
              </w:rPr>
              <w:t xml:space="preserve"> юношей УГО</w:t>
            </w:r>
          </w:p>
        </w:tc>
        <w:tc>
          <w:tcPr>
            <w:tcW w:w="1418" w:type="dxa"/>
          </w:tcPr>
          <w:p w:rsidR="003367BD" w:rsidRDefault="003367BD">
            <w:pPr>
              <w:pStyle w:val="TableParagraph"/>
            </w:pPr>
          </w:p>
        </w:tc>
        <w:tc>
          <w:tcPr>
            <w:tcW w:w="1417" w:type="dxa"/>
          </w:tcPr>
          <w:p w:rsidR="003367BD" w:rsidRDefault="003367BD">
            <w:pPr>
              <w:pStyle w:val="TableParagraph"/>
            </w:pPr>
          </w:p>
        </w:tc>
        <w:tc>
          <w:tcPr>
            <w:tcW w:w="1291" w:type="dxa"/>
          </w:tcPr>
          <w:p w:rsidR="003367BD" w:rsidRDefault="003367BD">
            <w:pPr>
              <w:pStyle w:val="TableParagraph"/>
            </w:pPr>
          </w:p>
        </w:tc>
        <w:tc>
          <w:tcPr>
            <w:tcW w:w="1194" w:type="dxa"/>
          </w:tcPr>
          <w:p w:rsidR="003367BD" w:rsidRDefault="003367BD">
            <w:pPr>
              <w:pStyle w:val="TableParagraph"/>
            </w:pPr>
          </w:p>
        </w:tc>
        <w:tc>
          <w:tcPr>
            <w:tcW w:w="1193" w:type="dxa"/>
          </w:tcPr>
          <w:p w:rsidR="00E32D3F" w:rsidRDefault="00D76750" w:rsidP="00E32D3F">
            <w:pPr>
              <w:pStyle w:val="TableParagraph"/>
              <w:ind w:left="107" w:right="82"/>
              <w:rPr>
                <w:sz w:val="20"/>
              </w:rPr>
            </w:pPr>
            <w:r>
              <w:rPr>
                <w:sz w:val="20"/>
              </w:rPr>
              <w:t xml:space="preserve">По приказу </w:t>
            </w:r>
            <w:r w:rsidR="00E32D3F">
              <w:rPr>
                <w:sz w:val="20"/>
              </w:rPr>
              <w:t>Администрации  УО УГО</w:t>
            </w:r>
          </w:p>
          <w:p w:rsidR="003367BD" w:rsidRDefault="003367BD">
            <w:pPr>
              <w:pStyle w:val="TableParagraph"/>
              <w:spacing w:line="217" w:lineRule="exact"/>
              <w:ind w:left="107"/>
              <w:rPr>
                <w:sz w:val="20"/>
              </w:rPr>
            </w:pPr>
          </w:p>
        </w:tc>
        <w:tc>
          <w:tcPr>
            <w:tcW w:w="1193" w:type="dxa"/>
          </w:tcPr>
          <w:p w:rsidR="003367BD" w:rsidRDefault="003367BD">
            <w:pPr>
              <w:pStyle w:val="TableParagraph"/>
            </w:pPr>
          </w:p>
        </w:tc>
      </w:tr>
      <w:tr w:rsidR="003367BD" w:rsidTr="00E32D3F">
        <w:trPr>
          <w:trHeight w:val="827"/>
        </w:trPr>
        <w:tc>
          <w:tcPr>
            <w:tcW w:w="2412" w:type="dxa"/>
          </w:tcPr>
          <w:p w:rsidR="003367BD" w:rsidRDefault="00D76750">
            <w:pPr>
              <w:pStyle w:val="TableParagraph"/>
              <w:ind w:left="107" w:right="590"/>
              <w:rPr>
                <w:sz w:val="24"/>
              </w:rPr>
            </w:pPr>
            <w:r>
              <w:rPr>
                <w:sz w:val="24"/>
              </w:rPr>
              <w:t>Государственная (итоговая) аттестация</w:t>
            </w:r>
          </w:p>
        </w:tc>
        <w:tc>
          <w:tcPr>
            <w:tcW w:w="1418" w:type="dxa"/>
          </w:tcPr>
          <w:p w:rsidR="003367BD" w:rsidRDefault="00D76750">
            <w:pPr>
              <w:pStyle w:val="TableParagraph"/>
              <w:spacing w:line="268" w:lineRule="exact"/>
              <w:ind w:left="8"/>
              <w:jc w:val="center"/>
              <w:rPr>
                <w:sz w:val="24"/>
              </w:rPr>
            </w:pPr>
            <w:r>
              <w:rPr>
                <w:w w:val="99"/>
                <w:sz w:val="24"/>
              </w:rPr>
              <w:t>-</w:t>
            </w:r>
          </w:p>
        </w:tc>
        <w:tc>
          <w:tcPr>
            <w:tcW w:w="1417" w:type="dxa"/>
          </w:tcPr>
          <w:p w:rsidR="003367BD" w:rsidRDefault="00D76750">
            <w:pPr>
              <w:pStyle w:val="TableParagraph"/>
              <w:spacing w:line="268" w:lineRule="exact"/>
              <w:ind w:left="11"/>
              <w:jc w:val="center"/>
              <w:rPr>
                <w:sz w:val="24"/>
              </w:rPr>
            </w:pPr>
            <w:r>
              <w:rPr>
                <w:w w:val="99"/>
                <w:sz w:val="24"/>
              </w:rPr>
              <w:t>-</w:t>
            </w:r>
          </w:p>
        </w:tc>
        <w:tc>
          <w:tcPr>
            <w:tcW w:w="1291" w:type="dxa"/>
          </w:tcPr>
          <w:p w:rsidR="003367BD" w:rsidRDefault="00D76750">
            <w:pPr>
              <w:pStyle w:val="TableParagraph"/>
              <w:spacing w:line="268" w:lineRule="exact"/>
              <w:ind w:left="11"/>
              <w:jc w:val="center"/>
              <w:rPr>
                <w:sz w:val="24"/>
              </w:rPr>
            </w:pPr>
            <w:r>
              <w:rPr>
                <w:w w:val="99"/>
                <w:sz w:val="24"/>
              </w:rPr>
              <w:t>-</w:t>
            </w:r>
          </w:p>
          <w:p w:rsidR="003367BD" w:rsidRDefault="00D76750">
            <w:pPr>
              <w:pStyle w:val="TableParagraph"/>
              <w:ind w:left="11"/>
              <w:jc w:val="center"/>
              <w:rPr>
                <w:sz w:val="24"/>
              </w:rPr>
            </w:pPr>
            <w:r>
              <w:rPr>
                <w:w w:val="99"/>
                <w:sz w:val="24"/>
              </w:rPr>
              <w:t>-</w:t>
            </w:r>
          </w:p>
        </w:tc>
        <w:tc>
          <w:tcPr>
            <w:tcW w:w="1194" w:type="dxa"/>
          </w:tcPr>
          <w:p w:rsidR="003367BD" w:rsidRDefault="00D76750">
            <w:pPr>
              <w:pStyle w:val="TableParagraph"/>
              <w:ind w:left="189" w:right="172" w:hanging="8"/>
              <w:jc w:val="center"/>
              <w:rPr>
                <w:sz w:val="24"/>
              </w:rPr>
            </w:pPr>
            <w:r>
              <w:rPr>
                <w:sz w:val="24"/>
              </w:rPr>
              <w:t>По приказу</w:t>
            </w:r>
          </w:p>
          <w:p w:rsidR="003367BD" w:rsidRDefault="00D76750">
            <w:pPr>
              <w:pStyle w:val="TableParagraph"/>
              <w:spacing w:line="264" w:lineRule="exact"/>
              <w:ind w:left="87" w:right="79"/>
              <w:jc w:val="center"/>
              <w:rPr>
                <w:sz w:val="24"/>
              </w:rPr>
            </w:pPr>
            <w:r>
              <w:rPr>
                <w:sz w:val="24"/>
              </w:rPr>
              <w:t>МО  РФ</w:t>
            </w:r>
          </w:p>
        </w:tc>
        <w:tc>
          <w:tcPr>
            <w:tcW w:w="1193" w:type="dxa"/>
          </w:tcPr>
          <w:p w:rsidR="003367BD" w:rsidRDefault="00D76750">
            <w:pPr>
              <w:pStyle w:val="TableParagraph"/>
              <w:spacing w:line="268" w:lineRule="exact"/>
              <w:ind w:left="9"/>
              <w:jc w:val="center"/>
              <w:rPr>
                <w:sz w:val="24"/>
              </w:rPr>
            </w:pPr>
            <w:r>
              <w:rPr>
                <w:w w:val="99"/>
                <w:sz w:val="24"/>
              </w:rPr>
              <w:t>-</w:t>
            </w:r>
          </w:p>
        </w:tc>
        <w:tc>
          <w:tcPr>
            <w:tcW w:w="1193" w:type="dxa"/>
          </w:tcPr>
          <w:p w:rsidR="003367BD" w:rsidRDefault="00D76750">
            <w:pPr>
              <w:pStyle w:val="TableParagraph"/>
              <w:ind w:left="189" w:right="172" w:hanging="8"/>
              <w:jc w:val="center"/>
              <w:rPr>
                <w:sz w:val="24"/>
              </w:rPr>
            </w:pPr>
            <w:r>
              <w:rPr>
                <w:sz w:val="24"/>
              </w:rPr>
              <w:t>По приказу</w:t>
            </w:r>
          </w:p>
          <w:p w:rsidR="003367BD" w:rsidRDefault="00D76750">
            <w:pPr>
              <w:pStyle w:val="TableParagraph"/>
              <w:spacing w:line="264" w:lineRule="exact"/>
              <w:ind w:left="87" w:right="79"/>
              <w:jc w:val="center"/>
              <w:rPr>
                <w:sz w:val="24"/>
              </w:rPr>
            </w:pPr>
            <w:r>
              <w:rPr>
                <w:sz w:val="24"/>
              </w:rPr>
              <w:t>МО</w:t>
            </w:r>
            <w:r>
              <w:rPr>
                <w:spacing w:val="-2"/>
                <w:sz w:val="24"/>
              </w:rPr>
              <w:t xml:space="preserve"> </w:t>
            </w:r>
            <w:r>
              <w:rPr>
                <w:sz w:val="24"/>
              </w:rPr>
              <w:t>РФ</w:t>
            </w:r>
          </w:p>
        </w:tc>
      </w:tr>
      <w:tr w:rsidR="003367BD" w:rsidTr="00E32D3F">
        <w:trPr>
          <w:trHeight w:val="827"/>
        </w:trPr>
        <w:tc>
          <w:tcPr>
            <w:tcW w:w="2412" w:type="dxa"/>
          </w:tcPr>
          <w:p w:rsidR="003367BD" w:rsidRDefault="00D76750">
            <w:pPr>
              <w:pStyle w:val="TableParagraph"/>
              <w:spacing w:line="268" w:lineRule="exact"/>
              <w:ind w:left="107"/>
              <w:rPr>
                <w:sz w:val="24"/>
              </w:rPr>
            </w:pPr>
            <w:r>
              <w:rPr>
                <w:sz w:val="24"/>
              </w:rPr>
              <w:t>Завершение занятий</w:t>
            </w:r>
          </w:p>
        </w:tc>
        <w:tc>
          <w:tcPr>
            <w:tcW w:w="1418" w:type="dxa"/>
          </w:tcPr>
          <w:p w:rsidR="00E32D3F" w:rsidRDefault="00D76750" w:rsidP="00E32D3F">
            <w:pPr>
              <w:pStyle w:val="TableParagraph"/>
              <w:spacing w:line="268" w:lineRule="exact"/>
              <w:ind w:left="95" w:right="90"/>
              <w:jc w:val="center"/>
              <w:rPr>
                <w:sz w:val="24"/>
              </w:rPr>
            </w:pPr>
            <w:r>
              <w:rPr>
                <w:sz w:val="24"/>
              </w:rPr>
              <w:t>30.05.</w:t>
            </w:r>
          </w:p>
          <w:p w:rsidR="003367BD" w:rsidRDefault="003367BD">
            <w:pPr>
              <w:pStyle w:val="TableParagraph"/>
              <w:ind w:left="5"/>
              <w:jc w:val="center"/>
              <w:rPr>
                <w:sz w:val="24"/>
              </w:rPr>
            </w:pPr>
          </w:p>
        </w:tc>
        <w:tc>
          <w:tcPr>
            <w:tcW w:w="1417" w:type="dxa"/>
          </w:tcPr>
          <w:p w:rsidR="00E32D3F" w:rsidRDefault="00D76750" w:rsidP="00E32D3F">
            <w:pPr>
              <w:pStyle w:val="TableParagraph"/>
              <w:spacing w:line="268" w:lineRule="exact"/>
              <w:ind w:left="87" w:right="79"/>
              <w:jc w:val="center"/>
              <w:rPr>
                <w:sz w:val="24"/>
              </w:rPr>
            </w:pPr>
            <w:r>
              <w:rPr>
                <w:sz w:val="24"/>
              </w:rPr>
              <w:t>30.05.</w:t>
            </w:r>
          </w:p>
          <w:p w:rsidR="003367BD" w:rsidRDefault="003367BD">
            <w:pPr>
              <w:pStyle w:val="TableParagraph"/>
              <w:ind w:left="8"/>
              <w:jc w:val="center"/>
              <w:rPr>
                <w:sz w:val="24"/>
              </w:rPr>
            </w:pPr>
          </w:p>
        </w:tc>
        <w:tc>
          <w:tcPr>
            <w:tcW w:w="1291" w:type="dxa"/>
          </w:tcPr>
          <w:p w:rsidR="00E32D3F" w:rsidRDefault="00E32D3F" w:rsidP="00E32D3F">
            <w:pPr>
              <w:pStyle w:val="TableParagraph"/>
              <w:spacing w:line="268" w:lineRule="exact"/>
              <w:ind w:left="87" w:right="79"/>
              <w:jc w:val="center"/>
              <w:rPr>
                <w:sz w:val="24"/>
              </w:rPr>
            </w:pPr>
            <w:r>
              <w:rPr>
                <w:sz w:val="24"/>
              </w:rPr>
              <w:t>30.05</w:t>
            </w:r>
          </w:p>
          <w:p w:rsidR="003367BD" w:rsidRDefault="003367BD">
            <w:pPr>
              <w:pStyle w:val="TableParagraph"/>
              <w:ind w:left="8"/>
              <w:jc w:val="center"/>
              <w:rPr>
                <w:sz w:val="24"/>
              </w:rPr>
            </w:pPr>
          </w:p>
        </w:tc>
        <w:tc>
          <w:tcPr>
            <w:tcW w:w="1194" w:type="dxa"/>
          </w:tcPr>
          <w:p w:rsidR="003367BD" w:rsidRDefault="00E32D3F" w:rsidP="00E32D3F">
            <w:pPr>
              <w:pStyle w:val="TableParagraph"/>
              <w:ind w:left="8"/>
              <w:jc w:val="center"/>
              <w:rPr>
                <w:sz w:val="24"/>
              </w:rPr>
            </w:pPr>
            <w:r>
              <w:rPr>
                <w:sz w:val="24"/>
              </w:rPr>
              <w:t>24.05</w:t>
            </w:r>
          </w:p>
        </w:tc>
        <w:tc>
          <w:tcPr>
            <w:tcW w:w="1193" w:type="dxa"/>
          </w:tcPr>
          <w:p w:rsidR="003367BD" w:rsidRDefault="00E32D3F">
            <w:pPr>
              <w:pStyle w:val="TableParagraph"/>
              <w:ind w:left="6"/>
              <w:jc w:val="center"/>
              <w:rPr>
                <w:sz w:val="24"/>
              </w:rPr>
            </w:pPr>
            <w:r>
              <w:rPr>
                <w:sz w:val="24"/>
              </w:rPr>
              <w:t>30.05</w:t>
            </w:r>
          </w:p>
        </w:tc>
        <w:tc>
          <w:tcPr>
            <w:tcW w:w="1193" w:type="dxa"/>
          </w:tcPr>
          <w:p w:rsidR="00E32D3F" w:rsidRDefault="00D76750" w:rsidP="00E32D3F">
            <w:pPr>
              <w:pStyle w:val="TableParagraph"/>
              <w:spacing w:line="268" w:lineRule="exact"/>
              <w:ind w:left="85" w:right="79"/>
              <w:jc w:val="center"/>
              <w:rPr>
                <w:sz w:val="24"/>
              </w:rPr>
            </w:pPr>
            <w:r>
              <w:rPr>
                <w:sz w:val="24"/>
              </w:rPr>
              <w:t>2</w:t>
            </w:r>
            <w:r w:rsidR="00E32D3F">
              <w:rPr>
                <w:sz w:val="24"/>
              </w:rPr>
              <w:t>4</w:t>
            </w:r>
            <w:r>
              <w:rPr>
                <w:sz w:val="24"/>
              </w:rPr>
              <w:t>.05.</w:t>
            </w:r>
          </w:p>
          <w:p w:rsidR="003367BD" w:rsidRDefault="003367BD">
            <w:pPr>
              <w:pStyle w:val="TableParagraph"/>
              <w:ind w:left="7"/>
              <w:jc w:val="center"/>
              <w:rPr>
                <w:sz w:val="24"/>
              </w:rPr>
            </w:pPr>
          </w:p>
        </w:tc>
      </w:tr>
    </w:tbl>
    <w:p w:rsidR="003367BD" w:rsidRDefault="003367BD">
      <w:pPr>
        <w:spacing w:line="258" w:lineRule="exact"/>
        <w:rPr>
          <w:sz w:val="24"/>
        </w:rPr>
        <w:sectPr w:rsidR="003367BD">
          <w:footerReference w:type="default" r:id="rId34"/>
          <w:pgSz w:w="11900" w:h="16840"/>
          <w:pgMar w:top="600" w:right="260" w:bottom="480" w:left="200" w:header="0" w:footer="215" w:gutter="0"/>
          <w:cols w:space="720"/>
        </w:sectPr>
      </w:pPr>
    </w:p>
    <w:p w:rsidR="003367BD" w:rsidRDefault="003367BD">
      <w:pPr>
        <w:pStyle w:val="a3"/>
        <w:spacing w:before="6"/>
        <w:ind w:left="0"/>
        <w:jc w:val="left"/>
        <w:rPr>
          <w:sz w:val="28"/>
        </w:rPr>
      </w:pPr>
    </w:p>
    <w:p w:rsidR="003367BD" w:rsidRDefault="00D76750">
      <w:pPr>
        <w:pStyle w:val="110"/>
        <w:spacing w:line="322" w:lineRule="exact"/>
      </w:pPr>
      <w:r>
        <w:t>ГРАФИК ПРОВЕДЕНИЯ МОНИТОРИНГОВЫХ РАБОТ</w:t>
      </w:r>
    </w:p>
    <w:p w:rsidR="003367BD" w:rsidRDefault="003367BD">
      <w:pPr>
        <w:spacing w:after="2"/>
        <w:ind w:left="88"/>
        <w:jc w:val="center"/>
        <w:rPr>
          <w:b/>
          <w:sz w:val="28"/>
        </w:rPr>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3"/>
        <w:gridCol w:w="6806"/>
      </w:tblGrid>
      <w:tr w:rsidR="005E62B3">
        <w:trPr>
          <w:trHeight w:val="553"/>
        </w:trPr>
        <w:tc>
          <w:tcPr>
            <w:tcW w:w="1563" w:type="dxa"/>
          </w:tcPr>
          <w:p w:rsidR="005E62B3" w:rsidRDefault="005E62B3" w:rsidP="005E62B3">
            <w:pPr>
              <w:pStyle w:val="TableParagraph"/>
              <w:spacing w:line="270" w:lineRule="exact"/>
              <w:ind w:left="277" w:right="276"/>
              <w:jc w:val="center"/>
              <w:rPr>
                <w:sz w:val="24"/>
              </w:rPr>
            </w:pPr>
            <w:r>
              <w:rPr>
                <w:sz w:val="24"/>
              </w:rPr>
              <w:t>сроки</w:t>
            </w:r>
          </w:p>
          <w:p w:rsidR="005E62B3" w:rsidRDefault="005E62B3" w:rsidP="005E62B3">
            <w:pPr>
              <w:pStyle w:val="TableParagraph"/>
              <w:spacing w:line="270" w:lineRule="exact"/>
              <w:ind w:left="333" w:right="326"/>
              <w:jc w:val="center"/>
              <w:rPr>
                <w:sz w:val="24"/>
              </w:rPr>
            </w:pPr>
            <w:r>
              <w:rPr>
                <w:sz w:val="24"/>
              </w:rPr>
              <w:t>проведения</w:t>
            </w:r>
          </w:p>
        </w:tc>
        <w:tc>
          <w:tcPr>
            <w:tcW w:w="6806" w:type="dxa"/>
          </w:tcPr>
          <w:p w:rsidR="005E62B3" w:rsidRDefault="005E62B3">
            <w:pPr>
              <w:pStyle w:val="TableParagraph"/>
              <w:spacing w:line="270" w:lineRule="exact"/>
              <w:ind w:left="2494" w:right="2488"/>
              <w:jc w:val="center"/>
              <w:rPr>
                <w:sz w:val="24"/>
              </w:rPr>
            </w:pPr>
            <w:r>
              <w:rPr>
                <w:sz w:val="24"/>
              </w:rPr>
              <w:t>МЕРОПРИЯТИЕ</w:t>
            </w:r>
          </w:p>
        </w:tc>
      </w:tr>
      <w:tr w:rsidR="005E62B3">
        <w:trPr>
          <w:trHeight w:val="662"/>
        </w:trPr>
        <w:tc>
          <w:tcPr>
            <w:tcW w:w="1563" w:type="dxa"/>
          </w:tcPr>
          <w:p w:rsidR="005E62B3" w:rsidRDefault="005E62B3">
            <w:pPr>
              <w:pStyle w:val="TableParagraph"/>
              <w:spacing w:line="268" w:lineRule="exact"/>
              <w:ind w:left="324"/>
              <w:rPr>
                <w:sz w:val="24"/>
              </w:rPr>
            </w:pPr>
            <w:r>
              <w:rPr>
                <w:sz w:val="24"/>
              </w:rPr>
              <w:t>сентябрь</w:t>
            </w:r>
          </w:p>
        </w:tc>
        <w:tc>
          <w:tcPr>
            <w:tcW w:w="6806" w:type="dxa"/>
          </w:tcPr>
          <w:p w:rsidR="005E62B3" w:rsidRDefault="005E62B3">
            <w:pPr>
              <w:pStyle w:val="TableParagraph"/>
              <w:ind w:left="2672" w:right="761" w:hanging="1813"/>
              <w:rPr>
                <w:sz w:val="24"/>
              </w:rPr>
            </w:pPr>
            <w:r>
              <w:rPr>
                <w:sz w:val="24"/>
              </w:rPr>
              <w:t>Входной мониторинг (русский язык, математика) в 5-11 классах</w:t>
            </w:r>
          </w:p>
        </w:tc>
      </w:tr>
      <w:tr w:rsidR="005E62B3">
        <w:trPr>
          <w:trHeight w:val="551"/>
        </w:trPr>
        <w:tc>
          <w:tcPr>
            <w:tcW w:w="1563" w:type="dxa"/>
          </w:tcPr>
          <w:p w:rsidR="005E62B3" w:rsidRDefault="005E62B3">
            <w:pPr>
              <w:pStyle w:val="TableParagraph"/>
              <w:spacing w:line="268" w:lineRule="exact"/>
              <w:ind w:left="333" w:right="325"/>
              <w:jc w:val="center"/>
              <w:rPr>
                <w:sz w:val="24"/>
              </w:rPr>
            </w:pPr>
            <w:r>
              <w:rPr>
                <w:sz w:val="24"/>
              </w:rPr>
              <w:t>ноябрь</w:t>
            </w:r>
          </w:p>
        </w:tc>
        <w:tc>
          <w:tcPr>
            <w:tcW w:w="6806" w:type="dxa"/>
          </w:tcPr>
          <w:p w:rsidR="005E62B3" w:rsidRDefault="005E62B3">
            <w:pPr>
              <w:pStyle w:val="TableParagraph"/>
              <w:spacing w:line="273" w:lineRule="exact"/>
              <w:ind w:left="106"/>
              <w:rPr>
                <w:b/>
                <w:sz w:val="24"/>
              </w:rPr>
            </w:pPr>
            <w:r>
              <w:rPr>
                <w:b/>
                <w:sz w:val="24"/>
              </w:rPr>
              <w:t>Пробное итоговое сочинение в 11 классах</w:t>
            </w:r>
          </w:p>
        </w:tc>
      </w:tr>
      <w:tr w:rsidR="005E62B3">
        <w:trPr>
          <w:trHeight w:val="828"/>
        </w:trPr>
        <w:tc>
          <w:tcPr>
            <w:tcW w:w="1563" w:type="dxa"/>
          </w:tcPr>
          <w:p w:rsidR="005E62B3" w:rsidRDefault="005E62B3">
            <w:pPr>
              <w:pStyle w:val="TableParagraph"/>
              <w:spacing w:line="268" w:lineRule="exact"/>
              <w:ind w:left="333" w:right="325"/>
              <w:jc w:val="center"/>
              <w:rPr>
                <w:sz w:val="24"/>
              </w:rPr>
            </w:pPr>
            <w:r>
              <w:rPr>
                <w:sz w:val="24"/>
              </w:rPr>
              <w:t>ноябрь</w:t>
            </w:r>
          </w:p>
        </w:tc>
        <w:tc>
          <w:tcPr>
            <w:tcW w:w="6806" w:type="dxa"/>
          </w:tcPr>
          <w:p w:rsidR="005E62B3" w:rsidRDefault="005E62B3">
            <w:pPr>
              <w:pStyle w:val="TableParagraph"/>
              <w:tabs>
                <w:tab w:val="left" w:pos="1919"/>
                <w:tab w:val="left" w:pos="2987"/>
                <w:tab w:val="left" w:pos="3676"/>
                <w:tab w:val="left" w:pos="4738"/>
              </w:tabs>
              <w:ind w:left="106" w:right="95"/>
              <w:rPr>
                <w:sz w:val="24"/>
              </w:rPr>
            </w:pPr>
            <w:r>
              <w:rPr>
                <w:b/>
                <w:sz w:val="24"/>
              </w:rPr>
              <w:t>Комплексная</w:t>
            </w:r>
            <w:r>
              <w:rPr>
                <w:b/>
                <w:sz w:val="24"/>
              </w:rPr>
              <w:tab/>
              <w:t>работа</w:t>
            </w:r>
            <w:r>
              <w:rPr>
                <w:b/>
                <w:sz w:val="24"/>
              </w:rPr>
              <w:tab/>
            </w:r>
            <w:r>
              <w:rPr>
                <w:sz w:val="24"/>
              </w:rPr>
              <w:t>для</w:t>
            </w:r>
            <w:r>
              <w:rPr>
                <w:sz w:val="24"/>
              </w:rPr>
              <w:tab/>
              <w:t>оценки</w:t>
            </w:r>
            <w:r>
              <w:rPr>
                <w:sz w:val="24"/>
              </w:rPr>
              <w:tab/>
              <w:t xml:space="preserve">сформированности обучающимися метапредметных результатов в </w:t>
            </w:r>
          </w:p>
          <w:p w:rsidR="005E62B3" w:rsidRDefault="005E62B3">
            <w:pPr>
              <w:pStyle w:val="TableParagraph"/>
              <w:spacing w:line="259" w:lineRule="exact"/>
              <w:ind w:left="106"/>
              <w:rPr>
                <w:b/>
                <w:sz w:val="24"/>
              </w:rPr>
            </w:pPr>
            <w:r>
              <w:rPr>
                <w:b/>
                <w:sz w:val="24"/>
              </w:rPr>
              <w:t>классах, реализующих ФГОС ООО.</w:t>
            </w:r>
          </w:p>
        </w:tc>
      </w:tr>
      <w:tr w:rsidR="005E62B3">
        <w:trPr>
          <w:trHeight w:val="827"/>
        </w:trPr>
        <w:tc>
          <w:tcPr>
            <w:tcW w:w="1563" w:type="dxa"/>
            <w:vMerge w:val="restart"/>
          </w:tcPr>
          <w:p w:rsidR="005E62B3" w:rsidRDefault="005E62B3">
            <w:pPr>
              <w:pStyle w:val="TableParagraph"/>
              <w:spacing w:line="268" w:lineRule="exact"/>
              <w:ind w:left="377"/>
              <w:rPr>
                <w:sz w:val="24"/>
              </w:rPr>
            </w:pPr>
            <w:r>
              <w:rPr>
                <w:sz w:val="24"/>
              </w:rPr>
              <w:t>декабрь</w:t>
            </w:r>
          </w:p>
        </w:tc>
        <w:tc>
          <w:tcPr>
            <w:tcW w:w="6806" w:type="dxa"/>
          </w:tcPr>
          <w:p w:rsidR="005E62B3" w:rsidRDefault="005E62B3">
            <w:pPr>
              <w:pStyle w:val="TableParagraph"/>
              <w:spacing w:before="1" w:line="235" w:lineRule="auto"/>
              <w:ind w:left="106" w:right="205"/>
              <w:rPr>
                <w:b/>
                <w:sz w:val="24"/>
              </w:rPr>
            </w:pPr>
            <w:r>
              <w:rPr>
                <w:b/>
                <w:sz w:val="24"/>
              </w:rPr>
              <w:t xml:space="preserve">Защита индивидуальных проектов внеурочной деятельности </w:t>
            </w:r>
            <w:r>
              <w:rPr>
                <w:sz w:val="24"/>
              </w:rPr>
              <w:t xml:space="preserve">(в классах, реализующих </w:t>
            </w:r>
            <w:r>
              <w:rPr>
                <w:b/>
                <w:sz w:val="24"/>
              </w:rPr>
              <w:t>ФГОС ООО и ФГОС</w:t>
            </w:r>
          </w:p>
          <w:p w:rsidR="005E62B3" w:rsidRDefault="005E62B3" w:rsidP="005E62B3">
            <w:pPr>
              <w:pStyle w:val="TableParagraph"/>
              <w:spacing w:before="2" w:line="264" w:lineRule="exact"/>
              <w:ind w:left="106"/>
              <w:rPr>
                <w:sz w:val="24"/>
              </w:rPr>
            </w:pPr>
            <w:r>
              <w:rPr>
                <w:b/>
                <w:sz w:val="24"/>
              </w:rPr>
              <w:t>СОО</w:t>
            </w:r>
            <w:r>
              <w:rPr>
                <w:sz w:val="24"/>
              </w:rPr>
              <w:t xml:space="preserve">) </w:t>
            </w:r>
          </w:p>
        </w:tc>
      </w:tr>
      <w:tr w:rsidR="005E62B3">
        <w:trPr>
          <w:trHeight w:val="551"/>
        </w:trPr>
        <w:tc>
          <w:tcPr>
            <w:tcW w:w="1563" w:type="dxa"/>
            <w:vMerge/>
            <w:tcBorders>
              <w:top w:val="nil"/>
            </w:tcBorders>
          </w:tcPr>
          <w:p w:rsidR="005E62B3" w:rsidRDefault="005E62B3">
            <w:pPr>
              <w:rPr>
                <w:sz w:val="2"/>
                <w:szCs w:val="2"/>
              </w:rPr>
            </w:pPr>
          </w:p>
        </w:tc>
        <w:tc>
          <w:tcPr>
            <w:tcW w:w="6806" w:type="dxa"/>
          </w:tcPr>
          <w:p w:rsidR="005E62B3" w:rsidRDefault="005E62B3">
            <w:pPr>
              <w:pStyle w:val="TableParagraph"/>
              <w:spacing w:line="273" w:lineRule="exact"/>
              <w:ind w:left="106"/>
              <w:rPr>
                <w:b/>
                <w:sz w:val="24"/>
              </w:rPr>
            </w:pPr>
            <w:r>
              <w:rPr>
                <w:b/>
                <w:sz w:val="24"/>
              </w:rPr>
              <w:t>Итоговое сочинение в 11 классах</w:t>
            </w:r>
          </w:p>
        </w:tc>
      </w:tr>
      <w:tr w:rsidR="005E62B3">
        <w:trPr>
          <w:trHeight w:val="551"/>
        </w:trPr>
        <w:tc>
          <w:tcPr>
            <w:tcW w:w="1563" w:type="dxa"/>
          </w:tcPr>
          <w:p w:rsidR="005E62B3" w:rsidRDefault="005E62B3">
            <w:pPr>
              <w:pStyle w:val="TableParagraph"/>
              <w:spacing w:line="268" w:lineRule="exact"/>
              <w:ind w:left="329" w:right="326"/>
              <w:jc w:val="center"/>
              <w:rPr>
                <w:sz w:val="24"/>
              </w:rPr>
            </w:pPr>
            <w:r>
              <w:rPr>
                <w:sz w:val="24"/>
              </w:rPr>
              <w:t>январь</w:t>
            </w:r>
          </w:p>
        </w:tc>
        <w:tc>
          <w:tcPr>
            <w:tcW w:w="6806" w:type="dxa"/>
          </w:tcPr>
          <w:p w:rsidR="005E62B3" w:rsidRDefault="005E62B3">
            <w:pPr>
              <w:pStyle w:val="TableParagraph"/>
              <w:spacing w:line="276" w:lineRule="exact"/>
              <w:ind w:left="106" w:right="203"/>
              <w:rPr>
                <w:b/>
                <w:sz w:val="24"/>
              </w:rPr>
            </w:pPr>
            <w:r>
              <w:rPr>
                <w:b/>
                <w:sz w:val="24"/>
              </w:rPr>
              <w:t>Апробация итогового собеседования по русскому языку в 9 классах</w:t>
            </w:r>
          </w:p>
        </w:tc>
      </w:tr>
      <w:tr w:rsidR="005E62B3">
        <w:trPr>
          <w:trHeight w:val="1103"/>
        </w:trPr>
        <w:tc>
          <w:tcPr>
            <w:tcW w:w="1563" w:type="dxa"/>
            <w:vMerge w:val="restart"/>
          </w:tcPr>
          <w:p w:rsidR="005E62B3" w:rsidRDefault="005E62B3">
            <w:pPr>
              <w:pStyle w:val="TableParagraph"/>
              <w:spacing w:line="267" w:lineRule="exact"/>
              <w:ind w:left="365"/>
              <w:rPr>
                <w:sz w:val="24"/>
              </w:rPr>
            </w:pPr>
            <w:r>
              <w:rPr>
                <w:sz w:val="24"/>
              </w:rPr>
              <w:t>февраль</w:t>
            </w:r>
          </w:p>
        </w:tc>
        <w:tc>
          <w:tcPr>
            <w:tcW w:w="6806" w:type="dxa"/>
          </w:tcPr>
          <w:p w:rsidR="005E62B3" w:rsidRDefault="005E62B3">
            <w:pPr>
              <w:pStyle w:val="TableParagraph"/>
              <w:spacing w:line="272" w:lineRule="exact"/>
              <w:ind w:left="106"/>
              <w:rPr>
                <w:b/>
                <w:sz w:val="24"/>
              </w:rPr>
            </w:pPr>
            <w:r>
              <w:rPr>
                <w:spacing w:val="-60"/>
                <w:sz w:val="24"/>
                <w:u w:val="thick"/>
              </w:rPr>
              <w:t xml:space="preserve"> </w:t>
            </w:r>
            <w:r>
              <w:rPr>
                <w:b/>
                <w:sz w:val="24"/>
                <w:u w:val="thick"/>
              </w:rPr>
              <w:t>Пробные экзамены в формате ЕГЭ в 11 классах:</w:t>
            </w:r>
          </w:p>
          <w:p w:rsidR="005E62B3" w:rsidRDefault="005E62B3">
            <w:pPr>
              <w:pStyle w:val="TableParagraph"/>
              <w:spacing w:before="6"/>
              <w:rPr>
                <w:b/>
                <w:sz w:val="23"/>
              </w:rPr>
            </w:pPr>
          </w:p>
          <w:p w:rsidR="005E62B3" w:rsidRDefault="005E62B3">
            <w:pPr>
              <w:pStyle w:val="TableParagraph"/>
              <w:tabs>
                <w:tab w:val="left" w:pos="1286"/>
              </w:tabs>
              <w:spacing w:line="270" w:lineRule="atLeast"/>
              <w:ind w:left="106" w:right="205"/>
              <w:rPr>
                <w:sz w:val="24"/>
              </w:rPr>
            </w:pPr>
            <w:r>
              <w:rPr>
                <w:sz w:val="24"/>
              </w:rPr>
              <w:t>Пробные</w:t>
            </w:r>
            <w:r>
              <w:rPr>
                <w:sz w:val="24"/>
              </w:rPr>
              <w:tab/>
              <w:t>экзамены по обществознанию, физике и химии в формате ЕГЭ в 11</w:t>
            </w:r>
            <w:r>
              <w:rPr>
                <w:spacing w:val="-3"/>
                <w:sz w:val="24"/>
              </w:rPr>
              <w:t xml:space="preserve"> </w:t>
            </w:r>
            <w:r>
              <w:rPr>
                <w:sz w:val="24"/>
              </w:rPr>
              <w:t>классах</w:t>
            </w:r>
          </w:p>
        </w:tc>
      </w:tr>
      <w:tr w:rsidR="005E62B3">
        <w:trPr>
          <w:trHeight w:val="554"/>
        </w:trPr>
        <w:tc>
          <w:tcPr>
            <w:tcW w:w="1563" w:type="dxa"/>
            <w:vMerge/>
            <w:tcBorders>
              <w:top w:val="nil"/>
            </w:tcBorders>
          </w:tcPr>
          <w:p w:rsidR="005E62B3" w:rsidRDefault="005E62B3">
            <w:pPr>
              <w:rPr>
                <w:sz w:val="2"/>
                <w:szCs w:val="2"/>
              </w:rPr>
            </w:pPr>
          </w:p>
        </w:tc>
        <w:tc>
          <w:tcPr>
            <w:tcW w:w="6806" w:type="dxa"/>
          </w:tcPr>
          <w:p w:rsidR="005E62B3" w:rsidRDefault="005E62B3">
            <w:pPr>
              <w:pStyle w:val="TableParagraph"/>
              <w:spacing w:line="270" w:lineRule="exact"/>
              <w:ind w:left="106"/>
              <w:rPr>
                <w:sz w:val="24"/>
              </w:rPr>
            </w:pPr>
            <w:r>
              <w:rPr>
                <w:sz w:val="24"/>
              </w:rPr>
              <w:t>Пробный экзамен по математике (базовый уровень) в формате</w:t>
            </w:r>
          </w:p>
          <w:p w:rsidR="005E62B3" w:rsidRDefault="005E62B3">
            <w:pPr>
              <w:pStyle w:val="TableParagraph"/>
              <w:spacing w:line="264" w:lineRule="exact"/>
              <w:ind w:left="106"/>
              <w:rPr>
                <w:sz w:val="24"/>
              </w:rPr>
            </w:pPr>
            <w:r>
              <w:rPr>
                <w:sz w:val="24"/>
              </w:rPr>
              <w:t>ЕГЭ в 11 классах</w:t>
            </w:r>
          </w:p>
        </w:tc>
      </w:tr>
      <w:tr w:rsidR="005E62B3">
        <w:trPr>
          <w:trHeight w:val="551"/>
        </w:trPr>
        <w:tc>
          <w:tcPr>
            <w:tcW w:w="1563" w:type="dxa"/>
            <w:vMerge/>
            <w:tcBorders>
              <w:top w:val="nil"/>
            </w:tcBorders>
          </w:tcPr>
          <w:p w:rsidR="005E62B3" w:rsidRDefault="005E62B3">
            <w:pPr>
              <w:rPr>
                <w:sz w:val="2"/>
                <w:szCs w:val="2"/>
              </w:rPr>
            </w:pPr>
          </w:p>
        </w:tc>
        <w:tc>
          <w:tcPr>
            <w:tcW w:w="6806" w:type="dxa"/>
          </w:tcPr>
          <w:p w:rsidR="005E62B3" w:rsidRDefault="005E62B3">
            <w:pPr>
              <w:pStyle w:val="TableParagraph"/>
              <w:tabs>
                <w:tab w:val="left" w:pos="1349"/>
              </w:tabs>
              <w:spacing w:line="268" w:lineRule="exact"/>
              <w:ind w:left="106"/>
              <w:rPr>
                <w:sz w:val="24"/>
              </w:rPr>
            </w:pPr>
            <w:r>
              <w:rPr>
                <w:sz w:val="24"/>
              </w:rPr>
              <w:t>Пробный</w:t>
            </w:r>
            <w:r>
              <w:rPr>
                <w:sz w:val="24"/>
              </w:rPr>
              <w:tab/>
              <w:t>экзамен по математике (профильный уровень)</w:t>
            </w:r>
            <w:r>
              <w:rPr>
                <w:spacing w:val="38"/>
                <w:sz w:val="24"/>
              </w:rPr>
              <w:t xml:space="preserve"> </w:t>
            </w:r>
            <w:r>
              <w:rPr>
                <w:sz w:val="24"/>
              </w:rPr>
              <w:t>в</w:t>
            </w:r>
          </w:p>
          <w:p w:rsidR="005E62B3" w:rsidRDefault="005E62B3">
            <w:pPr>
              <w:pStyle w:val="TableParagraph"/>
              <w:spacing w:line="264" w:lineRule="exact"/>
              <w:ind w:left="106"/>
              <w:rPr>
                <w:sz w:val="24"/>
              </w:rPr>
            </w:pPr>
            <w:r>
              <w:rPr>
                <w:sz w:val="24"/>
              </w:rPr>
              <w:t>формате ЕГЭ в 11 классах</w:t>
            </w:r>
          </w:p>
        </w:tc>
      </w:tr>
      <w:tr w:rsidR="005E62B3">
        <w:trPr>
          <w:trHeight w:val="551"/>
        </w:trPr>
        <w:tc>
          <w:tcPr>
            <w:tcW w:w="1563" w:type="dxa"/>
          </w:tcPr>
          <w:p w:rsidR="005E62B3" w:rsidRDefault="005E62B3">
            <w:pPr>
              <w:pStyle w:val="TableParagraph"/>
              <w:spacing w:line="268" w:lineRule="exact"/>
              <w:ind w:left="332" w:right="326"/>
              <w:jc w:val="center"/>
              <w:rPr>
                <w:sz w:val="24"/>
              </w:rPr>
            </w:pPr>
            <w:r>
              <w:rPr>
                <w:sz w:val="24"/>
              </w:rPr>
              <w:t>февраль</w:t>
            </w:r>
          </w:p>
        </w:tc>
        <w:tc>
          <w:tcPr>
            <w:tcW w:w="6806" w:type="dxa"/>
          </w:tcPr>
          <w:p w:rsidR="005E62B3" w:rsidRDefault="005E62B3">
            <w:pPr>
              <w:pStyle w:val="TableParagraph"/>
              <w:spacing w:line="273" w:lineRule="exact"/>
              <w:ind w:left="106"/>
              <w:rPr>
                <w:b/>
                <w:sz w:val="24"/>
              </w:rPr>
            </w:pPr>
            <w:r>
              <w:rPr>
                <w:b/>
                <w:sz w:val="24"/>
              </w:rPr>
              <w:t>Итоговое собеседование по русскому языку в 9 классах</w:t>
            </w:r>
          </w:p>
        </w:tc>
      </w:tr>
      <w:tr w:rsidR="005E62B3">
        <w:trPr>
          <w:trHeight w:val="551"/>
        </w:trPr>
        <w:tc>
          <w:tcPr>
            <w:tcW w:w="1563" w:type="dxa"/>
            <w:vMerge w:val="restart"/>
          </w:tcPr>
          <w:p w:rsidR="005E62B3" w:rsidRDefault="005E62B3">
            <w:pPr>
              <w:pStyle w:val="TableParagraph"/>
              <w:spacing w:line="268" w:lineRule="exact"/>
              <w:ind w:left="330" w:right="326"/>
              <w:jc w:val="center"/>
              <w:rPr>
                <w:sz w:val="24"/>
              </w:rPr>
            </w:pPr>
            <w:r>
              <w:rPr>
                <w:sz w:val="24"/>
              </w:rPr>
              <w:t>март</w:t>
            </w:r>
          </w:p>
        </w:tc>
        <w:tc>
          <w:tcPr>
            <w:tcW w:w="6806" w:type="dxa"/>
          </w:tcPr>
          <w:p w:rsidR="005E62B3" w:rsidRDefault="005E62B3">
            <w:pPr>
              <w:pStyle w:val="TableParagraph"/>
              <w:spacing w:line="268" w:lineRule="exact"/>
              <w:ind w:left="106"/>
              <w:rPr>
                <w:sz w:val="24"/>
              </w:rPr>
            </w:pPr>
            <w:r>
              <w:rPr>
                <w:sz w:val="24"/>
              </w:rPr>
              <w:t>Пробные экзамены по истории, биологии и английскому языку</w:t>
            </w:r>
          </w:p>
          <w:p w:rsidR="005E62B3" w:rsidRDefault="005E62B3">
            <w:pPr>
              <w:pStyle w:val="TableParagraph"/>
              <w:spacing w:line="264" w:lineRule="exact"/>
              <w:ind w:left="106"/>
              <w:rPr>
                <w:sz w:val="24"/>
              </w:rPr>
            </w:pPr>
            <w:r>
              <w:rPr>
                <w:sz w:val="24"/>
              </w:rPr>
              <w:t>в формате ЕГЭ в 11 классах</w:t>
            </w:r>
          </w:p>
        </w:tc>
      </w:tr>
      <w:tr w:rsidR="005E62B3">
        <w:trPr>
          <w:trHeight w:val="551"/>
        </w:trPr>
        <w:tc>
          <w:tcPr>
            <w:tcW w:w="1563" w:type="dxa"/>
            <w:vMerge/>
            <w:tcBorders>
              <w:top w:val="nil"/>
            </w:tcBorders>
          </w:tcPr>
          <w:p w:rsidR="005E62B3" w:rsidRDefault="005E62B3">
            <w:pPr>
              <w:rPr>
                <w:sz w:val="2"/>
                <w:szCs w:val="2"/>
              </w:rPr>
            </w:pPr>
          </w:p>
        </w:tc>
        <w:tc>
          <w:tcPr>
            <w:tcW w:w="6806" w:type="dxa"/>
          </w:tcPr>
          <w:p w:rsidR="005E62B3" w:rsidRDefault="005E62B3">
            <w:pPr>
              <w:pStyle w:val="TableParagraph"/>
              <w:tabs>
                <w:tab w:val="left" w:pos="1286"/>
                <w:tab w:val="left" w:pos="6223"/>
              </w:tabs>
              <w:spacing w:line="268" w:lineRule="exact"/>
              <w:ind w:left="106"/>
              <w:rPr>
                <w:sz w:val="24"/>
              </w:rPr>
            </w:pPr>
            <w:r>
              <w:rPr>
                <w:sz w:val="24"/>
              </w:rPr>
              <w:t>Пробный</w:t>
            </w:r>
            <w:r>
              <w:rPr>
                <w:sz w:val="24"/>
              </w:rPr>
              <w:tab/>
              <w:t>экзамен  по  русскому  языку  в</w:t>
            </w:r>
            <w:r>
              <w:rPr>
                <w:spacing w:val="6"/>
                <w:sz w:val="24"/>
              </w:rPr>
              <w:t xml:space="preserve"> </w:t>
            </w:r>
            <w:r>
              <w:rPr>
                <w:sz w:val="24"/>
              </w:rPr>
              <w:t>формате</w:t>
            </w:r>
            <w:r>
              <w:rPr>
                <w:spacing w:val="51"/>
                <w:sz w:val="24"/>
              </w:rPr>
              <w:t xml:space="preserve"> </w:t>
            </w:r>
            <w:r>
              <w:rPr>
                <w:sz w:val="24"/>
              </w:rPr>
              <w:t>ЕГЭ</w:t>
            </w:r>
            <w:r>
              <w:rPr>
                <w:sz w:val="24"/>
              </w:rPr>
              <w:tab/>
              <w:t>в</w:t>
            </w:r>
            <w:r>
              <w:rPr>
                <w:spacing w:val="52"/>
                <w:sz w:val="24"/>
              </w:rPr>
              <w:t xml:space="preserve"> </w:t>
            </w:r>
            <w:r>
              <w:rPr>
                <w:sz w:val="24"/>
              </w:rPr>
              <w:t>11</w:t>
            </w:r>
          </w:p>
          <w:p w:rsidR="005E62B3" w:rsidRDefault="005E62B3">
            <w:pPr>
              <w:pStyle w:val="TableParagraph"/>
              <w:spacing w:line="264" w:lineRule="exact"/>
              <w:ind w:left="106"/>
              <w:rPr>
                <w:sz w:val="24"/>
              </w:rPr>
            </w:pPr>
            <w:r>
              <w:rPr>
                <w:sz w:val="24"/>
              </w:rPr>
              <w:t>классах.</w:t>
            </w:r>
          </w:p>
        </w:tc>
      </w:tr>
      <w:tr w:rsidR="005E62B3">
        <w:trPr>
          <w:trHeight w:val="827"/>
        </w:trPr>
        <w:tc>
          <w:tcPr>
            <w:tcW w:w="1563" w:type="dxa"/>
            <w:vMerge w:val="restart"/>
          </w:tcPr>
          <w:p w:rsidR="005E62B3" w:rsidRDefault="005E62B3">
            <w:pPr>
              <w:pStyle w:val="TableParagraph"/>
              <w:spacing w:line="268" w:lineRule="exact"/>
              <w:ind w:left="434"/>
              <w:rPr>
                <w:sz w:val="24"/>
              </w:rPr>
            </w:pPr>
            <w:r>
              <w:rPr>
                <w:sz w:val="24"/>
              </w:rPr>
              <w:t>апрель</w:t>
            </w:r>
          </w:p>
        </w:tc>
        <w:tc>
          <w:tcPr>
            <w:tcW w:w="6806" w:type="dxa"/>
          </w:tcPr>
          <w:p w:rsidR="005E62B3" w:rsidRDefault="005E62B3" w:rsidP="005E62B3">
            <w:pPr>
              <w:pStyle w:val="TableParagraph"/>
              <w:tabs>
                <w:tab w:val="left" w:pos="2850"/>
                <w:tab w:val="left" w:pos="4428"/>
                <w:tab w:val="left" w:pos="5491"/>
                <w:tab w:val="left" w:pos="5855"/>
              </w:tabs>
              <w:ind w:left="106" w:right="96"/>
              <w:rPr>
                <w:sz w:val="24"/>
              </w:rPr>
            </w:pPr>
            <w:r>
              <w:rPr>
                <w:b/>
                <w:sz w:val="24"/>
              </w:rPr>
              <w:t>ВПР</w:t>
            </w:r>
            <w:r>
              <w:rPr>
                <w:b/>
                <w:sz w:val="24"/>
              </w:rPr>
              <w:tab/>
            </w:r>
            <w:r>
              <w:rPr>
                <w:sz w:val="24"/>
              </w:rPr>
              <w:t>в</w:t>
            </w:r>
            <w:r>
              <w:rPr>
                <w:sz w:val="24"/>
              </w:rPr>
              <w:tab/>
            </w:r>
            <w:r>
              <w:rPr>
                <w:spacing w:val="-3"/>
                <w:sz w:val="24"/>
              </w:rPr>
              <w:t xml:space="preserve">классах, </w:t>
            </w:r>
            <w:r>
              <w:rPr>
                <w:sz w:val="24"/>
              </w:rPr>
              <w:t xml:space="preserve">реализующих </w:t>
            </w:r>
            <w:r>
              <w:rPr>
                <w:b/>
                <w:sz w:val="24"/>
              </w:rPr>
              <w:t xml:space="preserve">ФГОС ООО и ФГОС СОО </w:t>
            </w:r>
          </w:p>
          <w:p w:rsidR="005E62B3" w:rsidRDefault="005E62B3">
            <w:pPr>
              <w:pStyle w:val="TableParagraph"/>
              <w:spacing w:line="264" w:lineRule="exact"/>
              <w:ind w:left="106"/>
              <w:rPr>
                <w:sz w:val="24"/>
              </w:rPr>
            </w:pPr>
          </w:p>
        </w:tc>
      </w:tr>
      <w:tr w:rsidR="005E62B3">
        <w:trPr>
          <w:trHeight w:val="828"/>
        </w:trPr>
        <w:tc>
          <w:tcPr>
            <w:tcW w:w="1563" w:type="dxa"/>
            <w:vMerge/>
            <w:tcBorders>
              <w:top w:val="nil"/>
            </w:tcBorders>
          </w:tcPr>
          <w:p w:rsidR="005E62B3" w:rsidRDefault="005E62B3">
            <w:pPr>
              <w:rPr>
                <w:sz w:val="2"/>
                <w:szCs w:val="2"/>
              </w:rPr>
            </w:pPr>
          </w:p>
        </w:tc>
        <w:tc>
          <w:tcPr>
            <w:tcW w:w="6806" w:type="dxa"/>
          </w:tcPr>
          <w:p w:rsidR="005E62B3" w:rsidRDefault="005E62B3">
            <w:pPr>
              <w:pStyle w:val="TableParagraph"/>
              <w:spacing w:line="270" w:lineRule="exact"/>
              <w:ind w:left="106"/>
              <w:rPr>
                <w:b/>
                <w:sz w:val="24"/>
              </w:rPr>
            </w:pPr>
            <w:r>
              <w:rPr>
                <w:spacing w:val="-60"/>
                <w:sz w:val="24"/>
                <w:u w:val="thick"/>
              </w:rPr>
              <w:t xml:space="preserve"> </w:t>
            </w:r>
            <w:r>
              <w:rPr>
                <w:b/>
                <w:sz w:val="24"/>
                <w:u w:val="thick"/>
              </w:rPr>
              <w:t>Пробные экзамены в формате ОГЭ в 9 классах:</w:t>
            </w:r>
          </w:p>
          <w:p w:rsidR="005E62B3" w:rsidRDefault="005E62B3">
            <w:pPr>
              <w:pStyle w:val="TableParagraph"/>
              <w:spacing w:before="1" w:line="276" w:lineRule="exact"/>
              <w:ind w:left="106" w:right="205"/>
              <w:rPr>
                <w:sz w:val="24"/>
              </w:rPr>
            </w:pPr>
            <w:r>
              <w:rPr>
                <w:sz w:val="24"/>
              </w:rPr>
              <w:t>Пробный экзамен по русскому языку в 9 классах в формате ОГЭ</w:t>
            </w:r>
          </w:p>
        </w:tc>
      </w:tr>
      <w:tr w:rsidR="005E62B3">
        <w:trPr>
          <w:trHeight w:val="278"/>
        </w:trPr>
        <w:tc>
          <w:tcPr>
            <w:tcW w:w="1563" w:type="dxa"/>
            <w:vMerge/>
            <w:tcBorders>
              <w:top w:val="nil"/>
            </w:tcBorders>
          </w:tcPr>
          <w:p w:rsidR="005E62B3" w:rsidRDefault="005E62B3">
            <w:pPr>
              <w:rPr>
                <w:sz w:val="2"/>
                <w:szCs w:val="2"/>
              </w:rPr>
            </w:pPr>
          </w:p>
        </w:tc>
        <w:tc>
          <w:tcPr>
            <w:tcW w:w="6806" w:type="dxa"/>
          </w:tcPr>
          <w:p w:rsidR="005E62B3" w:rsidRDefault="005E62B3">
            <w:pPr>
              <w:pStyle w:val="TableParagraph"/>
              <w:spacing w:line="258" w:lineRule="exact"/>
              <w:ind w:left="106"/>
              <w:rPr>
                <w:sz w:val="24"/>
              </w:rPr>
            </w:pPr>
            <w:r>
              <w:rPr>
                <w:sz w:val="24"/>
              </w:rPr>
              <w:t>Пробный экзамен по математике в 9 классах в формате ОГЭ</w:t>
            </w:r>
          </w:p>
        </w:tc>
      </w:tr>
      <w:tr w:rsidR="005E62B3">
        <w:trPr>
          <w:trHeight w:val="781"/>
        </w:trPr>
        <w:tc>
          <w:tcPr>
            <w:tcW w:w="1563" w:type="dxa"/>
            <w:vMerge/>
            <w:tcBorders>
              <w:top w:val="nil"/>
            </w:tcBorders>
          </w:tcPr>
          <w:p w:rsidR="005E62B3" w:rsidRDefault="005E62B3">
            <w:pPr>
              <w:rPr>
                <w:sz w:val="2"/>
                <w:szCs w:val="2"/>
              </w:rPr>
            </w:pPr>
          </w:p>
        </w:tc>
        <w:tc>
          <w:tcPr>
            <w:tcW w:w="6806" w:type="dxa"/>
          </w:tcPr>
          <w:p w:rsidR="005E62B3" w:rsidRDefault="005E62B3">
            <w:pPr>
              <w:pStyle w:val="TableParagraph"/>
              <w:ind w:left="106" w:right="95"/>
              <w:rPr>
                <w:sz w:val="24"/>
              </w:rPr>
            </w:pPr>
            <w:r>
              <w:rPr>
                <w:sz w:val="24"/>
              </w:rPr>
              <w:t>Пробный экзамен по обществознанию в 9 классах в формате ОГЭ</w:t>
            </w:r>
          </w:p>
        </w:tc>
      </w:tr>
      <w:tr w:rsidR="005E62B3">
        <w:trPr>
          <w:trHeight w:val="781"/>
        </w:trPr>
        <w:tc>
          <w:tcPr>
            <w:tcW w:w="1563" w:type="dxa"/>
            <w:vMerge/>
            <w:tcBorders>
              <w:top w:val="nil"/>
            </w:tcBorders>
          </w:tcPr>
          <w:p w:rsidR="005E62B3" w:rsidRDefault="005E62B3">
            <w:pPr>
              <w:rPr>
                <w:sz w:val="2"/>
                <w:szCs w:val="2"/>
              </w:rPr>
            </w:pPr>
          </w:p>
        </w:tc>
        <w:tc>
          <w:tcPr>
            <w:tcW w:w="6806" w:type="dxa"/>
          </w:tcPr>
          <w:p w:rsidR="005E62B3" w:rsidRDefault="005E62B3">
            <w:pPr>
              <w:pStyle w:val="TableParagraph"/>
              <w:ind w:left="106"/>
              <w:rPr>
                <w:sz w:val="24"/>
              </w:rPr>
            </w:pPr>
            <w:r>
              <w:rPr>
                <w:sz w:val="24"/>
              </w:rPr>
              <w:t>Пробные экзамены по физике, химии, биологии, географии, английскому языку, истории, информатике в формате ОГЭ</w:t>
            </w:r>
          </w:p>
        </w:tc>
      </w:tr>
    </w:tbl>
    <w:p w:rsidR="003367BD" w:rsidRDefault="003367BD">
      <w:pPr>
        <w:rPr>
          <w:sz w:val="24"/>
        </w:rPr>
        <w:sectPr w:rsidR="003367BD">
          <w:pgSz w:w="11900" w:h="16840"/>
          <w:pgMar w:top="600" w:right="260" w:bottom="480" w:left="200" w:header="0" w:footer="215" w:gutter="0"/>
          <w:cols w:space="720"/>
        </w:sectPr>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3"/>
        <w:gridCol w:w="6806"/>
      </w:tblGrid>
      <w:tr w:rsidR="005E62B3">
        <w:trPr>
          <w:trHeight w:val="828"/>
        </w:trPr>
        <w:tc>
          <w:tcPr>
            <w:tcW w:w="1563" w:type="dxa"/>
            <w:vMerge w:val="restart"/>
            <w:tcBorders>
              <w:top w:val="nil"/>
            </w:tcBorders>
          </w:tcPr>
          <w:p w:rsidR="005E62B3" w:rsidRDefault="005E62B3">
            <w:pPr>
              <w:rPr>
                <w:sz w:val="2"/>
                <w:szCs w:val="2"/>
              </w:rPr>
            </w:pPr>
          </w:p>
        </w:tc>
        <w:tc>
          <w:tcPr>
            <w:tcW w:w="6806" w:type="dxa"/>
          </w:tcPr>
          <w:p w:rsidR="005E62B3" w:rsidRDefault="005E62B3" w:rsidP="005E62B3">
            <w:pPr>
              <w:pStyle w:val="TableParagraph"/>
              <w:tabs>
                <w:tab w:val="left" w:pos="2172"/>
                <w:tab w:val="left" w:pos="2545"/>
                <w:tab w:val="left" w:pos="3690"/>
                <w:tab w:val="left" w:pos="4251"/>
                <w:tab w:val="left" w:pos="5521"/>
              </w:tabs>
              <w:spacing w:before="1" w:line="235" w:lineRule="auto"/>
              <w:ind w:left="106" w:right="99"/>
              <w:rPr>
                <w:sz w:val="24"/>
              </w:rPr>
            </w:pPr>
            <w:r>
              <w:rPr>
                <w:b/>
                <w:sz w:val="24"/>
              </w:rPr>
              <w:t>Промежуточная</w:t>
            </w:r>
            <w:r>
              <w:rPr>
                <w:b/>
                <w:sz w:val="24"/>
              </w:rPr>
              <w:tab/>
              <w:t>аттестация</w:t>
            </w:r>
            <w:r>
              <w:rPr>
                <w:b/>
                <w:sz w:val="24"/>
              </w:rPr>
              <w:tab/>
              <w:t>по</w:t>
            </w:r>
            <w:r>
              <w:rPr>
                <w:b/>
                <w:sz w:val="24"/>
              </w:rPr>
              <w:tab/>
              <w:t>учебным</w:t>
            </w:r>
            <w:r>
              <w:rPr>
                <w:b/>
                <w:sz w:val="24"/>
              </w:rPr>
              <w:tab/>
            </w:r>
            <w:r>
              <w:rPr>
                <w:b/>
                <w:spacing w:val="-3"/>
                <w:sz w:val="24"/>
              </w:rPr>
              <w:t xml:space="preserve">предметам </w:t>
            </w:r>
            <w:r>
              <w:rPr>
                <w:b/>
                <w:sz w:val="24"/>
              </w:rPr>
              <w:t>в 10 кл.</w:t>
            </w:r>
            <w:r>
              <w:rPr>
                <w:b/>
                <w:sz w:val="24"/>
              </w:rPr>
              <w:tab/>
            </w:r>
          </w:p>
          <w:p w:rsidR="005E62B3" w:rsidRDefault="005E62B3">
            <w:pPr>
              <w:pStyle w:val="TableParagraph"/>
              <w:spacing w:before="2" w:line="264" w:lineRule="exact"/>
              <w:ind w:left="106"/>
              <w:rPr>
                <w:sz w:val="24"/>
              </w:rPr>
            </w:pPr>
          </w:p>
        </w:tc>
      </w:tr>
      <w:tr w:rsidR="005E62B3">
        <w:trPr>
          <w:trHeight w:val="700"/>
        </w:trPr>
        <w:tc>
          <w:tcPr>
            <w:tcW w:w="1563" w:type="dxa"/>
            <w:vMerge/>
            <w:tcBorders>
              <w:top w:val="nil"/>
            </w:tcBorders>
          </w:tcPr>
          <w:p w:rsidR="005E62B3" w:rsidRDefault="005E62B3">
            <w:pPr>
              <w:rPr>
                <w:sz w:val="2"/>
                <w:szCs w:val="2"/>
              </w:rPr>
            </w:pPr>
          </w:p>
        </w:tc>
        <w:tc>
          <w:tcPr>
            <w:tcW w:w="6806" w:type="dxa"/>
          </w:tcPr>
          <w:p w:rsidR="005E62B3" w:rsidRDefault="005E62B3" w:rsidP="005E62B3">
            <w:pPr>
              <w:pStyle w:val="TableParagraph"/>
              <w:spacing w:line="270" w:lineRule="exact"/>
              <w:ind w:left="654"/>
              <w:rPr>
                <w:sz w:val="24"/>
              </w:rPr>
            </w:pPr>
            <w:r>
              <w:rPr>
                <w:sz w:val="24"/>
              </w:rPr>
              <w:t>Совещание при директоре по готовности к ГИА</w:t>
            </w:r>
          </w:p>
        </w:tc>
      </w:tr>
      <w:tr w:rsidR="005E62B3">
        <w:trPr>
          <w:trHeight w:val="827"/>
        </w:trPr>
        <w:tc>
          <w:tcPr>
            <w:tcW w:w="1563" w:type="dxa"/>
            <w:vMerge/>
            <w:tcBorders>
              <w:top w:val="nil"/>
            </w:tcBorders>
          </w:tcPr>
          <w:p w:rsidR="005E62B3" w:rsidRDefault="005E62B3">
            <w:pPr>
              <w:rPr>
                <w:sz w:val="2"/>
                <w:szCs w:val="2"/>
              </w:rPr>
            </w:pPr>
          </w:p>
        </w:tc>
        <w:tc>
          <w:tcPr>
            <w:tcW w:w="6806" w:type="dxa"/>
          </w:tcPr>
          <w:p w:rsidR="005E62B3" w:rsidRDefault="005E62B3" w:rsidP="005E62B3">
            <w:pPr>
              <w:pStyle w:val="TableParagraph"/>
              <w:tabs>
                <w:tab w:val="left" w:pos="1466"/>
                <w:tab w:val="left" w:pos="3874"/>
                <w:tab w:val="left" w:pos="5412"/>
              </w:tabs>
              <w:spacing w:before="1" w:line="235" w:lineRule="auto"/>
              <w:ind w:left="106" w:right="97"/>
              <w:rPr>
                <w:sz w:val="24"/>
              </w:rPr>
            </w:pPr>
            <w:r>
              <w:rPr>
                <w:b/>
                <w:sz w:val="24"/>
              </w:rPr>
              <w:t>Защита</w:t>
            </w:r>
            <w:r>
              <w:rPr>
                <w:b/>
                <w:sz w:val="24"/>
              </w:rPr>
              <w:tab/>
              <w:t>индивидуальных</w:t>
            </w:r>
            <w:r>
              <w:rPr>
                <w:b/>
                <w:sz w:val="24"/>
              </w:rPr>
              <w:tab/>
              <w:t>проектов</w:t>
            </w:r>
            <w:r>
              <w:rPr>
                <w:b/>
                <w:sz w:val="24"/>
              </w:rPr>
              <w:tab/>
            </w:r>
            <w:r>
              <w:rPr>
                <w:b/>
                <w:spacing w:val="-3"/>
                <w:sz w:val="24"/>
              </w:rPr>
              <w:t xml:space="preserve">внеурочной </w:t>
            </w:r>
            <w:r>
              <w:rPr>
                <w:b/>
                <w:sz w:val="24"/>
              </w:rPr>
              <w:t xml:space="preserve">деятельности </w:t>
            </w:r>
          </w:p>
          <w:p w:rsidR="005E62B3" w:rsidRDefault="005E62B3">
            <w:pPr>
              <w:pStyle w:val="TableParagraph"/>
              <w:spacing w:before="2" w:line="264" w:lineRule="exact"/>
              <w:ind w:left="106"/>
              <w:rPr>
                <w:sz w:val="24"/>
              </w:rPr>
            </w:pPr>
          </w:p>
        </w:tc>
      </w:tr>
    </w:tbl>
    <w:p w:rsidR="003367BD" w:rsidRDefault="003367BD">
      <w:pPr>
        <w:pStyle w:val="a3"/>
        <w:spacing w:before="7"/>
        <w:ind w:left="0"/>
        <w:jc w:val="left"/>
        <w:rPr>
          <w:b/>
          <w:sz w:val="16"/>
        </w:rPr>
      </w:pPr>
    </w:p>
    <w:p w:rsidR="003367BD" w:rsidRDefault="00D76750" w:rsidP="005E62B3">
      <w:pPr>
        <w:pStyle w:val="210"/>
        <w:numPr>
          <w:ilvl w:val="0"/>
          <w:numId w:val="119"/>
        </w:numPr>
        <w:spacing w:before="90"/>
      </w:pPr>
      <w:bookmarkStart w:id="37" w:name="_TOC_250007"/>
      <w:bookmarkEnd w:id="37"/>
      <w:r>
        <w:t>2. План внеурочной деятельности</w:t>
      </w:r>
    </w:p>
    <w:p w:rsidR="005E62B3" w:rsidRPr="005E62B3" w:rsidRDefault="005E62B3" w:rsidP="005E62B3">
      <w:pPr>
        <w:pStyle w:val="a3"/>
        <w:spacing w:line="230" w:lineRule="auto"/>
        <w:ind w:left="815" w:right="832"/>
      </w:pPr>
    </w:p>
    <w:p w:rsidR="005E62B3" w:rsidRDefault="005E62B3" w:rsidP="005E62B3">
      <w:pPr>
        <w:pStyle w:val="a3"/>
        <w:spacing w:line="230" w:lineRule="auto"/>
        <w:ind w:left="815" w:right="832"/>
      </w:pPr>
      <w:r>
        <w:rPr>
          <w:b/>
        </w:rPr>
        <w:t xml:space="preserve">Внеурочная деятельность </w:t>
      </w:r>
      <w:r>
        <w:t>на базе ЧОУ  реализуется в соответствии с требованиями Стандарта и организуется по основным направлениям развития личности (духовно-нравственное, социальное, общеинтеллектуальное, общекультурное, спортивно- оздоровительное).</w:t>
      </w:r>
    </w:p>
    <w:p w:rsidR="005E62B3" w:rsidRDefault="005E62B3" w:rsidP="005E62B3">
      <w:pPr>
        <w:pStyle w:val="a3"/>
        <w:spacing w:before="67" w:line="220" w:lineRule="auto"/>
        <w:ind w:left="815" w:right="838"/>
      </w:pPr>
      <w:r>
        <w:t>Организация занятий по этим направлениям является неотъемлемой частью образовательного процесса в образовательном учреждении, реализующем стандарт нового поколения и осуществляется во второй половине дня.</w:t>
      </w:r>
    </w:p>
    <w:p w:rsidR="005E62B3" w:rsidRDefault="005E62B3" w:rsidP="005E62B3">
      <w:pPr>
        <w:pStyle w:val="a3"/>
        <w:spacing w:before="67" w:line="230" w:lineRule="auto"/>
        <w:ind w:left="1099" w:right="841"/>
      </w:pPr>
      <w:r>
        <w:t>Содержание занятий во внеурочной деятельности формируется с учетом пожеланий обучающихся и их родителей (законных представителей). При этом используются различные формы организации занятий, отличные от урочных, такие как: экскурсии, кружки, секции, круглые столы, конференции, диспуты, школьные научные общества, олимпиады, конкурсы, соревнования и т. д.</w:t>
      </w:r>
    </w:p>
    <w:p w:rsidR="005E62B3" w:rsidRDefault="005E62B3" w:rsidP="005E62B3">
      <w:pPr>
        <w:pStyle w:val="a3"/>
        <w:spacing w:before="68"/>
        <w:ind w:left="815" w:right="879"/>
      </w:pPr>
      <w:r>
        <w:t>Возможна замена любых направлений внеурочной деятельности, кроме общеинтеллектуальной, по индивидуальной образовательной траектории учащегося.</w:t>
      </w:r>
    </w:p>
    <w:p w:rsidR="005E62B3" w:rsidRDefault="005E62B3" w:rsidP="005E62B3">
      <w:pPr>
        <w:pStyle w:val="a3"/>
        <w:ind w:left="1099" w:right="848"/>
      </w:pPr>
      <w:r>
        <w:t>При организации внеурочной деятельности обучающихся используются возможности учреждений дополнительного образования, культуры, спорта.</w:t>
      </w:r>
    </w:p>
    <w:p w:rsidR="005E62B3" w:rsidRDefault="005E62B3" w:rsidP="005E62B3">
      <w:pPr>
        <w:pStyle w:val="a3"/>
        <w:ind w:left="1099" w:right="844"/>
      </w:pPr>
      <w:r>
        <w:t>Концептуальные основы, тематика и содержание направлений внеурочной деятельности представлены в основной образовательной программе основного общего образования.</w:t>
      </w:r>
    </w:p>
    <w:p w:rsidR="005E62B3" w:rsidRDefault="005E62B3" w:rsidP="005E62B3">
      <w:pPr>
        <w:pStyle w:val="a3"/>
        <w:spacing w:before="2" w:line="232" w:lineRule="auto"/>
        <w:ind w:left="815" w:right="837"/>
      </w:pPr>
      <w:r>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 для 10-11</w:t>
      </w:r>
      <w:r>
        <w:rPr>
          <w:spacing w:val="-2"/>
        </w:rPr>
        <w:t xml:space="preserve"> </w:t>
      </w:r>
      <w:r>
        <w:t>классов.</w:t>
      </w:r>
    </w:p>
    <w:p w:rsidR="005E62B3" w:rsidRDefault="005E62B3" w:rsidP="005E62B3">
      <w:pPr>
        <w:pStyle w:val="a3"/>
        <w:spacing w:line="232" w:lineRule="auto"/>
        <w:ind w:left="1099" w:right="832"/>
      </w:pPr>
      <w:r>
        <w:t>Внеурочная деятельность организуется по направлениям развития личности (спортивно- оздоровительное, духовно-нравственное, социальное, лингвистическое, краеведческое) на добровольной основе в соответствии с выбором участников образовательных отношений.</w:t>
      </w:r>
    </w:p>
    <w:p w:rsidR="005E62B3" w:rsidRDefault="005E62B3" w:rsidP="005E62B3">
      <w:pPr>
        <w:pStyle w:val="a3"/>
        <w:ind w:left="815"/>
        <w:jc w:val="left"/>
        <w:rPr>
          <w:sz w:val="26"/>
        </w:rPr>
      </w:pPr>
    </w:p>
    <w:p w:rsidR="005E62B3" w:rsidRDefault="005E62B3" w:rsidP="005E62B3">
      <w:pPr>
        <w:pStyle w:val="210"/>
        <w:spacing w:before="90"/>
        <w:ind w:left="1099"/>
      </w:pPr>
    </w:p>
    <w:p w:rsidR="003367BD" w:rsidRDefault="003367BD">
      <w:pPr>
        <w:pStyle w:val="a3"/>
        <w:spacing w:before="5"/>
        <w:ind w:left="0"/>
        <w:jc w:val="left"/>
        <w:rPr>
          <w:b/>
          <w:sz w:val="23"/>
        </w:rPr>
      </w:pPr>
    </w:p>
    <w:p w:rsidR="003367BD" w:rsidRDefault="003367BD">
      <w:pPr>
        <w:pStyle w:val="a3"/>
        <w:spacing w:before="5"/>
        <w:ind w:left="0"/>
        <w:jc w:val="left"/>
      </w:pPr>
    </w:p>
    <w:p w:rsidR="003367BD" w:rsidRDefault="00D76750">
      <w:pPr>
        <w:pStyle w:val="210"/>
        <w:ind w:left="2061"/>
      </w:pPr>
      <w:r>
        <w:t>Основные принципы плана:</w:t>
      </w:r>
    </w:p>
    <w:p w:rsidR="003367BD" w:rsidRDefault="003367BD">
      <w:pPr>
        <w:pStyle w:val="a3"/>
        <w:spacing w:before="7"/>
        <w:ind w:left="0"/>
        <w:jc w:val="left"/>
        <w:rPr>
          <w:b/>
          <w:sz w:val="23"/>
        </w:rPr>
      </w:pPr>
    </w:p>
    <w:p w:rsidR="003367BD" w:rsidRDefault="00D76750">
      <w:pPr>
        <w:pStyle w:val="a3"/>
        <w:ind w:left="2219" w:right="1012" w:hanging="152"/>
        <w:jc w:val="left"/>
      </w:pPr>
      <w:r>
        <w:rPr>
          <w:noProof/>
          <w:position w:val="-4"/>
          <w:lang w:bidi="ar-SA"/>
        </w:rPr>
        <w:drawing>
          <wp:inline distT="0" distB="0" distL="0" distR="0">
            <wp:extent cx="237743" cy="169164"/>
            <wp:effectExtent l="0" t="0" r="0" b="0"/>
            <wp:docPr id="5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image3.png"/>
                    <pic:cNvPicPr/>
                  </pic:nvPicPr>
                  <pic:blipFill>
                    <a:blip r:embed="rId10" cstate="print"/>
                    <a:stretch>
                      <a:fillRect/>
                    </a:stretch>
                  </pic:blipFill>
                  <pic:spPr>
                    <a:xfrm>
                      <a:off x="0" y="0"/>
                      <a:ext cx="237743" cy="169164"/>
                    </a:xfrm>
                    <a:prstGeom prst="rect">
                      <a:avLst/>
                    </a:prstGeom>
                  </pic:spPr>
                </pic:pic>
              </a:graphicData>
            </a:graphic>
          </wp:inline>
        </w:drawing>
      </w:r>
      <w:r>
        <w:rPr>
          <w:sz w:val="20"/>
        </w:rPr>
        <w:t xml:space="preserve">   </w:t>
      </w:r>
      <w:r>
        <w:rPr>
          <w:spacing w:val="13"/>
          <w:sz w:val="20"/>
        </w:rPr>
        <w:t xml:space="preserve"> </w:t>
      </w:r>
      <w:r>
        <w:t>учёт познавательных потребностей обучающихся и социального</w:t>
      </w:r>
      <w:r>
        <w:rPr>
          <w:spacing w:val="-27"/>
        </w:rPr>
        <w:t xml:space="preserve"> </w:t>
      </w:r>
      <w:r>
        <w:t>заказа родителей;</w:t>
      </w:r>
    </w:p>
    <w:p w:rsidR="003367BD" w:rsidRDefault="00D76750">
      <w:pPr>
        <w:pStyle w:val="a3"/>
        <w:spacing w:before="74"/>
        <w:ind w:left="2068"/>
        <w:jc w:val="left"/>
      </w:pPr>
      <w:r>
        <w:rPr>
          <w:noProof/>
          <w:position w:val="-4"/>
          <w:lang w:bidi="ar-SA"/>
        </w:rPr>
        <w:drawing>
          <wp:inline distT="0" distB="0" distL="0" distR="0">
            <wp:extent cx="237743" cy="169164"/>
            <wp:effectExtent l="0" t="0" r="0" b="0"/>
            <wp:docPr id="5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3.png"/>
                    <pic:cNvPicPr/>
                  </pic:nvPicPr>
                  <pic:blipFill>
                    <a:blip r:embed="rId10" cstate="print"/>
                    <a:stretch>
                      <a:fillRect/>
                    </a:stretch>
                  </pic:blipFill>
                  <pic:spPr>
                    <a:xfrm>
                      <a:off x="0" y="0"/>
                      <a:ext cx="237743" cy="169164"/>
                    </a:xfrm>
                    <a:prstGeom prst="rect">
                      <a:avLst/>
                    </a:prstGeom>
                  </pic:spPr>
                </pic:pic>
              </a:graphicData>
            </a:graphic>
          </wp:inline>
        </w:drawing>
      </w:r>
      <w:r>
        <w:rPr>
          <w:sz w:val="20"/>
        </w:rPr>
        <w:t xml:space="preserve">   </w:t>
      </w:r>
      <w:r>
        <w:rPr>
          <w:spacing w:val="13"/>
          <w:sz w:val="20"/>
        </w:rPr>
        <w:t xml:space="preserve"> </w:t>
      </w:r>
      <w:r>
        <w:t>учёт кадрового потенциала</w:t>
      </w:r>
      <w:r>
        <w:rPr>
          <w:spacing w:val="-3"/>
        </w:rPr>
        <w:t xml:space="preserve"> </w:t>
      </w:r>
      <w:r>
        <w:t>ОО;</w:t>
      </w:r>
    </w:p>
    <w:p w:rsidR="003367BD" w:rsidRDefault="003367BD">
      <w:pPr>
        <w:pStyle w:val="a3"/>
        <w:ind w:left="0"/>
        <w:jc w:val="left"/>
      </w:pPr>
    </w:p>
    <w:p w:rsidR="003367BD" w:rsidRDefault="00D76750">
      <w:pPr>
        <w:pStyle w:val="a3"/>
        <w:tabs>
          <w:tab w:val="left" w:pos="4066"/>
          <w:tab w:val="left" w:pos="6028"/>
          <w:tab w:val="left" w:pos="7637"/>
          <w:tab w:val="left" w:pos="7990"/>
          <w:tab w:val="left" w:pos="9587"/>
          <w:tab w:val="left" w:pos="9932"/>
        </w:tabs>
        <w:ind w:left="2068"/>
        <w:jc w:val="left"/>
      </w:pPr>
      <w:r>
        <w:rPr>
          <w:noProof/>
          <w:position w:val="-4"/>
          <w:lang w:bidi="ar-SA"/>
        </w:rPr>
        <w:drawing>
          <wp:inline distT="0" distB="0" distL="0" distR="0">
            <wp:extent cx="237743" cy="169164"/>
            <wp:effectExtent l="0" t="0" r="0" b="0"/>
            <wp:docPr id="5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image3.png"/>
                    <pic:cNvPicPr/>
                  </pic:nvPicPr>
                  <pic:blipFill>
                    <a:blip r:embed="rId10" cstate="print"/>
                    <a:stretch>
                      <a:fillRect/>
                    </a:stretch>
                  </pic:blipFill>
                  <pic:spPr>
                    <a:xfrm>
                      <a:off x="0" y="0"/>
                      <a:ext cx="237743" cy="169164"/>
                    </a:xfrm>
                    <a:prstGeom prst="rect">
                      <a:avLst/>
                    </a:prstGeom>
                  </pic:spPr>
                </pic:pic>
              </a:graphicData>
            </a:graphic>
          </wp:inline>
        </w:drawing>
      </w:r>
      <w:r>
        <w:rPr>
          <w:sz w:val="20"/>
        </w:rPr>
        <w:t xml:space="preserve">   </w:t>
      </w:r>
      <w:r>
        <w:rPr>
          <w:spacing w:val="13"/>
          <w:sz w:val="20"/>
        </w:rPr>
        <w:t xml:space="preserve"> </w:t>
      </w:r>
      <w:r>
        <w:t>построение</w:t>
      </w:r>
      <w:r>
        <w:tab/>
        <w:t>образовательной</w:t>
      </w:r>
      <w:r>
        <w:tab/>
        <w:t>деятельности</w:t>
      </w:r>
      <w:r>
        <w:tab/>
        <w:t>в</w:t>
      </w:r>
      <w:r>
        <w:tab/>
        <w:t>соответствии</w:t>
      </w:r>
      <w:r>
        <w:tab/>
        <w:t>с</w:t>
      </w:r>
      <w:r>
        <w:tab/>
        <w:t>санитарно-</w:t>
      </w:r>
    </w:p>
    <w:p w:rsidR="003367BD" w:rsidRDefault="003367BD">
      <w:pPr>
        <w:pStyle w:val="a3"/>
        <w:spacing w:before="3"/>
        <w:ind w:left="0"/>
        <w:jc w:val="left"/>
        <w:rPr>
          <w:sz w:val="16"/>
        </w:rPr>
      </w:pPr>
    </w:p>
    <w:p w:rsidR="003367BD" w:rsidRDefault="00D76750">
      <w:pPr>
        <w:pStyle w:val="a3"/>
        <w:spacing w:before="90"/>
        <w:ind w:left="1499"/>
        <w:jc w:val="left"/>
      </w:pPr>
      <w:r>
        <w:t>гигиеническими нормами;</w:t>
      </w:r>
    </w:p>
    <w:p w:rsidR="003367BD" w:rsidRDefault="003367BD">
      <w:pPr>
        <w:pStyle w:val="a3"/>
        <w:spacing w:before="11"/>
        <w:ind w:left="0"/>
        <w:jc w:val="left"/>
        <w:rPr>
          <w:sz w:val="23"/>
        </w:rPr>
      </w:pPr>
    </w:p>
    <w:p w:rsidR="003367BD" w:rsidRDefault="00D76750">
      <w:pPr>
        <w:pStyle w:val="a3"/>
        <w:ind w:left="2068"/>
      </w:pPr>
      <w:r>
        <w:rPr>
          <w:noProof/>
          <w:position w:val="-4"/>
          <w:lang w:bidi="ar-SA"/>
        </w:rPr>
        <w:drawing>
          <wp:inline distT="0" distB="0" distL="0" distR="0">
            <wp:extent cx="237743" cy="169164"/>
            <wp:effectExtent l="0" t="0" r="0" b="0"/>
            <wp:docPr id="5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image3.png"/>
                    <pic:cNvPicPr/>
                  </pic:nvPicPr>
                  <pic:blipFill>
                    <a:blip r:embed="rId10" cstate="print"/>
                    <a:stretch>
                      <a:fillRect/>
                    </a:stretch>
                  </pic:blipFill>
                  <pic:spPr>
                    <a:xfrm>
                      <a:off x="0" y="0"/>
                      <a:ext cx="237743" cy="169164"/>
                    </a:xfrm>
                    <a:prstGeom prst="rect">
                      <a:avLst/>
                    </a:prstGeom>
                  </pic:spPr>
                </pic:pic>
              </a:graphicData>
            </a:graphic>
          </wp:inline>
        </w:drawing>
      </w:r>
      <w:r>
        <w:rPr>
          <w:sz w:val="20"/>
        </w:rPr>
        <w:t xml:space="preserve">   </w:t>
      </w:r>
      <w:r>
        <w:rPr>
          <w:spacing w:val="13"/>
          <w:sz w:val="20"/>
        </w:rPr>
        <w:t xml:space="preserve"> </w:t>
      </w:r>
      <w:r>
        <w:t>соблюдение преемственности и перспективности</w:t>
      </w:r>
      <w:r>
        <w:rPr>
          <w:spacing w:val="-5"/>
        </w:rPr>
        <w:t xml:space="preserve"> </w:t>
      </w:r>
      <w:r>
        <w:t>обучения;.</w:t>
      </w:r>
    </w:p>
    <w:p w:rsidR="003367BD" w:rsidRDefault="003367BD">
      <w:pPr>
        <w:pStyle w:val="a3"/>
        <w:ind w:left="0"/>
        <w:jc w:val="left"/>
      </w:pPr>
    </w:p>
    <w:p w:rsidR="003367BD" w:rsidRDefault="00D76750">
      <w:pPr>
        <w:pStyle w:val="a3"/>
        <w:ind w:left="1499" w:right="414" w:firstLine="566"/>
      </w:pPr>
      <w:r>
        <w:t>Специфика внеурочной деятельности заключается в том, что в условиях общеобразовательной организации обучающийся получает возможность подключиться к занятиям по интересам, познать новый способ существования – безотметочный, при этом обеспечивающий достижение успеха благодаря его способностям независимо от успеваемости по обязательным учебным дисциплинам.</w:t>
      </w:r>
    </w:p>
    <w:p w:rsidR="003367BD" w:rsidRDefault="003367BD">
      <w:pPr>
        <w:pStyle w:val="a3"/>
        <w:ind w:left="0"/>
        <w:jc w:val="left"/>
      </w:pPr>
    </w:p>
    <w:p w:rsidR="003367BD" w:rsidRDefault="00D76750">
      <w:pPr>
        <w:pStyle w:val="a3"/>
        <w:ind w:left="1499" w:right="417" w:firstLine="566"/>
      </w:pPr>
      <w:r>
        <w:t>Согласно ФГОС СОО через внеурочную деятельность школой реализуется ООП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учащимися, в том числе одарёнными детьми, детьми с ограниченными возможностями здоровья и инвалидами.</w:t>
      </w:r>
    </w:p>
    <w:p w:rsidR="003367BD" w:rsidRDefault="003367BD">
      <w:pPr>
        <w:pStyle w:val="a3"/>
        <w:spacing w:before="1"/>
        <w:ind w:left="0"/>
        <w:jc w:val="left"/>
      </w:pPr>
    </w:p>
    <w:p w:rsidR="003367BD" w:rsidRDefault="00D76750">
      <w:pPr>
        <w:pStyle w:val="a3"/>
        <w:ind w:left="1240" w:right="297" w:firstLine="707"/>
      </w:pPr>
      <w: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3367BD" w:rsidRDefault="00D76750">
      <w:pPr>
        <w:pStyle w:val="a4"/>
        <w:numPr>
          <w:ilvl w:val="0"/>
          <w:numId w:val="19"/>
        </w:numPr>
        <w:tabs>
          <w:tab w:val="left" w:pos="2234"/>
        </w:tabs>
        <w:ind w:right="300" w:firstLine="707"/>
        <w:rPr>
          <w:sz w:val="24"/>
        </w:rPr>
      </w:pPr>
      <w:r>
        <w:rPr>
          <w:sz w:val="24"/>
        </w:rPr>
        <w:t>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w:t>
      </w:r>
      <w:r>
        <w:rPr>
          <w:spacing w:val="-10"/>
          <w:sz w:val="24"/>
        </w:rPr>
        <w:t xml:space="preserve"> </w:t>
      </w:r>
      <w:r>
        <w:rPr>
          <w:sz w:val="24"/>
        </w:rPr>
        <w:t>д.;</w:t>
      </w:r>
    </w:p>
    <w:p w:rsidR="003367BD" w:rsidRDefault="00D76750">
      <w:pPr>
        <w:pStyle w:val="a4"/>
        <w:numPr>
          <w:ilvl w:val="0"/>
          <w:numId w:val="19"/>
        </w:numPr>
        <w:tabs>
          <w:tab w:val="left" w:pos="2234"/>
        </w:tabs>
        <w:ind w:right="299" w:firstLine="707"/>
        <w:rPr>
          <w:sz w:val="24"/>
        </w:rPr>
      </w:pPr>
      <w:r>
        <w:rPr>
          <w:sz w:val="24"/>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w:t>
      </w:r>
      <w:r>
        <w:rPr>
          <w:spacing w:val="-1"/>
          <w:sz w:val="24"/>
        </w:rPr>
        <w:t xml:space="preserve"> </w:t>
      </w:r>
      <w:r>
        <w:rPr>
          <w:sz w:val="24"/>
        </w:rPr>
        <w:t>школы);</w:t>
      </w:r>
    </w:p>
    <w:p w:rsidR="003367BD" w:rsidRDefault="00D76750">
      <w:pPr>
        <w:pStyle w:val="a4"/>
        <w:numPr>
          <w:ilvl w:val="0"/>
          <w:numId w:val="19"/>
        </w:numPr>
        <w:tabs>
          <w:tab w:val="left" w:pos="2234"/>
        </w:tabs>
        <w:ind w:right="295" w:firstLine="707"/>
        <w:rPr>
          <w:sz w:val="24"/>
        </w:rPr>
      </w:pPr>
      <w:r>
        <w:rPr>
          <w:sz w:val="24"/>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w:t>
      </w:r>
      <w:r>
        <w:rPr>
          <w:spacing w:val="-5"/>
          <w:sz w:val="24"/>
        </w:rPr>
        <w:t xml:space="preserve"> </w:t>
      </w:r>
      <w:r>
        <w:rPr>
          <w:sz w:val="24"/>
        </w:rPr>
        <w:t>д.);</w:t>
      </w:r>
    </w:p>
    <w:p w:rsidR="003367BD" w:rsidRDefault="00D76750">
      <w:pPr>
        <w:pStyle w:val="a4"/>
        <w:numPr>
          <w:ilvl w:val="0"/>
          <w:numId w:val="19"/>
        </w:numPr>
        <w:tabs>
          <w:tab w:val="left" w:pos="2234"/>
        </w:tabs>
        <w:spacing w:before="1"/>
        <w:ind w:right="296" w:firstLine="707"/>
        <w:rPr>
          <w:sz w:val="24"/>
        </w:rPr>
      </w:pPr>
      <w:r>
        <w:rPr>
          <w:sz w:val="24"/>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 психологов);</w:t>
      </w:r>
    </w:p>
    <w:p w:rsidR="003367BD" w:rsidRDefault="00D76750">
      <w:pPr>
        <w:pStyle w:val="a4"/>
        <w:numPr>
          <w:ilvl w:val="0"/>
          <w:numId w:val="19"/>
        </w:numPr>
        <w:tabs>
          <w:tab w:val="left" w:pos="2234"/>
        </w:tabs>
        <w:ind w:right="298" w:firstLine="707"/>
        <w:rPr>
          <w:sz w:val="24"/>
        </w:rPr>
      </w:pPr>
      <w:r>
        <w:rPr>
          <w:sz w:val="24"/>
        </w:rPr>
        <w:t>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3367BD" w:rsidRDefault="00D76750">
      <w:pPr>
        <w:pStyle w:val="a4"/>
        <w:numPr>
          <w:ilvl w:val="0"/>
          <w:numId w:val="19"/>
        </w:numPr>
        <w:tabs>
          <w:tab w:val="left" w:pos="2234"/>
        </w:tabs>
        <w:ind w:left="2234"/>
        <w:rPr>
          <w:sz w:val="24"/>
        </w:rPr>
      </w:pPr>
      <w:r>
        <w:rPr>
          <w:sz w:val="24"/>
        </w:rPr>
        <w:t>план воспитательных</w:t>
      </w:r>
      <w:r>
        <w:rPr>
          <w:spacing w:val="1"/>
          <w:sz w:val="24"/>
        </w:rPr>
        <w:t xml:space="preserve"> </w:t>
      </w:r>
      <w:r>
        <w:rPr>
          <w:sz w:val="24"/>
        </w:rPr>
        <w:t>мероприятий.</w:t>
      </w:r>
    </w:p>
    <w:p w:rsidR="003367BD" w:rsidRDefault="003367BD">
      <w:pPr>
        <w:pStyle w:val="a3"/>
        <w:spacing w:before="5"/>
        <w:ind w:left="0"/>
        <w:jc w:val="left"/>
      </w:pPr>
    </w:p>
    <w:p w:rsidR="003367BD" w:rsidRDefault="00D76750">
      <w:pPr>
        <w:pStyle w:val="a3"/>
        <w:spacing w:line="550" w:lineRule="atLeast"/>
        <w:ind w:left="1240" w:right="1840" w:firstLine="420"/>
      </w:pPr>
      <w:r>
        <w:rPr>
          <w:noProof/>
          <w:lang w:bidi="ar-SA"/>
        </w:rPr>
        <w:drawing>
          <wp:anchor distT="0" distB="0" distL="0" distR="0" simplePos="0" relativeHeight="220963840" behindDoc="1" locked="0" layoutInCell="1" allowOverlap="1">
            <wp:simplePos x="0" y="0"/>
            <wp:positionH relativeFrom="page">
              <wp:posOffset>914704</wp:posOffset>
            </wp:positionH>
            <wp:positionV relativeFrom="paragraph">
              <wp:posOffset>354333</wp:posOffset>
            </wp:positionV>
            <wp:extent cx="6404864" cy="169164"/>
            <wp:effectExtent l="0" t="0" r="0" b="0"/>
            <wp:wrapNone/>
            <wp:docPr id="54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8.png"/>
                    <pic:cNvPicPr/>
                  </pic:nvPicPr>
                  <pic:blipFill>
                    <a:blip r:embed="rId35" cstate="print"/>
                    <a:stretch>
                      <a:fillRect/>
                    </a:stretch>
                  </pic:blipFill>
                  <pic:spPr>
                    <a:xfrm>
                      <a:off x="0" y="0"/>
                      <a:ext cx="6404864" cy="169164"/>
                    </a:xfrm>
                    <a:prstGeom prst="rect">
                      <a:avLst/>
                    </a:prstGeom>
                  </pic:spPr>
                </pic:pic>
              </a:graphicData>
            </a:graphic>
          </wp:anchor>
        </w:drawing>
      </w:r>
      <w:r>
        <w:t xml:space="preserve">В </w:t>
      </w:r>
      <w:r w:rsidR="005E62B3">
        <w:t>ЧОУ</w:t>
      </w:r>
      <w:r>
        <w:t xml:space="preserve"> реализовывается </w:t>
      </w:r>
      <w:r w:rsidR="005E62B3">
        <w:t xml:space="preserve">оптимизационная </w:t>
      </w:r>
      <w:r>
        <w:t>модель внеурочной деятельности: пространстве общеобразовательной школы;</w:t>
      </w:r>
    </w:p>
    <w:p w:rsidR="003367BD" w:rsidRDefault="00D76750">
      <w:pPr>
        <w:pStyle w:val="a3"/>
        <w:spacing w:before="2"/>
        <w:ind w:left="1240" w:right="296" w:firstLine="240"/>
      </w:pPr>
      <w: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3367BD" w:rsidRDefault="00D76750">
      <w:pPr>
        <w:pStyle w:val="a3"/>
        <w:ind w:left="1240"/>
        <w:jc w:val="left"/>
        <w:rPr>
          <w:sz w:val="20"/>
        </w:rPr>
      </w:pPr>
      <w:r>
        <w:rPr>
          <w:noProof/>
          <w:sz w:val="20"/>
          <w:lang w:bidi="ar-SA"/>
        </w:rPr>
        <w:drawing>
          <wp:inline distT="0" distB="0" distL="0" distR="0">
            <wp:extent cx="6397751" cy="169164"/>
            <wp:effectExtent l="0" t="0" r="0" b="0"/>
            <wp:docPr id="55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9.png"/>
                    <pic:cNvPicPr/>
                  </pic:nvPicPr>
                  <pic:blipFill>
                    <a:blip r:embed="rId36" cstate="print"/>
                    <a:stretch>
                      <a:fillRect/>
                    </a:stretch>
                  </pic:blipFill>
                  <pic:spPr>
                    <a:xfrm>
                      <a:off x="0" y="0"/>
                      <a:ext cx="6397751" cy="169164"/>
                    </a:xfrm>
                    <a:prstGeom prst="rect">
                      <a:avLst/>
                    </a:prstGeom>
                  </pic:spPr>
                </pic:pic>
              </a:graphicData>
            </a:graphic>
          </wp:inline>
        </w:drawing>
      </w:r>
    </w:p>
    <w:p w:rsidR="003367BD" w:rsidRDefault="00D76750">
      <w:pPr>
        <w:pStyle w:val="a3"/>
        <w:spacing w:before="7"/>
        <w:ind w:left="1240"/>
        <w:jc w:val="left"/>
      </w:pPr>
      <w:r>
        <w:t>правовых норм, установленных российским законодательством;</w:t>
      </w:r>
    </w:p>
    <w:p w:rsidR="003367BD" w:rsidRDefault="00D76750">
      <w:pPr>
        <w:pStyle w:val="a3"/>
        <w:tabs>
          <w:tab w:val="left" w:pos="8507"/>
          <w:tab w:val="left" w:pos="9809"/>
          <w:tab w:val="left" w:pos="11010"/>
        </w:tabs>
        <w:spacing w:before="36"/>
        <w:ind w:left="1240" w:right="297"/>
        <w:jc w:val="left"/>
      </w:pPr>
      <w:r>
        <w:rPr>
          <w:noProof/>
          <w:lang w:bidi="ar-SA"/>
        </w:rPr>
        <w:drawing>
          <wp:anchor distT="0" distB="0" distL="0" distR="0" simplePos="0" relativeHeight="181" behindDoc="0" locked="0" layoutInCell="1" allowOverlap="1">
            <wp:simplePos x="0" y="0"/>
            <wp:positionH relativeFrom="page">
              <wp:posOffset>914704</wp:posOffset>
            </wp:positionH>
            <wp:positionV relativeFrom="paragraph">
              <wp:posOffset>401359</wp:posOffset>
            </wp:positionV>
            <wp:extent cx="6402069" cy="169164"/>
            <wp:effectExtent l="0" t="0" r="0" b="0"/>
            <wp:wrapTopAndBottom/>
            <wp:docPr id="55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10.png"/>
                    <pic:cNvPicPr/>
                  </pic:nvPicPr>
                  <pic:blipFill>
                    <a:blip r:embed="rId37" cstate="print"/>
                    <a:stretch>
                      <a:fillRect/>
                    </a:stretch>
                  </pic:blipFill>
                  <pic:spPr>
                    <a:xfrm>
                      <a:off x="0" y="0"/>
                      <a:ext cx="6402069" cy="169164"/>
                    </a:xfrm>
                    <a:prstGeom prst="rect">
                      <a:avLst/>
                    </a:prstGeom>
                  </pic:spPr>
                </pic:pic>
              </a:graphicData>
            </a:graphic>
          </wp:anchor>
        </w:drawing>
      </w:r>
      <w:r>
        <w:rPr>
          <w:noProof/>
          <w:position w:val="-4"/>
          <w:lang w:bidi="ar-SA"/>
        </w:rPr>
        <w:drawing>
          <wp:inline distT="0" distB="0" distL="0" distR="0">
            <wp:extent cx="3589274" cy="169164"/>
            <wp:effectExtent l="0" t="0" r="0" b="0"/>
            <wp:docPr id="55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11.png"/>
                    <pic:cNvPicPr/>
                  </pic:nvPicPr>
                  <pic:blipFill>
                    <a:blip r:embed="rId38" cstate="print"/>
                    <a:stretch>
                      <a:fillRect/>
                    </a:stretch>
                  </pic:blipFill>
                  <pic:spPr>
                    <a:xfrm>
                      <a:off x="0" y="0"/>
                      <a:ext cx="3589274" cy="169164"/>
                    </a:xfrm>
                    <a:prstGeom prst="rect">
                      <a:avLst/>
                    </a:prstGeom>
                  </pic:spPr>
                </pic:pic>
              </a:graphicData>
            </a:graphic>
          </wp:inline>
        </w:drawing>
      </w:r>
      <w:r>
        <w:rPr>
          <w:sz w:val="20"/>
        </w:rPr>
        <w:t xml:space="preserve"> </w:t>
      </w:r>
      <w:r>
        <w:rPr>
          <w:spacing w:val="-9"/>
          <w:sz w:val="20"/>
        </w:rPr>
        <w:t xml:space="preserve"> </w:t>
      </w:r>
      <w:r>
        <w:t>посредством</w:t>
      </w:r>
      <w:r>
        <w:tab/>
        <w:t>личностно</w:t>
      </w:r>
      <w:r>
        <w:tab/>
        <w:t>значимой</w:t>
      </w:r>
      <w:r>
        <w:tab/>
      </w:r>
      <w:r>
        <w:rPr>
          <w:spacing w:val="-17"/>
        </w:rPr>
        <w:t xml:space="preserve">и </w:t>
      </w:r>
      <w:r>
        <w:t>общественно приемлемой деятельности, приобретение знаний социальных ролях</w:t>
      </w:r>
      <w:r>
        <w:rPr>
          <w:spacing w:val="-17"/>
        </w:rPr>
        <w:t xml:space="preserve"> </w:t>
      </w:r>
      <w:r>
        <w:t>человека;</w:t>
      </w:r>
    </w:p>
    <w:p w:rsidR="003367BD" w:rsidRDefault="00D76750">
      <w:pPr>
        <w:pStyle w:val="a3"/>
        <w:ind w:left="1240"/>
        <w:jc w:val="left"/>
      </w:pPr>
      <w:r>
        <w:t>совместной деятельности.</w:t>
      </w:r>
    </w:p>
    <w:p w:rsidR="003367BD" w:rsidRDefault="003367BD">
      <w:pPr>
        <w:pStyle w:val="a3"/>
        <w:ind w:left="0"/>
        <w:jc w:val="left"/>
      </w:pPr>
    </w:p>
    <w:p w:rsidR="003367BD" w:rsidRDefault="00D76750">
      <w:pPr>
        <w:pStyle w:val="a3"/>
        <w:spacing w:after="8"/>
        <w:ind w:left="1600"/>
      </w:pPr>
      <w:r>
        <w:t>Организация жизни ученических сообществ происходит:</w:t>
      </w:r>
    </w:p>
    <w:p w:rsidR="003367BD" w:rsidRDefault="00D76750">
      <w:pPr>
        <w:pStyle w:val="a3"/>
        <w:ind w:left="1240"/>
        <w:jc w:val="left"/>
        <w:rPr>
          <w:sz w:val="20"/>
        </w:rPr>
      </w:pPr>
      <w:r>
        <w:rPr>
          <w:noProof/>
          <w:sz w:val="20"/>
          <w:lang w:bidi="ar-SA"/>
        </w:rPr>
        <w:drawing>
          <wp:inline distT="0" distB="0" distL="0" distR="0">
            <wp:extent cx="6403974" cy="169164"/>
            <wp:effectExtent l="0" t="0" r="0" b="0"/>
            <wp:docPr id="55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12.png"/>
                    <pic:cNvPicPr/>
                  </pic:nvPicPr>
                  <pic:blipFill>
                    <a:blip r:embed="rId39" cstate="print"/>
                    <a:stretch>
                      <a:fillRect/>
                    </a:stretch>
                  </pic:blipFill>
                  <pic:spPr>
                    <a:xfrm>
                      <a:off x="0" y="0"/>
                      <a:ext cx="6403974" cy="169164"/>
                    </a:xfrm>
                    <a:prstGeom prst="rect">
                      <a:avLst/>
                    </a:prstGeom>
                  </pic:spPr>
                </pic:pic>
              </a:graphicData>
            </a:graphic>
          </wp:inline>
        </w:drawing>
      </w:r>
    </w:p>
    <w:p w:rsidR="003367BD" w:rsidRDefault="00D76750">
      <w:pPr>
        <w:pStyle w:val="a3"/>
        <w:tabs>
          <w:tab w:val="left" w:pos="2309"/>
          <w:tab w:val="left" w:pos="4007"/>
          <w:tab w:val="left" w:pos="4398"/>
          <w:tab w:val="left" w:pos="6043"/>
          <w:tab w:val="left" w:pos="8297"/>
          <w:tab w:val="left" w:pos="9731"/>
        </w:tabs>
        <w:spacing w:before="1"/>
        <w:ind w:left="1240" w:right="302"/>
        <w:jc w:val="left"/>
      </w:pPr>
      <w:r>
        <w:t>участие</w:t>
      </w:r>
      <w:r>
        <w:tab/>
        <w:t>обучающихся</w:t>
      </w:r>
      <w:r>
        <w:tab/>
        <w:t>в</w:t>
      </w:r>
      <w:r>
        <w:tab/>
        <w:t>деятельности</w:t>
      </w:r>
      <w:r>
        <w:tab/>
        <w:t>производственных,</w:t>
      </w:r>
      <w:r>
        <w:tab/>
        <w:t>творческих</w:t>
      </w:r>
      <w:r>
        <w:tab/>
      </w:r>
      <w:r>
        <w:rPr>
          <w:spacing w:val="-3"/>
        </w:rPr>
        <w:t xml:space="preserve">объединений, </w:t>
      </w:r>
      <w:r>
        <w:t>благотворительных</w:t>
      </w:r>
      <w:r>
        <w:rPr>
          <w:spacing w:val="1"/>
        </w:rPr>
        <w:t xml:space="preserve"> </w:t>
      </w:r>
      <w:r>
        <w:t>организаций.</w:t>
      </w:r>
    </w:p>
    <w:p w:rsidR="003367BD" w:rsidRDefault="00D76750">
      <w:pPr>
        <w:pStyle w:val="210"/>
        <w:spacing w:before="206" w:line="274" w:lineRule="exact"/>
        <w:ind w:left="2548"/>
        <w:jc w:val="both"/>
      </w:pPr>
      <w:r>
        <w:t>Характеристика основных направлений внеурочной деятельности</w:t>
      </w:r>
    </w:p>
    <w:p w:rsidR="003367BD" w:rsidRDefault="00D76750">
      <w:pPr>
        <w:pStyle w:val="a3"/>
        <w:ind w:left="1240" w:right="294" w:firstLine="427"/>
        <w:rPr>
          <w:b/>
        </w:rPr>
      </w:pPr>
      <w:r>
        <w:t xml:space="preserve">Организация занятий по направлениям раздела «Внеурочная деятельность» позволяет в полной мере реализовать требования федеральных государственных образовательных стандартов и является неотъемлемой частью образовательного процесса в школе. Согласно особенностям организации и структуры образовательного процесса модель внеурочной деятельности определена как </w:t>
      </w:r>
      <w:r>
        <w:rPr>
          <w:b/>
        </w:rPr>
        <w:t>оптимизационная.</w:t>
      </w:r>
    </w:p>
    <w:p w:rsidR="003367BD" w:rsidRDefault="00D76750">
      <w:pPr>
        <w:pStyle w:val="a3"/>
        <w:ind w:left="1240" w:right="303" w:firstLine="427"/>
      </w:pPr>
      <w:r>
        <w:t>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w:t>
      </w:r>
    </w:p>
    <w:p w:rsidR="003367BD" w:rsidRDefault="00D76750">
      <w:pPr>
        <w:pStyle w:val="a4"/>
        <w:numPr>
          <w:ilvl w:val="0"/>
          <w:numId w:val="17"/>
        </w:numPr>
        <w:tabs>
          <w:tab w:val="left" w:pos="1807"/>
        </w:tabs>
        <w:jc w:val="left"/>
        <w:rPr>
          <w:sz w:val="24"/>
        </w:rPr>
      </w:pPr>
      <w:r>
        <w:rPr>
          <w:sz w:val="24"/>
        </w:rPr>
        <w:lastRenderedPageBreak/>
        <w:t>на регуляции социального поведения</w:t>
      </w:r>
      <w:r>
        <w:rPr>
          <w:spacing w:val="-2"/>
          <w:sz w:val="24"/>
        </w:rPr>
        <w:t xml:space="preserve"> </w:t>
      </w:r>
      <w:r>
        <w:rPr>
          <w:sz w:val="24"/>
        </w:rPr>
        <w:t>ребёнка;</w:t>
      </w:r>
    </w:p>
    <w:p w:rsidR="003367BD" w:rsidRDefault="00D76750">
      <w:pPr>
        <w:pStyle w:val="a4"/>
        <w:numPr>
          <w:ilvl w:val="0"/>
          <w:numId w:val="17"/>
        </w:numPr>
        <w:tabs>
          <w:tab w:val="left" w:pos="1807"/>
        </w:tabs>
        <w:jc w:val="left"/>
        <w:rPr>
          <w:sz w:val="24"/>
        </w:rPr>
      </w:pPr>
      <w:r>
        <w:rPr>
          <w:sz w:val="24"/>
        </w:rPr>
        <w:t>привитие детям аккуратности в обращении с учебными</w:t>
      </w:r>
      <w:r>
        <w:rPr>
          <w:spacing w:val="-11"/>
          <w:sz w:val="24"/>
        </w:rPr>
        <w:t xml:space="preserve"> </w:t>
      </w:r>
      <w:r>
        <w:rPr>
          <w:sz w:val="24"/>
        </w:rPr>
        <w:t>принадлежностями;</w:t>
      </w:r>
    </w:p>
    <w:p w:rsidR="003367BD" w:rsidRDefault="00D76750">
      <w:pPr>
        <w:pStyle w:val="a4"/>
        <w:numPr>
          <w:ilvl w:val="0"/>
          <w:numId w:val="17"/>
        </w:numPr>
        <w:tabs>
          <w:tab w:val="left" w:pos="1807"/>
        </w:tabs>
        <w:jc w:val="left"/>
        <w:rPr>
          <w:sz w:val="24"/>
        </w:rPr>
      </w:pPr>
      <w:r>
        <w:rPr>
          <w:sz w:val="24"/>
        </w:rPr>
        <w:t>сохранение положительного отношения к школе и</w:t>
      </w:r>
      <w:r>
        <w:rPr>
          <w:spacing w:val="-4"/>
          <w:sz w:val="24"/>
        </w:rPr>
        <w:t xml:space="preserve"> </w:t>
      </w:r>
      <w:r>
        <w:rPr>
          <w:sz w:val="24"/>
        </w:rPr>
        <w:t>учению;</w:t>
      </w:r>
    </w:p>
    <w:p w:rsidR="003367BD" w:rsidRDefault="00D76750">
      <w:pPr>
        <w:pStyle w:val="a4"/>
        <w:numPr>
          <w:ilvl w:val="0"/>
          <w:numId w:val="17"/>
        </w:numPr>
        <w:tabs>
          <w:tab w:val="left" w:pos="1807"/>
        </w:tabs>
        <w:jc w:val="left"/>
        <w:rPr>
          <w:sz w:val="24"/>
        </w:rPr>
      </w:pPr>
      <w:r>
        <w:rPr>
          <w:sz w:val="24"/>
        </w:rPr>
        <w:t>воспитание здорового образа</w:t>
      </w:r>
      <w:r>
        <w:rPr>
          <w:spacing w:val="-6"/>
          <w:sz w:val="24"/>
        </w:rPr>
        <w:t xml:space="preserve"> </w:t>
      </w:r>
      <w:r>
        <w:rPr>
          <w:sz w:val="24"/>
        </w:rPr>
        <w:t>жизни;</w:t>
      </w:r>
    </w:p>
    <w:p w:rsidR="003367BD" w:rsidRDefault="00D76750">
      <w:pPr>
        <w:pStyle w:val="a4"/>
        <w:numPr>
          <w:ilvl w:val="0"/>
          <w:numId w:val="17"/>
        </w:numPr>
        <w:tabs>
          <w:tab w:val="left" w:pos="1807"/>
        </w:tabs>
        <w:jc w:val="left"/>
        <w:rPr>
          <w:sz w:val="24"/>
        </w:rPr>
      </w:pPr>
      <w:r>
        <w:rPr>
          <w:sz w:val="24"/>
        </w:rPr>
        <w:t>интегрирование усилий учителя и</w:t>
      </w:r>
      <w:r>
        <w:rPr>
          <w:spacing w:val="2"/>
          <w:sz w:val="24"/>
        </w:rPr>
        <w:t xml:space="preserve"> </w:t>
      </w:r>
      <w:r>
        <w:rPr>
          <w:sz w:val="24"/>
        </w:rPr>
        <w:t>родителей;</w:t>
      </w:r>
    </w:p>
    <w:p w:rsidR="003367BD" w:rsidRDefault="00D76750">
      <w:pPr>
        <w:pStyle w:val="a4"/>
        <w:numPr>
          <w:ilvl w:val="0"/>
          <w:numId w:val="17"/>
        </w:numPr>
        <w:tabs>
          <w:tab w:val="left" w:pos="1807"/>
        </w:tabs>
        <w:jc w:val="left"/>
        <w:rPr>
          <w:sz w:val="24"/>
        </w:rPr>
      </w:pPr>
      <w:r>
        <w:rPr>
          <w:sz w:val="24"/>
        </w:rPr>
        <w:t>привлечение учащихся к творческим конкурсам вне</w:t>
      </w:r>
      <w:r>
        <w:rPr>
          <w:spacing w:val="-4"/>
          <w:sz w:val="24"/>
        </w:rPr>
        <w:t xml:space="preserve"> </w:t>
      </w:r>
      <w:r>
        <w:rPr>
          <w:sz w:val="24"/>
        </w:rPr>
        <w:t>школы.</w:t>
      </w:r>
    </w:p>
    <w:p w:rsidR="003367BD" w:rsidRDefault="00D76750">
      <w:pPr>
        <w:pStyle w:val="a3"/>
        <w:ind w:left="1240" w:right="301" w:firstLine="427"/>
      </w:pPr>
      <w:r>
        <w:t>Внеурочные занятия направляют свою деятельность на каждого ученика, чтобы он мог ощутить свою уникальность и востребованность. Занятия проводятся как учителями школы, так и педагогами дополнительного образования. Организация внеурочной деятельности является неотъемлемой частью образовательного процесса в нашей образовательной организации.</w:t>
      </w:r>
    </w:p>
    <w:p w:rsidR="003367BD" w:rsidRDefault="00D76750">
      <w:pPr>
        <w:pStyle w:val="a3"/>
        <w:ind w:left="1240" w:right="293" w:firstLine="427"/>
      </w:pPr>
      <w:r>
        <w:t xml:space="preserve">План внеурочной деятельности </w:t>
      </w:r>
      <w:r w:rsidR="005E62B3">
        <w:t>Ч</w:t>
      </w:r>
      <w:r>
        <w:t>ОУ разработан с учетом особенностей и специфики основной образовательной программы основного общего образования.</w:t>
      </w:r>
    </w:p>
    <w:p w:rsidR="003367BD" w:rsidRDefault="00D76750">
      <w:pPr>
        <w:pStyle w:val="a3"/>
        <w:ind w:left="1667"/>
      </w:pPr>
      <w:r>
        <w:t>План внеурочной деятельности определяет:</w:t>
      </w:r>
    </w:p>
    <w:p w:rsidR="003367BD" w:rsidRDefault="00D76750">
      <w:pPr>
        <w:pStyle w:val="a4"/>
        <w:numPr>
          <w:ilvl w:val="0"/>
          <w:numId w:val="16"/>
        </w:numPr>
        <w:tabs>
          <w:tab w:val="left" w:pos="1908"/>
        </w:tabs>
        <w:spacing w:line="275" w:lineRule="exact"/>
        <w:ind w:hanging="241"/>
        <w:rPr>
          <w:sz w:val="24"/>
        </w:rPr>
      </w:pPr>
      <w:r>
        <w:rPr>
          <w:sz w:val="24"/>
        </w:rPr>
        <w:t>Основные направления развития личности</w:t>
      </w:r>
      <w:r>
        <w:rPr>
          <w:spacing w:val="-4"/>
          <w:sz w:val="24"/>
        </w:rPr>
        <w:t xml:space="preserve"> </w:t>
      </w:r>
      <w:r>
        <w:rPr>
          <w:sz w:val="24"/>
        </w:rPr>
        <w:t>обучающихся;</w:t>
      </w:r>
    </w:p>
    <w:p w:rsidR="003367BD" w:rsidRDefault="00D76750">
      <w:pPr>
        <w:pStyle w:val="a4"/>
        <w:numPr>
          <w:ilvl w:val="0"/>
          <w:numId w:val="16"/>
        </w:numPr>
        <w:tabs>
          <w:tab w:val="left" w:pos="1908"/>
        </w:tabs>
        <w:spacing w:line="275" w:lineRule="exact"/>
        <w:ind w:hanging="241"/>
        <w:rPr>
          <w:sz w:val="24"/>
        </w:rPr>
      </w:pPr>
      <w:r>
        <w:rPr>
          <w:sz w:val="24"/>
        </w:rPr>
        <w:t>Перечень курсов, реализуемых в рамках внеурочной</w:t>
      </w:r>
      <w:r>
        <w:rPr>
          <w:spacing w:val="-1"/>
          <w:sz w:val="24"/>
        </w:rPr>
        <w:t xml:space="preserve"> </w:t>
      </w:r>
      <w:r>
        <w:rPr>
          <w:sz w:val="24"/>
        </w:rPr>
        <w:t>деятельности;</w:t>
      </w:r>
    </w:p>
    <w:p w:rsidR="003367BD" w:rsidRDefault="00D76750">
      <w:pPr>
        <w:pStyle w:val="a4"/>
        <w:numPr>
          <w:ilvl w:val="0"/>
          <w:numId w:val="16"/>
        </w:numPr>
        <w:tabs>
          <w:tab w:val="left" w:pos="1908"/>
        </w:tabs>
        <w:ind w:hanging="241"/>
        <w:rPr>
          <w:sz w:val="24"/>
        </w:rPr>
      </w:pPr>
      <w:r>
        <w:rPr>
          <w:sz w:val="24"/>
        </w:rPr>
        <w:t>Количество часов внеурочной</w:t>
      </w:r>
      <w:r>
        <w:rPr>
          <w:spacing w:val="-1"/>
          <w:sz w:val="24"/>
        </w:rPr>
        <w:t xml:space="preserve"> </w:t>
      </w:r>
      <w:r>
        <w:rPr>
          <w:sz w:val="24"/>
        </w:rPr>
        <w:t>деятельности.</w:t>
      </w:r>
    </w:p>
    <w:p w:rsidR="003367BD" w:rsidRDefault="003367BD">
      <w:pPr>
        <w:pStyle w:val="a3"/>
        <w:ind w:left="0"/>
        <w:jc w:val="left"/>
        <w:rPr>
          <w:sz w:val="26"/>
        </w:rPr>
      </w:pPr>
    </w:p>
    <w:p w:rsidR="003367BD" w:rsidRDefault="003367BD">
      <w:pPr>
        <w:pStyle w:val="a3"/>
        <w:spacing w:before="7"/>
        <w:ind w:left="0"/>
        <w:jc w:val="left"/>
        <w:rPr>
          <w:sz w:val="33"/>
        </w:rPr>
      </w:pPr>
    </w:p>
    <w:p w:rsidR="003367BD" w:rsidRDefault="00D76750">
      <w:pPr>
        <w:pStyle w:val="210"/>
        <w:spacing w:before="5"/>
        <w:ind w:left="3667"/>
      </w:pPr>
      <w:r>
        <w:t>Режим организации внеурочной деятельности</w:t>
      </w:r>
    </w:p>
    <w:p w:rsidR="003367BD" w:rsidRDefault="00D76750">
      <w:pPr>
        <w:pStyle w:val="a3"/>
        <w:spacing w:before="60"/>
        <w:ind w:left="1240" w:right="309" w:firstLine="427"/>
        <w:jc w:val="left"/>
      </w:pPr>
      <w:r>
        <w:t xml:space="preserve">Внеурочная деятельность организуется по выбору обучающихся и их родителей во внеурочное время. Между уроками и занятиями внеурочной деятельности организуется перерыв не менее 40 минут. Продолжительность занятий – 45 минут. </w:t>
      </w:r>
    </w:p>
    <w:p w:rsidR="003367BD" w:rsidRDefault="003367BD">
      <w:pPr>
        <w:pStyle w:val="a3"/>
        <w:spacing w:before="3"/>
        <w:ind w:left="0"/>
        <w:jc w:val="left"/>
      </w:pPr>
    </w:p>
    <w:p w:rsidR="003367BD" w:rsidRDefault="00D76750">
      <w:pPr>
        <w:pStyle w:val="210"/>
        <w:ind w:left="1240"/>
      </w:pPr>
      <w:r>
        <w:t>Формы организации внеурочной деятельности</w:t>
      </w:r>
    </w:p>
    <w:p w:rsidR="003367BD" w:rsidRDefault="003367BD">
      <w:pPr>
        <w:pStyle w:val="a3"/>
        <w:ind w:left="0"/>
        <w:jc w:val="left"/>
        <w:rPr>
          <w:b/>
          <w:sz w:val="20"/>
        </w:rPr>
      </w:pPr>
    </w:p>
    <w:p w:rsidR="003367BD" w:rsidRDefault="003367BD">
      <w:pPr>
        <w:pStyle w:val="a3"/>
        <w:ind w:left="0"/>
        <w:jc w:val="left"/>
        <w:rPr>
          <w:b/>
          <w:sz w:val="20"/>
        </w:rPr>
      </w:pPr>
    </w:p>
    <w:p w:rsidR="003367BD" w:rsidRDefault="003367BD">
      <w:pPr>
        <w:pStyle w:val="a3"/>
        <w:spacing w:before="7"/>
        <w:ind w:left="0"/>
        <w:jc w:val="left"/>
        <w:rPr>
          <w:b/>
          <w:sz w:val="28"/>
        </w:rPr>
      </w:pPr>
    </w:p>
    <w:p w:rsidR="003367BD" w:rsidRDefault="00BD7C4E">
      <w:pPr>
        <w:pStyle w:val="a3"/>
        <w:spacing w:before="90"/>
        <w:ind w:left="6790"/>
        <w:jc w:val="left"/>
      </w:pPr>
      <w:r>
        <w:pict>
          <v:group id="_x0000_s1077" style="position:absolute;left:0;text-align:left;margin-left:1in;margin-top:-39.25pt;width:275.6pt;height:131pt;z-index:251849728;mso-position-horizontal-relative:page" coordorigin="1440,-785" coordsize="5512,2620">
            <v:shape id="_x0000_s1088" type="#_x0000_t75" style="position:absolute;left:1440;top:-786;width:5490;height:267">
              <v:imagedata r:id="rId40" o:title=""/>
            </v:shape>
            <v:shape id="_x0000_s1087" type="#_x0000_t75" style="position:absolute;left:1440;top:-490;width:2688;height:267">
              <v:imagedata r:id="rId41" o:title=""/>
            </v:shape>
            <v:shape id="_x0000_s1086" type="#_x0000_t75" style="position:absolute;left:1440;top:-198;width:3477;height:267">
              <v:imagedata r:id="rId42" o:title=""/>
            </v:shape>
            <v:shape id="_x0000_s1085" type="#_x0000_t75" style="position:absolute;left:1440;top:98;width:1284;height:267">
              <v:imagedata r:id="rId43" o:title=""/>
            </v:shape>
            <v:shape id="_x0000_s1084" type="#_x0000_t75" style="position:absolute;left:1440;top:390;width:3345;height:267">
              <v:imagedata r:id="rId44" o:title=""/>
            </v:shape>
            <v:shape id="_x0000_s1083" type="#_x0000_t75" style="position:absolute;left:1440;top:686;width:1693;height:267">
              <v:imagedata r:id="rId45" o:title=""/>
            </v:shape>
            <v:shape id="_x0000_s1082" type="#_x0000_t75" style="position:absolute;left:1440;top:978;width:2809;height:267">
              <v:imagedata r:id="rId46" o:title=""/>
            </v:shape>
            <v:shape id="_x0000_s1081" type="#_x0000_t75" style="position:absolute;left:1440;top:1274;width:1441;height:267">
              <v:imagedata r:id="rId47" o:title=""/>
            </v:shape>
            <v:shape id="_x0000_s1080" type="#_x0000_t75" style="position:absolute;left:1440;top:1566;width:1391;height:267">
              <v:imagedata r:id="rId48" o:title=""/>
            </v:shape>
            <v:shape id="_x0000_s1079" type="#_x0000_t202" style="position:absolute;left:2606;top:100;width:4346;height:266" filled="f" stroked="f">
              <v:textbox inset="0,0,0,0">
                <w:txbxContent>
                  <w:p w:rsidR="00A045DE" w:rsidRDefault="00A045DE">
                    <w:pPr>
                      <w:spacing w:line="266" w:lineRule="exact"/>
                      <w:rPr>
                        <w:sz w:val="24"/>
                      </w:rPr>
                    </w:pPr>
                    <w:r>
                      <w:rPr>
                        <w:sz w:val="24"/>
                      </w:rPr>
                      <w:t>-развлекательная деятельность (досуговое</w:t>
                    </w:r>
                  </w:p>
                </w:txbxContent>
              </v:textbox>
            </v:shape>
            <v:shape id="_x0000_s1078" type="#_x0000_t202" style="position:absolute;left:2714;top:1276;width:3345;height:559" filled="f" stroked="f">
              <v:textbox inset="0,0,0,0">
                <w:txbxContent>
                  <w:p w:rsidR="00A045DE" w:rsidRDefault="00A045DE">
                    <w:pPr>
                      <w:spacing w:line="266" w:lineRule="exact"/>
                      <w:ind w:left="45"/>
                      <w:rPr>
                        <w:sz w:val="24"/>
                      </w:rPr>
                    </w:pPr>
                    <w:r>
                      <w:rPr>
                        <w:sz w:val="24"/>
                      </w:rPr>
                      <w:t>-оздоровительная деятельность;</w:t>
                    </w:r>
                  </w:p>
                  <w:p w:rsidR="00A045DE" w:rsidRDefault="00A045DE">
                    <w:pPr>
                      <w:spacing w:before="17"/>
                      <w:rPr>
                        <w:sz w:val="24"/>
                      </w:rPr>
                    </w:pPr>
                    <w:r>
                      <w:rPr>
                        <w:sz w:val="24"/>
                      </w:rPr>
                      <w:t>-краеведческая деятельность.</w:t>
                    </w:r>
                  </w:p>
                </w:txbxContent>
              </v:textbox>
            </v:shape>
            <w10:wrap anchorx="page"/>
          </v:group>
        </w:pict>
      </w:r>
      <w:r w:rsidR="00D76750">
        <w:t>общение);</w:t>
      </w: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spacing w:before="10"/>
        <w:ind w:left="0"/>
        <w:jc w:val="left"/>
        <w:rPr>
          <w:sz w:val="23"/>
        </w:rPr>
      </w:pPr>
    </w:p>
    <w:p w:rsidR="003367BD" w:rsidRDefault="00D76750">
      <w:pPr>
        <w:pStyle w:val="a3"/>
        <w:spacing w:before="90"/>
        <w:ind w:left="1240" w:right="296" w:firstLine="300"/>
      </w:pPr>
      <w:r>
        <w:t>Внеурочная деятельность тесно связана с дополнительным образованием детей, в части создания условий для развития творческих интересов детей и включения их в художественную, техническую, эколого-биологическую, спортивную и другую деятельность.</w:t>
      </w:r>
    </w:p>
    <w:p w:rsidR="003367BD" w:rsidRDefault="00D76750">
      <w:pPr>
        <w:pStyle w:val="a3"/>
        <w:spacing w:before="1"/>
        <w:ind w:left="1240" w:right="302" w:firstLine="300"/>
      </w:pPr>
      <w:r>
        <w:t>Связующим звеном между внеурочной деятельностью и дополнительным образованием детей выступают такие формы ее реализации как факультативы, учебные курсы по выбору. Вместе с тем, внеурочная деятельность в рамках ФГОС ООО направлена, в первую очередь, на достижение планируемых результатов освоения основной образовательной программы основного общего образования. Дополнительное образование детей предполагает, прежде всего, реализацию дополнительных образовательных программ. Поэтому основными критериями для отнесения той или иной образовательной деятельности к внеурочной выступают цели и задачи этой деятельности, а также ее содержание и методы</w:t>
      </w:r>
      <w:r>
        <w:rPr>
          <w:spacing w:val="-15"/>
        </w:rPr>
        <w:t xml:space="preserve"> </w:t>
      </w:r>
      <w:r>
        <w:t>работы.</w:t>
      </w:r>
    </w:p>
    <w:p w:rsidR="003367BD" w:rsidRDefault="00D76750">
      <w:pPr>
        <w:pStyle w:val="a3"/>
        <w:ind w:left="1240" w:right="300" w:firstLine="300"/>
      </w:pPr>
      <w:r>
        <w:t>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w:t>
      </w:r>
    </w:p>
    <w:p w:rsidR="003367BD" w:rsidRDefault="00D76750">
      <w:pPr>
        <w:pStyle w:val="a3"/>
        <w:ind w:left="1240" w:right="305" w:firstLine="240"/>
      </w:pPr>
      <w:r>
        <w:t>Система внеурочной работы школы формирует и развивает личность ребенка, повышает мотивацию обучения тому или иному учебному предмету, развивает самостоятельность и предоставляет возможность в самореализации личности.</w:t>
      </w:r>
    </w:p>
    <w:p w:rsidR="003367BD" w:rsidRDefault="00D76750">
      <w:pPr>
        <w:pStyle w:val="a3"/>
        <w:spacing w:before="1"/>
        <w:ind w:left="1240" w:right="306" w:firstLine="180"/>
      </w:pPr>
      <w:r>
        <w:t>При выборе содержания, организационных форм деятельности соблюдается принцип учета возрастных и индивидуальных особенностей обучающихся.</w:t>
      </w:r>
    </w:p>
    <w:p w:rsidR="003367BD" w:rsidRDefault="00D76750">
      <w:pPr>
        <w:pStyle w:val="a3"/>
        <w:ind w:left="1240" w:right="294" w:firstLine="360"/>
      </w:pPr>
      <w:r>
        <w:t>Важным условием действенности всех видов внеурочной работы является обеспечение их единства, преемственности и взаимодействия.</w:t>
      </w:r>
    </w:p>
    <w:p w:rsidR="003367BD" w:rsidRDefault="00D76750" w:rsidP="003B701D">
      <w:pPr>
        <w:pStyle w:val="a3"/>
        <w:ind w:left="1240" w:right="300" w:firstLine="360"/>
      </w:pPr>
      <w:r>
        <w:t xml:space="preserve">Содержание внеурочной деятельности учащихся школы складывается из совокупности </w:t>
      </w:r>
      <w:r>
        <w:lastRenderedPageBreak/>
        <w:t>направлений развития личности и видов деятельности, организуемых педагогическим коллективом совместно с социальными партнерами</w:t>
      </w:r>
      <w:r w:rsidR="003B701D">
        <w:t>.</w:t>
      </w:r>
    </w:p>
    <w:p w:rsidR="003367BD" w:rsidRDefault="00D76750">
      <w:pPr>
        <w:pStyle w:val="210"/>
        <w:spacing w:before="5" w:line="274" w:lineRule="exact"/>
        <w:ind w:left="2680"/>
        <w:jc w:val="both"/>
      </w:pPr>
      <w:r>
        <w:t>Формат реализации внеурочной деятельности</w:t>
      </w:r>
    </w:p>
    <w:p w:rsidR="003367BD" w:rsidRDefault="00D76750">
      <w:pPr>
        <w:pStyle w:val="a3"/>
        <w:ind w:left="1240" w:right="296" w:firstLine="360"/>
      </w:pPr>
      <w:r>
        <w:t xml:space="preserve">Для реализации проекта «Модель по организации внеурочной деятельности в условиях реализации федерального государственного образовательного стандарта в </w:t>
      </w:r>
      <w:r w:rsidR="003B701D">
        <w:t>Ч</w:t>
      </w:r>
      <w:r>
        <w:t xml:space="preserve">ОУ и апробации внеурочной деятельности в рамках ФГОС нового поколения в школе имеются необходимые условия. </w:t>
      </w:r>
      <w:r w:rsidR="003B701D">
        <w:t>Ч</w:t>
      </w:r>
      <w:r>
        <w:t>ОУ располагается в учебном здании, соответствующих строительным и санитарно-гигиеническим нормам и правилам. Имеется столовая, в которой организовано питание. Для организации внеурочной деятельности школа располагает  спортивными залами со спортивным инвентарем для школьников, спортивным стадионом</w:t>
      </w:r>
      <w:r w:rsidR="003B701D">
        <w:t xml:space="preserve"> (на базе ФОСКа)</w:t>
      </w:r>
      <w:r>
        <w:t>, библиотекой, актовым залом, мультимедийной и компьютерной техникой.</w:t>
      </w:r>
    </w:p>
    <w:p w:rsidR="003367BD" w:rsidRDefault="003367BD">
      <w:pPr>
        <w:pStyle w:val="a3"/>
        <w:spacing w:before="9"/>
        <w:ind w:left="0"/>
        <w:jc w:val="left"/>
        <w:rPr>
          <w:sz w:val="23"/>
        </w:rPr>
      </w:pPr>
    </w:p>
    <w:p w:rsidR="003367BD" w:rsidRDefault="003B701D">
      <w:pPr>
        <w:pStyle w:val="a3"/>
        <w:spacing w:before="1"/>
        <w:ind w:left="1240" w:right="303" w:firstLine="120"/>
      </w:pPr>
      <w:r>
        <w:t>Ч</w:t>
      </w:r>
      <w:r w:rsidR="00D76750">
        <w:t>ОУ располагает кабинетами, оборудованными компьютерной техникой, подключенными к сети Интернет</w:t>
      </w:r>
      <w:r>
        <w:t xml:space="preserve"> интерактивными досками, оргтехникой</w:t>
      </w:r>
      <w:r w:rsidR="00D76750">
        <w:t>.</w:t>
      </w:r>
    </w:p>
    <w:p w:rsidR="003367BD" w:rsidRDefault="003367BD">
      <w:pPr>
        <w:pStyle w:val="a3"/>
        <w:ind w:left="1240"/>
        <w:jc w:val="left"/>
        <w:rPr>
          <w:sz w:val="20"/>
        </w:rPr>
      </w:pPr>
    </w:p>
    <w:p w:rsidR="003367BD" w:rsidRDefault="003367BD">
      <w:pPr>
        <w:pStyle w:val="a3"/>
        <w:spacing w:before="6"/>
        <w:ind w:left="0"/>
        <w:jc w:val="left"/>
        <w:rPr>
          <w:sz w:val="16"/>
        </w:rPr>
      </w:pPr>
    </w:p>
    <w:p w:rsidR="003367BD" w:rsidRDefault="00D76750">
      <w:pPr>
        <w:pStyle w:val="210"/>
        <w:spacing w:before="90" w:line="274" w:lineRule="exact"/>
        <w:ind w:left="4020"/>
      </w:pPr>
      <w:r>
        <w:t>Направления внеурочной деятельности</w:t>
      </w:r>
    </w:p>
    <w:p w:rsidR="003367BD" w:rsidRDefault="00D76750">
      <w:pPr>
        <w:pStyle w:val="a3"/>
        <w:spacing w:line="274" w:lineRule="exact"/>
        <w:ind w:left="1540"/>
        <w:jc w:val="left"/>
      </w:pPr>
      <w:r>
        <w:t>В соответствии с ФГОС организуется внеурочная деятельность по пяти направлениям</w:t>
      </w:r>
    </w:p>
    <w:p w:rsidR="003367BD" w:rsidRDefault="00D76750">
      <w:pPr>
        <w:ind w:left="1240"/>
        <w:rPr>
          <w:sz w:val="24"/>
        </w:rPr>
      </w:pPr>
      <w:r>
        <w:rPr>
          <w:i/>
          <w:sz w:val="24"/>
        </w:rPr>
        <w:t>развития личности детей</w:t>
      </w:r>
      <w:r>
        <w:rPr>
          <w:sz w:val="24"/>
        </w:rPr>
        <w:t>:</w:t>
      </w:r>
    </w:p>
    <w:p w:rsidR="003367BD" w:rsidRDefault="00D76750">
      <w:pPr>
        <w:pStyle w:val="a4"/>
        <w:numPr>
          <w:ilvl w:val="0"/>
          <w:numId w:val="15"/>
        </w:numPr>
        <w:tabs>
          <w:tab w:val="left" w:pos="1481"/>
        </w:tabs>
        <w:spacing w:before="3"/>
        <w:ind w:hanging="241"/>
        <w:rPr>
          <w:sz w:val="24"/>
        </w:rPr>
      </w:pPr>
      <w:r>
        <w:rPr>
          <w:sz w:val="24"/>
        </w:rPr>
        <w:t>Спортивно-оздоровительное</w:t>
      </w:r>
    </w:p>
    <w:p w:rsidR="003367BD" w:rsidRDefault="00D76750">
      <w:pPr>
        <w:pStyle w:val="a4"/>
        <w:numPr>
          <w:ilvl w:val="0"/>
          <w:numId w:val="15"/>
        </w:numPr>
        <w:tabs>
          <w:tab w:val="left" w:pos="1481"/>
        </w:tabs>
        <w:spacing w:before="36"/>
        <w:ind w:hanging="241"/>
        <w:rPr>
          <w:sz w:val="24"/>
        </w:rPr>
      </w:pPr>
      <w:r>
        <w:rPr>
          <w:sz w:val="24"/>
        </w:rPr>
        <w:t>Духовно-нравственное</w:t>
      </w:r>
    </w:p>
    <w:p w:rsidR="003367BD" w:rsidRDefault="00D76750">
      <w:pPr>
        <w:pStyle w:val="a4"/>
        <w:numPr>
          <w:ilvl w:val="0"/>
          <w:numId w:val="15"/>
        </w:numPr>
        <w:tabs>
          <w:tab w:val="left" w:pos="1481"/>
        </w:tabs>
        <w:spacing w:before="38"/>
        <w:ind w:hanging="241"/>
        <w:rPr>
          <w:sz w:val="24"/>
        </w:rPr>
      </w:pPr>
      <w:r>
        <w:rPr>
          <w:sz w:val="24"/>
        </w:rPr>
        <w:t>Социальное</w:t>
      </w:r>
    </w:p>
    <w:p w:rsidR="003367BD" w:rsidRDefault="00D76750">
      <w:pPr>
        <w:pStyle w:val="a4"/>
        <w:numPr>
          <w:ilvl w:val="0"/>
          <w:numId w:val="15"/>
        </w:numPr>
        <w:tabs>
          <w:tab w:val="left" w:pos="1481"/>
        </w:tabs>
        <w:spacing w:before="36"/>
        <w:ind w:hanging="241"/>
        <w:rPr>
          <w:sz w:val="24"/>
        </w:rPr>
      </w:pPr>
      <w:r>
        <w:rPr>
          <w:sz w:val="24"/>
        </w:rPr>
        <w:t>Общеинтеллектуальное</w:t>
      </w:r>
    </w:p>
    <w:p w:rsidR="003367BD" w:rsidRDefault="00D76750">
      <w:pPr>
        <w:pStyle w:val="a4"/>
        <w:numPr>
          <w:ilvl w:val="0"/>
          <w:numId w:val="15"/>
        </w:numPr>
        <w:tabs>
          <w:tab w:val="left" w:pos="1481"/>
        </w:tabs>
        <w:spacing w:before="36"/>
        <w:ind w:hanging="241"/>
        <w:rPr>
          <w:sz w:val="24"/>
        </w:rPr>
      </w:pPr>
      <w:r>
        <w:rPr>
          <w:sz w:val="24"/>
        </w:rPr>
        <w:t>Общекультурное</w:t>
      </w:r>
    </w:p>
    <w:p w:rsidR="003367BD" w:rsidRDefault="003367BD">
      <w:pPr>
        <w:pStyle w:val="a3"/>
        <w:spacing w:before="5"/>
        <w:ind w:left="0"/>
        <w:jc w:val="left"/>
      </w:pPr>
    </w:p>
    <w:p w:rsidR="003367BD" w:rsidRDefault="00D76750">
      <w:pPr>
        <w:ind w:left="3818"/>
        <w:rPr>
          <w:b/>
          <w:sz w:val="24"/>
        </w:rPr>
      </w:pPr>
      <w:r>
        <w:rPr>
          <w:spacing w:val="-60"/>
          <w:sz w:val="24"/>
          <w:u w:val="thick"/>
        </w:rPr>
        <w:t xml:space="preserve"> </w:t>
      </w:r>
      <w:r>
        <w:rPr>
          <w:b/>
          <w:sz w:val="24"/>
          <w:u w:val="thick"/>
        </w:rPr>
        <w:t>Спортивно – оздоровительное направление</w:t>
      </w:r>
    </w:p>
    <w:p w:rsidR="003367BD" w:rsidRDefault="003367BD">
      <w:pPr>
        <w:pStyle w:val="a3"/>
        <w:spacing w:before="2"/>
        <w:ind w:left="0"/>
        <w:jc w:val="left"/>
        <w:rPr>
          <w:b/>
          <w:sz w:val="16"/>
        </w:rPr>
      </w:pPr>
    </w:p>
    <w:p w:rsidR="003367BD" w:rsidRDefault="00D76750">
      <w:pPr>
        <w:pStyle w:val="31"/>
        <w:spacing w:before="90"/>
        <w:ind w:left="4891"/>
        <w:jc w:val="both"/>
      </w:pPr>
      <w:r>
        <w:t>Пояснительная записка</w:t>
      </w:r>
    </w:p>
    <w:p w:rsidR="003367BD" w:rsidRDefault="00D76750">
      <w:pPr>
        <w:pStyle w:val="a3"/>
        <w:ind w:left="1240" w:right="293" w:firstLine="420"/>
      </w:pPr>
      <w:r>
        <w:t>Многочисленные исследования последних лет показывают, что около 25 – 30% детей, имеют те или иные отклонения в состоянии здоровья. За период обучения в школе число здоровых детей уменьшается. Поэтому проблема здоровья детей – всегда актуальна. Именно внеурочная работа в состоянии сделать для полноценного здоровья современного ученика больше, чем врач.</w:t>
      </w:r>
    </w:p>
    <w:p w:rsidR="003367BD" w:rsidRDefault="00D76750">
      <w:pPr>
        <w:ind w:left="1240" w:right="296" w:firstLine="240"/>
        <w:jc w:val="both"/>
        <w:rPr>
          <w:i/>
          <w:sz w:val="24"/>
        </w:rPr>
      </w:pPr>
      <w:r>
        <w:rPr>
          <w:b/>
          <w:sz w:val="24"/>
        </w:rPr>
        <w:t xml:space="preserve">Решаемые задачи: </w:t>
      </w:r>
      <w:r>
        <w:rPr>
          <w:i/>
          <w:sz w:val="24"/>
        </w:rPr>
        <w:t>всестороннее гармоническое развитие личности учащихся, формирование физически здорового человека, формирование мотивации к сохранению и укреплению здоровья.</w:t>
      </w:r>
    </w:p>
    <w:p w:rsidR="003367BD" w:rsidRDefault="00D76750">
      <w:pPr>
        <w:ind w:left="1240" w:right="303"/>
        <w:jc w:val="both"/>
        <w:rPr>
          <w:i/>
          <w:sz w:val="24"/>
        </w:rPr>
      </w:pPr>
      <w:r>
        <w:rPr>
          <w:b/>
          <w:sz w:val="24"/>
        </w:rPr>
        <w:t xml:space="preserve">Цель: </w:t>
      </w:r>
      <w:r>
        <w:rPr>
          <w:i/>
          <w:sz w:val="24"/>
        </w:rPr>
        <w:t>воспитание осознанной потребности в здоровом образе жизни, формирование и развитие валеологической культур.</w:t>
      </w:r>
    </w:p>
    <w:p w:rsidR="003367BD" w:rsidRDefault="003367BD">
      <w:pPr>
        <w:pStyle w:val="a3"/>
        <w:ind w:left="0"/>
        <w:jc w:val="left"/>
        <w:rPr>
          <w:i/>
          <w:sz w:val="20"/>
        </w:rPr>
      </w:pPr>
    </w:p>
    <w:p w:rsidR="003367BD" w:rsidRDefault="003367BD">
      <w:pPr>
        <w:pStyle w:val="a3"/>
        <w:spacing w:before="10" w:after="1"/>
        <w:ind w:left="0"/>
        <w:jc w:val="left"/>
        <w:rPr>
          <w:i/>
          <w:sz w:val="21"/>
        </w:rPr>
      </w:pPr>
    </w:p>
    <w:tbl>
      <w:tblPr>
        <w:tblStyle w:val="TableNormal"/>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9"/>
        <w:gridCol w:w="2426"/>
        <w:gridCol w:w="2429"/>
        <w:gridCol w:w="2429"/>
      </w:tblGrid>
      <w:tr w:rsidR="003367BD">
        <w:trPr>
          <w:trHeight w:val="1026"/>
        </w:trPr>
        <w:tc>
          <w:tcPr>
            <w:tcW w:w="2429" w:type="dxa"/>
          </w:tcPr>
          <w:p w:rsidR="003367BD" w:rsidRDefault="00D76750">
            <w:pPr>
              <w:pStyle w:val="TableParagraph"/>
              <w:spacing w:before="200" w:line="237" w:lineRule="auto"/>
              <w:ind w:left="107" w:right="816"/>
              <w:rPr>
                <w:b/>
                <w:sz w:val="24"/>
              </w:rPr>
            </w:pPr>
            <w:r>
              <w:rPr>
                <w:b/>
                <w:sz w:val="24"/>
              </w:rPr>
              <w:t>Направления внеурочной</w:t>
            </w:r>
          </w:p>
          <w:p w:rsidR="003367BD" w:rsidRDefault="00D76750">
            <w:pPr>
              <w:pStyle w:val="TableParagraph"/>
              <w:spacing w:before="1" w:line="259" w:lineRule="exact"/>
              <w:ind w:left="107"/>
              <w:rPr>
                <w:b/>
                <w:sz w:val="24"/>
              </w:rPr>
            </w:pPr>
            <w:r>
              <w:rPr>
                <w:b/>
                <w:sz w:val="24"/>
              </w:rPr>
              <w:t>деятельности</w:t>
            </w:r>
          </w:p>
        </w:tc>
        <w:tc>
          <w:tcPr>
            <w:tcW w:w="2426" w:type="dxa"/>
          </w:tcPr>
          <w:p w:rsidR="003367BD" w:rsidRDefault="00D76750">
            <w:pPr>
              <w:pStyle w:val="TableParagraph"/>
              <w:spacing w:before="200" w:line="237" w:lineRule="auto"/>
              <w:ind w:left="108" w:right="123"/>
              <w:rPr>
                <w:b/>
                <w:sz w:val="24"/>
              </w:rPr>
            </w:pPr>
            <w:r>
              <w:rPr>
                <w:b/>
                <w:sz w:val="24"/>
              </w:rPr>
              <w:t>Названия занятий с указанием форм</w:t>
            </w:r>
          </w:p>
          <w:p w:rsidR="003367BD" w:rsidRDefault="00D76750">
            <w:pPr>
              <w:pStyle w:val="TableParagraph"/>
              <w:spacing w:before="1" w:line="259" w:lineRule="exact"/>
              <w:ind w:left="108"/>
              <w:rPr>
                <w:b/>
                <w:sz w:val="24"/>
              </w:rPr>
            </w:pPr>
            <w:r>
              <w:rPr>
                <w:b/>
                <w:sz w:val="24"/>
              </w:rPr>
              <w:t>проведения</w:t>
            </w:r>
          </w:p>
        </w:tc>
        <w:tc>
          <w:tcPr>
            <w:tcW w:w="2429" w:type="dxa"/>
          </w:tcPr>
          <w:p w:rsidR="003367BD" w:rsidRDefault="00D76750">
            <w:pPr>
              <w:pStyle w:val="TableParagraph"/>
              <w:spacing w:before="198"/>
              <w:ind w:left="108"/>
              <w:rPr>
                <w:b/>
                <w:sz w:val="24"/>
              </w:rPr>
            </w:pPr>
            <w:r>
              <w:rPr>
                <w:b/>
                <w:sz w:val="24"/>
              </w:rPr>
              <w:t>руководитель</w:t>
            </w:r>
          </w:p>
        </w:tc>
        <w:tc>
          <w:tcPr>
            <w:tcW w:w="2429" w:type="dxa"/>
          </w:tcPr>
          <w:p w:rsidR="003367BD" w:rsidRDefault="00D76750">
            <w:pPr>
              <w:pStyle w:val="TableParagraph"/>
              <w:spacing w:before="198"/>
              <w:ind w:left="890" w:right="882"/>
              <w:jc w:val="center"/>
              <w:rPr>
                <w:b/>
                <w:sz w:val="24"/>
              </w:rPr>
            </w:pPr>
            <w:r>
              <w:rPr>
                <w:b/>
                <w:sz w:val="24"/>
              </w:rPr>
              <w:t>класс</w:t>
            </w:r>
          </w:p>
        </w:tc>
      </w:tr>
      <w:tr w:rsidR="003367BD">
        <w:trPr>
          <w:trHeight w:val="275"/>
        </w:trPr>
        <w:tc>
          <w:tcPr>
            <w:tcW w:w="2429" w:type="dxa"/>
            <w:vMerge w:val="restart"/>
            <w:tcBorders>
              <w:top w:val="nil"/>
            </w:tcBorders>
          </w:tcPr>
          <w:p w:rsidR="003367BD" w:rsidRDefault="003367BD">
            <w:pPr>
              <w:rPr>
                <w:sz w:val="2"/>
                <w:szCs w:val="2"/>
              </w:rPr>
            </w:pPr>
          </w:p>
        </w:tc>
        <w:tc>
          <w:tcPr>
            <w:tcW w:w="2426" w:type="dxa"/>
          </w:tcPr>
          <w:p w:rsidR="003367BD" w:rsidRDefault="00D76750">
            <w:pPr>
              <w:pStyle w:val="TableParagraph"/>
              <w:spacing w:line="256" w:lineRule="exact"/>
              <w:ind w:left="108"/>
              <w:rPr>
                <w:sz w:val="24"/>
              </w:rPr>
            </w:pPr>
            <w:r>
              <w:rPr>
                <w:sz w:val="24"/>
              </w:rPr>
              <w:t>Легкая атлетика</w:t>
            </w:r>
          </w:p>
        </w:tc>
        <w:tc>
          <w:tcPr>
            <w:tcW w:w="2429" w:type="dxa"/>
          </w:tcPr>
          <w:p w:rsidR="003367BD" w:rsidRDefault="003B701D">
            <w:pPr>
              <w:pStyle w:val="TableParagraph"/>
              <w:spacing w:line="256" w:lineRule="exact"/>
              <w:ind w:right="395"/>
              <w:jc w:val="right"/>
              <w:rPr>
                <w:sz w:val="24"/>
              </w:rPr>
            </w:pPr>
            <w:r>
              <w:rPr>
                <w:sz w:val="24"/>
              </w:rPr>
              <w:t>Матвеева К.В.</w:t>
            </w:r>
          </w:p>
        </w:tc>
        <w:tc>
          <w:tcPr>
            <w:tcW w:w="2429" w:type="dxa"/>
          </w:tcPr>
          <w:p w:rsidR="003367BD" w:rsidRDefault="00D76750">
            <w:pPr>
              <w:pStyle w:val="TableParagraph"/>
              <w:spacing w:line="256" w:lineRule="exact"/>
              <w:ind w:left="890" w:right="880"/>
              <w:jc w:val="center"/>
              <w:rPr>
                <w:sz w:val="24"/>
              </w:rPr>
            </w:pPr>
            <w:r>
              <w:rPr>
                <w:sz w:val="24"/>
              </w:rPr>
              <w:t>5-11</w:t>
            </w:r>
          </w:p>
        </w:tc>
      </w:tr>
      <w:tr w:rsidR="003367BD">
        <w:trPr>
          <w:trHeight w:val="551"/>
        </w:trPr>
        <w:tc>
          <w:tcPr>
            <w:tcW w:w="2429" w:type="dxa"/>
            <w:vMerge/>
            <w:tcBorders>
              <w:top w:val="nil"/>
            </w:tcBorders>
          </w:tcPr>
          <w:p w:rsidR="003367BD" w:rsidRDefault="003367BD">
            <w:pPr>
              <w:rPr>
                <w:sz w:val="2"/>
                <w:szCs w:val="2"/>
              </w:rPr>
            </w:pPr>
          </w:p>
        </w:tc>
        <w:tc>
          <w:tcPr>
            <w:tcW w:w="2426" w:type="dxa"/>
          </w:tcPr>
          <w:p w:rsidR="003367BD" w:rsidRDefault="00D76750">
            <w:pPr>
              <w:pStyle w:val="TableParagraph"/>
              <w:spacing w:line="268" w:lineRule="exact"/>
              <w:ind w:left="108"/>
              <w:rPr>
                <w:sz w:val="24"/>
              </w:rPr>
            </w:pPr>
            <w:r>
              <w:rPr>
                <w:sz w:val="24"/>
              </w:rPr>
              <w:t>Волейбол</w:t>
            </w:r>
          </w:p>
          <w:p w:rsidR="003367BD" w:rsidRDefault="003367BD">
            <w:pPr>
              <w:pStyle w:val="TableParagraph"/>
              <w:spacing w:line="264" w:lineRule="exact"/>
              <w:ind w:left="108"/>
              <w:rPr>
                <w:sz w:val="24"/>
              </w:rPr>
            </w:pPr>
          </w:p>
        </w:tc>
        <w:tc>
          <w:tcPr>
            <w:tcW w:w="2429" w:type="dxa"/>
          </w:tcPr>
          <w:p w:rsidR="003367BD" w:rsidRDefault="003B701D">
            <w:pPr>
              <w:pStyle w:val="TableParagraph"/>
              <w:spacing w:line="268" w:lineRule="exact"/>
              <w:ind w:right="395"/>
              <w:jc w:val="right"/>
              <w:rPr>
                <w:sz w:val="24"/>
              </w:rPr>
            </w:pPr>
            <w:r>
              <w:rPr>
                <w:sz w:val="24"/>
              </w:rPr>
              <w:t>Матвеева К.В.</w:t>
            </w:r>
          </w:p>
        </w:tc>
        <w:tc>
          <w:tcPr>
            <w:tcW w:w="2429" w:type="dxa"/>
          </w:tcPr>
          <w:p w:rsidR="003367BD" w:rsidRDefault="00D76750">
            <w:pPr>
              <w:pStyle w:val="TableParagraph"/>
              <w:spacing w:line="268" w:lineRule="exact"/>
              <w:ind w:left="890" w:right="880"/>
              <w:jc w:val="center"/>
              <w:rPr>
                <w:sz w:val="24"/>
              </w:rPr>
            </w:pPr>
            <w:r>
              <w:rPr>
                <w:sz w:val="24"/>
              </w:rPr>
              <w:t>5-11</w:t>
            </w:r>
          </w:p>
        </w:tc>
      </w:tr>
      <w:tr w:rsidR="003367BD">
        <w:trPr>
          <w:trHeight w:val="551"/>
        </w:trPr>
        <w:tc>
          <w:tcPr>
            <w:tcW w:w="2429" w:type="dxa"/>
          </w:tcPr>
          <w:p w:rsidR="003367BD" w:rsidRDefault="003367BD">
            <w:pPr>
              <w:pStyle w:val="TableParagraph"/>
              <w:rPr>
                <w:sz w:val="24"/>
              </w:rPr>
            </w:pPr>
          </w:p>
        </w:tc>
        <w:tc>
          <w:tcPr>
            <w:tcW w:w="2426" w:type="dxa"/>
          </w:tcPr>
          <w:p w:rsidR="003367BD" w:rsidRDefault="003B701D">
            <w:pPr>
              <w:pStyle w:val="TableParagraph"/>
              <w:spacing w:line="264" w:lineRule="exact"/>
              <w:ind w:left="108"/>
              <w:rPr>
                <w:sz w:val="24"/>
              </w:rPr>
            </w:pPr>
            <w:r>
              <w:rPr>
                <w:sz w:val="24"/>
              </w:rPr>
              <w:t xml:space="preserve">Футбол </w:t>
            </w:r>
          </w:p>
        </w:tc>
        <w:tc>
          <w:tcPr>
            <w:tcW w:w="2429" w:type="dxa"/>
          </w:tcPr>
          <w:p w:rsidR="003367BD" w:rsidRDefault="003B701D">
            <w:pPr>
              <w:pStyle w:val="TableParagraph"/>
              <w:spacing w:line="268" w:lineRule="exact"/>
              <w:ind w:left="550"/>
              <w:rPr>
                <w:sz w:val="24"/>
              </w:rPr>
            </w:pPr>
            <w:r>
              <w:rPr>
                <w:sz w:val="24"/>
              </w:rPr>
              <w:t>Матвеева К.В.</w:t>
            </w:r>
          </w:p>
        </w:tc>
        <w:tc>
          <w:tcPr>
            <w:tcW w:w="2429" w:type="dxa"/>
          </w:tcPr>
          <w:p w:rsidR="003367BD" w:rsidRDefault="00D76750">
            <w:pPr>
              <w:pStyle w:val="TableParagraph"/>
              <w:spacing w:line="268" w:lineRule="exact"/>
              <w:ind w:left="890" w:right="880"/>
              <w:jc w:val="center"/>
              <w:rPr>
                <w:sz w:val="24"/>
              </w:rPr>
            </w:pPr>
            <w:r>
              <w:rPr>
                <w:sz w:val="24"/>
              </w:rPr>
              <w:t>5-11</w:t>
            </w:r>
          </w:p>
        </w:tc>
      </w:tr>
    </w:tbl>
    <w:p w:rsidR="003367BD" w:rsidRDefault="003367BD">
      <w:pPr>
        <w:pStyle w:val="a3"/>
        <w:spacing w:before="10"/>
        <w:ind w:left="0"/>
        <w:jc w:val="left"/>
        <w:rPr>
          <w:i/>
          <w:sz w:val="15"/>
        </w:rPr>
      </w:pPr>
    </w:p>
    <w:p w:rsidR="003367BD" w:rsidRDefault="00D76750">
      <w:pPr>
        <w:spacing w:before="90"/>
        <w:ind w:left="4152"/>
        <w:rPr>
          <w:b/>
          <w:sz w:val="24"/>
        </w:rPr>
      </w:pPr>
      <w:r>
        <w:rPr>
          <w:spacing w:val="-60"/>
          <w:sz w:val="24"/>
          <w:u w:val="thick"/>
        </w:rPr>
        <w:t xml:space="preserve"> </w:t>
      </w:r>
      <w:r>
        <w:rPr>
          <w:b/>
          <w:sz w:val="24"/>
          <w:u w:val="thick"/>
        </w:rPr>
        <w:t>Общеинтеллектуальное направление</w:t>
      </w:r>
    </w:p>
    <w:p w:rsidR="003367BD" w:rsidRDefault="003367BD">
      <w:pPr>
        <w:pStyle w:val="a3"/>
        <w:spacing w:before="2"/>
        <w:ind w:left="0"/>
        <w:jc w:val="left"/>
        <w:rPr>
          <w:b/>
          <w:sz w:val="16"/>
        </w:rPr>
      </w:pPr>
    </w:p>
    <w:p w:rsidR="003367BD" w:rsidRDefault="00D76750">
      <w:pPr>
        <w:pStyle w:val="31"/>
        <w:spacing w:before="90"/>
        <w:ind w:left="4891"/>
        <w:jc w:val="both"/>
      </w:pPr>
      <w:r>
        <w:t>Пояснительная записка</w:t>
      </w:r>
    </w:p>
    <w:p w:rsidR="003367BD" w:rsidRDefault="00D76750">
      <w:pPr>
        <w:pStyle w:val="a3"/>
        <w:ind w:left="1240" w:right="294" w:firstLine="360"/>
      </w:pPr>
      <w:r>
        <w:t>Решение проблемы развития творческого потенциала школьников означает организацию их деятельности, всецело направленную на самостоятельное открытие нового, будь то знания или алгоритм их приобретения. Таким образом, одним из главных факторов развития современной личности школьника становится именно познавательная творческая деятельность самого ребёнка.</w:t>
      </w:r>
    </w:p>
    <w:p w:rsidR="003367BD" w:rsidRDefault="00D76750">
      <w:pPr>
        <w:pStyle w:val="a3"/>
        <w:ind w:left="1240" w:right="293" w:firstLine="360"/>
      </w:pPr>
      <w:r>
        <w:lastRenderedPageBreak/>
        <w:t>Занятия по общеинтеллектуальному направлению внеурочной деятельности учитывают возрастные психолого–педагогические особенности мыслительной деятельности, основываются на базовом стандарте и служат для углубления и получения новых знаний, способствуют формированию научного мышления, которое отличается системностью, гибкостью, креативностью, содействуют формированию научного мировоззрения, стимулируют познавательную активность и развивают творческий потенциал</w:t>
      </w:r>
      <w:r>
        <w:rPr>
          <w:spacing w:val="-11"/>
        </w:rPr>
        <w:t xml:space="preserve"> </w:t>
      </w:r>
      <w:r>
        <w:t>учащихся.</w:t>
      </w:r>
    </w:p>
    <w:p w:rsidR="003367BD" w:rsidRDefault="00D76750">
      <w:pPr>
        <w:ind w:left="1540"/>
        <w:jc w:val="both"/>
        <w:rPr>
          <w:b/>
          <w:i/>
          <w:sz w:val="24"/>
        </w:rPr>
      </w:pPr>
      <w:r>
        <w:rPr>
          <w:b/>
          <w:sz w:val="24"/>
        </w:rPr>
        <w:t xml:space="preserve">Цель: </w:t>
      </w:r>
      <w:r>
        <w:rPr>
          <w:i/>
          <w:sz w:val="24"/>
        </w:rPr>
        <w:t>формирование целостного отношения к знаниям, процессу познания</w:t>
      </w:r>
      <w:r>
        <w:rPr>
          <w:b/>
          <w:i/>
          <w:sz w:val="24"/>
        </w:rPr>
        <w:t>.</w:t>
      </w:r>
    </w:p>
    <w:p w:rsidR="003367BD" w:rsidRDefault="00D76750">
      <w:pPr>
        <w:spacing w:before="63" w:line="237" w:lineRule="auto"/>
        <w:ind w:left="1240" w:firstLine="300"/>
        <w:rPr>
          <w:i/>
          <w:sz w:val="24"/>
        </w:rPr>
      </w:pPr>
      <w:r>
        <w:rPr>
          <w:b/>
          <w:sz w:val="24"/>
        </w:rPr>
        <w:t xml:space="preserve">Решаемые задачи: </w:t>
      </w:r>
      <w:r>
        <w:rPr>
          <w:i/>
          <w:sz w:val="24"/>
        </w:rPr>
        <w:t>обогащение запаса учащихся научными понятиями и законами, способствование формированию мировоззрения, функциональной грамотности.</w:t>
      </w:r>
    </w:p>
    <w:p w:rsidR="003367BD" w:rsidRDefault="003367BD">
      <w:pPr>
        <w:pStyle w:val="a3"/>
        <w:ind w:left="0"/>
        <w:jc w:val="left"/>
        <w:rPr>
          <w:i/>
          <w:sz w:val="20"/>
        </w:rPr>
      </w:pPr>
    </w:p>
    <w:p w:rsidR="003367BD" w:rsidRDefault="003367BD">
      <w:pPr>
        <w:pStyle w:val="a3"/>
        <w:spacing w:before="3"/>
        <w:ind w:left="0"/>
        <w:jc w:val="left"/>
        <w:rPr>
          <w:i/>
          <w:sz w:val="22"/>
        </w:rPr>
      </w:pPr>
    </w:p>
    <w:tbl>
      <w:tblPr>
        <w:tblStyle w:val="TableNormal"/>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2377"/>
        <w:gridCol w:w="2252"/>
        <w:gridCol w:w="2031"/>
      </w:tblGrid>
      <w:tr w:rsidR="003367BD">
        <w:trPr>
          <w:trHeight w:val="1027"/>
        </w:trPr>
        <w:tc>
          <w:tcPr>
            <w:tcW w:w="3056" w:type="dxa"/>
          </w:tcPr>
          <w:p w:rsidR="003367BD" w:rsidRDefault="00D76750">
            <w:pPr>
              <w:pStyle w:val="TableParagraph"/>
              <w:spacing w:before="200" w:line="237" w:lineRule="auto"/>
              <w:ind w:left="107" w:right="103"/>
              <w:rPr>
                <w:b/>
                <w:sz w:val="24"/>
              </w:rPr>
            </w:pPr>
            <w:r>
              <w:rPr>
                <w:b/>
                <w:sz w:val="24"/>
              </w:rPr>
              <w:t>Направления внеурочной деятельности</w:t>
            </w:r>
          </w:p>
        </w:tc>
        <w:tc>
          <w:tcPr>
            <w:tcW w:w="2377" w:type="dxa"/>
          </w:tcPr>
          <w:p w:rsidR="003367BD" w:rsidRDefault="00D76750">
            <w:pPr>
              <w:pStyle w:val="TableParagraph"/>
              <w:spacing w:before="200" w:line="237" w:lineRule="auto"/>
              <w:ind w:left="107" w:right="241"/>
              <w:rPr>
                <w:b/>
                <w:sz w:val="24"/>
              </w:rPr>
            </w:pPr>
            <w:r>
              <w:rPr>
                <w:b/>
                <w:sz w:val="24"/>
              </w:rPr>
              <w:t>Названия занятий с указанием форм</w:t>
            </w:r>
          </w:p>
          <w:p w:rsidR="003367BD" w:rsidRDefault="00D76750">
            <w:pPr>
              <w:pStyle w:val="TableParagraph"/>
              <w:spacing w:before="1" w:line="259" w:lineRule="exact"/>
              <w:ind w:left="107"/>
              <w:rPr>
                <w:b/>
                <w:sz w:val="24"/>
              </w:rPr>
            </w:pPr>
            <w:r>
              <w:rPr>
                <w:b/>
                <w:sz w:val="24"/>
              </w:rPr>
              <w:t>проведения</w:t>
            </w:r>
          </w:p>
        </w:tc>
        <w:tc>
          <w:tcPr>
            <w:tcW w:w="2252" w:type="dxa"/>
          </w:tcPr>
          <w:p w:rsidR="003367BD" w:rsidRDefault="00D76750">
            <w:pPr>
              <w:pStyle w:val="TableParagraph"/>
              <w:spacing w:before="198"/>
              <w:ind w:left="106"/>
              <w:rPr>
                <w:b/>
                <w:sz w:val="24"/>
              </w:rPr>
            </w:pPr>
            <w:r>
              <w:rPr>
                <w:b/>
                <w:sz w:val="24"/>
              </w:rPr>
              <w:t>руководитель</w:t>
            </w:r>
          </w:p>
        </w:tc>
        <w:tc>
          <w:tcPr>
            <w:tcW w:w="2031" w:type="dxa"/>
          </w:tcPr>
          <w:p w:rsidR="003367BD" w:rsidRDefault="00D76750">
            <w:pPr>
              <w:pStyle w:val="TableParagraph"/>
              <w:spacing w:before="198"/>
              <w:ind w:left="688" w:right="686"/>
              <w:jc w:val="center"/>
              <w:rPr>
                <w:b/>
                <w:sz w:val="24"/>
              </w:rPr>
            </w:pPr>
            <w:r>
              <w:rPr>
                <w:b/>
                <w:sz w:val="24"/>
              </w:rPr>
              <w:t>класс</w:t>
            </w:r>
          </w:p>
        </w:tc>
      </w:tr>
      <w:tr w:rsidR="003367BD">
        <w:trPr>
          <w:trHeight w:val="272"/>
        </w:trPr>
        <w:tc>
          <w:tcPr>
            <w:tcW w:w="3056" w:type="dxa"/>
            <w:tcBorders>
              <w:top w:val="nil"/>
              <w:bottom w:val="nil"/>
            </w:tcBorders>
          </w:tcPr>
          <w:p w:rsidR="003367BD" w:rsidRDefault="003367BD">
            <w:pPr>
              <w:pStyle w:val="TableParagraph"/>
              <w:rPr>
                <w:sz w:val="20"/>
              </w:rPr>
            </w:pPr>
          </w:p>
        </w:tc>
        <w:tc>
          <w:tcPr>
            <w:tcW w:w="2377" w:type="dxa"/>
            <w:tcBorders>
              <w:bottom w:val="nil"/>
            </w:tcBorders>
          </w:tcPr>
          <w:p w:rsidR="003367BD" w:rsidRDefault="00D76750">
            <w:pPr>
              <w:pStyle w:val="TableParagraph"/>
              <w:spacing w:line="253" w:lineRule="exact"/>
              <w:ind w:left="107"/>
              <w:rPr>
                <w:sz w:val="24"/>
              </w:rPr>
            </w:pPr>
            <w:r>
              <w:rPr>
                <w:sz w:val="24"/>
              </w:rPr>
              <w:t>Модуль:</w:t>
            </w:r>
          </w:p>
        </w:tc>
        <w:tc>
          <w:tcPr>
            <w:tcW w:w="2252" w:type="dxa"/>
            <w:tcBorders>
              <w:bottom w:val="nil"/>
            </w:tcBorders>
          </w:tcPr>
          <w:p w:rsidR="003367BD" w:rsidRDefault="00D76750">
            <w:pPr>
              <w:pStyle w:val="TableParagraph"/>
              <w:spacing w:line="253" w:lineRule="exact"/>
              <w:ind w:left="106"/>
              <w:rPr>
                <w:sz w:val="24"/>
              </w:rPr>
            </w:pPr>
            <w:r>
              <w:rPr>
                <w:sz w:val="24"/>
              </w:rPr>
              <w:t>Учителя-</w:t>
            </w:r>
          </w:p>
        </w:tc>
        <w:tc>
          <w:tcPr>
            <w:tcW w:w="2031" w:type="dxa"/>
            <w:tcBorders>
              <w:bottom w:val="nil"/>
            </w:tcBorders>
          </w:tcPr>
          <w:p w:rsidR="003367BD" w:rsidRDefault="00D76750">
            <w:pPr>
              <w:pStyle w:val="TableParagraph"/>
              <w:spacing w:line="253" w:lineRule="exact"/>
              <w:ind w:left="688" w:right="684"/>
              <w:jc w:val="center"/>
              <w:rPr>
                <w:sz w:val="24"/>
              </w:rPr>
            </w:pPr>
            <w:r>
              <w:rPr>
                <w:sz w:val="24"/>
              </w:rPr>
              <w:t>5-11</w:t>
            </w:r>
          </w:p>
        </w:tc>
      </w:tr>
      <w:tr w:rsidR="003367BD">
        <w:trPr>
          <w:trHeight w:val="276"/>
        </w:trPr>
        <w:tc>
          <w:tcPr>
            <w:tcW w:w="3056" w:type="dxa"/>
            <w:tcBorders>
              <w:top w:val="nil"/>
              <w:bottom w:val="nil"/>
            </w:tcBorders>
          </w:tcPr>
          <w:p w:rsidR="003367BD" w:rsidRDefault="003367BD">
            <w:pPr>
              <w:pStyle w:val="TableParagraph"/>
              <w:rPr>
                <w:sz w:val="20"/>
              </w:rPr>
            </w:pPr>
          </w:p>
        </w:tc>
        <w:tc>
          <w:tcPr>
            <w:tcW w:w="2377" w:type="dxa"/>
            <w:tcBorders>
              <w:top w:val="nil"/>
              <w:bottom w:val="nil"/>
            </w:tcBorders>
          </w:tcPr>
          <w:p w:rsidR="003367BD" w:rsidRDefault="00D76750">
            <w:pPr>
              <w:pStyle w:val="TableParagraph"/>
              <w:spacing w:line="256" w:lineRule="exact"/>
              <w:ind w:left="107"/>
              <w:rPr>
                <w:sz w:val="24"/>
              </w:rPr>
            </w:pPr>
            <w:r>
              <w:rPr>
                <w:sz w:val="24"/>
              </w:rPr>
              <w:t>«Одаренные дети»</w:t>
            </w:r>
          </w:p>
        </w:tc>
        <w:tc>
          <w:tcPr>
            <w:tcW w:w="2252" w:type="dxa"/>
            <w:tcBorders>
              <w:top w:val="nil"/>
              <w:bottom w:val="nil"/>
            </w:tcBorders>
          </w:tcPr>
          <w:p w:rsidR="003367BD" w:rsidRDefault="00D76750">
            <w:pPr>
              <w:pStyle w:val="TableParagraph"/>
              <w:spacing w:line="256" w:lineRule="exact"/>
              <w:ind w:left="106"/>
              <w:rPr>
                <w:sz w:val="24"/>
              </w:rPr>
            </w:pPr>
            <w:r>
              <w:rPr>
                <w:sz w:val="24"/>
              </w:rPr>
              <w:t>предметники,</w:t>
            </w:r>
          </w:p>
        </w:tc>
        <w:tc>
          <w:tcPr>
            <w:tcW w:w="2031" w:type="dxa"/>
            <w:tcBorders>
              <w:top w:val="nil"/>
              <w:bottom w:val="nil"/>
            </w:tcBorders>
          </w:tcPr>
          <w:p w:rsidR="003367BD" w:rsidRDefault="003367BD">
            <w:pPr>
              <w:pStyle w:val="TableParagraph"/>
              <w:rPr>
                <w:sz w:val="20"/>
              </w:rPr>
            </w:pPr>
          </w:p>
        </w:tc>
      </w:tr>
      <w:tr w:rsidR="003367BD">
        <w:trPr>
          <w:trHeight w:val="276"/>
        </w:trPr>
        <w:tc>
          <w:tcPr>
            <w:tcW w:w="3056" w:type="dxa"/>
            <w:tcBorders>
              <w:top w:val="nil"/>
              <w:bottom w:val="nil"/>
            </w:tcBorders>
          </w:tcPr>
          <w:p w:rsidR="003367BD" w:rsidRDefault="003367BD">
            <w:pPr>
              <w:pStyle w:val="TableParagraph"/>
              <w:rPr>
                <w:sz w:val="20"/>
              </w:rPr>
            </w:pPr>
          </w:p>
        </w:tc>
        <w:tc>
          <w:tcPr>
            <w:tcW w:w="2377" w:type="dxa"/>
            <w:tcBorders>
              <w:top w:val="nil"/>
              <w:bottom w:val="nil"/>
            </w:tcBorders>
          </w:tcPr>
          <w:p w:rsidR="003367BD" w:rsidRDefault="00D76750">
            <w:pPr>
              <w:pStyle w:val="TableParagraph"/>
              <w:spacing w:line="256" w:lineRule="exact"/>
              <w:ind w:left="107"/>
              <w:rPr>
                <w:sz w:val="24"/>
              </w:rPr>
            </w:pPr>
            <w:r>
              <w:rPr>
                <w:sz w:val="24"/>
              </w:rPr>
              <w:t>(участие в</w:t>
            </w:r>
          </w:p>
        </w:tc>
        <w:tc>
          <w:tcPr>
            <w:tcW w:w="2252" w:type="dxa"/>
            <w:tcBorders>
              <w:top w:val="nil"/>
              <w:bottom w:val="nil"/>
            </w:tcBorders>
          </w:tcPr>
          <w:p w:rsidR="003367BD" w:rsidRDefault="00D76750">
            <w:pPr>
              <w:pStyle w:val="TableParagraph"/>
              <w:spacing w:line="256" w:lineRule="exact"/>
              <w:ind w:left="106"/>
              <w:rPr>
                <w:sz w:val="24"/>
              </w:rPr>
            </w:pPr>
            <w:r>
              <w:rPr>
                <w:sz w:val="24"/>
              </w:rPr>
              <w:t>классные</w:t>
            </w:r>
          </w:p>
        </w:tc>
        <w:tc>
          <w:tcPr>
            <w:tcW w:w="2031" w:type="dxa"/>
            <w:tcBorders>
              <w:top w:val="nil"/>
              <w:bottom w:val="nil"/>
            </w:tcBorders>
          </w:tcPr>
          <w:p w:rsidR="003367BD" w:rsidRDefault="003367BD">
            <w:pPr>
              <w:pStyle w:val="TableParagraph"/>
              <w:rPr>
                <w:sz w:val="20"/>
              </w:rPr>
            </w:pPr>
          </w:p>
        </w:tc>
      </w:tr>
      <w:tr w:rsidR="003367BD">
        <w:trPr>
          <w:trHeight w:val="275"/>
        </w:trPr>
        <w:tc>
          <w:tcPr>
            <w:tcW w:w="3056" w:type="dxa"/>
            <w:tcBorders>
              <w:top w:val="nil"/>
              <w:bottom w:val="nil"/>
            </w:tcBorders>
          </w:tcPr>
          <w:p w:rsidR="003367BD" w:rsidRDefault="003367BD">
            <w:pPr>
              <w:pStyle w:val="TableParagraph"/>
              <w:rPr>
                <w:sz w:val="20"/>
              </w:rPr>
            </w:pPr>
          </w:p>
        </w:tc>
        <w:tc>
          <w:tcPr>
            <w:tcW w:w="2377" w:type="dxa"/>
            <w:tcBorders>
              <w:top w:val="nil"/>
              <w:bottom w:val="nil"/>
            </w:tcBorders>
          </w:tcPr>
          <w:p w:rsidR="003367BD" w:rsidRDefault="00D76750">
            <w:pPr>
              <w:pStyle w:val="TableParagraph"/>
              <w:spacing w:line="256" w:lineRule="exact"/>
              <w:ind w:left="107"/>
              <w:rPr>
                <w:sz w:val="24"/>
              </w:rPr>
            </w:pPr>
            <w:r>
              <w:rPr>
                <w:sz w:val="24"/>
              </w:rPr>
              <w:t>конкурсах,</w:t>
            </w:r>
          </w:p>
        </w:tc>
        <w:tc>
          <w:tcPr>
            <w:tcW w:w="2252" w:type="dxa"/>
            <w:tcBorders>
              <w:top w:val="nil"/>
              <w:bottom w:val="nil"/>
            </w:tcBorders>
          </w:tcPr>
          <w:p w:rsidR="003367BD" w:rsidRDefault="00D76750">
            <w:pPr>
              <w:pStyle w:val="TableParagraph"/>
              <w:spacing w:line="256" w:lineRule="exact"/>
              <w:ind w:left="106"/>
              <w:rPr>
                <w:sz w:val="24"/>
              </w:rPr>
            </w:pPr>
            <w:r>
              <w:rPr>
                <w:sz w:val="24"/>
              </w:rPr>
              <w:t>руководители</w:t>
            </w:r>
          </w:p>
        </w:tc>
        <w:tc>
          <w:tcPr>
            <w:tcW w:w="2031" w:type="dxa"/>
            <w:tcBorders>
              <w:top w:val="nil"/>
              <w:bottom w:val="nil"/>
            </w:tcBorders>
          </w:tcPr>
          <w:p w:rsidR="003367BD" w:rsidRDefault="003367BD">
            <w:pPr>
              <w:pStyle w:val="TableParagraph"/>
              <w:rPr>
                <w:sz w:val="20"/>
              </w:rPr>
            </w:pPr>
          </w:p>
        </w:tc>
      </w:tr>
      <w:tr w:rsidR="003367BD">
        <w:trPr>
          <w:trHeight w:val="275"/>
        </w:trPr>
        <w:tc>
          <w:tcPr>
            <w:tcW w:w="3056" w:type="dxa"/>
            <w:tcBorders>
              <w:top w:val="nil"/>
              <w:bottom w:val="nil"/>
            </w:tcBorders>
          </w:tcPr>
          <w:p w:rsidR="003367BD" w:rsidRDefault="003367BD">
            <w:pPr>
              <w:pStyle w:val="TableParagraph"/>
              <w:rPr>
                <w:sz w:val="20"/>
              </w:rPr>
            </w:pPr>
          </w:p>
        </w:tc>
        <w:tc>
          <w:tcPr>
            <w:tcW w:w="2377" w:type="dxa"/>
            <w:tcBorders>
              <w:top w:val="nil"/>
              <w:bottom w:val="nil"/>
            </w:tcBorders>
          </w:tcPr>
          <w:p w:rsidR="003367BD" w:rsidRDefault="00D76750">
            <w:pPr>
              <w:pStyle w:val="TableParagraph"/>
              <w:spacing w:line="256" w:lineRule="exact"/>
              <w:ind w:left="107"/>
              <w:rPr>
                <w:sz w:val="24"/>
              </w:rPr>
            </w:pPr>
            <w:r>
              <w:rPr>
                <w:sz w:val="24"/>
              </w:rPr>
              <w:t>олимпиадах, научно-</w:t>
            </w:r>
          </w:p>
        </w:tc>
        <w:tc>
          <w:tcPr>
            <w:tcW w:w="2252" w:type="dxa"/>
            <w:tcBorders>
              <w:top w:val="nil"/>
              <w:bottom w:val="nil"/>
            </w:tcBorders>
          </w:tcPr>
          <w:p w:rsidR="003367BD" w:rsidRDefault="003367BD">
            <w:pPr>
              <w:pStyle w:val="TableParagraph"/>
              <w:rPr>
                <w:sz w:val="20"/>
              </w:rPr>
            </w:pPr>
          </w:p>
        </w:tc>
        <w:tc>
          <w:tcPr>
            <w:tcW w:w="2031" w:type="dxa"/>
            <w:tcBorders>
              <w:top w:val="nil"/>
              <w:bottom w:val="nil"/>
            </w:tcBorders>
          </w:tcPr>
          <w:p w:rsidR="003367BD" w:rsidRDefault="003367BD">
            <w:pPr>
              <w:pStyle w:val="TableParagraph"/>
              <w:rPr>
                <w:sz w:val="20"/>
              </w:rPr>
            </w:pPr>
          </w:p>
        </w:tc>
      </w:tr>
      <w:tr w:rsidR="003367BD">
        <w:trPr>
          <w:trHeight w:val="275"/>
        </w:trPr>
        <w:tc>
          <w:tcPr>
            <w:tcW w:w="3056" w:type="dxa"/>
            <w:tcBorders>
              <w:top w:val="nil"/>
              <w:bottom w:val="nil"/>
            </w:tcBorders>
          </w:tcPr>
          <w:p w:rsidR="003367BD" w:rsidRDefault="003367BD">
            <w:pPr>
              <w:pStyle w:val="TableParagraph"/>
              <w:rPr>
                <w:sz w:val="20"/>
              </w:rPr>
            </w:pPr>
          </w:p>
        </w:tc>
        <w:tc>
          <w:tcPr>
            <w:tcW w:w="2377" w:type="dxa"/>
            <w:tcBorders>
              <w:top w:val="nil"/>
              <w:bottom w:val="nil"/>
            </w:tcBorders>
          </w:tcPr>
          <w:p w:rsidR="003367BD" w:rsidRDefault="00D76750">
            <w:pPr>
              <w:pStyle w:val="TableParagraph"/>
              <w:spacing w:line="256" w:lineRule="exact"/>
              <w:ind w:left="107"/>
              <w:rPr>
                <w:sz w:val="24"/>
              </w:rPr>
            </w:pPr>
            <w:r>
              <w:rPr>
                <w:sz w:val="24"/>
              </w:rPr>
              <w:t>практических</w:t>
            </w:r>
          </w:p>
        </w:tc>
        <w:tc>
          <w:tcPr>
            <w:tcW w:w="2252" w:type="dxa"/>
            <w:tcBorders>
              <w:top w:val="nil"/>
              <w:bottom w:val="nil"/>
            </w:tcBorders>
          </w:tcPr>
          <w:p w:rsidR="003367BD" w:rsidRDefault="003367BD">
            <w:pPr>
              <w:pStyle w:val="TableParagraph"/>
              <w:rPr>
                <w:sz w:val="20"/>
              </w:rPr>
            </w:pPr>
          </w:p>
        </w:tc>
        <w:tc>
          <w:tcPr>
            <w:tcW w:w="2031" w:type="dxa"/>
            <w:tcBorders>
              <w:top w:val="nil"/>
              <w:bottom w:val="nil"/>
            </w:tcBorders>
          </w:tcPr>
          <w:p w:rsidR="003367BD" w:rsidRDefault="003367BD">
            <w:pPr>
              <w:pStyle w:val="TableParagraph"/>
              <w:rPr>
                <w:sz w:val="20"/>
              </w:rPr>
            </w:pPr>
          </w:p>
        </w:tc>
      </w:tr>
      <w:tr w:rsidR="003367BD">
        <w:trPr>
          <w:trHeight w:val="278"/>
        </w:trPr>
        <w:tc>
          <w:tcPr>
            <w:tcW w:w="3056" w:type="dxa"/>
            <w:tcBorders>
              <w:top w:val="nil"/>
              <w:bottom w:val="nil"/>
            </w:tcBorders>
          </w:tcPr>
          <w:p w:rsidR="003367BD" w:rsidRDefault="003367BD">
            <w:pPr>
              <w:pStyle w:val="TableParagraph"/>
              <w:rPr>
                <w:sz w:val="20"/>
              </w:rPr>
            </w:pPr>
          </w:p>
        </w:tc>
        <w:tc>
          <w:tcPr>
            <w:tcW w:w="2377" w:type="dxa"/>
            <w:tcBorders>
              <w:top w:val="nil"/>
            </w:tcBorders>
          </w:tcPr>
          <w:p w:rsidR="003367BD" w:rsidRDefault="00D76750">
            <w:pPr>
              <w:pStyle w:val="TableParagraph"/>
              <w:spacing w:line="259" w:lineRule="exact"/>
              <w:ind w:left="107"/>
              <w:rPr>
                <w:sz w:val="24"/>
              </w:rPr>
            </w:pPr>
            <w:r>
              <w:rPr>
                <w:sz w:val="24"/>
              </w:rPr>
              <w:t>конференциях)</w:t>
            </w:r>
          </w:p>
        </w:tc>
        <w:tc>
          <w:tcPr>
            <w:tcW w:w="2252" w:type="dxa"/>
            <w:tcBorders>
              <w:top w:val="nil"/>
            </w:tcBorders>
          </w:tcPr>
          <w:p w:rsidR="003367BD" w:rsidRDefault="003367BD">
            <w:pPr>
              <w:pStyle w:val="TableParagraph"/>
              <w:rPr>
                <w:sz w:val="20"/>
              </w:rPr>
            </w:pPr>
          </w:p>
        </w:tc>
        <w:tc>
          <w:tcPr>
            <w:tcW w:w="2031" w:type="dxa"/>
            <w:tcBorders>
              <w:top w:val="nil"/>
            </w:tcBorders>
          </w:tcPr>
          <w:p w:rsidR="003367BD" w:rsidRDefault="003367BD">
            <w:pPr>
              <w:pStyle w:val="TableParagraph"/>
              <w:rPr>
                <w:sz w:val="20"/>
              </w:rPr>
            </w:pPr>
          </w:p>
        </w:tc>
      </w:tr>
      <w:tr w:rsidR="003367BD">
        <w:trPr>
          <w:trHeight w:val="273"/>
        </w:trPr>
        <w:tc>
          <w:tcPr>
            <w:tcW w:w="3056" w:type="dxa"/>
            <w:tcBorders>
              <w:top w:val="nil"/>
              <w:bottom w:val="nil"/>
            </w:tcBorders>
          </w:tcPr>
          <w:p w:rsidR="003367BD" w:rsidRDefault="003367BD">
            <w:pPr>
              <w:pStyle w:val="TableParagraph"/>
              <w:rPr>
                <w:sz w:val="20"/>
              </w:rPr>
            </w:pPr>
          </w:p>
        </w:tc>
        <w:tc>
          <w:tcPr>
            <w:tcW w:w="2377" w:type="dxa"/>
            <w:tcBorders>
              <w:bottom w:val="nil"/>
            </w:tcBorders>
          </w:tcPr>
          <w:p w:rsidR="003367BD" w:rsidRDefault="00D76750">
            <w:pPr>
              <w:pStyle w:val="TableParagraph"/>
              <w:spacing w:line="253" w:lineRule="exact"/>
              <w:ind w:left="107"/>
              <w:rPr>
                <w:sz w:val="24"/>
              </w:rPr>
            </w:pPr>
            <w:r>
              <w:rPr>
                <w:sz w:val="24"/>
              </w:rPr>
              <w:t>Черчение с</w:t>
            </w:r>
          </w:p>
        </w:tc>
        <w:tc>
          <w:tcPr>
            <w:tcW w:w="2252" w:type="dxa"/>
            <w:tcBorders>
              <w:bottom w:val="nil"/>
            </w:tcBorders>
          </w:tcPr>
          <w:p w:rsidR="003367BD" w:rsidRDefault="003B701D">
            <w:pPr>
              <w:pStyle w:val="TableParagraph"/>
              <w:spacing w:line="253" w:lineRule="exact"/>
              <w:ind w:left="368"/>
              <w:rPr>
                <w:sz w:val="24"/>
              </w:rPr>
            </w:pPr>
            <w:r>
              <w:rPr>
                <w:sz w:val="24"/>
              </w:rPr>
              <w:t>Лысенко Л.В.</w:t>
            </w:r>
          </w:p>
        </w:tc>
        <w:tc>
          <w:tcPr>
            <w:tcW w:w="2031" w:type="dxa"/>
            <w:tcBorders>
              <w:bottom w:val="nil"/>
            </w:tcBorders>
          </w:tcPr>
          <w:p w:rsidR="003367BD" w:rsidRDefault="00D76750">
            <w:pPr>
              <w:pStyle w:val="TableParagraph"/>
              <w:spacing w:line="253" w:lineRule="exact"/>
              <w:ind w:left="688" w:right="684"/>
              <w:jc w:val="center"/>
              <w:rPr>
                <w:sz w:val="24"/>
              </w:rPr>
            </w:pPr>
            <w:r>
              <w:rPr>
                <w:sz w:val="24"/>
              </w:rPr>
              <w:t>7-8</w:t>
            </w:r>
          </w:p>
        </w:tc>
      </w:tr>
      <w:tr w:rsidR="003367BD">
        <w:trPr>
          <w:trHeight w:val="279"/>
        </w:trPr>
        <w:tc>
          <w:tcPr>
            <w:tcW w:w="3056" w:type="dxa"/>
            <w:tcBorders>
              <w:top w:val="nil"/>
              <w:bottom w:val="nil"/>
            </w:tcBorders>
          </w:tcPr>
          <w:p w:rsidR="003367BD" w:rsidRDefault="003367BD">
            <w:pPr>
              <w:pStyle w:val="TableParagraph"/>
              <w:rPr>
                <w:sz w:val="20"/>
              </w:rPr>
            </w:pPr>
          </w:p>
        </w:tc>
        <w:tc>
          <w:tcPr>
            <w:tcW w:w="2377" w:type="dxa"/>
            <w:tcBorders>
              <w:top w:val="nil"/>
            </w:tcBorders>
          </w:tcPr>
          <w:p w:rsidR="003367BD" w:rsidRDefault="00D76750">
            <w:pPr>
              <w:pStyle w:val="TableParagraph"/>
              <w:spacing w:line="259" w:lineRule="exact"/>
              <w:ind w:left="107"/>
              <w:rPr>
                <w:sz w:val="24"/>
              </w:rPr>
            </w:pPr>
            <w:r>
              <w:rPr>
                <w:sz w:val="24"/>
              </w:rPr>
              <w:t>увлечением</w:t>
            </w:r>
          </w:p>
        </w:tc>
        <w:tc>
          <w:tcPr>
            <w:tcW w:w="2252" w:type="dxa"/>
            <w:tcBorders>
              <w:top w:val="nil"/>
            </w:tcBorders>
          </w:tcPr>
          <w:p w:rsidR="003367BD" w:rsidRDefault="003367BD">
            <w:pPr>
              <w:pStyle w:val="TableParagraph"/>
              <w:rPr>
                <w:sz w:val="20"/>
              </w:rPr>
            </w:pPr>
          </w:p>
        </w:tc>
        <w:tc>
          <w:tcPr>
            <w:tcW w:w="2031" w:type="dxa"/>
            <w:tcBorders>
              <w:top w:val="nil"/>
            </w:tcBorders>
          </w:tcPr>
          <w:p w:rsidR="003367BD" w:rsidRDefault="003367BD">
            <w:pPr>
              <w:pStyle w:val="TableParagraph"/>
              <w:rPr>
                <w:sz w:val="20"/>
              </w:rPr>
            </w:pPr>
          </w:p>
        </w:tc>
      </w:tr>
      <w:tr w:rsidR="003367BD">
        <w:trPr>
          <w:trHeight w:val="272"/>
        </w:trPr>
        <w:tc>
          <w:tcPr>
            <w:tcW w:w="3056" w:type="dxa"/>
            <w:tcBorders>
              <w:top w:val="nil"/>
              <w:bottom w:val="nil"/>
            </w:tcBorders>
          </w:tcPr>
          <w:p w:rsidR="003367BD" w:rsidRDefault="003367BD">
            <w:pPr>
              <w:pStyle w:val="TableParagraph"/>
              <w:rPr>
                <w:sz w:val="20"/>
              </w:rPr>
            </w:pPr>
          </w:p>
        </w:tc>
        <w:tc>
          <w:tcPr>
            <w:tcW w:w="2377" w:type="dxa"/>
            <w:tcBorders>
              <w:bottom w:val="nil"/>
            </w:tcBorders>
          </w:tcPr>
          <w:p w:rsidR="003367BD" w:rsidRDefault="00D76750" w:rsidP="003B701D">
            <w:pPr>
              <w:pStyle w:val="TableParagraph"/>
              <w:spacing w:line="253" w:lineRule="exact"/>
              <w:ind w:left="107"/>
              <w:rPr>
                <w:sz w:val="24"/>
              </w:rPr>
            </w:pPr>
            <w:r>
              <w:rPr>
                <w:sz w:val="24"/>
              </w:rPr>
              <w:t xml:space="preserve">Английский </w:t>
            </w:r>
            <w:r w:rsidR="003B701D">
              <w:rPr>
                <w:sz w:val="24"/>
              </w:rPr>
              <w:t>и испанский</w:t>
            </w:r>
          </w:p>
        </w:tc>
        <w:tc>
          <w:tcPr>
            <w:tcW w:w="2252" w:type="dxa"/>
            <w:tcBorders>
              <w:bottom w:val="nil"/>
            </w:tcBorders>
          </w:tcPr>
          <w:p w:rsidR="003367BD" w:rsidRDefault="003B701D">
            <w:pPr>
              <w:pStyle w:val="TableParagraph"/>
              <w:spacing w:line="253" w:lineRule="exact"/>
              <w:ind w:left="548"/>
              <w:rPr>
                <w:sz w:val="24"/>
              </w:rPr>
            </w:pPr>
            <w:r>
              <w:rPr>
                <w:sz w:val="24"/>
              </w:rPr>
              <w:t>Краснова С.А.</w:t>
            </w:r>
          </w:p>
        </w:tc>
        <w:tc>
          <w:tcPr>
            <w:tcW w:w="2031" w:type="dxa"/>
            <w:tcBorders>
              <w:bottom w:val="nil"/>
            </w:tcBorders>
          </w:tcPr>
          <w:p w:rsidR="003367BD" w:rsidRDefault="00D76750" w:rsidP="003B701D">
            <w:pPr>
              <w:pStyle w:val="TableParagraph"/>
              <w:spacing w:line="253" w:lineRule="exact"/>
              <w:ind w:left="688" w:right="684"/>
              <w:jc w:val="center"/>
              <w:rPr>
                <w:sz w:val="24"/>
              </w:rPr>
            </w:pPr>
            <w:r>
              <w:rPr>
                <w:sz w:val="24"/>
              </w:rPr>
              <w:t>1-</w:t>
            </w:r>
            <w:r w:rsidR="003B701D">
              <w:rPr>
                <w:sz w:val="24"/>
              </w:rPr>
              <w:t>4</w:t>
            </w:r>
          </w:p>
          <w:p w:rsidR="003B701D" w:rsidRDefault="003B701D" w:rsidP="003B701D">
            <w:pPr>
              <w:pStyle w:val="TableParagraph"/>
              <w:spacing w:line="253" w:lineRule="exact"/>
              <w:ind w:left="688" w:right="684"/>
              <w:jc w:val="center"/>
              <w:rPr>
                <w:sz w:val="24"/>
              </w:rPr>
            </w:pPr>
            <w:r>
              <w:rPr>
                <w:sz w:val="24"/>
              </w:rPr>
              <w:t>5-11</w:t>
            </w:r>
          </w:p>
        </w:tc>
      </w:tr>
      <w:tr w:rsidR="003367BD">
        <w:trPr>
          <w:trHeight w:val="278"/>
        </w:trPr>
        <w:tc>
          <w:tcPr>
            <w:tcW w:w="3056" w:type="dxa"/>
            <w:tcBorders>
              <w:top w:val="nil"/>
            </w:tcBorders>
          </w:tcPr>
          <w:p w:rsidR="003367BD" w:rsidRDefault="003367BD">
            <w:pPr>
              <w:pStyle w:val="TableParagraph"/>
              <w:rPr>
                <w:sz w:val="20"/>
              </w:rPr>
            </w:pPr>
          </w:p>
        </w:tc>
        <w:tc>
          <w:tcPr>
            <w:tcW w:w="2377" w:type="dxa"/>
            <w:tcBorders>
              <w:top w:val="nil"/>
            </w:tcBorders>
          </w:tcPr>
          <w:p w:rsidR="003367BD" w:rsidRDefault="003367BD">
            <w:pPr>
              <w:pStyle w:val="TableParagraph"/>
              <w:spacing w:line="259" w:lineRule="exact"/>
              <w:ind w:left="107"/>
              <w:rPr>
                <w:sz w:val="24"/>
              </w:rPr>
            </w:pPr>
          </w:p>
        </w:tc>
        <w:tc>
          <w:tcPr>
            <w:tcW w:w="2252" w:type="dxa"/>
            <w:tcBorders>
              <w:top w:val="nil"/>
            </w:tcBorders>
          </w:tcPr>
          <w:p w:rsidR="003367BD" w:rsidRDefault="003367BD">
            <w:pPr>
              <w:pStyle w:val="TableParagraph"/>
              <w:rPr>
                <w:sz w:val="20"/>
              </w:rPr>
            </w:pPr>
          </w:p>
        </w:tc>
        <w:tc>
          <w:tcPr>
            <w:tcW w:w="2031" w:type="dxa"/>
            <w:tcBorders>
              <w:top w:val="nil"/>
            </w:tcBorders>
          </w:tcPr>
          <w:p w:rsidR="003367BD" w:rsidRDefault="003367BD">
            <w:pPr>
              <w:pStyle w:val="TableParagraph"/>
              <w:rPr>
                <w:sz w:val="20"/>
              </w:rPr>
            </w:pPr>
          </w:p>
        </w:tc>
      </w:tr>
    </w:tbl>
    <w:p w:rsidR="003367BD" w:rsidRDefault="003367BD">
      <w:pPr>
        <w:pStyle w:val="a3"/>
        <w:spacing w:before="10"/>
        <w:ind w:left="0"/>
        <w:jc w:val="left"/>
        <w:rPr>
          <w:i/>
          <w:sz w:val="15"/>
        </w:rPr>
      </w:pPr>
    </w:p>
    <w:p w:rsidR="003367BD" w:rsidRDefault="00D76750">
      <w:pPr>
        <w:spacing w:before="90"/>
        <w:ind w:left="4219"/>
        <w:rPr>
          <w:b/>
          <w:sz w:val="24"/>
        </w:rPr>
      </w:pPr>
      <w:r>
        <w:rPr>
          <w:spacing w:val="-60"/>
          <w:sz w:val="24"/>
          <w:u w:val="thick"/>
        </w:rPr>
        <w:t xml:space="preserve"> </w:t>
      </w:r>
      <w:r>
        <w:rPr>
          <w:b/>
          <w:sz w:val="24"/>
          <w:u w:val="thick"/>
        </w:rPr>
        <w:t>Духовно-нравственное направление</w:t>
      </w:r>
    </w:p>
    <w:p w:rsidR="003367BD" w:rsidRDefault="003367BD">
      <w:pPr>
        <w:pStyle w:val="a3"/>
        <w:spacing w:before="2"/>
        <w:ind w:left="0"/>
        <w:jc w:val="left"/>
        <w:rPr>
          <w:b/>
          <w:sz w:val="16"/>
        </w:rPr>
      </w:pPr>
    </w:p>
    <w:p w:rsidR="003367BD" w:rsidRDefault="00D76750">
      <w:pPr>
        <w:pStyle w:val="31"/>
        <w:spacing w:before="90"/>
        <w:ind w:left="4891"/>
        <w:jc w:val="both"/>
      </w:pPr>
      <w:r>
        <w:t>Пояснительная записка</w:t>
      </w:r>
    </w:p>
    <w:p w:rsidR="003367BD" w:rsidRDefault="00D76750">
      <w:pPr>
        <w:pStyle w:val="a3"/>
        <w:ind w:left="1240" w:right="302" w:firstLine="300"/>
      </w:pPr>
      <w:r>
        <w:t>Необходимым условием формирования современного гармонически развитого человека являются богатство его внутренней духовной культуры, интеллектуальная и эмоциональная свобода, высокий нравственный потенциал и эстетический вкус.</w:t>
      </w:r>
    </w:p>
    <w:p w:rsidR="003367BD" w:rsidRDefault="00D76750">
      <w:pPr>
        <w:pStyle w:val="a3"/>
        <w:ind w:left="1240" w:right="298" w:firstLine="300"/>
      </w:pPr>
      <w:r>
        <w:t>Развитие эмоционально – образного и художественно – творческого мышления позволяет учащимся ощущать свою принадлежность к национальной культуре, повышает чувство личной самодостаточности.</w:t>
      </w:r>
    </w:p>
    <w:p w:rsidR="003367BD" w:rsidRDefault="00D76750">
      <w:pPr>
        <w:pStyle w:val="210"/>
        <w:spacing w:before="3" w:line="274" w:lineRule="exact"/>
        <w:ind w:left="1240"/>
      </w:pPr>
      <w:r>
        <w:t>Цель:</w:t>
      </w:r>
    </w:p>
    <w:p w:rsidR="003367BD" w:rsidRDefault="00D76750">
      <w:pPr>
        <w:pStyle w:val="a4"/>
        <w:numPr>
          <w:ilvl w:val="0"/>
          <w:numId w:val="14"/>
        </w:numPr>
        <w:tabs>
          <w:tab w:val="left" w:pos="1397"/>
        </w:tabs>
        <w:ind w:right="299" w:firstLine="0"/>
        <w:rPr>
          <w:i/>
          <w:sz w:val="24"/>
        </w:rPr>
      </w:pPr>
      <w:r>
        <w:rPr>
          <w:i/>
          <w:sz w:val="24"/>
        </w:rPr>
        <w:t>развивать эмоционально – образное и художественно – творческое мышление, позволяющее учащемуся ощущать свою принадлежность к национальной культуре, повышать чувство личной</w:t>
      </w:r>
      <w:r>
        <w:rPr>
          <w:i/>
          <w:spacing w:val="-1"/>
          <w:sz w:val="24"/>
        </w:rPr>
        <w:t xml:space="preserve"> </w:t>
      </w:r>
      <w:r>
        <w:rPr>
          <w:i/>
          <w:sz w:val="24"/>
        </w:rPr>
        <w:t>самодостаточности;</w:t>
      </w:r>
    </w:p>
    <w:p w:rsidR="003367BD" w:rsidRDefault="00D76750">
      <w:pPr>
        <w:pStyle w:val="a4"/>
        <w:numPr>
          <w:ilvl w:val="0"/>
          <w:numId w:val="14"/>
        </w:numPr>
        <w:tabs>
          <w:tab w:val="left" w:pos="1395"/>
        </w:tabs>
        <w:ind w:right="292" w:firstLine="0"/>
        <w:rPr>
          <w:i/>
          <w:sz w:val="24"/>
        </w:rPr>
      </w:pPr>
      <w:r>
        <w:rPr>
          <w:i/>
          <w:sz w:val="24"/>
        </w:rPr>
        <w:t>учить создавать атмосферу творческого сотрудничества, взаимодействия, при выполнении творческих работ в</w:t>
      </w:r>
      <w:r>
        <w:rPr>
          <w:i/>
          <w:spacing w:val="-3"/>
          <w:sz w:val="24"/>
        </w:rPr>
        <w:t xml:space="preserve"> </w:t>
      </w:r>
      <w:r>
        <w:rPr>
          <w:i/>
          <w:sz w:val="24"/>
        </w:rPr>
        <w:t>кружках.</w:t>
      </w:r>
    </w:p>
    <w:p w:rsidR="003367BD" w:rsidRDefault="003367BD">
      <w:pPr>
        <w:pStyle w:val="a3"/>
        <w:spacing w:before="2"/>
        <w:ind w:left="0"/>
        <w:jc w:val="left"/>
        <w:rPr>
          <w:i/>
        </w:rPr>
      </w:pPr>
    </w:p>
    <w:p w:rsidR="003367BD" w:rsidRDefault="00D76750">
      <w:pPr>
        <w:pStyle w:val="210"/>
        <w:spacing w:line="274" w:lineRule="exact"/>
        <w:ind w:left="1240"/>
      </w:pPr>
      <w:r>
        <w:t>Решаемые задачи:</w:t>
      </w:r>
    </w:p>
    <w:p w:rsidR="003367BD" w:rsidRDefault="00D76750">
      <w:pPr>
        <w:ind w:left="1240"/>
        <w:rPr>
          <w:i/>
          <w:sz w:val="24"/>
        </w:rPr>
      </w:pPr>
      <w:r>
        <w:rPr>
          <w:sz w:val="24"/>
        </w:rPr>
        <w:t xml:space="preserve">- </w:t>
      </w:r>
      <w:r>
        <w:rPr>
          <w:i/>
          <w:sz w:val="24"/>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p w:rsidR="003367BD" w:rsidRDefault="00D76750">
      <w:pPr>
        <w:pStyle w:val="a4"/>
        <w:numPr>
          <w:ilvl w:val="0"/>
          <w:numId w:val="13"/>
        </w:numPr>
        <w:tabs>
          <w:tab w:val="left" w:pos="1380"/>
        </w:tabs>
        <w:jc w:val="left"/>
        <w:rPr>
          <w:i/>
          <w:sz w:val="24"/>
        </w:rPr>
      </w:pPr>
      <w:r>
        <w:rPr>
          <w:i/>
          <w:sz w:val="24"/>
        </w:rPr>
        <w:t>овладение учащимися навыками продуктивной индивидуальной и коллективной</w:t>
      </w:r>
      <w:r>
        <w:rPr>
          <w:i/>
          <w:spacing w:val="-11"/>
          <w:sz w:val="24"/>
        </w:rPr>
        <w:t xml:space="preserve"> </w:t>
      </w:r>
      <w:r>
        <w:rPr>
          <w:i/>
          <w:sz w:val="24"/>
        </w:rPr>
        <w:t>деятельности;</w:t>
      </w:r>
    </w:p>
    <w:p w:rsidR="003367BD" w:rsidRDefault="00D76750">
      <w:pPr>
        <w:pStyle w:val="a4"/>
        <w:numPr>
          <w:ilvl w:val="0"/>
          <w:numId w:val="13"/>
        </w:numPr>
        <w:tabs>
          <w:tab w:val="left" w:pos="1380"/>
        </w:tabs>
        <w:jc w:val="left"/>
        <w:rPr>
          <w:i/>
          <w:sz w:val="24"/>
        </w:rPr>
      </w:pPr>
      <w:r>
        <w:rPr>
          <w:i/>
          <w:sz w:val="24"/>
        </w:rPr>
        <w:t>овладение навыками межличностного</w:t>
      </w:r>
      <w:r>
        <w:rPr>
          <w:i/>
          <w:spacing w:val="-3"/>
          <w:sz w:val="24"/>
        </w:rPr>
        <w:t xml:space="preserve"> </w:t>
      </w:r>
      <w:r>
        <w:rPr>
          <w:i/>
          <w:sz w:val="24"/>
        </w:rPr>
        <w:t>общения;</w:t>
      </w:r>
    </w:p>
    <w:p w:rsidR="003367BD" w:rsidRDefault="00D76750">
      <w:pPr>
        <w:pStyle w:val="a4"/>
        <w:numPr>
          <w:ilvl w:val="0"/>
          <w:numId w:val="13"/>
        </w:numPr>
        <w:tabs>
          <w:tab w:val="left" w:pos="1380"/>
        </w:tabs>
        <w:spacing w:before="60" w:after="6"/>
        <w:jc w:val="left"/>
        <w:rPr>
          <w:i/>
          <w:sz w:val="24"/>
        </w:rPr>
      </w:pPr>
      <w:r>
        <w:rPr>
          <w:i/>
          <w:sz w:val="24"/>
        </w:rPr>
        <w:t>формирование интереса к творческим</w:t>
      </w:r>
      <w:r>
        <w:rPr>
          <w:i/>
          <w:spacing w:val="-1"/>
          <w:sz w:val="24"/>
        </w:rPr>
        <w:t xml:space="preserve"> </w:t>
      </w:r>
      <w:r>
        <w:rPr>
          <w:i/>
          <w:sz w:val="24"/>
        </w:rPr>
        <w:t>профессиям.</w:t>
      </w:r>
    </w:p>
    <w:p w:rsidR="003B701D" w:rsidRDefault="003B701D" w:rsidP="003B701D">
      <w:pPr>
        <w:tabs>
          <w:tab w:val="left" w:pos="1380"/>
        </w:tabs>
        <w:spacing w:before="60" w:after="6"/>
        <w:rPr>
          <w:i/>
          <w:sz w:val="24"/>
        </w:rPr>
      </w:pPr>
    </w:p>
    <w:p w:rsidR="003B701D" w:rsidRDefault="003B701D" w:rsidP="003B701D">
      <w:pPr>
        <w:tabs>
          <w:tab w:val="left" w:pos="1380"/>
        </w:tabs>
        <w:spacing w:before="60" w:after="6"/>
        <w:rPr>
          <w:i/>
          <w:sz w:val="24"/>
        </w:rPr>
      </w:pPr>
    </w:p>
    <w:p w:rsidR="003B701D" w:rsidRDefault="003B701D" w:rsidP="003B701D">
      <w:pPr>
        <w:tabs>
          <w:tab w:val="left" w:pos="1380"/>
        </w:tabs>
        <w:spacing w:before="60" w:after="6"/>
        <w:rPr>
          <w:i/>
          <w:sz w:val="24"/>
        </w:rPr>
      </w:pPr>
    </w:p>
    <w:p w:rsidR="003B701D" w:rsidRDefault="003B701D" w:rsidP="003B701D">
      <w:pPr>
        <w:tabs>
          <w:tab w:val="left" w:pos="1380"/>
        </w:tabs>
        <w:spacing w:before="60" w:after="6"/>
        <w:rPr>
          <w:i/>
          <w:sz w:val="24"/>
        </w:rPr>
      </w:pPr>
    </w:p>
    <w:p w:rsidR="003B701D" w:rsidRPr="003B701D" w:rsidRDefault="003B701D" w:rsidP="003B701D">
      <w:pPr>
        <w:tabs>
          <w:tab w:val="left" w:pos="1380"/>
        </w:tabs>
        <w:spacing w:before="60" w:after="6"/>
        <w:rPr>
          <w:i/>
          <w:sz w:val="24"/>
        </w:rPr>
      </w:pPr>
    </w:p>
    <w:tbl>
      <w:tblPr>
        <w:tblStyle w:val="TableNormal"/>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2377"/>
        <w:gridCol w:w="2252"/>
        <w:gridCol w:w="2031"/>
      </w:tblGrid>
      <w:tr w:rsidR="003367BD">
        <w:trPr>
          <w:trHeight w:val="1029"/>
        </w:trPr>
        <w:tc>
          <w:tcPr>
            <w:tcW w:w="3056" w:type="dxa"/>
          </w:tcPr>
          <w:p w:rsidR="003367BD" w:rsidRDefault="00D76750">
            <w:pPr>
              <w:pStyle w:val="TableParagraph"/>
              <w:spacing w:before="202" w:line="237" w:lineRule="auto"/>
              <w:ind w:left="107" w:right="103"/>
              <w:rPr>
                <w:b/>
                <w:sz w:val="24"/>
              </w:rPr>
            </w:pPr>
            <w:r>
              <w:rPr>
                <w:b/>
                <w:sz w:val="24"/>
              </w:rPr>
              <w:lastRenderedPageBreak/>
              <w:t>Направления внеурочной деятельности</w:t>
            </w:r>
          </w:p>
        </w:tc>
        <w:tc>
          <w:tcPr>
            <w:tcW w:w="2377" w:type="dxa"/>
          </w:tcPr>
          <w:p w:rsidR="003367BD" w:rsidRDefault="00D76750">
            <w:pPr>
              <w:pStyle w:val="TableParagraph"/>
              <w:spacing w:before="202" w:line="237" w:lineRule="auto"/>
              <w:ind w:left="107" w:right="241"/>
              <w:rPr>
                <w:b/>
                <w:sz w:val="24"/>
              </w:rPr>
            </w:pPr>
            <w:r>
              <w:rPr>
                <w:b/>
                <w:sz w:val="24"/>
              </w:rPr>
              <w:t>Названия занятий с указанием форм</w:t>
            </w:r>
          </w:p>
          <w:p w:rsidR="003367BD" w:rsidRDefault="00D76750">
            <w:pPr>
              <w:pStyle w:val="TableParagraph"/>
              <w:spacing w:before="1" w:line="259" w:lineRule="exact"/>
              <w:ind w:left="107"/>
              <w:rPr>
                <w:b/>
                <w:sz w:val="24"/>
              </w:rPr>
            </w:pPr>
            <w:r>
              <w:rPr>
                <w:b/>
                <w:sz w:val="24"/>
              </w:rPr>
              <w:t>проведения</w:t>
            </w:r>
          </w:p>
        </w:tc>
        <w:tc>
          <w:tcPr>
            <w:tcW w:w="2252" w:type="dxa"/>
          </w:tcPr>
          <w:p w:rsidR="003367BD" w:rsidRDefault="00D76750">
            <w:pPr>
              <w:pStyle w:val="TableParagraph"/>
              <w:spacing w:before="200"/>
              <w:ind w:left="106"/>
              <w:rPr>
                <w:b/>
                <w:sz w:val="24"/>
              </w:rPr>
            </w:pPr>
            <w:r>
              <w:rPr>
                <w:b/>
                <w:sz w:val="24"/>
              </w:rPr>
              <w:t>руководитель</w:t>
            </w:r>
          </w:p>
        </w:tc>
        <w:tc>
          <w:tcPr>
            <w:tcW w:w="2031" w:type="dxa"/>
          </w:tcPr>
          <w:p w:rsidR="003367BD" w:rsidRDefault="00D76750">
            <w:pPr>
              <w:pStyle w:val="TableParagraph"/>
              <w:spacing w:before="200"/>
              <w:ind w:left="688" w:right="686"/>
              <w:jc w:val="center"/>
              <w:rPr>
                <w:b/>
                <w:sz w:val="24"/>
              </w:rPr>
            </w:pPr>
            <w:r>
              <w:rPr>
                <w:b/>
                <w:sz w:val="24"/>
              </w:rPr>
              <w:t>класс</w:t>
            </w:r>
          </w:p>
        </w:tc>
      </w:tr>
      <w:tr w:rsidR="003367BD">
        <w:trPr>
          <w:trHeight w:val="1027"/>
        </w:trPr>
        <w:tc>
          <w:tcPr>
            <w:tcW w:w="3056" w:type="dxa"/>
            <w:vMerge w:val="restart"/>
          </w:tcPr>
          <w:p w:rsidR="003367BD" w:rsidRDefault="00D76750">
            <w:pPr>
              <w:pStyle w:val="TableParagraph"/>
              <w:spacing w:before="198"/>
              <w:ind w:left="107"/>
              <w:rPr>
                <w:b/>
                <w:sz w:val="24"/>
              </w:rPr>
            </w:pPr>
            <w:r>
              <w:rPr>
                <w:b/>
                <w:sz w:val="24"/>
              </w:rPr>
              <w:t>Духовно-нравственное</w:t>
            </w:r>
          </w:p>
        </w:tc>
        <w:tc>
          <w:tcPr>
            <w:tcW w:w="2377" w:type="dxa"/>
          </w:tcPr>
          <w:p w:rsidR="003367BD" w:rsidRDefault="003B701D">
            <w:pPr>
              <w:pStyle w:val="TableParagraph"/>
              <w:spacing w:before="1" w:line="264" w:lineRule="exact"/>
              <w:ind w:left="107"/>
              <w:rPr>
                <w:sz w:val="24"/>
              </w:rPr>
            </w:pPr>
            <w:r>
              <w:rPr>
                <w:sz w:val="24"/>
              </w:rPr>
              <w:t>Менделеевоведение</w:t>
            </w:r>
          </w:p>
        </w:tc>
        <w:tc>
          <w:tcPr>
            <w:tcW w:w="2252" w:type="dxa"/>
          </w:tcPr>
          <w:p w:rsidR="003367BD" w:rsidRDefault="003B701D">
            <w:pPr>
              <w:pStyle w:val="TableParagraph"/>
              <w:spacing w:before="193"/>
              <w:ind w:left="106"/>
              <w:rPr>
                <w:sz w:val="24"/>
              </w:rPr>
            </w:pPr>
            <w:r>
              <w:rPr>
                <w:sz w:val="24"/>
              </w:rPr>
              <w:t>Разина Т.Ф.</w:t>
            </w:r>
          </w:p>
        </w:tc>
        <w:tc>
          <w:tcPr>
            <w:tcW w:w="2031" w:type="dxa"/>
          </w:tcPr>
          <w:p w:rsidR="003367BD" w:rsidRDefault="00D76750">
            <w:pPr>
              <w:pStyle w:val="TableParagraph"/>
              <w:spacing w:before="193"/>
              <w:ind w:left="688" w:right="684"/>
              <w:jc w:val="center"/>
              <w:rPr>
                <w:sz w:val="24"/>
              </w:rPr>
            </w:pPr>
            <w:r>
              <w:rPr>
                <w:sz w:val="24"/>
              </w:rPr>
              <w:t>5-11</w:t>
            </w:r>
          </w:p>
        </w:tc>
      </w:tr>
      <w:tr w:rsidR="003367BD">
        <w:trPr>
          <w:trHeight w:val="1029"/>
        </w:trPr>
        <w:tc>
          <w:tcPr>
            <w:tcW w:w="3056" w:type="dxa"/>
            <w:vMerge/>
            <w:tcBorders>
              <w:top w:val="nil"/>
            </w:tcBorders>
          </w:tcPr>
          <w:p w:rsidR="003367BD" w:rsidRDefault="003367BD">
            <w:pPr>
              <w:rPr>
                <w:sz w:val="2"/>
                <w:szCs w:val="2"/>
              </w:rPr>
            </w:pPr>
          </w:p>
        </w:tc>
        <w:tc>
          <w:tcPr>
            <w:tcW w:w="2377" w:type="dxa"/>
          </w:tcPr>
          <w:p w:rsidR="003367BD" w:rsidRDefault="003B701D">
            <w:pPr>
              <w:pStyle w:val="TableParagraph"/>
              <w:spacing w:before="1" w:line="264" w:lineRule="exact"/>
              <w:ind w:left="107"/>
              <w:rPr>
                <w:sz w:val="24"/>
              </w:rPr>
            </w:pPr>
            <w:r>
              <w:rPr>
                <w:sz w:val="24"/>
              </w:rPr>
              <w:t>Драматический театр</w:t>
            </w:r>
          </w:p>
        </w:tc>
        <w:tc>
          <w:tcPr>
            <w:tcW w:w="2252" w:type="dxa"/>
          </w:tcPr>
          <w:p w:rsidR="003367BD" w:rsidRDefault="003B701D">
            <w:pPr>
              <w:pStyle w:val="TableParagraph"/>
              <w:spacing w:before="195"/>
              <w:ind w:left="106"/>
              <w:rPr>
                <w:sz w:val="24"/>
              </w:rPr>
            </w:pPr>
            <w:r>
              <w:rPr>
                <w:sz w:val="24"/>
              </w:rPr>
              <w:t>Грохотова Г.В.</w:t>
            </w:r>
            <w:r w:rsidR="00D76750">
              <w:rPr>
                <w:sz w:val="24"/>
              </w:rPr>
              <w:t>.</w:t>
            </w:r>
          </w:p>
        </w:tc>
        <w:tc>
          <w:tcPr>
            <w:tcW w:w="2031" w:type="dxa"/>
          </w:tcPr>
          <w:p w:rsidR="003367BD" w:rsidRDefault="00D76750">
            <w:pPr>
              <w:pStyle w:val="TableParagraph"/>
              <w:spacing w:before="195"/>
              <w:ind w:left="688" w:right="684"/>
              <w:jc w:val="center"/>
              <w:rPr>
                <w:sz w:val="24"/>
              </w:rPr>
            </w:pPr>
            <w:r>
              <w:rPr>
                <w:sz w:val="24"/>
              </w:rPr>
              <w:t>5-11</w:t>
            </w:r>
          </w:p>
        </w:tc>
      </w:tr>
    </w:tbl>
    <w:p w:rsidR="003367BD" w:rsidRDefault="003367BD">
      <w:pPr>
        <w:pStyle w:val="a3"/>
        <w:spacing w:before="8"/>
        <w:ind w:left="0"/>
        <w:jc w:val="left"/>
        <w:rPr>
          <w:i/>
          <w:sz w:val="23"/>
        </w:rPr>
      </w:pPr>
    </w:p>
    <w:p w:rsidR="003367BD" w:rsidRDefault="00D76750">
      <w:pPr>
        <w:pStyle w:val="210"/>
        <w:ind w:left="4800"/>
        <w:jc w:val="both"/>
      </w:pPr>
      <w:r>
        <w:t>Социальное направление</w:t>
      </w:r>
    </w:p>
    <w:p w:rsidR="003367BD" w:rsidRDefault="00D76750">
      <w:pPr>
        <w:pStyle w:val="31"/>
        <w:ind w:left="4891"/>
        <w:jc w:val="both"/>
      </w:pPr>
      <w:r>
        <w:t>Пояснительная записка</w:t>
      </w:r>
    </w:p>
    <w:p w:rsidR="003367BD" w:rsidRDefault="00D76750">
      <w:pPr>
        <w:pStyle w:val="a3"/>
        <w:ind w:left="1240" w:right="292" w:firstLine="360"/>
      </w:pPr>
      <w:r>
        <w:t>Внеурочная работа по направлению социальной деятельности обеспечивает выработка чувства ответственности и уверенности в своих силах, способствует социализации школьника, акцентирует внимание на ценностях семьи, родного дома, малой родины. Предусмотрено выполнение школьниками творческих и проектных работ.</w:t>
      </w:r>
    </w:p>
    <w:p w:rsidR="003367BD" w:rsidRDefault="00D76750">
      <w:pPr>
        <w:pStyle w:val="a3"/>
        <w:ind w:left="1240" w:right="302" w:firstLine="240"/>
      </w:pPr>
      <w:r>
        <w:t>Занятия, предполагают привлечение родителей, работников учреждении культуры и др. Мероприятия помогают ученику адаптироваться в новом школьном мире, проявить свою индивидуальность, сформировать новое отношение к себе, своему характеру, способностям.</w:t>
      </w:r>
    </w:p>
    <w:p w:rsidR="003367BD" w:rsidRDefault="003367BD">
      <w:pPr>
        <w:pStyle w:val="a3"/>
        <w:spacing w:before="10"/>
        <w:ind w:left="0"/>
        <w:jc w:val="left"/>
        <w:rPr>
          <w:sz w:val="23"/>
        </w:rPr>
      </w:pPr>
    </w:p>
    <w:p w:rsidR="003367BD" w:rsidRDefault="00D76750">
      <w:pPr>
        <w:ind w:left="1240" w:right="296" w:firstLine="300"/>
        <w:jc w:val="both"/>
        <w:rPr>
          <w:i/>
          <w:sz w:val="24"/>
        </w:rPr>
      </w:pPr>
      <w:r>
        <w:rPr>
          <w:b/>
          <w:sz w:val="24"/>
        </w:rPr>
        <w:t xml:space="preserve">Цель: </w:t>
      </w:r>
      <w:r>
        <w:rPr>
          <w:i/>
          <w:sz w:val="24"/>
        </w:rPr>
        <w:t>формирование и развитие у обучающихся чувства принадлежности к обществу, в котором они живут, умения заявлять и отстаивать свою точку зрения; развитие любознательности, познавательных интересов, творческих способностей; помощь детям в адекватном выражении своего “Я”, воспитание патриотических качеств личности в соответствии с моделью “Гражданина - патриота России”.</w:t>
      </w:r>
    </w:p>
    <w:p w:rsidR="003367BD" w:rsidRDefault="003367BD">
      <w:pPr>
        <w:pStyle w:val="a3"/>
        <w:ind w:left="0"/>
        <w:jc w:val="left"/>
        <w:rPr>
          <w:i/>
          <w:sz w:val="26"/>
        </w:rPr>
      </w:pPr>
    </w:p>
    <w:p w:rsidR="003367BD" w:rsidRDefault="003367BD">
      <w:pPr>
        <w:pStyle w:val="a3"/>
        <w:spacing w:before="10"/>
        <w:ind w:left="0"/>
        <w:jc w:val="left"/>
        <w:rPr>
          <w:i/>
          <w:sz w:val="32"/>
        </w:rPr>
      </w:pPr>
    </w:p>
    <w:p w:rsidR="003367BD" w:rsidRDefault="00D76750">
      <w:pPr>
        <w:ind w:left="1240" w:firstLine="420"/>
        <w:rPr>
          <w:i/>
          <w:sz w:val="24"/>
        </w:rPr>
      </w:pPr>
      <w:r>
        <w:rPr>
          <w:b/>
          <w:sz w:val="24"/>
        </w:rPr>
        <w:t xml:space="preserve">Решаемые задачи: </w:t>
      </w:r>
      <w:r>
        <w:rPr>
          <w:i/>
          <w:sz w:val="24"/>
        </w:rPr>
        <w:t>воспитание бережного отношения к окружающей среде, выработка чувства ответственности и уверенности в своих силах, формирование нравственной</w:t>
      </w:r>
    </w:p>
    <w:p w:rsidR="003367BD" w:rsidRDefault="00D76750">
      <w:pPr>
        <w:ind w:left="1240" w:right="315"/>
        <w:rPr>
          <w:i/>
          <w:sz w:val="24"/>
        </w:rPr>
      </w:pPr>
      <w:r>
        <w:rPr>
          <w:i/>
          <w:sz w:val="24"/>
        </w:rPr>
        <w:t>культуры учащихся; развитие коммуникативных умений, доброты и взаимопонимания в семье; создание условий для сохранения и укрепления здоровья детей; пропаганда здорового образа жизни, воспитание гармоничной, всесторонне развитой личности; развитие у детей интереса к совместному времяпровождению, самоуважение и взаимоуважение.</w:t>
      </w:r>
    </w:p>
    <w:p w:rsidR="003367BD" w:rsidRDefault="003367BD">
      <w:pPr>
        <w:pStyle w:val="a3"/>
        <w:ind w:left="0"/>
        <w:jc w:val="left"/>
        <w:rPr>
          <w:i/>
          <w:sz w:val="20"/>
        </w:rPr>
      </w:pPr>
    </w:p>
    <w:p w:rsidR="003367BD" w:rsidRDefault="003367BD">
      <w:pPr>
        <w:pStyle w:val="a3"/>
        <w:spacing w:before="1"/>
        <w:ind w:left="0"/>
        <w:jc w:val="left"/>
        <w:rPr>
          <w:i/>
          <w:sz w:val="22"/>
        </w:rPr>
      </w:pPr>
    </w:p>
    <w:tbl>
      <w:tblPr>
        <w:tblStyle w:val="TableNormal"/>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046"/>
        <w:gridCol w:w="2233"/>
        <w:gridCol w:w="1969"/>
      </w:tblGrid>
      <w:tr w:rsidR="003367BD">
        <w:trPr>
          <w:trHeight w:val="1026"/>
        </w:trPr>
        <w:tc>
          <w:tcPr>
            <w:tcW w:w="2660" w:type="dxa"/>
          </w:tcPr>
          <w:p w:rsidR="003367BD" w:rsidRDefault="00D76750">
            <w:pPr>
              <w:pStyle w:val="TableParagraph"/>
              <w:spacing w:before="200" w:line="237" w:lineRule="auto"/>
              <w:ind w:left="107" w:right="1047"/>
              <w:rPr>
                <w:b/>
                <w:sz w:val="24"/>
              </w:rPr>
            </w:pPr>
            <w:r>
              <w:rPr>
                <w:b/>
                <w:sz w:val="24"/>
              </w:rPr>
              <w:t>Направления внеурочной</w:t>
            </w:r>
          </w:p>
          <w:p w:rsidR="003367BD" w:rsidRDefault="00D76750">
            <w:pPr>
              <w:pStyle w:val="TableParagraph"/>
              <w:spacing w:before="1" w:line="259" w:lineRule="exact"/>
              <w:ind w:left="107"/>
              <w:rPr>
                <w:b/>
                <w:sz w:val="24"/>
              </w:rPr>
            </w:pPr>
            <w:r>
              <w:rPr>
                <w:b/>
                <w:sz w:val="24"/>
              </w:rPr>
              <w:t>деятельности</w:t>
            </w:r>
          </w:p>
        </w:tc>
        <w:tc>
          <w:tcPr>
            <w:tcW w:w="3046" w:type="dxa"/>
          </w:tcPr>
          <w:p w:rsidR="003367BD" w:rsidRDefault="00D76750">
            <w:pPr>
              <w:pStyle w:val="TableParagraph"/>
              <w:spacing w:before="200" w:line="237" w:lineRule="auto"/>
              <w:ind w:left="107" w:right="744"/>
              <w:rPr>
                <w:b/>
                <w:sz w:val="24"/>
              </w:rPr>
            </w:pPr>
            <w:r>
              <w:rPr>
                <w:b/>
                <w:sz w:val="24"/>
              </w:rPr>
              <w:t>Названия занятий с указанием форм</w:t>
            </w:r>
          </w:p>
          <w:p w:rsidR="003367BD" w:rsidRDefault="00D76750">
            <w:pPr>
              <w:pStyle w:val="TableParagraph"/>
              <w:spacing w:before="1" w:line="259" w:lineRule="exact"/>
              <w:ind w:left="107"/>
              <w:rPr>
                <w:b/>
                <w:sz w:val="24"/>
              </w:rPr>
            </w:pPr>
            <w:r>
              <w:rPr>
                <w:b/>
                <w:sz w:val="24"/>
              </w:rPr>
              <w:t>проведения</w:t>
            </w:r>
          </w:p>
        </w:tc>
        <w:tc>
          <w:tcPr>
            <w:tcW w:w="2233" w:type="dxa"/>
          </w:tcPr>
          <w:p w:rsidR="003367BD" w:rsidRDefault="00D76750">
            <w:pPr>
              <w:pStyle w:val="TableParagraph"/>
              <w:spacing w:before="198"/>
              <w:ind w:left="107"/>
              <w:rPr>
                <w:b/>
                <w:sz w:val="24"/>
              </w:rPr>
            </w:pPr>
            <w:r>
              <w:rPr>
                <w:b/>
                <w:sz w:val="24"/>
              </w:rPr>
              <w:t>руководитель</w:t>
            </w:r>
          </w:p>
        </w:tc>
        <w:tc>
          <w:tcPr>
            <w:tcW w:w="1969" w:type="dxa"/>
          </w:tcPr>
          <w:p w:rsidR="003367BD" w:rsidRDefault="00D76750">
            <w:pPr>
              <w:pStyle w:val="TableParagraph"/>
              <w:spacing w:before="198"/>
              <w:ind w:left="658" w:right="655"/>
              <w:jc w:val="center"/>
              <w:rPr>
                <w:b/>
                <w:sz w:val="24"/>
              </w:rPr>
            </w:pPr>
            <w:r>
              <w:rPr>
                <w:b/>
                <w:sz w:val="24"/>
              </w:rPr>
              <w:t>класс</w:t>
            </w:r>
          </w:p>
        </w:tc>
      </w:tr>
      <w:tr w:rsidR="003367BD">
        <w:trPr>
          <w:trHeight w:val="551"/>
        </w:trPr>
        <w:tc>
          <w:tcPr>
            <w:tcW w:w="2660" w:type="dxa"/>
            <w:vMerge w:val="restart"/>
          </w:tcPr>
          <w:p w:rsidR="003367BD" w:rsidRDefault="00D76750">
            <w:pPr>
              <w:pStyle w:val="TableParagraph"/>
              <w:spacing w:before="198"/>
              <w:ind w:left="107"/>
              <w:rPr>
                <w:b/>
                <w:sz w:val="24"/>
              </w:rPr>
            </w:pPr>
            <w:r>
              <w:rPr>
                <w:b/>
                <w:sz w:val="24"/>
              </w:rPr>
              <w:t>Социальное</w:t>
            </w:r>
          </w:p>
        </w:tc>
        <w:tc>
          <w:tcPr>
            <w:tcW w:w="3046" w:type="dxa"/>
          </w:tcPr>
          <w:p w:rsidR="003367BD" w:rsidRDefault="00D76750">
            <w:pPr>
              <w:pStyle w:val="TableParagraph"/>
              <w:spacing w:line="268" w:lineRule="exact"/>
              <w:ind w:left="107"/>
              <w:rPr>
                <w:sz w:val="24"/>
              </w:rPr>
            </w:pPr>
            <w:r>
              <w:rPr>
                <w:sz w:val="24"/>
              </w:rPr>
              <w:t>Индивидуальный проект</w:t>
            </w:r>
          </w:p>
          <w:p w:rsidR="003367BD" w:rsidRDefault="003367BD">
            <w:pPr>
              <w:pStyle w:val="TableParagraph"/>
              <w:spacing w:line="264" w:lineRule="exact"/>
              <w:ind w:left="107"/>
              <w:rPr>
                <w:sz w:val="24"/>
              </w:rPr>
            </w:pPr>
          </w:p>
        </w:tc>
        <w:tc>
          <w:tcPr>
            <w:tcW w:w="2233" w:type="dxa"/>
          </w:tcPr>
          <w:p w:rsidR="003367BD" w:rsidRDefault="003B701D">
            <w:pPr>
              <w:pStyle w:val="TableParagraph"/>
              <w:spacing w:line="268" w:lineRule="exact"/>
              <w:ind w:left="570"/>
              <w:rPr>
                <w:sz w:val="24"/>
              </w:rPr>
            </w:pPr>
            <w:r>
              <w:rPr>
                <w:sz w:val="24"/>
              </w:rPr>
              <w:t>Грохотова Г.В.</w:t>
            </w:r>
          </w:p>
        </w:tc>
        <w:tc>
          <w:tcPr>
            <w:tcW w:w="1969" w:type="dxa"/>
          </w:tcPr>
          <w:p w:rsidR="003367BD" w:rsidRDefault="00D76750">
            <w:pPr>
              <w:pStyle w:val="TableParagraph"/>
              <w:spacing w:line="268" w:lineRule="exact"/>
              <w:ind w:left="658" w:right="654"/>
              <w:jc w:val="center"/>
              <w:rPr>
                <w:sz w:val="24"/>
              </w:rPr>
            </w:pPr>
            <w:r>
              <w:rPr>
                <w:sz w:val="24"/>
              </w:rPr>
              <w:t>10-11</w:t>
            </w:r>
          </w:p>
        </w:tc>
      </w:tr>
      <w:tr w:rsidR="003367BD">
        <w:trPr>
          <w:trHeight w:val="554"/>
        </w:trPr>
        <w:tc>
          <w:tcPr>
            <w:tcW w:w="2660" w:type="dxa"/>
            <w:vMerge/>
            <w:tcBorders>
              <w:top w:val="nil"/>
            </w:tcBorders>
          </w:tcPr>
          <w:p w:rsidR="003367BD" w:rsidRDefault="003367BD">
            <w:pPr>
              <w:rPr>
                <w:sz w:val="2"/>
                <w:szCs w:val="2"/>
              </w:rPr>
            </w:pPr>
          </w:p>
        </w:tc>
        <w:tc>
          <w:tcPr>
            <w:tcW w:w="3046" w:type="dxa"/>
          </w:tcPr>
          <w:p w:rsidR="003367BD" w:rsidRDefault="003B701D">
            <w:pPr>
              <w:pStyle w:val="TableParagraph"/>
              <w:spacing w:line="264" w:lineRule="exact"/>
              <w:ind w:left="107"/>
              <w:rPr>
                <w:sz w:val="24"/>
              </w:rPr>
            </w:pPr>
            <w:r>
              <w:rPr>
                <w:sz w:val="24"/>
              </w:rPr>
              <w:t>Представительный Совет</w:t>
            </w:r>
          </w:p>
        </w:tc>
        <w:tc>
          <w:tcPr>
            <w:tcW w:w="2233" w:type="dxa"/>
          </w:tcPr>
          <w:p w:rsidR="003367BD" w:rsidRDefault="003B701D">
            <w:pPr>
              <w:pStyle w:val="TableParagraph"/>
              <w:spacing w:line="270" w:lineRule="exact"/>
              <w:ind w:left="465"/>
              <w:rPr>
                <w:sz w:val="24"/>
              </w:rPr>
            </w:pPr>
            <w:r>
              <w:rPr>
                <w:sz w:val="24"/>
              </w:rPr>
              <w:t>Грохотова Г.В.</w:t>
            </w:r>
          </w:p>
        </w:tc>
        <w:tc>
          <w:tcPr>
            <w:tcW w:w="1969" w:type="dxa"/>
          </w:tcPr>
          <w:p w:rsidR="003367BD" w:rsidRDefault="00D76750">
            <w:pPr>
              <w:pStyle w:val="TableParagraph"/>
              <w:spacing w:line="270" w:lineRule="exact"/>
              <w:ind w:left="658" w:right="654"/>
              <w:jc w:val="center"/>
              <w:rPr>
                <w:sz w:val="24"/>
              </w:rPr>
            </w:pPr>
            <w:r>
              <w:rPr>
                <w:sz w:val="24"/>
              </w:rPr>
              <w:t>9-11</w:t>
            </w:r>
          </w:p>
        </w:tc>
      </w:tr>
      <w:tr w:rsidR="003367BD">
        <w:trPr>
          <w:trHeight w:val="551"/>
        </w:trPr>
        <w:tc>
          <w:tcPr>
            <w:tcW w:w="2660" w:type="dxa"/>
            <w:vMerge/>
            <w:tcBorders>
              <w:top w:val="nil"/>
            </w:tcBorders>
          </w:tcPr>
          <w:p w:rsidR="003367BD" w:rsidRDefault="003367BD">
            <w:pPr>
              <w:rPr>
                <w:sz w:val="2"/>
                <w:szCs w:val="2"/>
              </w:rPr>
            </w:pPr>
          </w:p>
        </w:tc>
        <w:tc>
          <w:tcPr>
            <w:tcW w:w="3046" w:type="dxa"/>
          </w:tcPr>
          <w:p w:rsidR="003367BD" w:rsidRDefault="003B701D">
            <w:pPr>
              <w:pStyle w:val="TableParagraph"/>
              <w:spacing w:line="264" w:lineRule="exact"/>
              <w:ind w:left="107"/>
              <w:rPr>
                <w:sz w:val="24"/>
              </w:rPr>
            </w:pPr>
            <w:r>
              <w:rPr>
                <w:sz w:val="24"/>
              </w:rPr>
              <w:t>РДШ</w:t>
            </w:r>
          </w:p>
        </w:tc>
        <w:tc>
          <w:tcPr>
            <w:tcW w:w="2233" w:type="dxa"/>
          </w:tcPr>
          <w:p w:rsidR="003367BD" w:rsidRDefault="003B701D">
            <w:pPr>
              <w:pStyle w:val="TableParagraph"/>
              <w:spacing w:line="268" w:lineRule="exact"/>
              <w:ind w:left="357"/>
              <w:rPr>
                <w:sz w:val="24"/>
              </w:rPr>
            </w:pPr>
            <w:r>
              <w:rPr>
                <w:sz w:val="24"/>
              </w:rPr>
              <w:t>Грохотова Г.В.</w:t>
            </w:r>
          </w:p>
        </w:tc>
        <w:tc>
          <w:tcPr>
            <w:tcW w:w="1969" w:type="dxa"/>
          </w:tcPr>
          <w:p w:rsidR="003367BD" w:rsidRDefault="003B701D">
            <w:pPr>
              <w:pStyle w:val="TableParagraph"/>
              <w:spacing w:line="268" w:lineRule="exact"/>
              <w:ind w:left="658" w:right="654"/>
              <w:jc w:val="center"/>
              <w:rPr>
                <w:sz w:val="24"/>
              </w:rPr>
            </w:pPr>
            <w:r>
              <w:rPr>
                <w:sz w:val="24"/>
              </w:rPr>
              <w:t>8-10</w:t>
            </w:r>
          </w:p>
        </w:tc>
      </w:tr>
    </w:tbl>
    <w:p w:rsidR="003367BD" w:rsidRDefault="003367BD">
      <w:pPr>
        <w:pStyle w:val="a3"/>
        <w:spacing w:before="10"/>
        <w:ind w:left="0"/>
        <w:jc w:val="left"/>
        <w:rPr>
          <w:i/>
          <w:sz w:val="15"/>
        </w:rPr>
      </w:pPr>
    </w:p>
    <w:p w:rsidR="003367BD" w:rsidRDefault="00D76750">
      <w:pPr>
        <w:pStyle w:val="210"/>
        <w:spacing w:before="90"/>
        <w:ind w:left="939"/>
        <w:jc w:val="center"/>
      </w:pPr>
      <w:r>
        <w:t>Общекультурное направление</w:t>
      </w:r>
    </w:p>
    <w:p w:rsidR="003367BD" w:rsidRDefault="00D76750">
      <w:pPr>
        <w:pStyle w:val="31"/>
        <w:ind w:left="938"/>
        <w:jc w:val="center"/>
      </w:pPr>
      <w:r>
        <w:t>Пояснительная записка</w:t>
      </w:r>
    </w:p>
    <w:p w:rsidR="003367BD" w:rsidRDefault="00D76750">
      <w:pPr>
        <w:pStyle w:val="a3"/>
        <w:ind w:left="1240" w:firstLine="240"/>
        <w:jc w:val="left"/>
      </w:pPr>
      <w:r>
        <w:t>Культура речи – это такой выбор и такая организация языковых средств, которые в определенной ситуации общения при соблюдении современных языковых норм и этики</w:t>
      </w:r>
    </w:p>
    <w:p w:rsidR="003367BD" w:rsidRDefault="003367BD">
      <w:pPr>
        <w:sectPr w:rsidR="003367BD">
          <w:footerReference w:type="default" r:id="rId49"/>
          <w:pgSz w:w="11900" w:h="16840"/>
          <w:pgMar w:top="340" w:right="260" w:bottom="480" w:left="200" w:header="0" w:footer="215" w:gutter="0"/>
          <w:cols w:space="720"/>
        </w:sectPr>
      </w:pPr>
    </w:p>
    <w:p w:rsidR="003367BD" w:rsidRDefault="00D76750">
      <w:pPr>
        <w:pStyle w:val="a3"/>
        <w:spacing w:before="63" w:line="237" w:lineRule="auto"/>
        <w:ind w:left="1240" w:right="303"/>
      </w:pPr>
      <w:r>
        <w:lastRenderedPageBreak/>
        <w:t>общения позволяют обеспечить наибольший эффект в достижении поставленных коммуникативных задач.</w:t>
      </w:r>
    </w:p>
    <w:p w:rsidR="003367BD" w:rsidRDefault="003367BD">
      <w:pPr>
        <w:pStyle w:val="a3"/>
        <w:ind w:left="0"/>
        <w:jc w:val="left"/>
      </w:pPr>
    </w:p>
    <w:p w:rsidR="003367BD" w:rsidRDefault="00D76750">
      <w:pPr>
        <w:spacing w:before="1"/>
        <w:ind w:left="1240" w:right="296" w:firstLine="300"/>
        <w:jc w:val="both"/>
        <w:rPr>
          <w:i/>
          <w:sz w:val="24"/>
        </w:rPr>
      </w:pPr>
      <w:r>
        <w:rPr>
          <w:b/>
          <w:sz w:val="24"/>
        </w:rPr>
        <w:t xml:space="preserve">Цель: </w:t>
      </w:r>
      <w:r>
        <w:rPr>
          <w:i/>
          <w:sz w:val="24"/>
        </w:rPr>
        <w:t>формирование коммуникативной компетенции учащихся – развитие устной и письменной речи, монологической и диалогической речи; прививать культуру общения.</w:t>
      </w:r>
    </w:p>
    <w:p w:rsidR="003367BD" w:rsidRDefault="003367BD">
      <w:pPr>
        <w:pStyle w:val="a3"/>
        <w:ind w:left="0"/>
        <w:jc w:val="left"/>
        <w:rPr>
          <w:i/>
        </w:rPr>
      </w:pPr>
    </w:p>
    <w:p w:rsidR="003367BD" w:rsidRDefault="00D76750">
      <w:pPr>
        <w:pStyle w:val="210"/>
        <w:ind w:left="1240"/>
        <w:jc w:val="both"/>
        <w:rPr>
          <w:b w:val="0"/>
        </w:rPr>
      </w:pPr>
      <w:r>
        <w:t>Решаемые задачи</w:t>
      </w:r>
      <w:r>
        <w:rPr>
          <w:b w:val="0"/>
        </w:rPr>
        <w:t>:</w:t>
      </w:r>
    </w:p>
    <w:p w:rsidR="003367BD" w:rsidRDefault="00BD7C4E">
      <w:pPr>
        <w:ind w:left="1487"/>
        <w:jc w:val="both"/>
        <w:rPr>
          <w:i/>
          <w:sz w:val="24"/>
        </w:rPr>
      </w:pPr>
      <w:r>
        <w:pict>
          <v:group id="_x0000_s1068" style="position:absolute;left:0;text-align:left;margin-left:1in;margin-top:.4pt;width:18.75pt;height:28.1pt;z-index:-282342400;mso-position-horizontal-relative:page" coordorigin="1440,8" coordsize="375,562">
            <v:shape id="_x0000_s1070" type="#_x0000_t75" style="position:absolute;left:1440;top:8;width:371;height:267">
              <v:imagedata r:id="rId50" o:title=""/>
            </v:shape>
            <v:shape id="_x0000_s1069" type="#_x0000_t75" style="position:absolute;left:1440;top:303;width:375;height:267">
              <v:imagedata r:id="rId11" o:title=""/>
            </v:shape>
            <w10:wrap anchorx="page"/>
          </v:group>
        </w:pict>
      </w:r>
      <w:r w:rsidR="00D76750">
        <w:rPr>
          <w:i/>
          <w:sz w:val="24"/>
        </w:rPr>
        <w:t>обеспечить взаимосвязь предметов гуманитарного блока дисциплин;</w:t>
      </w:r>
    </w:p>
    <w:p w:rsidR="003367BD" w:rsidRDefault="00D76750">
      <w:pPr>
        <w:spacing w:before="19"/>
        <w:ind w:left="1240" w:right="304" w:firstLine="254"/>
        <w:jc w:val="both"/>
        <w:rPr>
          <w:i/>
          <w:sz w:val="24"/>
        </w:rPr>
      </w:pPr>
      <w:r>
        <w:rPr>
          <w:i/>
          <w:sz w:val="24"/>
        </w:rPr>
        <w:t>развивать все виды речевой деятельности школьников, умения писать и читать, слушать и говорить, свободно пользоваться русским языком в различных ситуациях речевого общения;</w:t>
      </w:r>
    </w:p>
    <w:p w:rsidR="003367BD" w:rsidRDefault="00D76750">
      <w:pPr>
        <w:spacing w:before="17"/>
        <w:ind w:left="1240" w:right="294" w:firstLine="324"/>
        <w:jc w:val="both"/>
        <w:rPr>
          <w:i/>
          <w:sz w:val="24"/>
        </w:rPr>
      </w:pPr>
      <w:r>
        <w:rPr>
          <w:noProof/>
          <w:lang w:bidi="ar-SA"/>
        </w:rPr>
        <w:drawing>
          <wp:anchor distT="0" distB="0" distL="0" distR="0" simplePos="0" relativeHeight="220975104" behindDoc="1" locked="0" layoutInCell="1" allowOverlap="1">
            <wp:simplePos x="0" y="0"/>
            <wp:positionH relativeFrom="page">
              <wp:posOffset>914704</wp:posOffset>
            </wp:positionH>
            <wp:positionV relativeFrom="paragraph">
              <wp:posOffset>15914</wp:posOffset>
            </wp:positionV>
            <wp:extent cx="308609" cy="169164"/>
            <wp:effectExtent l="0" t="0" r="0" b="0"/>
            <wp:wrapNone/>
            <wp:docPr id="56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image31.png"/>
                    <pic:cNvPicPr/>
                  </pic:nvPicPr>
                  <pic:blipFill>
                    <a:blip r:embed="rId51" cstate="print"/>
                    <a:stretch>
                      <a:fillRect/>
                    </a:stretch>
                  </pic:blipFill>
                  <pic:spPr>
                    <a:xfrm>
                      <a:off x="0" y="0"/>
                      <a:ext cx="308609" cy="169164"/>
                    </a:xfrm>
                    <a:prstGeom prst="rect">
                      <a:avLst/>
                    </a:prstGeom>
                  </pic:spPr>
                </pic:pic>
              </a:graphicData>
            </a:graphic>
          </wp:anchor>
        </w:drawing>
      </w:r>
      <w:r>
        <w:rPr>
          <w:i/>
          <w:sz w:val="24"/>
        </w:rPr>
        <w:t>обеспечить осознанное усвоение языка как важнейшего средства общения и познания окружающего мира на основе использования структурно-семантических моделей, коммуникативно-значимых ситуаций и текстов различной стилистической и функциональной направленности;</w:t>
      </w:r>
    </w:p>
    <w:p w:rsidR="003367BD" w:rsidRDefault="00D76750">
      <w:pPr>
        <w:spacing w:before="19"/>
        <w:ind w:left="1240" w:right="300" w:firstLine="288"/>
        <w:jc w:val="both"/>
        <w:rPr>
          <w:i/>
          <w:sz w:val="24"/>
        </w:rPr>
      </w:pPr>
      <w:r>
        <w:rPr>
          <w:noProof/>
          <w:lang w:bidi="ar-SA"/>
        </w:rPr>
        <w:drawing>
          <wp:anchor distT="0" distB="0" distL="0" distR="0" simplePos="0" relativeHeight="220976128" behindDoc="1" locked="0" layoutInCell="1" allowOverlap="1">
            <wp:simplePos x="0" y="0"/>
            <wp:positionH relativeFrom="page">
              <wp:posOffset>914704</wp:posOffset>
            </wp:positionH>
            <wp:positionV relativeFrom="paragraph">
              <wp:posOffset>17184</wp:posOffset>
            </wp:positionV>
            <wp:extent cx="274319" cy="169164"/>
            <wp:effectExtent l="0" t="0" r="0" b="0"/>
            <wp:wrapNone/>
            <wp:docPr id="56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age32.png"/>
                    <pic:cNvPicPr/>
                  </pic:nvPicPr>
                  <pic:blipFill>
                    <a:blip r:embed="rId52" cstate="print"/>
                    <a:stretch>
                      <a:fillRect/>
                    </a:stretch>
                  </pic:blipFill>
                  <pic:spPr>
                    <a:xfrm>
                      <a:off x="0" y="0"/>
                      <a:ext cx="274319" cy="169164"/>
                    </a:xfrm>
                    <a:prstGeom prst="rect">
                      <a:avLst/>
                    </a:prstGeom>
                  </pic:spPr>
                </pic:pic>
              </a:graphicData>
            </a:graphic>
          </wp:anchor>
        </w:drawing>
      </w:r>
      <w:r>
        <w:rPr>
          <w:i/>
          <w:sz w:val="24"/>
        </w:rPr>
        <w:t>сформировать основные умения и навыки, необходимые для работы с текстом и книгой (умения определять главную мысль текста, находить в нем опорные слова, видеть смысловые части текста и т.д.);</w:t>
      </w:r>
    </w:p>
    <w:p w:rsidR="003367BD" w:rsidRDefault="00D76750">
      <w:pPr>
        <w:spacing w:before="17"/>
        <w:ind w:left="1240" w:right="297" w:firstLine="297"/>
        <w:jc w:val="both"/>
        <w:rPr>
          <w:sz w:val="24"/>
        </w:rPr>
      </w:pPr>
      <w:r>
        <w:rPr>
          <w:noProof/>
          <w:lang w:bidi="ar-SA"/>
        </w:rPr>
        <w:drawing>
          <wp:anchor distT="0" distB="0" distL="0" distR="0" simplePos="0" relativeHeight="220977152" behindDoc="1" locked="0" layoutInCell="1" allowOverlap="1">
            <wp:simplePos x="0" y="0"/>
            <wp:positionH relativeFrom="page">
              <wp:posOffset>914704</wp:posOffset>
            </wp:positionH>
            <wp:positionV relativeFrom="paragraph">
              <wp:posOffset>15914</wp:posOffset>
            </wp:positionV>
            <wp:extent cx="283463" cy="169164"/>
            <wp:effectExtent l="0" t="0" r="0" b="0"/>
            <wp:wrapNone/>
            <wp:docPr id="57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image33.png"/>
                    <pic:cNvPicPr/>
                  </pic:nvPicPr>
                  <pic:blipFill>
                    <a:blip r:embed="rId53" cstate="print"/>
                    <a:stretch>
                      <a:fillRect/>
                    </a:stretch>
                  </pic:blipFill>
                  <pic:spPr>
                    <a:xfrm>
                      <a:off x="0" y="0"/>
                      <a:ext cx="283463" cy="169164"/>
                    </a:xfrm>
                    <a:prstGeom prst="rect">
                      <a:avLst/>
                    </a:prstGeom>
                  </pic:spPr>
                </pic:pic>
              </a:graphicData>
            </a:graphic>
          </wp:anchor>
        </w:drawing>
      </w:r>
      <w:r>
        <w:rPr>
          <w:i/>
          <w:sz w:val="24"/>
        </w:rPr>
        <w:t>развивать художественно-образное и логическое мышление учащихся, прививать навыки речевой культуры общения как неотъемлемой части общей культуры человека</w:t>
      </w:r>
      <w:r>
        <w:rPr>
          <w:sz w:val="24"/>
        </w:rPr>
        <w:t>.</w:t>
      </w:r>
    </w:p>
    <w:p w:rsidR="003367BD" w:rsidRDefault="003367BD">
      <w:pPr>
        <w:pStyle w:val="a3"/>
        <w:spacing w:before="1"/>
        <w:ind w:left="0"/>
        <w:jc w:val="left"/>
      </w:pPr>
    </w:p>
    <w:p w:rsidR="003367BD" w:rsidRDefault="00D76750">
      <w:pPr>
        <w:pStyle w:val="a3"/>
        <w:ind w:left="1240" w:right="294" w:firstLine="300"/>
      </w:pPr>
      <w:r>
        <w:t>Данное направление позволяет сформировать у учащихся общее представление о значении речевого общения, разнообразии речевых стилей. Практическое применение этих знаний на других уроках позволит сформировать умение различать стилевые особенности речевого общения, ориентироваться на нормы русской речи, пользоваться словарями русского языка с целью обогащения своего активного словаря.</w:t>
      </w:r>
    </w:p>
    <w:p w:rsidR="003367BD" w:rsidRDefault="00D76750">
      <w:pPr>
        <w:pStyle w:val="a3"/>
        <w:spacing w:before="202"/>
        <w:ind w:left="1240" w:right="731" w:firstLine="566"/>
        <w:jc w:val="left"/>
      </w:pPr>
      <w:r>
        <w:t>Данное направление носит частично практический характер, связано с приобретением учащимися коммуникативных навыков. Большое внимание при этом уделяется лексике русского языка, этическим нормам общения, различным коммуникативным ситуациям, элементарным риторическим умениям.</w:t>
      </w:r>
    </w:p>
    <w:p w:rsidR="003367BD" w:rsidRDefault="003367BD">
      <w:pPr>
        <w:pStyle w:val="a3"/>
        <w:ind w:left="0"/>
        <w:jc w:val="left"/>
        <w:rPr>
          <w:sz w:val="20"/>
        </w:rPr>
      </w:pPr>
    </w:p>
    <w:p w:rsidR="003367BD" w:rsidRDefault="003367BD">
      <w:pPr>
        <w:pStyle w:val="a3"/>
        <w:ind w:left="0"/>
        <w:jc w:val="left"/>
        <w:rPr>
          <w:sz w:val="22"/>
        </w:rPr>
      </w:pPr>
    </w:p>
    <w:tbl>
      <w:tblPr>
        <w:tblStyle w:val="TableNormal"/>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2377"/>
        <w:gridCol w:w="2252"/>
        <w:gridCol w:w="2031"/>
      </w:tblGrid>
      <w:tr w:rsidR="003367BD">
        <w:trPr>
          <w:trHeight w:val="1027"/>
        </w:trPr>
        <w:tc>
          <w:tcPr>
            <w:tcW w:w="3056" w:type="dxa"/>
          </w:tcPr>
          <w:p w:rsidR="003367BD" w:rsidRDefault="00D76750">
            <w:pPr>
              <w:pStyle w:val="TableParagraph"/>
              <w:spacing w:before="200" w:line="237" w:lineRule="auto"/>
              <w:ind w:left="107" w:right="103"/>
              <w:rPr>
                <w:b/>
                <w:sz w:val="24"/>
              </w:rPr>
            </w:pPr>
            <w:r>
              <w:rPr>
                <w:b/>
                <w:sz w:val="24"/>
              </w:rPr>
              <w:t>Направления внеурочной деятельности</w:t>
            </w:r>
          </w:p>
        </w:tc>
        <w:tc>
          <w:tcPr>
            <w:tcW w:w="2377" w:type="dxa"/>
          </w:tcPr>
          <w:p w:rsidR="003367BD" w:rsidRDefault="00D76750">
            <w:pPr>
              <w:pStyle w:val="TableParagraph"/>
              <w:spacing w:before="200" w:line="237" w:lineRule="auto"/>
              <w:ind w:left="107" w:right="241"/>
              <w:rPr>
                <w:b/>
                <w:sz w:val="24"/>
              </w:rPr>
            </w:pPr>
            <w:r>
              <w:rPr>
                <w:b/>
                <w:sz w:val="24"/>
              </w:rPr>
              <w:t>Названия занятий с указанием форм</w:t>
            </w:r>
          </w:p>
          <w:p w:rsidR="003367BD" w:rsidRDefault="00D76750">
            <w:pPr>
              <w:pStyle w:val="TableParagraph"/>
              <w:spacing w:before="1" w:line="259" w:lineRule="exact"/>
              <w:ind w:left="107"/>
              <w:rPr>
                <w:b/>
                <w:sz w:val="24"/>
              </w:rPr>
            </w:pPr>
            <w:r>
              <w:rPr>
                <w:b/>
                <w:sz w:val="24"/>
              </w:rPr>
              <w:t>проведения</w:t>
            </w:r>
          </w:p>
        </w:tc>
        <w:tc>
          <w:tcPr>
            <w:tcW w:w="2252" w:type="dxa"/>
          </w:tcPr>
          <w:p w:rsidR="003367BD" w:rsidRDefault="00D76750">
            <w:pPr>
              <w:pStyle w:val="TableParagraph"/>
              <w:spacing w:before="198"/>
              <w:ind w:left="106"/>
              <w:rPr>
                <w:b/>
                <w:sz w:val="24"/>
              </w:rPr>
            </w:pPr>
            <w:r>
              <w:rPr>
                <w:b/>
                <w:sz w:val="24"/>
              </w:rPr>
              <w:t>руководитель</w:t>
            </w:r>
          </w:p>
        </w:tc>
        <w:tc>
          <w:tcPr>
            <w:tcW w:w="2031" w:type="dxa"/>
          </w:tcPr>
          <w:p w:rsidR="003367BD" w:rsidRDefault="00D76750">
            <w:pPr>
              <w:pStyle w:val="TableParagraph"/>
              <w:spacing w:before="198"/>
              <w:ind w:left="688" w:right="686"/>
              <w:jc w:val="center"/>
              <w:rPr>
                <w:b/>
                <w:sz w:val="24"/>
              </w:rPr>
            </w:pPr>
            <w:r>
              <w:rPr>
                <w:b/>
                <w:sz w:val="24"/>
              </w:rPr>
              <w:t>класс</w:t>
            </w:r>
          </w:p>
        </w:tc>
      </w:tr>
      <w:tr w:rsidR="003367BD">
        <w:trPr>
          <w:trHeight w:val="477"/>
        </w:trPr>
        <w:tc>
          <w:tcPr>
            <w:tcW w:w="3056" w:type="dxa"/>
          </w:tcPr>
          <w:p w:rsidR="003367BD" w:rsidRDefault="00D76750">
            <w:pPr>
              <w:pStyle w:val="TableParagraph"/>
              <w:spacing w:before="200"/>
              <w:ind w:left="107"/>
              <w:rPr>
                <w:b/>
                <w:sz w:val="24"/>
              </w:rPr>
            </w:pPr>
            <w:r>
              <w:rPr>
                <w:b/>
                <w:sz w:val="24"/>
              </w:rPr>
              <w:t>Общекультурное</w:t>
            </w:r>
          </w:p>
        </w:tc>
        <w:tc>
          <w:tcPr>
            <w:tcW w:w="2377" w:type="dxa"/>
          </w:tcPr>
          <w:p w:rsidR="003367BD" w:rsidRDefault="00B027DF">
            <w:pPr>
              <w:pStyle w:val="TableParagraph"/>
              <w:spacing w:line="270" w:lineRule="exact"/>
              <w:ind w:left="107"/>
              <w:rPr>
                <w:sz w:val="24"/>
              </w:rPr>
            </w:pPr>
            <w:r>
              <w:rPr>
                <w:sz w:val="24"/>
              </w:rPr>
              <w:t>изостудия</w:t>
            </w:r>
          </w:p>
        </w:tc>
        <w:tc>
          <w:tcPr>
            <w:tcW w:w="2252" w:type="dxa"/>
          </w:tcPr>
          <w:p w:rsidR="003367BD" w:rsidRDefault="00B027DF">
            <w:pPr>
              <w:pStyle w:val="TableParagraph"/>
              <w:spacing w:before="195" w:line="261" w:lineRule="exact"/>
              <w:ind w:left="106"/>
              <w:rPr>
                <w:sz w:val="24"/>
              </w:rPr>
            </w:pPr>
            <w:r>
              <w:rPr>
                <w:sz w:val="24"/>
              </w:rPr>
              <w:t>Лысенко Л.В.</w:t>
            </w:r>
          </w:p>
        </w:tc>
        <w:tc>
          <w:tcPr>
            <w:tcW w:w="2031" w:type="dxa"/>
          </w:tcPr>
          <w:p w:rsidR="003367BD" w:rsidRDefault="00D76750" w:rsidP="00B027DF">
            <w:pPr>
              <w:pStyle w:val="TableParagraph"/>
              <w:spacing w:before="195" w:line="261" w:lineRule="exact"/>
              <w:ind w:left="688" w:right="684"/>
              <w:jc w:val="center"/>
              <w:rPr>
                <w:sz w:val="24"/>
              </w:rPr>
            </w:pPr>
            <w:r>
              <w:rPr>
                <w:sz w:val="24"/>
              </w:rPr>
              <w:t>5-</w:t>
            </w:r>
            <w:r w:rsidR="00B027DF">
              <w:rPr>
                <w:sz w:val="24"/>
              </w:rPr>
              <w:t>8</w:t>
            </w:r>
          </w:p>
        </w:tc>
      </w:tr>
    </w:tbl>
    <w:p w:rsidR="003367BD" w:rsidRDefault="003367BD">
      <w:pPr>
        <w:pStyle w:val="a3"/>
        <w:spacing w:before="10"/>
        <w:ind w:left="0"/>
        <w:jc w:val="left"/>
        <w:rPr>
          <w:sz w:val="15"/>
        </w:rPr>
      </w:pPr>
    </w:p>
    <w:p w:rsidR="003367BD" w:rsidRDefault="00D76750">
      <w:pPr>
        <w:pStyle w:val="210"/>
        <w:spacing w:before="90" w:line="274" w:lineRule="exact"/>
        <w:ind w:left="938"/>
        <w:jc w:val="center"/>
      </w:pPr>
      <w:r>
        <w:t>Планируемые результаты внеурочной деятельности</w:t>
      </w:r>
    </w:p>
    <w:p w:rsidR="003367BD" w:rsidRDefault="00D76750">
      <w:pPr>
        <w:pStyle w:val="a3"/>
        <w:ind w:left="1293" w:right="356" w:hanging="1"/>
        <w:jc w:val="center"/>
      </w:pPr>
      <w:r>
        <w:t>Внеурочная деятельность направлена, в первую очередь, на достижение планируемых результатов освоения соответствующей основной образовательной программы школы.</w:t>
      </w:r>
      <w:r>
        <w:rPr>
          <w:spacing w:val="-30"/>
        </w:rPr>
        <w:t xml:space="preserve"> </w:t>
      </w:r>
      <w:r>
        <w:t>Модель организации внеурочной деятельности описывает инструменты достижения этих</w:t>
      </w:r>
      <w:r>
        <w:rPr>
          <w:spacing w:val="-33"/>
        </w:rPr>
        <w:t xml:space="preserve"> </w:t>
      </w:r>
      <w:r>
        <w:t>результатов.</w:t>
      </w:r>
    </w:p>
    <w:p w:rsidR="003367BD" w:rsidRDefault="003367BD">
      <w:pPr>
        <w:jc w:val="center"/>
        <w:sectPr w:rsidR="003367BD">
          <w:pgSz w:w="11900" w:h="16840"/>
          <w:pgMar w:top="340" w:right="260" w:bottom="480" w:left="200" w:header="0" w:footer="215" w:gutter="0"/>
          <w:cols w:space="720"/>
        </w:sectPr>
      </w:pPr>
    </w:p>
    <w:p w:rsidR="003367BD" w:rsidRDefault="00D76750">
      <w:pPr>
        <w:pStyle w:val="a3"/>
        <w:ind w:left="1675"/>
        <w:jc w:val="left"/>
        <w:rPr>
          <w:sz w:val="20"/>
        </w:rPr>
      </w:pPr>
      <w:r>
        <w:rPr>
          <w:noProof/>
          <w:sz w:val="20"/>
          <w:lang w:bidi="ar-SA"/>
        </w:rPr>
        <w:lastRenderedPageBreak/>
        <w:drawing>
          <wp:inline distT="0" distB="0" distL="0" distR="0">
            <wp:extent cx="5297429" cy="3490531"/>
            <wp:effectExtent l="0" t="0" r="0" b="0"/>
            <wp:docPr id="573"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34.jpeg"/>
                    <pic:cNvPicPr/>
                  </pic:nvPicPr>
                  <pic:blipFill>
                    <a:blip r:embed="rId54" cstate="print"/>
                    <a:stretch>
                      <a:fillRect/>
                    </a:stretch>
                  </pic:blipFill>
                  <pic:spPr>
                    <a:xfrm>
                      <a:off x="0" y="0"/>
                      <a:ext cx="5297429" cy="3490531"/>
                    </a:xfrm>
                    <a:prstGeom prst="rect">
                      <a:avLst/>
                    </a:prstGeom>
                  </pic:spPr>
                </pic:pic>
              </a:graphicData>
            </a:graphic>
          </wp:inline>
        </w:drawing>
      </w:r>
    </w:p>
    <w:p w:rsidR="003367BD" w:rsidRDefault="003367BD">
      <w:pPr>
        <w:pStyle w:val="a3"/>
        <w:spacing w:before="7"/>
        <w:ind w:left="0"/>
        <w:jc w:val="left"/>
        <w:rPr>
          <w:sz w:val="10"/>
        </w:rPr>
      </w:pPr>
    </w:p>
    <w:p w:rsidR="003367BD" w:rsidRDefault="00D76750">
      <w:pPr>
        <w:spacing w:before="90"/>
        <w:ind w:left="1240" w:right="295"/>
        <w:jc w:val="both"/>
        <w:rPr>
          <w:sz w:val="24"/>
        </w:rPr>
      </w:pPr>
      <w:r>
        <w:rPr>
          <w:b/>
          <w:sz w:val="24"/>
        </w:rPr>
        <w:t xml:space="preserve">Результаты первого уровня (приобретение школьником социальных знаний, понимания социальной реальности и повседневной жизни): </w:t>
      </w:r>
      <w:r>
        <w:rPr>
          <w:sz w:val="24"/>
        </w:rPr>
        <w:t>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3367BD" w:rsidRDefault="003367BD">
      <w:pPr>
        <w:pStyle w:val="a3"/>
        <w:ind w:left="0"/>
        <w:jc w:val="left"/>
        <w:rPr>
          <w:sz w:val="26"/>
        </w:rPr>
      </w:pPr>
    </w:p>
    <w:p w:rsidR="003367BD" w:rsidRDefault="003367BD">
      <w:pPr>
        <w:pStyle w:val="a3"/>
        <w:spacing w:before="10"/>
        <w:ind w:left="0"/>
        <w:jc w:val="left"/>
        <w:rPr>
          <w:sz w:val="32"/>
        </w:rPr>
      </w:pPr>
    </w:p>
    <w:p w:rsidR="003367BD" w:rsidRDefault="00D76750">
      <w:pPr>
        <w:spacing w:line="237" w:lineRule="auto"/>
        <w:ind w:left="1240" w:right="292"/>
        <w:jc w:val="both"/>
        <w:rPr>
          <w:sz w:val="24"/>
        </w:rPr>
      </w:pPr>
      <w:r>
        <w:rPr>
          <w:b/>
          <w:sz w:val="24"/>
        </w:rPr>
        <w:t xml:space="preserve">Результаты второго уровня (формирование позитивного отношения школьника к базовым ценностям нашего общества и к социальной реальности в целом): </w:t>
      </w:r>
      <w:r>
        <w:rPr>
          <w:sz w:val="24"/>
        </w:rPr>
        <w:t>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3367BD" w:rsidRDefault="00D76750">
      <w:pPr>
        <w:spacing w:before="208"/>
        <w:ind w:left="1240" w:right="296" w:firstLine="60"/>
        <w:jc w:val="both"/>
        <w:rPr>
          <w:sz w:val="24"/>
        </w:rPr>
      </w:pPr>
      <w:r>
        <w:rPr>
          <w:b/>
          <w:sz w:val="24"/>
        </w:rPr>
        <w:t xml:space="preserve">Результаты третьего уровня (приобретение школьником опыта самостоятельного социального действия): </w:t>
      </w:r>
      <w:r>
        <w:rPr>
          <w:sz w:val="24"/>
        </w:rPr>
        <w:t>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 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w:t>
      </w:r>
    </w:p>
    <w:p w:rsidR="003367BD" w:rsidRDefault="003367BD">
      <w:pPr>
        <w:pStyle w:val="a3"/>
        <w:ind w:left="0"/>
        <w:jc w:val="left"/>
        <w:rPr>
          <w:sz w:val="26"/>
        </w:rPr>
      </w:pPr>
    </w:p>
    <w:p w:rsidR="003367BD" w:rsidRDefault="003367BD">
      <w:pPr>
        <w:pStyle w:val="a3"/>
        <w:spacing w:before="10"/>
        <w:ind w:left="0"/>
        <w:jc w:val="left"/>
        <w:rPr>
          <w:sz w:val="32"/>
        </w:rPr>
      </w:pPr>
    </w:p>
    <w:p w:rsidR="003367BD" w:rsidRDefault="00D76750">
      <w:pPr>
        <w:pStyle w:val="210"/>
        <w:ind w:left="1240"/>
        <w:jc w:val="both"/>
      </w:pPr>
      <w:r>
        <w:t>Диагностика ффективности организации внеурочной деятельности</w:t>
      </w:r>
    </w:p>
    <w:p w:rsidR="003367BD" w:rsidRDefault="00D76750">
      <w:pPr>
        <w:pStyle w:val="a3"/>
        <w:spacing w:before="195"/>
        <w:ind w:left="1646"/>
        <w:jc w:val="left"/>
      </w:pPr>
      <w:r>
        <w:rPr>
          <w:u w:val="single"/>
        </w:rPr>
        <w:t xml:space="preserve">  Цель диагностики</w:t>
      </w:r>
      <w:r>
        <w:t xml:space="preserve"> </w:t>
      </w:r>
      <w:r>
        <w:rPr>
          <w:b/>
        </w:rPr>
        <w:t xml:space="preserve">– </w:t>
      </w:r>
      <w:r>
        <w:t>выяснить, являются ли и в какой степени воспитывающими те виды внеурочной деятельности, которыми занят школьник.</w:t>
      </w:r>
    </w:p>
    <w:p w:rsidR="003367BD" w:rsidRDefault="00D76750">
      <w:pPr>
        <w:pStyle w:val="a3"/>
        <w:spacing w:before="202"/>
        <w:ind w:left="1646" w:right="301" w:firstLine="359"/>
      </w:pPr>
      <w:r>
        <w:t>Основные результаты реализации программы внеурочной деятельности обучающихся оцениваются в рамках мониторинговых процедур, предусматривающих сформированность познавательного, коммуникативного, нравственного, эстетического потенциала личности.</w:t>
      </w:r>
    </w:p>
    <w:p w:rsidR="003367BD" w:rsidRDefault="003367BD">
      <w:pPr>
        <w:sectPr w:rsidR="003367BD">
          <w:pgSz w:w="11900" w:h="16840"/>
          <w:pgMar w:top="880" w:right="260" w:bottom="480" w:left="200" w:header="0" w:footer="215" w:gutter="0"/>
          <w:cols w:space="720"/>
        </w:sectPr>
      </w:pPr>
    </w:p>
    <w:p w:rsidR="003367BD" w:rsidRDefault="00D76750">
      <w:pPr>
        <w:pStyle w:val="a3"/>
        <w:ind w:left="1992"/>
        <w:jc w:val="left"/>
        <w:rPr>
          <w:sz w:val="20"/>
        </w:rPr>
      </w:pPr>
      <w:r>
        <w:rPr>
          <w:noProof/>
          <w:sz w:val="20"/>
          <w:lang w:bidi="ar-SA"/>
        </w:rPr>
        <w:lastRenderedPageBreak/>
        <w:drawing>
          <wp:inline distT="0" distB="0" distL="0" distR="0">
            <wp:extent cx="5549454" cy="2634996"/>
            <wp:effectExtent l="0" t="0" r="0" b="0"/>
            <wp:docPr id="57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image35.png"/>
                    <pic:cNvPicPr/>
                  </pic:nvPicPr>
                  <pic:blipFill>
                    <a:blip r:embed="rId55" cstate="print"/>
                    <a:stretch>
                      <a:fillRect/>
                    </a:stretch>
                  </pic:blipFill>
                  <pic:spPr>
                    <a:xfrm>
                      <a:off x="0" y="0"/>
                      <a:ext cx="5549454" cy="2634996"/>
                    </a:xfrm>
                    <a:prstGeom prst="rect">
                      <a:avLst/>
                    </a:prstGeom>
                  </pic:spPr>
                </pic:pic>
              </a:graphicData>
            </a:graphic>
          </wp:inline>
        </w:drawing>
      </w:r>
    </w:p>
    <w:p w:rsidR="003367BD" w:rsidRDefault="003367BD">
      <w:pPr>
        <w:pStyle w:val="a3"/>
        <w:spacing w:before="8"/>
        <w:ind w:left="0"/>
        <w:jc w:val="left"/>
        <w:rPr>
          <w:sz w:val="12"/>
        </w:rPr>
      </w:pPr>
    </w:p>
    <w:p w:rsidR="003367BD" w:rsidRDefault="00D76750">
      <w:pPr>
        <w:pStyle w:val="210"/>
        <w:spacing w:before="90"/>
        <w:ind w:left="3756"/>
      </w:pPr>
      <w:r>
        <w:t>Мониторинг компетентностей обучающихся</w:t>
      </w:r>
    </w:p>
    <w:p w:rsidR="003367BD" w:rsidRDefault="003367BD">
      <w:pPr>
        <w:pStyle w:val="a3"/>
        <w:spacing w:before="3"/>
        <w:ind w:left="0"/>
        <w:jc w:val="left"/>
        <w:rPr>
          <w:b/>
        </w:rPr>
      </w:pPr>
    </w:p>
    <w:tbl>
      <w:tblPr>
        <w:tblStyle w:val="TableNormal"/>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3077"/>
        <w:gridCol w:w="3077"/>
      </w:tblGrid>
      <w:tr w:rsidR="003367BD">
        <w:trPr>
          <w:trHeight w:val="552"/>
        </w:trPr>
        <w:tc>
          <w:tcPr>
            <w:tcW w:w="3077" w:type="dxa"/>
          </w:tcPr>
          <w:p w:rsidR="003367BD" w:rsidRDefault="00D76750">
            <w:pPr>
              <w:pStyle w:val="TableParagraph"/>
              <w:spacing w:line="268" w:lineRule="exact"/>
              <w:ind w:left="107"/>
              <w:rPr>
                <w:sz w:val="24"/>
              </w:rPr>
            </w:pPr>
            <w:r>
              <w:rPr>
                <w:sz w:val="24"/>
              </w:rPr>
              <w:t>Компетенции ученика</w:t>
            </w:r>
          </w:p>
        </w:tc>
        <w:tc>
          <w:tcPr>
            <w:tcW w:w="3077" w:type="dxa"/>
          </w:tcPr>
          <w:p w:rsidR="003367BD" w:rsidRDefault="00D76750">
            <w:pPr>
              <w:pStyle w:val="TableParagraph"/>
              <w:spacing w:line="268" w:lineRule="exact"/>
              <w:ind w:left="96"/>
              <w:rPr>
                <w:sz w:val="24"/>
              </w:rPr>
            </w:pPr>
            <w:r>
              <w:rPr>
                <w:sz w:val="24"/>
              </w:rPr>
              <w:t>Показатели</w:t>
            </w:r>
          </w:p>
        </w:tc>
        <w:tc>
          <w:tcPr>
            <w:tcW w:w="3077" w:type="dxa"/>
          </w:tcPr>
          <w:p w:rsidR="003367BD" w:rsidRDefault="00D76750">
            <w:pPr>
              <w:pStyle w:val="TableParagraph"/>
              <w:spacing w:line="268" w:lineRule="exact"/>
              <w:ind w:left="86"/>
              <w:rPr>
                <w:sz w:val="24"/>
              </w:rPr>
            </w:pPr>
            <w:r>
              <w:rPr>
                <w:sz w:val="24"/>
              </w:rPr>
              <w:t>Методический</w:t>
            </w:r>
          </w:p>
          <w:p w:rsidR="003367BD" w:rsidRDefault="00D76750">
            <w:pPr>
              <w:pStyle w:val="TableParagraph"/>
              <w:spacing w:line="264" w:lineRule="exact"/>
              <w:ind w:left="86"/>
              <w:rPr>
                <w:sz w:val="24"/>
              </w:rPr>
            </w:pPr>
            <w:r>
              <w:rPr>
                <w:sz w:val="24"/>
              </w:rPr>
              <w:t>инструментарий</w:t>
            </w:r>
          </w:p>
        </w:tc>
      </w:tr>
      <w:tr w:rsidR="003367BD">
        <w:trPr>
          <w:trHeight w:val="2207"/>
        </w:trPr>
        <w:tc>
          <w:tcPr>
            <w:tcW w:w="3077" w:type="dxa"/>
          </w:tcPr>
          <w:p w:rsidR="003367BD" w:rsidRDefault="00D76750">
            <w:pPr>
              <w:pStyle w:val="TableParagraph"/>
              <w:ind w:left="107" w:right="122"/>
              <w:rPr>
                <w:sz w:val="24"/>
              </w:rPr>
            </w:pPr>
            <w:r>
              <w:rPr>
                <w:sz w:val="24"/>
              </w:rPr>
              <w:t>Сформированность познавательного потенциала личности обуч- ся и особенности мотивации.</w:t>
            </w:r>
          </w:p>
        </w:tc>
        <w:tc>
          <w:tcPr>
            <w:tcW w:w="3077" w:type="dxa"/>
          </w:tcPr>
          <w:p w:rsidR="003367BD" w:rsidRDefault="00D76750">
            <w:pPr>
              <w:pStyle w:val="TableParagraph"/>
              <w:ind w:left="96" w:right="470"/>
              <w:rPr>
                <w:sz w:val="24"/>
              </w:rPr>
            </w:pPr>
            <w:r>
              <w:rPr>
                <w:sz w:val="24"/>
              </w:rPr>
              <w:t>1.Познавательная активность обуч-ся. 2.Произвольность психических процессов. 3.Эмоциональное состояние (уровень тревожности)</w:t>
            </w:r>
          </w:p>
        </w:tc>
        <w:tc>
          <w:tcPr>
            <w:tcW w:w="3077" w:type="dxa"/>
          </w:tcPr>
          <w:p w:rsidR="003367BD" w:rsidRDefault="00D76750">
            <w:pPr>
              <w:pStyle w:val="TableParagraph"/>
              <w:ind w:left="86" w:right="345"/>
              <w:rPr>
                <w:sz w:val="24"/>
              </w:rPr>
            </w:pPr>
            <w:r>
              <w:rPr>
                <w:sz w:val="24"/>
              </w:rPr>
              <w:t>1.Методики изучения развития познавательных процессов личности</w:t>
            </w:r>
          </w:p>
          <w:p w:rsidR="003367BD" w:rsidRDefault="00D76750">
            <w:pPr>
              <w:pStyle w:val="TableParagraph"/>
              <w:spacing w:line="270" w:lineRule="atLeast"/>
              <w:ind w:left="86" w:right="223"/>
              <w:rPr>
                <w:sz w:val="24"/>
              </w:rPr>
            </w:pPr>
            <w:r>
              <w:rPr>
                <w:sz w:val="24"/>
              </w:rPr>
              <w:t>ребёнка. 2.Педагогическое наблюдение. 3.Оценка уровня тревожности Филипса «Шкала тревожности».</w:t>
            </w:r>
          </w:p>
        </w:tc>
      </w:tr>
      <w:tr w:rsidR="003367BD">
        <w:trPr>
          <w:trHeight w:val="827"/>
        </w:trPr>
        <w:tc>
          <w:tcPr>
            <w:tcW w:w="3077" w:type="dxa"/>
          </w:tcPr>
          <w:p w:rsidR="003367BD" w:rsidRDefault="00D76750">
            <w:pPr>
              <w:pStyle w:val="TableParagraph"/>
              <w:spacing w:line="268" w:lineRule="exact"/>
              <w:ind w:left="107"/>
              <w:rPr>
                <w:sz w:val="24"/>
              </w:rPr>
            </w:pPr>
            <w:r>
              <w:rPr>
                <w:sz w:val="24"/>
              </w:rPr>
              <w:t>Сформированность</w:t>
            </w:r>
          </w:p>
          <w:p w:rsidR="003367BD" w:rsidRDefault="00D76750">
            <w:pPr>
              <w:pStyle w:val="TableParagraph"/>
              <w:spacing w:line="270" w:lineRule="atLeast"/>
              <w:ind w:left="107" w:right="283"/>
              <w:rPr>
                <w:sz w:val="24"/>
              </w:rPr>
            </w:pPr>
            <w:r>
              <w:rPr>
                <w:sz w:val="24"/>
              </w:rPr>
              <w:t>коммуникативного потенциала личности и её</w:t>
            </w:r>
          </w:p>
        </w:tc>
        <w:tc>
          <w:tcPr>
            <w:tcW w:w="3077" w:type="dxa"/>
          </w:tcPr>
          <w:p w:rsidR="003367BD" w:rsidRDefault="00D76750">
            <w:pPr>
              <w:pStyle w:val="TableParagraph"/>
              <w:ind w:left="96" w:right="500"/>
              <w:rPr>
                <w:sz w:val="24"/>
              </w:rPr>
            </w:pPr>
            <w:r>
              <w:rPr>
                <w:sz w:val="24"/>
              </w:rPr>
              <w:t>1.Коммуникабельность. 2.Знание этикета.</w:t>
            </w:r>
          </w:p>
        </w:tc>
        <w:tc>
          <w:tcPr>
            <w:tcW w:w="3077" w:type="dxa"/>
          </w:tcPr>
          <w:p w:rsidR="003367BD" w:rsidRDefault="00D76750">
            <w:pPr>
              <w:pStyle w:val="TableParagraph"/>
              <w:spacing w:line="268" w:lineRule="exact"/>
              <w:ind w:left="86"/>
              <w:rPr>
                <w:sz w:val="24"/>
              </w:rPr>
            </w:pPr>
            <w:r>
              <w:rPr>
                <w:sz w:val="24"/>
              </w:rPr>
              <w:t>1.Методика выявления</w:t>
            </w:r>
          </w:p>
          <w:p w:rsidR="003367BD" w:rsidRDefault="00D76750">
            <w:pPr>
              <w:pStyle w:val="TableParagraph"/>
              <w:spacing w:line="270" w:lineRule="atLeast"/>
              <w:ind w:left="86" w:right="775"/>
              <w:rPr>
                <w:sz w:val="24"/>
              </w:rPr>
            </w:pPr>
            <w:r>
              <w:rPr>
                <w:sz w:val="24"/>
              </w:rPr>
              <w:t>коммуникативных склонностей обуч-ся.</w:t>
            </w:r>
          </w:p>
        </w:tc>
      </w:tr>
      <w:tr w:rsidR="003367BD">
        <w:trPr>
          <w:trHeight w:val="3312"/>
        </w:trPr>
        <w:tc>
          <w:tcPr>
            <w:tcW w:w="3077" w:type="dxa"/>
          </w:tcPr>
          <w:p w:rsidR="003367BD" w:rsidRDefault="00D76750">
            <w:pPr>
              <w:pStyle w:val="TableParagraph"/>
              <w:spacing w:line="270" w:lineRule="exact"/>
              <w:ind w:left="107"/>
              <w:rPr>
                <w:sz w:val="24"/>
              </w:rPr>
            </w:pPr>
            <w:r>
              <w:rPr>
                <w:sz w:val="24"/>
              </w:rPr>
              <w:t>зависимость от</w:t>
            </w:r>
          </w:p>
          <w:p w:rsidR="003367BD" w:rsidRDefault="00D76750">
            <w:pPr>
              <w:pStyle w:val="TableParagraph"/>
              <w:ind w:left="107" w:right="981"/>
              <w:rPr>
                <w:sz w:val="24"/>
              </w:rPr>
            </w:pPr>
            <w:r>
              <w:rPr>
                <w:sz w:val="24"/>
              </w:rPr>
              <w:t>сформированности общешкольного коллектива.</w:t>
            </w:r>
          </w:p>
        </w:tc>
        <w:tc>
          <w:tcPr>
            <w:tcW w:w="3077" w:type="dxa"/>
          </w:tcPr>
          <w:p w:rsidR="003367BD" w:rsidRDefault="00D76750">
            <w:pPr>
              <w:pStyle w:val="TableParagraph"/>
              <w:numPr>
                <w:ilvl w:val="0"/>
                <w:numId w:val="12"/>
              </w:numPr>
              <w:tabs>
                <w:tab w:val="left" w:pos="299"/>
              </w:tabs>
              <w:ind w:right="226" w:firstLine="0"/>
              <w:rPr>
                <w:sz w:val="24"/>
              </w:rPr>
            </w:pPr>
            <w:r>
              <w:rPr>
                <w:sz w:val="24"/>
              </w:rPr>
              <w:t xml:space="preserve">Комфортность ребёнка </w:t>
            </w:r>
            <w:r>
              <w:rPr>
                <w:spacing w:val="-12"/>
                <w:sz w:val="24"/>
              </w:rPr>
              <w:t xml:space="preserve">в </w:t>
            </w:r>
            <w:r>
              <w:rPr>
                <w:sz w:val="24"/>
              </w:rPr>
              <w:t>школе.</w:t>
            </w:r>
          </w:p>
          <w:p w:rsidR="003367BD" w:rsidRDefault="00D76750">
            <w:pPr>
              <w:pStyle w:val="TableParagraph"/>
              <w:numPr>
                <w:ilvl w:val="0"/>
                <w:numId w:val="12"/>
              </w:numPr>
              <w:tabs>
                <w:tab w:val="left" w:pos="299"/>
              </w:tabs>
              <w:ind w:right="184" w:firstLine="0"/>
              <w:rPr>
                <w:sz w:val="24"/>
              </w:rPr>
            </w:pPr>
            <w:r>
              <w:rPr>
                <w:sz w:val="24"/>
              </w:rPr>
              <w:t>Сформированность совместной деятельности. 5.Взаимодействиесо взрослыми, родителями, педагогами. 6.Соблюдение социальных и этических норм.</w:t>
            </w:r>
          </w:p>
        </w:tc>
        <w:tc>
          <w:tcPr>
            <w:tcW w:w="3077" w:type="dxa"/>
          </w:tcPr>
          <w:p w:rsidR="003367BD" w:rsidRDefault="00D76750">
            <w:pPr>
              <w:pStyle w:val="TableParagraph"/>
              <w:spacing w:line="270" w:lineRule="exact"/>
              <w:ind w:left="127"/>
              <w:rPr>
                <w:sz w:val="24"/>
              </w:rPr>
            </w:pPr>
            <w:r>
              <w:rPr>
                <w:sz w:val="24"/>
              </w:rPr>
              <w:t>2. Педагогическое</w:t>
            </w:r>
          </w:p>
          <w:p w:rsidR="003367BD" w:rsidRDefault="00D76750">
            <w:pPr>
              <w:pStyle w:val="TableParagraph"/>
              <w:ind w:left="127" w:right="317"/>
              <w:rPr>
                <w:sz w:val="24"/>
              </w:rPr>
            </w:pPr>
            <w:r>
              <w:rPr>
                <w:sz w:val="24"/>
              </w:rPr>
              <w:t>наблюдение. 3 Методика А.А.Андреева «Изучение удовлетворённости учащегося школьной</w:t>
            </w:r>
          </w:p>
          <w:p w:rsidR="003367BD" w:rsidRDefault="00D76750">
            <w:pPr>
              <w:pStyle w:val="TableParagraph"/>
              <w:ind w:left="127"/>
              <w:rPr>
                <w:sz w:val="24"/>
              </w:rPr>
            </w:pPr>
            <w:r>
              <w:rPr>
                <w:sz w:val="24"/>
              </w:rPr>
              <w:t>жизнью». 4.Методики</w:t>
            </w:r>
          </w:p>
          <w:p w:rsidR="003367BD" w:rsidRDefault="00D76750">
            <w:pPr>
              <w:pStyle w:val="TableParagraph"/>
              <w:ind w:left="127"/>
              <w:rPr>
                <w:sz w:val="24"/>
              </w:rPr>
            </w:pPr>
            <w:r>
              <w:rPr>
                <w:sz w:val="24"/>
              </w:rPr>
              <w:t>«Наши</w:t>
            </w:r>
            <w:r>
              <w:rPr>
                <w:spacing w:val="-10"/>
                <w:sz w:val="24"/>
              </w:rPr>
              <w:t xml:space="preserve"> </w:t>
            </w:r>
            <w:r>
              <w:rPr>
                <w:sz w:val="24"/>
              </w:rPr>
              <w:t>отношения»,</w:t>
            </w:r>
          </w:p>
          <w:p w:rsidR="003367BD" w:rsidRDefault="00D76750">
            <w:pPr>
              <w:pStyle w:val="TableParagraph"/>
              <w:ind w:left="127" w:right="295"/>
              <w:rPr>
                <w:sz w:val="24"/>
              </w:rPr>
            </w:pPr>
            <w:r>
              <w:rPr>
                <w:sz w:val="24"/>
              </w:rPr>
              <w:t>«Психологическая атмосфера в</w:t>
            </w:r>
            <w:r>
              <w:rPr>
                <w:spacing w:val="-20"/>
                <w:sz w:val="24"/>
              </w:rPr>
              <w:t xml:space="preserve"> </w:t>
            </w:r>
            <w:r>
              <w:rPr>
                <w:sz w:val="24"/>
              </w:rPr>
              <w:t xml:space="preserve">коллективе». 5.Анкета </w:t>
            </w:r>
            <w:r>
              <w:rPr>
                <w:spacing w:val="-3"/>
                <w:sz w:val="24"/>
              </w:rPr>
              <w:t xml:space="preserve">«Ты </w:t>
            </w:r>
            <w:r>
              <w:rPr>
                <w:sz w:val="24"/>
              </w:rPr>
              <w:t>и</w:t>
            </w:r>
            <w:r>
              <w:rPr>
                <w:spacing w:val="5"/>
                <w:sz w:val="24"/>
              </w:rPr>
              <w:t xml:space="preserve"> </w:t>
            </w:r>
            <w:r>
              <w:rPr>
                <w:sz w:val="24"/>
              </w:rPr>
              <w:t>твоя</w:t>
            </w:r>
          </w:p>
          <w:p w:rsidR="003367BD" w:rsidRDefault="00D76750">
            <w:pPr>
              <w:pStyle w:val="TableParagraph"/>
              <w:spacing w:before="5" w:line="274" w:lineRule="exact"/>
              <w:ind w:left="127" w:right="555"/>
              <w:rPr>
                <w:sz w:val="24"/>
              </w:rPr>
            </w:pPr>
            <w:r>
              <w:rPr>
                <w:sz w:val="24"/>
              </w:rPr>
              <w:t>школа». 6.Наблюдения педагогов.</w:t>
            </w:r>
          </w:p>
        </w:tc>
      </w:tr>
      <w:tr w:rsidR="003367BD">
        <w:trPr>
          <w:trHeight w:val="2210"/>
        </w:trPr>
        <w:tc>
          <w:tcPr>
            <w:tcW w:w="3077" w:type="dxa"/>
          </w:tcPr>
          <w:p w:rsidR="003367BD" w:rsidRDefault="00D76750">
            <w:pPr>
              <w:pStyle w:val="TableParagraph"/>
              <w:ind w:left="107" w:right="258"/>
              <w:rPr>
                <w:sz w:val="24"/>
              </w:rPr>
            </w:pPr>
            <w:r>
              <w:rPr>
                <w:sz w:val="24"/>
              </w:rPr>
              <w:t>Сформированность нравственного, эстетического потенциала учащегося.</w:t>
            </w:r>
          </w:p>
        </w:tc>
        <w:tc>
          <w:tcPr>
            <w:tcW w:w="3077" w:type="dxa"/>
          </w:tcPr>
          <w:p w:rsidR="003367BD" w:rsidRDefault="00D76750">
            <w:pPr>
              <w:pStyle w:val="TableParagraph"/>
              <w:ind w:left="117" w:right="75"/>
              <w:rPr>
                <w:sz w:val="24"/>
              </w:rPr>
            </w:pPr>
            <w:r>
              <w:rPr>
                <w:sz w:val="24"/>
              </w:rPr>
              <w:t>1.Нравственная направленность личности. 2.Сформированность отношений ребёнка к Родине, обществу, семье, школе, себе, природе, труду. 3.Развитость чувства</w:t>
            </w:r>
          </w:p>
          <w:p w:rsidR="003367BD" w:rsidRDefault="00D76750">
            <w:pPr>
              <w:pStyle w:val="TableParagraph"/>
              <w:spacing w:line="264" w:lineRule="exact"/>
              <w:ind w:left="117"/>
              <w:rPr>
                <w:sz w:val="24"/>
              </w:rPr>
            </w:pPr>
            <w:r>
              <w:rPr>
                <w:sz w:val="24"/>
              </w:rPr>
              <w:t>прекрасного.</w:t>
            </w:r>
          </w:p>
        </w:tc>
        <w:tc>
          <w:tcPr>
            <w:tcW w:w="3077" w:type="dxa"/>
          </w:tcPr>
          <w:p w:rsidR="003367BD" w:rsidRDefault="00D76750">
            <w:pPr>
              <w:pStyle w:val="TableParagraph"/>
              <w:spacing w:line="270" w:lineRule="exact"/>
              <w:ind w:left="127"/>
              <w:rPr>
                <w:sz w:val="24"/>
              </w:rPr>
            </w:pPr>
            <w:r>
              <w:rPr>
                <w:sz w:val="24"/>
              </w:rPr>
              <w:t>1.Тест Н.Е.Щурковой</w:t>
            </w:r>
          </w:p>
          <w:p w:rsidR="003367BD" w:rsidRDefault="00D76750">
            <w:pPr>
              <w:pStyle w:val="TableParagraph"/>
              <w:ind w:left="127" w:right="85"/>
              <w:rPr>
                <w:sz w:val="24"/>
              </w:rPr>
            </w:pPr>
            <w:r>
              <w:rPr>
                <w:sz w:val="24"/>
              </w:rPr>
              <w:t>«Размышляем о жизненном опыте». 2.наблюдения</w:t>
            </w:r>
          </w:p>
          <w:p w:rsidR="003367BD" w:rsidRDefault="00D76750">
            <w:pPr>
              <w:pStyle w:val="TableParagraph"/>
              <w:ind w:left="127" w:right="732"/>
              <w:rPr>
                <w:sz w:val="24"/>
              </w:rPr>
            </w:pPr>
            <w:r>
              <w:rPr>
                <w:sz w:val="24"/>
              </w:rPr>
              <w:t>педагогов 3.изучение документации</w:t>
            </w:r>
          </w:p>
          <w:p w:rsidR="003367BD" w:rsidRDefault="00D76750">
            <w:pPr>
              <w:pStyle w:val="TableParagraph"/>
              <w:ind w:left="127" w:right="577"/>
              <w:rPr>
                <w:sz w:val="24"/>
              </w:rPr>
            </w:pPr>
            <w:r>
              <w:rPr>
                <w:sz w:val="24"/>
              </w:rPr>
              <w:t>4. Мониторинг общего поведения</w:t>
            </w:r>
          </w:p>
        </w:tc>
      </w:tr>
    </w:tbl>
    <w:p w:rsidR="003367BD" w:rsidRDefault="003367BD">
      <w:pPr>
        <w:rPr>
          <w:sz w:val="24"/>
        </w:rPr>
        <w:sectPr w:rsidR="003367BD">
          <w:pgSz w:w="11900" w:h="16840"/>
          <w:pgMar w:top="400" w:right="260" w:bottom="480" w:left="200" w:header="0" w:footer="215" w:gutter="0"/>
          <w:cols w:space="720"/>
        </w:sectPr>
      </w:pPr>
    </w:p>
    <w:p w:rsidR="003367BD" w:rsidRDefault="00D76750">
      <w:pPr>
        <w:spacing w:before="65"/>
        <w:ind w:left="1848" w:right="912"/>
        <w:jc w:val="center"/>
        <w:rPr>
          <w:b/>
          <w:sz w:val="24"/>
        </w:rPr>
      </w:pPr>
      <w:r>
        <w:rPr>
          <w:b/>
          <w:sz w:val="24"/>
        </w:rPr>
        <w:lastRenderedPageBreak/>
        <w:t>Организация и содержание промежуточной аттестации обучающихся в рамках внеурочной деятельности по технологии «Портфель достижений»</w:t>
      </w:r>
    </w:p>
    <w:p w:rsidR="003367BD" w:rsidRDefault="00D76750">
      <w:pPr>
        <w:pStyle w:val="a3"/>
        <w:spacing w:before="195" w:line="242" w:lineRule="auto"/>
        <w:ind w:left="1240" w:right="302" w:firstLine="300"/>
      </w:pPr>
      <w:r>
        <w:t>Образовательные результаты внеурочной деятельности учащихся представляют собой индивидуальные образовательные достижения обучающихся в:</w:t>
      </w:r>
    </w:p>
    <w:p w:rsidR="003367BD" w:rsidRDefault="00D76750">
      <w:pPr>
        <w:pStyle w:val="a4"/>
        <w:numPr>
          <w:ilvl w:val="0"/>
          <w:numId w:val="11"/>
        </w:numPr>
        <w:tabs>
          <w:tab w:val="left" w:pos="1440"/>
        </w:tabs>
        <w:spacing w:before="196"/>
        <w:ind w:left="1439"/>
        <w:jc w:val="left"/>
        <w:rPr>
          <w:sz w:val="24"/>
        </w:rPr>
      </w:pPr>
      <w:r>
        <w:rPr>
          <w:sz w:val="24"/>
        </w:rPr>
        <w:t>познавательной;</w:t>
      </w:r>
    </w:p>
    <w:p w:rsidR="003367BD" w:rsidRDefault="00D76750">
      <w:pPr>
        <w:pStyle w:val="a4"/>
        <w:numPr>
          <w:ilvl w:val="0"/>
          <w:numId w:val="11"/>
        </w:numPr>
        <w:tabs>
          <w:tab w:val="left" w:pos="1380"/>
        </w:tabs>
        <w:spacing w:before="199"/>
        <w:ind w:left="1379"/>
        <w:jc w:val="left"/>
        <w:rPr>
          <w:sz w:val="24"/>
        </w:rPr>
      </w:pPr>
      <w:r>
        <w:rPr>
          <w:sz w:val="24"/>
        </w:rPr>
        <w:t>проектной;</w:t>
      </w:r>
    </w:p>
    <w:p w:rsidR="003367BD" w:rsidRDefault="00D76750">
      <w:pPr>
        <w:pStyle w:val="a4"/>
        <w:numPr>
          <w:ilvl w:val="0"/>
          <w:numId w:val="11"/>
        </w:numPr>
        <w:tabs>
          <w:tab w:val="left" w:pos="1380"/>
        </w:tabs>
        <w:spacing w:before="202"/>
        <w:ind w:left="1379"/>
        <w:jc w:val="left"/>
        <w:rPr>
          <w:sz w:val="24"/>
        </w:rPr>
      </w:pPr>
      <w:r>
        <w:rPr>
          <w:sz w:val="24"/>
        </w:rPr>
        <w:t>проектно-поисковой;</w:t>
      </w:r>
    </w:p>
    <w:p w:rsidR="003367BD" w:rsidRDefault="00D76750">
      <w:pPr>
        <w:pStyle w:val="a4"/>
        <w:numPr>
          <w:ilvl w:val="0"/>
          <w:numId w:val="11"/>
        </w:numPr>
        <w:tabs>
          <w:tab w:val="left" w:pos="1383"/>
        </w:tabs>
        <w:spacing w:before="199"/>
        <w:ind w:left="1382" w:hanging="143"/>
        <w:jc w:val="left"/>
        <w:rPr>
          <w:sz w:val="24"/>
        </w:rPr>
      </w:pPr>
      <w:r>
        <w:rPr>
          <w:sz w:val="24"/>
        </w:rPr>
        <w:t>учебно-исследовательской</w:t>
      </w:r>
      <w:r>
        <w:rPr>
          <w:spacing w:val="-1"/>
          <w:sz w:val="24"/>
        </w:rPr>
        <w:t xml:space="preserve"> </w:t>
      </w:r>
      <w:r>
        <w:rPr>
          <w:sz w:val="24"/>
        </w:rPr>
        <w:t>работы;</w:t>
      </w:r>
    </w:p>
    <w:p w:rsidR="003367BD" w:rsidRDefault="00D76750">
      <w:pPr>
        <w:pStyle w:val="a4"/>
        <w:numPr>
          <w:ilvl w:val="0"/>
          <w:numId w:val="11"/>
        </w:numPr>
        <w:tabs>
          <w:tab w:val="left" w:pos="1431"/>
        </w:tabs>
        <w:spacing w:before="197" w:line="242" w:lineRule="auto"/>
        <w:ind w:right="302" w:firstLine="0"/>
        <w:jc w:val="left"/>
        <w:rPr>
          <w:sz w:val="24"/>
        </w:rPr>
      </w:pPr>
      <w:r>
        <w:rPr>
          <w:sz w:val="24"/>
        </w:rPr>
        <w:t>иных видов педагогически сопровождаемой работы, осуществляемой учащимся в формах, отличных от</w:t>
      </w:r>
      <w:r>
        <w:rPr>
          <w:spacing w:val="-1"/>
          <w:sz w:val="24"/>
        </w:rPr>
        <w:t xml:space="preserve"> </w:t>
      </w:r>
      <w:r>
        <w:rPr>
          <w:sz w:val="24"/>
        </w:rPr>
        <w:t>классно-урочной.</w:t>
      </w:r>
    </w:p>
    <w:p w:rsidR="003367BD" w:rsidRDefault="00D76750">
      <w:pPr>
        <w:pStyle w:val="a3"/>
        <w:spacing w:before="196"/>
        <w:ind w:left="1240" w:right="292" w:firstLine="300"/>
      </w:pPr>
      <w:r>
        <w:t>По сравнению с результатами учебной (урочной) деятельности, больше ориентированной на усвоение учащимися понятий и овладение универсальными учебными действиями (далее — УУД), образовательные результаты ВД — это всегда тот или иной личностно значимый опыт. Он может опосредоваться в эмоционально-ценностном выборе, в нравственной позиции; может иметь характер творческого продукта или продукта проектно-исследовательской занятости и т. п. Но это всегда будет индивидуальный опыт ученика, организованный согласно целям основной образовательной программы (далее — ООП) основного общего образования.</w:t>
      </w:r>
    </w:p>
    <w:p w:rsidR="003367BD" w:rsidRDefault="00D76750">
      <w:pPr>
        <w:pStyle w:val="210"/>
        <w:spacing w:before="207"/>
        <w:ind w:left="937"/>
        <w:jc w:val="center"/>
      </w:pPr>
      <w:r>
        <w:t>Промежуточная аттестация внеурочной деятельности</w:t>
      </w:r>
    </w:p>
    <w:p w:rsidR="003367BD" w:rsidRDefault="00D76750">
      <w:pPr>
        <w:pStyle w:val="a3"/>
        <w:spacing w:before="192"/>
        <w:ind w:left="1240" w:right="294" w:firstLine="300"/>
      </w:pPr>
      <w:r>
        <w:t>Оценивать образовательные результаты внеурочной деятельности учащихся — это значит: констатировать уровень освоения ими той или иной образовательной программы; устанавливать степень соответствия фактически достигнутых учащимися учебных результатов планируемым результатам образовательных</w:t>
      </w:r>
      <w:r>
        <w:rPr>
          <w:spacing w:val="-3"/>
        </w:rPr>
        <w:t xml:space="preserve"> </w:t>
      </w:r>
      <w:r>
        <w:t>программ.</w:t>
      </w:r>
    </w:p>
    <w:p w:rsidR="003367BD" w:rsidRDefault="00D76750">
      <w:pPr>
        <w:pStyle w:val="a3"/>
        <w:spacing w:before="202" w:line="242" w:lineRule="auto"/>
        <w:ind w:left="1240" w:right="303" w:firstLine="300"/>
      </w:pPr>
      <w:r>
        <w:t>Промежуточная аттестация внеурочной деятельности обучающихся проводится 2 раза в год (1, 2 полугодие), в форме:</w:t>
      </w:r>
    </w:p>
    <w:p w:rsidR="003367BD" w:rsidRDefault="00D76750">
      <w:pPr>
        <w:pStyle w:val="a4"/>
        <w:numPr>
          <w:ilvl w:val="1"/>
          <w:numId w:val="11"/>
        </w:numPr>
        <w:tabs>
          <w:tab w:val="left" w:pos="1960"/>
          <w:tab w:val="left" w:pos="1961"/>
        </w:tabs>
        <w:spacing w:before="194"/>
        <w:ind w:hanging="361"/>
        <w:jc w:val="left"/>
        <w:rPr>
          <w:sz w:val="24"/>
        </w:rPr>
      </w:pPr>
      <w:r>
        <w:rPr>
          <w:sz w:val="24"/>
        </w:rPr>
        <w:t>защиты индивидуального/группового</w:t>
      </w:r>
      <w:r>
        <w:rPr>
          <w:spacing w:val="-1"/>
          <w:sz w:val="24"/>
        </w:rPr>
        <w:t xml:space="preserve"> </w:t>
      </w:r>
      <w:r>
        <w:rPr>
          <w:sz w:val="24"/>
        </w:rPr>
        <w:t>проекта.</w:t>
      </w:r>
    </w:p>
    <w:p w:rsidR="003367BD" w:rsidRDefault="00D76750">
      <w:pPr>
        <w:spacing w:before="23"/>
        <w:ind w:left="1600"/>
        <w:rPr>
          <w:rFonts w:ascii="Symbol" w:hAnsi="Symbol"/>
          <w:sz w:val="20"/>
        </w:rPr>
      </w:pPr>
      <w:r>
        <w:rPr>
          <w:rFonts w:ascii="Symbol" w:hAnsi="Symbol"/>
          <w:w w:val="99"/>
          <w:sz w:val="20"/>
        </w:rPr>
        <w:t></w:t>
      </w:r>
    </w:p>
    <w:p w:rsidR="003367BD" w:rsidRDefault="00D76750">
      <w:pPr>
        <w:pStyle w:val="a3"/>
        <w:spacing w:before="8"/>
        <w:ind w:left="1240" w:right="296" w:firstLine="240"/>
      </w:pPr>
      <w:r>
        <w:t>Для учета образовательных результатов обучающихся по программам внеурочной деятельности используются: журналы учета, форма которых утверждается руководителем образовательной организации.</w:t>
      </w:r>
    </w:p>
    <w:p w:rsidR="003367BD" w:rsidRDefault="00D76750">
      <w:pPr>
        <w:pStyle w:val="a3"/>
        <w:spacing w:before="200"/>
        <w:ind w:left="1240" w:right="299" w:firstLine="300"/>
      </w:pPr>
      <w:r>
        <w:t>Перспективной и эффективной технологией учета образовательных результатов оценки внеурочной деятельности учащихся является технология портфеля достижений. Посредством технологии портфеля достижений учащимся прививаются первичные навыки самооценки, обеспечивается привлечение внимания родителей к успехам своих детей и вовлечение их в сотрудничество с учителем и самими учащимися. Кроме того, технология портфеля достижений содействует организации сбора информации о динамике продвижения обучающегося во внеурочной деятельности; расширяет пространство информационной открытости ОО.</w:t>
      </w:r>
    </w:p>
    <w:p w:rsidR="003367BD" w:rsidRDefault="00D76750">
      <w:pPr>
        <w:pStyle w:val="a3"/>
        <w:spacing w:before="200"/>
        <w:ind w:left="1240" w:right="296" w:firstLine="240"/>
      </w:pPr>
      <w:r>
        <w:t>Технология портфеля достижений — это педагогическая технология формирования навыков самооценки учащихся, развития у них рефлексивных, коммуникативных, познавательных и личностных универсальных учебных действий.</w:t>
      </w:r>
    </w:p>
    <w:p w:rsidR="003367BD" w:rsidRDefault="00D76750">
      <w:pPr>
        <w:pStyle w:val="210"/>
        <w:spacing w:before="4" w:line="274" w:lineRule="exact"/>
        <w:ind w:left="4185"/>
        <w:jc w:val="both"/>
      </w:pPr>
      <w:r>
        <w:t>Портфель достижений обучающихся</w:t>
      </w:r>
    </w:p>
    <w:p w:rsidR="003367BD" w:rsidRDefault="00D76750">
      <w:pPr>
        <w:pStyle w:val="a3"/>
        <w:ind w:left="1240" w:right="304" w:firstLine="300"/>
      </w:pPr>
      <w: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3367BD" w:rsidRDefault="00D76750">
      <w:pPr>
        <w:pStyle w:val="a3"/>
        <w:ind w:left="1240" w:right="298" w:firstLine="300"/>
      </w:pPr>
      <w:r>
        <w:t>В состав портфеля достижений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w:t>
      </w:r>
    </w:p>
    <w:p w:rsidR="003367BD" w:rsidRDefault="003367BD">
      <w:pPr>
        <w:sectPr w:rsidR="003367BD">
          <w:pgSz w:w="11900" w:h="16840"/>
          <w:pgMar w:top="340" w:right="260" w:bottom="480" w:left="200" w:header="0" w:footer="215" w:gutter="0"/>
          <w:cols w:space="720"/>
        </w:sectPr>
      </w:pPr>
    </w:p>
    <w:p w:rsidR="003367BD" w:rsidRDefault="00D76750">
      <w:pPr>
        <w:pStyle w:val="a3"/>
        <w:spacing w:before="60"/>
        <w:ind w:left="1240" w:right="295"/>
      </w:pPr>
      <w:r>
        <w:lastRenderedPageBreak/>
        <w:t>рамках повседневной школьной практики, так и за её пределами, в том числе – результаты участия в олимпиадах, конкурсах, смотрах, выставках, концертах, спортивных мероприятиях, различные творческие работы, поделки и др.</w:t>
      </w:r>
    </w:p>
    <w:p w:rsidR="003367BD" w:rsidRDefault="00D76750">
      <w:pPr>
        <w:pStyle w:val="a3"/>
        <w:ind w:left="1240" w:right="300" w:firstLine="300"/>
      </w:pPr>
      <w:r>
        <w:t>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w:t>
      </w:r>
    </w:p>
    <w:p w:rsidR="003367BD" w:rsidRDefault="00D76750">
      <w:pPr>
        <w:pStyle w:val="a4"/>
        <w:numPr>
          <w:ilvl w:val="1"/>
          <w:numId w:val="11"/>
        </w:numPr>
        <w:tabs>
          <w:tab w:val="left" w:pos="1961"/>
        </w:tabs>
        <w:ind w:right="305"/>
        <w:rPr>
          <w:sz w:val="24"/>
        </w:rPr>
      </w:pPr>
      <w:r>
        <w:rPr>
          <w:sz w:val="24"/>
        </w:rPr>
        <w:t>становления устойчивых познавательных интересов учащихся, в том числе сопровождающиеся успехами в различных учебных</w:t>
      </w:r>
      <w:r>
        <w:rPr>
          <w:spacing w:val="3"/>
          <w:sz w:val="24"/>
        </w:rPr>
        <w:t xml:space="preserve"> </w:t>
      </w:r>
      <w:r>
        <w:rPr>
          <w:sz w:val="24"/>
        </w:rPr>
        <w:t>предметах;</w:t>
      </w:r>
    </w:p>
    <w:p w:rsidR="003367BD" w:rsidRDefault="00D76750">
      <w:pPr>
        <w:pStyle w:val="a4"/>
        <w:numPr>
          <w:ilvl w:val="1"/>
          <w:numId w:val="11"/>
        </w:numPr>
        <w:tabs>
          <w:tab w:val="left" w:pos="1961"/>
        </w:tabs>
        <w:ind w:right="300"/>
        <w:rPr>
          <w:sz w:val="24"/>
        </w:rPr>
      </w:pPr>
      <w:r>
        <w:rPr>
          <w:sz w:val="24"/>
        </w:rPr>
        <w:t>формированию способности к целеполаганию, самостоятельной постановке новых учебных задач и проектированию собственной учебной</w:t>
      </w:r>
      <w:r>
        <w:rPr>
          <w:spacing w:val="-6"/>
          <w:sz w:val="24"/>
        </w:rPr>
        <w:t xml:space="preserve"> </w:t>
      </w:r>
      <w:r>
        <w:rPr>
          <w:sz w:val="24"/>
        </w:rPr>
        <w:t>деятельности.</w:t>
      </w:r>
    </w:p>
    <w:p w:rsidR="003367BD" w:rsidRDefault="00D76750">
      <w:pPr>
        <w:pStyle w:val="a3"/>
        <w:ind w:left="1240" w:right="293" w:firstLine="240"/>
      </w:pPr>
      <w:r>
        <w:t>Отбор работ для портфеля достижений ведется самим обучающимся совместно с классным руководителем и при участии семьи. Включение каких-либо материалов в портфель достижений без согласия ученика не</w:t>
      </w:r>
      <w:r>
        <w:rPr>
          <w:spacing w:val="-4"/>
        </w:rPr>
        <w:t xml:space="preserve"> </w:t>
      </w:r>
      <w:r>
        <w:t>допускается.</w:t>
      </w:r>
    </w:p>
    <w:p w:rsidR="003367BD" w:rsidRDefault="00D76750">
      <w:pPr>
        <w:pStyle w:val="210"/>
        <w:spacing w:before="4" w:line="274" w:lineRule="exact"/>
        <w:ind w:left="3770"/>
        <w:jc w:val="both"/>
      </w:pPr>
      <w:r>
        <w:t>Схема формирования портфеля достижений</w:t>
      </w:r>
    </w:p>
    <w:p w:rsidR="003367BD" w:rsidRDefault="00D76750">
      <w:pPr>
        <w:pStyle w:val="a3"/>
        <w:spacing w:line="274" w:lineRule="exact"/>
        <w:ind w:left="1240"/>
      </w:pPr>
      <w:r>
        <w:t>Разделы портфеля достижений:</w:t>
      </w:r>
    </w:p>
    <w:p w:rsidR="003367BD" w:rsidRDefault="00D76750">
      <w:pPr>
        <w:pStyle w:val="a4"/>
        <w:numPr>
          <w:ilvl w:val="1"/>
          <w:numId w:val="11"/>
        </w:numPr>
        <w:tabs>
          <w:tab w:val="left" w:pos="1961"/>
        </w:tabs>
        <w:ind w:hanging="361"/>
        <w:rPr>
          <w:sz w:val="24"/>
        </w:rPr>
      </w:pPr>
      <w:r>
        <w:rPr>
          <w:sz w:val="24"/>
        </w:rPr>
        <w:t>Папки фиксации индивидуальных достижений</w:t>
      </w:r>
      <w:r>
        <w:rPr>
          <w:spacing w:val="-3"/>
          <w:sz w:val="24"/>
        </w:rPr>
        <w:t xml:space="preserve"> </w:t>
      </w:r>
      <w:r>
        <w:rPr>
          <w:sz w:val="24"/>
        </w:rPr>
        <w:t>школьника;</w:t>
      </w:r>
    </w:p>
    <w:p w:rsidR="003367BD" w:rsidRDefault="00D76750">
      <w:pPr>
        <w:pStyle w:val="a4"/>
        <w:numPr>
          <w:ilvl w:val="1"/>
          <w:numId w:val="11"/>
        </w:numPr>
        <w:tabs>
          <w:tab w:val="left" w:pos="1961"/>
        </w:tabs>
        <w:ind w:right="302"/>
        <w:rPr>
          <w:sz w:val="24"/>
        </w:rPr>
      </w:pPr>
      <w:r>
        <w:rPr>
          <w:sz w:val="24"/>
        </w:rPr>
        <w:t>Папки накопления индивидуальных работ учащихся; документов, подтверждающих успешность участия в образовательных, творческих, спортивных и др. мероприятиях, смотрах, конкурсах и</w:t>
      </w:r>
      <w:r>
        <w:rPr>
          <w:spacing w:val="1"/>
          <w:sz w:val="24"/>
        </w:rPr>
        <w:t xml:space="preserve"> </w:t>
      </w:r>
      <w:r>
        <w:rPr>
          <w:sz w:val="24"/>
        </w:rPr>
        <w:t>др.</w:t>
      </w:r>
    </w:p>
    <w:p w:rsidR="003367BD" w:rsidRDefault="00D76750">
      <w:pPr>
        <w:pStyle w:val="a4"/>
        <w:numPr>
          <w:ilvl w:val="1"/>
          <w:numId w:val="11"/>
        </w:numPr>
        <w:tabs>
          <w:tab w:val="left" w:pos="1961"/>
        </w:tabs>
        <w:ind w:hanging="361"/>
        <w:rPr>
          <w:sz w:val="24"/>
        </w:rPr>
      </w:pPr>
      <w:r>
        <w:rPr>
          <w:sz w:val="24"/>
        </w:rPr>
        <w:t>Папка отзывов, рекомендаций и</w:t>
      </w:r>
      <w:r>
        <w:rPr>
          <w:spacing w:val="-2"/>
          <w:sz w:val="24"/>
        </w:rPr>
        <w:t xml:space="preserve"> </w:t>
      </w:r>
      <w:r>
        <w:rPr>
          <w:sz w:val="24"/>
        </w:rPr>
        <w:t>самоотчетов.</w:t>
      </w:r>
    </w:p>
    <w:p w:rsidR="003367BD" w:rsidRDefault="00D76750">
      <w:pPr>
        <w:pStyle w:val="a3"/>
        <w:spacing w:before="3"/>
        <w:ind w:left="1540"/>
      </w:pPr>
      <w:r>
        <w:t>Портфель достижений помогает решать следующие педагогические задачи:</w:t>
      </w:r>
    </w:p>
    <w:p w:rsidR="003367BD" w:rsidRDefault="00D76750">
      <w:pPr>
        <w:pStyle w:val="a4"/>
        <w:numPr>
          <w:ilvl w:val="0"/>
          <w:numId w:val="10"/>
        </w:numPr>
        <w:tabs>
          <w:tab w:val="left" w:pos="1500"/>
        </w:tabs>
        <w:spacing w:before="199"/>
        <w:rPr>
          <w:sz w:val="24"/>
        </w:rPr>
      </w:pPr>
      <w:r>
        <w:rPr>
          <w:sz w:val="24"/>
        </w:rPr>
        <w:t>поддерживать высокую учебную мотивацию</w:t>
      </w:r>
      <w:r>
        <w:rPr>
          <w:spacing w:val="5"/>
          <w:sz w:val="24"/>
        </w:rPr>
        <w:t xml:space="preserve"> </w:t>
      </w:r>
      <w:r>
        <w:rPr>
          <w:sz w:val="24"/>
        </w:rPr>
        <w:t>обучающихся;</w:t>
      </w:r>
    </w:p>
    <w:p w:rsidR="003367BD" w:rsidRDefault="00D76750">
      <w:pPr>
        <w:pStyle w:val="a4"/>
        <w:numPr>
          <w:ilvl w:val="0"/>
          <w:numId w:val="10"/>
        </w:numPr>
        <w:tabs>
          <w:tab w:val="left" w:pos="1500"/>
        </w:tabs>
        <w:rPr>
          <w:sz w:val="24"/>
        </w:rPr>
      </w:pPr>
      <w:r>
        <w:rPr>
          <w:sz w:val="24"/>
        </w:rPr>
        <w:t>поощрять их активность и</w:t>
      </w:r>
      <w:r>
        <w:rPr>
          <w:spacing w:val="1"/>
          <w:sz w:val="24"/>
        </w:rPr>
        <w:t xml:space="preserve"> </w:t>
      </w:r>
      <w:r>
        <w:rPr>
          <w:sz w:val="24"/>
        </w:rPr>
        <w:t>самостоятельность;</w:t>
      </w:r>
    </w:p>
    <w:p w:rsidR="003367BD" w:rsidRDefault="00D76750">
      <w:pPr>
        <w:pStyle w:val="a4"/>
        <w:numPr>
          <w:ilvl w:val="0"/>
          <w:numId w:val="10"/>
        </w:numPr>
        <w:tabs>
          <w:tab w:val="left" w:pos="1500"/>
        </w:tabs>
        <w:rPr>
          <w:sz w:val="24"/>
        </w:rPr>
      </w:pPr>
      <w:r>
        <w:rPr>
          <w:sz w:val="24"/>
        </w:rPr>
        <w:t>расширять возможности обучения и самообучения;</w:t>
      </w:r>
    </w:p>
    <w:p w:rsidR="003367BD" w:rsidRDefault="00D76750">
      <w:pPr>
        <w:pStyle w:val="a4"/>
        <w:numPr>
          <w:ilvl w:val="0"/>
          <w:numId w:val="10"/>
        </w:numPr>
        <w:tabs>
          <w:tab w:val="left" w:pos="1500"/>
        </w:tabs>
        <w:rPr>
          <w:sz w:val="24"/>
        </w:rPr>
      </w:pPr>
      <w:r>
        <w:rPr>
          <w:sz w:val="24"/>
        </w:rPr>
        <w:t>развивать навыки рефлексивной и оценочной (самооценочной) деятельности</w:t>
      </w:r>
      <w:r>
        <w:rPr>
          <w:spacing w:val="-18"/>
          <w:sz w:val="24"/>
        </w:rPr>
        <w:t xml:space="preserve"> </w:t>
      </w:r>
      <w:r>
        <w:rPr>
          <w:sz w:val="24"/>
        </w:rPr>
        <w:t>обучающихся;</w:t>
      </w:r>
    </w:p>
    <w:p w:rsidR="003367BD" w:rsidRDefault="00D76750">
      <w:pPr>
        <w:pStyle w:val="a4"/>
        <w:numPr>
          <w:ilvl w:val="0"/>
          <w:numId w:val="10"/>
        </w:numPr>
        <w:tabs>
          <w:tab w:val="left" w:pos="1500"/>
        </w:tabs>
        <w:spacing w:before="2"/>
        <w:rPr>
          <w:sz w:val="24"/>
        </w:rPr>
      </w:pPr>
      <w:r>
        <w:rPr>
          <w:sz w:val="24"/>
        </w:rPr>
        <w:t>формировать умение учиться - ставить цели, планировать,</w:t>
      </w:r>
      <w:r>
        <w:rPr>
          <w:spacing w:val="-3"/>
          <w:sz w:val="24"/>
        </w:rPr>
        <w:t xml:space="preserve"> </w:t>
      </w:r>
      <w:r>
        <w:rPr>
          <w:sz w:val="24"/>
        </w:rPr>
        <w:t>организовывать</w:t>
      </w:r>
    </w:p>
    <w:p w:rsidR="003367BD" w:rsidRDefault="00D76750">
      <w:pPr>
        <w:pStyle w:val="a3"/>
        <w:spacing w:before="197"/>
        <w:ind w:left="1240"/>
      </w:pPr>
      <w:r>
        <w:t>собственную учебную деятельность.</w:t>
      </w:r>
    </w:p>
    <w:p w:rsidR="003367BD" w:rsidRDefault="00D76750">
      <w:pPr>
        <w:pStyle w:val="a4"/>
        <w:numPr>
          <w:ilvl w:val="0"/>
          <w:numId w:val="10"/>
        </w:numPr>
        <w:tabs>
          <w:tab w:val="left" w:pos="1505"/>
        </w:tabs>
        <w:ind w:left="1240" w:right="298" w:firstLine="0"/>
        <w:rPr>
          <w:sz w:val="24"/>
        </w:rPr>
      </w:pPr>
      <w:r>
        <w:rPr>
          <w:sz w:val="24"/>
        </w:rPr>
        <w:t>подтверждать эффективность труда учителя при его аттестации, когда материалы «Портфеля достижений» могут пройти внешнюю оценку, фиксирующую прогресс обучающегося через сравнение исходных и конечных</w:t>
      </w:r>
      <w:r>
        <w:rPr>
          <w:spacing w:val="-4"/>
          <w:sz w:val="24"/>
        </w:rPr>
        <w:t xml:space="preserve"> </w:t>
      </w:r>
      <w:r>
        <w:rPr>
          <w:sz w:val="24"/>
        </w:rPr>
        <w:t>результатов.</w:t>
      </w:r>
    </w:p>
    <w:p w:rsidR="003367BD" w:rsidRDefault="00D76750">
      <w:pPr>
        <w:pStyle w:val="a3"/>
        <w:spacing w:before="200"/>
        <w:ind w:left="1240" w:right="302" w:firstLine="300"/>
      </w:pPr>
      <w:r>
        <w:t>Портфель достижений представляет собой специально организованную подборку работ, которые демонстрируют усилия, прогресс и достижения, обучающихся в различных областях. Портфель достижений является оптимальным способом организации текущей системы оценки.</w:t>
      </w:r>
    </w:p>
    <w:p w:rsidR="003367BD" w:rsidRDefault="00D76750">
      <w:pPr>
        <w:pStyle w:val="a3"/>
        <w:spacing w:line="242" w:lineRule="auto"/>
        <w:ind w:left="1240" w:right="302" w:firstLine="300"/>
      </w:pPr>
      <w:r>
        <w:t>Форма ведения портфеля достижений. Портфель достижений может представлять собой папку с вложенными материалами или в электронном виде.</w:t>
      </w:r>
    </w:p>
    <w:p w:rsidR="003367BD" w:rsidRDefault="00D76750">
      <w:pPr>
        <w:pStyle w:val="a3"/>
        <w:spacing w:before="194"/>
        <w:ind w:left="1240" w:right="302" w:firstLine="300"/>
      </w:pPr>
      <w:r>
        <w:t>Период формирования портфеля достижений – весь период обучения в основной школе, ежегодно в конце учебного года учитель совместно с обучающимся оценивает материалы портфеля достижений.</w:t>
      </w:r>
    </w:p>
    <w:p w:rsidR="003367BD" w:rsidRDefault="003367BD">
      <w:pPr>
        <w:pStyle w:val="a3"/>
        <w:ind w:left="0"/>
        <w:jc w:val="left"/>
        <w:rPr>
          <w:sz w:val="26"/>
        </w:rPr>
      </w:pPr>
    </w:p>
    <w:p w:rsidR="003367BD" w:rsidRDefault="003367BD">
      <w:pPr>
        <w:pStyle w:val="a3"/>
        <w:spacing w:before="9"/>
        <w:ind w:left="0"/>
        <w:jc w:val="left"/>
        <w:rPr>
          <w:sz w:val="32"/>
        </w:rPr>
      </w:pPr>
    </w:p>
    <w:p w:rsidR="003367BD" w:rsidRDefault="00D76750">
      <w:pPr>
        <w:pStyle w:val="a3"/>
        <w:spacing w:before="1" w:line="242" w:lineRule="auto"/>
        <w:ind w:left="1240" w:right="304" w:firstLine="240"/>
      </w:pPr>
      <w:r>
        <w:t xml:space="preserve">Портфель достижений хранится в </w:t>
      </w:r>
      <w:r w:rsidR="00B027DF">
        <w:t>Ч</w:t>
      </w:r>
      <w:r>
        <w:t>ОУ, при переводе обучающегося в другое  ОУ выдаётся на руки родителям (законным представителям) вместе с личным</w:t>
      </w:r>
      <w:r>
        <w:rPr>
          <w:spacing w:val="-15"/>
        </w:rPr>
        <w:t xml:space="preserve"> </w:t>
      </w:r>
      <w:r>
        <w:t>делом.</w:t>
      </w:r>
    </w:p>
    <w:p w:rsidR="003367BD" w:rsidRDefault="00D76750">
      <w:pPr>
        <w:pStyle w:val="a4"/>
        <w:numPr>
          <w:ilvl w:val="0"/>
          <w:numId w:val="9"/>
        </w:numPr>
        <w:tabs>
          <w:tab w:val="left" w:pos="1637"/>
        </w:tabs>
        <w:spacing w:before="194"/>
        <w:ind w:right="299" w:firstLine="0"/>
        <w:rPr>
          <w:sz w:val="24"/>
        </w:rPr>
      </w:pPr>
      <w:r>
        <w:rPr>
          <w:sz w:val="24"/>
        </w:rPr>
        <w:t>Общая информация об обучающемся предусматривает автобиографические данные, жизненные планы. Обучающийся в свободной форме может описывать основные события своей жизни, свое отношение к ним. Данный раздел может содержать дополнительные сведения (владение компьютером, иностранными языками, интересы, предпочтения, наиболее успешные виды деятельности, предпочитаемые предметы). Эти материалы включаются в Портфель достижений при добровольном согласии самого</w:t>
      </w:r>
      <w:r>
        <w:rPr>
          <w:spacing w:val="-2"/>
          <w:sz w:val="24"/>
        </w:rPr>
        <w:t xml:space="preserve"> </w:t>
      </w:r>
      <w:r>
        <w:rPr>
          <w:sz w:val="24"/>
        </w:rPr>
        <w:t>обучающегося.</w:t>
      </w:r>
    </w:p>
    <w:p w:rsidR="003367BD" w:rsidRDefault="00D76750">
      <w:pPr>
        <w:pStyle w:val="a4"/>
        <w:numPr>
          <w:ilvl w:val="0"/>
          <w:numId w:val="9"/>
        </w:numPr>
        <w:tabs>
          <w:tab w:val="left" w:pos="1543"/>
        </w:tabs>
        <w:spacing w:before="202"/>
        <w:ind w:right="300" w:firstLine="0"/>
        <w:rPr>
          <w:sz w:val="24"/>
        </w:rPr>
      </w:pPr>
      <w:r>
        <w:rPr>
          <w:sz w:val="24"/>
        </w:rPr>
        <w:t xml:space="preserve">Выборка детских работ </w:t>
      </w:r>
      <w:r>
        <w:rPr>
          <w:i/>
          <w:sz w:val="24"/>
        </w:rPr>
        <w:t>— формальных и творческих</w:t>
      </w:r>
      <w:r>
        <w:rPr>
          <w:b/>
          <w:i/>
          <w:sz w:val="24"/>
        </w:rPr>
        <w:t xml:space="preserve">, </w:t>
      </w:r>
      <w:r>
        <w:rPr>
          <w:sz w:val="24"/>
        </w:rPr>
        <w:t>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образовательного</w:t>
      </w:r>
      <w:r>
        <w:rPr>
          <w:spacing w:val="-12"/>
          <w:sz w:val="24"/>
        </w:rPr>
        <w:t xml:space="preserve"> </w:t>
      </w:r>
      <w:r>
        <w:rPr>
          <w:sz w:val="24"/>
        </w:rPr>
        <w:t>учреждения.</w:t>
      </w:r>
    </w:p>
    <w:p w:rsidR="003367BD" w:rsidRDefault="003367BD">
      <w:pPr>
        <w:jc w:val="both"/>
        <w:rPr>
          <w:sz w:val="24"/>
        </w:rPr>
        <w:sectPr w:rsidR="003367BD">
          <w:pgSz w:w="11900" w:h="16840"/>
          <w:pgMar w:top="340" w:right="260" w:bottom="480" w:left="200" w:header="0" w:footer="215" w:gutter="0"/>
          <w:cols w:space="720"/>
        </w:sectPr>
      </w:pPr>
    </w:p>
    <w:p w:rsidR="003367BD" w:rsidRDefault="00D76750">
      <w:pPr>
        <w:pStyle w:val="a4"/>
        <w:numPr>
          <w:ilvl w:val="0"/>
          <w:numId w:val="9"/>
        </w:numPr>
        <w:tabs>
          <w:tab w:val="left" w:pos="1548"/>
        </w:tabs>
        <w:spacing w:before="60"/>
        <w:ind w:right="293" w:firstLine="0"/>
        <w:rPr>
          <w:sz w:val="24"/>
        </w:rPr>
      </w:pPr>
      <w:r>
        <w:rPr>
          <w:sz w:val="24"/>
        </w:rPr>
        <w:lastRenderedPageBreak/>
        <w:t xml:space="preserve">Материалы </w:t>
      </w:r>
      <w:r>
        <w:rPr>
          <w:i/>
          <w:sz w:val="24"/>
        </w:rPr>
        <w:t xml:space="preserve">стартовой диагностики, промежуточных и итоговых стандартизированных работ </w:t>
      </w:r>
      <w:r>
        <w:rPr>
          <w:sz w:val="24"/>
        </w:rPr>
        <w:t>по отдельным</w:t>
      </w:r>
      <w:r>
        <w:rPr>
          <w:spacing w:val="-4"/>
          <w:sz w:val="24"/>
        </w:rPr>
        <w:t xml:space="preserve"> </w:t>
      </w:r>
      <w:r>
        <w:rPr>
          <w:sz w:val="24"/>
        </w:rPr>
        <w:t>предметам.</w:t>
      </w:r>
    </w:p>
    <w:p w:rsidR="003367BD" w:rsidRDefault="00D76750">
      <w:pPr>
        <w:pStyle w:val="a3"/>
        <w:spacing w:before="200" w:line="242" w:lineRule="auto"/>
        <w:ind w:left="1240" w:right="302" w:firstLine="300"/>
      </w:pPr>
      <w:r>
        <w:t>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3367BD" w:rsidRDefault="00D76750">
      <w:pPr>
        <w:spacing w:before="191"/>
        <w:ind w:left="1240" w:right="302" w:firstLine="180"/>
        <w:jc w:val="both"/>
        <w:rPr>
          <w:sz w:val="24"/>
        </w:rPr>
      </w:pPr>
      <w:r>
        <w:rPr>
          <w:i/>
          <w:sz w:val="24"/>
        </w:rPr>
        <w:t xml:space="preserve">Систематизированные материалы наблюдений (оценочные листы, материалы и листы наблюдений и т.п.) </w:t>
      </w:r>
      <w:r>
        <w:rPr>
          <w:sz w:val="24"/>
        </w:rPr>
        <w:t>за процессом овладения универсальными учебными действиями, которые ведут учителя -предметники, классные руководители), школьный психолог, организатор воспитательной работы и другие непосредственные участники образовательного процесса.</w:t>
      </w:r>
    </w:p>
    <w:p w:rsidR="003367BD" w:rsidRDefault="00D76750">
      <w:pPr>
        <w:spacing w:before="199"/>
        <w:ind w:left="1240" w:right="302" w:firstLine="240"/>
        <w:jc w:val="both"/>
        <w:rPr>
          <w:sz w:val="24"/>
        </w:rPr>
      </w:pPr>
      <w:r>
        <w:rPr>
          <w:i/>
          <w:sz w:val="24"/>
        </w:rPr>
        <w:t>Материалы, характеризующие достижения обучающихся в рамках внеурочной и досуговой деятельности</w:t>
      </w:r>
      <w:r>
        <w:rPr>
          <w:sz w:val="24"/>
        </w:rPr>
        <w:t>, например, результаты участия в олимпиадах, конкурсах, смотрах, выставках, концертах, спортивных мероприятиях, поделки и др.</w:t>
      </w:r>
    </w:p>
    <w:p w:rsidR="003367BD" w:rsidRDefault="00D76750">
      <w:pPr>
        <w:pStyle w:val="a3"/>
        <w:spacing w:before="202"/>
        <w:ind w:left="1240" w:right="300" w:firstLine="300"/>
      </w:pPr>
      <w: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3367BD" w:rsidRDefault="00D76750">
      <w:pPr>
        <w:pStyle w:val="a3"/>
        <w:spacing w:before="200" w:line="242" w:lineRule="auto"/>
        <w:ind w:left="1240" w:right="303" w:firstLine="240"/>
      </w:pPr>
      <w:r>
        <w:t>Оценка портфеля достижений обучающегося осуществляется классным руководителем ежегодно.</w:t>
      </w:r>
    </w:p>
    <w:p w:rsidR="003367BD" w:rsidRDefault="003367BD">
      <w:pPr>
        <w:pStyle w:val="a3"/>
        <w:spacing w:before="5"/>
        <w:ind w:left="0"/>
        <w:jc w:val="left"/>
        <w:rPr>
          <w:sz w:val="9"/>
        </w:rPr>
      </w:pPr>
    </w:p>
    <w:p w:rsidR="003367BD" w:rsidRDefault="00D76750">
      <w:pPr>
        <w:pStyle w:val="210"/>
        <w:spacing w:before="90"/>
        <w:ind w:left="4097" w:right="3151" w:firstLine="242"/>
        <w:jc w:val="both"/>
      </w:pPr>
      <w:r>
        <w:t>Проект как форма представления результатов внеурочной деятельности</w:t>
      </w:r>
    </w:p>
    <w:p w:rsidR="003367BD" w:rsidRDefault="00D76750">
      <w:pPr>
        <w:pStyle w:val="a3"/>
        <w:ind w:left="1240" w:right="301" w:firstLine="240"/>
      </w:pPr>
      <w:r>
        <w:t>Освоение обучающимися образовательной программы внеурочной деятельности представляется в виде завершенного проекта, оценка которого и будет оценкой внеурочной деятельности учащихся.</w:t>
      </w:r>
    </w:p>
    <w:p w:rsidR="003367BD" w:rsidRDefault="003367BD">
      <w:pPr>
        <w:pStyle w:val="a3"/>
        <w:spacing w:before="5"/>
        <w:ind w:left="0"/>
        <w:jc w:val="left"/>
      </w:pPr>
    </w:p>
    <w:p w:rsidR="003367BD" w:rsidRDefault="00D76750">
      <w:pPr>
        <w:pStyle w:val="210"/>
        <w:ind w:left="1240"/>
      </w:pPr>
      <w:r>
        <w:t>Критерии оценки оформления и выполнения проекта</w:t>
      </w:r>
    </w:p>
    <w:p w:rsidR="003367BD" w:rsidRDefault="003367BD">
      <w:pPr>
        <w:pStyle w:val="a3"/>
        <w:ind w:left="0"/>
        <w:jc w:val="left"/>
        <w:rPr>
          <w:b/>
        </w:rPr>
      </w:pPr>
    </w:p>
    <w:p w:rsidR="003367BD" w:rsidRDefault="00D76750">
      <w:pPr>
        <w:pStyle w:val="a4"/>
        <w:numPr>
          <w:ilvl w:val="1"/>
          <w:numId w:val="9"/>
        </w:numPr>
        <w:tabs>
          <w:tab w:val="left" w:pos="1961"/>
        </w:tabs>
        <w:ind w:right="305"/>
        <w:rPr>
          <w:sz w:val="24"/>
        </w:rPr>
      </w:pPr>
      <w:r>
        <w:rPr>
          <w:sz w:val="24"/>
        </w:rPr>
        <w:t>Актуальность темы и предлагаемых решений, реальность, практическая направленность и значимость</w:t>
      </w:r>
      <w:r>
        <w:rPr>
          <w:spacing w:val="-1"/>
          <w:sz w:val="24"/>
        </w:rPr>
        <w:t xml:space="preserve"> </w:t>
      </w:r>
      <w:r>
        <w:rPr>
          <w:sz w:val="24"/>
        </w:rPr>
        <w:t>работы.</w:t>
      </w:r>
    </w:p>
    <w:p w:rsidR="003367BD" w:rsidRDefault="00D76750">
      <w:pPr>
        <w:pStyle w:val="a4"/>
        <w:numPr>
          <w:ilvl w:val="1"/>
          <w:numId w:val="9"/>
        </w:numPr>
        <w:tabs>
          <w:tab w:val="left" w:pos="1961"/>
        </w:tabs>
        <w:ind w:right="302"/>
        <w:rPr>
          <w:sz w:val="24"/>
        </w:rPr>
      </w:pPr>
      <w:r>
        <w:rPr>
          <w:sz w:val="24"/>
        </w:rPr>
        <w:t>Объем и полнота разработок, самостоятельность, законченность, подготовленность к опубликованию.</w:t>
      </w:r>
    </w:p>
    <w:p w:rsidR="003367BD" w:rsidRDefault="00D76750">
      <w:pPr>
        <w:pStyle w:val="a4"/>
        <w:numPr>
          <w:ilvl w:val="1"/>
          <w:numId w:val="9"/>
        </w:numPr>
        <w:tabs>
          <w:tab w:val="left" w:pos="1961"/>
          <w:tab w:val="left" w:pos="3056"/>
          <w:tab w:val="left" w:pos="4459"/>
          <w:tab w:val="left" w:pos="6317"/>
          <w:tab w:val="left" w:pos="7620"/>
          <w:tab w:val="left" w:pos="8430"/>
          <w:tab w:val="left" w:pos="9692"/>
        </w:tabs>
        <w:ind w:right="297"/>
        <w:rPr>
          <w:sz w:val="24"/>
        </w:rPr>
      </w:pPr>
      <w:r>
        <w:rPr>
          <w:sz w:val="24"/>
        </w:rPr>
        <w:t>Уровень</w:t>
      </w:r>
      <w:r>
        <w:rPr>
          <w:sz w:val="24"/>
        </w:rPr>
        <w:tab/>
        <w:t>творчества,</w:t>
      </w:r>
      <w:r>
        <w:rPr>
          <w:sz w:val="24"/>
        </w:rPr>
        <w:tab/>
        <w:t>оригинальность</w:t>
      </w:r>
      <w:r>
        <w:rPr>
          <w:sz w:val="24"/>
        </w:rPr>
        <w:tab/>
        <w:t>раскрытия</w:t>
      </w:r>
      <w:r>
        <w:rPr>
          <w:sz w:val="24"/>
        </w:rPr>
        <w:tab/>
        <w:t>темы,</w:t>
      </w:r>
      <w:r>
        <w:rPr>
          <w:sz w:val="24"/>
        </w:rPr>
        <w:tab/>
        <w:t>подходов,</w:t>
      </w:r>
      <w:r>
        <w:rPr>
          <w:sz w:val="24"/>
        </w:rPr>
        <w:tab/>
      </w:r>
      <w:r>
        <w:rPr>
          <w:spacing w:val="-3"/>
          <w:sz w:val="24"/>
        </w:rPr>
        <w:t xml:space="preserve">предлагаемых </w:t>
      </w:r>
      <w:r>
        <w:rPr>
          <w:sz w:val="24"/>
        </w:rPr>
        <w:t>решений.</w:t>
      </w:r>
    </w:p>
    <w:p w:rsidR="003367BD" w:rsidRDefault="00D76750">
      <w:pPr>
        <w:pStyle w:val="a4"/>
        <w:numPr>
          <w:ilvl w:val="1"/>
          <w:numId w:val="9"/>
        </w:numPr>
        <w:tabs>
          <w:tab w:val="left" w:pos="1961"/>
          <w:tab w:val="left" w:pos="4588"/>
          <w:tab w:val="left" w:pos="6375"/>
          <w:tab w:val="left" w:pos="7678"/>
          <w:tab w:val="left" w:pos="9042"/>
          <w:tab w:val="left" w:pos="10304"/>
        </w:tabs>
        <w:ind w:right="302"/>
        <w:rPr>
          <w:sz w:val="24"/>
        </w:rPr>
      </w:pPr>
      <w:r>
        <w:rPr>
          <w:sz w:val="24"/>
        </w:rPr>
        <w:t>Аргументированность</w:t>
      </w:r>
      <w:r>
        <w:rPr>
          <w:sz w:val="24"/>
        </w:rPr>
        <w:tab/>
        <w:t>предлагаемых</w:t>
      </w:r>
      <w:r>
        <w:rPr>
          <w:sz w:val="24"/>
        </w:rPr>
        <w:tab/>
        <w:t>решений,</w:t>
      </w:r>
      <w:r>
        <w:rPr>
          <w:sz w:val="24"/>
        </w:rPr>
        <w:tab/>
        <w:t>подходов,</w:t>
      </w:r>
      <w:r>
        <w:rPr>
          <w:sz w:val="24"/>
        </w:rPr>
        <w:tab/>
        <w:t>выводов,</w:t>
      </w:r>
      <w:r>
        <w:rPr>
          <w:sz w:val="24"/>
        </w:rPr>
        <w:tab/>
      </w:r>
      <w:r>
        <w:rPr>
          <w:spacing w:val="-3"/>
          <w:sz w:val="24"/>
        </w:rPr>
        <w:t xml:space="preserve">полнота </w:t>
      </w:r>
      <w:r>
        <w:rPr>
          <w:sz w:val="24"/>
        </w:rPr>
        <w:t>библиографии,</w:t>
      </w:r>
      <w:r>
        <w:rPr>
          <w:spacing w:val="-4"/>
          <w:sz w:val="24"/>
        </w:rPr>
        <w:t xml:space="preserve"> </w:t>
      </w:r>
      <w:r>
        <w:rPr>
          <w:sz w:val="24"/>
        </w:rPr>
        <w:t>цитируемость.</w:t>
      </w:r>
    </w:p>
    <w:p w:rsidR="003367BD" w:rsidRDefault="00D76750">
      <w:pPr>
        <w:pStyle w:val="a4"/>
        <w:numPr>
          <w:ilvl w:val="1"/>
          <w:numId w:val="9"/>
        </w:numPr>
        <w:tabs>
          <w:tab w:val="left" w:pos="1961"/>
        </w:tabs>
        <w:spacing w:before="1"/>
        <w:ind w:right="301"/>
        <w:rPr>
          <w:sz w:val="24"/>
        </w:rPr>
      </w:pPr>
      <w:r>
        <w:rPr>
          <w:sz w:val="24"/>
        </w:rPr>
        <w:t>Качество записи: оформление, соответствие стандартным требованиям, рубрицирование и структура текста, качество эскизов, схем, рисунков; качество и полнота</w:t>
      </w:r>
      <w:r>
        <w:rPr>
          <w:spacing w:val="-18"/>
          <w:sz w:val="24"/>
        </w:rPr>
        <w:t xml:space="preserve"> </w:t>
      </w:r>
      <w:r>
        <w:rPr>
          <w:sz w:val="24"/>
        </w:rPr>
        <w:t>рецензий.</w:t>
      </w:r>
    </w:p>
    <w:p w:rsidR="003367BD" w:rsidRDefault="003367BD">
      <w:pPr>
        <w:pStyle w:val="a3"/>
        <w:ind w:left="0"/>
        <w:jc w:val="left"/>
        <w:rPr>
          <w:sz w:val="26"/>
        </w:rPr>
      </w:pPr>
    </w:p>
    <w:p w:rsidR="003367BD" w:rsidRDefault="003367BD">
      <w:pPr>
        <w:pStyle w:val="a3"/>
        <w:ind w:left="0"/>
        <w:jc w:val="left"/>
        <w:rPr>
          <w:sz w:val="26"/>
        </w:rPr>
      </w:pPr>
    </w:p>
    <w:p w:rsidR="003367BD" w:rsidRDefault="00D76750">
      <w:pPr>
        <w:pStyle w:val="210"/>
        <w:spacing w:before="232" w:line="274" w:lineRule="exact"/>
        <w:ind w:left="1240"/>
      </w:pPr>
      <w:r>
        <w:t>При защите проекта</w:t>
      </w:r>
      <w:r>
        <w:rPr>
          <w:spacing w:val="-11"/>
        </w:rPr>
        <w:t xml:space="preserve"> </w:t>
      </w:r>
      <w:r>
        <w:t>оценивается:</w:t>
      </w:r>
    </w:p>
    <w:p w:rsidR="003367BD" w:rsidRDefault="00D76750">
      <w:pPr>
        <w:pStyle w:val="a4"/>
        <w:numPr>
          <w:ilvl w:val="0"/>
          <w:numId w:val="8"/>
        </w:numPr>
        <w:tabs>
          <w:tab w:val="left" w:pos="1961"/>
        </w:tabs>
        <w:ind w:right="303"/>
        <w:rPr>
          <w:sz w:val="24"/>
        </w:rPr>
      </w:pPr>
      <w:r>
        <w:rPr>
          <w:sz w:val="24"/>
        </w:rPr>
        <w:t>Качество доклада: композиция, полнота представления работы, подходов, результатов; аргументированность,</w:t>
      </w:r>
      <w:r>
        <w:rPr>
          <w:spacing w:val="-4"/>
          <w:sz w:val="24"/>
        </w:rPr>
        <w:t xml:space="preserve"> </w:t>
      </w:r>
      <w:r>
        <w:rPr>
          <w:sz w:val="24"/>
        </w:rPr>
        <w:t>убедительность.</w:t>
      </w:r>
    </w:p>
    <w:p w:rsidR="003367BD" w:rsidRDefault="00D76750">
      <w:pPr>
        <w:pStyle w:val="a4"/>
        <w:numPr>
          <w:ilvl w:val="0"/>
          <w:numId w:val="8"/>
        </w:numPr>
        <w:tabs>
          <w:tab w:val="left" w:pos="1961"/>
        </w:tabs>
        <w:ind w:hanging="361"/>
        <w:rPr>
          <w:sz w:val="24"/>
        </w:rPr>
      </w:pPr>
      <w:r>
        <w:rPr>
          <w:sz w:val="24"/>
        </w:rPr>
        <w:t>Объем и глубина знаний по теме (или предмету), эрудиция, межпредметные</w:t>
      </w:r>
      <w:r>
        <w:rPr>
          <w:spacing w:val="-12"/>
          <w:sz w:val="24"/>
        </w:rPr>
        <w:t xml:space="preserve"> </w:t>
      </w:r>
      <w:r>
        <w:rPr>
          <w:sz w:val="24"/>
        </w:rPr>
        <w:t>связи.</w:t>
      </w:r>
    </w:p>
    <w:p w:rsidR="003367BD" w:rsidRDefault="00D76750">
      <w:pPr>
        <w:pStyle w:val="a4"/>
        <w:numPr>
          <w:ilvl w:val="0"/>
          <w:numId w:val="8"/>
        </w:numPr>
        <w:tabs>
          <w:tab w:val="left" w:pos="1961"/>
        </w:tabs>
        <w:ind w:right="300"/>
        <w:rPr>
          <w:sz w:val="24"/>
        </w:rPr>
      </w:pPr>
      <w:r>
        <w:rPr>
          <w:sz w:val="24"/>
        </w:rPr>
        <w:t>Педагогическая ориентация: культура речи, манера, использование наглядных средств, чувство времени, импровизированное начало, удержание внимания</w:t>
      </w:r>
      <w:r>
        <w:rPr>
          <w:spacing w:val="-11"/>
          <w:sz w:val="24"/>
        </w:rPr>
        <w:t xml:space="preserve"> </w:t>
      </w:r>
      <w:r>
        <w:rPr>
          <w:sz w:val="24"/>
        </w:rPr>
        <w:t>аудитории.</w:t>
      </w:r>
    </w:p>
    <w:p w:rsidR="003367BD" w:rsidRDefault="00D76750">
      <w:pPr>
        <w:pStyle w:val="a4"/>
        <w:numPr>
          <w:ilvl w:val="0"/>
          <w:numId w:val="8"/>
        </w:numPr>
        <w:tabs>
          <w:tab w:val="left" w:pos="1961"/>
        </w:tabs>
        <w:ind w:right="301"/>
        <w:rPr>
          <w:sz w:val="24"/>
        </w:rPr>
      </w:pPr>
      <w:r>
        <w:rPr>
          <w:sz w:val="24"/>
        </w:rPr>
        <w:t>Ответы на вопросы: полнота, аргументированность, убедительность, дружелюбность, стремление использовать ответы для успешного раскрытия</w:t>
      </w:r>
      <w:r>
        <w:rPr>
          <w:spacing w:val="-2"/>
          <w:sz w:val="24"/>
        </w:rPr>
        <w:t xml:space="preserve"> </w:t>
      </w:r>
      <w:r>
        <w:rPr>
          <w:sz w:val="24"/>
        </w:rPr>
        <w:t>темы.</w:t>
      </w:r>
    </w:p>
    <w:p w:rsidR="003367BD" w:rsidRDefault="00D76750">
      <w:pPr>
        <w:pStyle w:val="a4"/>
        <w:numPr>
          <w:ilvl w:val="0"/>
          <w:numId w:val="8"/>
        </w:numPr>
        <w:tabs>
          <w:tab w:val="left" w:pos="1961"/>
        </w:tabs>
        <w:ind w:right="301"/>
        <w:rPr>
          <w:sz w:val="24"/>
        </w:rPr>
      </w:pPr>
      <w:r>
        <w:rPr>
          <w:sz w:val="24"/>
        </w:rPr>
        <w:t>Деловые и волевые качества докладчика: ответственное решение, стремление к достижению высоких результатов, готовность к дискуссии,</w:t>
      </w:r>
      <w:r>
        <w:rPr>
          <w:spacing w:val="-7"/>
          <w:sz w:val="24"/>
        </w:rPr>
        <w:t xml:space="preserve"> </w:t>
      </w:r>
      <w:r>
        <w:rPr>
          <w:sz w:val="24"/>
        </w:rPr>
        <w:t>доброжелательность.</w:t>
      </w:r>
    </w:p>
    <w:p w:rsidR="003367BD" w:rsidRDefault="003367BD">
      <w:pPr>
        <w:pStyle w:val="a3"/>
        <w:spacing w:before="10"/>
        <w:ind w:left="0"/>
        <w:jc w:val="left"/>
      </w:pPr>
    </w:p>
    <w:p w:rsidR="003367BD" w:rsidRDefault="00D76750">
      <w:pPr>
        <w:pStyle w:val="210"/>
        <w:ind w:left="1240"/>
      </w:pPr>
      <w:r>
        <w:t>Критерии оценивания долгосрочных проектно-исследовательских работ школьников</w:t>
      </w:r>
    </w:p>
    <w:p w:rsidR="003367BD" w:rsidRDefault="003367BD">
      <w:pPr>
        <w:sectPr w:rsidR="003367BD">
          <w:pgSz w:w="11900" w:h="16840"/>
          <w:pgMar w:top="340" w:right="260" w:bottom="480" w:left="200" w:header="0" w:footer="215" w:gutter="0"/>
          <w:cols w:space="720"/>
        </w:sectPr>
      </w:pPr>
    </w:p>
    <w:tbl>
      <w:tblPr>
        <w:tblStyle w:val="TableNormal"/>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35"/>
        <w:gridCol w:w="1752"/>
        <w:gridCol w:w="4979"/>
        <w:gridCol w:w="1258"/>
      </w:tblGrid>
      <w:tr w:rsidR="003367BD" w:rsidTr="00B027DF">
        <w:trPr>
          <w:trHeight w:val="1026"/>
        </w:trPr>
        <w:tc>
          <w:tcPr>
            <w:tcW w:w="2535" w:type="dxa"/>
            <w:tcBorders>
              <w:left w:val="single" w:sz="6" w:space="0" w:color="000000"/>
            </w:tcBorders>
          </w:tcPr>
          <w:p w:rsidR="003367BD" w:rsidRDefault="00D76750">
            <w:pPr>
              <w:pStyle w:val="TableParagraph"/>
              <w:spacing w:before="128" w:line="242" w:lineRule="auto"/>
              <w:ind w:left="6" w:right="781"/>
              <w:rPr>
                <w:sz w:val="24"/>
              </w:rPr>
            </w:pPr>
            <w:r>
              <w:rPr>
                <w:sz w:val="24"/>
              </w:rPr>
              <w:lastRenderedPageBreak/>
              <w:t>Этап работы над проектом</w:t>
            </w:r>
          </w:p>
        </w:tc>
        <w:tc>
          <w:tcPr>
            <w:tcW w:w="1752" w:type="dxa"/>
          </w:tcPr>
          <w:p w:rsidR="003367BD" w:rsidRDefault="00D76750">
            <w:pPr>
              <w:pStyle w:val="TableParagraph"/>
              <w:ind w:left="6"/>
              <w:rPr>
                <w:sz w:val="24"/>
              </w:rPr>
            </w:pPr>
            <w:r>
              <w:rPr>
                <w:sz w:val="24"/>
              </w:rPr>
              <w:t>Критерии, соответствующие этапам</w:t>
            </w:r>
          </w:p>
        </w:tc>
        <w:tc>
          <w:tcPr>
            <w:tcW w:w="4979" w:type="dxa"/>
            <w:tcBorders>
              <w:right w:val="double" w:sz="1" w:space="0" w:color="000000"/>
            </w:tcBorders>
          </w:tcPr>
          <w:p w:rsidR="003367BD" w:rsidRDefault="003367BD">
            <w:pPr>
              <w:pStyle w:val="TableParagraph"/>
              <w:spacing w:before="5"/>
              <w:rPr>
                <w:b/>
                <w:sz w:val="23"/>
              </w:rPr>
            </w:pPr>
          </w:p>
          <w:p w:rsidR="003367BD" w:rsidRDefault="00D76750">
            <w:pPr>
              <w:pStyle w:val="TableParagraph"/>
              <w:ind w:left="6"/>
              <w:rPr>
                <w:sz w:val="24"/>
              </w:rPr>
            </w:pPr>
            <w:r>
              <w:rPr>
                <w:sz w:val="24"/>
              </w:rPr>
              <w:t>Характеристика критерия</w:t>
            </w:r>
          </w:p>
        </w:tc>
        <w:tc>
          <w:tcPr>
            <w:tcW w:w="1258" w:type="dxa"/>
            <w:tcBorders>
              <w:left w:val="double" w:sz="1" w:space="0" w:color="000000"/>
              <w:right w:val="single" w:sz="6" w:space="0" w:color="000000"/>
            </w:tcBorders>
          </w:tcPr>
          <w:p w:rsidR="003367BD" w:rsidRDefault="003367BD">
            <w:pPr>
              <w:pStyle w:val="TableParagraph"/>
              <w:spacing w:before="5"/>
              <w:rPr>
                <w:b/>
                <w:sz w:val="23"/>
              </w:rPr>
            </w:pPr>
          </w:p>
          <w:p w:rsidR="003367BD" w:rsidRDefault="00D76750">
            <w:pPr>
              <w:pStyle w:val="TableParagraph"/>
              <w:ind w:left="1" w:right="-15"/>
              <w:jc w:val="center"/>
              <w:rPr>
                <w:sz w:val="24"/>
              </w:rPr>
            </w:pPr>
            <w:r>
              <w:rPr>
                <w:sz w:val="24"/>
              </w:rPr>
              <w:t>Баллы</w:t>
            </w:r>
          </w:p>
        </w:tc>
      </w:tr>
      <w:tr w:rsidR="003367BD" w:rsidTr="00B027DF">
        <w:trPr>
          <w:trHeight w:val="1105"/>
        </w:trPr>
        <w:tc>
          <w:tcPr>
            <w:tcW w:w="2535" w:type="dxa"/>
            <w:tcBorders>
              <w:left w:val="single" w:sz="6" w:space="0" w:color="000000"/>
            </w:tcBorders>
          </w:tcPr>
          <w:p w:rsidR="003367BD" w:rsidRDefault="003367BD">
            <w:pPr>
              <w:pStyle w:val="TableParagraph"/>
              <w:spacing w:before="9"/>
              <w:rPr>
                <w:b/>
                <w:sz w:val="26"/>
              </w:rPr>
            </w:pPr>
          </w:p>
          <w:p w:rsidR="003367BD" w:rsidRDefault="00D76750">
            <w:pPr>
              <w:pStyle w:val="TableParagraph"/>
              <w:ind w:left="6"/>
              <w:rPr>
                <w:sz w:val="24"/>
              </w:rPr>
            </w:pPr>
            <w:r>
              <w:rPr>
                <w:sz w:val="24"/>
              </w:rPr>
              <w:t>Подготовительный этап</w:t>
            </w:r>
          </w:p>
        </w:tc>
        <w:tc>
          <w:tcPr>
            <w:tcW w:w="1752" w:type="dxa"/>
          </w:tcPr>
          <w:p w:rsidR="003367BD" w:rsidRDefault="003367BD">
            <w:pPr>
              <w:pStyle w:val="TableParagraph"/>
              <w:spacing w:before="4"/>
              <w:rPr>
                <w:b/>
                <w:sz w:val="35"/>
              </w:rPr>
            </w:pPr>
          </w:p>
          <w:p w:rsidR="003367BD" w:rsidRDefault="00D76750">
            <w:pPr>
              <w:pStyle w:val="TableParagraph"/>
              <w:ind w:left="6"/>
              <w:rPr>
                <w:sz w:val="24"/>
              </w:rPr>
            </w:pPr>
            <w:r>
              <w:rPr>
                <w:sz w:val="24"/>
              </w:rPr>
              <w:t>Актуальность</w:t>
            </w:r>
          </w:p>
        </w:tc>
        <w:tc>
          <w:tcPr>
            <w:tcW w:w="4979" w:type="dxa"/>
            <w:tcBorders>
              <w:right w:val="double" w:sz="1" w:space="0" w:color="000000"/>
            </w:tcBorders>
          </w:tcPr>
          <w:p w:rsidR="003367BD" w:rsidRDefault="00D76750">
            <w:pPr>
              <w:pStyle w:val="TableParagraph"/>
              <w:ind w:left="6"/>
              <w:rPr>
                <w:sz w:val="24"/>
              </w:rPr>
            </w:pPr>
            <w:r>
              <w:rPr>
                <w:sz w:val="24"/>
              </w:rPr>
              <w:t>Обоснованность исследования в настоящее время, которая предполагает</w:t>
            </w:r>
            <w:r>
              <w:rPr>
                <w:spacing w:val="43"/>
                <w:sz w:val="24"/>
              </w:rPr>
              <w:t xml:space="preserve"> </w:t>
            </w:r>
            <w:r>
              <w:rPr>
                <w:sz w:val="24"/>
              </w:rPr>
              <w:t>разрешение</w:t>
            </w:r>
          </w:p>
          <w:p w:rsidR="003367BD" w:rsidRDefault="00D76750">
            <w:pPr>
              <w:pStyle w:val="TableParagraph"/>
              <w:tabs>
                <w:tab w:val="left" w:pos="1701"/>
                <w:tab w:val="left" w:pos="2430"/>
                <w:tab w:val="left" w:pos="3646"/>
              </w:tabs>
              <w:spacing w:line="270" w:lineRule="atLeast"/>
              <w:ind w:left="6" w:right="-15"/>
              <w:rPr>
                <w:sz w:val="24"/>
              </w:rPr>
            </w:pPr>
            <w:r>
              <w:rPr>
                <w:sz w:val="24"/>
              </w:rPr>
              <w:t>имеющихся</w:t>
            </w:r>
            <w:r>
              <w:rPr>
                <w:sz w:val="24"/>
              </w:rPr>
              <w:tab/>
              <w:t>по</w:t>
            </w:r>
            <w:r>
              <w:rPr>
                <w:sz w:val="24"/>
              </w:rPr>
              <w:tab/>
              <w:t>данной</w:t>
            </w:r>
            <w:r>
              <w:rPr>
                <w:sz w:val="24"/>
              </w:rPr>
              <w:tab/>
            </w:r>
            <w:r>
              <w:rPr>
                <w:spacing w:val="-3"/>
                <w:sz w:val="24"/>
              </w:rPr>
              <w:t xml:space="preserve">тематике </w:t>
            </w:r>
            <w:r>
              <w:rPr>
                <w:sz w:val="24"/>
              </w:rPr>
              <w:t>противоречий</w:t>
            </w:r>
          </w:p>
        </w:tc>
        <w:tc>
          <w:tcPr>
            <w:tcW w:w="1258" w:type="dxa"/>
            <w:tcBorders>
              <w:left w:val="double" w:sz="1" w:space="0" w:color="000000"/>
              <w:right w:val="single" w:sz="6" w:space="0" w:color="000000"/>
            </w:tcBorders>
          </w:tcPr>
          <w:p w:rsidR="003367BD" w:rsidRDefault="003367BD">
            <w:pPr>
              <w:pStyle w:val="TableParagraph"/>
              <w:spacing w:before="4"/>
              <w:rPr>
                <w:b/>
                <w:sz w:val="35"/>
              </w:rPr>
            </w:pPr>
          </w:p>
          <w:p w:rsidR="003367BD" w:rsidRDefault="00D76750">
            <w:pPr>
              <w:pStyle w:val="TableParagraph"/>
              <w:ind w:left="5"/>
              <w:jc w:val="center"/>
              <w:rPr>
                <w:sz w:val="24"/>
              </w:rPr>
            </w:pPr>
            <w:r>
              <w:rPr>
                <w:sz w:val="24"/>
              </w:rPr>
              <w:t>2</w:t>
            </w:r>
          </w:p>
        </w:tc>
      </w:tr>
      <w:tr w:rsidR="003367BD" w:rsidTr="00B027DF">
        <w:trPr>
          <w:trHeight w:val="827"/>
        </w:trPr>
        <w:tc>
          <w:tcPr>
            <w:tcW w:w="2535" w:type="dxa"/>
            <w:tcBorders>
              <w:left w:val="single" w:sz="6" w:space="0" w:color="000000"/>
            </w:tcBorders>
          </w:tcPr>
          <w:p w:rsidR="003367BD" w:rsidRDefault="003367BD">
            <w:pPr>
              <w:pStyle w:val="TableParagraph"/>
              <w:spacing w:before="3"/>
              <w:rPr>
                <w:b/>
                <w:sz w:val="23"/>
              </w:rPr>
            </w:pPr>
          </w:p>
          <w:p w:rsidR="003367BD" w:rsidRDefault="00D76750">
            <w:pPr>
              <w:pStyle w:val="TableParagraph"/>
              <w:ind w:left="6"/>
              <w:rPr>
                <w:sz w:val="24"/>
              </w:rPr>
            </w:pPr>
            <w:r>
              <w:rPr>
                <w:sz w:val="24"/>
              </w:rPr>
              <w:t>Планирование работы</w:t>
            </w:r>
          </w:p>
        </w:tc>
        <w:tc>
          <w:tcPr>
            <w:tcW w:w="1752" w:type="dxa"/>
          </w:tcPr>
          <w:p w:rsidR="003367BD" w:rsidRDefault="003367BD">
            <w:pPr>
              <w:pStyle w:val="TableParagraph"/>
              <w:spacing w:before="3"/>
              <w:rPr>
                <w:b/>
                <w:sz w:val="23"/>
              </w:rPr>
            </w:pPr>
          </w:p>
          <w:p w:rsidR="003367BD" w:rsidRDefault="00D76750">
            <w:pPr>
              <w:pStyle w:val="TableParagraph"/>
              <w:ind w:left="6"/>
              <w:rPr>
                <w:sz w:val="24"/>
              </w:rPr>
            </w:pPr>
            <w:r>
              <w:rPr>
                <w:sz w:val="24"/>
              </w:rPr>
              <w:t>Осведомленность</w:t>
            </w:r>
          </w:p>
        </w:tc>
        <w:tc>
          <w:tcPr>
            <w:tcW w:w="4979" w:type="dxa"/>
            <w:tcBorders>
              <w:right w:val="double" w:sz="1" w:space="0" w:color="000000"/>
            </w:tcBorders>
          </w:tcPr>
          <w:p w:rsidR="003367BD" w:rsidRDefault="00D76750">
            <w:pPr>
              <w:pStyle w:val="TableParagraph"/>
              <w:tabs>
                <w:tab w:val="left" w:pos="1528"/>
                <w:tab w:val="left" w:pos="1607"/>
                <w:tab w:val="left" w:pos="2113"/>
                <w:tab w:val="left" w:pos="3180"/>
                <w:tab w:val="left" w:pos="3353"/>
                <w:tab w:val="left" w:pos="4441"/>
              </w:tabs>
              <w:ind w:left="6" w:right="-15"/>
              <w:rPr>
                <w:sz w:val="24"/>
              </w:rPr>
            </w:pPr>
            <w:r>
              <w:rPr>
                <w:sz w:val="24"/>
              </w:rPr>
              <w:t>Комплексное</w:t>
            </w:r>
            <w:r>
              <w:rPr>
                <w:sz w:val="24"/>
              </w:rPr>
              <w:tab/>
            </w:r>
            <w:r>
              <w:rPr>
                <w:sz w:val="24"/>
              </w:rPr>
              <w:tab/>
              <w:t>использование</w:t>
            </w:r>
            <w:r>
              <w:rPr>
                <w:sz w:val="24"/>
              </w:rPr>
              <w:tab/>
            </w:r>
            <w:r>
              <w:rPr>
                <w:sz w:val="24"/>
              </w:rPr>
              <w:tab/>
              <w:t>имеющихся источников</w:t>
            </w:r>
            <w:r>
              <w:rPr>
                <w:sz w:val="24"/>
              </w:rPr>
              <w:tab/>
              <w:t>по</w:t>
            </w:r>
            <w:r>
              <w:rPr>
                <w:sz w:val="24"/>
              </w:rPr>
              <w:tab/>
              <w:t>данной</w:t>
            </w:r>
            <w:r>
              <w:rPr>
                <w:sz w:val="24"/>
              </w:rPr>
              <w:tab/>
              <w:t>тематике</w:t>
            </w:r>
            <w:r>
              <w:rPr>
                <w:sz w:val="24"/>
              </w:rPr>
              <w:tab/>
            </w:r>
            <w:r>
              <w:rPr>
                <w:spacing w:val="-11"/>
                <w:sz w:val="24"/>
              </w:rPr>
              <w:t>и</w:t>
            </w:r>
          </w:p>
          <w:p w:rsidR="003367BD" w:rsidRDefault="00D76750">
            <w:pPr>
              <w:pStyle w:val="TableParagraph"/>
              <w:spacing w:line="264" w:lineRule="exact"/>
              <w:ind w:left="6"/>
              <w:rPr>
                <w:sz w:val="24"/>
              </w:rPr>
            </w:pPr>
            <w:r>
              <w:rPr>
                <w:sz w:val="24"/>
              </w:rPr>
              <w:t>свободное владение материалом</w:t>
            </w:r>
          </w:p>
        </w:tc>
        <w:tc>
          <w:tcPr>
            <w:tcW w:w="1258" w:type="dxa"/>
            <w:tcBorders>
              <w:left w:val="double" w:sz="1" w:space="0" w:color="000000"/>
              <w:right w:val="single" w:sz="6" w:space="0" w:color="000000"/>
            </w:tcBorders>
          </w:tcPr>
          <w:p w:rsidR="003367BD" w:rsidRDefault="003367BD">
            <w:pPr>
              <w:pStyle w:val="TableParagraph"/>
              <w:spacing w:before="3"/>
              <w:rPr>
                <w:b/>
                <w:sz w:val="23"/>
              </w:rPr>
            </w:pPr>
          </w:p>
          <w:p w:rsidR="003367BD" w:rsidRDefault="00D76750">
            <w:pPr>
              <w:pStyle w:val="TableParagraph"/>
              <w:ind w:left="5"/>
              <w:jc w:val="center"/>
              <w:rPr>
                <w:sz w:val="24"/>
              </w:rPr>
            </w:pPr>
            <w:r>
              <w:rPr>
                <w:sz w:val="24"/>
              </w:rPr>
              <w:t>5</w:t>
            </w:r>
          </w:p>
        </w:tc>
      </w:tr>
      <w:tr w:rsidR="003367BD" w:rsidTr="00B027DF">
        <w:trPr>
          <w:trHeight w:val="1931"/>
        </w:trPr>
        <w:tc>
          <w:tcPr>
            <w:tcW w:w="2535" w:type="dxa"/>
            <w:tcBorders>
              <w:left w:val="single" w:sz="6" w:space="0" w:color="000000"/>
            </w:tcBorders>
          </w:tcPr>
          <w:p w:rsidR="003367BD" w:rsidRDefault="003367BD">
            <w:pPr>
              <w:pStyle w:val="TableParagraph"/>
              <w:rPr>
                <w:b/>
                <w:sz w:val="26"/>
              </w:rPr>
            </w:pPr>
          </w:p>
          <w:p w:rsidR="003367BD" w:rsidRDefault="003367BD">
            <w:pPr>
              <w:pStyle w:val="TableParagraph"/>
              <w:spacing w:before="4"/>
              <w:rPr>
                <w:b/>
                <w:sz w:val="33"/>
              </w:rPr>
            </w:pPr>
          </w:p>
          <w:p w:rsidR="003367BD" w:rsidRDefault="00D76750">
            <w:pPr>
              <w:pStyle w:val="TableParagraph"/>
              <w:ind w:left="6" w:right="536"/>
              <w:rPr>
                <w:sz w:val="24"/>
              </w:rPr>
            </w:pPr>
            <w:r>
              <w:rPr>
                <w:sz w:val="24"/>
              </w:rPr>
              <w:t>Исследовательская деятельность</w:t>
            </w:r>
          </w:p>
        </w:tc>
        <w:tc>
          <w:tcPr>
            <w:tcW w:w="1752" w:type="dxa"/>
          </w:tcPr>
          <w:p w:rsidR="003367BD" w:rsidRDefault="003367BD">
            <w:pPr>
              <w:pStyle w:val="TableParagraph"/>
              <w:rPr>
                <w:b/>
                <w:sz w:val="26"/>
              </w:rPr>
            </w:pPr>
          </w:p>
          <w:p w:rsidR="003367BD" w:rsidRDefault="003367BD">
            <w:pPr>
              <w:pStyle w:val="TableParagraph"/>
              <w:rPr>
                <w:b/>
                <w:sz w:val="26"/>
              </w:rPr>
            </w:pPr>
          </w:p>
          <w:p w:rsidR="003367BD" w:rsidRDefault="00D76750">
            <w:pPr>
              <w:pStyle w:val="TableParagraph"/>
              <w:spacing w:before="221"/>
              <w:ind w:left="6"/>
              <w:rPr>
                <w:sz w:val="24"/>
              </w:rPr>
            </w:pPr>
            <w:r>
              <w:rPr>
                <w:sz w:val="24"/>
              </w:rPr>
              <w:t>Научность</w:t>
            </w:r>
          </w:p>
        </w:tc>
        <w:tc>
          <w:tcPr>
            <w:tcW w:w="4979" w:type="dxa"/>
            <w:tcBorders>
              <w:right w:val="double" w:sz="1" w:space="0" w:color="000000"/>
            </w:tcBorders>
          </w:tcPr>
          <w:p w:rsidR="003367BD" w:rsidRDefault="00D76750">
            <w:pPr>
              <w:pStyle w:val="TableParagraph"/>
              <w:tabs>
                <w:tab w:val="left" w:pos="2344"/>
                <w:tab w:val="left" w:pos="4443"/>
              </w:tabs>
              <w:ind w:left="6" w:right="-15"/>
              <w:jc w:val="both"/>
              <w:rPr>
                <w:sz w:val="24"/>
              </w:rPr>
            </w:pPr>
            <w:r>
              <w:rPr>
                <w:sz w:val="24"/>
              </w:rPr>
              <w:t>Соотношение</w:t>
            </w:r>
            <w:r>
              <w:rPr>
                <w:sz w:val="24"/>
              </w:rPr>
              <w:tab/>
              <w:t>изученного</w:t>
            </w:r>
            <w:r>
              <w:rPr>
                <w:sz w:val="24"/>
              </w:rPr>
              <w:tab/>
            </w:r>
            <w:r>
              <w:rPr>
                <w:spacing w:val="-13"/>
                <w:sz w:val="24"/>
              </w:rPr>
              <w:t xml:space="preserve">и </w:t>
            </w:r>
            <w:r>
              <w:rPr>
                <w:sz w:val="24"/>
              </w:rPr>
              <w:t>представленного в исследовании материала, а также методов работы с таковыми в данной научной области по исследуемой проблеме, использование конкретных научных терминов и</w:t>
            </w:r>
            <w:r>
              <w:rPr>
                <w:spacing w:val="32"/>
                <w:sz w:val="24"/>
              </w:rPr>
              <w:t xml:space="preserve"> </w:t>
            </w:r>
            <w:r>
              <w:rPr>
                <w:sz w:val="24"/>
              </w:rPr>
              <w:t>возможность</w:t>
            </w:r>
          </w:p>
          <w:p w:rsidR="003367BD" w:rsidRDefault="00D76750">
            <w:pPr>
              <w:pStyle w:val="TableParagraph"/>
              <w:spacing w:line="264" w:lineRule="exact"/>
              <w:ind w:left="6"/>
              <w:jc w:val="both"/>
              <w:rPr>
                <w:sz w:val="24"/>
              </w:rPr>
            </w:pPr>
            <w:r>
              <w:rPr>
                <w:sz w:val="24"/>
              </w:rPr>
              <w:t>оперирования ими</w:t>
            </w:r>
          </w:p>
        </w:tc>
        <w:tc>
          <w:tcPr>
            <w:tcW w:w="1258" w:type="dxa"/>
            <w:tcBorders>
              <w:left w:val="double" w:sz="1" w:space="0" w:color="000000"/>
              <w:right w:val="single" w:sz="6" w:space="0" w:color="000000"/>
            </w:tcBorders>
          </w:tcPr>
          <w:p w:rsidR="003367BD" w:rsidRDefault="003367BD">
            <w:pPr>
              <w:pStyle w:val="TableParagraph"/>
              <w:rPr>
                <w:b/>
                <w:sz w:val="26"/>
              </w:rPr>
            </w:pPr>
          </w:p>
          <w:p w:rsidR="003367BD" w:rsidRDefault="003367BD">
            <w:pPr>
              <w:pStyle w:val="TableParagraph"/>
              <w:rPr>
                <w:b/>
                <w:sz w:val="26"/>
              </w:rPr>
            </w:pPr>
          </w:p>
          <w:p w:rsidR="003367BD" w:rsidRDefault="00D76750">
            <w:pPr>
              <w:pStyle w:val="TableParagraph"/>
              <w:spacing w:before="221"/>
              <w:ind w:left="5"/>
              <w:jc w:val="center"/>
              <w:rPr>
                <w:sz w:val="24"/>
              </w:rPr>
            </w:pPr>
            <w:r>
              <w:rPr>
                <w:sz w:val="24"/>
              </w:rPr>
              <w:t>2</w:t>
            </w:r>
          </w:p>
        </w:tc>
      </w:tr>
      <w:tr w:rsidR="003367BD" w:rsidTr="00B027DF">
        <w:trPr>
          <w:trHeight w:val="1103"/>
        </w:trPr>
        <w:tc>
          <w:tcPr>
            <w:tcW w:w="2535" w:type="dxa"/>
            <w:tcBorders>
              <w:left w:val="single" w:sz="6" w:space="0" w:color="000000"/>
            </w:tcBorders>
          </w:tcPr>
          <w:p w:rsidR="003367BD" w:rsidRDefault="003367BD">
            <w:pPr>
              <w:pStyle w:val="TableParagraph"/>
              <w:rPr>
                <w:sz w:val="24"/>
              </w:rPr>
            </w:pPr>
          </w:p>
        </w:tc>
        <w:tc>
          <w:tcPr>
            <w:tcW w:w="1752" w:type="dxa"/>
          </w:tcPr>
          <w:p w:rsidR="003367BD" w:rsidRDefault="003367BD">
            <w:pPr>
              <w:pStyle w:val="TableParagraph"/>
              <w:spacing w:before="4"/>
              <w:rPr>
                <w:b/>
                <w:sz w:val="35"/>
              </w:rPr>
            </w:pPr>
          </w:p>
          <w:p w:rsidR="003367BD" w:rsidRDefault="00D76750">
            <w:pPr>
              <w:pStyle w:val="TableParagraph"/>
              <w:spacing w:before="1"/>
              <w:ind w:left="6"/>
              <w:rPr>
                <w:sz w:val="24"/>
              </w:rPr>
            </w:pPr>
            <w:r>
              <w:rPr>
                <w:sz w:val="24"/>
              </w:rPr>
              <w:t>Самостоятельность</w:t>
            </w:r>
          </w:p>
        </w:tc>
        <w:tc>
          <w:tcPr>
            <w:tcW w:w="4979" w:type="dxa"/>
            <w:tcBorders>
              <w:right w:val="double" w:sz="1" w:space="0" w:color="000000"/>
            </w:tcBorders>
          </w:tcPr>
          <w:p w:rsidR="003367BD" w:rsidRDefault="00D76750">
            <w:pPr>
              <w:pStyle w:val="TableParagraph"/>
              <w:tabs>
                <w:tab w:val="left" w:pos="1979"/>
                <w:tab w:val="left" w:pos="3362"/>
              </w:tabs>
              <w:ind w:left="6" w:right="-15"/>
              <w:rPr>
                <w:sz w:val="24"/>
              </w:rPr>
            </w:pPr>
            <w:r>
              <w:rPr>
                <w:sz w:val="24"/>
              </w:rPr>
              <w:t>Выполнение всех этапов исследовательской деятельности</w:t>
            </w:r>
            <w:r>
              <w:rPr>
                <w:sz w:val="24"/>
              </w:rPr>
              <w:tab/>
              <w:t>самими</w:t>
            </w:r>
            <w:r>
              <w:rPr>
                <w:sz w:val="24"/>
              </w:rPr>
              <w:tab/>
            </w:r>
            <w:r>
              <w:rPr>
                <w:spacing w:val="-3"/>
                <w:sz w:val="24"/>
              </w:rPr>
              <w:t>учащимися,</w:t>
            </w:r>
          </w:p>
          <w:p w:rsidR="003367BD" w:rsidRDefault="00D76750">
            <w:pPr>
              <w:pStyle w:val="TableParagraph"/>
              <w:tabs>
                <w:tab w:val="left" w:pos="1685"/>
                <w:tab w:val="left" w:pos="3159"/>
              </w:tabs>
              <w:spacing w:line="270" w:lineRule="atLeast"/>
              <w:ind w:left="6" w:right="-15"/>
              <w:rPr>
                <w:sz w:val="24"/>
              </w:rPr>
            </w:pPr>
            <w:r>
              <w:rPr>
                <w:sz w:val="24"/>
              </w:rPr>
              <w:t>направляемая</w:t>
            </w:r>
            <w:r>
              <w:rPr>
                <w:sz w:val="24"/>
              </w:rPr>
              <w:tab/>
              <w:t>действиями</w:t>
            </w:r>
            <w:r>
              <w:rPr>
                <w:sz w:val="24"/>
              </w:rPr>
              <w:tab/>
            </w:r>
            <w:r>
              <w:rPr>
                <w:spacing w:val="-1"/>
                <w:sz w:val="24"/>
              </w:rPr>
              <w:t xml:space="preserve">координатора </w:t>
            </w:r>
            <w:r>
              <w:rPr>
                <w:sz w:val="24"/>
              </w:rPr>
              <w:t>проекта без его непосредственного</w:t>
            </w:r>
            <w:r>
              <w:rPr>
                <w:spacing w:val="-11"/>
                <w:sz w:val="24"/>
              </w:rPr>
              <w:t xml:space="preserve"> </w:t>
            </w:r>
            <w:r>
              <w:rPr>
                <w:sz w:val="24"/>
              </w:rPr>
              <w:t>участия</w:t>
            </w:r>
          </w:p>
        </w:tc>
        <w:tc>
          <w:tcPr>
            <w:tcW w:w="1258" w:type="dxa"/>
            <w:tcBorders>
              <w:left w:val="double" w:sz="1" w:space="0" w:color="000000"/>
              <w:right w:val="single" w:sz="6" w:space="0" w:color="000000"/>
            </w:tcBorders>
          </w:tcPr>
          <w:p w:rsidR="003367BD" w:rsidRDefault="003367BD">
            <w:pPr>
              <w:pStyle w:val="TableParagraph"/>
              <w:spacing w:before="4"/>
              <w:rPr>
                <w:b/>
                <w:sz w:val="35"/>
              </w:rPr>
            </w:pPr>
          </w:p>
          <w:p w:rsidR="003367BD" w:rsidRDefault="00D76750">
            <w:pPr>
              <w:pStyle w:val="TableParagraph"/>
              <w:spacing w:before="1"/>
              <w:ind w:left="5"/>
              <w:jc w:val="center"/>
              <w:rPr>
                <w:sz w:val="24"/>
              </w:rPr>
            </w:pPr>
            <w:r>
              <w:rPr>
                <w:sz w:val="24"/>
              </w:rPr>
              <w:t>2</w:t>
            </w:r>
          </w:p>
        </w:tc>
      </w:tr>
      <w:tr w:rsidR="003367BD" w:rsidTr="00B027DF">
        <w:trPr>
          <w:trHeight w:val="829"/>
        </w:trPr>
        <w:tc>
          <w:tcPr>
            <w:tcW w:w="2535" w:type="dxa"/>
            <w:tcBorders>
              <w:left w:val="single" w:sz="6" w:space="0" w:color="000000"/>
            </w:tcBorders>
          </w:tcPr>
          <w:p w:rsidR="003367BD" w:rsidRDefault="003367BD">
            <w:pPr>
              <w:pStyle w:val="TableParagraph"/>
              <w:spacing w:before="5"/>
              <w:rPr>
                <w:b/>
                <w:sz w:val="23"/>
              </w:rPr>
            </w:pPr>
          </w:p>
          <w:p w:rsidR="003367BD" w:rsidRDefault="00D76750">
            <w:pPr>
              <w:pStyle w:val="TableParagraph"/>
              <w:ind w:left="6"/>
              <w:rPr>
                <w:sz w:val="24"/>
              </w:rPr>
            </w:pPr>
            <w:r>
              <w:rPr>
                <w:sz w:val="24"/>
              </w:rPr>
              <w:t>Результаты или выводы</w:t>
            </w:r>
          </w:p>
        </w:tc>
        <w:tc>
          <w:tcPr>
            <w:tcW w:w="1752" w:type="dxa"/>
          </w:tcPr>
          <w:p w:rsidR="003367BD" w:rsidRDefault="003367BD">
            <w:pPr>
              <w:pStyle w:val="TableParagraph"/>
              <w:spacing w:before="5"/>
              <w:rPr>
                <w:b/>
                <w:sz w:val="23"/>
              </w:rPr>
            </w:pPr>
          </w:p>
          <w:p w:rsidR="003367BD" w:rsidRDefault="00D76750">
            <w:pPr>
              <w:pStyle w:val="TableParagraph"/>
              <w:ind w:left="6"/>
              <w:rPr>
                <w:sz w:val="24"/>
              </w:rPr>
            </w:pPr>
            <w:r>
              <w:rPr>
                <w:sz w:val="24"/>
              </w:rPr>
              <w:t>Значимость</w:t>
            </w:r>
          </w:p>
        </w:tc>
        <w:tc>
          <w:tcPr>
            <w:tcW w:w="4979" w:type="dxa"/>
            <w:tcBorders>
              <w:right w:val="double" w:sz="1" w:space="0" w:color="000000"/>
            </w:tcBorders>
          </w:tcPr>
          <w:p w:rsidR="003367BD" w:rsidRDefault="00D76750">
            <w:pPr>
              <w:pStyle w:val="TableParagraph"/>
              <w:spacing w:line="270" w:lineRule="exact"/>
              <w:ind w:left="6" w:right="-15"/>
              <w:rPr>
                <w:sz w:val="24"/>
              </w:rPr>
            </w:pPr>
            <w:r>
              <w:rPr>
                <w:sz w:val="24"/>
              </w:rPr>
              <w:t>Признание выполненного авторами</w:t>
            </w:r>
            <w:r>
              <w:rPr>
                <w:spacing w:val="-24"/>
                <w:sz w:val="24"/>
              </w:rPr>
              <w:t xml:space="preserve"> </w:t>
            </w:r>
            <w:r>
              <w:rPr>
                <w:sz w:val="24"/>
              </w:rPr>
              <w:t>работы</w:t>
            </w:r>
          </w:p>
          <w:p w:rsidR="003367BD" w:rsidRDefault="00D76750">
            <w:pPr>
              <w:pStyle w:val="TableParagraph"/>
              <w:spacing w:line="270" w:lineRule="atLeast"/>
              <w:ind w:left="6"/>
              <w:rPr>
                <w:sz w:val="24"/>
              </w:rPr>
            </w:pPr>
            <w:r>
              <w:rPr>
                <w:sz w:val="24"/>
              </w:rPr>
              <w:t>для теоретического и (или) практического применения</w:t>
            </w:r>
          </w:p>
        </w:tc>
        <w:tc>
          <w:tcPr>
            <w:tcW w:w="1258" w:type="dxa"/>
            <w:tcBorders>
              <w:left w:val="double" w:sz="1" w:space="0" w:color="000000"/>
              <w:right w:val="single" w:sz="6" w:space="0" w:color="000000"/>
            </w:tcBorders>
          </w:tcPr>
          <w:p w:rsidR="003367BD" w:rsidRDefault="003367BD">
            <w:pPr>
              <w:pStyle w:val="TableParagraph"/>
              <w:spacing w:before="5"/>
              <w:rPr>
                <w:b/>
                <w:sz w:val="23"/>
              </w:rPr>
            </w:pPr>
          </w:p>
          <w:p w:rsidR="003367BD" w:rsidRDefault="00D76750">
            <w:pPr>
              <w:pStyle w:val="TableParagraph"/>
              <w:ind w:left="5"/>
              <w:jc w:val="center"/>
              <w:rPr>
                <w:sz w:val="24"/>
              </w:rPr>
            </w:pPr>
            <w:r>
              <w:rPr>
                <w:sz w:val="24"/>
              </w:rPr>
              <w:t>2</w:t>
            </w:r>
          </w:p>
        </w:tc>
      </w:tr>
      <w:tr w:rsidR="003367BD" w:rsidTr="00B027DF">
        <w:trPr>
          <w:trHeight w:val="1379"/>
        </w:trPr>
        <w:tc>
          <w:tcPr>
            <w:tcW w:w="2535" w:type="dxa"/>
            <w:tcBorders>
              <w:left w:val="single" w:sz="6" w:space="0" w:color="000000"/>
            </w:tcBorders>
          </w:tcPr>
          <w:p w:rsidR="003367BD" w:rsidRDefault="003367BD">
            <w:pPr>
              <w:pStyle w:val="TableParagraph"/>
              <w:rPr>
                <w:sz w:val="24"/>
              </w:rPr>
            </w:pPr>
          </w:p>
        </w:tc>
        <w:tc>
          <w:tcPr>
            <w:tcW w:w="1752" w:type="dxa"/>
          </w:tcPr>
          <w:p w:rsidR="003367BD" w:rsidRDefault="003367BD">
            <w:pPr>
              <w:pStyle w:val="TableParagraph"/>
              <w:rPr>
                <w:b/>
                <w:sz w:val="26"/>
              </w:rPr>
            </w:pPr>
          </w:p>
          <w:p w:rsidR="003367BD" w:rsidRDefault="003367BD">
            <w:pPr>
              <w:pStyle w:val="TableParagraph"/>
              <w:spacing w:before="3"/>
              <w:rPr>
                <w:b/>
                <w:sz w:val="21"/>
              </w:rPr>
            </w:pPr>
          </w:p>
          <w:p w:rsidR="003367BD" w:rsidRDefault="00D76750">
            <w:pPr>
              <w:pStyle w:val="TableParagraph"/>
              <w:ind w:left="6"/>
              <w:rPr>
                <w:sz w:val="24"/>
              </w:rPr>
            </w:pPr>
            <w:r>
              <w:rPr>
                <w:sz w:val="24"/>
              </w:rPr>
              <w:t>Системность</w:t>
            </w:r>
          </w:p>
        </w:tc>
        <w:tc>
          <w:tcPr>
            <w:tcW w:w="4979" w:type="dxa"/>
            <w:tcBorders>
              <w:right w:val="double" w:sz="1" w:space="0" w:color="000000"/>
            </w:tcBorders>
          </w:tcPr>
          <w:p w:rsidR="003367BD" w:rsidRDefault="00D76750">
            <w:pPr>
              <w:pStyle w:val="TableParagraph"/>
              <w:ind w:left="6" w:right="-15"/>
              <w:jc w:val="both"/>
              <w:rPr>
                <w:sz w:val="24"/>
              </w:rPr>
            </w:pPr>
            <w:r>
              <w:rPr>
                <w:sz w:val="24"/>
              </w:rPr>
              <w:t>Способность школьников выделять обобщенный способ действия и применять его при решении конкретно-практических задач в рамках выполнения проектно-</w:t>
            </w:r>
          </w:p>
          <w:p w:rsidR="003367BD" w:rsidRDefault="00D76750">
            <w:pPr>
              <w:pStyle w:val="TableParagraph"/>
              <w:spacing w:line="264" w:lineRule="exact"/>
              <w:ind w:left="6"/>
              <w:jc w:val="both"/>
              <w:rPr>
                <w:sz w:val="24"/>
              </w:rPr>
            </w:pPr>
            <w:r>
              <w:rPr>
                <w:sz w:val="24"/>
              </w:rPr>
              <w:t>исследовательской работы</w:t>
            </w:r>
          </w:p>
        </w:tc>
        <w:tc>
          <w:tcPr>
            <w:tcW w:w="1258" w:type="dxa"/>
            <w:tcBorders>
              <w:left w:val="double" w:sz="1" w:space="0" w:color="000000"/>
              <w:right w:val="single" w:sz="6" w:space="0" w:color="000000"/>
            </w:tcBorders>
          </w:tcPr>
          <w:p w:rsidR="003367BD" w:rsidRDefault="003367BD">
            <w:pPr>
              <w:pStyle w:val="TableParagraph"/>
              <w:rPr>
                <w:b/>
                <w:sz w:val="26"/>
              </w:rPr>
            </w:pPr>
          </w:p>
          <w:p w:rsidR="003367BD" w:rsidRDefault="003367BD">
            <w:pPr>
              <w:pStyle w:val="TableParagraph"/>
              <w:spacing w:before="3"/>
              <w:rPr>
                <w:b/>
                <w:sz w:val="21"/>
              </w:rPr>
            </w:pPr>
          </w:p>
          <w:p w:rsidR="003367BD" w:rsidRDefault="00D76750">
            <w:pPr>
              <w:pStyle w:val="TableParagraph"/>
              <w:ind w:left="5"/>
              <w:jc w:val="center"/>
              <w:rPr>
                <w:sz w:val="24"/>
              </w:rPr>
            </w:pPr>
            <w:r>
              <w:rPr>
                <w:sz w:val="24"/>
              </w:rPr>
              <w:t>4</w:t>
            </w:r>
          </w:p>
        </w:tc>
      </w:tr>
      <w:tr w:rsidR="003367BD" w:rsidTr="00B027DF">
        <w:trPr>
          <w:trHeight w:val="1931"/>
        </w:trPr>
        <w:tc>
          <w:tcPr>
            <w:tcW w:w="2535" w:type="dxa"/>
            <w:tcBorders>
              <w:left w:val="single" w:sz="6" w:space="0" w:color="000000"/>
            </w:tcBorders>
          </w:tcPr>
          <w:p w:rsidR="003367BD" w:rsidRDefault="003367BD">
            <w:pPr>
              <w:pStyle w:val="TableParagraph"/>
              <w:rPr>
                <w:sz w:val="24"/>
              </w:rPr>
            </w:pPr>
          </w:p>
        </w:tc>
        <w:tc>
          <w:tcPr>
            <w:tcW w:w="1752" w:type="dxa"/>
          </w:tcPr>
          <w:p w:rsidR="003367BD" w:rsidRDefault="003367BD">
            <w:pPr>
              <w:pStyle w:val="TableParagraph"/>
              <w:rPr>
                <w:b/>
                <w:sz w:val="26"/>
              </w:rPr>
            </w:pPr>
          </w:p>
          <w:p w:rsidR="003367BD" w:rsidRDefault="003367BD">
            <w:pPr>
              <w:pStyle w:val="TableParagraph"/>
              <w:spacing w:before="4"/>
              <w:rPr>
                <w:b/>
                <w:sz w:val="33"/>
              </w:rPr>
            </w:pPr>
          </w:p>
          <w:p w:rsidR="003367BD" w:rsidRDefault="00D76750">
            <w:pPr>
              <w:pStyle w:val="TableParagraph"/>
              <w:ind w:left="6" w:right="57"/>
              <w:rPr>
                <w:sz w:val="24"/>
              </w:rPr>
            </w:pPr>
            <w:r>
              <w:rPr>
                <w:sz w:val="24"/>
              </w:rPr>
              <w:t>Структурированнос ть</w:t>
            </w:r>
          </w:p>
        </w:tc>
        <w:tc>
          <w:tcPr>
            <w:tcW w:w="4979" w:type="dxa"/>
            <w:tcBorders>
              <w:right w:val="double" w:sz="1" w:space="0" w:color="000000"/>
            </w:tcBorders>
          </w:tcPr>
          <w:p w:rsidR="003367BD" w:rsidRDefault="00D76750">
            <w:pPr>
              <w:pStyle w:val="TableParagraph"/>
              <w:ind w:left="6" w:right="-15"/>
              <w:jc w:val="both"/>
              <w:rPr>
                <w:sz w:val="24"/>
              </w:rPr>
            </w:pPr>
            <w:r>
              <w:rPr>
                <w:sz w:val="24"/>
              </w:rPr>
              <w:t>Степень теоретического осмысления авторами исследования и наличие в нем системообразующих связей, характерных для данной предметной области, а также упорядоченность и целесообразность</w:t>
            </w:r>
          </w:p>
          <w:p w:rsidR="003367BD" w:rsidRDefault="00D76750">
            <w:pPr>
              <w:pStyle w:val="TableParagraph"/>
              <w:spacing w:line="270" w:lineRule="atLeast"/>
              <w:ind w:left="6" w:right="-15"/>
              <w:jc w:val="both"/>
              <w:rPr>
                <w:sz w:val="24"/>
              </w:rPr>
            </w:pPr>
            <w:r>
              <w:rPr>
                <w:sz w:val="24"/>
              </w:rPr>
              <w:t>действий, при выполнении и оформлении проекта</w:t>
            </w:r>
          </w:p>
        </w:tc>
        <w:tc>
          <w:tcPr>
            <w:tcW w:w="1258" w:type="dxa"/>
            <w:tcBorders>
              <w:left w:val="double" w:sz="1" w:space="0" w:color="000000"/>
              <w:right w:val="single" w:sz="6" w:space="0" w:color="000000"/>
            </w:tcBorders>
          </w:tcPr>
          <w:p w:rsidR="003367BD" w:rsidRDefault="003367BD">
            <w:pPr>
              <w:pStyle w:val="TableParagraph"/>
              <w:rPr>
                <w:b/>
                <w:sz w:val="26"/>
              </w:rPr>
            </w:pPr>
          </w:p>
          <w:p w:rsidR="003367BD" w:rsidRDefault="003367BD">
            <w:pPr>
              <w:pStyle w:val="TableParagraph"/>
              <w:rPr>
                <w:b/>
                <w:sz w:val="26"/>
              </w:rPr>
            </w:pPr>
          </w:p>
          <w:p w:rsidR="003367BD" w:rsidRDefault="00D76750">
            <w:pPr>
              <w:pStyle w:val="TableParagraph"/>
              <w:spacing w:before="222"/>
              <w:ind w:left="5"/>
              <w:jc w:val="center"/>
              <w:rPr>
                <w:sz w:val="24"/>
              </w:rPr>
            </w:pPr>
            <w:r>
              <w:rPr>
                <w:sz w:val="24"/>
              </w:rPr>
              <w:t>5</w:t>
            </w:r>
          </w:p>
        </w:tc>
      </w:tr>
      <w:tr w:rsidR="003367BD" w:rsidTr="00B027DF">
        <w:trPr>
          <w:trHeight w:val="829"/>
        </w:trPr>
        <w:tc>
          <w:tcPr>
            <w:tcW w:w="2535" w:type="dxa"/>
            <w:tcBorders>
              <w:left w:val="single" w:sz="6" w:space="0" w:color="000000"/>
            </w:tcBorders>
          </w:tcPr>
          <w:p w:rsidR="003367BD" w:rsidRDefault="003367BD">
            <w:pPr>
              <w:pStyle w:val="TableParagraph"/>
              <w:rPr>
                <w:sz w:val="24"/>
              </w:rPr>
            </w:pPr>
          </w:p>
        </w:tc>
        <w:tc>
          <w:tcPr>
            <w:tcW w:w="1752" w:type="dxa"/>
          </w:tcPr>
          <w:p w:rsidR="003367BD" w:rsidRDefault="003367BD">
            <w:pPr>
              <w:pStyle w:val="TableParagraph"/>
              <w:spacing w:before="2"/>
              <w:rPr>
                <w:b/>
                <w:sz w:val="23"/>
              </w:rPr>
            </w:pPr>
          </w:p>
          <w:p w:rsidR="003367BD" w:rsidRDefault="00D76750">
            <w:pPr>
              <w:pStyle w:val="TableParagraph"/>
              <w:spacing w:before="1"/>
              <w:ind w:left="6"/>
              <w:rPr>
                <w:sz w:val="24"/>
              </w:rPr>
            </w:pPr>
            <w:r>
              <w:rPr>
                <w:sz w:val="24"/>
              </w:rPr>
              <w:t>Интегративность</w:t>
            </w:r>
          </w:p>
        </w:tc>
        <w:tc>
          <w:tcPr>
            <w:tcW w:w="4979" w:type="dxa"/>
            <w:tcBorders>
              <w:right w:val="double" w:sz="1" w:space="0" w:color="000000"/>
            </w:tcBorders>
          </w:tcPr>
          <w:p w:rsidR="003367BD" w:rsidRDefault="00D76750">
            <w:pPr>
              <w:pStyle w:val="TableParagraph"/>
              <w:ind w:left="6" w:right="-15"/>
              <w:rPr>
                <w:sz w:val="24"/>
              </w:rPr>
            </w:pPr>
            <w:r>
              <w:rPr>
                <w:sz w:val="24"/>
              </w:rPr>
              <w:t>Связь различных источников информации и областей знаний и ее систематизация</w:t>
            </w:r>
            <w:r>
              <w:rPr>
                <w:spacing w:val="14"/>
                <w:sz w:val="24"/>
              </w:rPr>
              <w:t xml:space="preserve"> </w:t>
            </w:r>
            <w:r>
              <w:rPr>
                <w:sz w:val="24"/>
              </w:rPr>
              <w:t>в</w:t>
            </w:r>
          </w:p>
          <w:p w:rsidR="003367BD" w:rsidRDefault="00D76750">
            <w:pPr>
              <w:pStyle w:val="TableParagraph"/>
              <w:spacing w:line="266" w:lineRule="exact"/>
              <w:ind w:left="6"/>
              <w:rPr>
                <w:sz w:val="24"/>
              </w:rPr>
            </w:pPr>
            <w:r>
              <w:rPr>
                <w:sz w:val="24"/>
              </w:rPr>
              <w:t>единой концепции проектной работы</w:t>
            </w:r>
          </w:p>
        </w:tc>
        <w:tc>
          <w:tcPr>
            <w:tcW w:w="1258" w:type="dxa"/>
            <w:tcBorders>
              <w:left w:val="double" w:sz="1" w:space="0" w:color="000000"/>
              <w:right w:val="single" w:sz="6" w:space="0" w:color="000000"/>
            </w:tcBorders>
          </w:tcPr>
          <w:p w:rsidR="003367BD" w:rsidRDefault="003367BD">
            <w:pPr>
              <w:pStyle w:val="TableParagraph"/>
              <w:spacing w:before="2"/>
              <w:rPr>
                <w:b/>
                <w:sz w:val="23"/>
              </w:rPr>
            </w:pPr>
          </w:p>
          <w:p w:rsidR="003367BD" w:rsidRDefault="00D76750">
            <w:pPr>
              <w:pStyle w:val="TableParagraph"/>
              <w:spacing w:before="1"/>
              <w:ind w:left="5"/>
              <w:jc w:val="center"/>
              <w:rPr>
                <w:sz w:val="24"/>
              </w:rPr>
            </w:pPr>
            <w:r>
              <w:rPr>
                <w:sz w:val="24"/>
              </w:rPr>
              <w:t>2</w:t>
            </w:r>
          </w:p>
        </w:tc>
      </w:tr>
      <w:tr w:rsidR="003367BD" w:rsidTr="00B027DF">
        <w:trPr>
          <w:trHeight w:val="1103"/>
        </w:trPr>
        <w:tc>
          <w:tcPr>
            <w:tcW w:w="2535" w:type="dxa"/>
            <w:tcBorders>
              <w:left w:val="single" w:sz="6" w:space="0" w:color="000000"/>
            </w:tcBorders>
          </w:tcPr>
          <w:p w:rsidR="003367BD" w:rsidRDefault="003367BD">
            <w:pPr>
              <w:pStyle w:val="TableParagraph"/>
              <w:rPr>
                <w:sz w:val="24"/>
              </w:rPr>
            </w:pPr>
          </w:p>
        </w:tc>
        <w:tc>
          <w:tcPr>
            <w:tcW w:w="1752" w:type="dxa"/>
          </w:tcPr>
          <w:p w:rsidR="003367BD" w:rsidRDefault="003367BD">
            <w:pPr>
              <w:pStyle w:val="TableParagraph"/>
              <w:spacing w:before="3"/>
              <w:rPr>
                <w:b/>
                <w:sz w:val="23"/>
              </w:rPr>
            </w:pPr>
          </w:p>
          <w:p w:rsidR="003367BD" w:rsidRDefault="00D76750">
            <w:pPr>
              <w:pStyle w:val="TableParagraph"/>
              <w:ind w:left="6" w:right="686"/>
              <w:rPr>
                <w:sz w:val="24"/>
              </w:rPr>
            </w:pPr>
            <w:r>
              <w:rPr>
                <w:sz w:val="24"/>
              </w:rPr>
              <w:t>Креативность (творчество)</w:t>
            </w:r>
          </w:p>
        </w:tc>
        <w:tc>
          <w:tcPr>
            <w:tcW w:w="4979" w:type="dxa"/>
            <w:tcBorders>
              <w:right w:val="double" w:sz="1" w:space="0" w:color="000000"/>
            </w:tcBorders>
          </w:tcPr>
          <w:p w:rsidR="003367BD" w:rsidRDefault="00D76750">
            <w:pPr>
              <w:pStyle w:val="TableParagraph"/>
              <w:ind w:left="6" w:right="-15"/>
              <w:jc w:val="both"/>
              <w:rPr>
                <w:sz w:val="24"/>
              </w:rPr>
            </w:pPr>
            <w:r>
              <w:rPr>
                <w:sz w:val="24"/>
              </w:rPr>
              <w:t>Новые оригинальные идеи и пути решения, с помощью которых авторы внесли нечто новое в контекст современной</w:t>
            </w:r>
          </w:p>
          <w:p w:rsidR="003367BD" w:rsidRDefault="00D76750">
            <w:pPr>
              <w:pStyle w:val="TableParagraph"/>
              <w:spacing w:line="264" w:lineRule="exact"/>
              <w:ind w:left="6"/>
              <w:rPr>
                <w:sz w:val="24"/>
              </w:rPr>
            </w:pPr>
            <w:r>
              <w:rPr>
                <w:sz w:val="24"/>
              </w:rPr>
              <w:t>действительности</w:t>
            </w:r>
          </w:p>
        </w:tc>
        <w:tc>
          <w:tcPr>
            <w:tcW w:w="1258" w:type="dxa"/>
            <w:tcBorders>
              <w:left w:val="double" w:sz="1" w:space="0" w:color="000000"/>
              <w:right w:val="single" w:sz="6" w:space="0" w:color="000000"/>
            </w:tcBorders>
          </w:tcPr>
          <w:p w:rsidR="003367BD" w:rsidRDefault="003367BD">
            <w:pPr>
              <w:pStyle w:val="TableParagraph"/>
              <w:spacing w:before="1"/>
              <w:rPr>
                <w:b/>
                <w:sz w:val="35"/>
              </w:rPr>
            </w:pPr>
          </w:p>
          <w:p w:rsidR="003367BD" w:rsidRDefault="00D76750">
            <w:pPr>
              <w:pStyle w:val="TableParagraph"/>
              <w:spacing w:before="1"/>
              <w:ind w:left="5"/>
              <w:jc w:val="center"/>
              <w:rPr>
                <w:sz w:val="24"/>
              </w:rPr>
            </w:pPr>
            <w:r>
              <w:rPr>
                <w:sz w:val="24"/>
              </w:rPr>
              <w:t>3</w:t>
            </w:r>
          </w:p>
        </w:tc>
      </w:tr>
      <w:tr w:rsidR="003367BD" w:rsidTr="00B027DF">
        <w:trPr>
          <w:trHeight w:val="2759"/>
        </w:trPr>
        <w:tc>
          <w:tcPr>
            <w:tcW w:w="2535" w:type="dxa"/>
            <w:tcBorders>
              <w:left w:val="single" w:sz="6" w:space="0" w:color="000000"/>
            </w:tcBorders>
          </w:tcPr>
          <w:p w:rsidR="003367BD" w:rsidRDefault="003367BD">
            <w:pPr>
              <w:pStyle w:val="TableParagraph"/>
              <w:rPr>
                <w:b/>
                <w:sz w:val="26"/>
              </w:rPr>
            </w:pPr>
          </w:p>
          <w:p w:rsidR="003367BD" w:rsidRDefault="003367BD">
            <w:pPr>
              <w:pStyle w:val="TableParagraph"/>
              <w:rPr>
                <w:b/>
                <w:sz w:val="26"/>
              </w:rPr>
            </w:pPr>
          </w:p>
          <w:p w:rsidR="003367BD" w:rsidRDefault="003367BD">
            <w:pPr>
              <w:pStyle w:val="TableParagraph"/>
              <w:rPr>
                <w:b/>
                <w:sz w:val="26"/>
              </w:rPr>
            </w:pPr>
          </w:p>
          <w:p w:rsidR="003367BD" w:rsidRDefault="00D76750">
            <w:pPr>
              <w:pStyle w:val="TableParagraph"/>
              <w:spacing w:before="199"/>
              <w:ind w:left="6" w:right="-7"/>
              <w:rPr>
                <w:sz w:val="24"/>
              </w:rPr>
            </w:pPr>
            <w:r>
              <w:rPr>
                <w:sz w:val="24"/>
              </w:rPr>
              <w:t>Представление готового продукта</w:t>
            </w:r>
          </w:p>
        </w:tc>
        <w:tc>
          <w:tcPr>
            <w:tcW w:w="1752" w:type="dxa"/>
          </w:tcPr>
          <w:p w:rsidR="003367BD" w:rsidRDefault="003367BD">
            <w:pPr>
              <w:pStyle w:val="TableParagraph"/>
              <w:rPr>
                <w:b/>
                <w:sz w:val="26"/>
              </w:rPr>
            </w:pPr>
          </w:p>
          <w:p w:rsidR="003367BD" w:rsidRDefault="003367BD">
            <w:pPr>
              <w:pStyle w:val="TableParagraph"/>
              <w:rPr>
                <w:b/>
                <w:sz w:val="26"/>
              </w:rPr>
            </w:pPr>
          </w:p>
          <w:p w:rsidR="003367BD" w:rsidRDefault="003367BD">
            <w:pPr>
              <w:pStyle w:val="TableParagraph"/>
              <w:spacing w:before="4"/>
              <w:rPr>
                <w:b/>
                <w:sz w:val="31"/>
              </w:rPr>
            </w:pPr>
          </w:p>
          <w:p w:rsidR="003367BD" w:rsidRDefault="00D76750">
            <w:pPr>
              <w:pStyle w:val="TableParagraph"/>
              <w:spacing w:before="1"/>
              <w:ind w:left="6" w:right="127"/>
              <w:rPr>
                <w:sz w:val="24"/>
              </w:rPr>
            </w:pPr>
            <w:r>
              <w:rPr>
                <w:sz w:val="24"/>
              </w:rPr>
              <w:t>Презентабельность (публичное</w:t>
            </w:r>
          </w:p>
          <w:p w:rsidR="003367BD" w:rsidRDefault="00D76750">
            <w:pPr>
              <w:pStyle w:val="TableParagraph"/>
              <w:ind w:left="6"/>
              <w:rPr>
                <w:sz w:val="24"/>
              </w:rPr>
            </w:pPr>
            <w:r>
              <w:rPr>
                <w:sz w:val="24"/>
              </w:rPr>
              <w:t>представление)</w:t>
            </w:r>
          </w:p>
        </w:tc>
        <w:tc>
          <w:tcPr>
            <w:tcW w:w="4979" w:type="dxa"/>
            <w:tcBorders>
              <w:right w:val="double" w:sz="1" w:space="0" w:color="000000"/>
            </w:tcBorders>
          </w:tcPr>
          <w:p w:rsidR="003367BD" w:rsidRDefault="00D76750">
            <w:pPr>
              <w:pStyle w:val="TableParagraph"/>
              <w:ind w:left="6" w:right="-15"/>
              <w:jc w:val="both"/>
              <w:rPr>
                <w:sz w:val="24"/>
              </w:rPr>
            </w:pPr>
            <w:r>
              <w:rPr>
                <w:sz w:val="24"/>
              </w:rPr>
              <w:t>Формы представления результата проектно- исследовательской работы (доклад, презентация, постер, фильм, макет, реферат и др.), которые имеют общую цель, согласованные методы и способы деятельности, достигающие единого результата. Наглядное представление хода исследования и его результатов в</w:t>
            </w:r>
          </w:p>
          <w:p w:rsidR="003367BD" w:rsidRDefault="00D76750">
            <w:pPr>
              <w:pStyle w:val="TableParagraph"/>
              <w:spacing w:line="270" w:lineRule="atLeast"/>
              <w:ind w:left="6" w:right="-15"/>
              <w:jc w:val="both"/>
              <w:rPr>
                <w:sz w:val="24"/>
              </w:rPr>
            </w:pPr>
            <w:r>
              <w:rPr>
                <w:sz w:val="24"/>
              </w:rPr>
              <w:t>результате совместного решения проблемы авторами проекта</w:t>
            </w:r>
          </w:p>
        </w:tc>
        <w:tc>
          <w:tcPr>
            <w:tcW w:w="1258" w:type="dxa"/>
            <w:tcBorders>
              <w:left w:val="double" w:sz="1" w:space="0" w:color="000000"/>
              <w:right w:val="single" w:sz="6" w:space="0" w:color="000000"/>
            </w:tcBorders>
          </w:tcPr>
          <w:p w:rsidR="003367BD" w:rsidRDefault="003367BD">
            <w:pPr>
              <w:pStyle w:val="TableParagraph"/>
              <w:rPr>
                <w:b/>
                <w:sz w:val="26"/>
              </w:rPr>
            </w:pPr>
          </w:p>
          <w:p w:rsidR="003367BD" w:rsidRDefault="003367BD">
            <w:pPr>
              <w:pStyle w:val="TableParagraph"/>
              <w:rPr>
                <w:b/>
                <w:sz w:val="26"/>
              </w:rPr>
            </w:pPr>
          </w:p>
          <w:p w:rsidR="003367BD" w:rsidRDefault="003367BD">
            <w:pPr>
              <w:pStyle w:val="TableParagraph"/>
              <w:rPr>
                <w:b/>
                <w:sz w:val="26"/>
              </w:rPr>
            </w:pPr>
          </w:p>
          <w:p w:rsidR="003367BD" w:rsidRDefault="003367BD">
            <w:pPr>
              <w:pStyle w:val="TableParagraph"/>
              <w:spacing w:before="4"/>
              <w:rPr>
                <w:b/>
                <w:sz w:val="29"/>
              </w:rPr>
            </w:pPr>
          </w:p>
          <w:p w:rsidR="003367BD" w:rsidRDefault="00D76750">
            <w:pPr>
              <w:pStyle w:val="TableParagraph"/>
              <w:spacing w:before="1"/>
              <w:ind w:left="5"/>
              <w:jc w:val="center"/>
              <w:rPr>
                <w:sz w:val="24"/>
              </w:rPr>
            </w:pPr>
            <w:r>
              <w:rPr>
                <w:sz w:val="24"/>
              </w:rPr>
              <w:t>2</w:t>
            </w:r>
          </w:p>
        </w:tc>
      </w:tr>
      <w:tr w:rsidR="003367BD" w:rsidTr="00B027DF">
        <w:trPr>
          <w:trHeight w:val="553"/>
        </w:trPr>
        <w:tc>
          <w:tcPr>
            <w:tcW w:w="2535" w:type="dxa"/>
            <w:tcBorders>
              <w:left w:val="single" w:sz="6" w:space="0" w:color="000000"/>
            </w:tcBorders>
          </w:tcPr>
          <w:p w:rsidR="003367BD" w:rsidRDefault="003367BD">
            <w:pPr>
              <w:pStyle w:val="TableParagraph"/>
              <w:rPr>
                <w:sz w:val="24"/>
              </w:rPr>
            </w:pPr>
          </w:p>
        </w:tc>
        <w:tc>
          <w:tcPr>
            <w:tcW w:w="1752" w:type="dxa"/>
          </w:tcPr>
          <w:p w:rsidR="003367BD" w:rsidRDefault="00D76750">
            <w:pPr>
              <w:pStyle w:val="TableParagraph"/>
              <w:spacing w:before="130"/>
              <w:ind w:left="6"/>
              <w:rPr>
                <w:sz w:val="24"/>
              </w:rPr>
            </w:pPr>
            <w:r>
              <w:rPr>
                <w:sz w:val="24"/>
              </w:rPr>
              <w:t>Коммуникативность</w:t>
            </w:r>
          </w:p>
        </w:tc>
        <w:tc>
          <w:tcPr>
            <w:tcW w:w="4979" w:type="dxa"/>
            <w:tcBorders>
              <w:right w:val="double" w:sz="1" w:space="0" w:color="000000"/>
            </w:tcBorders>
          </w:tcPr>
          <w:p w:rsidR="003367BD" w:rsidRDefault="00D76750">
            <w:pPr>
              <w:pStyle w:val="TableParagraph"/>
              <w:tabs>
                <w:tab w:val="left" w:pos="1670"/>
                <w:tab w:val="left" w:pos="2804"/>
                <w:tab w:val="left" w:pos="3946"/>
              </w:tabs>
              <w:spacing w:line="267" w:lineRule="exact"/>
              <w:ind w:left="6" w:right="-15"/>
              <w:rPr>
                <w:sz w:val="24"/>
              </w:rPr>
            </w:pPr>
            <w:r>
              <w:rPr>
                <w:sz w:val="24"/>
              </w:rPr>
              <w:t>Способность</w:t>
            </w:r>
            <w:r>
              <w:rPr>
                <w:sz w:val="24"/>
              </w:rPr>
              <w:tab/>
              <w:t>авторов</w:t>
            </w:r>
            <w:r>
              <w:rPr>
                <w:sz w:val="24"/>
              </w:rPr>
              <w:tab/>
              <w:t>проекта</w:t>
            </w:r>
            <w:r>
              <w:rPr>
                <w:sz w:val="24"/>
              </w:rPr>
              <w:tab/>
            </w:r>
            <w:r>
              <w:rPr>
                <w:spacing w:val="-3"/>
                <w:sz w:val="24"/>
              </w:rPr>
              <w:t>четко,</w:t>
            </w:r>
          </w:p>
          <w:p w:rsidR="003367BD" w:rsidRDefault="00D76750">
            <w:pPr>
              <w:pStyle w:val="TableParagraph"/>
              <w:tabs>
                <w:tab w:val="left" w:pos="1912"/>
                <w:tab w:val="left" w:pos="3255"/>
                <w:tab w:val="left" w:pos="3782"/>
              </w:tabs>
              <w:spacing w:line="266" w:lineRule="exact"/>
              <w:ind w:left="6" w:right="-15"/>
              <w:rPr>
                <w:sz w:val="24"/>
              </w:rPr>
            </w:pPr>
            <w:r>
              <w:rPr>
                <w:sz w:val="24"/>
              </w:rPr>
              <w:t>стилистически</w:t>
            </w:r>
            <w:r>
              <w:rPr>
                <w:sz w:val="24"/>
              </w:rPr>
              <w:tab/>
              <w:t>грамотно</w:t>
            </w:r>
            <w:r>
              <w:rPr>
                <w:sz w:val="24"/>
              </w:rPr>
              <w:tab/>
              <w:t>и</w:t>
            </w:r>
            <w:r>
              <w:rPr>
                <w:sz w:val="24"/>
              </w:rPr>
              <w:tab/>
              <w:t>тезисно</w:t>
            </w:r>
          </w:p>
        </w:tc>
        <w:tc>
          <w:tcPr>
            <w:tcW w:w="1258" w:type="dxa"/>
            <w:tcBorders>
              <w:left w:val="double" w:sz="1" w:space="0" w:color="000000"/>
              <w:right w:val="single" w:sz="6" w:space="0" w:color="000000"/>
            </w:tcBorders>
          </w:tcPr>
          <w:p w:rsidR="003367BD" w:rsidRDefault="00D76750">
            <w:pPr>
              <w:pStyle w:val="TableParagraph"/>
              <w:spacing w:before="130"/>
              <w:ind w:left="5"/>
              <w:jc w:val="center"/>
              <w:rPr>
                <w:sz w:val="24"/>
              </w:rPr>
            </w:pPr>
            <w:r>
              <w:rPr>
                <w:sz w:val="24"/>
              </w:rPr>
              <w:t>4</w:t>
            </w:r>
          </w:p>
        </w:tc>
      </w:tr>
    </w:tbl>
    <w:p w:rsidR="003367BD" w:rsidRDefault="003367BD">
      <w:pPr>
        <w:jc w:val="center"/>
        <w:rPr>
          <w:sz w:val="24"/>
        </w:rPr>
        <w:sectPr w:rsidR="003367BD">
          <w:pgSz w:w="11900" w:h="16840"/>
          <w:pgMar w:top="400" w:right="260" w:bottom="400" w:left="200" w:header="0" w:footer="215" w:gutter="0"/>
          <w:cols w:space="720"/>
        </w:sectPr>
      </w:pPr>
    </w:p>
    <w:tbl>
      <w:tblPr>
        <w:tblStyle w:val="TableNormal"/>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35"/>
        <w:gridCol w:w="2142"/>
        <w:gridCol w:w="4589"/>
        <w:gridCol w:w="664"/>
      </w:tblGrid>
      <w:tr w:rsidR="003367BD">
        <w:trPr>
          <w:trHeight w:val="551"/>
        </w:trPr>
        <w:tc>
          <w:tcPr>
            <w:tcW w:w="2535" w:type="dxa"/>
            <w:tcBorders>
              <w:left w:val="single" w:sz="6" w:space="0" w:color="000000"/>
            </w:tcBorders>
          </w:tcPr>
          <w:p w:rsidR="003367BD" w:rsidRDefault="003367BD">
            <w:pPr>
              <w:pStyle w:val="TableParagraph"/>
              <w:rPr>
                <w:sz w:val="24"/>
              </w:rPr>
            </w:pPr>
          </w:p>
        </w:tc>
        <w:tc>
          <w:tcPr>
            <w:tcW w:w="2142" w:type="dxa"/>
          </w:tcPr>
          <w:p w:rsidR="003367BD" w:rsidRDefault="003367BD">
            <w:pPr>
              <w:pStyle w:val="TableParagraph"/>
              <w:rPr>
                <w:sz w:val="24"/>
              </w:rPr>
            </w:pPr>
          </w:p>
        </w:tc>
        <w:tc>
          <w:tcPr>
            <w:tcW w:w="4589" w:type="dxa"/>
            <w:tcBorders>
              <w:right w:val="double" w:sz="1" w:space="0" w:color="000000"/>
            </w:tcBorders>
          </w:tcPr>
          <w:p w:rsidR="003367BD" w:rsidRDefault="00D76750">
            <w:pPr>
              <w:pStyle w:val="TableParagraph"/>
              <w:tabs>
                <w:tab w:val="left" w:pos="1264"/>
                <w:tab w:val="left" w:pos="2152"/>
                <w:tab w:val="left" w:pos="2564"/>
                <w:tab w:val="left" w:pos="3996"/>
              </w:tabs>
              <w:spacing w:line="268" w:lineRule="exact"/>
              <w:ind w:left="6" w:right="-15"/>
              <w:rPr>
                <w:sz w:val="24"/>
              </w:rPr>
            </w:pPr>
            <w:r>
              <w:rPr>
                <w:sz w:val="24"/>
              </w:rPr>
              <w:t>изложить</w:t>
            </w:r>
            <w:r>
              <w:rPr>
                <w:sz w:val="24"/>
              </w:rPr>
              <w:tab/>
              <w:t>этапы</w:t>
            </w:r>
            <w:r>
              <w:rPr>
                <w:sz w:val="24"/>
              </w:rPr>
              <w:tab/>
              <w:t>и</w:t>
            </w:r>
            <w:r>
              <w:rPr>
                <w:sz w:val="24"/>
              </w:rPr>
              <w:tab/>
              <w:t>результаты</w:t>
            </w:r>
            <w:r>
              <w:rPr>
                <w:sz w:val="24"/>
              </w:rPr>
              <w:tab/>
              <w:t>своей</w:t>
            </w:r>
          </w:p>
          <w:p w:rsidR="003367BD" w:rsidRDefault="00D76750">
            <w:pPr>
              <w:pStyle w:val="TableParagraph"/>
              <w:spacing w:line="264" w:lineRule="exact"/>
              <w:ind w:left="6"/>
              <w:rPr>
                <w:sz w:val="24"/>
              </w:rPr>
            </w:pPr>
            <w:r>
              <w:rPr>
                <w:sz w:val="24"/>
              </w:rPr>
              <w:t>деятельности</w:t>
            </w:r>
          </w:p>
        </w:tc>
        <w:tc>
          <w:tcPr>
            <w:tcW w:w="664" w:type="dxa"/>
            <w:tcBorders>
              <w:left w:val="double" w:sz="1" w:space="0" w:color="000000"/>
              <w:right w:val="single" w:sz="6" w:space="0" w:color="000000"/>
            </w:tcBorders>
          </w:tcPr>
          <w:p w:rsidR="003367BD" w:rsidRDefault="003367BD">
            <w:pPr>
              <w:pStyle w:val="TableParagraph"/>
              <w:rPr>
                <w:sz w:val="24"/>
              </w:rPr>
            </w:pPr>
          </w:p>
        </w:tc>
      </w:tr>
      <w:tr w:rsidR="003367BD">
        <w:trPr>
          <w:trHeight w:val="1103"/>
        </w:trPr>
        <w:tc>
          <w:tcPr>
            <w:tcW w:w="2535" w:type="dxa"/>
            <w:tcBorders>
              <w:left w:val="single" w:sz="6" w:space="0" w:color="000000"/>
            </w:tcBorders>
          </w:tcPr>
          <w:p w:rsidR="003367BD" w:rsidRDefault="003367BD">
            <w:pPr>
              <w:pStyle w:val="TableParagraph"/>
              <w:rPr>
                <w:sz w:val="24"/>
              </w:rPr>
            </w:pPr>
          </w:p>
        </w:tc>
        <w:tc>
          <w:tcPr>
            <w:tcW w:w="2142" w:type="dxa"/>
          </w:tcPr>
          <w:p w:rsidR="003367BD" w:rsidRDefault="003367BD">
            <w:pPr>
              <w:pStyle w:val="TableParagraph"/>
              <w:spacing w:before="4"/>
              <w:rPr>
                <w:b/>
                <w:sz w:val="35"/>
              </w:rPr>
            </w:pPr>
          </w:p>
          <w:p w:rsidR="003367BD" w:rsidRDefault="00D76750">
            <w:pPr>
              <w:pStyle w:val="TableParagraph"/>
              <w:ind w:left="6"/>
              <w:rPr>
                <w:sz w:val="24"/>
              </w:rPr>
            </w:pPr>
            <w:r>
              <w:rPr>
                <w:sz w:val="24"/>
              </w:rPr>
              <w:t>Апробация</w:t>
            </w:r>
          </w:p>
        </w:tc>
        <w:tc>
          <w:tcPr>
            <w:tcW w:w="4589" w:type="dxa"/>
            <w:tcBorders>
              <w:right w:val="double" w:sz="1" w:space="0" w:color="000000"/>
            </w:tcBorders>
          </w:tcPr>
          <w:p w:rsidR="003367BD" w:rsidRDefault="00D76750">
            <w:pPr>
              <w:pStyle w:val="TableParagraph"/>
              <w:ind w:left="6" w:right="-15"/>
              <w:jc w:val="both"/>
              <w:rPr>
                <w:sz w:val="24"/>
              </w:rPr>
            </w:pPr>
            <w:r>
              <w:rPr>
                <w:sz w:val="24"/>
              </w:rPr>
              <w:t>Распространение результатов и продуктов проектно-исследовательской деятельности или рождение нового замысла, связанного с</w:t>
            </w:r>
          </w:p>
          <w:p w:rsidR="003367BD" w:rsidRDefault="00D76750">
            <w:pPr>
              <w:pStyle w:val="TableParagraph"/>
              <w:spacing w:line="264" w:lineRule="exact"/>
              <w:ind w:left="6"/>
              <w:jc w:val="both"/>
              <w:rPr>
                <w:sz w:val="24"/>
              </w:rPr>
            </w:pPr>
            <w:r>
              <w:rPr>
                <w:sz w:val="24"/>
              </w:rPr>
              <w:t>результатами предыдущего проекта</w:t>
            </w:r>
          </w:p>
        </w:tc>
        <w:tc>
          <w:tcPr>
            <w:tcW w:w="664" w:type="dxa"/>
            <w:tcBorders>
              <w:left w:val="double" w:sz="1" w:space="0" w:color="000000"/>
              <w:right w:val="single" w:sz="6" w:space="0" w:color="000000"/>
            </w:tcBorders>
          </w:tcPr>
          <w:p w:rsidR="003367BD" w:rsidRDefault="003367BD">
            <w:pPr>
              <w:pStyle w:val="TableParagraph"/>
              <w:spacing w:before="4"/>
              <w:rPr>
                <w:b/>
                <w:sz w:val="35"/>
              </w:rPr>
            </w:pPr>
          </w:p>
          <w:p w:rsidR="003367BD" w:rsidRDefault="00D76750">
            <w:pPr>
              <w:pStyle w:val="TableParagraph"/>
              <w:ind w:right="256"/>
              <w:jc w:val="right"/>
              <w:rPr>
                <w:sz w:val="24"/>
              </w:rPr>
            </w:pPr>
            <w:r>
              <w:rPr>
                <w:sz w:val="24"/>
              </w:rPr>
              <w:t>5</w:t>
            </w:r>
          </w:p>
        </w:tc>
      </w:tr>
      <w:tr w:rsidR="003367BD">
        <w:trPr>
          <w:trHeight w:val="1933"/>
        </w:trPr>
        <w:tc>
          <w:tcPr>
            <w:tcW w:w="2535" w:type="dxa"/>
            <w:tcBorders>
              <w:left w:val="single" w:sz="6" w:space="0" w:color="000000"/>
            </w:tcBorders>
          </w:tcPr>
          <w:p w:rsidR="003367BD" w:rsidRDefault="003367BD">
            <w:pPr>
              <w:pStyle w:val="TableParagraph"/>
              <w:rPr>
                <w:b/>
                <w:sz w:val="26"/>
              </w:rPr>
            </w:pPr>
          </w:p>
          <w:p w:rsidR="003367BD" w:rsidRDefault="003367BD">
            <w:pPr>
              <w:pStyle w:val="TableParagraph"/>
              <w:spacing w:before="4"/>
              <w:rPr>
                <w:b/>
                <w:sz w:val="33"/>
              </w:rPr>
            </w:pPr>
          </w:p>
          <w:p w:rsidR="003367BD" w:rsidRDefault="00D76750">
            <w:pPr>
              <w:pStyle w:val="TableParagraph"/>
              <w:ind w:left="6" w:right="476"/>
              <w:rPr>
                <w:sz w:val="24"/>
              </w:rPr>
            </w:pPr>
            <w:r>
              <w:rPr>
                <w:sz w:val="24"/>
              </w:rPr>
              <w:t>Оценка процесса и результатов работы</w:t>
            </w:r>
          </w:p>
        </w:tc>
        <w:tc>
          <w:tcPr>
            <w:tcW w:w="2142" w:type="dxa"/>
          </w:tcPr>
          <w:p w:rsidR="003367BD" w:rsidRDefault="003367BD">
            <w:pPr>
              <w:pStyle w:val="TableParagraph"/>
              <w:rPr>
                <w:b/>
                <w:sz w:val="26"/>
              </w:rPr>
            </w:pPr>
          </w:p>
          <w:p w:rsidR="003367BD" w:rsidRDefault="003367BD">
            <w:pPr>
              <w:pStyle w:val="TableParagraph"/>
              <w:rPr>
                <w:b/>
                <w:sz w:val="26"/>
              </w:rPr>
            </w:pPr>
          </w:p>
          <w:p w:rsidR="003367BD" w:rsidRDefault="00D76750">
            <w:pPr>
              <w:pStyle w:val="TableParagraph"/>
              <w:spacing w:before="221"/>
              <w:ind w:left="6"/>
              <w:rPr>
                <w:sz w:val="24"/>
              </w:rPr>
            </w:pPr>
            <w:r>
              <w:rPr>
                <w:sz w:val="24"/>
              </w:rPr>
              <w:t>Рефлексивность</w:t>
            </w:r>
          </w:p>
        </w:tc>
        <w:tc>
          <w:tcPr>
            <w:tcW w:w="4589" w:type="dxa"/>
            <w:tcBorders>
              <w:right w:val="double" w:sz="1" w:space="0" w:color="000000"/>
            </w:tcBorders>
          </w:tcPr>
          <w:p w:rsidR="003367BD" w:rsidRDefault="00D76750">
            <w:pPr>
              <w:pStyle w:val="TableParagraph"/>
              <w:ind w:left="6" w:right="-15"/>
              <w:jc w:val="both"/>
              <w:rPr>
                <w:sz w:val="24"/>
              </w:rPr>
            </w:pPr>
            <w:r>
              <w:rPr>
                <w:sz w:val="24"/>
              </w:rPr>
              <w:t>Индивидуальное отношение авторов проектной работы к процессу исследования и результату своей деятельности. Характеризуется ответами на основные вопросы: Что было хорошо и почему? Что не удалось и почему? Что хотелось бы</w:t>
            </w:r>
          </w:p>
          <w:p w:rsidR="003367BD" w:rsidRDefault="00D76750">
            <w:pPr>
              <w:pStyle w:val="TableParagraph"/>
              <w:spacing w:line="266" w:lineRule="exact"/>
              <w:ind w:left="6"/>
              <w:jc w:val="both"/>
              <w:rPr>
                <w:sz w:val="24"/>
              </w:rPr>
            </w:pPr>
            <w:r>
              <w:rPr>
                <w:sz w:val="24"/>
              </w:rPr>
              <w:t>осуществить в будущем?</w:t>
            </w:r>
          </w:p>
        </w:tc>
        <w:tc>
          <w:tcPr>
            <w:tcW w:w="664" w:type="dxa"/>
            <w:tcBorders>
              <w:left w:val="double" w:sz="1" w:space="0" w:color="000000"/>
              <w:right w:val="single" w:sz="6" w:space="0" w:color="000000"/>
            </w:tcBorders>
          </w:tcPr>
          <w:p w:rsidR="003367BD" w:rsidRDefault="003367BD">
            <w:pPr>
              <w:pStyle w:val="TableParagraph"/>
              <w:rPr>
                <w:b/>
                <w:sz w:val="26"/>
              </w:rPr>
            </w:pPr>
          </w:p>
          <w:p w:rsidR="003367BD" w:rsidRDefault="003367BD">
            <w:pPr>
              <w:pStyle w:val="TableParagraph"/>
              <w:rPr>
                <w:b/>
                <w:sz w:val="26"/>
              </w:rPr>
            </w:pPr>
          </w:p>
          <w:p w:rsidR="003367BD" w:rsidRDefault="00D76750">
            <w:pPr>
              <w:pStyle w:val="TableParagraph"/>
              <w:spacing w:before="221"/>
              <w:ind w:right="256"/>
              <w:jc w:val="right"/>
              <w:rPr>
                <w:sz w:val="24"/>
              </w:rPr>
            </w:pPr>
            <w:r>
              <w:rPr>
                <w:sz w:val="24"/>
              </w:rPr>
              <w:t>4</w:t>
            </w:r>
          </w:p>
        </w:tc>
      </w:tr>
      <w:tr w:rsidR="003367BD">
        <w:trPr>
          <w:trHeight w:val="275"/>
        </w:trPr>
        <w:tc>
          <w:tcPr>
            <w:tcW w:w="2535" w:type="dxa"/>
            <w:tcBorders>
              <w:left w:val="single" w:sz="6" w:space="0" w:color="000000"/>
            </w:tcBorders>
          </w:tcPr>
          <w:p w:rsidR="003367BD" w:rsidRDefault="00D76750">
            <w:pPr>
              <w:pStyle w:val="TableParagraph"/>
              <w:spacing w:line="255" w:lineRule="exact"/>
              <w:ind w:left="6"/>
              <w:rPr>
                <w:sz w:val="24"/>
              </w:rPr>
            </w:pPr>
            <w:r>
              <w:rPr>
                <w:sz w:val="24"/>
              </w:rPr>
              <w:t>Итого:</w:t>
            </w:r>
          </w:p>
        </w:tc>
        <w:tc>
          <w:tcPr>
            <w:tcW w:w="2142" w:type="dxa"/>
          </w:tcPr>
          <w:p w:rsidR="003367BD" w:rsidRDefault="003367BD">
            <w:pPr>
              <w:pStyle w:val="TableParagraph"/>
              <w:rPr>
                <w:sz w:val="20"/>
              </w:rPr>
            </w:pPr>
          </w:p>
        </w:tc>
        <w:tc>
          <w:tcPr>
            <w:tcW w:w="4589" w:type="dxa"/>
            <w:tcBorders>
              <w:right w:val="double" w:sz="1" w:space="0" w:color="000000"/>
            </w:tcBorders>
          </w:tcPr>
          <w:p w:rsidR="003367BD" w:rsidRDefault="003367BD">
            <w:pPr>
              <w:pStyle w:val="TableParagraph"/>
              <w:rPr>
                <w:sz w:val="20"/>
              </w:rPr>
            </w:pPr>
          </w:p>
        </w:tc>
        <w:tc>
          <w:tcPr>
            <w:tcW w:w="664" w:type="dxa"/>
            <w:tcBorders>
              <w:left w:val="double" w:sz="1" w:space="0" w:color="000000"/>
              <w:right w:val="single" w:sz="6" w:space="0" w:color="000000"/>
            </w:tcBorders>
          </w:tcPr>
          <w:p w:rsidR="003367BD" w:rsidRDefault="00D76750">
            <w:pPr>
              <w:pStyle w:val="TableParagraph"/>
              <w:spacing w:line="255" w:lineRule="exact"/>
              <w:ind w:right="196"/>
              <w:jc w:val="right"/>
              <w:rPr>
                <w:sz w:val="24"/>
              </w:rPr>
            </w:pPr>
            <w:r>
              <w:rPr>
                <w:sz w:val="24"/>
              </w:rPr>
              <w:t>42</w:t>
            </w:r>
          </w:p>
        </w:tc>
      </w:tr>
    </w:tbl>
    <w:p w:rsidR="003367BD" w:rsidRDefault="003367BD">
      <w:pPr>
        <w:pStyle w:val="a3"/>
        <w:ind w:left="0"/>
        <w:jc w:val="left"/>
        <w:rPr>
          <w:b/>
          <w:sz w:val="20"/>
        </w:rPr>
      </w:pPr>
    </w:p>
    <w:p w:rsidR="003367BD" w:rsidRDefault="003367BD">
      <w:pPr>
        <w:pStyle w:val="a3"/>
        <w:ind w:left="0"/>
        <w:jc w:val="left"/>
        <w:rPr>
          <w:b/>
          <w:sz w:val="22"/>
        </w:rPr>
      </w:pPr>
    </w:p>
    <w:p w:rsidR="003367BD" w:rsidRDefault="00D76750">
      <w:pPr>
        <w:ind w:left="1240"/>
        <w:rPr>
          <w:b/>
          <w:sz w:val="24"/>
        </w:rPr>
      </w:pPr>
      <w:r>
        <w:rPr>
          <w:b/>
          <w:sz w:val="24"/>
        </w:rPr>
        <w:t>Шкала перевода балльной оценки в стандартную школьную 5-балльную:</w:t>
      </w:r>
    </w:p>
    <w:p w:rsidR="003367BD" w:rsidRDefault="00D76750">
      <w:pPr>
        <w:pStyle w:val="a3"/>
        <w:spacing w:before="197" w:line="412" w:lineRule="auto"/>
        <w:ind w:left="1240" w:right="1429"/>
        <w:jc w:val="left"/>
      </w:pPr>
      <w:r>
        <w:t>От 0 до 31 % от максимальной возможной суммы баллов – «2» (от 0 до 13 баллов); От 32 до 50 % от максимальной возможной суммы баллов – «3» (от 14 до 21 баллов); От 51 до 70 % от максимальной возможной суммы баллов – «4» (от 22 до 29 баллов);</w:t>
      </w:r>
    </w:p>
    <w:p w:rsidR="003367BD" w:rsidRDefault="00D76750">
      <w:pPr>
        <w:pStyle w:val="a3"/>
        <w:spacing w:before="4"/>
        <w:ind w:left="1240"/>
        <w:jc w:val="left"/>
      </w:pPr>
      <w:r>
        <w:t>От 71 до 100 % от максимальной возможной суммы баллов – «5» (от 30 до 42 баллов).</w:t>
      </w:r>
    </w:p>
    <w:p w:rsidR="003367BD" w:rsidRDefault="003367BD">
      <w:pPr>
        <w:pStyle w:val="a3"/>
        <w:ind w:left="0"/>
        <w:jc w:val="left"/>
        <w:rPr>
          <w:sz w:val="26"/>
        </w:rPr>
      </w:pPr>
    </w:p>
    <w:p w:rsidR="003367BD" w:rsidRDefault="00D76750">
      <w:pPr>
        <w:pStyle w:val="210"/>
        <w:spacing w:before="179" w:line="274" w:lineRule="exact"/>
        <w:ind w:left="1545"/>
      </w:pPr>
      <w:r>
        <w:t>Показатели деятельности педагогов по реализации модели внеурочной деятельности</w:t>
      </w:r>
    </w:p>
    <w:p w:rsidR="003367BD" w:rsidRDefault="00D76750">
      <w:pPr>
        <w:pStyle w:val="a4"/>
        <w:numPr>
          <w:ilvl w:val="0"/>
          <w:numId w:val="7"/>
        </w:numPr>
        <w:tabs>
          <w:tab w:val="left" w:pos="1481"/>
        </w:tabs>
        <w:spacing w:line="242" w:lineRule="auto"/>
        <w:ind w:right="356" w:firstLine="0"/>
        <w:rPr>
          <w:sz w:val="24"/>
        </w:rPr>
      </w:pPr>
      <w:r>
        <w:rPr>
          <w:sz w:val="24"/>
        </w:rPr>
        <w:t>Результаты промежуточной и итоговой аттестации обучающихся (итоги полугодия,</w:t>
      </w:r>
      <w:r>
        <w:rPr>
          <w:spacing w:val="-32"/>
          <w:sz w:val="24"/>
        </w:rPr>
        <w:t xml:space="preserve"> </w:t>
      </w:r>
      <w:r>
        <w:rPr>
          <w:sz w:val="24"/>
        </w:rPr>
        <w:t>учебного года);</w:t>
      </w:r>
    </w:p>
    <w:p w:rsidR="003367BD" w:rsidRDefault="00D76750">
      <w:pPr>
        <w:pStyle w:val="a4"/>
        <w:numPr>
          <w:ilvl w:val="0"/>
          <w:numId w:val="7"/>
        </w:numPr>
        <w:tabs>
          <w:tab w:val="left" w:pos="1481"/>
        </w:tabs>
        <w:spacing w:before="16"/>
        <w:ind w:left="1480" w:hanging="241"/>
        <w:rPr>
          <w:sz w:val="24"/>
        </w:rPr>
      </w:pPr>
      <w:r>
        <w:rPr>
          <w:sz w:val="24"/>
        </w:rPr>
        <w:t>Проектная деятельность</w:t>
      </w:r>
      <w:r>
        <w:rPr>
          <w:spacing w:val="-1"/>
          <w:sz w:val="24"/>
        </w:rPr>
        <w:t xml:space="preserve"> </w:t>
      </w:r>
      <w:r>
        <w:rPr>
          <w:sz w:val="24"/>
        </w:rPr>
        <w:t>обучающихся;</w:t>
      </w:r>
    </w:p>
    <w:p w:rsidR="003367BD" w:rsidRDefault="00D76750">
      <w:pPr>
        <w:pStyle w:val="a4"/>
        <w:numPr>
          <w:ilvl w:val="0"/>
          <w:numId w:val="7"/>
        </w:numPr>
        <w:tabs>
          <w:tab w:val="left" w:pos="1481"/>
        </w:tabs>
        <w:spacing w:before="22"/>
        <w:ind w:left="1480" w:hanging="241"/>
        <w:rPr>
          <w:sz w:val="24"/>
        </w:rPr>
      </w:pPr>
      <w:r>
        <w:rPr>
          <w:sz w:val="24"/>
        </w:rPr>
        <w:t>Участие обучающихся в выставках, конкурсах, проектах, соревнованиях и т.п. вне</w:t>
      </w:r>
      <w:r>
        <w:rPr>
          <w:spacing w:val="-16"/>
          <w:sz w:val="24"/>
        </w:rPr>
        <w:t xml:space="preserve"> </w:t>
      </w:r>
      <w:r>
        <w:rPr>
          <w:sz w:val="24"/>
        </w:rPr>
        <w:t>школы;</w:t>
      </w:r>
    </w:p>
    <w:p w:rsidR="003367BD" w:rsidRDefault="00D76750">
      <w:pPr>
        <w:pStyle w:val="a4"/>
        <w:numPr>
          <w:ilvl w:val="0"/>
          <w:numId w:val="7"/>
        </w:numPr>
        <w:tabs>
          <w:tab w:val="left" w:pos="1481"/>
        </w:tabs>
        <w:spacing w:before="21"/>
        <w:ind w:left="1480" w:hanging="241"/>
        <w:rPr>
          <w:sz w:val="24"/>
        </w:rPr>
      </w:pPr>
      <w:r>
        <w:rPr>
          <w:sz w:val="24"/>
        </w:rPr>
        <w:t>Количество обучающихся, задействованных в общешкольных и внешкольных</w:t>
      </w:r>
      <w:r>
        <w:rPr>
          <w:spacing w:val="-18"/>
          <w:sz w:val="24"/>
        </w:rPr>
        <w:t xml:space="preserve"> </w:t>
      </w:r>
      <w:r>
        <w:rPr>
          <w:sz w:val="24"/>
        </w:rPr>
        <w:t>мероприятиях;</w:t>
      </w:r>
    </w:p>
    <w:p w:rsidR="003367BD" w:rsidRDefault="00D76750">
      <w:pPr>
        <w:pStyle w:val="a4"/>
        <w:numPr>
          <w:ilvl w:val="0"/>
          <w:numId w:val="7"/>
        </w:numPr>
        <w:tabs>
          <w:tab w:val="left" w:pos="1481"/>
        </w:tabs>
        <w:spacing w:before="25"/>
        <w:ind w:left="1480" w:hanging="241"/>
        <w:rPr>
          <w:sz w:val="24"/>
        </w:rPr>
      </w:pPr>
      <w:r>
        <w:rPr>
          <w:sz w:val="24"/>
        </w:rPr>
        <w:t>Посещаемость занятий,</w:t>
      </w:r>
      <w:r>
        <w:rPr>
          <w:spacing w:val="-1"/>
          <w:sz w:val="24"/>
        </w:rPr>
        <w:t xml:space="preserve"> </w:t>
      </w:r>
      <w:r>
        <w:rPr>
          <w:sz w:val="24"/>
        </w:rPr>
        <w:t>курсов;</w:t>
      </w:r>
    </w:p>
    <w:p w:rsidR="003367BD" w:rsidRDefault="00D76750">
      <w:pPr>
        <w:pStyle w:val="a4"/>
        <w:numPr>
          <w:ilvl w:val="0"/>
          <w:numId w:val="7"/>
        </w:numPr>
        <w:tabs>
          <w:tab w:val="left" w:pos="1481"/>
        </w:tabs>
        <w:spacing w:before="19" w:line="242" w:lineRule="auto"/>
        <w:ind w:right="1725" w:firstLine="0"/>
        <w:rPr>
          <w:sz w:val="24"/>
        </w:rPr>
      </w:pPr>
      <w:r>
        <w:rPr>
          <w:sz w:val="24"/>
        </w:rPr>
        <w:t>Количество обучающихся, с которыми произошел случай травматизма во</w:t>
      </w:r>
      <w:r>
        <w:rPr>
          <w:spacing w:val="-29"/>
          <w:sz w:val="24"/>
        </w:rPr>
        <w:t xml:space="preserve"> </w:t>
      </w:r>
      <w:r>
        <w:rPr>
          <w:sz w:val="24"/>
        </w:rPr>
        <w:t>время образовательного</w:t>
      </w:r>
      <w:r>
        <w:rPr>
          <w:spacing w:val="-1"/>
          <w:sz w:val="24"/>
        </w:rPr>
        <w:t xml:space="preserve"> </w:t>
      </w:r>
      <w:r>
        <w:rPr>
          <w:sz w:val="24"/>
        </w:rPr>
        <w:t>процесса;</w:t>
      </w:r>
    </w:p>
    <w:p w:rsidR="003367BD" w:rsidRDefault="00D76750">
      <w:pPr>
        <w:pStyle w:val="a4"/>
        <w:numPr>
          <w:ilvl w:val="0"/>
          <w:numId w:val="7"/>
        </w:numPr>
        <w:tabs>
          <w:tab w:val="left" w:pos="1481"/>
        </w:tabs>
        <w:spacing w:before="18"/>
        <w:ind w:left="1480" w:hanging="241"/>
        <w:rPr>
          <w:sz w:val="24"/>
        </w:rPr>
      </w:pPr>
      <w:r>
        <w:rPr>
          <w:sz w:val="24"/>
        </w:rPr>
        <w:t>Участие родителей в</w:t>
      </w:r>
      <w:r>
        <w:rPr>
          <w:spacing w:val="-3"/>
          <w:sz w:val="24"/>
        </w:rPr>
        <w:t xml:space="preserve"> </w:t>
      </w:r>
      <w:r>
        <w:rPr>
          <w:sz w:val="24"/>
        </w:rPr>
        <w:t>мероприятиях;</w:t>
      </w:r>
    </w:p>
    <w:p w:rsidR="003367BD" w:rsidRDefault="00D76750">
      <w:pPr>
        <w:pStyle w:val="a4"/>
        <w:numPr>
          <w:ilvl w:val="0"/>
          <w:numId w:val="7"/>
        </w:numPr>
        <w:tabs>
          <w:tab w:val="left" w:pos="1481"/>
        </w:tabs>
        <w:spacing w:before="22"/>
        <w:ind w:left="1480" w:hanging="241"/>
        <w:rPr>
          <w:sz w:val="24"/>
        </w:rPr>
      </w:pPr>
      <w:r>
        <w:rPr>
          <w:sz w:val="24"/>
        </w:rPr>
        <w:t>Наличие благодарностей,</w:t>
      </w:r>
      <w:r>
        <w:rPr>
          <w:spacing w:val="-2"/>
          <w:sz w:val="24"/>
        </w:rPr>
        <w:t xml:space="preserve"> </w:t>
      </w:r>
      <w:r>
        <w:rPr>
          <w:sz w:val="24"/>
        </w:rPr>
        <w:t>грамот;</w:t>
      </w:r>
    </w:p>
    <w:p w:rsidR="003367BD" w:rsidRDefault="00D76750">
      <w:pPr>
        <w:pStyle w:val="a4"/>
        <w:numPr>
          <w:ilvl w:val="0"/>
          <w:numId w:val="7"/>
        </w:numPr>
        <w:tabs>
          <w:tab w:val="left" w:pos="1481"/>
        </w:tabs>
        <w:spacing w:before="19" w:line="242" w:lineRule="auto"/>
        <w:ind w:right="1793" w:firstLine="0"/>
        <w:rPr>
          <w:sz w:val="24"/>
        </w:rPr>
      </w:pPr>
      <w:r>
        <w:rPr>
          <w:sz w:val="24"/>
        </w:rPr>
        <w:t>Наличие рабочей программы курса внеурочной деятельности и ее</w:t>
      </w:r>
      <w:r>
        <w:rPr>
          <w:spacing w:val="-24"/>
          <w:sz w:val="24"/>
        </w:rPr>
        <w:t xml:space="preserve"> </w:t>
      </w:r>
      <w:r>
        <w:rPr>
          <w:sz w:val="24"/>
        </w:rPr>
        <w:t>соответствие предъявляемым</w:t>
      </w:r>
      <w:r>
        <w:rPr>
          <w:spacing w:val="-3"/>
          <w:sz w:val="24"/>
        </w:rPr>
        <w:t xml:space="preserve"> </w:t>
      </w:r>
      <w:r>
        <w:rPr>
          <w:sz w:val="24"/>
        </w:rPr>
        <w:t>требованиям</w:t>
      </w:r>
    </w:p>
    <w:p w:rsidR="003367BD" w:rsidRDefault="00D76750">
      <w:pPr>
        <w:pStyle w:val="a4"/>
        <w:numPr>
          <w:ilvl w:val="0"/>
          <w:numId w:val="7"/>
        </w:numPr>
        <w:tabs>
          <w:tab w:val="left" w:pos="1601"/>
        </w:tabs>
        <w:spacing w:before="16"/>
        <w:ind w:right="1471" w:firstLine="0"/>
        <w:rPr>
          <w:sz w:val="24"/>
        </w:rPr>
      </w:pPr>
      <w:r>
        <w:rPr>
          <w:sz w:val="24"/>
        </w:rPr>
        <w:t>Ведение аналитической деятельности своей внеурочной работы с</w:t>
      </w:r>
      <w:r>
        <w:rPr>
          <w:spacing w:val="-28"/>
          <w:sz w:val="24"/>
        </w:rPr>
        <w:t xml:space="preserve"> </w:t>
      </w:r>
      <w:r>
        <w:rPr>
          <w:sz w:val="24"/>
        </w:rPr>
        <w:t>обучающимися (отслеживание результатов, коррекция своей</w:t>
      </w:r>
      <w:r>
        <w:rPr>
          <w:spacing w:val="-3"/>
          <w:sz w:val="24"/>
        </w:rPr>
        <w:t xml:space="preserve"> </w:t>
      </w:r>
      <w:r>
        <w:rPr>
          <w:sz w:val="24"/>
        </w:rPr>
        <w:t>деятельности);</w:t>
      </w:r>
    </w:p>
    <w:p w:rsidR="003367BD" w:rsidRDefault="00D76750">
      <w:pPr>
        <w:pStyle w:val="a4"/>
        <w:numPr>
          <w:ilvl w:val="0"/>
          <w:numId w:val="7"/>
        </w:numPr>
        <w:tabs>
          <w:tab w:val="left" w:pos="1601"/>
        </w:tabs>
        <w:ind w:left="1600" w:hanging="361"/>
        <w:rPr>
          <w:sz w:val="24"/>
        </w:rPr>
      </w:pPr>
      <w:r>
        <w:rPr>
          <w:sz w:val="24"/>
        </w:rPr>
        <w:t>Применение современных технологий, обеспечивающих индивидуализацию</w:t>
      </w:r>
      <w:r>
        <w:rPr>
          <w:spacing w:val="-12"/>
          <w:sz w:val="24"/>
        </w:rPr>
        <w:t xml:space="preserve"> </w:t>
      </w:r>
      <w:r>
        <w:rPr>
          <w:sz w:val="24"/>
        </w:rPr>
        <w:t>обучения;</w:t>
      </w:r>
    </w:p>
    <w:p w:rsidR="003367BD" w:rsidRDefault="00D76750">
      <w:pPr>
        <w:pStyle w:val="a4"/>
        <w:numPr>
          <w:ilvl w:val="0"/>
          <w:numId w:val="7"/>
        </w:numPr>
        <w:tabs>
          <w:tab w:val="left" w:pos="1601"/>
        </w:tabs>
        <w:spacing w:before="22"/>
        <w:ind w:right="1568" w:firstLine="0"/>
        <w:rPr>
          <w:sz w:val="24"/>
        </w:rPr>
      </w:pPr>
      <w:r>
        <w:rPr>
          <w:sz w:val="24"/>
        </w:rPr>
        <w:t>Удовлетворенность обучающихся и их родителей выбранным курсов</w:t>
      </w:r>
      <w:r>
        <w:rPr>
          <w:spacing w:val="-29"/>
          <w:sz w:val="24"/>
        </w:rPr>
        <w:t xml:space="preserve"> </w:t>
      </w:r>
      <w:r>
        <w:rPr>
          <w:sz w:val="24"/>
        </w:rPr>
        <w:t>внурочной деятельности;</w:t>
      </w:r>
    </w:p>
    <w:p w:rsidR="003367BD" w:rsidRDefault="00D76750">
      <w:pPr>
        <w:pStyle w:val="a4"/>
        <w:numPr>
          <w:ilvl w:val="0"/>
          <w:numId w:val="7"/>
        </w:numPr>
        <w:tabs>
          <w:tab w:val="left" w:pos="1601"/>
        </w:tabs>
        <w:spacing w:before="22"/>
        <w:ind w:left="1600" w:hanging="361"/>
        <w:rPr>
          <w:sz w:val="24"/>
        </w:rPr>
      </w:pPr>
      <w:r>
        <w:rPr>
          <w:sz w:val="24"/>
        </w:rPr>
        <w:t>Презентация опыта на различных</w:t>
      </w:r>
      <w:r>
        <w:rPr>
          <w:spacing w:val="-2"/>
          <w:sz w:val="24"/>
        </w:rPr>
        <w:t xml:space="preserve"> </w:t>
      </w:r>
      <w:r>
        <w:rPr>
          <w:sz w:val="24"/>
        </w:rPr>
        <w:t>уровнях.</w:t>
      </w:r>
    </w:p>
    <w:p w:rsidR="003367BD" w:rsidRDefault="003367BD">
      <w:pPr>
        <w:rPr>
          <w:sz w:val="24"/>
        </w:rPr>
        <w:sectPr w:rsidR="003367BD">
          <w:pgSz w:w="11900" w:h="16840"/>
          <w:pgMar w:top="400" w:right="260" w:bottom="400" w:left="200" w:header="0" w:footer="215" w:gutter="0"/>
          <w:cols w:space="720"/>
        </w:sectPr>
      </w:pPr>
    </w:p>
    <w:p w:rsidR="003367BD" w:rsidRDefault="00D76750">
      <w:pPr>
        <w:pStyle w:val="210"/>
        <w:numPr>
          <w:ilvl w:val="1"/>
          <w:numId w:val="6"/>
        </w:numPr>
        <w:tabs>
          <w:tab w:val="left" w:pos="2801"/>
        </w:tabs>
        <w:spacing w:before="65"/>
        <w:ind w:hanging="582"/>
      </w:pPr>
      <w:bookmarkStart w:id="38" w:name="_TOC_250006"/>
      <w:r>
        <w:lastRenderedPageBreak/>
        <w:t>Система условий реализации основной образовательной</w:t>
      </w:r>
      <w:r>
        <w:rPr>
          <w:spacing w:val="-8"/>
        </w:rPr>
        <w:t xml:space="preserve"> </w:t>
      </w:r>
      <w:bookmarkEnd w:id="38"/>
      <w:r>
        <w:t>программы</w:t>
      </w:r>
    </w:p>
    <w:p w:rsidR="003367BD" w:rsidRDefault="003367BD">
      <w:pPr>
        <w:pStyle w:val="a3"/>
        <w:spacing w:before="9"/>
        <w:ind w:left="0"/>
        <w:jc w:val="left"/>
        <w:rPr>
          <w:b/>
          <w:sz w:val="23"/>
        </w:rPr>
      </w:pPr>
    </w:p>
    <w:p w:rsidR="003367BD" w:rsidRDefault="00D76750">
      <w:pPr>
        <w:pStyle w:val="210"/>
        <w:numPr>
          <w:ilvl w:val="2"/>
          <w:numId w:val="6"/>
        </w:numPr>
        <w:tabs>
          <w:tab w:val="left" w:pos="2983"/>
        </w:tabs>
        <w:ind w:right="301" w:firstLine="707"/>
        <w:jc w:val="left"/>
      </w:pPr>
      <w:bookmarkStart w:id="39" w:name="_TOC_250005"/>
      <w:bookmarkEnd w:id="39"/>
      <w:r>
        <w:t>Требования к кадровым условиям реализации основной образовательной программы</w:t>
      </w:r>
    </w:p>
    <w:p w:rsidR="003367BD" w:rsidRDefault="00D76750">
      <w:pPr>
        <w:spacing w:after="4"/>
        <w:ind w:left="4061" w:right="1012" w:hanging="2255"/>
        <w:rPr>
          <w:b/>
          <w:sz w:val="24"/>
        </w:rPr>
      </w:pPr>
      <w:r>
        <w:rPr>
          <w:b/>
          <w:sz w:val="24"/>
        </w:rPr>
        <w:t>Соответствие кадровых условий реализации основной образовательной программы среднего общего образования</w:t>
      </w:r>
    </w:p>
    <w:tbl>
      <w:tblPr>
        <w:tblStyle w:val="TableNormal"/>
        <w:tblW w:w="0" w:type="auto"/>
        <w:tblInd w:w="1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2"/>
        <w:gridCol w:w="4100"/>
        <w:gridCol w:w="2801"/>
      </w:tblGrid>
      <w:tr w:rsidR="003367BD">
        <w:trPr>
          <w:trHeight w:val="273"/>
        </w:trPr>
        <w:tc>
          <w:tcPr>
            <w:tcW w:w="2842" w:type="dxa"/>
            <w:vMerge w:val="restart"/>
          </w:tcPr>
          <w:p w:rsidR="003367BD" w:rsidRDefault="00D76750">
            <w:pPr>
              <w:pStyle w:val="TableParagraph"/>
              <w:spacing w:before="1"/>
              <w:ind w:left="1012"/>
              <w:rPr>
                <w:b/>
                <w:sz w:val="24"/>
              </w:rPr>
            </w:pPr>
            <w:r>
              <w:rPr>
                <w:b/>
                <w:sz w:val="24"/>
              </w:rPr>
              <w:t>Требование</w:t>
            </w:r>
          </w:p>
        </w:tc>
        <w:tc>
          <w:tcPr>
            <w:tcW w:w="4100" w:type="dxa"/>
            <w:vMerge w:val="restart"/>
          </w:tcPr>
          <w:p w:rsidR="003367BD" w:rsidRDefault="00D76750">
            <w:pPr>
              <w:pStyle w:val="TableParagraph"/>
              <w:spacing w:before="1"/>
              <w:ind w:left="1175"/>
              <w:rPr>
                <w:b/>
                <w:sz w:val="24"/>
              </w:rPr>
            </w:pPr>
            <w:r>
              <w:rPr>
                <w:b/>
                <w:sz w:val="24"/>
              </w:rPr>
              <w:t>Показатели</w:t>
            </w:r>
          </w:p>
        </w:tc>
        <w:tc>
          <w:tcPr>
            <w:tcW w:w="2801" w:type="dxa"/>
            <w:tcBorders>
              <w:bottom w:val="nil"/>
            </w:tcBorders>
          </w:tcPr>
          <w:p w:rsidR="003367BD" w:rsidRDefault="00D76750">
            <w:pPr>
              <w:pStyle w:val="TableParagraph"/>
              <w:spacing w:before="1" w:line="252" w:lineRule="exact"/>
              <w:ind w:left="343"/>
              <w:rPr>
                <w:b/>
                <w:sz w:val="24"/>
              </w:rPr>
            </w:pPr>
            <w:r>
              <w:rPr>
                <w:b/>
                <w:sz w:val="24"/>
              </w:rPr>
              <w:t>Документационное</w:t>
            </w:r>
          </w:p>
        </w:tc>
      </w:tr>
      <w:tr w:rsidR="003367BD">
        <w:trPr>
          <w:trHeight w:val="264"/>
        </w:trPr>
        <w:tc>
          <w:tcPr>
            <w:tcW w:w="2842" w:type="dxa"/>
            <w:vMerge/>
            <w:tcBorders>
              <w:top w:val="nil"/>
            </w:tcBorders>
          </w:tcPr>
          <w:p w:rsidR="003367BD" w:rsidRDefault="003367BD">
            <w:pPr>
              <w:rPr>
                <w:sz w:val="2"/>
                <w:szCs w:val="2"/>
              </w:rPr>
            </w:pPr>
          </w:p>
        </w:tc>
        <w:tc>
          <w:tcPr>
            <w:tcW w:w="4100" w:type="dxa"/>
            <w:vMerge/>
            <w:tcBorders>
              <w:top w:val="nil"/>
            </w:tcBorders>
          </w:tcPr>
          <w:p w:rsidR="003367BD" w:rsidRDefault="003367BD">
            <w:pPr>
              <w:rPr>
                <w:sz w:val="2"/>
                <w:szCs w:val="2"/>
              </w:rPr>
            </w:pPr>
          </w:p>
        </w:tc>
        <w:tc>
          <w:tcPr>
            <w:tcW w:w="2801" w:type="dxa"/>
            <w:tcBorders>
              <w:top w:val="nil"/>
            </w:tcBorders>
          </w:tcPr>
          <w:p w:rsidR="003367BD" w:rsidRDefault="00D76750">
            <w:pPr>
              <w:pStyle w:val="TableParagraph"/>
              <w:spacing w:line="245" w:lineRule="exact"/>
              <w:ind w:left="734"/>
              <w:rPr>
                <w:b/>
                <w:sz w:val="24"/>
              </w:rPr>
            </w:pPr>
            <w:r>
              <w:rPr>
                <w:b/>
                <w:sz w:val="24"/>
              </w:rPr>
              <w:t>обеспечение</w:t>
            </w:r>
          </w:p>
        </w:tc>
      </w:tr>
      <w:tr w:rsidR="003367BD">
        <w:trPr>
          <w:trHeight w:val="275"/>
        </w:trPr>
        <w:tc>
          <w:tcPr>
            <w:tcW w:w="2842" w:type="dxa"/>
            <w:tcBorders>
              <w:bottom w:val="nil"/>
            </w:tcBorders>
          </w:tcPr>
          <w:p w:rsidR="003367BD" w:rsidRDefault="00D76750">
            <w:pPr>
              <w:pStyle w:val="TableParagraph"/>
              <w:spacing w:line="255" w:lineRule="exact"/>
              <w:ind w:left="131"/>
              <w:rPr>
                <w:sz w:val="24"/>
              </w:rPr>
            </w:pPr>
            <w:r>
              <w:rPr>
                <w:sz w:val="24"/>
              </w:rPr>
              <w:t>Укомплектованность</w:t>
            </w:r>
          </w:p>
        </w:tc>
        <w:tc>
          <w:tcPr>
            <w:tcW w:w="4100" w:type="dxa"/>
            <w:tcBorders>
              <w:bottom w:val="nil"/>
            </w:tcBorders>
          </w:tcPr>
          <w:p w:rsidR="003367BD" w:rsidRDefault="00D76750">
            <w:pPr>
              <w:pStyle w:val="TableParagraph"/>
              <w:spacing w:line="255" w:lineRule="exact"/>
              <w:ind w:left="95"/>
              <w:rPr>
                <w:sz w:val="24"/>
              </w:rPr>
            </w:pPr>
            <w:r>
              <w:rPr>
                <w:sz w:val="24"/>
              </w:rPr>
              <w:t>Обеспеченность</w:t>
            </w:r>
          </w:p>
        </w:tc>
        <w:tc>
          <w:tcPr>
            <w:tcW w:w="2801" w:type="dxa"/>
            <w:tcBorders>
              <w:bottom w:val="nil"/>
            </w:tcBorders>
          </w:tcPr>
          <w:p w:rsidR="003367BD" w:rsidRDefault="00D76750">
            <w:pPr>
              <w:pStyle w:val="TableParagraph"/>
              <w:spacing w:line="255" w:lineRule="exact"/>
              <w:ind w:left="100"/>
              <w:rPr>
                <w:sz w:val="24"/>
              </w:rPr>
            </w:pPr>
            <w:r>
              <w:rPr>
                <w:sz w:val="24"/>
              </w:rPr>
              <w:t>Информационная</w:t>
            </w:r>
          </w:p>
        </w:tc>
      </w:tr>
      <w:tr w:rsidR="003367BD">
        <w:trPr>
          <w:trHeight w:val="275"/>
        </w:trPr>
        <w:tc>
          <w:tcPr>
            <w:tcW w:w="2842" w:type="dxa"/>
            <w:tcBorders>
              <w:top w:val="nil"/>
              <w:bottom w:val="nil"/>
            </w:tcBorders>
          </w:tcPr>
          <w:p w:rsidR="003367BD" w:rsidRDefault="00D76750">
            <w:pPr>
              <w:pStyle w:val="TableParagraph"/>
              <w:spacing w:line="256" w:lineRule="exact"/>
              <w:ind w:left="131"/>
              <w:rPr>
                <w:sz w:val="24"/>
              </w:rPr>
            </w:pPr>
            <w:r>
              <w:rPr>
                <w:sz w:val="24"/>
              </w:rPr>
              <w:t>общеобразовательной</w:t>
            </w:r>
          </w:p>
        </w:tc>
        <w:tc>
          <w:tcPr>
            <w:tcW w:w="4100" w:type="dxa"/>
            <w:tcBorders>
              <w:top w:val="nil"/>
              <w:bottom w:val="nil"/>
            </w:tcBorders>
          </w:tcPr>
          <w:p w:rsidR="003367BD" w:rsidRDefault="00D76750">
            <w:pPr>
              <w:pStyle w:val="TableParagraph"/>
              <w:spacing w:line="256" w:lineRule="exact"/>
              <w:ind w:left="95"/>
              <w:rPr>
                <w:sz w:val="24"/>
              </w:rPr>
            </w:pPr>
            <w:r>
              <w:rPr>
                <w:sz w:val="24"/>
              </w:rPr>
              <w:t>педагогическими, руководящими</w:t>
            </w:r>
          </w:p>
        </w:tc>
        <w:tc>
          <w:tcPr>
            <w:tcW w:w="2801" w:type="dxa"/>
            <w:tcBorders>
              <w:top w:val="nil"/>
              <w:bottom w:val="nil"/>
            </w:tcBorders>
          </w:tcPr>
          <w:p w:rsidR="003367BD" w:rsidRDefault="00D76750">
            <w:pPr>
              <w:pStyle w:val="TableParagraph"/>
              <w:spacing w:line="256" w:lineRule="exact"/>
              <w:ind w:left="100"/>
              <w:rPr>
                <w:sz w:val="24"/>
              </w:rPr>
            </w:pPr>
            <w:r>
              <w:rPr>
                <w:sz w:val="24"/>
              </w:rPr>
              <w:t>справка</w:t>
            </w:r>
          </w:p>
        </w:tc>
      </w:tr>
      <w:tr w:rsidR="003367BD">
        <w:trPr>
          <w:trHeight w:val="276"/>
        </w:trPr>
        <w:tc>
          <w:tcPr>
            <w:tcW w:w="2842" w:type="dxa"/>
            <w:tcBorders>
              <w:top w:val="nil"/>
              <w:bottom w:val="nil"/>
            </w:tcBorders>
          </w:tcPr>
          <w:p w:rsidR="003367BD" w:rsidRDefault="00D76750">
            <w:pPr>
              <w:pStyle w:val="TableParagraph"/>
              <w:spacing w:line="256" w:lineRule="exact"/>
              <w:ind w:left="131"/>
              <w:rPr>
                <w:sz w:val="24"/>
              </w:rPr>
            </w:pPr>
            <w:r>
              <w:rPr>
                <w:sz w:val="24"/>
              </w:rPr>
              <w:t>организации</w:t>
            </w:r>
          </w:p>
        </w:tc>
        <w:tc>
          <w:tcPr>
            <w:tcW w:w="4100" w:type="dxa"/>
            <w:tcBorders>
              <w:top w:val="nil"/>
              <w:bottom w:val="nil"/>
            </w:tcBorders>
          </w:tcPr>
          <w:p w:rsidR="003367BD" w:rsidRDefault="00D76750">
            <w:pPr>
              <w:pStyle w:val="TableParagraph"/>
              <w:spacing w:line="256" w:lineRule="exact"/>
              <w:ind w:left="95"/>
              <w:rPr>
                <w:sz w:val="24"/>
              </w:rPr>
            </w:pPr>
            <w:r>
              <w:rPr>
                <w:sz w:val="24"/>
              </w:rPr>
              <w:t>и иными работниками</w:t>
            </w:r>
          </w:p>
        </w:tc>
        <w:tc>
          <w:tcPr>
            <w:tcW w:w="2801" w:type="dxa"/>
            <w:tcBorders>
              <w:top w:val="nil"/>
              <w:bottom w:val="nil"/>
            </w:tcBorders>
          </w:tcPr>
          <w:p w:rsidR="003367BD" w:rsidRDefault="003367BD">
            <w:pPr>
              <w:pStyle w:val="TableParagraph"/>
              <w:rPr>
                <w:sz w:val="20"/>
              </w:rPr>
            </w:pPr>
          </w:p>
        </w:tc>
      </w:tr>
      <w:tr w:rsidR="003367BD">
        <w:trPr>
          <w:trHeight w:val="275"/>
        </w:trPr>
        <w:tc>
          <w:tcPr>
            <w:tcW w:w="2842" w:type="dxa"/>
            <w:tcBorders>
              <w:top w:val="nil"/>
              <w:bottom w:val="nil"/>
            </w:tcBorders>
          </w:tcPr>
          <w:p w:rsidR="003367BD" w:rsidRDefault="00D76750">
            <w:pPr>
              <w:pStyle w:val="TableParagraph"/>
              <w:spacing w:line="256" w:lineRule="exact"/>
              <w:ind w:left="131"/>
              <w:rPr>
                <w:sz w:val="24"/>
              </w:rPr>
            </w:pPr>
            <w:r>
              <w:rPr>
                <w:sz w:val="24"/>
              </w:rPr>
              <w:t>педагогическими,</w:t>
            </w:r>
          </w:p>
        </w:tc>
        <w:tc>
          <w:tcPr>
            <w:tcW w:w="4100" w:type="dxa"/>
            <w:tcBorders>
              <w:top w:val="nil"/>
              <w:bottom w:val="nil"/>
            </w:tcBorders>
          </w:tcPr>
          <w:p w:rsidR="003367BD" w:rsidRDefault="00D76750">
            <w:pPr>
              <w:pStyle w:val="TableParagraph"/>
              <w:spacing w:line="256" w:lineRule="exact"/>
              <w:ind w:left="95"/>
              <w:rPr>
                <w:sz w:val="24"/>
              </w:rPr>
            </w:pPr>
            <w:r>
              <w:rPr>
                <w:sz w:val="24"/>
              </w:rPr>
              <w:t>общеобразовательной</w:t>
            </w:r>
          </w:p>
        </w:tc>
        <w:tc>
          <w:tcPr>
            <w:tcW w:w="2801" w:type="dxa"/>
            <w:tcBorders>
              <w:top w:val="nil"/>
              <w:bottom w:val="nil"/>
            </w:tcBorders>
          </w:tcPr>
          <w:p w:rsidR="003367BD" w:rsidRDefault="003367BD">
            <w:pPr>
              <w:pStyle w:val="TableParagraph"/>
              <w:rPr>
                <w:sz w:val="20"/>
              </w:rPr>
            </w:pPr>
          </w:p>
        </w:tc>
      </w:tr>
      <w:tr w:rsidR="003367BD">
        <w:trPr>
          <w:trHeight w:val="278"/>
        </w:trPr>
        <w:tc>
          <w:tcPr>
            <w:tcW w:w="2842" w:type="dxa"/>
            <w:tcBorders>
              <w:top w:val="nil"/>
              <w:bottom w:val="nil"/>
            </w:tcBorders>
          </w:tcPr>
          <w:p w:rsidR="003367BD" w:rsidRDefault="00D76750">
            <w:pPr>
              <w:pStyle w:val="TableParagraph"/>
              <w:spacing w:line="258" w:lineRule="exact"/>
              <w:ind w:left="131"/>
              <w:rPr>
                <w:sz w:val="24"/>
              </w:rPr>
            </w:pPr>
            <w:r>
              <w:rPr>
                <w:sz w:val="24"/>
              </w:rPr>
              <w:t>руководящими и иными</w:t>
            </w:r>
          </w:p>
        </w:tc>
        <w:tc>
          <w:tcPr>
            <w:tcW w:w="4100" w:type="dxa"/>
            <w:tcBorders>
              <w:top w:val="nil"/>
              <w:bottom w:val="nil"/>
            </w:tcBorders>
          </w:tcPr>
          <w:p w:rsidR="003367BD" w:rsidRDefault="00D76750">
            <w:pPr>
              <w:pStyle w:val="TableParagraph"/>
              <w:spacing w:line="258" w:lineRule="exact"/>
              <w:ind w:left="95"/>
              <w:rPr>
                <w:sz w:val="24"/>
              </w:rPr>
            </w:pPr>
            <w:r>
              <w:rPr>
                <w:sz w:val="24"/>
              </w:rPr>
              <w:t>организации</w:t>
            </w:r>
          </w:p>
        </w:tc>
        <w:tc>
          <w:tcPr>
            <w:tcW w:w="2801" w:type="dxa"/>
            <w:tcBorders>
              <w:top w:val="nil"/>
              <w:bottom w:val="nil"/>
            </w:tcBorders>
          </w:tcPr>
          <w:p w:rsidR="003367BD" w:rsidRDefault="003367BD">
            <w:pPr>
              <w:pStyle w:val="TableParagraph"/>
              <w:rPr>
                <w:sz w:val="20"/>
              </w:rPr>
            </w:pPr>
          </w:p>
        </w:tc>
      </w:tr>
      <w:tr w:rsidR="003367BD">
        <w:trPr>
          <w:trHeight w:val="280"/>
        </w:trPr>
        <w:tc>
          <w:tcPr>
            <w:tcW w:w="2842" w:type="dxa"/>
            <w:tcBorders>
              <w:top w:val="nil"/>
            </w:tcBorders>
          </w:tcPr>
          <w:p w:rsidR="003367BD" w:rsidRDefault="00D76750">
            <w:pPr>
              <w:pStyle w:val="TableParagraph"/>
              <w:spacing w:line="261" w:lineRule="exact"/>
              <w:ind w:left="131"/>
              <w:rPr>
                <w:sz w:val="24"/>
              </w:rPr>
            </w:pPr>
            <w:r>
              <w:rPr>
                <w:sz w:val="24"/>
              </w:rPr>
              <w:t>работниками</w:t>
            </w:r>
          </w:p>
        </w:tc>
        <w:tc>
          <w:tcPr>
            <w:tcW w:w="4100" w:type="dxa"/>
            <w:tcBorders>
              <w:top w:val="nil"/>
            </w:tcBorders>
          </w:tcPr>
          <w:p w:rsidR="003367BD" w:rsidRDefault="003367BD">
            <w:pPr>
              <w:pStyle w:val="TableParagraph"/>
              <w:rPr>
                <w:sz w:val="20"/>
              </w:rPr>
            </w:pPr>
          </w:p>
        </w:tc>
        <w:tc>
          <w:tcPr>
            <w:tcW w:w="2801" w:type="dxa"/>
            <w:tcBorders>
              <w:top w:val="nil"/>
            </w:tcBorders>
          </w:tcPr>
          <w:p w:rsidR="003367BD" w:rsidRDefault="003367BD">
            <w:pPr>
              <w:pStyle w:val="TableParagraph"/>
              <w:rPr>
                <w:sz w:val="20"/>
              </w:rPr>
            </w:pPr>
          </w:p>
        </w:tc>
      </w:tr>
      <w:tr w:rsidR="003367BD">
        <w:trPr>
          <w:trHeight w:val="272"/>
        </w:trPr>
        <w:tc>
          <w:tcPr>
            <w:tcW w:w="2842" w:type="dxa"/>
            <w:tcBorders>
              <w:bottom w:val="nil"/>
            </w:tcBorders>
          </w:tcPr>
          <w:p w:rsidR="003367BD" w:rsidRDefault="00D76750">
            <w:pPr>
              <w:pStyle w:val="TableParagraph"/>
              <w:spacing w:line="253" w:lineRule="exact"/>
              <w:ind w:left="131"/>
              <w:rPr>
                <w:sz w:val="24"/>
              </w:rPr>
            </w:pPr>
            <w:r>
              <w:rPr>
                <w:sz w:val="24"/>
              </w:rPr>
              <w:t>Уровень квалификации</w:t>
            </w:r>
          </w:p>
        </w:tc>
        <w:tc>
          <w:tcPr>
            <w:tcW w:w="4100" w:type="dxa"/>
            <w:tcBorders>
              <w:bottom w:val="nil"/>
            </w:tcBorders>
          </w:tcPr>
          <w:p w:rsidR="003367BD" w:rsidRDefault="00D76750">
            <w:pPr>
              <w:pStyle w:val="TableParagraph"/>
              <w:spacing w:line="253" w:lineRule="exact"/>
              <w:ind w:left="95"/>
              <w:rPr>
                <w:sz w:val="24"/>
              </w:rPr>
            </w:pPr>
            <w:r>
              <w:rPr>
                <w:sz w:val="24"/>
              </w:rPr>
              <w:t>соответствие уровня</w:t>
            </w:r>
          </w:p>
        </w:tc>
        <w:tc>
          <w:tcPr>
            <w:tcW w:w="2801" w:type="dxa"/>
            <w:tcBorders>
              <w:bottom w:val="nil"/>
            </w:tcBorders>
          </w:tcPr>
          <w:p w:rsidR="003367BD" w:rsidRDefault="00D76750">
            <w:pPr>
              <w:pStyle w:val="TableParagraph"/>
              <w:spacing w:line="253" w:lineRule="exact"/>
              <w:ind w:left="100"/>
              <w:rPr>
                <w:sz w:val="24"/>
              </w:rPr>
            </w:pPr>
            <w:r>
              <w:rPr>
                <w:sz w:val="24"/>
              </w:rPr>
              <w:t>информационная</w:t>
            </w:r>
          </w:p>
        </w:tc>
      </w:tr>
      <w:tr w:rsidR="003367BD">
        <w:trPr>
          <w:trHeight w:val="275"/>
        </w:trPr>
        <w:tc>
          <w:tcPr>
            <w:tcW w:w="2842" w:type="dxa"/>
            <w:tcBorders>
              <w:top w:val="nil"/>
              <w:bottom w:val="nil"/>
            </w:tcBorders>
          </w:tcPr>
          <w:p w:rsidR="003367BD" w:rsidRDefault="00D76750">
            <w:pPr>
              <w:pStyle w:val="TableParagraph"/>
              <w:spacing w:line="256" w:lineRule="exact"/>
              <w:ind w:left="131"/>
              <w:rPr>
                <w:sz w:val="24"/>
              </w:rPr>
            </w:pPr>
            <w:r>
              <w:rPr>
                <w:sz w:val="24"/>
              </w:rPr>
              <w:t>педагогических,</w:t>
            </w:r>
          </w:p>
        </w:tc>
        <w:tc>
          <w:tcPr>
            <w:tcW w:w="4100" w:type="dxa"/>
            <w:tcBorders>
              <w:top w:val="nil"/>
              <w:bottom w:val="nil"/>
            </w:tcBorders>
          </w:tcPr>
          <w:p w:rsidR="003367BD" w:rsidRDefault="00D76750">
            <w:pPr>
              <w:pStyle w:val="TableParagraph"/>
              <w:spacing w:line="256" w:lineRule="exact"/>
              <w:ind w:left="95"/>
              <w:rPr>
                <w:sz w:val="24"/>
              </w:rPr>
            </w:pPr>
            <w:r>
              <w:rPr>
                <w:sz w:val="24"/>
              </w:rPr>
              <w:t>квалификации педагогических,</w:t>
            </w:r>
          </w:p>
        </w:tc>
        <w:tc>
          <w:tcPr>
            <w:tcW w:w="2801" w:type="dxa"/>
            <w:tcBorders>
              <w:top w:val="nil"/>
              <w:bottom w:val="nil"/>
            </w:tcBorders>
          </w:tcPr>
          <w:p w:rsidR="003367BD" w:rsidRDefault="00D76750">
            <w:pPr>
              <w:pStyle w:val="TableParagraph"/>
              <w:spacing w:line="256" w:lineRule="exact"/>
              <w:ind w:left="100"/>
              <w:rPr>
                <w:sz w:val="24"/>
              </w:rPr>
            </w:pPr>
            <w:r>
              <w:rPr>
                <w:sz w:val="24"/>
              </w:rPr>
              <w:t>справка о кадровом</w:t>
            </w:r>
          </w:p>
        </w:tc>
      </w:tr>
      <w:tr w:rsidR="003367BD">
        <w:trPr>
          <w:trHeight w:val="276"/>
        </w:trPr>
        <w:tc>
          <w:tcPr>
            <w:tcW w:w="2842" w:type="dxa"/>
            <w:tcBorders>
              <w:top w:val="nil"/>
              <w:bottom w:val="nil"/>
            </w:tcBorders>
          </w:tcPr>
          <w:p w:rsidR="003367BD" w:rsidRDefault="00D76750">
            <w:pPr>
              <w:pStyle w:val="TableParagraph"/>
              <w:spacing w:line="256" w:lineRule="exact"/>
              <w:ind w:left="131"/>
              <w:rPr>
                <w:sz w:val="24"/>
              </w:rPr>
            </w:pPr>
            <w:r>
              <w:rPr>
                <w:sz w:val="24"/>
              </w:rPr>
              <w:t>руководящих и иных</w:t>
            </w:r>
          </w:p>
        </w:tc>
        <w:tc>
          <w:tcPr>
            <w:tcW w:w="4100" w:type="dxa"/>
            <w:tcBorders>
              <w:top w:val="nil"/>
              <w:bottom w:val="nil"/>
            </w:tcBorders>
          </w:tcPr>
          <w:p w:rsidR="003367BD" w:rsidRDefault="00D76750">
            <w:pPr>
              <w:pStyle w:val="TableParagraph"/>
              <w:spacing w:line="256" w:lineRule="exact"/>
              <w:ind w:left="95"/>
              <w:rPr>
                <w:sz w:val="24"/>
              </w:rPr>
            </w:pPr>
            <w:r>
              <w:rPr>
                <w:sz w:val="24"/>
              </w:rPr>
              <w:t>руководящих и иных работников</w:t>
            </w:r>
          </w:p>
        </w:tc>
        <w:tc>
          <w:tcPr>
            <w:tcW w:w="2801" w:type="dxa"/>
            <w:tcBorders>
              <w:top w:val="nil"/>
              <w:bottom w:val="nil"/>
            </w:tcBorders>
          </w:tcPr>
          <w:p w:rsidR="003367BD" w:rsidRDefault="00D76750">
            <w:pPr>
              <w:pStyle w:val="TableParagraph"/>
              <w:spacing w:line="256" w:lineRule="exact"/>
              <w:ind w:right="149"/>
              <w:jc w:val="right"/>
              <w:rPr>
                <w:sz w:val="24"/>
              </w:rPr>
            </w:pPr>
            <w:r>
              <w:rPr>
                <w:sz w:val="24"/>
              </w:rPr>
              <w:t>обеспечении реализации</w:t>
            </w:r>
          </w:p>
        </w:tc>
      </w:tr>
      <w:tr w:rsidR="003367BD">
        <w:trPr>
          <w:trHeight w:val="276"/>
        </w:trPr>
        <w:tc>
          <w:tcPr>
            <w:tcW w:w="2842" w:type="dxa"/>
            <w:tcBorders>
              <w:top w:val="nil"/>
              <w:bottom w:val="nil"/>
            </w:tcBorders>
          </w:tcPr>
          <w:p w:rsidR="003367BD" w:rsidRDefault="00D76750">
            <w:pPr>
              <w:pStyle w:val="TableParagraph"/>
              <w:spacing w:line="256" w:lineRule="exact"/>
              <w:ind w:left="131"/>
              <w:rPr>
                <w:sz w:val="24"/>
              </w:rPr>
            </w:pPr>
            <w:r>
              <w:rPr>
                <w:sz w:val="24"/>
              </w:rPr>
              <w:t>работников</w:t>
            </w:r>
          </w:p>
        </w:tc>
        <w:tc>
          <w:tcPr>
            <w:tcW w:w="4100" w:type="dxa"/>
            <w:tcBorders>
              <w:top w:val="nil"/>
              <w:bottom w:val="nil"/>
            </w:tcBorders>
          </w:tcPr>
          <w:p w:rsidR="003367BD" w:rsidRDefault="00D76750">
            <w:pPr>
              <w:pStyle w:val="TableParagraph"/>
              <w:spacing w:line="256" w:lineRule="exact"/>
              <w:ind w:left="95"/>
              <w:rPr>
                <w:sz w:val="24"/>
              </w:rPr>
            </w:pPr>
            <w:r>
              <w:rPr>
                <w:sz w:val="24"/>
              </w:rPr>
              <w:t>общеобразовательной</w:t>
            </w:r>
          </w:p>
        </w:tc>
        <w:tc>
          <w:tcPr>
            <w:tcW w:w="2801" w:type="dxa"/>
            <w:tcBorders>
              <w:top w:val="nil"/>
              <w:bottom w:val="nil"/>
            </w:tcBorders>
          </w:tcPr>
          <w:p w:rsidR="003367BD" w:rsidRDefault="00D76750">
            <w:pPr>
              <w:pStyle w:val="TableParagraph"/>
              <w:spacing w:line="256" w:lineRule="exact"/>
              <w:ind w:left="100"/>
              <w:rPr>
                <w:sz w:val="24"/>
              </w:rPr>
            </w:pPr>
            <w:r>
              <w:rPr>
                <w:sz w:val="24"/>
              </w:rPr>
              <w:t>основной</w:t>
            </w:r>
          </w:p>
        </w:tc>
      </w:tr>
      <w:tr w:rsidR="003367BD">
        <w:trPr>
          <w:trHeight w:val="276"/>
        </w:trPr>
        <w:tc>
          <w:tcPr>
            <w:tcW w:w="2842" w:type="dxa"/>
            <w:tcBorders>
              <w:top w:val="nil"/>
              <w:bottom w:val="nil"/>
            </w:tcBorders>
          </w:tcPr>
          <w:p w:rsidR="003367BD" w:rsidRDefault="00D76750">
            <w:pPr>
              <w:pStyle w:val="TableParagraph"/>
              <w:spacing w:line="256" w:lineRule="exact"/>
              <w:ind w:left="131"/>
              <w:rPr>
                <w:sz w:val="24"/>
              </w:rPr>
            </w:pPr>
            <w:r>
              <w:rPr>
                <w:sz w:val="24"/>
              </w:rPr>
              <w:t>общеобразовательной</w:t>
            </w:r>
          </w:p>
        </w:tc>
        <w:tc>
          <w:tcPr>
            <w:tcW w:w="4100" w:type="dxa"/>
            <w:tcBorders>
              <w:top w:val="nil"/>
              <w:bottom w:val="nil"/>
            </w:tcBorders>
          </w:tcPr>
          <w:p w:rsidR="003367BD" w:rsidRDefault="00D76750">
            <w:pPr>
              <w:pStyle w:val="TableParagraph"/>
              <w:spacing w:line="256" w:lineRule="exact"/>
              <w:ind w:left="95"/>
              <w:rPr>
                <w:sz w:val="24"/>
              </w:rPr>
            </w:pPr>
            <w:r>
              <w:rPr>
                <w:sz w:val="24"/>
              </w:rPr>
              <w:t>организации требованиям ЕКС</w:t>
            </w:r>
          </w:p>
        </w:tc>
        <w:tc>
          <w:tcPr>
            <w:tcW w:w="2801" w:type="dxa"/>
            <w:tcBorders>
              <w:top w:val="nil"/>
              <w:bottom w:val="nil"/>
            </w:tcBorders>
          </w:tcPr>
          <w:p w:rsidR="003367BD" w:rsidRDefault="00D76750">
            <w:pPr>
              <w:pStyle w:val="TableParagraph"/>
              <w:spacing w:line="256" w:lineRule="exact"/>
              <w:ind w:left="100"/>
              <w:rPr>
                <w:sz w:val="24"/>
              </w:rPr>
            </w:pPr>
            <w:r>
              <w:rPr>
                <w:sz w:val="24"/>
              </w:rPr>
              <w:t>образовательной</w:t>
            </w:r>
          </w:p>
        </w:tc>
      </w:tr>
      <w:tr w:rsidR="003367BD">
        <w:trPr>
          <w:trHeight w:val="276"/>
        </w:trPr>
        <w:tc>
          <w:tcPr>
            <w:tcW w:w="2842" w:type="dxa"/>
            <w:tcBorders>
              <w:top w:val="nil"/>
              <w:bottom w:val="nil"/>
            </w:tcBorders>
          </w:tcPr>
          <w:p w:rsidR="003367BD" w:rsidRDefault="00D76750">
            <w:pPr>
              <w:pStyle w:val="TableParagraph"/>
              <w:spacing w:line="256" w:lineRule="exact"/>
              <w:ind w:left="131"/>
              <w:rPr>
                <w:sz w:val="24"/>
              </w:rPr>
            </w:pPr>
            <w:r>
              <w:rPr>
                <w:sz w:val="24"/>
              </w:rPr>
              <w:t>организации</w:t>
            </w:r>
          </w:p>
        </w:tc>
        <w:tc>
          <w:tcPr>
            <w:tcW w:w="4100" w:type="dxa"/>
            <w:tcBorders>
              <w:top w:val="nil"/>
              <w:bottom w:val="nil"/>
            </w:tcBorders>
          </w:tcPr>
          <w:p w:rsidR="003367BD" w:rsidRDefault="00D76750">
            <w:pPr>
              <w:pStyle w:val="TableParagraph"/>
              <w:spacing w:line="256" w:lineRule="exact"/>
              <w:ind w:left="95"/>
              <w:rPr>
                <w:sz w:val="24"/>
              </w:rPr>
            </w:pPr>
            <w:r>
              <w:rPr>
                <w:sz w:val="24"/>
              </w:rPr>
              <w:t>должностей руководителей,</w:t>
            </w:r>
          </w:p>
        </w:tc>
        <w:tc>
          <w:tcPr>
            <w:tcW w:w="2801" w:type="dxa"/>
            <w:tcBorders>
              <w:top w:val="nil"/>
              <w:bottom w:val="nil"/>
            </w:tcBorders>
          </w:tcPr>
          <w:p w:rsidR="003367BD" w:rsidRDefault="00D76750">
            <w:pPr>
              <w:pStyle w:val="TableParagraph"/>
              <w:spacing w:line="256" w:lineRule="exact"/>
              <w:ind w:left="100"/>
              <w:rPr>
                <w:sz w:val="24"/>
              </w:rPr>
            </w:pPr>
            <w:r>
              <w:rPr>
                <w:sz w:val="24"/>
              </w:rPr>
              <w:t>программы среднего</w:t>
            </w:r>
          </w:p>
        </w:tc>
      </w:tr>
      <w:tr w:rsidR="003367BD">
        <w:trPr>
          <w:trHeight w:val="276"/>
        </w:trPr>
        <w:tc>
          <w:tcPr>
            <w:tcW w:w="2842" w:type="dxa"/>
            <w:tcBorders>
              <w:top w:val="nil"/>
              <w:bottom w:val="nil"/>
            </w:tcBorders>
          </w:tcPr>
          <w:p w:rsidR="003367BD" w:rsidRDefault="003367BD">
            <w:pPr>
              <w:pStyle w:val="TableParagraph"/>
              <w:rPr>
                <w:sz w:val="20"/>
              </w:rPr>
            </w:pPr>
          </w:p>
        </w:tc>
        <w:tc>
          <w:tcPr>
            <w:tcW w:w="4100" w:type="dxa"/>
            <w:tcBorders>
              <w:top w:val="nil"/>
              <w:bottom w:val="nil"/>
            </w:tcBorders>
          </w:tcPr>
          <w:p w:rsidR="003367BD" w:rsidRDefault="00D76750">
            <w:pPr>
              <w:pStyle w:val="TableParagraph"/>
              <w:spacing w:line="256" w:lineRule="exact"/>
              <w:ind w:left="95"/>
              <w:rPr>
                <w:sz w:val="24"/>
              </w:rPr>
            </w:pPr>
            <w:r>
              <w:rPr>
                <w:sz w:val="24"/>
              </w:rPr>
              <w:t>специалистов и служащих и</w:t>
            </w:r>
          </w:p>
        </w:tc>
        <w:tc>
          <w:tcPr>
            <w:tcW w:w="2801" w:type="dxa"/>
            <w:tcBorders>
              <w:top w:val="nil"/>
              <w:bottom w:val="nil"/>
            </w:tcBorders>
          </w:tcPr>
          <w:p w:rsidR="003367BD" w:rsidRDefault="00D76750">
            <w:pPr>
              <w:pStyle w:val="TableParagraph"/>
              <w:spacing w:line="256" w:lineRule="exact"/>
              <w:ind w:left="100"/>
              <w:rPr>
                <w:sz w:val="24"/>
              </w:rPr>
            </w:pPr>
            <w:r>
              <w:rPr>
                <w:sz w:val="24"/>
              </w:rPr>
              <w:t>общего образования</w:t>
            </w:r>
          </w:p>
        </w:tc>
      </w:tr>
      <w:tr w:rsidR="003367BD">
        <w:trPr>
          <w:trHeight w:val="275"/>
        </w:trPr>
        <w:tc>
          <w:tcPr>
            <w:tcW w:w="2842" w:type="dxa"/>
            <w:tcBorders>
              <w:top w:val="nil"/>
              <w:bottom w:val="nil"/>
            </w:tcBorders>
          </w:tcPr>
          <w:p w:rsidR="003367BD" w:rsidRDefault="003367BD">
            <w:pPr>
              <w:pStyle w:val="TableParagraph"/>
              <w:rPr>
                <w:sz w:val="20"/>
              </w:rPr>
            </w:pPr>
          </w:p>
        </w:tc>
        <w:tc>
          <w:tcPr>
            <w:tcW w:w="4100" w:type="dxa"/>
            <w:tcBorders>
              <w:top w:val="nil"/>
              <w:bottom w:val="nil"/>
            </w:tcBorders>
          </w:tcPr>
          <w:p w:rsidR="003367BD" w:rsidRDefault="00D76750">
            <w:pPr>
              <w:pStyle w:val="TableParagraph"/>
              <w:spacing w:line="256" w:lineRule="exact"/>
              <w:ind w:left="95"/>
              <w:rPr>
                <w:sz w:val="24"/>
              </w:rPr>
            </w:pPr>
            <w:r>
              <w:rPr>
                <w:sz w:val="24"/>
              </w:rPr>
              <w:t>требований профессионального</w:t>
            </w:r>
          </w:p>
        </w:tc>
        <w:tc>
          <w:tcPr>
            <w:tcW w:w="2801" w:type="dxa"/>
            <w:tcBorders>
              <w:top w:val="nil"/>
              <w:bottom w:val="nil"/>
            </w:tcBorders>
          </w:tcPr>
          <w:p w:rsidR="003367BD" w:rsidRDefault="003367BD">
            <w:pPr>
              <w:pStyle w:val="TableParagraph"/>
              <w:rPr>
                <w:sz w:val="20"/>
              </w:rPr>
            </w:pPr>
          </w:p>
        </w:tc>
      </w:tr>
      <w:tr w:rsidR="003367BD">
        <w:trPr>
          <w:trHeight w:val="275"/>
        </w:trPr>
        <w:tc>
          <w:tcPr>
            <w:tcW w:w="2842" w:type="dxa"/>
            <w:tcBorders>
              <w:top w:val="nil"/>
              <w:bottom w:val="nil"/>
            </w:tcBorders>
          </w:tcPr>
          <w:p w:rsidR="003367BD" w:rsidRDefault="003367BD">
            <w:pPr>
              <w:pStyle w:val="TableParagraph"/>
              <w:rPr>
                <w:sz w:val="20"/>
              </w:rPr>
            </w:pPr>
          </w:p>
        </w:tc>
        <w:tc>
          <w:tcPr>
            <w:tcW w:w="4100" w:type="dxa"/>
            <w:tcBorders>
              <w:top w:val="nil"/>
              <w:bottom w:val="nil"/>
            </w:tcBorders>
          </w:tcPr>
          <w:p w:rsidR="003367BD" w:rsidRDefault="00D76750">
            <w:pPr>
              <w:pStyle w:val="TableParagraph"/>
              <w:spacing w:line="256" w:lineRule="exact"/>
              <w:ind w:left="95"/>
              <w:rPr>
                <w:sz w:val="24"/>
              </w:rPr>
            </w:pPr>
            <w:r>
              <w:rPr>
                <w:sz w:val="24"/>
              </w:rPr>
              <w:t>стандарта «Педагог</w:t>
            </w:r>
          </w:p>
        </w:tc>
        <w:tc>
          <w:tcPr>
            <w:tcW w:w="2801" w:type="dxa"/>
            <w:tcBorders>
              <w:top w:val="nil"/>
              <w:bottom w:val="nil"/>
            </w:tcBorders>
          </w:tcPr>
          <w:p w:rsidR="003367BD" w:rsidRDefault="003367BD">
            <w:pPr>
              <w:pStyle w:val="TableParagraph"/>
              <w:rPr>
                <w:sz w:val="20"/>
              </w:rPr>
            </w:pPr>
          </w:p>
        </w:tc>
      </w:tr>
      <w:tr w:rsidR="003367BD">
        <w:trPr>
          <w:trHeight w:val="276"/>
        </w:trPr>
        <w:tc>
          <w:tcPr>
            <w:tcW w:w="2842" w:type="dxa"/>
            <w:tcBorders>
              <w:top w:val="nil"/>
              <w:bottom w:val="nil"/>
            </w:tcBorders>
          </w:tcPr>
          <w:p w:rsidR="003367BD" w:rsidRDefault="003367BD">
            <w:pPr>
              <w:pStyle w:val="TableParagraph"/>
              <w:rPr>
                <w:sz w:val="20"/>
              </w:rPr>
            </w:pPr>
          </w:p>
        </w:tc>
        <w:tc>
          <w:tcPr>
            <w:tcW w:w="4100" w:type="dxa"/>
            <w:tcBorders>
              <w:top w:val="nil"/>
              <w:bottom w:val="nil"/>
            </w:tcBorders>
          </w:tcPr>
          <w:p w:rsidR="003367BD" w:rsidRDefault="00D76750">
            <w:pPr>
              <w:pStyle w:val="TableParagraph"/>
              <w:spacing w:line="256" w:lineRule="exact"/>
              <w:ind w:left="95"/>
              <w:rPr>
                <w:sz w:val="24"/>
              </w:rPr>
            </w:pPr>
            <w:r>
              <w:rPr>
                <w:sz w:val="24"/>
              </w:rPr>
              <w:t>(педагогическая деятельность в</w:t>
            </w:r>
          </w:p>
        </w:tc>
        <w:tc>
          <w:tcPr>
            <w:tcW w:w="2801" w:type="dxa"/>
            <w:tcBorders>
              <w:top w:val="nil"/>
              <w:bottom w:val="nil"/>
            </w:tcBorders>
          </w:tcPr>
          <w:p w:rsidR="003367BD" w:rsidRDefault="003367BD">
            <w:pPr>
              <w:pStyle w:val="TableParagraph"/>
              <w:rPr>
                <w:sz w:val="20"/>
              </w:rPr>
            </w:pPr>
          </w:p>
        </w:tc>
      </w:tr>
      <w:tr w:rsidR="003367BD">
        <w:trPr>
          <w:trHeight w:val="275"/>
        </w:trPr>
        <w:tc>
          <w:tcPr>
            <w:tcW w:w="2842" w:type="dxa"/>
            <w:tcBorders>
              <w:top w:val="nil"/>
              <w:bottom w:val="nil"/>
            </w:tcBorders>
          </w:tcPr>
          <w:p w:rsidR="003367BD" w:rsidRDefault="003367BD">
            <w:pPr>
              <w:pStyle w:val="TableParagraph"/>
              <w:rPr>
                <w:sz w:val="20"/>
              </w:rPr>
            </w:pPr>
          </w:p>
        </w:tc>
        <w:tc>
          <w:tcPr>
            <w:tcW w:w="4100" w:type="dxa"/>
            <w:tcBorders>
              <w:top w:val="nil"/>
              <w:bottom w:val="nil"/>
            </w:tcBorders>
          </w:tcPr>
          <w:p w:rsidR="003367BD" w:rsidRDefault="00D76750">
            <w:pPr>
              <w:pStyle w:val="TableParagraph"/>
              <w:spacing w:line="256" w:lineRule="exact"/>
              <w:ind w:left="95"/>
              <w:rPr>
                <w:sz w:val="24"/>
              </w:rPr>
            </w:pPr>
            <w:r>
              <w:rPr>
                <w:sz w:val="24"/>
              </w:rPr>
              <w:t>сфере дошкольного, начального</w:t>
            </w:r>
          </w:p>
        </w:tc>
        <w:tc>
          <w:tcPr>
            <w:tcW w:w="2801" w:type="dxa"/>
            <w:tcBorders>
              <w:top w:val="nil"/>
              <w:bottom w:val="nil"/>
            </w:tcBorders>
          </w:tcPr>
          <w:p w:rsidR="003367BD" w:rsidRDefault="003367BD">
            <w:pPr>
              <w:pStyle w:val="TableParagraph"/>
              <w:rPr>
                <w:sz w:val="20"/>
              </w:rPr>
            </w:pPr>
          </w:p>
        </w:tc>
      </w:tr>
      <w:tr w:rsidR="003367BD">
        <w:trPr>
          <w:trHeight w:val="275"/>
        </w:trPr>
        <w:tc>
          <w:tcPr>
            <w:tcW w:w="2842" w:type="dxa"/>
            <w:tcBorders>
              <w:top w:val="nil"/>
              <w:bottom w:val="nil"/>
            </w:tcBorders>
          </w:tcPr>
          <w:p w:rsidR="003367BD" w:rsidRDefault="003367BD">
            <w:pPr>
              <w:pStyle w:val="TableParagraph"/>
              <w:rPr>
                <w:sz w:val="20"/>
              </w:rPr>
            </w:pPr>
          </w:p>
        </w:tc>
        <w:tc>
          <w:tcPr>
            <w:tcW w:w="4100" w:type="dxa"/>
            <w:tcBorders>
              <w:top w:val="nil"/>
              <w:bottom w:val="nil"/>
            </w:tcBorders>
          </w:tcPr>
          <w:p w:rsidR="003367BD" w:rsidRDefault="00D76750">
            <w:pPr>
              <w:pStyle w:val="TableParagraph"/>
              <w:spacing w:line="256" w:lineRule="exact"/>
              <w:ind w:left="95"/>
              <w:rPr>
                <w:sz w:val="24"/>
              </w:rPr>
            </w:pPr>
            <w:r>
              <w:rPr>
                <w:sz w:val="24"/>
              </w:rPr>
              <w:t>общего, основного общего</w:t>
            </w:r>
          </w:p>
        </w:tc>
        <w:tc>
          <w:tcPr>
            <w:tcW w:w="2801" w:type="dxa"/>
            <w:tcBorders>
              <w:top w:val="nil"/>
              <w:bottom w:val="nil"/>
            </w:tcBorders>
          </w:tcPr>
          <w:p w:rsidR="003367BD" w:rsidRDefault="003367BD">
            <w:pPr>
              <w:pStyle w:val="TableParagraph"/>
              <w:rPr>
                <w:sz w:val="20"/>
              </w:rPr>
            </w:pPr>
          </w:p>
        </w:tc>
      </w:tr>
      <w:tr w:rsidR="003367BD">
        <w:trPr>
          <w:trHeight w:val="278"/>
        </w:trPr>
        <w:tc>
          <w:tcPr>
            <w:tcW w:w="2842" w:type="dxa"/>
            <w:tcBorders>
              <w:top w:val="nil"/>
              <w:bottom w:val="nil"/>
            </w:tcBorders>
          </w:tcPr>
          <w:p w:rsidR="003367BD" w:rsidRDefault="003367BD">
            <w:pPr>
              <w:pStyle w:val="TableParagraph"/>
              <w:rPr>
                <w:sz w:val="20"/>
              </w:rPr>
            </w:pPr>
          </w:p>
        </w:tc>
        <w:tc>
          <w:tcPr>
            <w:tcW w:w="4100" w:type="dxa"/>
            <w:tcBorders>
              <w:top w:val="nil"/>
              <w:bottom w:val="nil"/>
            </w:tcBorders>
          </w:tcPr>
          <w:p w:rsidR="003367BD" w:rsidRDefault="00D76750">
            <w:pPr>
              <w:pStyle w:val="TableParagraph"/>
              <w:spacing w:line="258" w:lineRule="exact"/>
              <w:ind w:left="95"/>
              <w:rPr>
                <w:sz w:val="24"/>
              </w:rPr>
            </w:pPr>
            <w:r>
              <w:rPr>
                <w:sz w:val="24"/>
              </w:rPr>
              <w:t>среднего общего образования</w:t>
            </w:r>
          </w:p>
        </w:tc>
        <w:tc>
          <w:tcPr>
            <w:tcW w:w="2801" w:type="dxa"/>
            <w:tcBorders>
              <w:top w:val="nil"/>
              <w:bottom w:val="nil"/>
            </w:tcBorders>
          </w:tcPr>
          <w:p w:rsidR="003367BD" w:rsidRDefault="003367BD">
            <w:pPr>
              <w:pStyle w:val="TableParagraph"/>
              <w:rPr>
                <w:sz w:val="20"/>
              </w:rPr>
            </w:pPr>
          </w:p>
        </w:tc>
      </w:tr>
      <w:tr w:rsidR="003367BD">
        <w:trPr>
          <w:trHeight w:val="280"/>
        </w:trPr>
        <w:tc>
          <w:tcPr>
            <w:tcW w:w="2842" w:type="dxa"/>
            <w:tcBorders>
              <w:top w:val="nil"/>
              <w:bottom w:val="nil"/>
            </w:tcBorders>
          </w:tcPr>
          <w:p w:rsidR="003367BD" w:rsidRDefault="003367BD">
            <w:pPr>
              <w:pStyle w:val="TableParagraph"/>
              <w:rPr>
                <w:sz w:val="20"/>
              </w:rPr>
            </w:pPr>
          </w:p>
        </w:tc>
        <w:tc>
          <w:tcPr>
            <w:tcW w:w="4100" w:type="dxa"/>
            <w:tcBorders>
              <w:top w:val="nil"/>
              <w:bottom w:val="single" w:sz="4" w:space="0" w:color="000000"/>
            </w:tcBorders>
          </w:tcPr>
          <w:p w:rsidR="003367BD" w:rsidRDefault="00D76750">
            <w:pPr>
              <w:pStyle w:val="TableParagraph"/>
              <w:spacing w:line="261" w:lineRule="exact"/>
              <w:ind w:left="95"/>
              <w:rPr>
                <w:sz w:val="24"/>
              </w:rPr>
            </w:pPr>
            <w:r>
              <w:rPr>
                <w:sz w:val="24"/>
              </w:rPr>
              <w:t>(воспитатель, учитель)»</w:t>
            </w:r>
          </w:p>
        </w:tc>
        <w:tc>
          <w:tcPr>
            <w:tcW w:w="2801" w:type="dxa"/>
            <w:tcBorders>
              <w:top w:val="nil"/>
            </w:tcBorders>
          </w:tcPr>
          <w:p w:rsidR="003367BD" w:rsidRDefault="003367BD">
            <w:pPr>
              <w:pStyle w:val="TableParagraph"/>
              <w:rPr>
                <w:sz w:val="20"/>
              </w:rPr>
            </w:pPr>
          </w:p>
        </w:tc>
      </w:tr>
      <w:tr w:rsidR="003367BD">
        <w:trPr>
          <w:trHeight w:val="273"/>
        </w:trPr>
        <w:tc>
          <w:tcPr>
            <w:tcW w:w="2842" w:type="dxa"/>
            <w:tcBorders>
              <w:top w:val="nil"/>
              <w:bottom w:val="nil"/>
            </w:tcBorders>
          </w:tcPr>
          <w:p w:rsidR="003367BD" w:rsidRDefault="003367BD">
            <w:pPr>
              <w:pStyle w:val="TableParagraph"/>
              <w:rPr>
                <w:sz w:val="20"/>
              </w:rPr>
            </w:pPr>
          </w:p>
        </w:tc>
        <w:tc>
          <w:tcPr>
            <w:tcW w:w="4100" w:type="dxa"/>
            <w:tcBorders>
              <w:top w:val="single" w:sz="4" w:space="0" w:color="000000"/>
              <w:bottom w:val="nil"/>
            </w:tcBorders>
          </w:tcPr>
          <w:p w:rsidR="003367BD" w:rsidRDefault="00D76750">
            <w:pPr>
              <w:pStyle w:val="TableParagraph"/>
              <w:spacing w:line="254" w:lineRule="exact"/>
              <w:ind w:left="95"/>
              <w:rPr>
                <w:sz w:val="24"/>
              </w:rPr>
            </w:pPr>
            <w:r>
              <w:rPr>
                <w:sz w:val="24"/>
              </w:rPr>
              <w:t>разработка должностных</w:t>
            </w:r>
          </w:p>
        </w:tc>
        <w:tc>
          <w:tcPr>
            <w:tcW w:w="2801" w:type="dxa"/>
            <w:tcBorders>
              <w:bottom w:val="nil"/>
            </w:tcBorders>
          </w:tcPr>
          <w:p w:rsidR="003367BD" w:rsidRDefault="00D76750">
            <w:pPr>
              <w:pStyle w:val="TableParagraph"/>
              <w:spacing w:line="254" w:lineRule="exact"/>
              <w:ind w:left="100"/>
              <w:rPr>
                <w:sz w:val="24"/>
              </w:rPr>
            </w:pPr>
            <w:r>
              <w:rPr>
                <w:sz w:val="24"/>
              </w:rPr>
              <w:t>должностные</w:t>
            </w:r>
          </w:p>
        </w:tc>
      </w:tr>
      <w:tr w:rsidR="003367BD">
        <w:trPr>
          <w:trHeight w:val="277"/>
        </w:trPr>
        <w:tc>
          <w:tcPr>
            <w:tcW w:w="2842" w:type="dxa"/>
            <w:tcBorders>
              <w:top w:val="nil"/>
              <w:bottom w:val="nil"/>
            </w:tcBorders>
          </w:tcPr>
          <w:p w:rsidR="003367BD" w:rsidRDefault="003367BD">
            <w:pPr>
              <w:pStyle w:val="TableParagraph"/>
              <w:rPr>
                <w:sz w:val="20"/>
              </w:rPr>
            </w:pPr>
          </w:p>
        </w:tc>
        <w:tc>
          <w:tcPr>
            <w:tcW w:w="4100" w:type="dxa"/>
            <w:tcBorders>
              <w:top w:val="nil"/>
              <w:bottom w:val="nil"/>
            </w:tcBorders>
          </w:tcPr>
          <w:p w:rsidR="003367BD" w:rsidRDefault="00D76750">
            <w:pPr>
              <w:pStyle w:val="TableParagraph"/>
              <w:spacing w:line="257" w:lineRule="exact"/>
              <w:ind w:left="95"/>
              <w:rPr>
                <w:sz w:val="24"/>
              </w:rPr>
            </w:pPr>
            <w:r>
              <w:rPr>
                <w:sz w:val="24"/>
              </w:rPr>
              <w:t>инструкций, содержащих</w:t>
            </w:r>
          </w:p>
        </w:tc>
        <w:tc>
          <w:tcPr>
            <w:tcW w:w="2801" w:type="dxa"/>
            <w:tcBorders>
              <w:top w:val="nil"/>
              <w:bottom w:val="nil"/>
            </w:tcBorders>
          </w:tcPr>
          <w:p w:rsidR="003367BD" w:rsidRDefault="00D76750">
            <w:pPr>
              <w:pStyle w:val="TableParagraph"/>
              <w:spacing w:line="257" w:lineRule="exact"/>
              <w:ind w:left="100"/>
              <w:rPr>
                <w:sz w:val="24"/>
              </w:rPr>
            </w:pPr>
            <w:r>
              <w:rPr>
                <w:sz w:val="24"/>
              </w:rPr>
              <w:t>инструкции,</w:t>
            </w:r>
          </w:p>
        </w:tc>
      </w:tr>
      <w:tr w:rsidR="003367BD">
        <w:trPr>
          <w:trHeight w:val="276"/>
        </w:trPr>
        <w:tc>
          <w:tcPr>
            <w:tcW w:w="2842" w:type="dxa"/>
            <w:tcBorders>
              <w:top w:val="nil"/>
              <w:bottom w:val="nil"/>
            </w:tcBorders>
          </w:tcPr>
          <w:p w:rsidR="003367BD" w:rsidRDefault="003367BD">
            <w:pPr>
              <w:pStyle w:val="TableParagraph"/>
              <w:rPr>
                <w:sz w:val="20"/>
              </w:rPr>
            </w:pPr>
          </w:p>
        </w:tc>
        <w:tc>
          <w:tcPr>
            <w:tcW w:w="4100" w:type="dxa"/>
            <w:tcBorders>
              <w:top w:val="nil"/>
              <w:bottom w:val="nil"/>
            </w:tcBorders>
          </w:tcPr>
          <w:p w:rsidR="003367BD" w:rsidRDefault="00D76750">
            <w:pPr>
              <w:pStyle w:val="TableParagraph"/>
              <w:spacing w:line="256" w:lineRule="exact"/>
              <w:ind w:left="95"/>
              <w:rPr>
                <w:sz w:val="24"/>
              </w:rPr>
            </w:pPr>
            <w:r>
              <w:rPr>
                <w:sz w:val="24"/>
              </w:rPr>
              <w:t>конкретный перечень</w:t>
            </w:r>
          </w:p>
        </w:tc>
        <w:tc>
          <w:tcPr>
            <w:tcW w:w="2801" w:type="dxa"/>
            <w:tcBorders>
              <w:top w:val="nil"/>
              <w:bottom w:val="nil"/>
            </w:tcBorders>
          </w:tcPr>
          <w:p w:rsidR="003367BD" w:rsidRDefault="00D76750">
            <w:pPr>
              <w:pStyle w:val="TableParagraph"/>
              <w:spacing w:line="256" w:lineRule="exact"/>
              <w:ind w:right="108"/>
              <w:jc w:val="right"/>
              <w:rPr>
                <w:sz w:val="24"/>
              </w:rPr>
            </w:pPr>
            <w:r>
              <w:rPr>
                <w:sz w:val="24"/>
              </w:rPr>
              <w:t>содержащих конкретный</w:t>
            </w:r>
          </w:p>
        </w:tc>
      </w:tr>
      <w:tr w:rsidR="003367BD">
        <w:trPr>
          <w:trHeight w:val="276"/>
        </w:trPr>
        <w:tc>
          <w:tcPr>
            <w:tcW w:w="2842" w:type="dxa"/>
            <w:tcBorders>
              <w:top w:val="nil"/>
              <w:bottom w:val="nil"/>
            </w:tcBorders>
          </w:tcPr>
          <w:p w:rsidR="003367BD" w:rsidRDefault="003367BD">
            <w:pPr>
              <w:pStyle w:val="TableParagraph"/>
              <w:rPr>
                <w:sz w:val="20"/>
              </w:rPr>
            </w:pPr>
          </w:p>
        </w:tc>
        <w:tc>
          <w:tcPr>
            <w:tcW w:w="4100" w:type="dxa"/>
            <w:tcBorders>
              <w:top w:val="nil"/>
              <w:bottom w:val="nil"/>
            </w:tcBorders>
          </w:tcPr>
          <w:p w:rsidR="003367BD" w:rsidRDefault="00D76750">
            <w:pPr>
              <w:pStyle w:val="TableParagraph"/>
              <w:spacing w:line="256" w:lineRule="exact"/>
              <w:ind w:left="95"/>
              <w:rPr>
                <w:sz w:val="24"/>
              </w:rPr>
            </w:pPr>
            <w:r>
              <w:rPr>
                <w:sz w:val="24"/>
              </w:rPr>
              <w:t>должностных обязанностей</w:t>
            </w:r>
          </w:p>
        </w:tc>
        <w:tc>
          <w:tcPr>
            <w:tcW w:w="2801" w:type="dxa"/>
            <w:tcBorders>
              <w:top w:val="nil"/>
              <w:bottom w:val="nil"/>
            </w:tcBorders>
          </w:tcPr>
          <w:p w:rsidR="003367BD" w:rsidRDefault="00D76750">
            <w:pPr>
              <w:pStyle w:val="TableParagraph"/>
              <w:spacing w:line="256" w:lineRule="exact"/>
              <w:ind w:left="100"/>
              <w:rPr>
                <w:sz w:val="24"/>
              </w:rPr>
            </w:pPr>
            <w:r>
              <w:rPr>
                <w:sz w:val="24"/>
              </w:rPr>
              <w:t>перечень должностных</w:t>
            </w:r>
          </w:p>
        </w:tc>
      </w:tr>
      <w:tr w:rsidR="003367BD">
        <w:trPr>
          <w:trHeight w:val="276"/>
        </w:trPr>
        <w:tc>
          <w:tcPr>
            <w:tcW w:w="2842" w:type="dxa"/>
            <w:tcBorders>
              <w:top w:val="nil"/>
              <w:bottom w:val="nil"/>
            </w:tcBorders>
          </w:tcPr>
          <w:p w:rsidR="003367BD" w:rsidRDefault="003367BD">
            <w:pPr>
              <w:pStyle w:val="TableParagraph"/>
              <w:rPr>
                <w:sz w:val="20"/>
              </w:rPr>
            </w:pPr>
          </w:p>
        </w:tc>
        <w:tc>
          <w:tcPr>
            <w:tcW w:w="4100" w:type="dxa"/>
            <w:tcBorders>
              <w:top w:val="nil"/>
              <w:bottom w:val="nil"/>
            </w:tcBorders>
          </w:tcPr>
          <w:p w:rsidR="003367BD" w:rsidRDefault="00D76750">
            <w:pPr>
              <w:pStyle w:val="TableParagraph"/>
              <w:spacing w:line="256" w:lineRule="exact"/>
              <w:ind w:left="95"/>
              <w:rPr>
                <w:sz w:val="24"/>
              </w:rPr>
            </w:pPr>
            <w:r>
              <w:rPr>
                <w:sz w:val="24"/>
              </w:rPr>
              <w:t>педагогических, руководящих и</w:t>
            </w:r>
          </w:p>
        </w:tc>
        <w:tc>
          <w:tcPr>
            <w:tcW w:w="2801" w:type="dxa"/>
            <w:tcBorders>
              <w:top w:val="nil"/>
              <w:bottom w:val="nil"/>
            </w:tcBorders>
          </w:tcPr>
          <w:p w:rsidR="003367BD" w:rsidRDefault="00D76750">
            <w:pPr>
              <w:pStyle w:val="TableParagraph"/>
              <w:spacing w:line="256" w:lineRule="exact"/>
              <w:ind w:left="100"/>
              <w:rPr>
                <w:sz w:val="24"/>
              </w:rPr>
            </w:pPr>
            <w:r>
              <w:rPr>
                <w:sz w:val="24"/>
              </w:rPr>
              <w:t>обязанностей</w:t>
            </w:r>
          </w:p>
        </w:tc>
      </w:tr>
      <w:tr w:rsidR="003367BD">
        <w:trPr>
          <w:trHeight w:val="275"/>
        </w:trPr>
        <w:tc>
          <w:tcPr>
            <w:tcW w:w="2842" w:type="dxa"/>
            <w:tcBorders>
              <w:top w:val="nil"/>
              <w:bottom w:val="nil"/>
            </w:tcBorders>
          </w:tcPr>
          <w:p w:rsidR="003367BD" w:rsidRDefault="003367BD">
            <w:pPr>
              <w:pStyle w:val="TableParagraph"/>
              <w:rPr>
                <w:sz w:val="20"/>
              </w:rPr>
            </w:pPr>
          </w:p>
        </w:tc>
        <w:tc>
          <w:tcPr>
            <w:tcW w:w="4100" w:type="dxa"/>
            <w:tcBorders>
              <w:top w:val="nil"/>
              <w:bottom w:val="nil"/>
            </w:tcBorders>
          </w:tcPr>
          <w:p w:rsidR="003367BD" w:rsidRDefault="00D76750">
            <w:pPr>
              <w:pStyle w:val="TableParagraph"/>
              <w:spacing w:line="256" w:lineRule="exact"/>
              <w:ind w:left="95"/>
              <w:rPr>
                <w:sz w:val="24"/>
              </w:rPr>
            </w:pPr>
            <w:r>
              <w:rPr>
                <w:sz w:val="24"/>
              </w:rPr>
              <w:t>иных работников, с учѐтом</w:t>
            </w:r>
          </w:p>
        </w:tc>
        <w:tc>
          <w:tcPr>
            <w:tcW w:w="2801" w:type="dxa"/>
            <w:tcBorders>
              <w:top w:val="nil"/>
              <w:bottom w:val="nil"/>
            </w:tcBorders>
          </w:tcPr>
          <w:p w:rsidR="003367BD" w:rsidRDefault="00D76750">
            <w:pPr>
              <w:pStyle w:val="TableParagraph"/>
              <w:spacing w:line="256" w:lineRule="exact"/>
              <w:ind w:left="100"/>
              <w:rPr>
                <w:sz w:val="24"/>
              </w:rPr>
            </w:pPr>
            <w:r>
              <w:rPr>
                <w:sz w:val="24"/>
              </w:rPr>
              <w:t>педагогических,</w:t>
            </w:r>
          </w:p>
        </w:tc>
      </w:tr>
      <w:tr w:rsidR="003367BD">
        <w:trPr>
          <w:trHeight w:val="276"/>
        </w:trPr>
        <w:tc>
          <w:tcPr>
            <w:tcW w:w="2842" w:type="dxa"/>
            <w:tcBorders>
              <w:top w:val="nil"/>
              <w:bottom w:val="nil"/>
            </w:tcBorders>
          </w:tcPr>
          <w:p w:rsidR="003367BD" w:rsidRDefault="003367BD">
            <w:pPr>
              <w:pStyle w:val="TableParagraph"/>
              <w:rPr>
                <w:sz w:val="20"/>
              </w:rPr>
            </w:pPr>
          </w:p>
        </w:tc>
        <w:tc>
          <w:tcPr>
            <w:tcW w:w="4100" w:type="dxa"/>
            <w:tcBorders>
              <w:top w:val="nil"/>
              <w:bottom w:val="nil"/>
            </w:tcBorders>
          </w:tcPr>
          <w:p w:rsidR="003367BD" w:rsidRDefault="00D76750">
            <w:pPr>
              <w:pStyle w:val="TableParagraph"/>
              <w:spacing w:line="256" w:lineRule="exact"/>
              <w:ind w:left="95"/>
              <w:rPr>
                <w:sz w:val="24"/>
              </w:rPr>
            </w:pPr>
            <w:r>
              <w:rPr>
                <w:sz w:val="24"/>
              </w:rPr>
              <w:t>особенностей организации труда</w:t>
            </w:r>
          </w:p>
        </w:tc>
        <w:tc>
          <w:tcPr>
            <w:tcW w:w="2801" w:type="dxa"/>
            <w:tcBorders>
              <w:top w:val="nil"/>
              <w:bottom w:val="nil"/>
            </w:tcBorders>
          </w:tcPr>
          <w:p w:rsidR="003367BD" w:rsidRDefault="00D76750">
            <w:pPr>
              <w:pStyle w:val="TableParagraph"/>
              <w:spacing w:line="256" w:lineRule="exact"/>
              <w:ind w:left="100"/>
              <w:rPr>
                <w:sz w:val="24"/>
              </w:rPr>
            </w:pPr>
            <w:r>
              <w:rPr>
                <w:sz w:val="24"/>
              </w:rPr>
              <w:t>руководящих и иных</w:t>
            </w:r>
          </w:p>
        </w:tc>
      </w:tr>
      <w:tr w:rsidR="003367BD">
        <w:trPr>
          <w:trHeight w:val="279"/>
        </w:trPr>
        <w:tc>
          <w:tcPr>
            <w:tcW w:w="2842" w:type="dxa"/>
            <w:tcBorders>
              <w:top w:val="nil"/>
              <w:bottom w:val="nil"/>
            </w:tcBorders>
          </w:tcPr>
          <w:p w:rsidR="003367BD" w:rsidRDefault="003367BD">
            <w:pPr>
              <w:pStyle w:val="TableParagraph"/>
              <w:rPr>
                <w:sz w:val="20"/>
              </w:rPr>
            </w:pPr>
          </w:p>
        </w:tc>
        <w:tc>
          <w:tcPr>
            <w:tcW w:w="4100" w:type="dxa"/>
            <w:tcBorders>
              <w:top w:val="nil"/>
              <w:bottom w:val="nil"/>
            </w:tcBorders>
          </w:tcPr>
          <w:p w:rsidR="003367BD" w:rsidRDefault="00D76750">
            <w:pPr>
              <w:pStyle w:val="TableParagraph"/>
              <w:spacing w:line="260" w:lineRule="exact"/>
              <w:ind w:left="95"/>
              <w:rPr>
                <w:sz w:val="24"/>
              </w:rPr>
            </w:pPr>
            <w:r>
              <w:rPr>
                <w:sz w:val="24"/>
              </w:rPr>
              <w:t>и управления, а также прав,</w:t>
            </w:r>
          </w:p>
        </w:tc>
        <w:tc>
          <w:tcPr>
            <w:tcW w:w="2801" w:type="dxa"/>
            <w:tcBorders>
              <w:top w:val="nil"/>
              <w:bottom w:val="nil"/>
            </w:tcBorders>
          </w:tcPr>
          <w:p w:rsidR="003367BD" w:rsidRDefault="00D76750">
            <w:pPr>
              <w:pStyle w:val="TableParagraph"/>
              <w:spacing w:line="260" w:lineRule="exact"/>
              <w:ind w:left="100"/>
              <w:rPr>
                <w:sz w:val="24"/>
              </w:rPr>
            </w:pPr>
            <w:r>
              <w:rPr>
                <w:sz w:val="24"/>
              </w:rPr>
              <w:t>работников</w:t>
            </w:r>
          </w:p>
        </w:tc>
      </w:tr>
      <w:tr w:rsidR="003367BD">
        <w:trPr>
          <w:trHeight w:val="282"/>
        </w:trPr>
        <w:tc>
          <w:tcPr>
            <w:tcW w:w="2842" w:type="dxa"/>
            <w:tcBorders>
              <w:top w:val="nil"/>
            </w:tcBorders>
          </w:tcPr>
          <w:p w:rsidR="003367BD" w:rsidRDefault="003367BD">
            <w:pPr>
              <w:pStyle w:val="TableParagraph"/>
              <w:rPr>
                <w:sz w:val="20"/>
              </w:rPr>
            </w:pPr>
          </w:p>
        </w:tc>
        <w:tc>
          <w:tcPr>
            <w:tcW w:w="4100" w:type="dxa"/>
            <w:tcBorders>
              <w:top w:val="nil"/>
            </w:tcBorders>
          </w:tcPr>
          <w:p w:rsidR="003367BD" w:rsidRDefault="00D76750">
            <w:pPr>
              <w:pStyle w:val="TableParagraph"/>
              <w:spacing w:line="262" w:lineRule="exact"/>
              <w:ind w:left="95"/>
              <w:rPr>
                <w:sz w:val="24"/>
              </w:rPr>
            </w:pPr>
            <w:r>
              <w:rPr>
                <w:sz w:val="24"/>
              </w:rPr>
              <w:t>ответственности и</w:t>
            </w:r>
          </w:p>
        </w:tc>
        <w:tc>
          <w:tcPr>
            <w:tcW w:w="2801" w:type="dxa"/>
            <w:tcBorders>
              <w:top w:val="nil"/>
            </w:tcBorders>
          </w:tcPr>
          <w:p w:rsidR="003367BD" w:rsidRDefault="00D76750">
            <w:pPr>
              <w:pStyle w:val="TableParagraph"/>
              <w:spacing w:line="262" w:lineRule="exact"/>
              <w:ind w:left="100"/>
              <w:rPr>
                <w:sz w:val="24"/>
              </w:rPr>
            </w:pPr>
            <w:r>
              <w:rPr>
                <w:sz w:val="24"/>
              </w:rPr>
              <w:t>общеобразовательной</w:t>
            </w:r>
          </w:p>
        </w:tc>
      </w:tr>
      <w:tr w:rsidR="003367BD">
        <w:trPr>
          <w:trHeight w:val="265"/>
        </w:trPr>
        <w:tc>
          <w:tcPr>
            <w:tcW w:w="2842" w:type="dxa"/>
            <w:vMerge w:val="restart"/>
          </w:tcPr>
          <w:p w:rsidR="003367BD" w:rsidRDefault="003367BD">
            <w:pPr>
              <w:pStyle w:val="TableParagraph"/>
              <w:rPr>
                <w:sz w:val="24"/>
              </w:rPr>
            </w:pPr>
          </w:p>
        </w:tc>
        <w:tc>
          <w:tcPr>
            <w:tcW w:w="4100" w:type="dxa"/>
            <w:tcBorders>
              <w:bottom w:val="nil"/>
            </w:tcBorders>
          </w:tcPr>
          <w:p w:rsidR="003367BD" w:rsidRDefault="00D76750">
            <w:pPr>
              <w:pStyle w:val="TableParagraph"/>
              <w:spacing w:line="245" w:lineRule="exact"/>
              <w:ind w:left="158"/>
              <w:rPr>
                <w:sz w:val="24"/>
              </w:rPr>
            </w:pPr>
            <w:r>
              <w:rPr>
                <w:sz w:val="24"/>
              </w:rPr>
              <w:t>компетентности работников</w:t>
            </w:r>
          </w:p>
        </w:tc>
        <w:tc>
          <w:tcPr>
            <w:tcW w:w="2801" w:type="dxa"/>
            <w:vMerge w:val="restart"/>
          </w:tcPr>
          <w:p w:rsidR="003367BD" w:rsidRDefault="00D76750">
            <w:pPr>
              <w:pStyle w:val="TableParagraph"/>
              <w:spacing w:line="270" w:lineRule="exact"/>
              <w:ind w:left="107"/>
              <w:rPr>
                <w:sz w:val="24"/>
              </w:rPr>
            </w:pPr>
            <w:r>
              <w:rPr>
                <w:sz w:val="24"/>
              </w:rPr>
              <w:t>организации</w:t>
            </w:r>
          </w:p>
        </w:tc>
      </w:tr>
      <w:tr w:rsidR="003367BD">
        <w:trPr>
          <w:trHeight w:val="256"/>
        </w:trPr>
        <w:tc>
          <w:tcPr>
            <w:tcW w:w="2842" w:type="dxa"/>
            <w:vMerge/>
            <w:tcBorders>
              <w:top w:val="nil"/>
            </w:tcBorders>
          </w:tcPr>
          <w:p w:rsidR="003367BD" w:rsidRDefault="003367BD">
            <w:pPr>
              <w:rPr>
                <w:sz w:val="2"/>
                <w:szCs w:val="2"/>
              </w:rPr>
            </w:pPr>
          </w:p>
        </w:tc>
        <w:tc>
          <w:tcPr>
            <w:tcW w:w="4100" w:type="dxa"/>
            <w:tcBorders>
              <w:top w:val="nil"/>
              <w:bottom w:val="nil"/>
            </w:tcBorders>
          </w:tcPr>
          <w:p w:rsidR="003367BD" w:rsidRDefault="00D76750">
            <w:pPr>
              <w:pStyle w:val="TableParagraph"/>
              <w:spacing w:line="236" w:lineRule="exact"/>
              <w:ind w:left="158"/>
              <w:rPr>
                <w:sz w:val="24"/>
              </w:rPr>
            </w:pPr>
            <w:r>
              <w:rPr>
                <w:sz w:val="24"/>
              </w:rPr>
              <w:t>общеобразовательной</w:t>
            </w:r>
          </w:p>
        </w:tc>
        <w:tc>
          <w:tcPr>
            <w:tcW w:w="2801" w:type="dxa"/>
            <w:vMerge/>
            <w:tcBorders>
              <w:top w:val="nil"/>
            </w:tcBorders>
          </w:tcPr>
          <w:p w:rsidR="003367BD" w:rsidRDefault="003367BD">
            <w:pPr>
              <w:rPr>
                <w:sz w:val="2"/>
                <w:szCs w:val="2"/>
              </w:rPr>
            </w:pPr>
          </w:p>
        </w:tc>
      </w:tr>
      <w:tr w:rsidR="003367BD">
        <w:trPr>
          <w:trHeight w:val="255"/>
        </w:trPr>
        <w:tc>
          <w:tcPr>
            <w:tcW w:w="2842" w:type="dxa"/>
            <w:vMerge/>
            <w:tcBorders>
              <w:top w:val="nil"/>
            </w:tcBorders>
          </w:tcPr>
          <w:p w:rsidR="003367BD" w:rsidRDefault="003367BD">
            <w:pPr>
              <w:rPr>
                <w:sz w:val="2"/>
                <w:szCs w:val="2"/>
              </w:rPr>
            </w:pPr>
          </w:p>
        </w:tc>
        <w:tc>
          <w:tcPr>
            <w:tcW w:w="4100" w:type="dxa"/>
            <w:tcBorders>
              <w:top w:val="nil"/>
              <w:bottom w:val="nil"/>
            </w:tcBorders>
          </w:tcPr>
          <w:p w:rsidR="003367BD" w:rsidRDefault="00D76750">
            <w:pPr>
              <w:pStyle w:val="TableParagraph"/>
              <w:spacing w:line="236" w:lineRule="exact"/>
              <w:ind w:left="158"/>
              <w:rPr>
                <w:sz w:val="24"/>
              </w:rPr>
            </w:pPr>
            <w:r>
              <w:rPr>
                <w:sz w:val="24"/>
              </w:rPr>
              <w:t>организации на основе</w:t>
            </w:r>
          </w:p>
        </w:tc>
        <w:tc>
          <w:tcPr>
            <w:tcW w:w="2801" w:type="dxa"/>
            <w:vMerge/>
            <w:tcBorders>
              <w:top w:val="nil"/>
            </w:tcBorders>
          </w:tcPr>
          <w:p w:rsidR="003367BD" w:rsidRDefault="003367BD">
            <w:pPr>
              <w:rPr>
                <w:sz w:val="2"/>
                <w:szCs w:val="2"/>
              </w:rPr>
            </w:pPr>
          </w:p>
        </w:tc>
      </w:tr>
      <w:tr w:rsidR="003367BD">
        <w:trPr>
          <w:trHeight w:val="258"/>
        </w:trPr>
        <w:tc>
          <w:tcPr>
            <w:tcW w:w="2842" w:type="dxa"/>
            <w:vMerge/>
            <w:tcBorders>
              <w:top w:val="nil"/>
            </w:tcBorders>
          </w:tcPr>
          <w:p w:rsidR="003367BD" w:rsidRDefault="003367BD">
            <w:pPr>
              <w:rPr>
                <w:sz w:val="2"/>
                <w:szCs w:val="2"/>
              </w:rPr>
            </w:pPr>
          </w:p>
        </w:tc>
        <w:tc>
          <w:tcPr>
            <w:tcW w:w="4100" w:type="dxa"/>
            <w:tcBorders>
              <w:top w:val="nil"/>
              <w:bottom w:val="nil"/>
            </w:tcBorders>
          </w:tcPr>
          <w:p w:rsidR="003367BD" w:rsidRDefault="00D76750">
            <w:pPr>
              <w:pStyle w:val="TableParagraph"/>
              <w:spacing w:line="238" w:lineRule="exact"/>
              <w:ind w:left="158"/>
              <w:rPr>
                <w:sz w:val="24"/>
              </w:rPr>
            </w:pPr>
            <w:r>
              <w:rPr>
                <w:sz w:val="24"/>
              </w:rPr>
              <w:t>требований нормативных</w:t>
            </w:r>
          </w:p>
        </w:tc>
        <w:tc>
          <w:tcPr>
            <w:tcW w:w="2801" w:type="dxa"/>
            <w:vMerge/>
            <w:tcBorders>
              <w:top w:val="nil"/>
            </w:tcBorders>
          </w:tcPr>
          <w:p w:rsidR="003367BD" w:rsidRDefault="003367BD">
            <w:pPr>
              <w:rPr>
                <w:sz w:val="2"/>
                <w:szCs w:val="2"/>
              </w:rPr>
            </w:pPr>
          </w:p>
        </w:tc>
      </w:tr>
      <w:tr w:rsidR="003367BD">
        <w:trPr>
          <w:trHeight w:val="270"/>
        </w:trPr>
        <w:tc>
          <w:tcPr>
            <w:tcW w:w="2842" w:type="dxa"/>
            <w:vMerge/>
            <w:tcBorders>
              <w:top w:val="nil"/>
            </w:tcBorders>
          </w:tcPr>
          <w:p w:rsidR="003367BD" w:rsidRDefault="003367BD">
            <w:pPr>
              <w:rPr>
                <w:sz w:val="2"/>
                <w:szCs w:val="2"/>
              </w:rPr>
            </w:pPr>
          </w:p>
        </w:tc>
        <w:tc>
          <w:tcPr>
            <w:tcW w:w="4100" w:type="dxa"/>
            <w:tcBorders>
              <w:top w:val="nil"/>
            </w:tcBorders>
          </w:tcPr>
          <w:p w:rsidR="003367BD" w:rsidRDefault="00D76750">
            <w:pPr>
              <w:pStyle w:val="TableParagraph"/>
              <w:spacing w:line="251" w:lineRule="exact"/>
              <w:ind w:left="158"/>
              <w:rPr>
                <w:sz w:val="24"/>
              </w:rPr>
            </w:pPr>
            <w:r>
              <w:rPr>
                <w:sz w:val="24"/>
              </w:rPr>
              <w:t>документов</w:t>
            </w:r>
          </w:p>
        </w:tc>
        <w:tc>
          <w:tcPr>
            <w:tcW w:w="2801" w:type="dxa"/>
            <w:vMerge/>
            <w:tcBorders>
              <w:top w:val="nil"/>
            </w:tcBorders>
          </w:tcPr>
          <w:p w:rsidR="003367BD" w:rsidRDefault="003367BD">
            <w:pPr>
              <w:rPr>
                <w:sz w:val="2"/>
                <w:szCs w:val="2"/>
              </w:rPr>
            </w:pPr>
          </w:p>
        </w:tc>
      </w:tr>
      <w:tr w:rsidR="003367BD">
        <w:trPr>
          <w:trHeight w:val="272"/>
        </w:trPr>
        <w:tc>
          <w:tcPr>
            <w:tcW w:w="2842" w:type="dxa"/>
            <w:tcBorders>
              <w:bottom w:val="nil"/>
            </w:tcBorders>
          </w:tcPr>
          <w:p w:rsidR="003367BD" w:rsidRDefault="00D76750">
            <w:pPr>
              <w:pStyle w:val="TableParagraph"/>
              <w:spacing w:line="253" w:lineRule="exact"/>
              <w:ind w:left="131"/>
              <w:rPr>
                <w:sz w:val="24"/>
              </w:rPr>
            </w:pPr>
            <w:r>
              <w:rPr>
                <w:sz w:val="24"/>
              </w:rPr>
              <w:t>Непрерывность</w:t>
            </w:r>
          </w:p>
        </w:tc>
        <w:tc>
          <w:tcPr>
            <w:tcW w:w="4100" w:type="dxa"/>
            <w:tcBorders>
              <w:bottom w:val="nil"/>
            </w:tcBorders>
          </w:tcPr>
          <w:p w:rsidR="003367BD" w:rsidRDefault="00D76750">
            <w:pPr>
              <w:pStyle w:val="TableParagraph"/>
              <w:spacing w:line="253" w:lineRule="exact"/>
              <w:ind w:left="158"/>
              <w:rPr>
                <w:sz w:val="24"/>
              </w:rPr>
            </w:pPr>
            <w:r>
              <w:rPr>
                <w:sz w:val="24"/>
              </w:rPr>
              <w:t>Обеспеченность ОО</w:t>
            </w:r>
          </w:p>
        </w:tc>
        <w:tc>
          <w:tcPr>
            <w:tcW w:w="2801" w:type="dxa"/>
            <w:tcBorders>
              <w:bottom w:val="nil"/>
            </w:tcBorders>
          </w:tcPr>
          <w:p w:rsidR="003367BD" w:rsidRDefault="00D76750">
            <w:pPr>
              <w:pStyle w:val="TableParagraph"/>
              <w:spacing w:line="253" w:lineRule="exact"/>
              <w:ind w:right="185"/>
              <w:jc w:val="right"/>
              <w:rPr>
                <w:sz w:val="24"/>
              </w:rPr>
            </w:pPr>
            <w:r>
              <w:rPr>
                <w:sz w:val="24"/>
              </w:rPr>
              <w:t>Документы об освоении</w:t>
            </w:r>
          </w:p>
        </w:tc>
      </w:tr>
      <w:tr w:rsidR="003367BD">
        <w:trPr>
          <w:trHeight w:val="552"/>
        </w:trPr>
        <w:tc>
          <w:tcPr>
            <w:tcW w:w="2842" w:type="dxa"/>
            <w:tcBorders>
              <w:top w:val="nil"/>
              <w:bottom w:val="nil"/>
            </w:tcBorders>
          </w:tcPr>
          <w:p w:rsidR="003367BD" w:rsidRDefault="00D76750">
            <w:pPr>
              <w:pStyle w:val="TableParagraph"/>
              <w:spacing w:line="271" w:lineRule="exact"/>
              <w:ind w:left="131"/>
              <w:rPr>
                <w:sz w:val="24"/>
              </w:rPr>
            </w:pPr>
            <w:r>
              <w:rPr>
                <w:sz w:val="24"/>
              </w:rPr>
              <w:t>профессионального</w:t>
            </w:r>
          </w:p>
          <w:p w:rsidR="003367BD" w:rsidRDefault="00D76750">
            <w:pPr>
              <w:pStyle w:val="TableParagraph"/>
              <w:spacing w:line="261" w:lineRule="exact"/>
              <w:ind w:left="131"/>
              <w:rPr>
                <w:sz w:val="24"/>
              </w:rPr>
            </w:pPr>
            <w:r>
              <w:rPr>
                <w:sz w:val="24"/>
              </w:rPr>
              <w:t>развития</w:t>
            </w:r>
          </w:p>
        </w:tc>
        <w:tc>
          <w:tcPr>
            <w:tcW w:w="4100" w:type="dxa"/>
            <w:tcBorders>
              <w:top w:val="nil"/>
              <w:bottom w:val="nil"/>
            </w:tcBorders>
          </w:tcPr>
          <w:p w:rsidR="003367BD" w:rsidRDefault="003367BD">
            <w:pPr>
              <w:pStyle w:val="TableParagraph"/>
              <w:spacing w:before="6"/>
              <w:rPr>
                <w:b/>
                <w:sz w:val="23"/>
              </w:rPr>
            </w:pPr>
          </w:p>
          <w:p w:rsidR="003367BD" w:rsidRDefault="00D76750">
            <w:pPr>
              <w:pStyle w:val="TableParagraph"/>
              <w:spacing w:line="261" w:lineRule="exact"/>
              <w:ind w:left="158"/>
              <w:rPr>
                <w:sz w:val="24"/>
              </w:rPr>
            </w:pPr>
            <w:r>
              <w:rPr>
                <w:sz w:val="24"/>
              </w:rPr>
              <w:t>педагогическими и</w:t>
            </w:r>
          </w:p>
        </w:tc>
        <w:tc>
          <w:tcPr>
            <w:tcW w:w="2801" w:type="dxa"/>
            <w:tcBorders>
              <w:top w:val="nil"/>
              <w:bottom w:val="nil"/>
            </w:tcBorders>
          </w:tcPr>
          <w:p w:rsidR="003367BD" w:rsidRDefault="003367BD">
            <w:pPr>
              <w:pStyle w:val="TableParagraph"/>
              <w:spacing w:before="6"/>
              <w:rPr>
                <w:b/>
                <w:sz w:val="23"/>
              </w:rPr>
            </w:pPr>
          </w:p>
          <w:p w:rsidR="003367BD" w:rsidRDefault="00D76750">
            <w:pPr>
              <w:pStyle w:val="TableParagraph"/>
              <w:spacing w:line="261" w:lineRule="exact"/>
              <w:ind w:left="7"/>
              <w:rPr>
                <w:sz w:val="24"/>
              </w:rPr>
            </w:pPr>
            <w:r>
              <w:rPr>
                <w:sz w:val="24"/>
              </w:rPr>
              <w:t>профессиональных</w:t>
            </w:r>
          </w:p>
        </w:tc>
      </w:tr>
      <w:tr w:rsidR="003367BD">
        <w:trPr>
          <w:trHeight w:val="552"/>
        </w:trPr>
        <w:tc>
          <w:tcPr>
            <w:tcW w:w="2842" w:type="dxa"/>
            <w:tcBorders>
              <w:top w:val="nil"/>
              <w:bottom w:val="nil"/>
            </w:tcBorders>
          </w:tcPr>
          <w:p w:rsidR="003367BD" w:rsidRDefault="00D76750">
            <w:pPr>
              <w:pStyle w:val="TableParagraph"/>
              <w:spacing w:line="271" w:lineRule="exact"/>
              <w:ind w:left="131"/>
              <w:rPr>
                <w:sz w:val="24"/>
              </w:rPr>
            </w:pPr>
            <w:r>
              <w:rPr>
                <w:sz w:val="24"/>
              </w:rPr>
              <w:t>педагогических</w:t>
            </w:r>
          </w:p>
          <w:p w:rsidR="003367BD" w:rsidRDefault="00D76750">
            <w:pPr>
              <w:pStyle w:val="TableParagraph"/>
              <w:spacing w:line="261" w:lineRule="exact"/>
              <w:ind w:left="131"/>
              <w:rPr>
                <w:sz w:val="24"/>
              </w:rPr>
            </w:pPr>
            <w:r>
              <w:rPr>
                <w:sz w:val="24"/>
              </w:rPr>
              <w:t>работников</w:t>
            </w:r>
          </w:p>
        </w:tc>
        <w:tc>
          <w:tcPr>
            <w:tcW w:w="4100" w:type="dxa"/>
            <w:tcBorders>
              <w:top w:val="nil"/>
              <w:bottom w:val="nil"/>
            </w:tcBorders>
          </w:tcPr>
          <w:p w:rsidR="003367BD" w:rsidRDefault="003367BD">
            <w:pPr>
              <w:pStyle w:val="TableParagraph"/>
              <w:spacing w:before="6"/>
              <w:rPr>
                <w:b/>
                <w:sz w:val="23"/>
              </w:rPr>
            </w:pPr>
          </w:p>
          <w:p w:rsidR="003367BD" w:rsidRDefault="00D76750">
            <w:pPr>
              <w:pStyle w:val="TableParagraph"/>
              <w:spacing w:line="261" w:lineRule="exact"/>
              <w:ind w:left="158"/>
              <w:rPr>
                <w:sz w:val="24"/>
              </w:rPr>
            </w:pPr>
            <w:r>
              <w:rPr>
                <w:sz w:val="24"/>
              </w:rPr>
              <w:t>руководящими работниками,</w:t>
            </w:r>
          </w:p>
        </w:tc>
        <w:tc>
          <w:tcPr>
            <w:tcW w:w="2801" w:type="dxa"/>
            <w:tcBorders>
              <w:top w:val="nil"/>
              <w:bottom w:val="nil"/>
            </w:tcBorders>
          </w:tcPr>
          <w:p w:rsidR="003367BD" w:rsidRDefault="003367BD">
            <w:pPr>
              <w:pStyle w:val="TableParagraph"/>
              <w:spacing w:before="6"/>
              <w:rPr>
                <w:b/>
                <w:sz w:val="23"/>
              </w:rPr>
            </w:pPr>
          </w:p>
          <w:p w:rsidR="003367BD" w:rsidRDefault="00D76750">
            <w:pPr>
              <w:pStyle w:val="TableParagraph"/>
              <w:spacing w:line="261" w:lineRule="exact"/>
              <w:ind w:left="107"/>
              <w:rPr>
                <w:sz w:val="24"/>
              </w:rPr>
            </w:pPr>
            <w:r>
              <w:rPr>
                <w:sz w:val="24"/>
              </w:rPr>
              <w:t>программ по профилю</w:t>
            </w:r>
          </w:p>
        </w:tc>
      </w:tr>
      <w:tr w:rsidR="003367BD">
        <w:trPr>
          <w:trHeight w:val="275"/>
        </w:trPr>
        <w:tc>
          <w:tcPr>
            <w:tcW w:w="2842" w:type="dxa"/>
            <w:tcBorders>
              <w:top w:val="nil"/>
              <w:bottom w:val="nil"/>
            </w:tcBorders>
          </w:tcPr>
          <w:p w:rsidR="003367BD" w:rsidRDefault="00D76750">
            <w:pPr>
              <w:pStyle w:val="TableParagraph"/>
              <w:spacing w:line="256" w:lineRule="exact"/>
              <w:ind w:left="131"/>
              <w:rPr>
                <w:sz w:val="24"/>
              </w:rPr>
            </w:pPr>
            <w:r>
              <w:rPr>
                <w:sz w:val="24"/>
              </w:rPr>
              <w:t>организации,</w:t>
            </w:r>
          </w:p>
        </w:tc>
        <w:tc>
          <w:tcPr>
            <w:tcW w:w="4100" w:type="dxa"/>
            <w:tcBorders>
              <w:top w:val="nil"/>
              <w:bottom w:val="nil"/>
            </w:tcBorders>
          </w:tcPr>
          <w:p w:rsidR="003367BD" w:rsidRDefault="00D76750">
            <w:pPr>
              <w:pStyle w:val="TableParagraph"/>
              <w:spacing w:line="256" w:lineRule="exact"/>
              <w:ind w:left="518"/>
              <w:rPr>
                <w:sz w:val="24"/>
              </w:rPr>
            </w:pPr>
            <w:r>
              <w:rPr>
                <w:sz w:val="24"/>
              </w:rPr>
              <w:t>освоившими дополнительные</w:t>
            </w:r>
          </w:p>
        </w:tc>
        <w:tc>
          <w:tcPr>
            <w:tcW w:w="2801" w:type="dxa"/>
            <w:tcBorders>
              <w:top w:val="nil"/>
              <w:bottom w:val="nil"/>
            </w:tcBorders>
          </w:tcPr>
          <w:p w:rsidR="003367BD" w:rsidRDefault="00D76750">
            <w:pPr>
              <w:pStyle w:val="TableParagraph"/>
              <w:spacing w:line="256" w:lineRule="exact"/>
              <w:ind w:left="100"/>
              <w:rPr>
                <w:sz w:val="24"/>
              </w:rPr>
            </w:pPr>
            <w:r>
              <w:rPr>
                <w:sz w:val="24"/>
              </w:rPr>
              <w:t>педагогической</w:t>
            </w:r>
          </w:p>
        </w:tc>
      </w:tr>
      <w:tr w:rsidR="003367BD">
        <w:trPr>
          <w:trHeight w:val="276"/>
        </w:trPr>
        <w:tc>
          <w:tcPr>
            <w:tcW w:w="2842" w:type="dxa"/>
            <w:tcBorders>
              <w:top w:val="nil"/>
              <w:bottom w:val="nil"/>
            </w:tcBorders>
          </w:tcPr>
          <w:p w:rsidR="003367BD" w:rsidRDefault="00D76750">
            <w:pPr>
              <w:pStyle w:val="TableParagraph"/>
              <w:spacing w:line="256" w:lineRule="exact"/>
              <w:ind w:left="131"/>
              <w:rPr>
                <w:sz w:val="24"/>
              </w:rPr>
            </w:pPr>
            <w:r>
              <w:rPr>
                <w:sz w:val="24"/>
              </w:rPr>
              <w:t>осуществляющей</w:t>
            </w:r>
          </w:p>
        </w:tc>
        <w:tc>
          <w:tcPr>
            <w:tcW w:w="4100" w:type="dxa"/>
            <w:tcBorders>
              <w:top w:val="nil"/>
              <w:bottom w:val="nil"/>
            </w:tcBorders>
          </w:tcPr>
          <w:p w:rsidR="003367BD" w:rsidRDefault="00D76750">
            <w:pPr>
              <w:pStyle w:val="TableParagraph"/>
              <w:spacing w:line="256" w:lineRule="exact"/>
              <w:ind w:left="518"/>
              <w:rPr>
                <w:sz w:val="24"/>
              </w:rPr>
            </w:pPr>
            <w:r>
              <w:rPr>
                <w:sz w:val="24"/>
              </w:rPr>
              <w:t>профессиональные программы</w:t>
            </w:r>
          </w:p>
        </w:tc>
        <w:tc>
          <w:tcPr>
            <w:tcW w:w="2801" w:type="dxa"/>
            <w:tcBorders>
              <w:top w:val="nil"/>
              <w:bottom w:val="nil"/>
            </w:tcBorders>
          </w:tcPr>
          <w:p w:rsidR="003367BD" w:rsidRDefault="00D76750">
            <w:pPr>
              <w:pStyle w:val="TableParagraph"/>
              <w:spacing w:line="256" w:lineRule="exact"/>
              <w:ind w:left="100"/>
              <w:rPr>
                <w:sz w:val="24"/>
              </w:rPr>
            </w:pPr>
            <w:r>
              <w:rPr>
                <w:sz w:val="24"/>
              </w:rPr>
              <w:t>деятельности не реже</w:t>
            </w:r>
          </w:p>
        </w:tc>
      </w:tr>
      <w:tr w:rsidR="003367BD">
        <w:trPr>
          <w:trHeight w:val="278"/>
        </w:trPr>
        <w:tc>
          <w:tcPr>
            <w:tcW w:w="2842" w:type="dxa"/>
            <w:tcBorders>
              <w:top w:val="nil"/>
              <w:bottom w:val="nil"/>
            </w:tcBorders>
          </w:tcPr>
          <w:p w:rsidR="003367BD" w:rsidRDefault="00D76750">
            <w:pPr>
              <w:pStyle w:val="TableParagraph"/>
              <w:spacing w:line="258" w:lineRule="exact"/>
              <w:ind w:left="131"/>
              <w:rPr>
                <w:sz w:val="24"/>
              </w:rPr>
            </w:pPr>
            <w:r>
              <w:rPr>
                <w:sz w:val="24"/>
              </w:rPr>
              <w:t>образовательную</w:t>
            </w:r>
          </w:p>
        </w:tc>
        <w:tc>
          <w:tcPr>
            <w:tcW w:w="4100" w:type="dxa"/>
            <w:tcBorders>
              <w:top w:val="nil"/>
              <w:bottom w:val="nil"/>
            </w:tcBorders>
          </w:tcPr>
          <w:p w:rsidR="003367BD" w:rsidRDefault="00D76750">
            <w:pPr>
              <w:pStyle w:val="TableParagraph"/>
              <w:spacing w:line="258" w:lineRule="exact"/>
              <w:ind w:left="518"/>
              <w:rPr>
                <w:sz w:val="24"/>
              </w:rPr>
            </w:pPr>
            <w:r>
              <w:rPr>
                <w:sz w:val="24"/>
              </w:rPr>
              <w:t>по профилю педагогической</w:t>
            </w:r>
          </w:p>
        </w:tc>
        <w:tc>
          <w:tcPr>
            <w:tcW w:w="2801" w:type="dxa"/>
            <w:tcBorders>
              <w:top w:val="nil"/>
              <w:bottom w:val="nil"/>
            </w:tcBorders>
          </w:tcPr>
          <w:p w:rsidR="003367BD" w:rsidRDefault="00D76750">
            <w:pPr>
              <w:pStyle w:val="TableParagraph"/>
              <w:spacing w:line="258" w:lineRule="exact"/>
              <w:ind w:left="100"/>
              <w:rPr>
                <w:sz w:val="24"/>
              </w:rPr>
            </w:pPr>
            <w:r>
              <w:rPr>
                <w:sz w:val="24"/>
              </w:rPr>
              <w:t>чем раз в 3 года</w:t>
            </w:r>
          </w:p>
        </w:tc>
      </w:tr>
      <w:tr w:rsidR="003367BD">
        <w:trPr>
          <w:trHeight w:val="283"/>
        </w:trPr>
        <w:tc>
          <w:tcPr>
            <w:tcW w:w="2842" w:type="dxa"/>
            <w:tcBorders>
              <w:top w:val="nil"/>
            </w:tcBorders>
          </w:tcPr>
          <w:p w:rsidR="003367BD" w:rsidRDefault="00D76750">
            <w:pPr>
              <w:pStyle w:val="TableParagraph"/>
              <w:spacing w:line="263" w:lineRule="exact"/>
              <w:ind w:left="131"/>
              <w:rPr>
                <w:sz w:val="24"/>
              </w:rPr>
            </w:pPr>
            <w:r>
              <w:rPr>
                <w:sz w:val="24"/>
              </w:rPr>
              <w:t>деятельность</w:t>
            </w:r>
          </w:p>
        </w:tc>
        <w:tc>
          <w:tcPr>
            <w:tcW w:w="4100" w:type="dxa"/>
            <w:tcBorders>
              <w:top w:val="nil"/>
            </w:tcBorders>
          </w:tcPr>
          <w:p w:rsidR="003367BD" w:rsidRDefault="00D76750">
            <w:pPr>
              <w:pStyle w:val="TableParagraph"/>
              <w:spacing w:line="263" w:lineRule="exact"/>
              <w:ind w:left="518"/>
              <w:rPr>
                <w:sz w:val="24"/>
              </w:rPr>
            </w:pPr>
            <w:r>
              <w:rPr>
                <w:sz w:val="24"/>
              </w:rPr>
              <w:t>деятельности</w:t>
            </w:r>
          </w:p>
        </w:tc>
        <w:tc>
          <w:tcPr>
            <w:tcW w:w="2801" w:type="dxa"/>
            <w:tcBorders>
              <w:top w:val="nil"/>
            </w:tcBorders>
          </w:tcPr>
          <w:p w:rsidR="003367BD" w:rsidRDefault="003367BD">
            <w:pPr>
              <w:pStyle w:val="TableParagraph"/>
              <w:rPr>
                <w:sz w:val="20"/>
              </w:rPr>
            </w:pPr>
          </w:p>
        </w:tc>
      </w:tr>
    </w:tbl>
    <w:p w:rsidR="003367BD" w:rsidRDefault="003367BD">
      <w:pPr>
        <w:rPr>
          <w:sz w:val="20"/>
        </w:rPr>
        <w:sectPr w:rsidR="003367BD">
          <w:footerReference w:type="default" r:id="rId56"/>
          <w:pgSz w:w="11900" w:h="16840"/>
          <w:pgMar w:top="340" w:right="260" w:bottom="400" w:left="200" w:header="0" w:footer="215" w:gutter="0"/>
          <w:pgNumType w:start="290"/>
          <w:cols w:space="720"/>
        </w:sectPr>
      </w:pPr>
    </w:p>
    <w:p w:rsidR="003367BD" w:rsidRDefault="00D76750">
      <w:pPr>
        <w:spacing w:before="72"/>
        <w:ind w:left="3201"/>
        <w:rPr>
          <w:b/>
          <w:sz w:val="24"/>
        </w:rPr>
      </w:pPr>
      <w:r>
        <w:rPr>
          <w:b/>
          <w:sz w:val="24"/>
        </w:rPr>
        <w:lastRenderedPageBreak/>
        <w:t>Характерист</w:t>
      </w:r>
      <w:r w:rsidR="00AF1E08">
        <w:rPr>
          <w:b/>
          <w:sz w:val="24"/>
        </w:rPr>
        <w:t xml:space="preserve">ика педагогического коллектива </w:t>
      </w:r>
    </w:p>
    <w:p w:rsidR="003367BD" w:rsidRDefault="003367BD">
      <w:pPr>
        <w:pStyle w:val="a3"/>
        <w:spacing w:before="9"/>
        <w:ind w:left="0"/>
        <w:jc w:val="left"/>
        <w:rPr>
          <w:b/>
        </w:rPr>
      </w:pPr>
    </w:p>
    <w:tbl>
      <w:tblPr>
        <w:tblStyle w:val="TableNormal"/>
        <w:tblW w:w="0" w:type="auto"/>
        <w:tblInd w:w="1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2"/>
        <w:gridCol w:w="5560"/>
        <w:gridCol w:w="1381"/>
        <w:gridCol w:w="2261"/>
      </w:tblGrid>
      <w:tr w:rsidR="003367BD">
        <w:trPr>
          <w:trHeight w:val="543"/>
        </w:trPr>
        <w:tc>
          <w:tcPr>
            <w:tcW w:w="562" w:type="dxa"/>
            <w:tcBorders>
              <w:bottom w:val="nil"/>
            </w:tcBorders>
          </w:tcPr>
          <w:p w:rsidR="003367BD" w:rsidRDefault="003367BD">
            <w:pPr>
              <w:pStyle w:val="TableParagraph"/>
              <w:spacing w:before="7"/>
              <w:rPr>
                <w:b/>
                <w:sz w:val="23"/>
              </w:rPr>
            </w:pPr>
          </w:p>
          <w:p w:rsidR="003367BD" w:rsidRDefault="00D76750">
            <w:pPr>
              <w:pStyle w:val="TableParagraph"/>
              <w:spacing w:before="1" w:line="251" w:lineRule="exact"/>
              <w:ind w:left="131"/>
              <w:rPr>
                <w:b/>
                <w:sz w:val="24"/>
              </w:rPr>
            </w:pPr>
            <w:r>
              <w:rPr>
                <w:b/>
                <w:sz w:val="24"/>
              </w:rPr>
              <w:t>№</w:t>
            </w:r>
          </w:p>
        </w:tc>
        <w:tc>
          <w:tcPr>
            <w:tcW w:w="5560" w:type="dxa"/>
            <w:vMerge w:val="restart"/>
          </w:tcPr>
          <w:p w:rsidR="003367BD" w:rsidRDefault="003367BD">
            <w:pPr>
              <w:pStyle w:val="TableParagraph"/>
              <w:spacing w:before="7"/>
              <w:rPr>
                <w:b/>
                <w:sz w:val="23"/>
              </w:rPr>
            </w:pPr>
          </w:p>
          <w:p w:rsidR="003367BD" w:rsidRDefault="00D76750">
            <w:pPr>
              <w:pStyle w:val="TableParagraph"/>
              <w:spacing w:before="1"/>
              <w:ind w:left="99"/>
              <w:rPr>
                <w:b/>
                <w:sz w:val="24"/>
              </w:rPr>
            </w:pPr>
            <w:r>
              <w:rPr>
                <w:b/>
                <w:sz w:val="24"/>
              </w:rPr>
              <w:t>Показатель</w:t>
            </w:r>
          </w:p>
        </w:tc>
        <w:tc>
          <w:tcPr>
            <w:tcW w:w="1381" w:type="dxa"/>
            <w:tcBorders>
              <w:bottom w:val="nil"/>
            </w:tcBorders>
          </w:tcPr>
          <w:p w:rsidR="003367BD" w:rsidRDefault="00D76750">
            <w:pPr>
              <w:pStyle w:val="TableParagraph"/>
              <w:spacing w:line="272" w:lineRule="exact"/>
              <w:ind w:left="99"/>
              <w:rPr>
                <w:b/>
                <w:sz w:val="24"/>
              </w:rPr>
            </w:pPr>
            <w:r>
              <w:rPr>
                <w:b/>
                <w:sz w:val="24"/>
              </w:rPr>
              <w:t>Количеств</w:t>
            </w:r>
          </w:p>
          <w:p w:rsidR="003367BD" w:rsidRDefault="00D76750">
            <w:pPr>
              <w:pStyle w:val="TableParagraph"/>
              <w:spacing w:line="251" w:lineRule="exact"/>
              <w:ind w:left="99"/>
              <w:rPr>
                <w:b/>
                <w:sz w:val="24"/>
              </w:rPr>
            </w:pPr>
            <w:r>
              <w:rPr>
                <w:b/>
                <w:sz w:val="24"/>
              </w:rPr>
              <w:t>о</w:t>
            </w:r>
          </w:p>
        </w:tc>
        <w:tc>
          <w:tcPr>
            <w:tcW w:w="2261" w:type="dxa"/>
            <w:tcBorders>
              <w:bottom w:val="nil"/>
            </w:tcBorders>
          </w:tcPr>
          <w:p w:rsidR="003367BD" w:rsidRDefault="003367BD">
            <w:pPr>
              <w:pStyle w:val="TableParagraph"/>
              <w:spacing w:before="7"/>
              <w:rPr>
                <w:b/>
                <w:sz w:val="23"/>
              </w:rPr>
            </w:pPr>
          </w:p>
          <w:p w:rsidR="003367BD" w:rsidRDefault="00D76750">
            <w:pPr>
              <w:pStyle w:val="TableParagraph"/>
              <w:spacing w:before="1" w:line="251" w:lineRule="exact"/>
              <w:ind w:left="98"/>
              <w:rPr>
                <w:b/>
                <w:sz w:val="24"/>
              </w:rPr>
            </w:pPr>
            <w:r>
              <w:rPr>
                <w:b/>
                <w:sz w:val="24"/>
              </w:rPr>
              <w:t>Доля от общего</w:t>
            </w:r>
          </w:p>
        </w:tc>
      </w:tr>
      <w:tr w:rsidR="003367BD">
        <w:trPr>
          <w:trHeight w:val="255"/>
        </w:trPr>
        <w:tc>
          <w:tcPr>
            <w:tcW w:w="562" w:type="dxa"/>
            <w:tcBorders>
              <w:top w:val="nil"/>
              <w:bottom w:val="nil"/>
            </w:tcBorders>
          </w:tcPr>
          <w:p w:rsidR="003367BD" w:rsidRDefault="00D76750">
            <w:pPr>
              <w:pStyle w:val="TableParagraph"/>
              <w:spacing w:line="236" w:lineRule="exact"/>
              <w:ind w:left="131"/>
              <w:rPr>
                <w:b/>
                <w:sz w:val="24"/>
              </w:rPr>
            </w:pPr>
            <w:r>
              <w:rPr>
                <w:b/>
                <w:sz w:val="24"/>
              </w:rPr>
              <w:t>п/п</w:t>
            </w:r>
          </w:p>
        </w:tc>
        <w:tc>
          <w:tcPr>
            <w:tcW w:w="5560" w:type="dxa"/>
            <w:vMerge/>
            <w:tcBorders>
              <w:top w:val="nil"/>
            </w:tcBorders>
          </w:tcPr>
          <w:p w:rsidR="003367BD" w:rsidRDefault="003367BD">
            <w:pPr>
              <w:rPr>
                <w:sz w:val="2"/>
                <w:szCs w:val="2"/>
              </w:rPr>
            </w:pPr>
          </w:p>
        </w:tc>
        <w:tc>
          <w:tcPr>
            <w:tcW w:w="1381" w:type="dxa"/>
            <w:tcBorders>
              <w:top w:val="nil"/>
              <w:bottom w:val="nil"/>
            </w:tcBorders>
          </w:tcPr>
          <w:p w:rsidR="003367BD" w:rsidRDefault="00D76750">
            <w:pPr>
              <w:pStyle w:val="TableParagraph"/>
              <w:spacing w:line="236" w:lineRule="exact"/>
              <w:ind w:left="99"/>
              <w:rPr>
                <w:b/>
                <w:sz w:val="24"/>
              </w:rPr>
            </w:pPr>
            <w:r>
              <w:rPr>
                <w:b/>
                <w:sz w:val="24"/>
              </w:rPr>
              <w:t>(чел.)</w:t>
            </w:r>
          </w:p>
        </w:tc>
        <w:tc>
          <w:tcPr>
            <w:tcW w:w="2261" w:type="dxa"/>
            <w:tcBorders>
              <w:top w:val="nil"/>
              <w:bottom w:val="nil"/>
            </w:tcBorders>
          </w:tcPr>
          <w:p w:rsidR="003367BD" w:rsidRDefault="00D76750">
            <w:pPr>
              <w:pStyle w:val="TableParagraph"/>
              <w:spacing w:line="236" w:lineRule="exact"/>
              <w:ind w:left="98"/>
              <w:rPr>
                <w:b/>
                <w:sz w:val="24"/>
              </w:rPr>
            </w:pPr>
            <w:r>
              <w:rPr>
                <w:b/>
                <w:sz w:val="24"/>
              </w:rPr>
              <w:t>числа</w:t>
            </w:r>
          </w:p>
        </w:tc>
      </w:tr>
      <w:tr w:rsidR="003367BD">
        <w:trPr>
          <w:trHeight w:val="532"/>
        </w:trPr>
        <w:tc>
          <w:tcPr>
            <w:tcW w:w="562" w:type="dxa"/>
            <w:tcBorders>
              <w:top w:val="nil"/>
              <w:bottom w:val="nil"/>
            </w:tcBorders>
          </w:tcPr>
          <w:p w:rsidR="003367BD" w:rsidRDefault="003367BD">
            <w:pPr>
              <w:pStyle w:val="TableParagraph"/>
              <w:rPr>
                <w:sz w:val="24"/>
              </w:rPr>
            </w:pPr>
          </w:p>
        </w:tc>
        <w:tc>
          <w:tcPr>
            <w:tcW w:w="5560" w:type="dxa"/>
            <w:vMerge/>
            <w:tcBorders>
              <w:top w:val="nil"/>
            </w:tcBorders>
          </w:tcPr>
          <w:p w:rsidR="003367BD" w:rsidRDefault="003367BD">
            <w:pPr>
              <w:rPr>
                <w:sz w:val="2"/>
                <w:szCs w:val="2"/>
              </w:rPr>
            </w:pPr>
          </w:p>
        </w:tc>
        <w:tc>
          <w:tcPr>
            <w:tcW w:w="1381" w:type="dxa"/>
            <w:tcBorders>
              <w:top w:val="nil"/>
              <w:bottom w:val="nil"/>
            </w:tcBorders>
          </w:tcPr>
          <w:p w:rsidR="003367BD" w:rsidRDefault="003367BD">
            <w:pPr>
              <w:pStyle w:val="TableParagraph"/>
              <w:rPr>
                <w:sz w:val="24"/>
              </w:rPr>
            </w:pPr>
          </w:p>
        </w:tc>
        <w:tc>
          <w:tcPr>
            <w:tcW w:w="2261" w:type="dxa"/>
            <w:tcBorders>
              <w:top w:val="nil"/>
              <w:bottom w:val="nil"/>
            </w:tcBorders>
          </w:tcPr>
          <w:p w:rsidR="003367BD" w:rsidRDefault="00D76750">
            <w:pPr>
              <w:pStyle w:val="TableParagraph"/>
              <w:spacing w:line="261" w:lineRule="exact"/>
              <w:ind w:left="98"/>
              <w:rPr>
                <w:b/>
                <w:sz w:val="24"/>
              </w:rPr>
            </w:pPr>
            <w:r>
              <w:rPr>
                <w:b/>
                <w:sz w:val="24"/>
              </w:rPr>
              <w:t>преподавательског</w:t>
            </w:r>
          </w:p>
          <w:p w:rsidR="003367BD" w:rsidRDefault="00D76750">
            <w:pPr>
              <w:pStyle w:val="TableParagraph"/>
              <w:spacing w:line="251" w:lineRule="exact"/>
              <w:ind w:left="98"/>
              <w:rPr>
                <w:b/>
                <w:sz w:val="24"/>
              </w:rPr>
            </w:pPr>
            <w:r>
              <w:rPr>
                <w:b/>
                <w:sz w:val="24"/>
              </w:rPr>
              <w:t>о</w:t>
            </w:r>
          </w:p>
        </w:tc>
      </w:tr>
      <w:tr w:rsidR="003367BD">
        <w:trPr>
          <w:trHeight w:val="263"/>
        </w:trPr>
        <w:tc>
          <w:tcPr>
            <w:tcW w:w="562" w:type="dxa"/>
            <w:tcBorders>
              <w:top w:val="nil"/>
            </w:tcBorders>
          </w:tcPr>
          <w:p w:rsidR="003367BD" w:rsidRDefault="003367BD">
            <w:pPr>
              <w:pStyle w:val="TableParagraph"/>
              <w:rPr>
                <w:sz w:val="18"/>
              </w:rPr>
            </w:pPr>
          </w:p>
        </w:tc>
        <w:tc>
          <w:tcPr>
            <w:tcW w:w="5560" w:type="dxa"/>
            <w:vMerge/>
            <w:tcBorders>
              <w:top w:val="nil"/>
            </w:tcBorders>
          </w:tcPr>
          <w:p w:rsidR="003367BD" w:rsidRDefault="003367BD">
            <w:pPr>
              <w:rPr>
                <w:sz w:val="2"/>
                <w:szCs w:val="2"/>
              </w:rPr>
            </w:pPr>
          </w:p>
        </w:tc>
        <w:tc>
          <w:tcPr>
            <w:tcW w:w="1381" w:type="dxa"/>
            <w:tcBorders>
              <w:top w:val="nil"/>
            </w:tcBorders>
          </w:tcPr>
          <w:p w:rsidR="003367BD" w:rsidRDefault="003367BD">
            <w:pPr>
              <w:pStyle w:val="TableParagraph"/>
              <w:rPr>
                <w:sz w:val="18"/>
              </w:rPr>
            </w:pPr>
          </w:p>
        </w:tc>
        <w:tc>
          <w:tcPr>
            <w:tcW w:w="2261" w:type="dxa"/>
            <w:tcBorders>
              <w:top w:val="nil"/>
            </w:tcBorders>
          </w:tcPr>
          <w:p w:rsidR="003367BD" w:rsidRDefault="00D76750">
            <w:pPr>
              <w:pStyle w:val="TableParagraph"/>
              <w:spacing w:line="244" w:lineRule="exact"/>
              <w:ind w:left="98"/>
              <w:rPr>
                <w:b/>
                <w:sz w:val="24"/>
              </w:rPr>
            </w:pPr>
            <w:r>
              <w:rPr>
                <w:b/>
                <w:sz w:val="24"/>
              </w:rPr>
              <w:t>состава (%)</w:t>
            </w:r>
          </w:p>
        </w:tc>
      </w:tr>
      <w:tr w:rsidR="003367BD">
        <w:trPr>
          <w:trHeight w:val="277"/>
        </w:trPr>
        <w:tc>
          <w:tcPr>
            <w:tcW w:w="562" w:type="dxa"/>
          </w:tcPr>
          <w:p w:rsidR="003367BD" w:rsidRDefault="00D76750">
            <w:pPr>
              <w:pStyle w:val="TableParagraph"/>
              <w:spacing w:line="258" w:lineRule="exact"/>
              <w:ind w:left="131"/>
              <w:rPr>
                <w:sz w:val="24"/>
              </w:rPr>
            </w:pPr>
            <w:r>
              <w:rPr>
                <w:sz w:val="24"/>
              </w:rPr>
              <w:t>1</w:t>
            </w:r>
          </w:p>
        </w:tc>
        <w:tc>
          <w:tcPr>
            <w:tcW w:w="5560" w:type="dxa"/>
          </w:tcPr>
          <w:p w:rsidR="003367BD" w:rsidRDefault="00D76750">
            <w:pPr>
              <w:pStyle w:val="TableParagraph"/>
              <w:spacing w:line="258" w:lineRule="exact"/>
              <w:ind w:left="99"/>
              <w:rPr>
                <w:sz w:val="24"/>
              </w:rPr>
            </w:pPr>
            <w:r>
              <w:rPr>
                <w:sz w:val="24"/>
              </w:rPr>
              <w:t>Всего преподавателей</w:t>
            </w:r>
          </w:p>
        </w:tc>
        <w:tc>
          <w:tcPr>
            <w:tcW w:w="1381" w:type="dxa"/>
          </w:tcPr>
          <w:p w:rsidR="003367BD" w:rsidRDefault="00B027DF" w:rsidP="00B027DF">
            <w:pPr>
              <w:pStyle w:val="TableParagraph"/>
              <w:spacing w:line="258" w:lineRule="exact"/>
              <w:ind w:left="334"/>
              <w:rPr>
                <w:sz w:val="24"/>
              </w:rPr>
            </w:pPr>
            <w:r>
              <w:rPr>
                <w:sz w:val="24"/>
              </w:rPr>
              <w:t>12</w:t>
            </w:r>
          </w:p>
        </w:tc>
        <w:tc>
          <w:tcPr>
            <w:tcW w:w="2261" w:type="dxa"/>
          </w:tcPr>
          <w:p w:rsidR="003367BD" w:rsidRDefault="00D76750">
            <w:pPr>
              <w:pStyle w:val="TableParagraph"/>
              <w:spacing w:line="258" w:lineRule="exact"/>
              <w:ind w:left="966" w:right="874"/>
              <w:jc w:val="center"/>
              <w:rPr>
                <w:sz w:val="24"/>
              </w:rPr>
            </w:pPr>
            <w:r>
              <w:rPr>
                <w:sz w:val="24"/>
              </w:rPr>
              <w:t>100</w:t>
            </w:r>
          </w:p>
        </w:tc>
      </w:tr>
      <w:tr w:rsidR="003367BD">
        <w:trPr>
          <w:trHeight w:val="275"/>
        </w:trPr>
        <w:tc>
          <w:tcPr>
            <w:tcW w:w="562" w:type="dxa"/>
          </w:tcPr>
          <w:p w:rsidR="003367BD" w:rsidRDefault="00D76750">
            <w:pPr>
              <w:pStyle w:val="TableParagraph"/>
              <w:spacing w:line="255" w:lineRule="exact"/>
              <w:ind w:left="131"/>
              <w:rPr>
                <w:sz w:val="24"/>
              </w:rPr>
            </w:pPr>
            <w:r>
              <w:rPr>
                <w:sz w:val="24"/>
              </w:rPr>
              <w:t>2</w:t>
            </w:r>
          </w:p>
        </w:tc>
        <w:tc>
          <w:tcPr>
            <w:tcW w:w="5560" w:type="dxa"/>
          </w:tcPr>
          <w:p w:rsidR="003367BD" w:rsidRDefault="00D76750">
            <w:pPr>
              <w:pStyle w:val="TableParagraph"/>
              <w:spacing w:line="255" w:lineRule="exact"/>
              <w:ind w:left="99"/>
              <w:rPr>
                <w:sz w:val="24"/>
              </w:rPr>
            </w:pPr>
            <w:r>
              <w:rPr>
                <w:sz w:val="24"/>
              </w:rPr>
              <w:t>Имеют высшее образование</w:t>
            </w:r>
          </w:p>
        </w:tc>
        <w:tc>
          <w:tcPr>
            <w:tcW w:w="1381" w:type="dxa"/>
          </w:tcPr>
          <w:p w:rsidR="003367BD" w:rsidRDefault="00B027DF" w:rsidP="00B027DF">
            <w:pPr>
              <w:pStyle w:val="TableParagraph"/>
              <w:spacing w:line="255" w:lineRule="exact"/>
              <w:ind w:left="334"/>
              <w:rPr>
                <w:sz w:val="24"/>
              </w:rPr>
            </w:pPr>
            <w:r>
              <w:rPr>
                <w:sz w:val="24"/>
              </w:rPr>
              <w:t>11</w:t>
            </w:r>
          </w:p>
        </w:tc>
        <w:tc>
          <w:tcPr>
            <w:tcW w:w="2261" w:type="dxa"/>
          </w:tcPr>
          <w:p w:rsidR="003367BD" w:rsidRDefault="00D76750" w:rsidP="00AF1E08">
            <w:pPr>
              <w:pStyle w:val="TableParagraph"/>
              <w:spacing w:line="255" w:lineRule="exact"/>
              <w:ind w:left="966" w:right="874"/>
              <w:jc w:val="center"/>
              <w:rPr>
                <w:sz w:val="24"/>
              </w:rPr>
            </w:pPr>
            <w:r>
              <w:rPr>
                <w:sz w:val="24"/>
              </w:rPr>
              <w:t>9</w:t>
            </w:r>
            <w:r w:rsidR="00AF1E08">
              <w:rPr>
                <w:sz w:val="24"/>
              </w:rPr>
              <w:t>2</w:t>
            </w:r>
          </w:p>
        </w:tc>
      </w:tr>
      <w:tr w:rsidR="003367BD">
        <w:trPr>
          <w:trHeight w:val="551"/>
        </w:trPr>
        <w:tc>
          <w:tcPr>
            <w:tcW w:w="562" w:type="dxa"/>
          </w:tcPr>
          <w:p w:rsidR="003367BD" w:rsidRDefault="00D76750">
            <w:pPr>
              <w:pStyle w:val="TableParagraph"/>
              <w:spacing w:line="268" w:lineRule="exact"/>
              <w:ind w:left="131"/>
              <w:rPr>
                <w:sz w:val="24"/>
              </w:rPr>
            </w:pPr>
            <w:r>
              <w:rPr>
                <w:sz w:val="24"/>
              </w:rPr>
              <w:t>3</w:t>
            </w:r>
          </w:p>
        </w:tc>
        <w:tc>
          <w:tcPr>
            <w:tcW w:w="5560" w:type="dxa"/>
          </w:tcPr>
          <w:p w:rsidR="003367BD" w:rsidRDefault="00AF1E08">
            <w:pPr>
              <w:pStyle w:val="TableParagraph"/>
              <w:spacing w:line="268" w:lineRule="exact"/>
              <w:ind w:left="99"/>
              <w:rPr>
                <w:sz w:val="24"/>
              </w:rPr>
            </w:pPr>
            <w:r>
              <w:rPr>
                <w:sz w:val="24"/>
              </w:rPr>
              <w:t>Медали Русской Православной церкви</w:t>
            </w:r>
          </w:p>
        </w:tc>
        <w:tc>
          <w:tcPr>
            <w:tcW w:w="1381" w:type="dxa"/>
          </w:tcPr>
          <w:p w:rsidR="003367BD" w:rsidRDefault="00AF1E08">
            <w:pPr>
              <w:pStyle w:val="TableParagraph"/>
              <w:spacing w:line="268" w:lineRule="exact"/>
              <w:ind w:left="394"/>
              <w:rPr>
                <w:sz w:val="24"/>
              </w:rPr>
            </w:pPr>
            <w:r>
              <w:rPr>
                <w:sz w:val="24"/>
              </w:rPr>
              <w:t>1</w:t>
            </w:r>
          </w:p>
        </w:tc>
        <w:tc>
          <w:tcPr>
            <w:tcW w:w="2261" w:type="dxa"/>
          </w:tcPr>
          <w:p w:rsidR="003367BD" w:rsidRDefault="00AF1E08">
            <w:pPr>
              <w:pStyle w:val="TableParagraph"/>
              <w:spacing w:line="268" w:lineRule="exact"/>
              <w:ind w:left="155"/>
              <w:jc w:val="center"/>
              <w:rPr>
                <w:sz w:val="24"/>
              </w:rPr>
            </w:pPr>
            <w:r>
              <w:rPr>
                <w:sz w:val="24"/>
              </w:rPr>
              <w:t>9</w:t>
            </w:r>
          </w:p>
        </w:tc>
      </w:tr>
      <w:tr w:rsidR="003367BD">
        <w:trPr>
          <w:trHeight w:val="275"/>
        </w:trPr>
        <w:tc>
          <w:tcPr>
            <w:tcW w:w="562" w:type="dxa"/>
          </w:tcPr>
          <w:p w:rsidR="003367BD" w:rsidRDefault="00D76750">
            <w:pPr>
              <w:pStyle w:val="TableParagraph"/>
              <w:spacing w:line="255" w:lineRule="exact"/>
              <w:ind w:left="131"/>
              <w:rPr>
                <w:sz w:val="24"/>
              </w:rPr>
            </w:pPr>
            <w:r>
              <w:rPr>
                <w:sz w:val="24"/>
              </w:rPr>
              <w:t>4</w:t>
            </w:r>
          </w:p>
        </w:tc>
        <w:tc>
          <w:tcPr>
            <w:tcW w:w="5560" w:type="dxa"/>
          </w:tcPr>
          <w:p w:rsidR="003367BD" w:rsidRDefault="00D76750">
            <w:pPr>
              <w:pStyle w:val="TableParagraph"/>
              <w:spacing w:line="255" w:lineRule="exact"/>
              <w:ind w:left="99"/>
              <w:rPr>
                <w:sz w:val="24"/>
              </w:rPr>
            </w:pPr>
            <w:r>
              <w:rPr>
                <w:sz w:val="24"/>
              </w:rPr>
              <w:t>Высшая категория</w:t>
            </w:r>
          </w:p>
        </w:tc>
        <w:tc>
          <w:tcPr>
            <w:tcW w:w="1381" w:type="dxa"/>
          </w:tcPr>
          <w:p w:rsidR="003367BD" w:rsidRDefault="00AF1E08">
            <w:pPr>
              <w:pStyle w:val="TableParagraph"/>
              <w:spacing w:line="255" w:lineRule="exact"/>
              <w:ind w:left="334"/>
              <w:rPr>
                <w:sz w:val="24"/>
              </w:rPr>
            </w:pPr>
            <w:r>
              <w:rPr>
                <w:sz w:val="24"/>
              </w:rPr>
              <w:t>4</w:t>
            </w:r>
          </w:p>
        </w:tc>
        <w:tc>
          <w:tcPr>
            <w:tcW w:w="2261" w:type="dxa"/>
          </w:tcPr>
          <w:p w:rsidR="003367BD" w:rsidRDefault="00AF1E08">
            <w:pPr>
              <w:pStyle w:val="TableParagraph"/>
              <w:spacing w:line="255" w:lineRule="exact"/>
              <w:ind w:left="966" w:right="874"/>
              <w:jc w:val="center"/>
              <w:rPr>
                <w:sz w:val="24"/>
              </w:rPr>
            </w:pPr>
            <w:r>
              <w:rPr>
                <w:sz w:val="24"/>
              </w:rPr>
              <w:t>33</w:t>
            </w:r>
          </w:p>
        </w:tc>
      </w:tr>
      <w:tr w:rsidR="003367BD">
        <w:trPr>
          <w:trHeight w:val="277"/>
        </w:trPr>
        <w:tc>
          <w:tcPr>
            <w:tcW w:w="562" w:type="dxa"/>
          </w:tcPr>
          <w:p w:rsidR="003367BD" w:rsidRDefault="00D76750">
            <w:pPr>
              <w:pStyle w:val="TableParagraph"/>
              <w:spacing w:line="258" w:lineRule="exact"/>
              <w:ind w:left="131"/>
              <w:rPr>
                <w:sz w:val="24"/>
              </w:rPr>
            </w:pPr>
            <w:r>
              <w:rPr>
                <w:sz w:val="24"/>
              </w:rPr>
              <w:t>5</w:t>
            </w:r>
          </w:p>
        </w:tc>
        <w:tc>
          <w:tcPr>
            <w:tcW w:w="5560" w:type="dxa"/>
          </w:tcPr>
          <w:p w:rsidR="003367BD" w:rsidRDefault="00D76750">
            <w:pPr>
              <w:pStyle w:val="TableParagraph"/>
              <w:spacing w:line="258" w:lineRule="exact"/>
              <w:ind w:left="99"/>
              <w:rPr>
                <w:sz w:val="24"/>
              </w:rPr>
            </w:pPr>
            <w:r>
              <w:rPr>
                <w:sz w:val="24"/>
              </w:rPr>
              <w:t>Первая категория</w:t>
            </w:r>
          </w:p>
        </w:tc>
        <w:tc>
          <w:tcPr>
            <w:tcW w:w="1381" w:type="dxa"/>
          </w:tcPr>
          <w:p w:rsidR="003367BD" w:rsidRDefault="00B027DF">
            <w:pPr>
              <w:pStyle w:val="TableParagraph"/>
              <w:spacing w:line="258" w:lineRule="exact"/>
              <w:ind w:left="334"/>
              <w:rPr>
                <w:sz w:val="24"/>
              </w:rPr>
            </w:pPr>
            <w:r>
              <w:rPr>
                <w:sz w:val="24"/>
              </w:rPr>
              <w:t>6</w:t>
            </w:r>
          </w:p>
        </w:tc>
        <w:tc>
          <w:tcPr>
            <w:tcW w:w="2261" w:type="dxa"/>
          </w:tcPr>
          <w:p w:rsidR="003367BD" w:rsidRDefault="00AF1E08">
            <w:pPr>
              <w:pStyle w:val="TableParagraph"/>
              <w:spacing w:line="258" w:lineRule="exact"/>
              <w:ind w:left="966" w:right="874"/>
              <w:jc w:val="center"/>
              <w:rPr>
                <w:sz w:val="24"/>
              </w:rPr>
            </w:pPr>
            <w:r>
              <w:rPr>
                <w:sz w:val="24"/>
              </w:rPr>
              <w:t>50</w:t>
            </w:r>
          </w:p>
        </w:tc>
      </w:tr>
      <w:tr w:rsidR="003367BD">
        <w:trPr>
          <w:trHeight w:val="551"/>
        </w:trPr>
        <w:tc>
          <w:tcPr>
            <w:tcW w:w="562" w:type="dxa"/>
          </w:tcPr>
          <w:p w:rsidR="003367BD" w:rsidRDefault="00D76750">
            <w:pPr>
              <w:pStyle w:val="TableParagraph"/>
              <w:spacing w:line="268" w:lineRule="exact"/>
              <w:ind w:left="131"/>
              <w:rPr>
                <w:sz w:val="24"/>
              </w:rPr>
            </w:pPr>
            <w:r>
              <w:rPr>
                <w:sz w:val="24"/>
              </w:rPr>
              <w:t>6</w:t>
            </w:r>
          </w:p>
        </w:tc>
        <w:tc>
          <w:tcPr>
            <w:tcW w:w="5560" w:type="dxa"/>
          </w:tcPr>
          <w:p w:rsidR="003367BD" w:rsidRDefault="00D76750">
            <w:pPr>
              <w:pStyle w:val="TableParagraph"/>
              <w:spacing w:line="268" w:lineRule="exact"/>
              <w:ind w:left="99"/>
              <w:rPr>
                <w:sz w:val="24"/>
              </w:rPr>
            </w:pPr>
            <w:r>
              <w:rPr>
                <w:sz w:val="24"/>
              </w:rPr>
              <w:t>Имеют соответствие занимаемой должности</w:t>
            </w:r>
          </w:p>
        </w:tc>
        <w:tc>
          <w:tcPr>
            <w:tcW w:w="1381" w:type="dxa"/>
          </w:tcPr>
          <w:p w:rsidR="003367BD" w:rsidRDefault="00B027DF">
            <w:pPr>
              <w:pStyle w:val="TableParagraph"/>
              <w:spacing w:line="268" w:lineRule="exact"/>
              <w:ind w:left="394"/>
              <w:rPr>
                <w:sz w:val="24"/>
              </w:rPr>
            </w:pPr>
            <w:r>
              <w:rPr>
                <w:sz w:val="24"/>
              </w:rPr>
              <w:t>2</w:t>
            </w:r>
          </w:p>
        </w:tc>
        <w:tc>
          <w:tcPr>
            <w:tcW w:w="2261" w:type="dxa"/>
          </w:tcPr>
          <w:p w:rsidR="003367BD" w:rsidRDefault="00AF1E08">
            <w:pPr>
              <w:pStyle w:val="TableParagraph"/>
              <w:spacing w:line="268" w:lineRule="exact"/>
              <w:ind w:left="92"/>
              <w:jc w:val="center"/>
              <w:rPr>
                <w:sz w:val="24"/>
              </w:rPr>
            </w:pPr>
            <w:r>
              <w:rPr>
                <w:sz w:val="24"/>
              </w:rPr>
              <w:t>18</w:t>
            </w:r>
          </w:p>
        </w:tc>
      </w:tr>
      <w:tr w:rsidR="003367BD">
        <w:trPr>
          <w:trHeight w:val="277"/>
        </w:trPr>
        <w:tc>
          <w:tcPr>
            <w:tcW w:w="562" w:type="dxa"/>
          </w:tcPr>
          <w:p w:rsidR="003367BD" w:rsidRDefault="00821225">
            <w:pPr>
              <w:pStyle w:val="TableParagraph"/>
              <w:spacing w:line="258" w:lineRule="exact"/>
              <w:ind w:left="131"/>
              <w:rPr>
                <w:sz w:val="24"/>
              </w:rPr>
            </w:pPr>
            <w:r>
              <w:rPr>
                <w:sz w:val="24"/>
              </w:rPr>
              <w:t>7</w:t>
            </w:r>
          </w:p>
        </w:tc>
        <w:tc>
          <w:tcPr>
            <w:tcW w:w="5560" w:type="dxa"/>
          </w:tcPr>
          <w:p w:rsidR="003367BD" w:rsidRDefault="00D76750" w:rsidP="00B027DF">
            <w:pPr>
              <w:pStyle w:val="TableParagraph"/>
              <w:spacing w:line="258" w:lineRule="exact"/>
              <w:ind w:left="99"/>
              <w:rPr>
                <w:sz w:val="24"/>
              </w:rPr>
            </w:pPr>
            <w:r>
              <w:rPr>
                <w:sz w:val="24"/>
              </w:rPr>
              <w:t xml:space="preserve">Почётный </w:t>
            </w:r>
            <w:r w:rsidR="00B027DF">
              <w:rPr>
                <w:sz w:val="24"/>
              </w:rPr>
              <w:t>гражданин Удомельского городского округа</w:t>
            </w:r>
          </w:p>
        </w:tc>
        <w:tc>
          <w:tcPr>
            <w:tcW w:w="1381" w:type="dxa"/>
          </w:tcPr>
          <w:p w:rsidR="003367BD" w:rsidRDefault="00B027DF">
            <w:pPr>
              <w:pStyle w:val="TableParagraph"/>
              <w:spacing w:line="258" w:lineRule="exact"/>
              <w:ind w:left="394"/>
              <w:rPr>
                <w:sz w:val="24"/>
              </w:rPr>
            </w:pPr>
            <w:r>
              <w:rPr>
                <w:sz w:val="24"/>
              </w:rPr>
              <w:t>1</w:t>
            </w:r>
          </w:p>
        </w:tc>
        <w:tc>
          <w:tcPr>
            <w:tcW w:w="2261" w:type="dxa"/>
          </w:tcPr>
          <w:p w:rsidR="003367BD" w:rsidRDefault="00AF1E08">
            <w:pPr>
              <w:pStyle w:val="TableParagraph"/>
              <w:spacing w:line="258" w:lineRule="exact"/>
              <w:ind w:left="92"/>
              <w:jc w:val="center"/>
              <w:rPr>
                <w:sz w:val="24"/>
              </w:rPr>
            </w:pPr>
            <w:r>
              <w:rPr>
                <w:sz w:val="24"/>
              </w:rPr>
              <w:t>9</w:t>
            </w:r>
          </w:p>
        </w:tc>
      </w:tr>
      <w:tr w:rsidR="003367BD">
        <w:trPr>
          <w:trHeight w:val="275"/>
        </w:trPr>
        <w:tc>
          <w:tcPr>
            <w:tcW w:w="562" w:type="dxa"/>
          </w:tcPr>
          <w:p w:rsidR="003367BD" w:rsidRDefault="00821225">
            <w:pPr>
              <w:pStyle w:val="TableParagraph"/>
              <w:spacing w:line="255" w:lineRule="exact"/>
              <w:ind w:left="131"/>
              <w:rPr>
                <w:sz w:val="24"/>
              </w:rPr>
            </w:pPr>
            <w:r>
              <w:rPr>
                <w:sz w:val="24"/>
              </w:rPr>
              <w:t>8</w:t>
            </w:r>
          </w:p>
        </w:tc>
        <w:tc>
          <w:tcPr>
            <w:tcW w:w="5560" w:type="dxa"/>
          </w:tcPr>
          <w:p w:rsidR="003367BD" w:rsidRDefault="00D76750">
            <w:pPr>
              <w:pStyle w:val="TableParagraph"/>
              <w:spacing w:line="255" w:lineRule="exact"/>
              <w:ind w:left="99"/>
              <w:rPr>
                <w:sz w:val="24"/>
              </w:rPr>
            </w:pPr>
            <w:r>
              <w:rPr>
                <w:sz w:val="24"/>
              </w:rPr>
              <w:t>Отличник народного просвещения</w:t>
            </w:r>
          </w:p>
        </w:tc>
        <w:tc>
          <w:tcPr>
            <w:tcW w:w="1381" w:type="dxa"/>
          </w:tcPr>
          <w:p w:rsidR="003367BD" w:rsidRDefault="00D76750">
            <w:pPr>
              <w:pStyle w:val="TableParagraph"/>
              <w:spacing w:line="255" w:lineRule="exact"/>
              <w:ind w:left="394"/>
              <w:rPr>
                <w:sz w:val="24"/>
              </w:rPr>
            </w:pPr>
            <w:r>
              <w:rPr>
                <w:sz w:val="24"/>
              </w:rPr>
              <w:t>1</w:t>
            </w:r>
          </w:p>
        </w:tc>
        <w:tc>
          <w:tcPr>
            <w:tcW w:w="2261" w:type="dxa"/>
          </w:tcPr>
          <w:p w:rsidR="003367BD" w:rsidRDefault="00AF1E08">
            <w:pPr>
              <w:pStyle w:val="TableParagraph"/>
              <w:spacing w:line="255" w:lineRule="exact"/>
              <w:ind w:left="92"/>
              <w:jc w:val="center"/>
              <w:rPr>
                <w:sz w:val="24"/>
              </w:rPr>
            </w:pPr>
            <w:r>
              <w:rPr>
                <w:sz w:val="24"/>
              </w:rPr>
              <w:t>9</w:t>
            </w:r>
          </w:p>
        </w:tc>
      </w:tr>
      <w:tr w:rsidR="003367BD">
        <w:trPr>
          <w:trHeight w:val="265"/>
        </w:trPr>
        <w:tc>
          <w:tcPr>
            <w:tcW w:w="562" w:type="dxa"/>
            <w:vMerge w:val="restart"/>
          </w:tcPr>
          <w:p w:rsidR="003367BD" w:rsidRDefault="00821225">
            <w:pPr>
              <w:pStyle w:val="TableParagraph"/>
              <w:spacing w:line="270" w:lineRule="exact"/>
              <w:ind w:left="131"/>
              <w:rPr>
                <w:sz w:val="24"/>
              </w:rPr>
            </w:pPr>
            <w:r>
              <w:rPr>
                <w:sz w:val="24"/>
              </w:rPr>
              <w:t>9</w:t>
            </w:r>
          </w:p>
        </w:tc>
        <w:tc>
          <w:tcPr>
            <w:tcW w:w="5560" w:type="dxa"/>
            <w:tcBorders>
              <w:bottom w:val="nil"/>
            </w:tcBorders>
          </w:tcPr>
          <w:p w:rsidR="003367BD" w:rsidRDefault="00D76750">
            <w:pPr>
              <w:pStyle w:val="TableParagraph"/>
              <w:spacing w:line="245" w:lineRule="exact"/>
              <w:ind w:left="99"/>
              <w:rPr>
                <w:sz w:val="24"/>
              </w:rPr>
            </w:pPr>
            <w:r>
              <w:rPr>
                <w:sz w:val="24"/>
              </w:rPr>
              <w:t>Имеют Грамоту Министерства образования и</w:t>
            </w:r>
          </w:p>
        </w:tc>
        <w:tc>
          <w:tcPr>
            <w:tcW w:w="1381" w:type="dxa"/>
            <w:vMerge w:val="restart"/>
          </w:tcPr>
          <w:p w:rsidR="003367BD" w:rsidRDefault="00B027DF">
            <w:pPr>
              <w:pStyle w:val="TableParagraph"/>
              <w:spacing w:line="270" w:lineRule="exact"/>
              <w:ind w:left="394"/>
              <w:rPr>
                <w:sz w:val="24"/>
              </w:rPr>
            </w:pPr>
            <w:r>
              <w:rPr>
                <w:sz w:val="24"/>
              </w:rPr>
              <w:t>5</w:t>
            </w:r>
          </w:p>
        </w:tc>
        <w:tc>
          <w:tcPr>
            <w:tcW w:w="2261" w:type="dxa"/>
            <w:vMerge w:val="restart"/>
          </w:tcPr>
          <w:p w:rsidR="003367BD" w:rsidRDefault="00AF1E08">
            <w:pPr>
              <w:pStyle w:val="TableParagraph"/>
              <w:spacing w:line="270" w:lineRule="exact"/>
              <w:ind w:left="92"/>
              <w:jc w:val="center"/>
              <w:rPr>
                <w:sz w:val="24"/>
              </w:rPr>
            </w:pPr>
            <w:r>
              <w:rPr>
                <w:sz w:val="24"/>
              </w:rPr>
              <w:t>42</w:t>
            </w:r>
          </w:p>
        </w:tc>
      </w:tr>
      <w:tr w:rsidR="003367BD">
        <w:trPr>
          <w:trHeight w:val="544"/>
        </w:trPr>
        <w:tc>
          <w:tcPr>
            <w:tcW w:w="562" w:type="dxa"/>
            <w:vMerge/>
            <w:tcBorders>
              <w:top w:val="nil"/>
            </w:tcBorders>
          </w:tcPr>
          <w:p w:rsidR="003367BD" w:rsidRDefault="003367BD">
            <w:pPr>
              <w:rPr>
                <w:sz w:val="2"/>
                <w:szCs w:val="2"/>
              </w:rPr>
            </w:pPr>
          </w:p>
        </w:tc>
        <w:tc>
          <w:tcPr>
            <w:tcW w:w="5560" w:type="dxa"/>
            <w:tcBorders>
              <w:top w:val="nil"/>
            </w:tcBorders>
          </w:tcPr>
          <w:p w:rsidR="003367BD" w:rsidRDefault="00D76750">
            <w:pPr>
              <w:pStyle w:val="TableParagraph"/>
              <w:spacing w:line="261" w:lineRule="exact"/>
              <w:ind w:left="99"/>
              <w:rPr>
                <w:sz w:val="24"/>
              </w:rPr>
            </w:pPr>
            <w:r>
              <w:rPr>
                <w:sz w:val="24"/>
              </w:rPr>
              <w:t>науки Российской Федерации</w:t>
            </w:r>
          </w:p>
        </w:tc>
        <w:tc>
          <w:tcPr>
            <w:tcW w:w="1381" w:type="dxa"/>
            <w:vMerge/>
            <w:tcBorders>
              <w:top w:val="nil"/>
            </w:tcBorders>
          </w:tcPr>
          <w:p w:rsidR="003367BD" w:rsidRDefault="003367BD">
            <w:pPr>
              <w:rPr>
                <w:sz w:val="2"/>
                <w:szCs w:val="2"/>
              </w:rPr>
            </w:pPr>
          </w:p>
        </w:tc>
        <w:tc>
          <w:tcPr>
            <w:tcW w:w="2261" w:type="dxa"/>
            <w:vMerge/>
            <w:tcBorders>
              <w:top w:val="nil"/>
            </w:tcBorders>
          </w:tcPr>
          <w:p w:rsidR="003367BD" w:rsidRDefault="003367BD">
            <w:pPr>
              <w:rPr>
                <w:sz w:val="2"/>
                <w:szCs w:val="2"/>
              </w:rPr>
            </w:pPr>
          </w:p>
        </w:tc>
      </w:tr>
      <w:tr w:rsidR="003367BD">
        <w:trPr>
          <w:trHeight w:val="265"/>
        </w:trPr>
        <w:tc>
          <w:tcPr>
            <w:tcW w:w="562" w:type="dxa"/>
            <w:vMerge w:val="restart"/>
          </w:tcPr>
          <w:p w:rsidR="003367BD" w:rsidRDefault="00821225">
            <w:pPr>
              <w:pStyle w:val="TableParagraph"/>
              <w:spacing w:line="268" w:lineRule="exact"/>
              <w:ind w:left="131"/>
              <w:rPr>
                <w:sz w:val="24"/>
              </w:rPr>
            </w:pPr>
            <w:r>
              <w:rPr>
                <w:sz w:val="24"/>
              </w:rPr>
              <w:t>10</w:t>
            </w:r>
          </w:p>
        </w:tc>
        <w:tc>
          <w:tcPr>
            <w:tcW w:w="5560" w:type="dxa"/>
            <w:tcBorders>
              <w:bottom w:val="nil"/>
            </w:tcBorders>
          </w:tcPr>
          <w:p w:rsidR="003367BD" w:rsidRDefault="00D76750">
            <w:pPr>
              <w:pStyle w:val="TableParagraph"/>
              <w:spacing w:line="245" w:lineRule="exact"/>
              <w:ind w:left="99"/>
              <w:rPr>
                <w:sz w:val="24"/>
              </w:rPr>
            </w:pPr>
            <w:r>
              <w:rPr>
                <w:sz w:val="24"/>
              </w:rPr>
              <w:t>Имеют Грамоту Министерства образования и</w:t>
            </w:r>
          </w:p>
        </w:tc>
        <w:tc>
          <w:tcPr>
            <w:tcW w:w="1381" w:type="dxa"/>
            <w:vMerge w:val="restart"/>
          </w:tcPr>
          <w:p w:rsidR="003367BD" w:rsidRDefault="00B027DF">
            <w:pPr>
              <w:pStyle w:val="TableParagraph"/>
              <w:spacing w:line="268" w:lineRule="exact"/>
              <w:ind w:left="334"/>
              <w:rPr>
                <w:sz w:val="24"/>
              </w:rPr>
            </w:pPr>
            <w:r>
              <w:rPr>
                <w:sz w:val="24"/>
              </w:rPr>
              <w:t>8</w:t>
            </w:r>
          </w:p>
        </w:tc>
        <w:tc>
          <w:tcPr>
            <w:tcW w:w="2261" w:type="dxa"/>
            <w:vMerge w:val="restart"/>
          </w:tcPr>
          <w:p w:rsidR="003367BD" w:rsidRDefault="00AF1E08">
            <w:pPr>
              <w:pStyle w:val="TableParagraph"/>
              <w:spacing w:line="268" w:lineRule="exact"/>
              <w:ind w:left="966" w:right="874"/>
              <w:jc w:val="center"/>
              <w:rPr>
                <w:sz w:val="24"/>
              </w:rPr>
            </w:pPr>
            <w:r>
              <w:rPr>
                <w:sz w:val="24"/>
              </w:rPr>
              <w:t>67</w:t>
            </w:r>
          </w:p>
        </w:tc>
      </w:tr>
      <w:tr w:rsidR="003367BD">
        <w:trPr>
          <w:trHeight w:val="270"/>
        </w:trPr>
        <w:tc>
          <w:tcPr>
            <w:tcW w:w="562" w:type="dxa"/>
            <w:vMerge/>
            <w:tcBorders>
              <w:top w:val="nil"/>
            </w:tcBorders>
          </w:tcPr>
          <w:p w:rsidR="003367BD" w:rsidRDefault="003367BD">
            <w:pPr>
              <w:rPr>
                <w:sz w:val="2"/>
                <w:szCs w:val="2"/>
              </w:rPr>
            </w:pPr>
          </w:p>
        </w:tc>
        <w:tc>
          <w:tcPr>
            <w:tcW w:w="5560" w:type="dxa"/>
            <w:tcBorders>
              <w:top w:val="nil"/>
            </w:tcBorders>
          </w:tcPr>
          <w:p w:rsidR="003367BD" w:rsidRDefault="00D76750" w:rsidP="00B027DF">
            <w:pPr>
              <w:pStyle w:val="TableParagraph"/>
              <w:spacing w:line="251" w:lineRule="exact"/>
              <w:ind w:left="99"/>
              <w:rPr>
                <w:sz w:val="24"/>
              </w:rPr>
            </w:pPr>
            <w:r>
              <w:rPr>
                <w:sz w:val="24"/>
              </w:rPr>
              <w:t xml:space="preserve">науки </w:t>
            </w:r>
            <w:r w:rsidR="00B027DF">
              <w:rPr>
                <w:sz w:val="24"/>
              </w:rPr>
              <w:t>Тверской</w:t>
            </w:r>
            <w:r>
              <w:rPr>
                <w:sz w:val="24"/>
              </w:rPr>
              <w:t xml:space="preserve"> области</w:t>
            </w:r>
          </w:p>
        </w:tc>
        <w:tc>
          <w:tcPr>
            <w:tcW w:w="1381" w:type="dxa"/>
            <w:vMerge/>
            <w:tcBorders>
              <w:top w:val="nil"/>
            </w:tcBorders>
          </w:tcPr>
          <w:p w:rsidR="003367BD" w:rsidRDefault="003367BD">
            <w:pPr>
              <w:rPr>
                <w:sz w:val="2"/>
                <w:szCs w:val="2"/>
              </w:rPr>
            </w:pPr>
          </w:p>
        </w:tc>
        <w:tc>
          <w:tcPr>
            <w:tcW w:w="2261" w:type="dxa"/>
            <w:vMerge/>
            <w:tcBorders>
              <w:top w:val="nil"/>
            </w:tcBorders>
          </w:tcPr>
          <w:p w:rsidR="003367BD" w:rsidRDefault="003367BD">
            <w:pPr>
              <w:rPr>
                <w:sz w:val="2"/>
                <w:szCs w:val="2"/>
              </w:rPr>
            </w:pPr>
          </w:p>
        </w:tc>
      </w:tr>
      <w:tr w:rsidR="003367BD">
        <w:trPr>
          <w:trHeight w:val="277"/>
        </w:trPr>
        <w:tc>
          <w:tcPr>
            <w:tcW w:w="562" w:type="dxa"/>
          </w:tcPr>
          <w:p w:rsidR="003367BD" w:rsidRDefault="00821225">
            <w:pPr>
              <w:pStyle w:val="TableParagraph"/>
              <w:spacing w:line="258" w:lineRule="exact"/>
              <w:ind w:left="131"/>
              <w:rPr>
                <w:sz w:val="24"/>
              </w:rPr>
            </w:pPr>
            <w:r>
              <w:rPr>
                <w:sz w:val="24"/>
              </w:rPr>
              <w:t>11</w:t>
            </w:r>
          </w:p>
        </w:tc>
        <w:tc>
          <w:tcPr>
            <w:tcW w:w="5560" w:type="dxa"/>
          </w:tcPr>
          <w:p w:rsidR="003367BD" w:rsidRDefault="00B027DF">
            <w:pPr>
              <w:pStyle w:val="TableParagraph"/>
              <w:spacing w:line="258" w:lineRule="exact"/>
              <w:ind w:left="99"/>
              <w:rPr>
                <w:sz w:val="24"/>
              </w:rPr>
            </w:pPr>
            <w:r>
              <w:rPr>
                <w:sz w:val="24"/>
              </w:rPr>
              <w:t>Звание «Почётный гражданин России»</w:t>
            </w:r>
          </w:p>
        </w:tc>
        <w:tc>
          <w:tcPr>
            <w:tcW w:w="1381" w:type="dxa"/>
          </w:tcPr>
          <w:p w:rsidR="003367BD" w:rsidRDefault="00B027DF">
            <w:pPr>
              <w:pStyle w:val="TableParagraph"/>
              <w:spacing w:line="258" w:lineRule="exact"/>
              <w:ind w:left="423"/>
              <w:rPr>
                <w:sz w:val="24"/>
              </w:rPr>
            </w:pPr>
            <w:r>
              <w:rPr>
                <w:sz w:val="24"/>
              </w:rPr>
              <w:t>1</w:t>
            </w:r>
          </w:p>
        </w:tc>
        <w:tc>
          <w:tcPr>
            <w:tcW w:w="2261" w:type="dxa"/>
          </w:tcPr>
          <w:p w:rsidR="003367BD" w:rsidRDefault="00AF1E08">
            <w:pPr>
              <w:pStyle w:val="TableParagraph"/>
              <w:spacing w:line="258" w:lineRule="exact"/>
              <w:ind w:left="966" w:right="874"/>
              <w:jc w:val="center"/>
              <w:rPr>
                <w:sz w:val="24"/>
              </w:rPr>
            </w:pPr>
            <w:r>
              <w:rPr>
                <w:sz w:val="24"/>
              </w:rPr>
              <w:t>9</w:t>
            </w:r>
          </w:p>
        </w:tc>
      </w:tr>
      <w:tr w:rsidR="00B027DF">
        <w:trPr>
          <w:trHeight w:val="277"/>
        </w:trPr>
        <w:tc>
          <w:tcPr>
            <w:tcW w:w="562" w:type="dxa"/>
          </w:tcPr>
          <w:p w:rsidR="00B027DF" w:rsidRDefault="00821225">
            <w:pPr>
              <w:pStyle w:val="TableParagraph"/>
              <w:spacing w:line="258" w:lineRule="exact"/>
              <w:ind w:left="131"/>
              <w:rPr>
                <w:sz w:val="24"/>
              </w:rPr>
            </w:pPr>
            <w:r>
              <w:rPr>
                <w:sz w:val="24"/>
              </w:rPr>
              <w:t>12</w:t>
            </w:r>
          </w:p>
        </w:tc>
        <w:tc>
          <w:tcPr>
            <w:tcW w:w="5560" w:type="dxa"/>
          </w:tcPr>
          <w:p w:rsidR="00B027DF" w:rsidRDefault="00B027DF" w:rsidP="00B027DF">
            <w:pPr>
              <w:pStyle w:val="TableParagraph"/>
              <w:spacing w:line="258" w:lineRule="exact"/>
              <w:ind w:left="99"/>
              <w:rPr>
                <w:sz w:val="24"/>
              </w:rPr>
            </w:pPr>
            <w:r>
              <w:rPr>
                <w:sz w:val="24"/>
              </w:rPr>
              <w:t>Медаль Всероссийского фонда им. Д.И.Менделеева</w:t>
            </w:r>
          </w:p>
        </w:tc>
        <w:tc>
          <w:tcPr>
            <w:tcW w:w="1381" w:type="dxa"/>
          </w:tcPr>
          <w:p w:rsidR="00B027DF" w:rsidRDefault="00B027DF">
            <w:pPr>
              <w:pStyle w:val="TableParagraph"/>
              <w:spacing w:line="258" w:lineRule="exact"/>
              <w:ind w:left="423"/>
              <w:rPr>
                <w:sz w:val="24"/>
              </w:rPr>
            </w:pPr>
            <w:r>
              <w:rPr>
                <w:sz w:val="24"/>
              </w:rPr>
              <w:t>2</w:t>
            </w:r>
          </w:p>
        </w:tc>
        <w:tc>
          <w:tcPr>
            <w:tcW w:w="2261" w:type="dxa"/>
          </w:tcPr>
          <w:p w:rsidR="00B027DF" w:rsidRDefault="00AF1E08">
            <w:pPr>
              <w:pStyle w:val="TableParagraph"/>
              <w:spacing w:line="258" w:lineRule="exact"/>
              <w:ind w:left="966" w:right="874"/>
              <w:jc w:val="center"/>
              <w:rPr>
                <w:sz w:val="24"/>
              </w:rPr>
            </w:pPr>
            <w:r>
              <w:rPr>
                <w:sz w:val="24"/>
              </w:rPr>
              <w:t>18</w:t>
            </w:r>
          </w:p>
        </w:tc>
      </w:tr>
    </w:tbl>
    <w:p w:rsidR="00821225" w:rsidRDefault="00821225">
      <w:pPr>
        <w:pStyle w:val="a3"/>
        <w:spacing w:before="67"/>
        <w:ind w:left="2061"/>
        <w:jc w:val="left"/>
      </w:pPr>
    </w:p>
    <w:p w:rsidR="003367BD" w:rsidRDefault="00D76750">
      <w:pPr>
        <w:pStyle w:val="a3"/>
        <w:spacing w:before="67"/>
        <w:ind w:left="2061"/>
        <w:jc w:val="left"/>
      </w:pPr>
      <w:r>
        <w:t>Результативность деятельности педагогических работников оценивается в соответствии</w:t>
      </w:r>
    </w:p>
    <w:p w:rsidR="003367BD" w:rsidRDefault="003367BD">
      <w:pPr>
        <w:pStyle w:val="a3"/>
        <w:ind w:left="0"/>
        <w:jc w:val="left"/>
      </w:pPr>
    </w:p>
    <w:p w:rsidR="003367BD" w:rsidRDefault="00D76750">
      <w:pPr>
        <w:pStyle w:val="a3"/>
        <w:ind w:left="1502" w:right="294"/>
      </w:pPr>
      <w:r>
        <w:t xml:space="preserve">«Критериями и показателями эффективности деятельности педагогических работников муниципального автономного общеобразовательного учреждения </w:t>
      </w:r>
      <w:r w:rsidR="00821225">
        <w:t>Ч</w:t>
      </w:r>
      <w:r>
        <w:t>ОУ, разработанными образовательной организацией на основе планируемых результатов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w:t>
      </w:r>
    </w:p>
    <w:p w:rsidR="003367BD" w:rsidRDefault="003367BD">
      <w:pPr>
        <w:pStyle w:val="a3"/>
        <w:ind w:left="0"/>
        <w:jc w:val="left"/>
      </w:pPr>
    </w:p>
    <w:p w:rsidR="003367BD" w:rsidRDefault="00D76750">
      <w:pPr>
        <w:pStyle w:val="a3"/>
        <w:ind w:left="2519"/>
        <w:jc w:val="left"/>
      </w:pPr>
      <w:r>
        <w:t>При оценке качества деятельности педагогических работников учитываются:</w:t>
      </w:r>
    </w:p>
    <w:p w:rsidR="003367BD" w:rsidRDefault="00D76750">
      <w:pPr>
        <w:pStyle w:val="a4"/>
        <w:numPr>
          <w:ilvl w:val="0"/>
          <w:numId w:val="5"/>
        </w:numPr>
        <w:tabs>
          <w:tab w:val="left" w:pos="2707"/>
        </w:tabs>
        <w:spacing w:before="1"/>
        <w:ind w:right="1033" w:firstLine="566"/>
        <w:jc w:val="left"/>
        <w:rPr>
          <w:sz w:val="24"/>
        </w:rPr>
      </w:pPr>
      <w:r>
        <w:rPr>
          <w:sz w:val="24"/>
        </w:rPr>
        <w:t>востребованность услуг учителя (в том числе внеурочных) учениками и</w:t>
      </w:r>
      <w:r>
        <w:rPr>
          <w:spacing w:val="-28"/>
          <w:sz w:val="24"/>
        </w:rPr>
        <w:t xml:space="preserve"> </w:t>
      </w:r>
      <w:r>
        <w:rPr>
          <w:sz w:val="24"/>
        </w:rPr>
        <w:t>их родителями (законными</w:t>
      </w:r>
      <w:r>
        <w:rPr>
          <w:spacing w:val="-2"/>
          <w:sz w:val="24"/>
        </w:rPr>
        <w:t xml:space="preserve"> </w:t>
      </w:r>
      <w:r>
        <w:rPr>
          <w:sz w:val="24"/>
        </w:rPr>
        <w:t>представителями);</w:t>
      </w:r>
    </w:p>
    <w:p w:rsidR="003367BD" w:rsidRDefault="00D76750">
      <w:pPr>
        <w:pStyle w:val="a4"/>
        <w:numPr>
          <w:ilvl w:val="0"/>
          <w:numId w:val="5"/>
        </w:numPr>
        <w:tabs>
          <w:tab w:val="left" w:pos="2707"/>
        </w:tabs>
        <w:ind w:right="437" w:firstLine="566"/>
        <w:jc w:val="left"/>
        <w:rPr>
          <w:sz w:val="24"/>
        </w:rPr>
      </w:pPr>
      <w:r>
        <w:rPr>
          <w:sz w:val="24"/>
        </w:rPr>
        <w:t>использование учителями современных педагогических технологий, в том</w:t>
      </w:r>
      <w:r>
        <w:rPr>
          <w:spacing w:val="-34"/>
          <w:sz w:val="24"/>
        </w:rPr>
        <w:t xml:space="preserve"> </w:t>
      </w:r>
      <w:r>
        <w:rPr>
          <w:sz w:val="24"/>
        </w:rPr>
        <w:t>числе ИКТ и здоровьесберегающих;</w:t>
      </w:r>
    </w:p>
    <w:p w:rsidR="003367BD" w:rsidRDefault="00D76750">
      <w:pPr>
        <w:pStyle w:val="a4"/>
        <w:numPr>
          <w:ilvl w:val="0"/>
          <w:numId w:val="5"/>
        </w:numPr>
        <w:tabs>
          <w:tab w:val="left" w:pos="2702"/>
        </w:tabs>
        <w:ind w:left="2702" w:hanging="183"/>
        <w:jc w:val="left"/>
        <w:rPr>
          <w:sz w:val="24"/>
        </w:rPr>
      </w:pPr>
      <w:r>
        <w:rPr>
          <w:sz w:val="24"/>
        </w:rPr>
        <w:t>участие в методической и научной</w:t>
      </w:r>
      <w:r>
        <w:rPr>
          <w:spacing w:val="-4"/>
          <w:sz w:val="24"/>
        </w:rPr>
        <w:t xml:space="preserve"> </w:t>
      </w:r>
      <w:r>
        <w:rPr>
          <w:sz w:val="24"/>
        </w:rPr>
        <w:t>работе;</w:t>
      </w:r>
    </w:p>
    <w:p w:rsidR="003367BD" w:rsidRDefault="00D76750">
      <w:pPr>
        <w:pStyle w:val="a4"/>
        <w:numPr>
          <w:ilvl w:val="0"/>
          <w:numId w:val="5"/>
        </w:numPr>
        <w:tabs>
          <w:tab w:val="left" w:pos="2700"/>
        </w:tabs>
        <w:ind w:left="2699" w:hanging="181"/>
        <w:jc w:val="left"/>
        <w:rPr>
          <w:sz w:val="24"/>
        </w:rPr>
      </w:pPr>
      <w:r>
        <w:rPr>
          <w:sz w:val="24"/>
        </w:rPr>
        <w:t>распространение передового педагогического опыта;</w:t>
      </w:r>
    </w:p>
    <w:p w:rsidR="003367BD" w:rsidRDefault="00D76750">
      <w:pPr>
        <w:pStyle w:val="a4"/>
        <w:numPr>
          <w:ilvl w:val="0"/>
          <w:numId w:val="5"/>
        </w:numPr>
        <w:tabs>
          <w:tab w:val="left" w:pos="2700"/>
        </w:tabs>
        <w:ind w:left="2699" w:hanging="181"/>
        <w:jc w:val="left"/>
        <w:rPr>
          <w:sz w:val="24"/>
        </w:rPr>
      </w:pPr>
      <w:r>
        <w:rPr>
          <w:sz w:val="24"/>
        </w:rPr>
        <w:t>повышение уровня профессионального мастерства;</w:t>
      </w:r>
    </w:p>
    <w:p w:rsidR="003367BD" w:rsidRDefault="00D76750">
      <w:pPr>
        <w:pStyle w:val="a4"/>
        <w:numPr>
          <w:ilvl w:val="0"/>
          <w:numId w:val="5"/>
        </w:numPr>
        <w:tabs>
          <w:tab w:val="left" w:pos="2707"/>
        </w:tabs>
        <w:ind w:right="1537" w:firstLine="566"/>
        <w:jc w:val="left"/>
        <w:rPr>
          <w:sz w:val="24"/>
        </w:rPr>
      </w:pPr>
      <w:r>
        <w:rPr>
          <w:sz w:val="24"/>
        </w:rPr>
        <w:t>работа учителя по формированию и сопровождению</w:t>
      </w:r>
      <w:r>
        <w:rPr>
          <w:spacing w:val="-21"/>
          <w:sz w:val="24"/>
        </w:rPr>
        <w:t xml:space="preserve"> </w:t>
      </w:r>
      <w:r>
        <w:rPr>
          <w:sz w:val="24"/>
        </w:rPr>
        <w:t>индивидуальных образовательных траекторий</w:t>
      </w:r>
      <w:r>
        <w:rPr>
          <w:spacing w:val="-2"/>
          <w:sz w:val="24"/>
        </w:rPr>
        <w:t xml:space="preserve"> </w:t>
      </w:r>
      <w:r>
        <w:rPr>
          <w:sz w:val="24"/>
        </w:rPr>
        <w:t>обучающихся;</w:t>
      </w:r>
    </w:p>
    <w:p w:rsidR="003367BD" w:rsidRDefault="00D76750">
      <w:pPr>
        <w:pStyle w:val="a4"/>
        <w:numPr>
          <w:ilvl w:val="0"/>
          <w:numId w:val="5"/>
        </w:numPr>
        <w:tabs>
          <w:tab w:val="left" w:pos="2700"/>
        </w:tabs>
        <w:ind w:left="2699" w:hanging="181"/>
        <w:jc w:val="left"/>
        <w:rPr>
          <w:sz w:val="24"/>
        </w:rPr>
      </w:pPr>
      <w:r>
        <w:rPr>
          <w:sz w:val="24"/>
        </w:rPr>
        <w:t>руководство проектной деятельностью</w:t>
      </w:r>
      <w:r>
        <w:rPr>
          <w:spacing w:val="-2"/>
          <w:sz w:val="24"/>
        </w:rPr>
        <w:t xml:space="preserve"> </w:t>
      </w:r>
      <w:r>
        <w:rPr>
          <w:sz w:val="24"/>
        </w:rPr>
        <w:t>обучающихся;</w:t>
      </w:r>
    </w:p>
    <w:p w:rsidR="003367BD" w:rsidRDefault="00D76750">
      <w:pPr>
        <w:pStyle w:val="a4"/>
        <w:numPr>
          <w:ilvl w:val="0"/>
          <w:numId w:val="5"/>
        </w:numPr>
        <w:tabs>
          <w:tab w:val="left" w:pos="2700"/>
        </w:tabs>
        <w:ind w:left="2699" w:hanging="181"/>
        <w:jc w:val="left"/>
        <w:rPr>
          <w:sz w:val="24"/>
        </w:rPr>
      </w:pPr>
      <w:r>
        <w:rPr>
          <w:sz w:val="24"/>
        </w:rPr>
        <w:t>взаимодействие со всеми участниками образовательных</w:t>
      </w:r>
      <w:r>
        <w:rPr>
          <w:spacing w:val="-2"/>
          <w:sz w:val="24"/>
        </w:rPr>
        <w:t xml:space="preserve"> </w:t>
      </w:r>
      <w:r>
        <w:rPr>
          <w:sz w:val="24"/>
        </w:rPr>
        <w:t>отношений.</w:t>
      </w:r>
    </w:p>
    <w:p w:rsidR="003367BD" w:rsidRDefault="003367BD">
      <w:pPr>
        <w:pStyle w:val="a3"/>
        <w:ind w:left="0"/>
        <w:jc w:val="left"/>
      </w:pPr>
    </w:p>
    <w:p w:rsidR="00076D82" w:rsidRDefault="00076D82">
      <w:pPr>
        <w:pStyle w:val="a3"/>
        <w:ind w:left="1960" w:right="294" w:firstLine="566"/>
      </w:pPr>
    </w:p>
    <w:p w:rsidR="003367BD" w:rsidRDefault="00D76750">
      <w:pPr>
        <w:pStyle w:val="a3"/>
        <w:ind w:left="1960" w:right="294" w:firstLine="566"/>
      </w:pPr>
      <w:r>
        <w:lastRenderedPageBreak/>
        <w:t>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соответствует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 должности.</w:t>
      </w:r>
    </w:p>
    <w:p w:rsidR="003367BD" w:rsidRDefault="003367BD">
      <w:pPr>
        <w:pStyle w:val="a3"/>
        <w:spacing w:before="10"/>
        <w:ind w:left="0"/>
        <w:jc w:val="left"/>
        <w:rPr>
          <w:sz w:val="23"/>
        </w:rPr>
      </w:pPr>
    </w:p>
    <w:p w:rsidR="003367BD" w:rsidRDefault="00D76750">
      <w:pPr>
        <w:pStyle w:val="a3"/>
        <w:ind w:left="1960" w:right="299" w:firstLine="566"/>
      </w:pPr>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3367BD" w:rsidRDefault="003367BD">
      <w:pPr>
        <w:pStyle w:val="a3"/>
        <w:spacing w:before="5"/>
        <w:ind w:left="0"/>
        <w:jc w:val="left"/>
      </w:pPr>
    </w:p>
    <w:p w:rsidR="003367BD" w:rsidRDefault="00D76750">
      <w:pPr>
        <w:pStyle w:val="210"/>
        <w:ind w:left="3701"/>
      </w:pPr>
      <w:r>
        <w:t>Кадровое обеспечение реализации ООП СОО</w:t>
      </w:r>
    </w:p>
    <w:p w:rsidR="003367BD" w:rsidRDefault="003367BD">
      <w:pPr>
        <w:pStyle w:val="a3"/>
        <w:spacing w:before="3"/>
        <w:ind w:left="0"/>
        <w:jc w:val="left"/>
        <w:rPr>
          <w:b/>
        </w:rPr>
      </w:pPr>
    </w:p>
    <w:tbl>
      <w:tblPr>
        <w:tblStyle w:val="TableNormal"/>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810"/>
        <w:gridCol w:w="2393"/>
      </w:tblGrid>
      <w:tr w:rsidR="00821225">
        <w:trPr>
          <w:trHeight w:val="554"/>
        </w:trPr>
        <w:tc>
          <w:tcPr>
            <w:tcW w:w="2410" w:type="dxa"/>
          </w:tcPr>
          <w:p w:rsidR="00821225" w:rsidRDefault="00821225">
            <w:pPr>
              <w:pStyle w:val="TableParagraph"/>
              <w:spacing w:line="275" w:lineRule="exact"/>
              <w:ind w:left="107"/>
              <w:rPr>
                <w:b/>
                <w:sz w:val="24"/>
              </w:rPr>
            </w:pPr>
            <w:r>
              <w:rPr>
                <w:b/>
                <w:sz w:val="24"/>
              </w:rPr>
              <w:t>ФИО педагога</w:t>
            </w:r>
          </w:p>
        </w:tc>
        <w:tc>
          <w:tcPr>
            <w:tcW w:w="3810" w:type="dxa"/>
          </w:tcPr>
          <w:p w:rsidR="00821225" w:rsidRDefault="00821225">
            <w:pPr>
              <w:pStyle w:val="TableParagraph"/>
              <w:spacing w:line="275" w:lineRule="exact"/>
              <w:ind w:left="107"/>
              <w:rPr>
                <w:b/>
                <w:sz w:val="24"/>
              </w:rPr>
            </w:pPr>
            <w:r>
              <w:rPr>
                <w:b/>
                <w:sz w:val="24"/>
              </w:rPr>
              <w:t>Предмет</w:t>
            </w:r>
          </w:p>
        </w:tc>
        <w:tc>
          <w:tcPr>
            <w:tcW w:w="2393" w:type="dxa"/>
          </w:tcPr>
          <w:p w:rsidR="00821225" w:rsidRDefault="00821225">
            <w:pPr>
              <w:pStyle w:val="TableParagraph"/>
              <w:spacing w:line="270" w:lineRule="exact"/>
              <w:ind w:left="107"/>
              <w:rPr>
                <w:sz w:val="24"/>
              </w:rPr>
            </w:pPr>
            <w:r>
              <w:rPr>
                <w:sz w:val="24"/>
              </w:rPr>
              <w:t>Квалификационная</w:t>
            </w:r>
          </w:p>
          <w:p w:rsidR="00821225" w:rsidRDefault="00821225">
            <w:pPr>
              <w:pStyle w:val="TableParagraph"/>
              <w:spacing w:line="264" w:lineRule="exact"/>
              <w:ind w:left="107"/>
              <w:rPr>
                <w:sz w:val="24"/>
              </w:rPr>
            </w:pPr>
            <w:r>
              <w:rPr>
                <w:sz w:val="24"/>
              </w:rPr>
              <w:t>категория</w:t>
            </w:r>
          </w:p>
        </w:tc>
      </w:tr>
      <w:tr w:rsidR="00821225">
        <w:trPr>
          <w:trHeight w:val="275"/>
        </w:trPr>
        <w:tc>
          <w:tcPr>
            <w:tcW w:w="2410" w:type="dxa"/>
          </w:tcPr>
          <w:p w:rsidR="00821225" w:rsidRDefault="00821225">
            <w:pPr>
              <w:pStyle w:val="TableParagraph"/>
              <w:spacing w:line="256" w:lineRule="exact"/>
              <w:ind w:left="107"/>
              <w:rPr>
                <w:sz w:val="24"/>
              </w:rPr>
            </w:pPr>
            <w:r>
              <w:rPr>
                <w:sz w:val="24"/>
              </w:rPr>
              <w:t>Грохотова Г.В.</w:t>
            </w:r>
          </w:p>
        </w:tc>
        <w:tc>
          <w:tcPr>
            <w:tcW w:w="3810" w:type="dxa"/>
          </w:tcPr>
          <w:p w:rsidR="00821225" w:rsidRDefault="00821225">
            <w:pPr>
              <w:pStyle w:val="TableParagraph"/>
              <w:spacing w:line="256" w:lineRule="exact"/>
              <w:ind w:left="107"/>
              <w:rPr>
                <w:sz w:val="24"/>
              </w:rPr>
            </w:pPr>
            <w:r>
              <w:rPr>
                <w:sz w:val="24"/>
              </w:rPr>
              <w:t>Русский язык и литература</w:t>
            </w:r>
            <w:r w:rsidR="00937605">
              <w:rPr>
                <w:sz w:val="24"/>
              </w:rPr>
              <w:t>, МХК</w:t>
            </w:r>
          </w:p>
        </w:tc>
        <w:tc>
          <w:tcPr>
            <w:tcW w:w="2393" w:type="dxa"/>
          </w:tcPr>
          <w:p w:rsidR="00821225" w:rsidRDefault="00821225">
            <w:pPr>
              <w:pStyle w:val="TableParagraph"/>
              <w:spacing w:line="256" w:lineRule="exact"/>
              <w:ind w:left="107"/>
              <w:rPr>
                <w:sz w:val="24"/>
              </w:rPr>
            </w:pPr>
            <w:r>
              <w:rPr>
                <w:sz w:val="24"/>
              </w:rPr>
              <w:t>высшая</w:t>
            </w:r>
          </w:p>
        </w:tc>
      </w:tr>
      <w:tr w:rsidR="00821225">
        <w:trPr>
          <w:trHeight w:val="275"/>
        </w:trPr>
        <w:tc>
          <w:tcPr>
            <w:tcW w:w="2410" w:type="dxa"/>
          </w:tcPr>
          <w:p w:rsidR="00821225" w:rsidRDefault="00821225">
            <w:pPr>
              <w:pStyle w:val="TableParagraph"/>
              <w:spacing w:line="256" w:lineRule="exact"/>
              <w:ind w:left="107"/>
              <w:rPr>
                <w:sz w:val="24"/>
              </w:rPr>
            </w:pPr>
            <w:r>
              <w:rPr>
                <w:sz w:val="24"/>
              </w:rPr>
              <w:t>Ковалева Е.Н.</w:t>
            </w:r>
          </w:p>
        </w:tc>
        <w:tc>
          <w:tcPr>
            <w:tcW w:w="3810" w:type="dxa"/>
          </w:tcPr>
          <w:p w:rsidR="00821225" w:rsidRPr="00076D82" w:rsidRDefault="00821225">
            <w:pPr>
              <w:pStyle w:val="TableParagraph"/>
              <w:spacing w:line="256" w:lineRule="exact"/>
              <w:ind w:left="107"/>
              <w:rPr>
                <w:sz w:val="24"/>
              </w:rPr>
            </w:pPr>
            <w:r>
              <w:rPr>
                <w:sz w:val="24"/>
              </w:rPr>
              <w:t>Русский язык и литература</w:t>
            </w:r>
            <w:r w:rsidR="00076D82">
              <w:rPr>
                <w:sz w:val="24"/>
              </w:rPr>
              <w:t>, МХК</w:t>
            </w:r>
          </w:p>
        </w:tc>
        <w:tc>
          <w:tcPr>
            <w:tcW w:w="2393" w:type="dxa"/>
          </w:tcPr>
          <w:p w:rsidR="00821225" w:rsidRDefault="00821225">
            <w:pPr>
              <w:pStyle w:val="TableParagraph"/>
              <w:spacing w:line="256" w:lineRule="exact"/>
              <w:ind w:left="107"/>
              <w:rPr>
                <w:sz w:val="24"/>
              </w:rPr>
            </w:pPr>
            <w:r>
              <w:rPr>
                <w:sz w:val="24"/>
              </w:rPr>
              <w:t>первая</w:t>
            </w:r>
          </w:p>
        </w:tc>
      </w:tr>
      <w:tr w:rsidR="00821225">
        <w:trPr>
          <w:trHeight w:val="275"/>
        </w:trPr>
        <w:tc>
          <w:tcPr>
            <w:tcW w:w="2410" w:type="dxa"/>
          </w:tcPr>
          <w:p w:rsidR="00821225" w:rsidRDefault="00821225">
            <w:pPr>
              <w:pStyle w:val="TableParagraph"/>
              <w:spacing w:line="256" w:lineRule="exact"/>
              <w:ind w:left="107"/>
              <w:rPr>
                <w:sz w:val="24"/>
              </w:rPr>
            </w:pPr>
            <w:r>
              <w:rPr>
                <w:sz w:val="24"/>
              </w:rPr>
              <w:t>Лысенко Л.В.</w:t>
            </w:r>
          </w:p>
        </w:tc>
        <w:tc>
          <w:tcPr>
            <w:tcW w:w="3810" w:type="dxa"/>
          </w:tcPr>
          <w:p w:rsidR="00821225" w:rsidRDefault="00821225">
            <w:pPr>
              <w:pStyle w:val="TableParagraph"/>
              <w:spacing w:line="256" w:lineRule="exact"/>
              <w:ind w:left="107"/>
              <w:rPr>
                <w:sz w:val="24"/>
              </w:rPr>
            </w:pPr>
            <w:r>
              <w:rPr>
                <w:sz w:val="24"/>
              </w:rPr>
              <w:t>Математика</w:t>
            </w:r>
          </w:p>
        </w:tc>
        <w:tc>
          <w:tcPr>
            <w:tcW w:w="2393" w:type="dxa"/>
          </w:tcPr>
          <w:p w:rsidR="00821225" w:rsidRDefault="00821225">
            <w:pPr>
              <w:pStyle w:val="TableParagraph"/>
              <w:spacing w:line="256" w:lineRule="exact"/>
              <w:ind w:left="107"/>
              <w:rPr>
                <w:sz w:val="24"/>
              </w:rPr>
            </w:pPr>
            <w:r>
              <w:rPr>
                <w:sz w:val="24"/>
              </w:rPr>
              <w:t>высшая</w:t>
            </w:r>
          </w:p>
        </w:tc>
      </w:tr>
      <w:tr w:rsidR="00821225">
        <w:trPr>
          <w:trHeight w:val="278"/>
        </w:trPr>
        <w:tc>
          <w:tcPr>
            <w:tcW w:w="2410" w:type="dxa"/>
          </w:tcPr>
          <w:p w:rsidR="00821225" w:rsidRPr="00937605" w:rsidRDefault="00937605" w:rsidP="00937605">
            <w:pPr>
              <w:pStyle w:val="TableParagraph"/>
              <w:spacing w:line="258" w:lineRule="exact"/>
              <w:rPr>
                <w:sz w:val="24"/>
              </w:rPr>
            </w:pPr>
            <w:r>
              <w:rPr>
                <w:sz w:val="24"/>
              </w:rPr>
              <w:t xml:space="preserve"> </w:t>
            </w:r>
            <w:r w:rsidR="00076D82">
              <w:rPr>
                <w:sz w:val="24"/>
              </w:rPr>
              <w:t xml:space="preserve"> </w:t>
            </w:r>
            <w:r>
              <w:rPr>
                <w:sz w:val="24"/>
              </w:rPr>
              <w:t>Семенова Т.А.</w:t>
            </w:r>
          </w:p>
        </w:tc>
        <w:tc>
          <w:tcPr>
            <w:tcW w:w="3810" w:type="dxa"/>
          </w:tcPr>
          <w:p w:rsidR="00821225" w:rsidRDefault="00821225">
            <w:pPr>
              <w:pStyle w:val="TableParagraph"/>
              <w:spacing w:line="258" w:lineRule="exact"/>
              <w:ind w:left="107"/>
              <w:rPr>
                <w:sz w:val="24"/>
              </w:rPr>
            </w:pPr>
            <w:r>
              <w:rPr>
                <w:sz w:val="24"/>
              </w:rPr>
              <w:t>биология</w:t>
            </w:r>
          </w:p>
        </w:tc>
        <w:tc>
          <w:tcPr>
            <w:tcW w:w="2393" w:type="dxa"/>
          </w:tcPr>
          <w:p w:rsidR="00821225" w:rsidRDefault="00937605">
            <w:pPr>
              <w:pStyle w:val="TableParagraph"/>
              <w:spacing w:line="258" w:lineRule="exact"/>
              <w:ind w:left="107"/>
              <w:rPr>
                <w:sz w:val="24"/>
              </w:rPr>
            </w:pPr>
            <w:r>
              <w:rPr>
                <w:sz w:val="24"/>
              </w:rPr>
              <w:t>высшая</w:t>
            </w:r>
          </w:p>
        </w:tc>
      </w:tr>
      <w:tr w:rsidR="00821225">
        <w:trPr>
          <w:trHeight w:val="275"/>
        </w:trPr>
        <w:tc>
          <w:tcPr>
            <w:tcW w:w="2410" w:type="dxa"/>
          </w:tcPr>
          <w:p w:rsidR="00821225" w:rsidRDefault="00821225">
            <w:pPr>
              <w:pStyle w:val="TableParagraph"/>
              <w:spacing w:line="256" w:lineRule="exact"/>
              <w:ind w:left="107"/>
              <w:rPr>
                <w:sz w:val="24"/>
              </w:rPr>
            </w:pPr>
            <w:r>
              <w:rPr>
                <w:sz w:val="24"/>
              </w:rPr>
              <w:t>Разина Т.Ф.</w:t>
            </w:r>
          </w:p>
        </w:tc>
        <w:tc>
          <w:tcPr>
            <w:tcW w:w="3810" w:type="dxa"/>
          </w:tcPr>
          <w:p w:rsidR="00821225" w:rsidRDefault="00821225">
            <w:pPr>
              <w:pStyle w:val="TableParagraph"/>
              <w:spacing w:line="256" w:lineRule="exact"/>
              <w:ind w:left="107"/>
              <w:rPr>
                <w:sz w:val="24"/>
              </w:rPr>
            </w:pPr>
            <w:r>
              <w:rPr>
                <w:sz w:val="24"/>
              </w:rPr>
              <w:t>химия</w:t>
            </w:r>
          </w:p>
        </w:tc>
        <w:tc>
          <w:tcPr>
            <w:tcW w:w="2393" w:type="dxa"/>
          </w:tcPr>
          <w:p w:rsidR="00821225" w:rsidRDefault="00821225">
            <w:pPr>
              <w:pStyle w:val="TableParagraph"/>
              <w:spacing w:line="256" w:lineRule="exact"/>
              <w:ind w:left="107"/>
              <w:rPr>
                <w:sz w:val="24"/>
              </w:rPr>
            </w:pPr>
            <w:r>
              <w:rPr>
                <w:sz w:val="24"/>
              </w:rPr>
              <w:t>высшая</w:t>
            </w:r>
          </w:p>
        </w:tc>
      </w:tr>
      <w:tr w:rsidR="00821225">
        <w:trPr>
          <w:trHeight w:val="275"/>
        </w:trPr>
        <w:tc>
          <w:tcPr>
            <w:tcW w:w="2410" w:type="dxa"/>
          </w:tcPr>
          <w:p w:rsidR="00821225" w:rsidRDefault="00821225">
            <w:pPr>
              <w:pStyle w:val="TableParagraph"/>
              <w:spacing w:line="256" w:lineRule="exact"/>
              <w:ind w:left="107"/>
              <w:rPr>
                <w:sz w:val="24"/>
              </w:rPr>
            </w:pPr>
            <w:r>
              <w:rPr>
                <w:sz w:val="24"/>
              </w:rPr>
              <w:t>Матвеева К.В.</w:t>
            </w:r>
          </w:p>
        </w:tc>
        <w:tc>
          <w:tcPr>
            <w:tcW w:w="3810" w:type="dxa"/>
          </w:tcPr>
          <w:p w:rsidR="00821225" w:rsidRDefault="00821225">
            <w:pPr>
              <w:pStyle w:val="TableParagraph"/>
              <w:spacing w:line="256" w:lineRule="exact"/>
              <w:ind w:left="107"/>
              <w:rPr>
                <w:sz w:val="24"/>
              </w:rPr>
            </w:pPr>
            <w:r>
              <w:rPr>
                <w:sz w:val="24"/>
              </w:rPr>
              <w:t>ОБЖ, физ-ра</w:t>
            </w:r>
          </w:p>
        </w:tc>
        <w:tc>
          <w:tcPr>
            <w:tcW w:w="2393" w:type="dxa"/>
          </w:tcPr>
          <w:p w:rsidR="00821225" w:rsidRDefault="00821225">
            <w:pPr>
              <w:pStyle w:val="TableParagraph"/>
              <w:spacing w:line="256" w:lineRule="exact"/>
              <w:ind w:left="107"/>
              <w:rPr>
                <w:sz w:val="24"/>
              </w:rPr>
            </w:pPr>
            <w:r>
              <w:rPr>
                <w:sz w:val="24"/>
              </w:rPr>
              <w:t>СЗД</w:t>
            </w:r>
          </w:p>
        </w:tc>
      </w:tr>
      <w:tr w:rsidR="00821225">
        <w:trPr>
          <w:trHeight w:val="275"/>
        </w:trPr>
        <w:tc>
          <w:tcPr>
            <w:tcW w:w="2410" w:type="dxa"/>
          </w:tcPr>
          <w:p w:rsidR="00821225" w:rsidRDefault="00821225">
            <w:pPr>
              <w:pStyle w:val="TableParagraph"/>
              <w:spacing w:line="256" w:lineRule="exact"/>
              <w:ind w:left="107"/>
              <w:rPr>
                <w:sz w:val="24"/>
              </w:rPr>
            </w:pPr>
            <w:r>
              <w:rPr>
                <w:sz w:val="24"/>
              </w:rPr>
              <w:t>Краснова С.А.</w:t>
            </w:r>
          </w:p>
        </w:tc>
        <w:tc>
          <w:tcPr>
            <w:tcW w:w="3810" w:type="dxa"/>
          </w:tcPr>
          <w:p w:rsidR="00821225" w:rsidRDefault="00821225">
            <w:pPr>
              <w:pStyle w:val="TableParagraph"/>
              <w:spacing w:line="256" w:lineRule="exact"/>
              <w:ind w:left="107"/>
              <w:rPr>
                <w:sz w:val="24"/>
              </w:rPr>
            </w:pPr>
            <w:r>
              <w:rPr>
                <w:sz w:val="24"/>
              </w:rPr>
              <w:t>Английский язык</w:t>
            </w:r>
          </w:p>
        </w:tc>
        <w:tc>
          <w:tcPr>
            <w:tcW w:w="2393" w:type="dxa"/>
          </w:tcPr>
          <w:p w:rsidR="00821225" w:rsidRDefault="00821225">
            <w:pPr>
              <w:pStyle w:val="TableParagraph"/>
              <w:spacing w:line="256" w:lineRule="exact"/>
              <w:ind w:left="107"/>
              <w:rPr>
                <w:sz w:val="24"/>
              </w:rPr>
            </w:pPr>
            <w:r>
              <w:rPr>
                <w:sz w:val="24"/>
              </w:rPr>
              <w:t>СЗД, заочно</w:t>
            </w:r>
            <w:r w:rsidR="00937605">
              <w:rPr>
                <w:sz w:val="24"/>
              </w:rPr>
              <w:t xml:space="preserve"> 2-е высшее</w:t>
            </w:r>
          </w:p>
        </w:tc>
      </w:tr>
      <w:tr w:rsidR="00821225">
        <w:trPr>
          <w:trHeight w:val="278"/>
        </w:trPr>
        <w:tc>
          <w:tcPr>
            <w:tcW w:w="2410" w:type="dxa"/>
          </w:tcPr>
          <w:p w:rsidR="00821225" w:rsidRDefault="00821225">
            <w:pPr>
              <w:pStyle w:val="TableParagraph"/>
              <w:spacing w:line="258" w:lineRule="exact"/>
              <w:ind w:left="107"/>
              <w:rPr>
                <w:sz w:val="24"/>
              </w:rPr>
            </w:pPr>
            <w:r>
              <w:rPr>
                <w:sz w:val="24"/>
              </w:rPr>
              <w:t>Краснова С.А.</w:t>
            </w:r>
          </w:p>
        </w:tc>
        <w:tc>
          <w:tcPr>
            <w:tcW w:w="3810" w:type="dxa"/>
          </w:tcPr>
          <w:p w:rsidR="00821225" w:rsidRDefault="00821225">
            <w:pPr>
              <w:pStyle w:val="TableParagraph"/>
              <w:spacing w:line="258" w:lineRule="exact"/>
              <w:ind w:left="107"/>
              <w:rPr>
                <w:sz w:val="24"/>
              </w:rPr>
            </w:pPr>
            <w:r>
              <w:rPr>
                <w:sz w:val="24"/>
              </w:rPr>
              <w:t>Испанский  язык</w:t>
            </w:r>
          </w:p>
        </w:tc>
        <w:tc>
          <w:tcPr>
            <w:tcW w:w="2393" w:type="dxa"/>
          </w:tcPr>
          <w:p w:rsidR="00821225" w:rsidRDefault="00821225">
            <w:pPr>
              <w:pStyle w:val="TableParagraph"/>
              <w:spacing w:line="258" w:lineRule="exact"/>
              <w:ind w:left="107"/>
              <w:rPr>
                <w:sz w:val="24"/>
              </w:rPr>
            </w:pPr>
            <w:r>
              <w:rPr>
                <w:sz w:val="24"/>
              </w:rPr>
              <w:t>СЗД, заочно</w:t>
            </w:r>
            <w:r w:rsidR="00937605">
              <w:rPr>
                <w:sz w:val="24"/>
              </w:rPr>
              <w:t xml:space="preserve"> 2-ое высшее</w:t>
            </w:r>
          </w:p>
        </w:tc>
      </w:tr>
      <w:tr w:rsidR="00821225">
        <w:trPr>
          <w:trHeight w:val="275"/>
        </w:trPr>
        <w:tc>
          <w:tcPr>
            <w:tcW w:w="2410" w:type="dxa"/>
          </w:tcPr>
          <w:p w:rsidR="00821225" w:rsidRPr="00821225" w:rsidRDefault="00821225">
            <w:pPr>
              <w:pStyle w:val="TableParagraph"/>
              <w:spacing w:line="256" w:lineRule="exact"/>
              <w:ind w:left="107"/>
              <w:rPr>
                <w:sz w:val="24"/>
              </w:rPr>
            </w:pPr>
            <w:r w:rsidRPr="00821225">
              <w:rPr>
                <w:sz w:val="24"/>
              </w:rPr>
              <w:t>Кочерга В.В.</w:t>
            </w:r>
          </w:p>
        </w:tc>
        <w:tc>
          <w:tcPr>
            <w:tcW w:w="3810" w:type="dxa"/>
          </w:tcPr>
          <w:p w:rsidR="00821225" w:rsidRDefault="00821225">
            <w:pPr>
              <w:pStyle w:val="TableParagraph"/>
              <w:spacing w:line="256" w:lineRule="exact"/>
              <w:ind w:left="107"/>
              <w:rPr>
                <w:sz w:val="24"/>
              </w:rPr>
            </w:pPr>
            <w:r>
              <w:rPr>
                <w:sz w:val="24"/>
              </w:rPr>
              <w:t>информатика</w:t>
            </w:r>
          </w:p>
        </w:tc>
        <w:tc>
          <w:tcPr>
            <w:tcW w:w="2393" w:type="dxa"/>
          </w:tcPr>
          <w:p w:rsidR="00821225" w:rsidRDefault="00821225">
            <w:pPr>
              <w:pStyle w:val="TableParagraph"/>
              <w:spacing w:line="256" w:lineRule="exact"/>
              <w:ind w:left="107"/>
              <w:rPr>
                <w:sz w:val="24"/>
              </w:rPr>
            </w:pPr>
            <w:r>
              <w:rPr>
                <w:sz w:val="24"/>
              </w:rPr>
              <w:t>первая</w:t>
            </w:r>
          </w:p>
        </w:tc>
      </w:tr>
      <w:tr w:rsidR="00821225">
        <w:trPr>
          <w:trHeight w:val="395"/>
        </w:trPr>
        <w:tc>
          <w:tcPr>
            <w:tcW w:w="2410" w:type="dxa"/>
          </w:tcPr>
          <w:p w:rsidR="00821225" w:rsidRPr="00821225" w:rsidRDefault="00821225">
            <w:pPr>
              <w:pStyle w:val="TableParagraph"/>
              <w:spacing w:line="273" w:lineRule="exact"/>
              <w:ind w:left="107"/>
              <w:rPr>
                <w:sz w:val="24"/>
              </w:rPr>
            </w:pPr>
            <w:r w:rsidRPr="00821225">
              <w:rPr>
                <w:sz w:val="24"/>
              </w:rPr>
              <w:t>Грохотова Г.В.</w:t>
            </w:r>
          </w:p>
        </w:tc>
        <w:tc>
          <w:tcPr>
            <w:tcW w:w="3810" w:type="dxa"/>
          </w:tcPr>
          <w:p w:rsidR="00821225" w:rsidRDefault="00821225">
            <w:pPr>
              <w:pStyle w:val="TableParagraph"/>
              <w:spacing w:line="268" w:lineRule="exact"/>
              <w:ind w:left="107"/>
              <w:rPr>
                <w:sz w:val="24"/>
              </w:rPr>
            </w:pPr>
            <w:r>
              <w:rPr>
                <w:sz w:val="24"/>
              </w:rPr>
              <w:t>Индивидуальный проект</w:t>
            </w:r>
          </w:p>
        </w:tc>
        <w:tc>
          <w:tcPr>
            <w:tcW w:w="2393" w:type="dxa"/>
          </w:tcPr>
          <w:p w:rsidR="00821225" w:rsidRDefault="00821225">
            <w:pPr>
              <w:pStyle w:val="TableParagraph"/>
              <w:spacing w:line="268" w:lineRule="exact"/>
              <w:ind w:left="107"/>
              <w:rPr>
                <w:sz w:val="24"/>
              </w:rPr>
            </w:pPr>
            <w:r>
              <w:rPr>
                <w:sz w:val="24"/>
              </w:rPr>
              <w:t>высшая</w:t>
            </w:r>
          </w:p>
        </w:tc>
      </w:tr>
    </w:tbl>
    <w:p w:rsidR="003367BD" w:rsidRDefault="003367BD">
      <w:pPr>
        <w:pStyle w:val="a3"/>
        <w:spacing w:before="5"/>
        <w:ind w:left="0"/>
        <w:jc w:val="left"/>
        <w:rPr>
          <w:b/>
          <w:sz w:val="15"/>
        </w:rPr>
      </w:pPr>
    </w:p>
    <w:p w:rsidR="003367BD" w:rsidRDefault="00D76750">
      <w:pPr>
        <w:pStyle w:val="a3"/>
        <w:spacing w:before="90"/>
        <w:ind w:left="2519"/>
        <w:jc w:val="left"/>
      </w:pPr>
      <w:r>
        <w:t>Квалификация педагогических работников отражает:</w:t>
      </w:r>
    </w:p>
    <w:p w:rsidR="003367BD" w:rsidRDefault="00D76750">
      <w:pPr>
        <w:pStyle w:val="a4"/>
        <w:numPr>
          <w:ilvl w:val="0"/>
          <w:numId w:val="5"/>
        </w:numPr>
        <w:tabs>
          <w:tab w:val="left" w:pos="2707"/>
        </w:tabs>
        <w:ind w:right="907" w:firstLine="566"/>
        <w:jc w:val="left"/>
        <w:rPr>
          <w:sz w:val="24"/>
        </w:rPr>
      </w:pPr>
      <w:r>
        <w:rPr>
          <w:sz w:val="24"/>
        </w:rPr>
        <w:t>компетентность в соответствующих предметных областях знания и методах обучения;</w:t>
      </w:r>
    </w:p>
    <w:p w:rsidR="003367BD" w:rsidRDefault="00D76750">
      <w:pPr>
        <w:pStyle w:val="a4"/>
        <w:numPr>
          <w:ilvl w:val="0"/>
          <w:numId w:val="5"/>
        </w:numPr>
        <w:tabs>
          <w:tab w:val="left" w:pos="2707"/>
        </w:tabs>
        <w:ind w:right="729" w:firstLine="566"/>
        <w:jc w:val="left"/>
        <w:rPr>
          <w:sz w:val="24"/>
        </w:rPr>
      </w:pPr>
      <w:r>
        <w:rPr>
          <w:sz w:val="24"/>
        </w:rPr>
        <w:t>сформированность гуманистической позиции, позитивной направленности</w:t>
      </w:r>
      <w:r>
        <w:rPr>
          <w:spacing w:val="-32"/>
          <w:sz w:val="24"/>
        </w:rPr>
        <w:t xml:space="preserve"> </w:t>
      </w:r>
      <w:r>
        <w:rPr>
          <w:sz w:val="24"/>
        </w:rPr>
        <w:t>на педагогическую</w:t>
      </w:r>
      <w:r>
        <w:rPr>
          <w:spacing w:val="-1"/>
          <w:sz w:val="24"/>
        </w:rPr>
        <w:t xml:space="preserve"> </w:t>
      </w:r>
      <w:r>
        <w:rPr>
          <w:sz w:val="24"/>
        </w:rPr>
        <w:t>деятельность;</w:t>
      </w:r>
    </w:p>
    <w:p w:rsidR="003367BD" w:rsidRDefault="00D76750">
      <w:pPr>
        <w:pStyle w:val="a4"/>
        <w:numPr>
          <w:ilvl w:val="0"/>
          <w:numId w:val="5"/>
        </w:numPr>
        <w:tabs>
          <w:tab w:val="left" w:pos="2760"/>
        </w:tabs>
        <w:ind w:left="2759" w:hanging="241"/>
        <w:jc w:val="left"/>
        <w:rPr>
          <w:sz w:val="24"/>
        </w:rPr>
      </w:pPr>
      <w:r>
        <w:rPr>
          <w:sz w:val="24"/>
        </w:rPr>
        <w:t>общую культуру, определяющую характер и стиль</w:t>
      </w:r>
      <w:r>
        <w:rPr>
          <w:spacing w:val="51"/>
          <w:sz w:val="24"/>
        </w:rPr>
        <w:t xml:space="preserve"> </w:t>
      </w:r>
      <w:r>
        <w:rPr>
          <w:sz w:val="24"/>
        </w:rPr>
        <w:t>педагогической</w:t>
      </w:r>
    </w:p>
    <w:p w:rsidR="003367BD" w:rsidRDefault="00D76750">
      <w:pPr>
        <w:pStyle w:val="a3"/>
        <w:ind w:left="2519" w:right="832"/>
        <w:jc w:val="left"/>
      </w:pPr>
      <w:r>
        <w:t>деятельности, влияющую на успешность педагогического общения и позицию педагога;</w:t>
      </w:r>
    </w:p>
    <w:p w:rsidR="003367BD" w:rsidRDefault="00D76750">
      <w:pPr>
        <w:pStyle w:val="a4"/>
        <w:numPr>
          <w:ilvl w:val="0"/>
          <w:numId w:val="5"/>
        </w:numPr>
        <w:tabs>
          <w:tab w:val="left" w:pos="2700"/>
        </w:tabs>
        <w:ind w:left="2699" w:hanging="181"/>
        <w:jc w:val="left"/>
        <w:rPr>
          <w:sz w:val="24"/>
        </w:rPr>
      </w:pPr>
      <w:r>
        <w:rPr>
          <w:sz w:val="24"/>
        </w:rPr>
        <w:t>самоорганизованность, эмоциональную</w:t>
      </w:r>
      <w:r>
        <w:rPr>
          <w:spacing w:val="3"/>
          <w:sz w:val="24"/>
        </w:rPr>
        <w:t xml:space="preserve"> </w:t>
      </w:r>
      <w:r>
        <w:rPr>
          <w:sz w:val="24"/>
        </w:rPr>
        <w:t>устойчивость.</w:t>
      </w:r>
    </w:p>
    <w:p w:rsidR="003367BD" w:rsidRDefault="003367BD">
      <w:pPr>
        <w:pStyle w:val="a3"/>
        <w:ind w:left="0"/>
        <w:jc w:val="left"/>
      </w:pPr>
    </w:p>
    <w:p w:rsidR="003367BD" w:rsidRDefault="00D76750">
      <w:pPr>
        <w:pStyle w:val="a3"/>
        <w:ind w:left="1960" w:right="297" w:firstLine="566"/>
      </w:pPr>
      <w:r>
        <w:t>У педагогического работника, реализующего основную образовательную программу,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p>
    <w:p w:rsidR="003367BD" w:rsidRDefault="00D76750">
      <w:pPr>
        <w:pStyle w:val="a4"/>
        <w:numPr>
          <w:ilvl w:val="1"/>
          <w:numId w:val="7"/>
        </w:numPr>
        <w:tabs>
          <w:tab w:val="left" w:pos="2374"/>
        </w:tabs>
        <w:spacing w:before="5" w:line="237" w:lineRule="auto"/>
        <w:ind w:right="303"/>
        <w:rPr>
          <w:sz w:val="24"/>
        </w:rPr>
      </w:pPr>
      <w:r>
        <w:rPr>
          <w:sz w:val="24"/>
        </w:rPr>
        <w:t>обеспечивать условия для успешной деятельности, позитивной мотивации, а также самомотивирования</w:t>
      </w:r>
      <w:r>
        <w:rPr>
          <w:spacing w:val="-1"/>
          <w:sz w:val="24"/>
        </w:rPr>
        <w:t xml:space="preserve"> </w:t>
      </w:r>
      <w:r>
        <w:rPr>
          <w:sz w:val="24"/>
        </w:rPr>
        <w:t>обучающихся;</w:t>
      </w:r>
    </w:p>
    <w:p w:rsidR="003367BD" w:rsidRDefault="00D76750">
      <w:pPr>
        <w:pStyle w:val="a4"/>
        <w:numPr>
          <w:ilvl w:val="1"/>
          <w:numId w:val="7"/>
        </w:numPr>
        <w:tabs>
          <w:tab w:val="left" w:pos="2374"/>
        </w:tabs>
        <w:spacing w:before="5" w:line="237" w:lineRule="auto"/>
        <w:ind w:right="297"/>
        <w:rPr>
          <w:sz w:val="24"/>
        </w:rPr>
      </w:pPr>
      <w:r>
        <w:rPr>
          <w:sz w:val="24"/>
        </w:rPr>
        <w:t>осуществлять самостоятельный поиск и анализ информации с помощью современных информационно-поисковых технологий;</w:t>
      </w:r>
    </w:p>
    <w:p w:rsidR="003367BD" w:rsidRDefault="00D76750">
      <w:pPr>
        <w:pStyle w:val="a4"/>
        <w:numPr>
          <w:ilvl w:val="1"/>
          <w:numId w:val="7"/>
        </w:numPr>
        <w:tabs>
          <w:tab w:val="left" w:pos="2374"/>
        </w:tabs>
        <w:spacing w:before="4" w:line="237" w:lineRule="auto"/>
        <w:ind w:right="303"/>
        <w:rPr>
          <w:sz w:val="24"/>
        </w:rPr>
      </w:pPr>
      <w:r>
        <w:rPr>
          <w:sz w:val="24"/>
        </w:rPr>
        <w:t>разрабатывать программы учебных предметов, курсов, методические и дидактические</w:t>
      </w:r>
      <w:r>
        <w:rPr>
          <w:spacing w:val="-2"/>
          <w:sz w:val="24"/>
        </w:rPr>
        <w:t xml:space="preserve"> </w:t>
      </w:r>
      <w:r>
        <w:rPr>
          <w:sz w:val="24"/>
        </w:rPr>
        <w:t>материалы;</w:t>
      </w:r>
    </w:p>
    <w:p w:rsidR="003367BD" w:rsidRDefault="00D76750">
      <w:pPr>
        <w:pStyle w:val="a4"/>
        <w:numPr>
          <w:ilvl w:val="1"/>
          <w:numId w:val="7"/>
        </w:numPr>
        <w:tabs>
          <w:tab w:val="left" w:pos="2374"/>
        </w:tabs>
        <w:spacing w:before="5" w:line="237" w:lineRule="auto"/>
        <w:ind w:right="294"/>
        <w:rPr>
          <w:sz w:val="24"/>
        </w:rPr>
      </w:pPr>
      <w:r>
        <w:rPr>
          <w:sz w:val="24"/>
        </w:rPr>
        <w:t>выбирать учебники и учебно-методическую литературу, рекомендовать обучающимся дополнительные источники информации, в том числе интернет- ресурсы;</w:t>
      </w:r>
    </w:p>
    <w:p w:rsidR="003367BD" w:rsidRDefault="00D76750">
      <w:pPr>
        <w:pStyle w:val="a4"/>
        <w:numPr>
          <w:ilvl w:val="1"/>
          <w:numId w:val="7"/>
        </w:numPr>
        <w:tabs>
          <w:tab w:val="left" w:pos="2374"/>
          <w:tab w:val="left" w:pos="4780"/>
        </w:tabs>
        <w:spacing w:before="7" w:line="237" w:lineRule="auto"/>
        <w:ind w:right="305"/>
        <w:rPr>
          <w:sz w:val="24"/>
        </w:rPr>
      </w:pPr>
      <w:r>
        <w:rPr>
          <w:sz w:val="24"/>
        </w:rPr>
        <w:t xml:space="preserve">выявлять и отражать в основной образовательной программе специфику особых </w:t>
      </w:r>
      <w:r>
        <w:rPr>
          <w:sz w:val="24"/>
        </w:rPr>
        <w:lastRenderedPageBreak/>
        <w:t>образовательных</w:t>
      </w:r>
      <w:r>
        <w:rPr>
          <w:sz w:val="24"/>
        </w:rPr>
        <w:tab/>
        <w:t>потребностей</w:t>
      </w:r>
      <w:r w:rsidR="00821225">
        <w:rPr>
          <w:sz w:val="24"/>
        </w:rPr>
        <w:t xml:space="preserve"> </w:t>
      </w:r>
      <w:r>
        <w:rPr>
          <w:sz w:val="24"/>
        </w:rPr>
        <w:t>(включая</w:t>
      </w:r>
      <w:r>
        <w:rPr>
          <w:spacing w:val="51"/>
          <w:sz w:val="24"/>
        </w:rPr>
        <w:t xml:space="preserve"> </w:t>
      </w:r>
      <w:r>
        <w:rPr>
          <w:sz w:val="24"/>
        </w:rPr>
        <w:t>региональные,</w:t>
      </w:r>
    </w:p>
    <w:p w:rsidR="003367BD" w:rsidRDefault="00D76750">
      <w:pPr>
        <w:pStyle w:val="a3"/>
        <w:tabs>
          <w:tab w:val="left" w:pos="4780"/>
        </w:tabs>
        <w:ind w:left="2373" w:right="301" w:firstLine="283"/>
      </w:pPr>
      <w:r>
        <w:t>национальные</w:t>
      </w:r>
      <w:r>
        <w:tab/>
        <w:t>и (или) этнокультурные, личностные, в том числе потребности одаренных детей, детей с ограниченными возможностями здоровья и детей-инвалидов);</w:t>
      </w:r>
    </w:p>
    <w:p w:rsidR="003367BD" w:rsidRDefault="00D76750">
      <w:pPr>
        <w:pStyle w:val="a4"/>
        <w:numPr>
          <w:ilvl w:val="1"/>
          <w:numId w:val="7"/>
        </w:numPr>
        <w:tabs>
          <w:tab w:val="left" w:pos="2374"/>
        </w:tabs>
        <w:spacing w:before="5" w:line="237" w:lineRule="auto"/>
        <w:ind w:right="299"/>
        <w:rPr>
          <w:sz w:val="24"/>
        </w:rPr>
      </w:pPr>
      <w:r>
        <w:rPr>
          <w:sz w:val="24"/>
        </w:rPr>
        <w:t>организовывать и сопровождать учебно-исследовательскую и проектную деятельность обучающихся, выполнение ими индивидуального</w:t>
      </w:r>
      <w:r>
        <w:rPr>
          <w:spacing w:val="-9"/>
          <w:sz w:val="24"/>
        </w:rPr>
        <w:t xml:space="preserve"> </w:t>
      </w:r>
      <w:r>
        <w:rPr>
          <w:sz w:val="24"/>
        </w:rPr>
        <w:t>проекта;</w:t>
      </w:r>
    </w:p>
    <w:p w:rsidR="003367BD" w:rsidRDefault="00D76750">
      <w:pPr>
        <w:pStyle w:val="a4"/>
        <w:numPr>
          <w:ilvl w:val="1"/>
          <w:numId w:val="7"/>
        </w:numPr>
        <w:tabs>
          <w:tab w:val="left" w:pos="2374"/>
        </w:tabs>
        <w:spacing w:before="2"/>
        <w:ind w:right="299"/>
        <w:rPr>
          <w:sz w:val="24"/>
        </w:rPr>
      </w:pPr>
      <w:r>
        <w:rPr>
          <w:sz w:val="24"/>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3367BD" w:rsidRDefault="00D76750">
      <w:pPr>
        <w:pStyle w:val="a4"/>
        <w:numPr>
          <w:ilvl w:val="1"/>
          <w:numId w:val="7"/>
        </w:numPr>
        <w:tabs>
          <w:tab w:val="left" w:pos="2434"/>
        </w:tabs>
        <w:spacing w:before="1" w:line="293" w:lineRule="exact"/>
        <w:ind w:left="2433" w:hanging="486"/>
        <w:rPr>
          <w:sz w:val="24"/>
        </w:rPr>
      </w:pPr>
      <w:r>
        <w:rPr>
          <w:sz w:val="24"/>
        </w:rPr>
        <w:t>интерпретировать результаты достижений обучающихся;</w:t>
      </w:r>
    </w:p>
    <w:p w:rsidR="003367BD" w:rsidRDefault="00D76750">
      <w:pPr>
        <w:pStyle w:val="a4"/>
        <w:numPr>
          <w:ilvl w:val="1"/>
          <w:numId w:val="7"/>
        </w:numPr>
        <w:tabs>
          <w:tab w:val="left" w:pos="2374"/>
        </w:tabs>
        <w:spacing w:before="2" w:line="237" w:lineRule="auto"/>
        <w:ind w:right="305"/>
        <w:rPr>
          <w:sz w:val="24"/>
        </w:rPr>
      </w:pPr>
      <w:r>
        <w:rPr>
          <w:sz w:val="24"/>
        </w:rPr>
        <w:t>использовать возможности ИКТ, работать с текстовыми редакторами, электронными таблицами, электронной почтой и браузерами, мультимедийным</w:t>
      </w:r>
      <w:r>
        <w:rPr>
          <w:spacing w:val="-19"/>
          <w:sz w:val="24"/>
        </w:rPr>
        <w:t xml:space="preserve"> </w:t>
      </w:r>
      <w:r>
        <w:rPr>
          <w:sz w:val="24"/>
        </w:rPr>
        <w:t>оборудованием.</w:t>
      </w:r>
    </w:p>
    <w:p w:rsidR="003367BD" w:rsidRDefault="00D76750">
      <w:pPr>
        <w:pStyle w:val="a3"/>
        <w:spacing w:before="67"/>
        <w:ind w:left="1499" w:right="293" w:firstLine="566"/>
      </w:pPr>
      <w: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3367BD" w:rsidRDefault="003367BD">
      <w:pPr>
        <w:pStyle w:val="a3"/>
        <w:ind w:left="0"/>
        <w:jc w:val="left"/>
      </w:pPr>
    </w:p>
    <w:p w:rsidR="003367BD" w:rsidRDefault="00D76750">
      <w:pPr>
        <w:pStyle w:val="a3"/>
        <w:ind w:left="1499" w:right="300" w:firstLine="566"/>
      </w:pPr>
      <w: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3367BD" w:rsidRDefault="003367BD">
      <w:pPr>
        <w:pStyle w:val="a3"/>
        <w:ind w:left="0"/>
        <w:jc w:val="left"/>
      </w:pPr>
    </w:p>
    <w:p w:rsidR="003367BD" w:rsidRDefault="00D76750">
      <w:pPr>
        <w:pStyle w:val="a3"/>
        <w:ind w:left="1499" w:right="298" w:firstLine="566"/>
      </w:pPr>
      <w: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в соответствии с приказом Минобрнауки России от 7 апреля 2014 г. № 276 </w:t>
      </w:r>
      <w:r>
        <w:rPr>
          <w:spacing w:val="-4"/>
        </w:rPr>
        <w:t xml:space="preserve">«О </w:t>
      </w:r>
      <w:r>
        <w:t>порядке аттестации педагогических работников государственных и муниципальных образовательных организаций»</w:t>
      </w:r>
    </w:p>
    <w:p w:rsidR="003367BD" w:rsidRDefault="003367BD">
      <w:pPr>
        <w:pStyle w:val="a3"/>
        <w:spacing w:before="6"/>
        <w:ind w:left="0"/>
        <w:jc w:val="left"/>
      </w:pPr>
    </w:p>
    <w:p w:rsidR="003367BD" w:rsidRDefault="003367BD">
      <w:pPr>
        <w:sectPr w:rsidR="003367BD">
          <w:pgSz w:w="11900" w:h="16840"/>
          <w:pgMar w:top="1320" w:right="260" w:bottom="480" w:left="200" w:header="0" w:footer="215" w:gutter="0"/>
          <w:cols w:space="720"/>
        </w:sectPr>
      </w:pPr>
    </w:p>
    <w:p w:rsidR="003367BD" w:rsidRDefault="00D76750">
      <w:pPr>
        <w:pStyle w:val="210"/>
        <w:spacing w:before="70"/>
        <w:ind w:left="3401"/>
      </w:pPr>
      <w:r>
        <w:lastRenderedPageBreak/>
        <w:t>План методической работы на период введения ФГОС СОО</w:t>
      </w:r>
    </w:p>
    <w:p w:rsidR="003367BD" w:rsidRDefault="003367BD">
      <w:pPr>
        <w:pStyle w:val="a3"/>
        <w:ind w:left="0"/>
        <w:jc w:val="left"/>
        <w:rPr>
          <w:b/>
        </w:rPr>
      </w:pPr>
    </w:p>
    <w:p w:rsidR="003367BD" w:rsidRDefault="003367BD">
      <w:pPr>
        <w:spacing w:after="4"/>
        <w:ind w:left="5721"/>
        <w:rPr>
          <w:b/>
          <w:sz w:val="24"/>
        </w:rPr>
      </w:pPr>
    </w:p>
    <w:tbl>
      <w:tblPr>
        <w:tblStyle w:val="TableNormal"/>
        <w:tblW w:w="0" w:type="auto"/>
        <w:tblInd w:w="1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2"/>
        <w:gridCol w:w="9"/>
        <w:gridCol w:w="1971"/>
        <w:gridCol w:w="3255"/>
        <w:gridCol w:w="41"/>
        <w:gridCol w:w="3188"/>
      </w:tblGrid>
      <w:tr w:rsidR="003367BD" w:rsidTr="000E78C2">
        <w:trPr>
          <w:trHeight w:val="282"/>
        </w:trPr>
        <w:tc>
          <w:tcPr>
            <w:tcW w:w="3262" w:type="dxa"/>
            <w:gridSpan w:val="3"/>
          </w:tcPr>
          <w:p w:rsidR="003367BD" w:rsidRDefault="00D76750">
            <w:pPr>
              <w:pStyle w:val="TableParagraph"/>
              <w:spacing w:before="4" w:line="259" w:lineRule="exact"/>
              <w:ind w:left="1339" w:right="1296"/>
              <w:jc w:val="center"/>
              <w:rPr>
                <w:b/>
                <w:sz w:val="24"/>
              </w:rPr>
            </w:pPr>
            <w:r>
              <w:rPr>
                <w:b/>
                <w:sz w:val="24"/>
              </w:rPr>
              <w:t>Срок</w:t>
            </w:r>
          </w:p>
        </w:tc>
        <w:tc>
          <w:tcPr>
            <w:tcW w:w="3296" w:type="dxa"/>
            <w:gridSpan w:val="2"/>
          </w:tcPr>
          <w:p w:rsidR="003367BD" w:rsidRDefault="00D76750">
            <w:pPr>
              <w:pStyle w:val="TableParagraph"/>
              <w:spacing w:before="4" w:line="259" w:lineRule="exact"/>
              <w:ind w:left="916"/>
              <w:rPr>
                <w:b/>
                <w:sz w:val="24"/>
              </w:rPr>
            </w:pPr>
            <w:r>
              <w:rPr>
                <w:b/>
                <w:sz w:val="24"/>
              </w:rPr>
              <w:t>Мероприятие</w:t>
            </w:r>
          </w:p>
        </w:tc>
        <w:tc>
          <w:tcPr>
            <w:tcW w:w="3188" w:type="dxa"/>
          </w:tcPr>
          <w:p w:rsidR="003367BD" w:rsidRDefault="00D76750">
            <w:pPr>
              <w:pStyle w:val="TableParagraph"/>
              <w:spacing w:before="4" w:line="259" w:lineRule="exact"/>
              <w:ind w:left="109"/>
              <w:rPr>
                <w:b/>
                <w:sz w:val="24"/>
              </w:rPr>
            </w:pPr>
            <w:r>
              <w:rPr>
                <w:b/>
                <w:sz w:val="24"/>
              </w:rPr>
              <w:t>Ответственные</w:t>
            </w:r>
          </w:p>
        </w:tc>
      </w:tr>
      <w:tr w:rsidR="003367BD" w:rsidTr="000E78C2">
        <w:trPr>
          <w:trHeight w:val="275"/>
        </w:trPr>
        <w:tc>
          <w:tcPr>
            <w:tcW w:w="9746" w:type="dxa"/>
            <w:gridSpan w:val="6"/>
          </w:tcPr>
          <w:p w:rsidR="003367BD" w:rsidRDefault="00D76750">
            <w:pPr>
              <w:pStyle w:val="TableParagraph"/>
              <w:spacing w:line="255" w:lineRule="exact"/>
              <w:ind w:left="2196" w:right="2069"/>
              <w:jc w:val="center"/>
              <w:rPr>
                <w:b/>
                <w:sz w:val="24"/>
              </w:rPr>
            </w:pPr>
            <w:r>
              <w:rPr>
                <w:b/>
                <w:sz w:val="24"/>
              </w:rPr>
              <w:t>Организация работы с педагогическими кадрами</w:t>
            </w:r>
          </w:p>
        </w:tc>
      </w:tr>
      <w:tr w:rsidR="003367BD" w:rsidTr="000E78C2">
        <w:trPr>
          <w:trHeight w:val="272"/>
        </w:trPr>
        <w:tc>
          <w:tcPr>
            <w:tcW w:w="1291" w:type="dxa"/>
            <w:gridSpan w:val="2"/>
            <w:tcBorders>
              <w:bottom w:val="nil"/>
            </w:tcBorders>
          </w:tcPr>
          <w:p w:rsidR="003367BD" w:rsidRDefault="00D76750">
            <w:pPr>
              <w:pStyle w:val="TableParagraph"/>
              <w:spacing w:line="253" w:lineRule="exact"/>
              <w:ind w:left="131"/>
              <w:rPr>
                <w:sz w:val="24"/>
              </w:rPr>
            </w:pPr>
            <w:r>
              <w:rPr>
                <w:sz w:val="24"/>
              </w:rPr>
              <w:t>Август-</w:t>
            </w:r>
          </w:p>
        </w:tc>
        <w:tc>
          <w:tcPr>
            <w:tcW w:w="5267" w:type="dxa"/>
            <w:gridSpan w:val="3"/>
            <w:tcBorders>
              <w:bottom w:val="nil"/>
            </w:tcBorders>
          </w:tcPr>
          <w:p w:rsidR="003367BD" w:rsidRDefault="00D76750">
            <w:pPr>
              <w:pStyle w:val="TableParagraph"/>
              <w:spacing w:line="253" w:lineRule="exact"/>
              <w:ind w:left="69"/>
              <w:rPr>
                <w:sz w:val="24"/>
              </w:rPr>
            </w:pPr>
            <w:r>
              <w:rPr>
                <w:sz w:val="24"/>
              </w:rPr>
              <w:t>Корректировка рабочих программ учебных</w:t>
            </w:r>
          </w:p>
        </w:tc>
        <w:tc>
          <w:tcPr>
            <w:tcW w:w="3188" w:type="dxa"/>
            <w:tcBorders>
              <w:bottom w:val="nil"/>
            </w:tcBorders>
          </w:tcPr>
          <w:p w:rsidR="003367BD" w:rsidRDefault="00D76750">
            <w:pPr>
              <w:pStyle w:val="TableParagraph"/>
              <w:spacing w:line="253" w:lineRule="exact"/>
              <w:ind w:left="109"/>
              <w:rPr>
                <w:sz w:val="24"/>
              </w:rPr>
            </w:pPr>
            <w:r>
              <w:rPr>
                <w:sz w:val="24"/>
              </w:rPr>
              <w:t>Учителя-предметники,</w:t>
            </w:r>
          </w:p>
        </w:tc>
      </w:tr>
      <w:tr w:rsidR="003367BD" w:rsidTr="000E78C2">
        <w:trPr>
          <w:trHeight w:val="279"/>
        </w:trPr>
        <w:tc>
          <w:tcPr>
            <w:tcW w:w="1291" w:type="dxa"/>
            <w:gridSpan w:val="2"/>
            <w:tcBorders>
              <w:top w:val="nil"/>
              <w:bottom w:val="nil"/>
            </w:tcBorders>
          </w:tcPr>
          <w:p w:rsidR="003367BD" w:rsidRDefault="00D76750">
            <w:pPr>
              <w:pStyle w:val="TableParagraph"/>
              <w:spacing w:line="260" w:lineRule="exact"/>
              <w:ind w:left="131"/>
              <w:rPr>
                <w:sz w:val="24"/>
              </w:rPr>
            </w:pPr>
            <w:r>
              <w:rPr>
                <w:sz w:val="24"/>
              </w:rPr>
              <w:t>октябрь</w:t>
            </w:r>
          </w:p>
        </w:tc>
        <w:tc>
          <w:tcPr>
            <w:tcW w:w="5267" w:type="dxa"/>
            <w:gridSpan w:val="3"/>
            <w:tcBorders>
              <w:top w:val="nil"/>
              <w:bottom w:val="nil"/>
            </w:tcBorders>
          </w:tcPr>
          <w:p w:rsidR="003367BD" w:rsidRDefault="00D76750">
            <w:pPr>
              <w:pStyle w:val="TableParagraph"/>
              <w:spacing w:line="260" w:lineRule="exact"/>
              <w:ind w:left="69"/>
              <w:rPr>
                <w:sz w:val="24"/>
              </w:rPr>
            </w:pPr>
            <w:r>
              <w:rPr>
                <w:sz w:val="24"/>
              </w:rPr>
              <w:t>предметов, планов воспитательной работы с</w:t>
            </w:r>
          </w:p>
        </w:tc>
        <w:tc>
          <w:tcPr>
            <w:tcW w:w="3188" w:type="dxa"/>
            <w:tcBorders>
              <w:top w:val="nil"/>
              <w:bottom w:val="nil"/>
            </w:tcBorders>
          </w:tcPr>
          <w:p w:rsidR="003367BD" w:rsidRDefault="00D76750">
            <w:pPr>
              <w:pStyle w:val="TableParagraph"/>
              <w:spacing w:line="260" w:lineRule="exact"/>
              <w:ind w:left="109"/>
              <w:rPr>
                <w:sz w:val="24"/>
              </w:rPr>
            </w:pPr>
            <w:r>
              <w:rPr>
                <w:sz w:val="24"/>
              </w:rPr>
              <w:t>классные руководители</w:t>
            </w:r>
          </w:p>
        </w:tc>
      </w:tr>
      <w:tr w:rsidR="003367BD" w:rsidTr="000E78C2">
        <w:trPr>
          <w:trHeight w:val="282"/>
        </w:trPr>
        <w:tc>
          <w:tcPr>
            <w:tcW w:w="1291" w:type="dxa"/>
            <w:gridSpan w:val="2"/>
            <w:tcBorders>
              <w:top w:val="nil"/>
              <w:bottom w:val="nil"/>
            </w:tcBorders>
          </w:tcPr>
          <w:p w:rsidR="003367BD" w:rsidRDefault="003367BD">
            <w:pPr>
              <w:pStyle w:val="TableParagraph"/>
              <w:rPr>
                <w:sz w:val="20"/>
              </w:rPr>
            </w:pPr>
          </w:p>
        </w:tc>
        <w:tc>
          <w:tcPr>
            <w:tcW w:w="5267" w:type="dxa"/>
            <w:gridSpan w:val="3"/>
            <w:tcBorders>
              <w:top w:val="nil"/>
            </w:tcBorders>
          </w:tcPr>
          <w:p w:rsidR="003367BD" w:rsidRDefault="00D76750">
            <w:pPr>
              <w:pStyle w:val="TableParagraph"/>
              <w:spacing w:line="262" w:lineRule="exact"/>
              <w:ind w:left="69"/>
              <w:rPr>
                <w:sz w:val="24"/>
              </w:rPr>
            </w:pPr>
            <w:r>
              <w:rPr>
                <w:sz w:val="24"/>
              </w:rPr>
              <w:t>учётом требований ФГОС СОО</w:t>
            </w:r>
          </w:p>
        </w:tc>
        <w:tc>
          <w:tcPr>
            <w:tcW w:w="3188" w:type="dxa"/>
            <w:tcBorders>
              <w:top w:val="nil"/>
            </w:tcBorders>
          </w:tcPr>
          <w:p w:rsidR="003367BD" w:rsidRDefault="003367BD">
            <w:pPr>
              <w:pStyle w:val="TableParagraph"/>
              <w:rPr>
                <w:sz w:val="20"/>
              </w:rPr>
            </w:pPr>
          </w:p>
        </w:tc>
      </w:tr>
      <w:tr w:rsidR="003367BD" w:rsidTr="000E78C2">
        <w:trPr>
          <w:trHeight w:val="275"/>
        </w:trPr>
        <w:tc>
          <w:tcPr>
            <w:tcW w:w="1291" w:type="dxa"/>
            <w:gridSpan w:val="2"/>
            <w:tcBorders>
              <w:top w:val="nil"/>
              <w:bottom w:val="nil"/>
            </w:tcBorders>
          </w:tcPr>
          <w:p w:rsidR="003367BD" w:rsidRDefault="003367BD">
            <w:pPr>
              <w:pStyle w:val="TableParagraph"/>
              <w:rPr>
                <w:sz w:val="20"/>
              </w:rPr>
            </w:pPr>
          </w:p>
        </w:tc>
        <w:tc>
          <w:tcPr>
            <w:tcW w:w="5267" w:type="dxa"/>
            <w:gridSpan w:val="3"/>
            <w:tcBorders>
              <w:bottom w:val="nil"/>
            </w:tcBorders>
          </w:tcPr>
          <w:p w:rsidR="003367BD" w:rsidRDefault="00D76750">
            <w:pPr>
              <w:pStyle w:val="TableParagraph"/>
              <w:spacing w:line="255" w:lineRule="exact"/>
              <w:ind w:left="69"/>
              <w:rPr>
                <w:sz w:val="24"/>
              </w:rPr>
            </w:pPr>
            <w:r>
              <w:rPr>
                <w:sz w:val="24"/>
              </w:rPr>
              <w:t>Совещание «Организация образовательного</w:t>
            </w:r>
          </w:p>
        </w:tc>
        <w:tc>
          <w:tcPr>
            <w:tcW w:w="3188" w:type="dxa"/>
            <w:tcBorders>
              <w:bottom w:val="nil"/>
            </w:tcBorders>
          </w:tcPr>
          <w:p w:rsidR="003367BD" w:rsidRDefault="00D76750">
            <w:pPr>
              <w:pStyle w:val="TableParagraph"/>
              <w:spacing w:line="255" w:lineRule="exact"/>
              <w:ind w:left="109"/>
              <w:rPr>
                <w:sz w:val="24"/>
              </w:rPr>
            </w:pPr>
            <w:r>
              <w:rPr>
                <w:sz w:val="24"/>
              </w:rPr>
              <w:t>Заместитель директора по</w:t>
            </w:r>
          </w:p>
        </w:tc>
      </w:tr>
      <w:tr w:rsidR="003367BD" w:rsidTr="000E78C2">
        <w:trPr>
          <w:trHeight w:val="280"/>
        </w:trPr>
        <w:tc>
          <w:tcPr>
            <w:tcW w:w="1291" w:type="dxa"/>
            <w:gridSpan w:val="2"/>
            <w:tcBorders>
              <w:top w:val="nil"/>
              <w:bottom w:val="nil"/>
            </w:tcBorders>
          </w:tcPr>
          <w:p w:rsidR="003367BD" w:rsidRDefault="003367BD">
            <w:pPr>
              <w:pStyle w:val="TableParagraph"/>
              <w:rPr>
                <w:sz w:val="20"/>
              </w:rPr>
            </w:pPr>
          </w:p>
        </w:tc>
        <w:tc>
          <w:tcPr>
            <w:tcW w:w="5267" w:type="dxa"/>
            <w:gridSpan w:val="3"/>
            <w:tcBorders>
              <w:top w:val="nil"/>
            </w:tcBorders>
          </w:tcPr>
          <w:p w:rsidR="003367BD" w:rsidRDefault="00D76750" w:rsidP="000E78C2">
            <w:pPr>
              <w:pStyle w:val="TableParagraph"/>
              <w:spacing w:line="261" w:lineRule="exact"/>
              <w:ind w:left="69"/>
              <w:rPr>
                <w:sz w:val="24"/>
              </w:rPr>
            </w:pPr>
            <w:r>
              <w:rPr>
                <w:sz w:val="24"/>
              </w:rPr>
              <w:t>процесса в 10 классе»</w:t>
            </w:r>
          </w:p>
        </w:tc>
        <w:tc>
          <w:tcPr>
            <w:tcW w:w="3188" w:type="dxa"/>
            <w:tcBorders>
              <w:top w:val="nil"/>
              <w:bottom w:val="nil"/>
            </w:tcBorders>
          </w:tcPr>
          <w:p w:rsidR="003367BD" w:rsidRDefault="00D76750">
            <w:pPr>
              <w:pStyle w:val="TableParagraph"/>
              <w:spacing w:line="261" w:lineRule="exact"/>
              <w:ind w:left="109"/>
              <w:rPr>
                <w:sz w:val="24"/>
              </w:rPr>
            </w:pPr>
            <w:r>
              <w:rPr>
                <w:sz w:val="24"/>
              </w:rPr>
              <w:t>УВР</w:t>
            </w:r>
          </w:p>
        </w:tc>
      </w:tr>
      <w:tr w:rsidR="003367BD" w:rsidTr="000E78C2">
        <w:trPr>
          <w:trHeight w:val="275"/>
        </w:trPr>
        <w:tc>
          <w:tcPr>
            <w:tcW w:w="1291" w:type="dxa"/>
            <w:gridSpan w:val="2"/>
            <w:tcBorders>
              <w:top w:val="nil"/>
              <w:bottom w:val="nil"/>
            </w:tcBorders>
          </w:tcPr>
          <w:p w:rsidR="003367BD" w:rsidRDefault="003367BD">
            <w:pPr>
              <w:pStyle w:val="TableParagraph"/>
              <w:rPr>
                <w:sz w:val="20"/>
              </w:rPr>
            </w:pPr>
          </w:p>
        </w:tc>
        <w:tc>
          <w:tcPr>
            <w:tcW w:w="5267" w:type="dxa"/>
            <w:gridSpan w:val="3"/>
            <w:tcBorders>
              <w:bottom w:val="nil"/>
            </w:tcBorders>
          </w:tcPr>
          <w:p w:rsidR="003367BD" w:rsidRDefault="00D76750">
            <w:pPr>
              <w:pStyle w:val="TableParagraph"/>
              <w:spacing w:line="255" w:lineRule="exact"/>
              <w:ind w:left="69"/>
              <w:rPr>
                <w:sz w:val="24"/>
              </w:rPr>
            </w:pPr>
            <w:r>
              <w:rPr>
                <w:sz w:val="24"/>
              </w:rPr>
              <w:t>Планирование индивидуальной проектной</w:t>
            </w:r>
          </w:p>
        </w:tc>
        <w:tc>
          <w:tcPr>
            <w:tcW w:w="3188" w:type="dxa"/>
            <w:tcBorders>
              <w:bottom w:val="nil"/>
            </w:tcBorders>
          </w:tcPr>
          <w:p w:rsidR="003367BD" w:rsidRDefault="00D76750">
            <w:pPr>
              <w:pStyle w:val="TableParagraph"/>
              <w:spacing w:line="255" w:lineRule="exact"/>
              <w:ind w:left="109"/>
              <w:rPr>
                <w:sz w:val="24"/>
              </w:rPr>
            </w:pPr>
            <w:r>
              <w:rPr>
                <w:sz w:val="24"/>
              </w:rPr>
              <w:t>Кл. рук. 10 кл, учителя-</w:t>
            </w:r>
          </w:p>
        </w:tc>
      </w:tr>
      <w:tr w:rsidR="003367BD" w:rsidTr="000E78C2">
        <w:trPr>
          <w:trHeight w:val="278"/>
        </w:trPr>
        <w:tc>
          <w:tcPr>
            <w:tcW w:w="1291" w:type="dxa"/>
            <w:gridSpan w:val="2"/>
            <w:tcBorders>
              <w:top w:val="nil"/>
              <w:bottom w:val="nil"/>
            </w:tcBorders>
          </w:tcPr>
          <w:p w:rsidR="003367BD" w:rsidRDefault="003367BD">
            <w:pPr>
              <w:pStyle w:val="TableParagraph"/>
              <w:rPr>
                <w:sz w:val="20"/>
              </w:rPr>
            </w:pPr>
          </w:p>
        </w:tc>
        <w:tc>
          <w:tcPr>
            <w:tcW w:w="5267" w:type="dxa"/>
            <w:gridSpan w:val="3"/>
            <w:tcBorders>
              <w:top w:val="nil"/>
              <w:bottom w:val="nil"/>
            </w:tcBorders>
          </w:tcPr>
          <w:p w:rsidR="003367BD" w:rsidRDefault="00D76750">
            <w:pPr>
              <w:pStyle w:val="TableParagraph"/>
              <w:spacing w:line="258" w:lineRule="exact"/>
              <w:ind w:left="69"/>
              <w:rPr>
                <w:sz w:val="24"/>
              </w:rPr>
            </w:pPr>
            <w:r>
              <w:rPr>
                <w:sz w:val="24"/>
              </w:rPr>
              <w:t>деятельности учащихся 10 кл., выбор</w:t>
            </w:r>
          </w:p>
        </w:tc>
        <w:tc>
          <w:tcPr>
            <w:tcW w:w="3188" w:type="dxa"/>
            <w:tcBorders>
              <w:top w:val="nil"/>
              <w:bottom w:val="nil"/>
            </w:tcBorders>
          </w:tcPr>
          <w:p w:rsidR="003367BD" w:rsidRDefault="00D76750">
            <w:pPr>
              <w:pStyle w:val="TableParagraph"/>
              <w:spacing w:line="258" w:lineRule="exact"/>
              <w:ind w:left="109"/>
              <w:rPr>
                <w:sz w:val="24"/>
              </w:rPr>
            </w:pPr>
            <w:r>
              <w:rPr>
                <w:sz w:val="24"/>
              </w:rPr>
              <w:t>предметники</w:t>
            </w:r>
          </w:p>
        </w:tc>
      </w:tr>
      <w:tr w:rsidR="003367BD" w:rsidTr="000E78C2">
        <w:trPr>
          <w:trHeight w:val="280"/>
        </w:trPr>
        <w:tc>
          <w:tcPr>
            <w:tcW w:w="1291" w:type="dxa"/>
            <w:gridSpan w:val="2"/>
            <w:tcBorders>
              <w:top w:val="nil"/>
            </w:tcBorders>
          </w:tcPr>
          <w:p w:rsidR="003367BD" w:rsidRDefault="003367BD">
            <w:pPr>
              <w:pStyle w:val="TableParagraph"/>
              <w:rPr>
                <w:sz w:val="20"/>
              </w:rPr>
            </w:pPr>
          </w:p>
        </w:tc>
        <w:tc>
          <w:tcPr>
            <w:tcW w:w="5267" w:type="dxa"/>
            <w:gridSpan w:val="3"/>
            <w:tcBorders>
              <w:top w:val="nil"/>
            </w:tcBorders>
          </w:tcPr>
          <w:p w:rsidR="003367BD" w:rsidRDefault="00D76750">
            <w:pPr>
              <w:pStyle w:val="TableParagraph"/>
              <w:spacing w:line="261" w:lineRule="exact"/>
              <w:ind w:left="69"/>
              <w:rPr>
                <w:sz w:val="24"/>
              </w:rPr>
            </w:pPr>
            <w:r>
              <w:rPr>
                <w:sz w:val="24"/>
              </w:rPr>
              <w:t>направлений, тем, руководителей</w:t>
            </w:r>
          </w:p>
        </w:tc>
        <w:tc>
          <w:tcPr>
            <w:tcW w:w="3188" w:type="dxa"/>
            <w:tcBorders>
              <w:top w:val="nil"/>
            </w:tcBorders>
          </w:tcPr>
          <w:p w:rsidR="003367BD" w:rsidRDefault="003367BD">
            <w:pPr>
              <w:pStyle w:val="TableParagraph"/>
              <w:rPr>
                <w:sz w:val="20"/>
              </w:rPr>
            </w:pPr>
          </w:p>
        </w:tc>
      </w:tr>
      <w:tr w:rsidR="003367BD" w:rsidTr="000E78C2">
        <w:trPr>
          <w:trHeight w:val="275"/>
        </w:trPr>
        <w:tc>
          <w:tcPr>
            <w:tcW w:w="1291" w:type="dxa"/>
            <w:gridSpan w:val="2"/>
            <w:vMerge w:val="restart"/>
          </w:tcPr>
          <w:p w:rsidR="003367BD" w:rsidRDefault="00D76750">
            <w:pPr>
              <w:pStyle w:val="TableParagraph"/>
              <w:spacing w:line="268" w:lineRule="exact"/>
              <w:ind w:left="131"/>
              <w:rPr>
                <w:sz w:val="24"/>
              </w:rPr>
            </w:pPr>
            <w:r>
              <w:rPr>
                <w:sz w:val="24"/>
              </w:rPr>
              <w:t>Ноябрь</w:t>
            </w:r>
          </w:p>
        </w:tc>
        <w:tc>
          <w:tcPr>
            <w:tcW w:w="5267" w:type="dxa"/>
            <w:gridSpan w:val="3"/>
          </w:tcPr>
          <w:p w:rsidR="003367BD" w:rsidRDefault="00D76750">
            <w:pPr>
              <w:pStyle w:val="TableParagraph"/>
              <w:spacing w:line="255" w:lineRule="exact"/>
              <w:ind w:left="69"/>
              <w:rPr>
                <w:sz w:val="24"/>
              </w:rPr>
            </w:pPr>
            <w:r>
              <w:rPr>
                <w:sz w:val="24"/>
              </w:rPr>
              <w:t>Посещение уроков в 10 классе</w:t>
            </w:r>
          </w:p>
        </w:tc>
        <w:tc>
          <w:tcPr>
            <w:tcW w:w="3188" w:type="dxa"/>
            <w:tcBorders>
              <w:bottom w:val="nil"/>
            </w:tcBorders>
          </w:tcPr>
          <w:p w:rsidR="003367BD" w:rsidRDefault="00D76750">
            <w:pPr>
              <w:pStyle w:val="TableParagraph"/>
              <w:spacing w:line="255" w:lineRule="exact"/>
              <w:ind w:left="109"/>
              <w:rPr>
                <w:sz w:val="24"/>
              </w:rPr>
            </w:pPr>
            <w:r>
              <w:rPr>
                <w:sz w:val="24"/>
              </w:rPr>
              <w:t>Заместитель директора по</w:t>
            </w:r>
          </w:p>
        </w:tc>
      </w:tr>
      <w:tr w:rsidR="003367BD" w:rsidTr="000E78C2">
        <w:trPr>
          <w:trHeight w:val="275"/>
        </w:trPr>
        <w:tc>
          <w:tcPr>
            <w:tcW w:w="1291" w:type="dxa"/>
            <w:gridSpan w:val="2"/>
            <w:vMerge/>
            <w:tcBorders>
              <w:top w:val="nil"/>
            </w:tcBorders>
          </w:tcPr>
          <w:p w:rsidR="003367BD" w:rsidRDefault="003367BD">
            <w:pPr>
              <w:rPr>
                <w:sz w:val="2"/>
                <w:szCs w:val="2"/>
              </w:rPr>
            </w:pPr>
          </w:p>
        </w:tc>
        <w:tc>
          <w:tcPr>
            <w:tcW w:w="5267" w:type="dxa"/>
            <w:gridSpan w:val="3"/>
          </w:tcPr>
          <w:p w:rsidR="003367BD" w:rsidRDefault="00D76750">
            <w:pPr>
              <w:pStyle w:val="TableParagraph"/>
              <w:spacing w:line="255" w:lineRule="exact"/>
              <w:ind w:left="69"/>
              <w:rPr>
                <w:sz w:val="24"/>
              </w:rPr>
            </w:pPr>
            <w:r>
              <w:rPr>
                <w:sz w:val="24"/>
              </w:rPr>
              <w:t>Адаптация 10 класса</w:t>
            </w:r>
          </w:p>
        </w:tc>
        <w:tc>
          <w:tcPr>
            <w:tcW w:w="3188" w:type="dxa"/>
            <w:tcBorders>
              <w:top w:val="nil"/>
              <w:bottom w:val="nil"/>
            </w:tcBorders>
          </w:tcPr>
          <w:p w:rsidR="003367BD" w:rsidRDefault="00D76750">
            <w:pPr>
              <w:pStyle w:val="TableParagraph"/>
              <w:spacing w:line="255" w:lineRule="exact"/>
              <w:ind w:left="109"/>
              <w:rPr>
                <w:sz w:val="24"/>
              </w:rPr>
            </w:pPr>
            <w:r>
              <w:rPr>
                <w:sz w:val="24"/>
              </w:rPr>
              <w:t>УВР ,педагог- психолог</w:t>
            </w:r>
          </w:p>
        </w:tc>
      </w:tr>
      <w:tr w:rsidR="003367BD" w:rsidTr="000E78C2">
        <w:trPr>
          <w:trHeight w:val="277"/>
        </w:trPr>
        <w:tc>
          <w:tcPr>
            <w:tcW w:w="1291" w:type="dxa"/>
            <w:gridSpan w:val="2"/>
            <w:vMerge/>
            <w:tcBorders>
              <w:top w:val="nil"/>
            </w:tcBorders>
          </w:tcPr>
          <w:p w:rsidR="003367BD" w:rsidRDefault="003367BD">
            <w:pPr>
              <w:rPr>
                <w:sz w:val="2"/>
                <w:szCs w:val="2"/>
              </w:rPr>
            </w:pPr>
          </w:p>
        </w:tc>
        <w:tc>
          <w:tcPr>
            <w:tcW w:w="5267" w:type="dxa"/>
            <w:gridSpan w:val="3"/>
            <w:tcBorders>
              <w:bottom w:val="nil"/>
            </w:tcBorders>
          </w:tcPr>
          <w:p w:rsidR="003367BD" w:rsidRDefault="00D76750" w:rsidP="000E78C2">
            <w:pPr>
              <w:pStyle w:val="TableParagraph"/>
              <w:spacing w:line="258" w:lineRule="exact"/>
              <w:ind w:left="69"/>
              <w:rPr>
                <w:sz w:val="24"/>
              </w:rPr>
            </w:pPr>
            <w:r>
              <w:rPr>
                <w:sz w:val="24"/>
              </w:rPr>
              <w:t xml:space="preserve">Психолого-педагогический консилиум </w:t>
            </w:r>
            <w:r w:rsidR="000E78C2">
              <w:rPr>
                <w:sz w:val="24"/>
              </w:rPr>
              <w:t>по</w:t>
            </w:r>
          </w:p>
        </w:tc>
        <w:tc>
          <w:tcPr>
            <w:tcW w:w="3188" w:type="dxa"/>
            <w:tcBorders>
              <w:top w:val="nil"/>
            </w:tcBorders>
          </w:tcPr>
          <w:p w:rsidR="003367BD" w:rsidRDefault="003367BD">
            <w:pPr>
              <w:pStyle w:val="TableParagraph"/>
              <w:rPr>
                <w:sz w:val="20"/>
              </w:rPr>
            </w:pPr>
          </w:p>
        </w:tc>
      </w:tr>
      <w:tr w:rsidR="003367BD" w:rsidTr="000E78C2">
        <w:trPr>
          <w:trHeight w:val="282"/>
        </w:trPr>
        <w:tc>
          <w:tcPr>
            <w:tcW w:w="1282" w:type="dxa"/>
          </w:tcPr>
          <w:p w:rsidR="003367BD" w:rsidRDefault="003367BD">
            <w:pPr>
              <w:pStyle w:val="TableParagraph"/>
              <w:rPr>
                <w:sz w:val="20"/>
              </w:rPr>
            </w:pPr>
          </w:p>
        </w:tc>
        <w:tc>
          <w:tcPr>
            <w:tcW w:w="5276" w:type="dxa"/>
            <w:gridSpan w:val="4"/>
            <w:tcBorders>
              <w:top w:val="nil"/>
            </w:tcBorders>
          </w:tcPr>
          <w:p w:rsidR="003367BD" w:rsidRDefault="00D76750">
            <w:pPr>
              <w:pStyle w:val="TableParagraph"/>
              <w:spacing w:line="262" w:lineRule="exact"/>
              <w:ind w:left="78"/>
              <w:rPr>
                <w:sz w:val="24"/>
              </w:rPr>
            </w:pPr>
            <w:r>
              <w:rPr>
                <w:sz w:val="24"/>
              </w:rPr>
              <w:t>адаптации учащихся 10-х классов</w:t>
            </w:r>
          </w:p>
        </w:tc>
        <w:tc>
          <w:tcPr>
            <w:tcW w:w="3188" w:type="dxa"/>
          </w:tcPr>
          <w:p w:rsidR="003367BD" w:rsidRDefault="003367BD">
            <w:pPr>
              <w:pStyle w:val="TableParagraph"/>
              <w:rPr>
                <w:sz w:val="20"/>
              </w:rPr>
            </w:pPr>
          </w:p>
        </w:tc>
      </w:tr>
      <w:tr w:rsidR="003367BD" w:rsidTr="000E78C2">
        <w:trPr>
          <w:trHeight w:val="282"/>
        </w:trPr>
        <w:tc>
          <w:tcPr>
            <w:tcW w:w="1282" w:type="dxa"/>
          </w:tcPr>
          <w:p w:rsidR="003367BD" w:rsidRDefault="00D76750">
            <w:pPr>
              <w:pStyle w:val="TableParagraph"/>
              <w:spacing w:line="262" w:lineRule="exact"/>
              <w:ind w:left="11"/>
              <w:rPr>
                <w:sz w:val="24"/>
              </w:rPr>
            </w:pPr>
            <w:r>
              <w:rPr>
                <w:sz w:val="24"/>
              </w:rPr>
              <w:t>Декабрь</w:t>
            </w:r>
          </w:p>
        </w:tc>
        <w:tc>
          <w:tcPr>
            <w:tcW w:w="5276" w:type="dxa"/>
            <w:gridSpan w:val="4"/>
          </w:tcPr>
          <w:p w:rsidR="003367BD" w:rsidRDefault="00D76750">
            <w:pPr>
              <w:pStyle w:val="TableParagraph"/>
              <w:spacing w:line="262" w:lineRule="exact"/>
              <w:ind w:left="78"/>
              <w:rPr>
                <w:sz w:val="24"/>
              </w:rPr>
            </w:pPr>
            <w:r>
              <w:rPr>
                <w:sz w:val="24"/>
              </w:rPr>
              <w:t>Мониторинг готовности индивидуальных</w:t>
            </w:r>
          </w:p>
        </w:tc>
        <w:tc>
          <w:tcPr>
            <w:tcW w:w="3188" w:type="dxa"/>
          </w:tcPr>
          <w:p w:rsidR="003367BD" w:rsidRDefault="00D76750">
            <w:pPr>
              <w:pStyle w:val="TableParagraph"/>
              <w:spacing w:line="262" w:lineRule="exact"/>
              <w:ind w:left="-2"/>
              <w:rPr>
                <w:sz w:val="24"/>
              </w:rPr>
            </w:pPr>
            <w:r>
              <w:rPr>
                <w:sz w:val="24"/>
              </w:rPr>
              <w:t>Заместитель директора по</w:t>
            </w:r>
          </w:p>
        </w:tc>
      </w:tr>
      <w:tr w:rsidR="003367BD" w:rsidTr="000E78C2">
        <w:trPr>
          <w:trHeight w:val="284"/>
        </w:trPr>
        <w:tc>
          <w:tcPr>
            <w:tcW w:w="1282" w:type="dxa"/>
          </w:tcPr>
          <w:p w:rsidR="003367BD" w:rsidRDefault="003367BD">
            <w:pPr>
              <w:pStyle w:val="TableParagraph"/>
              <w:rPr>
                <w:sz w:val="20"/>
              </w:rPr>
            </w:pPr>
          </w:p>
        </w:tc>
        <w:tc>
          <w:tcPr>
            <w:tcW w:w="5276" w:type="dxa"/>
            <w:gridSpan w:val="4"/>
          </w:tcPr>
          <w:p w:rsidR="003367BD" w:rsidRDefault="00D76750">
            <w:pPr>
              <w:pStyle w:val="TableParagraph"/>
              <w:spacing w:before="1" w:line="264" w:lineRule="exact"/>
              <w:ind w:left="78"/>
              <w:rPr>
                <w:sz w:val="24"/>
              </w:rPr>
            </w:pPr>
            <w:r>
              <w:rPr>
                <w:sz w:val="24"/>
              </w:rPr>
              <w:t>проектов десятиклассников.</w:t>
            </w:r>
          </w:p>
        </w:tc>
        <w:tc>
          <w:tcPr>
            <w:tcW w:w="3188" w:type="dxa"/>
          </w:tcPr>
          <w:p w:rsidR="003367BD" w:rsidRDefault="00D76750">
            <w:pPr>
              <w:pStyle w:val="TableParagraph"/>
              <w:spacing w:before="1" w:line="264" w:lineRule="exact"/>
              <w:ind w:left="-2"/>
              <w:rPr>
                <w:sz w:val="24"/>
              </w:rPr>
            </w:pPr>
            <w:r>
              <w:rPr>
                <w:sz w:val="24"/>
              </w:rPr>
              <w:t>УВР</w:t>
            </w:r>
          </w:p>
        </w:tc>
      </w:tr>
      <w:tr w:rsidR="003367BD" w:rsidTr="000E78C2">
        <w:trPr>
          <w:trHeight w:val="262"/>
        </w:trPr>
        <w:tc>
          <w:tcPr>
            <w:tcW w:w="1282" w:type="dxa"/>
            <w:vMerge w:val="restart"/>
          </w:tcPr>
          <w:p w:rsidR="003367BD" w:rsidRDefault="00D76750">
            <w:pPr>
              <w:pStyle w:val="TableParagraph"/>
              <w:spacing w:line="267" w:lineRule="exact"/>
              <w:ind w:left="11"/>
              <w:rPr>
                <w:sz w:val="24"/>
              </w:rPr>
            </w:pPr>
            <w:r>
              <w:rPr>
                <w:sz w:val="24"/>
              </w:rPr>
              <w:t>Январь</w:t>
            </w:r>
          </w:p>
        </w:tc>
        <w:tc>
          <w:tcPr>
            <w:tcW w:w="5276" w:type="dxa"/>
            <w:gridSpan w:val="4"/>
            <w:tcBorders>
              <w:bottom w:val="nil"/>
            </w:tcBorders>
          </w:tcPr>
          <w:p w:rsidR="003367BD" w:rsidRDefault="00D76750">
            <w:pPr>
              <w:pStyle w:val="TableParagraph"/>
              <w:spacing w:line="243" w:lineRule="exact"/>
              <w:ind w:left="78"/>
              <w:rPr>
                <w:sz w:val="24"/>
              </w:rPr>
            </w:pPr>
            <w:r>
              <w:rPr>
                <w:sz w:val="24"/>
              </w:rPr>
              <w:t>Педагогический совет школы</w:t>
            </w:r>
          </w:p>
        </w:tc>
        <w:tc>
          <w:tcPr>
            <w:tcW w:w="3188" w:type="dxa"/>
            <w:vMerge w:val="restart"/>
          </w:tcPr>
          <w:p w:rsidR="003367BD" w:rsidRDefault="00D76750">
            <w:pPr>
              <w:pStyle w:val="TableParagraph"/>
              <w:spacing w:line="267" w:lineRule="exact"/>
              <w:ind w:left="-2"/>
              <w:rPr>
                <w:sz w:val="24"/>
              </w:rPr>
            </w:pPr>
            <w:r>
              <w:rPr>
                <w:sz w:val="24"/>
              </w:rPr>
              <w:t>Директор</w:t>
            </w:r>
          </w:p>
        </w:tc>
      </w:tr>
      <w:tr w:rsidR="003367BD" w:rsidTr="000E78C2">
        <w:trPr>
          <w:trHeight w:val="258"/>
        </w:trPr>
        <w:tc>
          <w:tcPr>
            <w:tcW w:w="1282" w:type="dxa"/>
            <w:vMerge/>
            <w:tcBorders>
              <w:top w:val="nil"/>
            </w:tcBorders>
          </w:tcPr>
          <w:p w:rsidR="003367BD" w:rsidRDefault="003367BD">
            <w:pPr>
              <w:rPr>
                <w:sz w:val="2"/>
                <w:szCs w:val="2"/>
              </w:rPr>
            </w:pPr>
          </w:p>
        </w:tc>
        <w:tc>
          <w:tcPr>
            <w:tcW w:w="5276" w:type="dxa"/>
            <w:gridSpan w:val="4"/>
            <w:tcBorders>
              <w:top w:val="nil"/>
              <w:bottom w:val="nil"/>
            </w:tcBorders>
          </w:tcPr>
          <w:p w:rsidR="003367BD" w:rsidRDefault="00D76750">
            <w:pPr>
              <w:pStyle w:val="TableParagraph"/>
              <w:spacing w:line="238" w:lineRule="exact"/>
              <w:ind w:left="78"/>
              <w:rPr>
                <w:sz w:val="24"/>
              </w:rPr>
            </w:pPr>
            <w:r>
              <w:rPr>
                <w:sz w:val="24"/>
              </w:rPr>
              <w:t>«Профессиональная компетентность педагога:</w:t>
            </w:r>
          </w:p>
        </w:tc>
        <w:tc>
          <w:tcPr>
            <w:tcW w:w="3188" w:type="dxa"/>
            <w:vMerge/>
            <w:tcBorders>
              <w:top w:val="nil"/>
            </w:tcBorders>
          </w:tcPr>
          <w:p w:rsidR="003367BD" w:rsidRDefault="003367BD">
            <w:pPr>
              <w:rPr>
                <w:sz w:val="2"/>
                <w:szCs w:val="2"/>
              </w:rPr>
            </w:pPr>
          </w:p>
        </w:tc>
      </w:tr>
      <w:tr w:rsidR="003367BD" w:rsidTr="000E78C2">
        <w:trPr>
          <w:trHeight w:val="270"/>
        </w:trPr>
        <w:tc>
          <w:tcPr>
            <w:tcW w:w="1282" w:type="dxa"/>
            <w:vMerge/>
            <w:tcBorders>
              <w:top w:val="nil"/>
            </w:tcBorders>
          </w:tcPr>
          <w:p w:rsidR="003367BD" w:rsidRDefault="003367BD">
            <w:pPr>
              <w:rPr>
                <w:sz w:val="2"/>
                <w:szCs w:val="2"/>
              </w:rPr>
            </w:pPr>
          </w:p>
        </w:tc>
        <w:tc>
          <w:tcPr>
            <w:tcW w:w="5276" w:type="dxa"/>
            <w:gridSpan w:val="4"/>
            <w:tcBorders>
              <w:top w:val="nil"/>
            </w:tcBorders>
          </w:tcPr>
          <w:p w:rsidR="003367BD" w:rsidRDefault="00D76750">
            <w:pPr>
              <w:pStyle w:val="TableParagraph"/>
              <w:spacing w:line="251" w:lineRule="exact"/>
              <w:ind w:left="78"/>
              <w:rPr>
                <w:sz w:val="24"/>
              </w:rPr>
            </w:pPr>
            <w:r>
              <w:rPr>
                <w:sz w:val="24"/>
              </w:rPr>
              <w:t>требования, проблемы, подходы»</w:t>
            </w:r>
          </w:p>
        </w:tc>
        <w:tc>
          <w:tcPr>
            <w:tcW w:w="3188" w:type="dxa"/>
            <w:vMerge/>
            <w:tcBorders>
              <w:top w:val="nil"/>
            </w:tcBorders>
          </w:tcPr>
          <w:p w:rsidR="003367BD" w:rsidRDefault="003367BD">
            <w:pPr>
              <w:rPr>
                <w:sz w:val="2"/>
                <w:szCs w:val="2"/>
              </w:rPr>
            </w:pPr>
          </w:p>
        </w:tc>
      </w:tr>
      <w:tr w:rsidR="003367BD" w:rsidTr="000E78C2">
        <w:trPr>
          <w:trHeight w:val="277"/>
        </w:trPr>
        <w:tc>
          <w:tcPr>
            <w:tcW w:w="1282" w:type="dxa"/>
            <w:tcBorders>
              <w:bottom w:val="nil"/>
            </w:tcBorders>
          </w:tcPr>
          <w:p w:rsidR="003367BD" w:rsidRDefault="00D76750">
            <w:pPr>
              <w:pStyle w:val="TableParagraph"/>
              <w:spacing w:line="258" w:lineRule="exact"/>
              <w:ind w:left="131"/>
              <w:rPr>
                <w:sz w:val="24"/>
              </w:rPr>
            </w:pPr>
            <w:r>
              <w:rPr>
                <w:sz w:val="24"/>
              </w:rPr>
              <w:t>Январь-</w:t>
            </w:r>
          </w:p>
        </w:tc>
        <w:tc>
          <w:tcPr>
            <w:tcW w:w="5276" w:type="dxa"/>
            <w:gridSpan w:val="4"/>
            <w:tcBorders>
              <w:bottom w:val="nil"/>
            </w:tcBorders>
          </w:tcPr>
          <w:p w:rsidR="003367BD" w:rsidRDefault="00D76750">
            <w:pPr>
              <w:pStyle w:val="TableParagraph"/>
              <w:spacing w:line="258" w:lineRule="exact"/>
              <w:ind w:left="78"/>
              <w:rPr>
                <w:sz w:val="24"/>
              </w:rPr>
            </w:pPr>
            <w:r>
              <w:rPr>
                <w:sz w:val="24"/>
              </w:rPr>
              <w:t>Взаимопосещение уроков по теме</w:t>
            </w:r>
          </w:p>
        </w:tc>
        <w:tc>
          <w:tcPr>
            <w:tcW w:w="3188" w:type="dxa"/>
            <w:tcBorders>
              <w:bottom w:val="nil"/>
            </w:tcBorders>
          </w:tcPr>
          <w:p w:rsidR="003367BD" w:rsidRDefault="00D76750">
            <w:pPr>
              <w:pStyle w:val="TableParagraph"/>
              <w:spacing w:line="258" w:lineRule="exact"/>
              <w:ind w:left="77"/>
              <w:rPr>
                <w:sz w:val="24"/>
              </w:rPr>
            </w:pPr>
            <w:r>
              <w:rPr>
                <w:sz w:val="24"/>
              </w:rPr>
              <w:t>Руководители МО</w:t>
            </w:r>
          </w:p>
        </w:tc>
      </w:tr>
      <w:tr w:rsidR="003367BD" w:rsidTr="00347761">
        <w:trPr>
          <w:trHeight w:val="280"/>
        </w:trPr>
        <w:tc>
          <w:tcPr>
            <w:tcW w:w="1291" w:type="dxa"/>
            <w:gridSpan w:val="2"/>
            <w:tcBorders>
              <w:top w:val="nil"/>
            </w:tcBorders>
          </w:tcPr>
          <w:p w:rsidR="003367BD" w:rsidRDefault="00D76750">
            <w:pPr>
              <w:pStyle w:val="TableParagraph"/>
              <w:spacing w:line="260" w:lineRule="exact"/>
              <w:ind w:left="131"/>
              <w:rPr>
                <w:sz w:val="24"/>
              </w:rPr>
            </w:pPr>
            <w:r>
              <w:rPr>
                <w:sz w:val="24"/>
              </w:rPr>
              <w:t>февраль</w:t>
            </w:r>
          </w:p>
        </w:tc>
        <w:tc>
          <w:tcPr>
            <w:tcW w:w="5226" w:type="dxa"/>
            <w:gridSpan w:val="2"/>
            <w:tcBorders>
              <w:top w:val="nil"/>
            </w:tcBorders>
          </w:tcPr>
          <w:p w:rsidR="003367BD" w:rsidRDefault="00D76750">
            <w:pPr>
              <w:pStyle w:val="TableParagraph"/>
              <w:spacing w:line="260" w:lineRule="exact"/>
              <w:ind w:left="71"/>
              <w:rPr>
                <w:sz w:val="24"/>
              </w:rPr>
            </w:pPr>
            <w:r>
              <w:rPr>
                <w:sz w:val="24"/>
              </w:rPr>
              <w:t>«Формирование УУД обучающихся»</w:t>
            </w:r>
          </w:p>
        </w:tc>
        <w:tc>
          <w:tcPr>
            <w:tcW w:w="3229" w:type="dxa"/>
            <w:gridSpan w:val="2"/>
            <w:tcBorders>
              <w:top w:val="nil"/>
            </w:tcBorders>
          </w:tcPr>
          <w:p w:rsidR="003367BD" w:rsidRDefault="003367BD">
            <w:pPr>
              <w:pStyle w:val="TableParagraph"/>
              <w:rPr>
                <w:sz w:val="20"/>
              </w:rPr>
            </w:pPr>
          </w:p>
        </w:tc>
      </w:tr>
      <w:tr w:rsidR="003367BD" w:rsidTr="00347761">
        <w:trPr>
          <w:trHeight w:val="275"/>
        </w:trPr>
        <w:tc>
          <w:tcPr>
            <w:tcW w:w="1291" w:type="dxa"/>
            <w:gridSpan w:val="2"/>
            <w:tcBorders>
              <w:bottom w:val="nil"/>
            </w:tcBorders>
          </w:tcPr>
          <w:p w:rsidR="003367BD" w:rsidRDefault="00D76750">
            <w:pPr>
              <w:pStyle w:val="TableParagraph"/>
              <w:spacing w:line="255" w:lineRule="exact"/>
              <w:ind w:left="131"/>
              <w:rPr>
                <w:sz w:val="24"/>
              </w:rPr>
            </w:pPr>
            <w:r>
              <w:rPr>
                <w:sz w:val="24"/>
              </w:rPr>
              <w:t>Декабрь,</w:t>
            </w:r>
          </w:p>
        </w:tc>
        <w:tc>
          <w:tcPr>
            <w:tcW w:w="5226" w:type="dxa"/>
            <w:gridSpan w:val="2"/>
            <w:tcBorders>
              <w:bottom w:val="nil"/>
            </w:tcBorders>
          </w:tcPr>
          <w:p w:rsidR="003367BD" w:rsidRDefault="00D76750">
            <w:pPr>
              <w:pStyle w:val="TableParagraph"/>
              <w:spacing w:line="255" w:lineRule="exact"/>
              <w:ind w:left="71"/>
              <w:rPr>
                <w:sz w:val="24"/>
              </w:rPr>
            </w:pPr>
            <w:r>
              <w:rPr>
                <w:sz w:val="24"/>
              </w:rPr>
              <w:t xml:space="preserve">Мониторинг </w:t>
            </w:r>
            <w:r w:rsidR="000E78C2">
              <w:rPr>
                <w:sz w:val="24"/>
              </w:rPr>
              <w:t xml:space="preserve">качества успеваемости учащихся </w:t>
            </w:r>
          </w:p>
        </w:tc>
        <w:tc>
          <w:tcPr>
            <w:tcW w:w="3229" w:type="dxa"/>
            <w:gridSpan w:val="2"/>
            <w:tcBorders>
              <w:bottom w:val="nil"/>
            </w:tcBorders>
          </w:tcPr>
          <w:p w:rsidR="003367BD" w:rsidRDefault="00D76750">
            <w:pPr>
              <w:pStyle w:val="TableParagraph"/>
              <w:spacing w:line="255" w:lineRule="exact"/>
              <w:ind w:left="85"/>
              <w:rPr>
                <w:sz w:val="24"/>
              </w:rPr>
            </w:pPr>
            <w:r>
              <w:rPr>
                <w:sz w:val="24"/>
              </w:rPr>
              <w:t>Заместитель директора по</w:t>
            </w:r>
          </w:p>
        </w:tc>
      </w:tr>
      <w:tr w:rsidR="003367BD" w:rsidTr="00347761">
        <w:trPr>
          <w:trHeight w:val="280"/>
        </w:trPr>
        <w:tc>
          <w:tcPr>
            <w:tcW w:w="1291" w:type="dxa"/>
            <w:gridSpan w:val="2"/>
            <w:tcBorders>
              <w:top w:val="nil"/>
            </w:tcBorders>
          </w:tcPr>
          <w:p w:rsidR="003367BD" w:rsidRDefault="00D76750">
            <w:pPr>
              <w:pStyle w:val="TableParagraph"/>
              <w:spacing w:line="261" w:lineRule="exact"/>
              <w:ind w:left="131"/>
              <w:rPr>
                <w:sz w:val="24"/>
              </w:rPr>
            </w:pPr>
            <w:r>
              <w:rPr>
                <w:sz w:val="24"/>
              </w:rPr>
              <w:t>май</w:t>
            </w:r>
          </w:p>
        </w:tc>
        <w:tc>
          <w:tcPr>
            <w:tcW w:w="5226" w:type="dxa"/>
            <w:gridSpan w:val="2"/>
            <w:tcBorders>
              <w:top w:val="nil"/>
            </w:tcBorders>
          </w:tcPr>
          <w:p w:rsidR="003367BD" w:rsidRDefault="003367BD" w:rsidP="000E78C2">
            <w:pPr>
              <w:pStyle w:val="TableParagraph"/>
              <w:spacing w:line="261" w:lineRule="exact"/>
              <w:rPr>
                <w:sz w:val="24"/>
              </w:rPr>
            </w:pPr>
          </w:p>
        </w:tc>
        <w:tc>
          <w:tcPr>
            <w:tcW w:w="3229" w:type="dxa"/>
            <w:gridSpan w:val="2"/>
            <w:tcBorders>
              <w:top w:val="nil"/>
            </w:tcBorders>
          </w:tcPr>
          <w:p w:rsidR="003367BD" w:rsidRDefault="00D76750">
            <w:pPr>
              <w:pStyle w:val="TableParagraph"/>
              <w:spacing w:line="261" w:lineRule="exact"/>
              <w:ind w:left="85"/>
              <w:rPr>
                <w:sz w:val="24"/>
              </w:rPr>
            </w:pPr>
            <w:r>
              <w:rPr>
                <w:sz w:val="24"/>
              </w:rPr>
              <w:t>УВР</w:t>
            </w:r>
          </w:p>
        </w:tc>
      </w:tr>
      <w:tr w:rsidR="003367BD" w:rsidTr="00347761">
        <w:trPr>
          <w:trHeight w:val="263"/>
        </w:trPr>
        <w:tc>
          <w:tcPr>
            <w:tcW w:w="1291" w:type="dxa"/>
            <w:gridSpan w:val="2"/>
            <w:vMerge w:val="restart"/>
          </w:tcPr>
          <w:p w:rsidR="003367BD" w:rsidRDefault="00D76750">
            <w:pPr>
              <w:pStyle w:val="TableParagraph"/>
              <w:spacing w:line="262" w:lineRule="exact"/>
              <w:ind w:left="131"/>
              <w:rPr>
                <w:sz w:val="24"/>
              </w:rPr>
            </w:pPr>
            <w:r>
              <w:rPr>
                <w:sz w:val="24"/>
              </w:rPr>
              <w:t>Март</w:t>
            </w:r>
          </w:p>
        </w:tc>
        <w:tc>
          <w:tcPr>
            <w:tcW w:w="5226" w:type="dxa"/>
            <w:gridSpan w:val="2"/>
            <w:tcBorders>
              <w:bottom w:val="nil"/>
            </w:tcBorders>
          </w:tcPr>
          <w:p w:rsidR="003367BD" w:rsidRDefault="00D76750">
            <w:pPr>
              <w:pStyle w:val="TableParagraph"/>
              <w:spacing w:line="243" w:lineRule="exact"/>
              <w:ind w:left="71"/>
              <w:rPr>
                <w:sz w:val="24"/>
              </w:rPr>
            </w:pPr>
            <w:r>
              <w:rPr>
                <w:sz w:val="24"/>
              </w:rPr>
              <w:t>Работа групп по созданию комплексных</w:t>
            </w:r>
          </w:p>
        </w:tc>
        <w:tc>
          <w:tcPr>
            <w:tcW w:w="3229" w:type="dxa"/>
            <w:gridSpan w:val="2"/>
            <w:tcBorders>
              <w:bottom w:val="nil"/>
            </w:tcBorders>
          </w:tcPr>
          <w:p w:rsidR="003367BD" w:rsidRDefault="00D76750">
            <w:pPr>
              <w:pStyle w:val="TableParagraph"/>
              <w:spacing w:line="243" w:lineRule="exact"/>
              <w:ind w:left="85"/>
              <w:rPr>
                <w:sz w:val="24"/>
              </w:rPr>
            </w:pPr>
            <w:r>
              <w:rPr>
                <w:sz w:val="24"/>
              </w:rPr>
              <w:t>Заместитель директора по</w:t>
            </w:r>
          </w:p>
        </w:tc>
      </w:tr>
      <w:tr w:rsidR="003367BD" w:rsidTr="00347761">
        <w:trPr>
          <w:trHeight w:val="255"/>
        </w:trPr>
        <w:tc>
          <w:tcPr>
            <w:tcW w:w="1291" w:type="dxa"/>
            <w:gridSpan w:val="2"/>
            <w:vMerge/>
            <w:tcBorders>
              <w:top w:val="nil"/>
            </w:tcBorders>
          </w:tcPr>
          <w:p w:rsidR="003367BD" w:rsidRDefault="003367BD">
            <w:pPr>
              <w:rPr>
                <w:sz w:val="2"/>
                <w:szCs w:val="2"/>
              </w:rPr>
            </w:pPr>
          </w:p>
        </w:tc>
        <w:tc>
          <w:tcPr>
            <w:tcW w:w="5226" w:type="dxa"/>
            <w:gridSpan w:val="2"/>
            <w:tcBorders>
              <w:top w:val="nil"/>
              <w:bottom w:val="nil"/>
            </w:tcBorders>
          </w:tcPr>
          <w:p w:rsidR="003367BD" w:rsidRDefault="00D76750">
            <w:pPr>
              <w:pStyle w:val="TableParagraph"/>
              <w:spacing w:line="236" w:lineRule="exact"/>
              <w:ind w:left="71"/>
              <w:rPr>
                <w:sz w:val="24"/>
              </w:rPr>
            </w:pPr>
            <w:r>
              <w:rPr>
                <w:sz w:val="24"/>
              </w:rPr>
              <w:t>проверочных работ, направленных на</w:t>
            </w:r>
          </w:p>
        </w:tc>
        <w:tc>
          <w:tcPr>
            <w:tcW w:w="3229" w:type="dxa"/>
            <w:gridSpan w:val="2"/>
            <w:tcBorders>
              <w:top w:val="nil"/>
              <w:bottom w:val="nil"/>
            </w:tcBorders>
          </w:tcPr>
          <w:p w:rsidR="003367BD" w:rsidRDefault="00D76750">
            <w:pPr>
              <w:pStyle w:val="TableParagraph"/>
              <w:spacing w:line="236" w:lineRule="exact"/>
              <w:ind w:left="85"/>
              <w:rPr>
                <w:sz w:val="24"/>
              </w:rPr>
            </w:pPr>
            <w:r>
              <w:rPr>
                <w:sz w:val="24"/>
              </w:rPr>
              <w:t>УВР</w:t>
            </w:r>
          </w:p>
        </w:tc>
      </w:tr>
      <w:tr w:rsidR="003367BD" w:rsidTr="00347761">
        <w:trPr>
          <w:trHeight w:val="258"/>
        </w:trPr>
        <w:tc>
          <w:tcPr>
            <w:tcW w:w="1291" w:type="dxa"/>
            <w:gridSpan w:val="2"/>
            <w:vMerge/>
            <w:tcBorders>
              <w:top w:val="nil"/>
            </w:tcBorders>
          </w:tcPr>
          <w:p w:rsidR="003367BD" w:rsidRDefault="003367BD">
            <w:pPr>
              <w:rPr>
                <w:sz w:val="2"/>
                <w:szCs w:val="2"/>
              </w:rPr>
            </w:pPr>
          </w:p>
        </w:tc>
        <w:tc>
          <w:tcPr>
            <w:tcW w:w="5226" w:type="dxa"/>
            <w:gridSpan w:val="2"/>
            <w:tcBorders>
              <w:top w:val="nil"/>
              <w:bottom w:val="nil"/>
            </w:tcBorders>
          </w:tcPr>
          <w:p w:rsidR="003367BD" w:rsidRDefault="00D76750">
            <w:pPr>
              <w:pStyle w:val="TableParagraph"/>
              <w:spacing w:line="238" w:lineRule="exact"/>
              <w:ind w:left="71"/>
              <w:rPr>
                <w:sz w:val="24"/>
              </w:rPr>
            </w:pPr>
            <w:r>
              <w:rPr>
                <w:sz w:val="24"/>
              </w:rPr>
              <w:t>диагностику УУД и предметных знаний и</w:t>
            </w:r>
          </w:p>
        </w:tc>
        <w:tc>
          <w:tcPr>
            <w:tcW w:w="3229" w:type="dxa"/>
            <w:gridSpan w:val="2"/>
            <w:tcBorders>
              <w:top w:val="nil"/>
              <w:bottom w:val="nil"/>
            </w:tcBorders>
          </w:tcPr>
          <w:p w:rsidR="003367BD" w:rsidRDefault="003367BD">
            <w:pPr>
              <w:pStyle w:val="TableParagraph"/>
              <w:rPr>
                <w:sz w:val="18"/>
              </w:rPr>
            </w:pPr>
          </w:p>
        </w:tc>
      </w:tr>
      <w:tr w:rsidR="003367BD" w:rsidTr="00347761">
        <w:trPr>
          <w:trHeight w:val="270"/>
        </w:trPr>
        <w:tc>
          <w:tcPr>
            <w:tcW w:w="1291" w:type="dxa"/>
            <w:gridSpan w:val="2"/>
            <w:vMerge/>
            <w:tcBorders>
              <w:top w:val="nil"/>
            </w:tcBorders>
          </w:tcPr>
          <w:p w:rsidR="003367BD" w:rsidRDefault="003367BD">
            <w:pPr>
              <w:rPr>
                <w:sz w:val="2"/>
                <w:szCs w:val="2"/>
              </w:rPr>
            </w:pPr>
          </w:p>
        </w:tc>
        <w:tc>
          <w:tcPr>
            <w:tcW w:w="5226" w:type="dxa"/>
            <w:gridSpan w:val="2"/>
            <w:tcBorders>
              <w:top w:val="nil"/>
            </w:tcBorders>
          </w:tcPr>
          <w:p w:rsidR="003367BD" w:rsidRDefault="00D76750">
            <w:pPr>
              <w:pStyle w:val="TableParagraph"/>
              <w:spacing w:line="251" w:lineRule="exact"/>
              <w:ind w:left="71"/>
              <w:rPr>
                <w:sz w:val="24"/>
              </w:rPr>
            </w:pPr>
            <w:r>
              <w:rPr>
                <w:sz w:val="24"/>
              </w:rPr>
              <w:t>умений обучающихся.</w:t>
            </w:r>
          </w:p>
        </w:tc>
        <w:tc>
          <w:tcPr>
            <w:tcW w:w="3229" w:type="dxa"/>
            <w:gridSpan w:val="2"/>
            <w:tcBorders>
              <w:top w:val="nil"/>
            </w:tcBorders>
          </w:tcPr>
          <w:p w:rsidR="003367BD" w:rsidRDefault="003367BD">
            <w:pPr>
              <w:pStyle w:val="TableParagraph"/>
              <w:rPr>
                <w:sz w:val="20"/>
              </w:rPr>
            </w:pPr>
          </w:p>
        </w:tc>
      </w:tr>
      <w:tr w:rsidR="003367BD" w:rsidTr="00347761">
        <w:trPr>
          <w:trHeight w:val="265"/>
        </w:trPr>
        <w:tc>
          <w:tcPr>
            <w:tcW w:w="1291" w:type="dxa"/>
            <w:gridSpan w:val="2"/>
            <w:vMerge w:val="restart"/>
          </w:tcPr>
          <w:p w:rsidR="003367BD" w:rsidRDefault="00D76750">
            <w:pPr>
              <w:pStyle w:val="TableParagraph"/>
              <w:spacing w:line="264" w:lineRule="exact"/>
              <w:ind w:left="131"/>
              <w:rPr>
                <w:sz w:val="24"/>
              </w:rPr>
            </w:pPr>
            <w:r>
              <w:rPr>
                <w:sz w:val="24"/>
              </w:rPr>
              <w:t>Март</w:t>
            </w:r>
          </w:p>
        </w:tc>
        <w:tc>
          <w:tcPr>
            <w:tcW w:w="5226" w:type="dxa"/>
            <w:gridSpan w:val="2"/>
            <w:tcBorders>
              <w:bottom w:val="nil"/>
            </w:tcBorders>
          </w:tcPr>
          <w:p w:rsidR="003367BD" w:rsidRDefault="00D76750">
            <w:pPr>
              <w:pStyle w:val="TableParagraph"/>
              <w:spacing w:line="245" w:lineRule="exact"/>
              <w:ind w:left="71"/>
              <w:rPr>
                <w:sz w:val="24"/>
              </w:rPr>
            </w:pPr>
            <w:r>
              <w:rPr>
                <w:sz w:val="24"/>
              </w:rPr>
              <w:t>Участие в муниципальных, региональных</w:t>
            </w:r>
          </w:p>
        </w:tc>
        <w:tc>
          <w:tcPr>
            <w:tcW w:w="3229" w:type="dxa"/>
            <w:gridSpan w:val="2"/>
            <w:vMerge w:val="restart"/>
          </w:tcPr>
          <w:p w:rsidR="003367BD" w:rsidRDefault="00D76750">
            <w:pPr>
              <w:pStyle w:val="TableParagraph"/>
              <w:spacing w:line="264" w:lineRule="exact"/>
              <w:ind w:left="85"/>
              <w:rPr>
                <w:sz w:val="24"/>
              </w:rPr>
            </w:pPr>
            <w:r>
              <w:rPr>
                <w:sz w:val="24"/>
              </w:rPr>
              <w:t>Директор</w:t>
            </w:r>
          </w:p>
        </w:tc>
      </w:tr>
      <w:tr w:rsidR="003367BD" w:rsidTr="00347761">
        <w:trPr>
          <w:trHeight w:val="255"/>
        </w:trPr>
        <w:tc>
          <w:tcPr>
            <w:tcW w:w="1291" w:type="dxa"/>
            <w:gridSpan w:val="2"/>
            <w:vMerge/>
            <w:tcBorders>
              <w:top w:val="nil"/>
            </w:tcBorders>
          </w:tcPr>
          <w:p w:rsidR="003367BD" w:rsidRDefault="003367BD">
            <w:pPr>
              <w:rPr>
                <w:sz w:val="2"/>
                <w:szCs w:val="2"/>
              </w:rPr>
            </w:pPr>
          </w:p>
        </w:tc>
        <w:tc>
          <w:tcPr>
            <w:tcW w:w="5226" w:type="dxa"/>
            <w:gridSpan w:val="2"/>
            <w:tcBorders>
              <w:top w:val="nil"/>
              <w:bottom w:val="nil"/>
            </w:tcBorders>
          </w:tcPr>
          <w:p w:rsidR="003367BD" w:rsidRDefault="00347761" w:rsidP="00347761">
            <w:pPr>
              <w:pStyle w:val="TableParagraph"/>
              <w:spacing w:line="236" w:lineRule="exact"/>
              <w:ind w:left="71"/>
              <w:rPr>
                <w:sz w:val="24"/>
              </w:rPr>
            </w:pPr>
            <w:r>
              <w:rPr>
                <w:sz w:val="24"/>
              </w:rPr>
              <w:t>Конкурсах, всероссийских</w:t>
            </w:r>
          </w:p>
        </w:tc>
        <w:tc>
          <w:tcPr>
            <w:tcW w:w="3229" w:type="dxa"/>
            <w:gridSpan w:val="2"/>
            <w:vMerge/>
            <w:tcBorders>
              <w:top w:val="nil"/>
            </w:tcBorders>
          </w:tcPr>
          <w:p w:rsidR="003367BD" w:rsidRDefault="003367BD">
            <w:pPr>
              <w:rPr>
                <w:sz w:val="2"/>
                <w:szCs w:val="2"/>
              </w:rPr>
            </w:pPr>
          </w:p>
        </w:tc>
      </w:tr>
      <w:tr w:rsidR="003367BD" w:rsidTr="00347761">
        <w:trPr>
          <w:trHeight w:val="258"/>
        </w:trPr>
        <w:tc>
          <w:tcPr>
            <w:tcW w:w="1291" w:type="dxa"/>
            <w:gridSpan w:val="2"/>
            <w:vMerge/>
            <w:tcBorders>
              <w:top w:val="nil"/>
            </w:tcBorders>
          </w:tcPr>
          <w:p w:rsidR="003367BD" w:rsidRDefault="003367BD">
            <w:pPr>
              <w:rPr>
                <w:sz w:val="2"/>
                <w:szCs w:val="2"/>
              </w:rPr>
            </w:pPr>
          </w:p>
        </w:tc>
        <w:tc>
          <w:tcPr>
            <w:tcW w:w="5226" w:type="dxa"/>
            <w:gridSpan w:val="2"/>
            <w:tcBorders>
              <w:top w:val="nil"/>
              <w:bottom w:val="nil"/>
            </w:tcBorders>
          </w:tcPr>
          <w:p w:rsidR="003367BD" w:rsidRDefault="003367BD">
            <w:pPr>
              <w:pStyle w:val="TableParagraph"/>
              <w:spacing w:line="238" w:lineRule="exact"/>
              <w:ind w:left="71"/>
              <w:rPr>
                <w:sz w:val="24"/>
              </w:rPr>
            </w:pPr>
          </w:p>
        </w:tc>
        <w:tc>
          <w:tcPr>
            <w:tcW w:w="3229" w:type="dxa"/>
            <w:gridSpan w:val="2"/>
            <w:vMerge/>
            <w:tcBorders>
              <w:top w:val="nil"/>
            </w:tcBorders>
          </w:tcPr>
          <w:p w:rsidR="003367BD" w:rsidRDefault="003367BD">
            <w:pPr>
              <w:rPr>
                <w:sz w:val="2"/>
                <w:szCs w:val="2"/>
              </w:rPr>
            </w:pPr>
          </w:p>
        </w:tc>
      </w:tr>
      <w:tr w:rsidR="003367BD" w:rsidTr="00347761">
        <w:trPr>
          <w:trHeight w:val="270"/>
        </w:trPr>
        <w:tc>
          <w:tcPr>
            <w:tcW w:w="1291" w:type="dxa"/>
            <w:gridSpan w:val="2"/>
            <w:vMerge/>
            <w:tcBorders>
              <w:top w:val="nil"/>
            </w:tcBorders>
          </w:tcPr>
          <w:p w:rsidR="003367BD" w:rsidRDefault="003367BD">
            <w:pPr>
              <w:rPr>
                <w:sz w:val="2"/>
                <w:szCs w:val="2"/>
              </w:rPr>
            </w:pPr>
          </w:p>
        </w:tc>
        <w:tc>
          <w:tcPr>
            <w:tcW w:w="5226" w:type="dxa"/>
            <w:gridSpan w:val="2"/>
            <w:tcBorders>
              <w:top w:val="nil"/>
            </w:tcBorders>
          </w:tcPr>
          <w:p w:rsidR="003367BD" w:rsidRDefault="003367BD">
            <w:pPr>
              <w:pStyle w:val="TableParagraph"/>
              <w:spacing w:line="251" w:lineRule="exact"/>
              <w:ind w:left="71"/>
              <w:rPr>
                <w:sz w:val="24"/>
              </w:rPr>
            </w:pPr>
          </w:p>
        </w:tc>
        <w:tc>
          <w:tcPr>
            <w:tcW w:w="3229" w:type="dxa"/>
            <w:gridSpan w:val="2"/>
            <w:vMerge/>
            <w:tcBorders>
              <w:top w:val="nil"/>
            </w:tcBorders>
          </w:tcPr>
          <w:p w:rsidR="003367BD" w:rsidRDefault="003367BD">
            <w:pPr>
              <w:rPr>
                <w:sz w:val="2"/>
                <w:szCs w:val="2"/>
              </w:rPr>
            </w:pPr>
          </w:p>
        </w:tc>
      </w:tr>
      <w:tr w:rsidR="003367BD" w:rsidTr="00347761">
        <w:trPr>
          <w:trHeight w:val="265"/>
        </w:trPr>
        <w:tc>
          <w:tcPr>
            <w:tcW w:w="1291" w:type="dxa"/>
            <w:gridSpan w:val="2"/>
            <w:vMerge w:val="restart"/>
          </w:tcPr>
          <w:p w:rsidR="003367BD" w:rsidRDefault="00D76750">
            <w:pPr>
              <w:pStyle w:val="TableParagraph"/>
              <w:spacing w:line="261" w:lineRule="exact"/>
              <w:ind w:left="131"/>
              <w:rPr>
                <w:sz w:val="24"/>
              </w:rPr>
            </w:pPr>
            <w:r>
              <w:rPr>
                <w:sz w:val="24"/>
              </w:rPr>
              <w:t>Май</w:t>
            </w:r>
          </w:p>
        </w:tc>
        <w:tc>
          <w:tcPr>
            <w:tcW w:w="5226" w:type="dxa"/>
            <w:gridSpan w:val="2"/>
            <w:tcBorders>
              <w:bottom w:val="nil"/>
            </w:tcBorders>
          </w:tcPr>
          <w:p w:rsidR="003367BD" w:rsidRDefault="00D76750">
            <w:pPr>
              <w:pStyle w:val="TableParagraph"/>
              <w:spacing w:line="245" w:lineRule="exact"/>
              <w:ind w:left="71"/>
              <w:rPr>
                <w:sz w:val="24"/>
              </w:rPr>
            </w:pPr>
            <w:r>
              <w:rPr>
                <w:sz w:val="24"/>
              </w:rPr>
              <w:t>Защита проектов учащимися 10</w:t>
            </w:r>
          </w:p>
        </w:tc>
        <w:tc>
          <w:tcPr>
            <w:tcW w:w="3229" w:type="dxa"/>
            <w:gridSpan w:val="2"/>
            <w:tcBorders>
              <w:bottom w:val="nil"/>
            </w:tcBorders>
          </w:tcPr>
          <w:p w:rsidR="003367BD" w:rsidRDefault="00D76750">
            <w:pPr>
              <w:pStyle w:val="TableParagraph"/>
              <w:spacing w:line="245" w:lineRule="exact"/>
              <w:ind w:left="85"/>
              <w:rPr>
                <w:sz w:val="24"/>
              </w:rPr>
            </w:pPr>
            <w:r>
              <w:rPr>
                <w:sz w:val="24"/>
              </w:rPr>
              <w:t>Заместитель директора по</w:t>
            </w:r>
          </w:p>
        </w:tc>
      </w:tr>
      <w:tr w:rsidR="003367BD" w:rsidTr="00347761">
        <w:trPr>
          <w:trHeight w:val="270"/>
        </w:trPr>
        <w:tc>
          <w:tcPr>
            <w:tcW w:w="1291" w:type="dxa"/>
            <w:gridSpan w:val="2"/>
            <w:vMerge/>
            <w:tcBorders>
              <w:top w:val="nil"/>
            </w:tcBorders>
          </w:tcPr>
          <w:p w:rsidR="003367BD" w:rsidRDefault="003367BD">
            <w:pPr>
              <w:rPr>
                <w:sz w:val="2"/>
                <w:szCs w:val="2"/>
              </w:rPr>
            </w:pPr>
          </w:p>
        </w:tc>
        <w:tc>
          <w:tcPr>
            <w:tcW w:w="5226" w:type="dxa"/>
            <w:gridSpan w:val="2"/>
            <w:tcBorders>
              <w:top w:val="nil"/>
            </w:tcBorders>
          </w:tcPr>
          <w:p w:rsidR="003367BD" w:rsidRDefault="003367BD">
            <w:pPr>
              <w:pStyle w:val="TableParagraph"/>
              <w:spacing w:line="251" w:lineRule="exact"/>
              <w:ind w:left="71"/>
              <w:rPr>
                <w:sz w:val="24"/>
              </w:rPr>
            </w:pPr>
          </w:p>
        </w:tc>
        <w:tc>
          <w:tcPr>
            <w:tcW w:w="3229" w:type="dxa"/>
            <w:gridSpan w:val="2"/>
            <w:tcBorders>
              <w:top w:val="nil"/>
            </w:tcBorders>
          </w:tcPr>
          <w:p w:rsidR="003367BD" w:rsidRDefault="00D76750">
            <w:pPr>
              <w:pStyle w:val="TableParagraph"/>
              <w:spacing w:line="251" w:lineRule="exact"/>
              <w:ind w:left="85"/>
              <w:rPr>
                <w:sz w:val="24"/>
              </w:rPr>
            </w:pPr>
            <w:r>
              <w:rPr>
                <w:sz w:val="24"/>
              </w:rPr>
              <w:t>УВР</w:t>
            </w:r>
          </w:p>
        </w:tc>
      </w:tr>
      <w:tr w:rsidR="003367BD" w:rsidTr="00347761">
        <w:trPr>
          <w:trHeight w:val="277"/>
        </w:trPr>
        <w:tc>
          <w:tcPr>
            <w:tcW w:w="9746" w:type="dxa"/>
            <w:gridSpan w:val="6"/>
          </w:tcPr>
          <w:p w:rsidR="003367BD" w:rsidRDefault="00D76750">
            <w:pPr>
              <w:pStyle w:val="TableParagraph"/>
              <w:spacing w:line="258" w:lineRule="exact"/>
              <w:ind w:left="131"/>
              <w:rPr>
                <w:b/>
                <w:sz w:val="24"/>
              </w:rPr>
            </w:pPr>
            <w:r>
              <w:rPr>
                <w:b/>
                <w:sz w:val="24"/>
              </w:rPr>
              <w:t>Участие в работе МО</w:t>
            </w:r>
          </w:p>
        </w:tc>
      </w:tr>
      <w:tr w:rsidR="003367BD" w:rsidTr="00347761">
        <w:trPr>
          <w:trHeight w:val="262"/>
        </w:trPr>
        <w:tc>
          <w:tcPr>
            <w:tcW w:w="1291" w:type="dxa"/>
            <w:gridSpan w:val="2"/>
            <w:vMerge w:val="restart"/>
          </w:tcPr>
          <w:p w:rsidR="003367BD" w:rsidRDefault="00D76750">
            <w:pPr>
              <w:pStyle w:val="TableParagraph"/>
              <w:spacing w:line="261" w:lineRule="exact"/>
              <w:ind w:left="131"/>
              <w:rPr>
                <w:sz w:val="24"/>
              </w:rPr>
            </w:pPr>
            <w:r>
              <w:rPr>
                <w:sz w:val="24"/>
              </w:rPr>
              <w:t>Август</w:t>
            </w:r>
          </w:p>
        </w:tc>
        <w:tc>
          <w:tcPr>
            <w:tcW w:w="5226" w:type="dxa"/>
            <w:gridSpan w:val="2"/>
            <w:tcBorders>
              <w:bottom w:val="nil"/>
            </w:tcBorders>
          </w:tcPr>
          <w:p w:rsidR="003367BD" w:rsidRDefault="00D76750">
            <w:pPr>
              <w:pStyle w:val="TableParagraph"/>
              <w:spacing w:line="243" w:lineRule="exact"/>
              <w:ind w:left="71"/>
              <w:rPr>
                <w:sz w:val="24"/>
              </w:rPr>
            </w:pPr>
            <w:r>
              <w:rPr>
                <w:sz w:val="24"/>
              </w:rPr>
              <w:t>Рассмотрение и подготовка к утверждению</w:t>
            </w:r>
          </w:p>
        </w:tc>
        <w:tc>
          <w:tcPr>
            <w:tcW w:w="3229" w:type="dxa"/>
            <w:gridSpan w:val="2"/>
            <w:vMerge w:val="restart"/>
          </w:tcPr>
          <w:p w:rsidR="003367BD" w:rsidRDefault="00D76750">
            <w:pPr>
              <w:pStyle w:val="TableParagraph"/>
              <w:spacing w:line="261" w:lineRule="exact"/>
              <w:ind w:left="85"/>
              <w:rPr>
                <w:sz w:val="24"/>
              </w:rPr>
            </w:pPr>
            <w:r>
              <w:rPr>
                <w:sz w:val="24"/>
              </w:rPr>
              <w:t>Руководители МО</w:t>
            </w:r>
          </w:p>
        </w:tc>
      </w:tr>
      <w:tr w:rsidR="003367BD" w:rsidTr="00347761">
        <w:trPr>
          <w:trHeight w:val="258"/>
        </w:trPr>
        <w:tc>
          <w:tcPr>
            <w:tcW w:w="1291" w:type="dxa"/>
            <w:gridSpan w:val="2"/>
            <w:vMerge/>
            <w:tcBorders>
              <w:top w:val="nil"/>
            </w:tcBorders>
          </w:tcPr>
          <w:p w:rsidR="003367BD" w:rsidRDefault="003367BD">
            <w:pPr>
              <w:rPr>
                <w:sz w:val="2"/>
                <w:szCs w:val="2"/>
              </w:rPr>
            </w:pPr>
          </w:p>
        </w:tc>
        <w:tc>
          <w:tcPr>
            <w:tcW w:w="5226" w:type="dxa"/>
            <w:gridSpan w:val="2"/>
            <w:tcBorders>
              <w:top w:val="nil"/>
              <w:bottom w:val="nil"/>
            </w:tcBorders>
          </w:tcPr>
          <w:p w:rsidR="003367BD" w:rsidRDefault="00D76750" w:rsidP="00347761">
            <w:pPr>
              <w:pStyle w:val="TableParagraph"/>
              <w:spacing w:line="238" w:lineRule="exact"/>
              <w:ind w:left="71"/>
              <w:rPr>
                <w:sz w:val="24"/>
              </w:rPr>
            </w:pPr>
            <w:r>
              <w:rPr>
                <w:sz w:val="24"/>
              </w:rPr>
              <w:t xml:space="preserve">рабочих программ учебных предметов на </w:t>
            </w:r>
            <w:r w:rsidR="00347761">
              <w:rPr>
                <w:sz w:val="24"/>
              </w:rPr>
              <w:t>след.</w:t>
            </w:r>
          </w:p>
        </w:tc>
        <w:tc>
          <w:tcPr>
            <w:tcW w:w="3229" w:type="dxa"/>
            <w:gridSpan w:val="2"/>
            <w:vMerge/>
            <w:tcBorders>
              <w:top w:val="nil"/>
            </w:tcBorders>
          </w:tcPr>
          <w:p w:rsidR="003367BD" w:rsidRDefault="003367BD">
            <w:pPr>
              <w:rPr>
                <w:sz w:val="2"/>
                <w:szCs w:val="2"/>
              </w:rPr>
            </w:pPr>
          </w:p>
        </w:tc>
      </w:tr>
      <w:tr w:rsidR="003367BD" w:rsidTr="00347761">
        <w:trPr>
          <w:trHeight w:val="271"/>
        </w:trPr>
        <w:tc>
          <w:tcPr>
            <w:tcW w:w="1291" w:type="dxa"/>
            <w:gridSpan w:val="2"/>
            <w:vMerge/>
            <w:tcBorders>
              <w:top w:val="nil"/>
            </w:tcBorders>
          </w:tcPr>
          <w:p w:rsidR="003367BD" w:rsidRDefault="003367BD">
            <w:pPr>
              <w:rPr>
                <w:sz w:val="2"/>
                <w:szCs w:val="2"/>
              </w:rPr>
            </w:pPr>
          </w:p>
        </w:tc>
        <w:tc>
          <w:tcPr>
            <w:tcW w:w="5226" w:type="dxa"/>
            <w:gridSpan w:val="2"/>
            <w:tcBorders>
              <w:top w:val="nil"/>
            </w:tcBorders>
          </w:tcPr>
          <w:p w:rsidR="003367BD" w:rsidRDefault="00D76750">
            <w:pPr>
              <w:pStyle w:val="TableParagraph"/>
              <w:spacing w:line="252" w:lineRule="exact"/>
              <w:ind w:left="71"/>
              <w:rPr>
                <w:sz w:val="24"/>
              </w:rPr>
            </w:pPr>
            <w:r>
              <w:rPr>
                <w:sz w:val="24"/>
              </w:rPr>
              <w:t>учебный год</w:t>
            </w:r>
          </w:p>
        </w:tc>
        <w:tc>
          <w:tcPr>
            <w:tcW w:w="3229" w:type="dxa"/>
            <w:gridSpan w:val="2"/>
            <w:vMerge/>
            <w:tcBorders>
              <w:top w:val="nil"/>
            </w:tcBorders>
          </w:tcPr>
          <w:p w:rsidR="003367BD" w:rsidRDefault="003367BD">
            <w:pPr>
              <w:rPr>
                <w:sz w:val="2"/>
                <w:szCs w:val="2"/>
              </w:rPr>
            </w:pPr>
          </w:p>
        </w:tc>
      </w:tr>
      <w:tr w:rsidR="003367BD" w:rsidTr="00347761">
        <w:trPr>
          <w:trHeight w:val="277"/>
        </w:trPr>
        <w:tc>
          <w:tcPr>
            <w:tcW w:w="9746" w:type="dxa"/>
            <w:gridSpan w:val="6"/>
          </w:tcPr>
          <w:p w:rsidR="003367BD" w:rsidRDefault="00D76750">
            <w:pPr>
              <w:pStyle w:val="TableParagraph"/>
              <w:spacing w:line="258" w:lineRule="exact"/>
              <w:ind w:left="131"/>
              <w:rPr>
                <w:b/>
                <w:sz w:val="24"/>
              </w:rPr>
            </w:pPr>
            <w:r>
              <w:rPr>
                <w:b/>
                <w:sz w:val="24"/>
              </w:rPr>
              <w:t>Тематика заседаний</w:t>
            </w:r>
          </w:p>
        </w:tc>
      </w:tr>
      <w:tr w:rsidR="003367BD" w:rsidTr="00347761">
        <w:trPr>
          <w:trHeight w:val="266"/>
        </w:trPr>
        <w:tc>
          <w:tcPr>
            <w:tcW w:w="1291" w:type="dxa"/>
            <w:gridSpan w:val="2"/>
            <w:vMerge w:val="restart"/>
          </w:tcPr>
          <w:p w:rsidR="003367BD" w:rsidRDefault="00D76750">
            <w:pPr>
              <w:pStyle w:val="TableParagraph"/>
              <w:spacing w:line="261" w:lineRule="exact"/>
              <w:ind w:left="131"/>
              <w:rPr>
                <w:sz w:val="24"/>
              </w:rPr>
            </w:pPr>
            <w:r>
              <w:rPr>
                <w:sz w:val="24"/>
              </w:rPr>
              <w:t>Август</w:t>
            </w:r>
          </w:p>
        </w:tc>
        <w:tc>
          <w:tcPr>
            <w:tcW w:w="5226" w:type="dxa"/>
            <w:gridSpan w:val="2"/>
            <w:tcBorders>
              <w:bottom w:val="nil"/>
            </w:tcBorders>
          </w:tcPr>
          <w:p w:rsidR="003367BD" w:rsidRDefault="00D76750">
            <w:pPr>
              <w:pStyle w:val="TableParagraph"/>
              <w:spacing w:line="246" w:lineRule="exact"/>
              <w:ind w:left="71"/>
              <w:rPr>
                <w:sz w:val="24"/>
              </w:rPr>
            </w:pPr>
            <w:r>
              <w:rPr>
                <w:sz w:val="24"/>
              </w:rPr>
              <w:t>Определение целей и задач на новый учебный</w:t>
            </w:r>
          </w:p>
        </w:tc>
        <w:tc>
          <w:tcPr>
            <w:tcW w:w="3229" w:type="dxa"/>
            <w:gridSpan w:val="2"/>
            <w:tcBorders>
              <w:bottom w:val="nil"/>
            </w:tcBorders>
          </w:tcPr>
          <w:p w:rsidR="003367BD" w:rsidRDefault="00D76750">
            <w:pPr>
              <w:pStyle w:val="TableParagraph"/>
              <w:spacing w:line="246" w:lineRule="exact"/>
              <w:ind w:left="85"/>
              <w:rPr>
                <w:sz w:val="24"/>
              </w:rPr>
            </w:pPr>
            <w:r>
              <w:rPr>
                <w:sz w:val="24"/>
              </w:rPr>
              <w:t>Заместитель директора по</w:t>
            </w:r>
          </w:p>
        </w:tc>
      </w:tr>
      <w:tr w:rsidR="003367BD" w:rsidTr="00347761">
        <w:trPr>
          <w:trHeight w:val="272"/>
        </w:trPr>
        <w:tc>
          <w:tcPr>
            <w:tcW w:w="1291" w:type="dxa"/>
            <w:gridSpan w:val="2"/>
            <w:vMerge/>
            <w:tcBorders>
              <w:top w:val="nil"/>
            </w:tcBorders>
          </w:tcPr>
          <w:p w:rsidR="003367BD" w:rsidRDefault="003367BD">
            <w:pPr>
              <w:rPr>
                <w:sz w:val="2"/>
                <w:szCs w:val="2"/>
              </w:rPr>
            </w:pPr>
          </w:p>
        </w:tc>
        <w:tc>
          <w:tcPr>
            <w:tcW w:w="5226" w:type="dxa"/>
            <w:gridSpan w:val="2"/>
            <w:tcBorders>
              <w:top w:val="nil"/>
            </w:tcBorders>
          </w:tcPr>
          <w:p w:rsidR="003367BD" w:rsidRDefault="00D76750">
            <w:pPr>
              <w:pStyle w:val="TableParagraph"/>
              <w:spacing w:line="252" w:lineRule="exact"/>
              <w:ind w:left="71"/>
              <w:rPr>
                <w:sz w:val="24"/>
              </w:rPr>
            </w:pPr>
            <w:r>
              <w:rPr>
                <w:sz w:val="24"/>
              </w:rPr>
              <w:t>год. Утверждение плана работы</w:t>
            </w:r>
            <w:r w:rsidR="00347761">
              <w:rPr>
                <w:sz w:val="24"/>
              </w:rPr>
              <w:t>, календарного графика</w:t>
            </w:r>
          </w:p>
        </w:tc>
        <w:tc>
          <w:tcPr>
            <w:tcW w:w="3229" w:type="dxa"/>
            <w:gridSpan w:val="2"/>
            <w:tcBorders>
              <w:top w:val="nil"/>
            </w:tcBorders>
          </w:tcPr>
          <w:p w:rsidR="003367BD" w:rsidRDefault="00D76750">
            <w:pPr>
              <w:pStyle w:val="TableParagraph"/>
              <w:spacing w:line="252" w:lineRule="exact"/>
              <w:ind w:left="85"/>
              <w:rPr>
                <w:sz w:val="24"/>
              </w:rPr>
            </w:pPr>
            <w:r>
              <w:rPr>
                <w:sz w:val="24"/>
              </w:rPr>
              <w:t>УВР</w:t>
            </w:r>
          </w:p>
        </w:tc>
      </w:tr>
      <w:tr w:rsidR="003367BD" w:rsidTr="00347761">
        <w:trPr>
          <w:trHeight w:val="262"/>
        </w:trPr>
        <w:tc>
          <w:tcPr>
            <w:tcW w:w="1291" w:type="dxa"/>
            <w:gridSpan w:val="2"/>
            <w:vMerge/>
            <w:tcBorders>
              <w:top w:val="nil"/>
            </w:tcBorders>
          </w:tcPr>
          <w:p w:rsidR="003367BD" w:rsidRDefault="003367BD">
            <w:pPr>
              <w:rPr>
                <w:sz w:val="2"/>
                <w:szCs w:val="2"/>
              </w:rPr>
            </w:pPr>
          </w:p>
        </w:tc>
        <w:tc>
          <w:tcPr>
            <w:tcW w:w="5226" w:type="dxa"/>
            <w:gridSpan w:val="2"/>
            <w:tcBorders>
              <w:bottom w:val="nil"/>
            </w:tcBorders>
          </w:tcPr>
          <w:p w:rsidR="003367BD" w:rsidRDefault="00D76750">
            <w:pPr>
              <w:pStyle w:val="TableParagraph"/>
              <w:spacing w:line="243" w:lineRule="exact"/>
              <w:ind w:left="71"/>
              <w:rPr>
                <w:sz w:val="24"/>
              </w:rPr>
            </w:pPr>
            <w:r>
              <w:rPr>
                <w:sz w:val="24"/>
              </w:rPr>
              <w:t>Анализ и утверждение рабочих программ</w:t>
            </w:r>
          </w:p>
        </w:tc>
        <w:tc>
          <w:tcPr>
            <w:tcW w:w="3229" w:type="dxa"/>
            <w:gridSpan w:val="2"/>
            <w:vMerge w:val="restart"/>
          </w:tcPr>
          <w:p w:rsidR="003367BD" w:rsidRDefault="003367BD">
            <w:pPr>
              <w:pStyle w:val="TableParagraph"/>
              <w:rPr>
                <w:sz w:val="24"/>
              </w:rPr>
            </w:pPr>
          </w:p>
        </w:tc>
      </w:tr>
      <w:tr w:rsidR="003367BD" w:rsidTr="00347761">
        <w:trPr>
          <w:trHeight w:val="258"/>
        </w:trPr>
        <w:tc>
          <w:tcPr>
            <w:tcW w:w="1291" w:type="dxa"/>
            <w:gridSpan w:val="2"/>
            <w:vMerge/>
            <w:tcBorders>
              <w:top w:val="nil"/>
            </w:tcBorders>
          </w:tcPr>
          <w:p w:rsidR="003367BD" w:rsidRDefault="003367BD">
            <w:pPr>
              <w:rPr>
                <w:sz w:val="2"/>
                <w:szCs w:val="2"/>
              </w:rPr>
            </w:pPr>
          </w:p>
        </w:tc>
        <w:tc>
          <w:tcPr>
            <w:tcW w:w="5226" w:type="dxa"/>
            <w:gridSpan w:val="2"/>
            <w:tcBorders>
              <w:top w:val="nil"/>
              <w:bottom w:val="nil"/>
            </w:tcBorders>
          </w:tcPr>
          <w:p w:rsidR="003367BD" w:rsidRDefault="00D76750">
            <w:pPr>
              <w:pStyle w:val="TableParagraph"/>
              <w:spacing w:line="238" w:lineRule="exact"/>
              <w:ind w:left="71"/>
              <w:rPr>
                <w:sz w:val="24"/>
              </w:rPr>
            </w:pPr>
            <w:r>
              <w:rPr>
                <w:sz w:val="24"/>
              </w:rPr>
              <w:t>учебных предметов, плана воспитательной</w:t>
            </w:r>
          </w:p>
        </w:tc>
        <w:tc>
          <w:tcPr>
            <w:tcW w:w="3229" w:type="dxa"/>
            <w:gridSpan w:val="2"/>
            <w:vMerge/>
            <w:tcBorders>
              <w:top w:val="nil"/>
            </w:tcBorders>
          </w:tcPr>
          <w:p w:rsidR="003367BD" w:rsidRDefault="003367BD">
            <w:pPr>
              <w:rPr>
                <w:sz w:val="2"/>
                <w:szCs w:val="2"/>
              </w:rPr>
            </w:pPr>
          </w:p>
        </w:tc>
      </w:tr>
      <w:tr w:rsidR="003367BD" w:rsidTr="00347761">
        <w:trPr>
          <w:trHeight w:val="270"/>
        </w:trPr>
        <w:tc>
          <w:tcPr>
            <w:tcW w:w="1291" w:type="dxa"/>
            <w:gridSpan w:val="2"/>
            <w:vMerge/>
            <w:tcBorders>
              <w:top w:val="nil"/>
            </w:tcBorders>
          </w:tcPr>
          <w:p w:rsidR="003367BD" w:rsidRDefault="003367BD">
            <w:pPr>
              <w:rPr>
                <w:sz w:val="2"/>
                <w:szCs w:val="2"/>
              </w:rPr>
            </w:pPr>
          </w:p>
        </w:tc>
        <w:tc>
          <w:tcPr>
            <w:tcW w:w="5226" w:type="dxa"/>
            <w:gridSpan w:val="2"/>
            <w:tcBorders>
              <w:top w:val="nil"/>
            </w:tcBorders>
          </w:tcPr>
          <w:p w:rsidR="003367BD" w:rsidRDefault="00D76750">
            <w:pPr>
              <w:pStyle w:val="TableParagraph"/>
              <w:spacing w:line="251" w:lineRule="exact"/>
              <w:ind w:left="71"/>
              <w:rPr>
                <w:sz w:val="24"/>
              </w:rPr>
            </w:pPr>
            <w:r>
              <w:rPr>
                <w:sz w:val="24"/>
              </w:rPr>
              <w:t>работы с учетом требований ФГОС СОО</w:t>
            </w:r>
          </w:p>
        </w:tc>
        <w:tc>
          <w:tcPr>
            <w:tcW w:w="3229" w:type="dxa"/>
            <w:gridSpan w:val="2"/>
            <w:vMerge/>
            <w:tcBorders>
              <w:top w:val="nil"/>
            </w:tcBorders>
          </w:tcPr>
          <w:p w:rsidR="003367BD" w:rsidRDefault="003367BD">
            <w:pPr>
              <w:rPr>
                <w:sz w:val="2"/>
                <w:szCs w:val="2"/>
              </w:rPr>
            </w:pPr>
          </w:p>
        </w:tc>
      </w:tr>
      <w:tr w:rsidR="003367BD" w:rsidTr="00347761">
        <w:trPr>
          <w:trHeight w:val="553"/>
        </w:trPr>
        <w:tc>
          <w:tcPr>
            <w:tcW w:w="1291" w:type="dxa"/>
            <w:gridSpan w:val="2"/>
          </w:tcPr>
          <w:p w:rsidR="003367BD" w:rsidRDefault="003367BD">
            <w:pPr>
              <w:pStyle w:val="TableParagraph"/>
              <w:spacing w:before="10"/>
              <w:rPr>
                <w:b/>
              </w:rPr>
            </w:pPr>
          </w:p>
          <w:p w:rsidR="003367BD" w:rsidRDefault="00D76750">
            <w:pPr>
              <w:pStyle w:val="TableParagraph"/>
              <w:spacing w:before="1" w:line="270" w:lineRule="exact"/>
              <w:ind w:left="131"/>
              <w:rPr>
                <w:sz w:val="24"/>
              </w:rPr>
            </w:pPr>
            <w:r>
              <w:rPr>
                <w:sz w:val="24"/>
              </w:rPr>
              <w:t>Ноябрь</w:t>
            </w:r>
          </w:p>
        </w:tc>
        <w:tc>
          <w:tcPr>
            <w:tcW w:w="5226" w:type="dxa"/>
            <w:gridSpan w:val="2"/>
          </w:tcPr>
          <w:p w:rsidR="003367BD" w:rsidRDefault="003367BD">
            <w:pPr>
              <w:pStyle w:val="TableParagraph"/>
              <w:spacing w:before="10"/>
              <w:rPr>
                <w:b/>
              </w:rPr>
            </w:pPr>
          </w:p>
          <w:p w:rsidR="003367BD" w:rsidRDefault="00D76750">
            <w:pPr>
              <w:pStyle w:val="TableParagraph"/>
              <w:spacing w:before="1" w:line="270" w:lineRule="exact"/>
              <w:ind w:left="71"/>
              <w:rPr>
                <w:sz w:val="24"/>
              </w:rPr>
            </w:pPr>
            <w:r>
              <w:rPr>
                <w:sz w:val="24"/>
              </w:rPr>
              <w:t>Результаты адаптации 10 класса</w:t>
            </w:r>
          </w:p>
        </w:tc>
        <w:tc>
          <w:tcPr>
            <w:tcW w:w="3229" w:type="dxa"/>
            <w:gridSpan w:val="2"/>
          </w:tcPr>
          <w:p w:rsidR="003367BD" w:rsidRDefault="00D76750">
            <w:pPr>
              <w:pStyle w:val="TableParagraph"/>
              <w:spacing w:line="264" w:lineRule="exact"/>
              <w:ind w:left="107"/>
              <w:rPr>
                <w:sz w:val="24"/>
              </w:rPr>
            </w:pPr>
            <w:r>
              <w:rPr>
                <w:sz w:val="24"/>
              </w:rPr>
              <w:t>Заместитель директора по</w:t>
            </w:r>
          </w:p>
          <w:p w:rsidR="003367BD" w:rsidRDefault="00D76750">
            <w:pPr>
              <w:pStyle w:val="TableParagraph"/>
              <w:spacing w:line="270" w:lineRule="exact"/>
              <w:ind w:left="107"/>
              <w:rPr>
                <w:sz w:val="24"/>
              </w:rPr>
            </w:pPr>
            <w:r>
              <w:rPr>
                <w:sz w:val="24"/>
              </w:rPr>
              <w:t>УВР</w:t>
            </w:r>
          </w:p>
        </w:tc>
      </w:tr>
      <w:tr w:rsidR="003367BD" w:rsidTr="00347761">
        <w:trPr>
          <w:trHeight w:val="551"/>
        </w:trPr>
        <w:tc>
          <w:tcPr>
            <w:tcW w:w="1291" w:type="dxa"/>
            <w:gridSpan w:val="2"/>
          </w:tcPr>
          <w:p w:rsidR="003367BD" w:rsidRDefault="003367BD">
            <w:pPr>
              <w:pStyle w:val="TableParagraph"/>
              <w:spacing w:before="8"/>
              <w:rPr>
                <w:b/>
              </w:rPr>
            </w:pPr>
          </w:p>
          <w:p w:rsidR="003367BD" w:rsidRDefault="00D76750">
            <w:pPr>
              <w:pStyle w:val="TableParagraph"/>
              <w:spacing w:line="270" w:lineRule="exact"/>
              <w:ind w:left="131"/>
              <w:rPr>
                <w:sz w:val="24"/>
              </w:rPr>
            </w:pPr>
            <w:r>
              <w:rPr>
                <w:sz w:val="24"/>
              </w:rPr>
              <w:t>Декабрь</w:t>
            </w:r>
          </w:p>
        </w:tc>
        <w:tc>
          <w:tcPr>
            <w:tcW w:w="5226" w:type="dxa"/>
            <w:gridSpan w:val="2"/>
          </w:tcPr>
          <w:p w:rsidR="003367BD" w:rsidRDefault="003367BD">
            <w:pPr>
              <w:pStyle w:val="TableParagraph"/>
              <w:spacing w:before="8"/>
              <w:rPr>
                <w:b/>
              </w:rPr>
            </w:pPr>
          </w:p>
          <w:p w:rsidR="003367BD" w:rsidRDefault="00D76750">
            <w:pPr>
              <w:pStyle w:val="TableParagraph"/>
              <w:spacing w:line="270" w:lineRule="exact"/>
              <w:ind w:left="71"/>
              <w:rPr>
                <w:sz w:val="24"/>
              </w:rPr>
            </w:pPr>
            <w:r>
              <w:rPr>
                <w:sz w:val="24"/>
              </w:rPr>
              <w:t>Анализ итогов первого полугодия</w:t>
            </w:r>
          </w:p>
        </w:tc>
        <w:tc>
          <w:tcPr>
            <w:tcW w:w="3229" w:type="dxa"/>
            <w:gridSpan w:val="2"/>
          </w:tcPr>
          <w:p w:rsidR="003367BD" w:rsidRDefault="00D76750">
            <w:pPr>
              <w:pStyle w:val="TableParagraph"/>
              <w:spacing w:line="261" w:lineRule="exact"/>
              <w:ind w:left="107"/>
              <w:rPr>
                <w:sz w:val="24"/>
              </w:rPr>
            </w:pPr>
            <w:r>
              <w:rPr>
                <w:sz w:val="24"/>
              </w:rPr>
              <w:t>Заместитель директора по</w:t>
            </w:r>
          </w:p>
          <w:p w:rsidR="003367BD" w:rsidRDefault="00D76750">
            <w:pPr>
              <w:pStyle w:val="TableParagraph"/>
              <w:spacing w:line="270" w:lineRule="exact"/>
              <w:ind w:left="107"/>
              <w:rPr>
                <w:sz w:val="24"/>
              </w:rPr>
            </w:pPr>
            <w:r>
              <w:rPr>
                <w:sz w:val="24"/>
              </w:rPr>
              <w:t>УВР</w:t>
            </w:r>
          </w:p>
        </w:tc>
      </w:tr>
      <w:tr w:rsidR="003367BD" w:rsidTr="00347761">
        <w:trPr>
          <w:trHeight w:val="843"/>
        </w:trPr>
        <w:tc>
          <w:tcPr>
            <w:tcW w:w="1291" w:type="dxa"/>
            <w:gridSpan w:val="2"/>
          </w:tcPr>
          <w:p w:rsidR="003367BD" w:rsidRDefault="003367BD">
            <w:pPr>
              <w:pStyle w:val="TableParagraph"/>
              <w:rPr>
                <w:b/>
                <w:sz w:val="26"/>
              </w:rPr>
            </w:pPr>
          </w:p>
          <w:p w:rsidR="003367BD" w:rsidRDefault="003367BD">
            <w:pPr>
              <w:pStyle w:val="TableParagraph"/>
              <w:spacing w:before="1"/>
              <w:rPr>
                <w:b/>
              </w:rPr>
            </w:pPr>
          </w:p>
          <w:p w:rsidR="003367BD" w:rsidRDefault="00D76750">
            <w:pPr>
              <w:pStyle w:val="TableParagraph"/>
              <w:spacing w:before="1" w:line="270" w:lineRule="exact"/>
              <w:ind w:left="11"/>
              <w:rPr>
                <w:sz w:val="24"/>
              </w:rPr>
            </w:pPr>
            <w:r>
              <w:rPr>
                <w:sz w:val="24"/>
              </w:rPr>
              <w:t>Январь</w:t>
            </w:r>
          </w:p>
        </w:tc>
        <w:tc>
          <w:tcPr>
            <w:tcW w:w="5226" w:type="dxa"/>
            <w:gridSpan w:val="2"/>
          </w:tcPr>
          <w:p w:rsidR="003367BD" w:rsidRDefault="00D76750">
            <w:pPr>
              <w:pStyle w:val="TableParagraph"/>
              <w:spacing w:before="2" w:line="270" w:lineRule="atLeast"/>
              <w:ind w:left="71" w:right="133"/>
              <w:rPr>
                <w:sz w:val="24"/>
              </w:rPr>
            </w:pPr>
            <w:r>
              <w:rPr>
                <w:sz w:val="24"/>
              </w:rPr>
              <w:t>Подготовка к педсовету «Профессиональная компетентность педагога: требования, проблемы, подходы»</w:t>
            </w:r>
          </w:p>
        </w:tc>
        <w:tc>
          <w:tcPr>
            <w:tcW w:w="3229" w:type="dxa"/>
            <w:gridSpan w:val="2"/>
          </w:tcPr>
          <w:p w:rsidR="003367BD" w:rsidRDefault="00D76750">
            <w:pPr>
              <w:pStyle w:val="TableParagraph"/>
              <w:ind w:left="107" w:right="402"/>
              <w:rPr>
                <w:sz w:val="24"/>
              </w:rPr>
            </w:pPr>
            <w:r>
              <w:rPr>
                <w:sz w:val="24"/>
              </w:rPr>
              <w:t>Заместитель директора по УВР</w:t>
            </w:r>
          </w:p>
        </w:tc>
      </w:tr>
      <w:tr w:rsidR="003367BD" w:rsidTr="00347761">
        <w:trPr>
          <w:trHeight w:val="275"/>
        </w:trPr>
        <w:tc>
          <w:tcPr>
            <w:tcW w:w="9746" w:type="dxa"/>
            <w:gridSpan w:val="6"/>
          </w:tcPr>
          <w:p w:rsidR="003367BD" w:rsidRDefault="00D76750">
            <w:pPr>
              <w:pStyle w:val="TableParagraph"/>
              <w:spacing w:line="255" w:lineRule="exact"/>
              <w:ind w:left="131"/>
              <w:rPr>
                <w:b/>
                <w:sz w:val="24"/>
              </w:rPr>
            </w:pPr>
            <w:r>
              <w:rPr>
                <w:b/>
                <w:sz w:val="24"/>
              </w:rPr>
              <w:t>Работа с родителями обучающихся</w:t>
            </w:r>
          </w:p>
        </w:tc>
      </w:tr>
      <w:tr w:rsidR="003367BD" w:rsidTr="00347761">
        <w:trPr>
          <w:trHeight w:val="265"/>
        </w:trPr>
        <w:tc>
          <w:tcPr>
            <w:tcW w:w="1291" w:type="dxa"/>
            <w:gridSpan w:val="2"/>
            <w:tcBorders>
              <w:bottom w:val="nil"/>
            </w:tcBorders>
          </w:tcPr>
          <w:p w:rsidR="003367BD" w:rsidRDefault="00D76750">
            <w:pPr>
              <w:pStyle w:val="TableParagraph"/>
              <w:spacing w:line="245" w:lineRule="exact"/>
              <w:ind w:left="131"/>
              <w:rPr>
                <w:sz w:val="24"/>
              </w:rPr>
            </w:pPr>
            <w:r>
              <w:rPr>
                <w:sz w:val="24"/>
              </w:rPr>
              <w:t>Дважды в</w:t>
            </w:r>
          </w:p>
        </w:tc>
        <w:tc>
          <w:tcPr>
            <w:tcW w:w="5226" w:type="dxa"/>
            <w:gridSpan w:val="2"/>
            <w:tcBorders>
              <w:bottom w:val="nil"/>
            </w:tcBorders>
          </w:tcPr>
          <w:p w:rsidR="003367BD" w:rsidRDefault="00D76750">
            <w:pPr>
              <w:pStyle w:val="TableParagraph"/>
              <w:spacing w:line="245" w:lineRule="exact"/>
              <w:ind w:left="71"/>
              <w:rPr>
                <w:sz w:val="24"/>
              </w:rPr>
            </w:pPr>
            <w:r>
              <w:rPr>
                <w:sz w:val="24"/>
              </w:rPr>
              <w:t>Анкетирование родителей по вопросу</w:t>
            </w:r>
          </w:p>
        </w:tc>
        <w:tc>
          <w:tcPr>
            <w:tcW w:w="3229" w:type="dxa"/>
            <w:gridSpan w:val="2"/>
            <w:vMerge w:val="restart"/>
          </w:tcPr>
          <w:p w:rsidR="003367BD" w:rsidRDefault="00D76750">
            <w:pPr>
              <w:pStyle w:val="TableParagraph"/>
              <w:spacing w:line="264" w:lineRule="exact"/>
              <w:ind w:left="87"/>
              <w:rPr>
                <w:sz w:val="24"/>
              </w:rPr>
            </w:pPr>
            <w:r>
              <w:rPr>
                <w:sz w:val="24"/>
              </w:rPr>
              <w:t>Заместитель директора по ВР</w:t>
            </w:r>
          </w:p>
        </w:tc>
      </w:tr>
      <w:tr w:rsidR="003367BD" w:rsidTr="00347761">
        <w:trPr>
          <w:trHeight w:val="258"/>
        </w:trPr>
        <w:tc>
          <w:tcPr>
            <w:tcW w:w="1291" w:type="dxa"/>
            <w:gridSpan w:val="2"/>
            <w:tcBorders>
              <w:top w:val="nil"/>
              <w:bottom w:val="nil"/>
            </w:tcBorders>
          </w:tcPr>
          <w:p w:rsidR="003367BD" w:rsidRDefault="00D76750">
            <w:pPr>
              <w:pStyle w:val="TableParagraph"/>
              <w:spacing w:line="239" w:lineRule="exact"/>
              <w:ind w:left="131"/>
              <w:rPr>
                <w:sz w:val="24"/>
              </w:rPr>
            </w:pPr>
            <w:r>
              <w:rPr>
                <w:sz w:val="24"/>
              </w:rPr>
              <w:t>год</w:t>
            </w:r>
          </w:p>
        </w:tc>
        <w:tc>
          <w:tcPr>
            <w:tcW w:w="5226" w:type="dxa"/>
            <w:gridSpan w:val="2"/>
            <w:tcBorders>
              <w:top w:val="nil"/>
              <w:bottom w:val="nil"/>
            </w:tcBorders>
          </w:tcPr>
          <w:p w:rsidR="003367BD" w:rsidRDefault="00D76750">
            <w:pPr>
              <w:pStyle w:val="TableParagraph"/>
              <w:spacing w:line="239" w:lineRule="exact"/>
              <w:ind w:left="71"/>
              <w:rPr>
                <w:sz w:val="24"/>
              </w:rPr>
            </w:pPr>
            <w:r>
              <w:rPr>
                <w:sz w:val="24"/>
              </w:rPr>
              <w:t>удовлетворенности организацией</w:t>
            </w:r>
          </w:p>
        </w:tc>
        <w:tc>
          <w:tcPr>
            <w:tcW w:w="3229" w:type="dxa"/>
            <w:gridSpan w:val="2"/>
            <w:vMerge/>
            <w:tcBorders>
              <w:top w:val="nil"/>
            </w:tcBorders>
          </w:tcPr>
          <w:p w:rsidR="003367BD" w:rsidRDefault="003367BD">
            <w:pPr>
              <w:rPr>
                <w:sz w:val="2"/>
                <w:szCs w:val="2"/>
              </w:rPr>
            </w:pPr>
          </w:p>
        </w:tc>
      </w:tr>
      <w:tr w:rsidR="003367BD" w:rsidTr="00347761">
        <w:trPr>
          <w:trHeight w:val="271"/>
        </w:trPr>
        <w:tc>
          <w:tcPr>
            <w:tcW w:w="1291" w:type="dxa"/>
            <w:gridSpan w:val="2"/>
            <w:tcBorders>
              <w:top w:val="nil"/>
            </w:tcBorders>
          </w:tcPr>
          <w:p w:rsidR="003367BD" w:rsidRDefault="003367BD">
            <w:pPr>
              <w:pStyle w:val="TableParagraph"/>
              <w:rPr>
                <w:sz w:val="20"/>
              </w:rPr>
            </w:pPr>
          </w:p>
        </w:tc>
        <w:tc>
          <w:tcPr>
            <w:tcW w:w="5226" w:type="dxa"/>
            <w:gridSpan w:val="2"/>
            <w:tcBorders>
              <w:top w:val="nil"/>
            </w:tcBorders>
          </w:tcPr>
          <w:p w:rsidR="003367BD" w:rsidRDefault="00D76750">
            <w:pPr>
              <w:pStyle w:val="TableParagraph"/>
              <w:spacing w:line="251" w:lineRule="exact"/>
              <w:ind w:left="71"/>
              <w:rPr>
                <w:sz w:val="24"/>
              </w:rPr>
            </w:pPr>
            <w:r>
              <w:rPr>
                <w:sz w:val="24"/>
              </w:rPr>
              <w:t>образовательного процесса</w:t>
            </w:r>
          </w:p>
        </w:tc>
        <w:tc>
          <w:tcPr>
            <w:tcW w:w="3229" w:type="dxa"/>
            <w:gridSpan w:val="2"/>
            <w:vMerge/>
            <w:tcBorders>
              <w:top w:val="nil"/>
            </w:tcBorders>
          </w:tcPr>
          <w:p w:rsidR="003367BD" w:rsidRDefault="003367BD">
            <w:pPr>
              <w:rPr>
                <w:sz w:val="2"/>
                <w:szCs w:val="2"/>
              </w:rPr>
            </w:pPr>
          </w:p>
        </w:tc>
      </w:tr>
      <w:tr w:rsidR="003367BD" w:rsidTr="00347761">
        <w:trPr>
          <w:trHeight w:val="262"/>
        </w:trPr>
        <w:tc>
          <w:tcPr>
            <w:tcW w:w="1291" w:type="dxa"/>
            <w:gridSpan w:val="2"/>
            <w:vMerge w:val="restart"/>
          </w:tcPr>
          <w:p w:rsidR="003367BD" w:rsidRDefault="00D76750">
            <w:pPr>
              <w:pStyle w:val="TableParagraph"/>
              <w:spacing w:line="261" w:lineRule="exact"/>
              <w:ind w:left="131"/>
              <w:rPr>
                <w:sz w:val="24"/>
              </w:rPr>
            </w:pPr>
            <w:r>
              <w:rPr>
                <w:sz w:val="24"/>
              </w:rPr>
              <w:t>Октябрь</w:t>
            </w:r>
          </w:p>
        </w:tc>
        <w:tc>
          <w:tcPr>
            <w:tcW w:w="5226" w:type="dxa"/>
            <w:gridSpan w:val="2"/>
            <w:tcBorders>
              <w:bottom w:val="nil"/>
            </w:tcBorders>
          </w:tcPr>
          <w:p w:rsidR="003367BD" w:rsidRDefault="00D76750">
            <w:pPr>
              <w:pStyle w:val="TableParagraph"/>
              <w:spacing w:line="243" w:lineRule="exact"/>
              <w:ind w:left="71"/>
              <w:rPr>
                <w:sz w:val="24"/>
              </w:rPr>
            </w:pPr>
            <w:r>
              <w:rPr>
                <w:sz w:val="24"/>
              </w:rPr>
              <w:t>Родительское собрание в 10 классе</w:t>
            </w:r>
          </w:p>
        </w:tc>
        <w:tc>
          <w:tcPr>
            <w:tcW w:w="3229" w:type="dxa"/>
            <w:gridSpan w:val="2"/>
            <w:tcBorders>
              <w:bottom w:val="nil"/>
            </w:tcBorders>
          </w:tcPr>
          <w:p w:rsidR="003367BD" w:rsidRDefault="00D76750">
            <w:pPr>
              <w:pStyle w:val="TableParagraph"/>
              <w:spacing w:line="243" w:lineRule="exact"/>
              <w:ind w:left="87"/>
              <w:rPr>
                <w:sz w:val="24"/>
              </w:rPr>
            </w:pPr>
            <w:r>
              <w:rPr>
                <w:sz w:val="24"/>
              </w:rPr>
              <w:t>Заместитель директора по</w:t>
            </w:r>
          </w:p>
        </w:tc>
      </w:tr>
      <w:tr w:rsidR="003367BD" w:rsidTr="00347761">
        <w:trPr>
          <w:trHeight w:val="256"/>
        </w:trPr>
        <w:tc>
          <w:tcPr>
            <w:tcW w:w="1291" w:type="dxa"/>
            <w:gridSpan w:val="2"/>
            <w:vMerge/>
            <w:tcBorders>
              <w:top w:val="nil"/>
            </w:tcBorders>
          </w:tcPr>
          <w:p w:rsidR="003367BD" w:rsidRDefault="003367BD">
            <w:pPr>
              <w:rPr>
                <w:sz w:val="2"/>
                <w:szCs w:val="2"/>
              </w:rPr>
            </w:pPr>
          </w:p>
        </w:tc>
        <w:tc>
          <w:tcPr>
            <w:tcW w:w="5226" w:type="dxa"/>
            <w:gridSpan w:val="2"/>
            <w:tcBorders>
              <w:top w:val="nil"/>
              <w:bottom w:val="nil"/>
            </w:tcBorders>
          </w:tcPr>
          <w:p w:rsidR="003367BD" w:rsidRDefault="00D76750">
            <w:pPr>
              <w:pStyle w:val="TableParagraph"/>
              <w:spacing w:line="236" w:lineRule="exact"/>
              <w:ind w:left="71"/>
              <w:rPr>
                <w:sz w:val="24"/>
              </w:rPr>
            </w:pPr>
            <w:r>
              <w:rPr>
                <w:sz w:val="24"/>
              </w:rPr>
              <w:t>«Организация образовательного процесса в 10-</w:t>
            </w:r>
          </w:p>
        </w:tc>
        <w:tc>
          <w:tcPr>
            <w:tcW w:w="3229" w:type="dxa"/>
            <w:gridSpan w:val="2"/>
            <w:tcBorders>
              <w:top w:val="nil"/>
              <w:bottom w:val="nil"/>
            </w:tcBorders>
          </w:tcPr>
          <w:p w:rsidR="003367BD" w:rsidRDefault="00D76750">
            <w:pPr>
              <w:pStyle w:val="TableParagraph"/>
              <w:spacing w:line="236" w:lineRule="exact"/>
              <w:ind w:left="87"/>
              <w:rPr>
                <w:sz w:val="24"/>
              </w:rPr>
            </w:pPr>
            <w:r>
              <w:rPr>
                <w:sz w:val="24"/>
              </w:rPr>
              <w:t>УВР</w:t>
            </w:r>
          </w:p>
        </w:tc>
      </w:tr>
      <w:tr w:rsidR="003367BD" w:rsidTr="00347761">
        <w:trPr>
          <w:trHeight w:val="255"/>
        </w:trPr>
        <w:tc>
          <w:tcPr>
            <w:tcW w:w="1291" w:type="dxa"/>
            <w:gridSpan w:val="2"/>
            <w:vMerge/>
            <w:tcBorders>
              <w:top w:val="nil"/>
            </w:tcBorders>
          </w:tcPr>
          <w:p w:rsidR="003367BD" w:rsidRDefault="003367BD">
            <w:pPr>
              <w:rPr>
                <w:sz w:val="2"/>
                <w:szCs w:val="2"/>
              </w:rPr>
            </w:pPr>
          </w:p>
        </w:tc>
        <w:tc>
          <w:tcPr>
            <w:tcW w:w="5226" w:type="dxa"/>
            <w:gridSpan w:val="2"/>
            <w:tcBorders>
              <w:top w:val="nil"/>
              <w:bottom w:val="nil"/>
            </w:tcBorders>
          </w:tcPr>
          <w:p w:rsidR="003367BD" w:rsidRDefault="00D76750">
            <w:pPr>
              <w:pStyle w:val="TableParagraph"/>
              <w:spacing w:line="236" w:lineRule="exact"/>
              <w:ind w:left="71"/>
              <w:rPr>
                <w:sz w:val="24"/>
              </w:rPr>
            </w:pPr>
            <w:r>
              <w:rPr>
                <w:sz w:val="24"/>
              </w:rPr>
              <w:t>11 классах. Знакомство с основной</w:t>
            </w:r>
          </w:p>
        </w:tc>
        <w:tc>
          <w:tcPr>
            <w:tcW w:w="3229" w:type="dxa"/>
            <w:gridSpan w:val="2"/>
            <w:tcBorders>
              <w:top w:val="nil"/>
              <w:bottom w:val="nil"/>
            </w:tcBorders>
          </w:tcPr>
          <w:p w:rsidR="003367BD" w:rsidRDefault="003367BD">
            <w:pPr>
              <w:pStyle w:val="TableParagraph"/>
              <w:rPr>
                <w:sz w:val="18"/>
              </w:rPr>
            </w:pPr>
          </w:p>
        </w:tc>
      </w:tr>
      <w:tr w:rsidR="003367BD" w:rsidTr="00347761">
        <w:trPr>
          <w:trHeight w:val="258"/>
        </w:trPr>
        <w:tc>
          <w:tcPr>
            <w:tcW w:w="1291" w:type="dxa"/>
            <w:gridSpan w:val="2"/>
            <w:vMerge/>
            <w:tcBorders>
              <w:top w:val="nil"/>
            </w:tcBorders>
          </w:tcPr>
          <w:p w:rsidR="003367BD" w:rsidRDefault="003367BD">
            <w:pPr>
              <w:rPr>
                <w:sz w:val="2"/>
                <w:szCs w:val="2"/>
              </w:rPr>
            </w:pPr>
          </w:p>
        </w:tc>
        <w:tc>
          <w:tcPr>
            <w:tcW w:w="5226" w:type="dxa"/>
            <w:gridSpan w:val="2"/>
            <w:tcBorders>
              <w:top w:val="nil"/>
              <w:bottom w:val="nil"/>
            </w:tcBorders>
          </w:tcPr>
          <w:p w:rsidR="003367BD" w:rsidRDefault="00D76750">
            <w:pPr>
              <w:pStyle w:val="TableParagraph"/>
              <w:spacing w:line="238" w:lineRule="exact"/>
              <w:ind w:left="71"/>
              <w:rPr>
                <w:sz w:val="24"/>
              </w:rPr>
            </w:pPr>
            <w:r>
              <w:rPr>
                <w:sz w:val="24"/>
              </w:rPr>
              <w:t>образовательной программой среднего общего</w:t>
            </w:r>
          </w:p>
        </w:tc>
        <w:tc>
          <w:tcPr>
            <w:tcW w:w="3229" w:type="dxa"/>
            <w:gridSpan w:val="2"/>
            <w:tcBorders>
              <w:top w:val="nil"/>
              <w:bottom w:val="nil"/>
            </w:tcBorders>
          </w:tcPr>
          <w:p w:rsidR="003367BD" w:rsidRDefault="003367BD">
            <w:pPr>
              <w:pStyle w:val="TableParagraph"/>
              <w:rPr>
                <w:sz w:val="18"/>
              </w:rPr>
            </w:pPr>
          </w:p>
        </w:tc>
      </w:tr>
      <w:tr w:rsidR="003367BD" w:rsidTr="00347761">
        <w:trPr>
          <w:trHeight w:val="270"/>
        </w:trPr>
        <w:tc>
          <w:tcPr>
            <w:tcW w:w="1291" w:type="dxa"/>
            <w:gridSpan w:val="2"/>
            <w:vMerge/>
            <w:tcBorders>
              <w:top w:val="nil"/>
            </w:tcBorders>
          </w:tcPr>
          <w:p w:rsidR="003367BD" w:rsidRDefault="003367BD">
            <w:pPr>
              <w:rPr>
                <w:sz w:val="2"/>
                <w:szCs w:val="2"/>
              </w:rPr>
            </w:pPr>
          </w:p>
        </w:tc>
        <w:tc>
          <w:tcPr>
            <w:tcW w:w="5226" w:type="dxa"/>
            <w:gridSpan w:val="2"/>
            <w:tcBorders>
              <w:top w:val="nil"/>
            </w:tcBorders>
          </w:tcPr>
          <w:p w:rsidR="003367BD" w:rsidRDefault="00D76750">
            <w:pPr>
              <w:pStyle w:val="TableParagraph"/>
              <w:spacing w:line="251" w:lineRule="exact"/>
              <w:ind w:left="71"/>
              <w:rPr>
                <w:sz w:val="24"/>
              </w:rPr>
            </w:pPr>
            <w:r>
              <w:rPr>
                <w:sz w:val="24"/>
              </w:rPr>
              <w:t>образования»</w:t>
            </w:r>
          </w:p>
        </w:tc>
        <w:tc>
          <w:tcPr>
            <w:tcW w:w="3229" w:type="dxa"/>
            <w:gridSpan w:val="2"/>
            <w:tcBorders>
              <w:top w:val="nil"/>
            </w:tcBorders>
          </w:tcPr>
          <w:p w:rsidR="003367BD" w:rsidRDefault="003367BD">
            <w:pPr>
              <w:pStyle w:val="TableParagraph"/>
              <w:rPr>
                <w:sz w:val="20"/>
              </w:rPr>
            </w:pPr>
          </w:p>
        </w:tc>
      </w:tr>
      <w:tr w:rsidR="003367BD" w:rsidTr="00347761">
        <w:trPr>
          <w:trHeight w:val="262"/>
        </w:trPr>
        <w:tc>
          <w:tcPr>
            <w:tcW w:w="1291" w:type="dxa"/>
            <w:gridSpan w:val="2"/>
            <w:vMerge w:val="restart"/>
          </w:tcPr>
          <w:p w:rsidR="003367BD" w:rsidRDefault="00D76750">
            <w:pPr>
              <w:pStyle w:val="TableParagraph"/>
              <w:spacing w:line="261" w:lineRule="exact"/>
              <w:ind w:left="131"/>
              <w:rPr>
                <w:sz w:val="24"/>
              </w:rPr>
            </w:pPr>
            <w:r>
              <w:rPr>
                <w:sz w:val="24"/>
              </w:rPr>
              <w:t>Апрель</w:t>
            </w:r>
          </w:p>
        </w:tc>
        <w:tc>
          <w:tcPr>
            <w:tcW w:w="5226" w:type="dxa"/>
            <w:gridSpan w:val="2"/>
            <w:tcBorders>
              <w:bottom w:val="nil"/>
            </w:tcBorders>
          </w:tcPr>
          <w:p w:rsidR="003367BD" w:rsidRDefault="00D76750">
            <w:pPr>
              <w:pStyle w:val="TableParagraph"/>
              <w:spacing w:line="243" w:lineRule="exact"/>
              <w:ind w:left="71"/>
              <w:rPr>
                <w:sz w:val="24"/>
              </w:rPr>
            </w:pPr>
            <w:r>
              <w:rPr>
                <w:sz w:val="24"/>
              </w:rPr>
              <w:t>Родительское собрание в 10 классе</w:t>
            </w:r>
          </w:p>
        </w:tc>
        <w:tc>
          <w:tcPr>
            <w:tcW w:w="3229" w:type="dxa"/>
            <w:gridSpan w:val="2"/>
            <w:tcBorders>
              <w:bottom w:val="nil"/>
            </w:tcBorders>
          </w:tcPr>
          <w:p w:rsidR="003367BD" w:rsidRDefault="00D76750">
            <w:pPr>
              <w:pStyle w:val="TableParagraph"/>
              <w:spacing w:line="243" w:lineRule="exact"/>
              <w:ind w:left="87"/>
              <w:rPr>
                <w:sz w:val="24"/>
              </w:rPr>
            </w:pPr>
            <w:r>
              <w:rPr>
                <w:sz w:val="24"/>
              </w:rPr>
              <w:t>Заместитель директора по</w:t>
            </w:r>
          </w:p>
        </w:tc>
      </w:tr>
      <w:tr w:rsidR="003367BD" w:rsidTr="00347761">
        <w:trPr>
          <w:trHeight w:val="258"/>
        </w:trPr>
        <w:tc>
          <w:tcPr>
            <w:tcW w:w="1291" w:type="dxa"/>
            <w:gridSpan w:val="2"/>
            <w:vMerge/>
            <w:tcBorders>
              <w:top w:val="nil"/>
            </w:tcBorders>
          </w:tcPr>
          <w:p w:rsidR="003367BD" w:rsidRDefault="003367BD">
            <w:pPr>
              <w:rPr>
                <w:sz w:val="2"/>
                <w:szCs w:val="2"/>
              </w:rPr>
            </w:pPr>
          </w:p>
        </w:tc>
        <w:tc>
          <w:tcPr>
            <w:tcW w:w="5226" w:type="dxa"/>
            <w:gridSpan w:val="2"/>
            <w:tcBorders>
              <w:top w:val="nil"/>
              <w:bottom w:val="nil"/>
            </w:tcBorders>
          </w:tcPr>
          <w:p w:rsidR="003367BD" w:rsidRDefault="00D76750" w:rsidP="00347761">
            <w:pPr>
              <w:pStyle w:val="TableParagraph"/>
              <w:spacing w:line="238" w:lineRule="exact"/>
              <w:ind w:left="71"/>
              <w:rPr>
                <w:sz w:val="24"/>
              </w:rPr>
            </w:pPr>
            <w:r>
              <w:rPr>
                <w:sz w:val="24"/>
              </w:rPr>
              <w:t>«</w:t>
            </w:r>
            <w:r w:rsidR="00347761">
              <w:rPr>
                <w:sz w:val="24"/>
              </w:rPr>
              <w:t>О</w:t>
            </w:r>
            <w:r>
              <w:rPr>
                <w:sz w:val="24"/>
              </w:rPr>
              <w:t>собенности промежуточной</w:t>
            </w:r>
          </w:p>
        </w:tc>
        <w:tc>
          <w:tcPr>
            <w:tcW w:w="3229" w:type="dxa"/>
            <w:gridSpan w:val="2"/>
            <w:tcBorders>
              <w:top w:val="nil"/>
              <w:bottom w:val="nil"/>
            </w:tcBorders>
          </w:tcPr>
          <w:p w:rsidR="003367BD" w:rsidRDefault="00D76750">
            <w:pPr>
              <w:pStyle w:val="TableParagraph"/>
              <w:spacing w:line="238" w:lineRule="exact"/>
              <w:ind w:left="87"/>
              <w:rPr>
                <w:sz w:val="24"/>
              </w:rPr>
            </w:pPr>
            <w:r>
              <w:rPr>
                <w:sz w:val="24"/>
              </w:rPr>
              <w:t>УВР</w:t>
            </w:r>
          </w:p>
        </w:tc>
      </w:tr>
      <w:tr w:rsidR="003367BD" w:rsidTr="00347761">
        <w:trPr>
          <w:trHeight w:val="270"/>
        </w:trPr>
        <w:tc>
          <w:tcPr>
            <w:tcW w:w="1291" w:type="dxa"/>
            <w:gridSpan w:val="2"/>
            <w:vMerge/>
            <w:tcBorders>
              <w:top w:val="nil"/>
            </w:tcBorders>
          </w:tcPr>
          <w:p w:rsidR="003367BD" w:rsidRDefault="003367BD">
            <w:pPr>
              <w:rPr>
                <w:sz w:val="2"/>
                <w:szCs w:val="2"/>
              </w:rPr>
            </w:pPr>
          </w:p>
        </w:tc>
        <w:tc>
          <w:tcPr>
            <w:tcW w:w="5226" w:type="dxa"/>
            <w:gridSpan w:val="2"/>
            <w:tcBorders>
              <w:top w:val="nil"/>
            </w:tcBorders>
          </w:tcPr>
          <w:p w:rsidR="003367BD" w:rsidRDefault="00D76750">
            <w:pPr>
              <w:pStyle w:val="TableParagraph"/>
              <w:spacing w:line="251" w:lineRule="exact"/>
              <w:ind w:left="71"/>
              <w:rPr>
                <w:sz w:val="24"/>
              </w:rPr>
            </w:pPr>
            <w:r>
              <w:rPr>
                <w:sz w:val="24"/>
              </w:rPr>
              <w:t>аттестации в 10 классе в условиях ФГОС</w:t>
            </w:r>
            <w:r>
              <w:rPr>
                <w:spacing w:val="56"/>
                <w:sz w:val="24"/>
              </w:rPr>
              <w:t xml:space="preserve"> </w:t>
            </w:r>
            <w:r>
              <w:rPr>
                <w:sz w:val="24"/>
              </w:rPr>
              <w:t>СОО»</w:t>
            </w:r>
          </w:p>
        </w:tc>
        <w:tc>
          <w:tcPr>
            <w:tcW w:w="3229" w:type="dxa"/>
            <w:gridSpan w:val="2"/>
            <w:tcBorders>
              <w:top w:val="nil"/>
            </w:tcBorders>
          </w:tcPr>
          <w:p w:rsidR="003367BD" w:rsidRDefault="003367BD">
            <w:pPr>
              <w:pStyle w:val="TableParagraph"/>
              <w:rPr>
                <w:sz w:val="20"/>
              </w:rPr>
            </w:pPr>
          </w:p>
        </w:tc>
      </w:tr>
    </w:tbl>
    <w:p w:rsidR="003367BD" w:rsidRDefault="00D76750">
      <w:pPr>
        <w:pStyle w:val="210"/>
        <w:numPr>
          <w:ilvl w:val="2"/>
          <w:numId w:val="6"/>
        </w:numPr>
        <w:tabs>
          <w:tab w:val="left" w:pos="2194"/>
          <w:tab w:val="left" w:pos="2196"/>
          <w:tab w:val="left" w:pos="5376"/>
          <w:tab w:val="left" w:pos="6514"/>
          <w:tab w:val="left" w:pos="8034"/>
          <w:tab w:val="left" w:pos="9298"/>
        </w:tabs>
        <w:spacing w:before="70"/>
        <w:ind w:left="1240" w:right="299" w:firstLine="0"/>
        <w:jc w:val="left"/>
      </w:pPr>
      <w:bookmarkStart w:id="40" w:name="_TOC_250004"/>
      <w:r>
        <w:t>Психолого-педагогические</w:t>
      </w:r>
      <w:r>
        <w:tab/>
        <w:t>условия</w:t>
      </w:r>
      <w:r>
        <w:tab/>
        <w:t>реализации</w:t>
      </w:r>
      <w:r>
        <w:tab/>
        <w:t>основной</w:t>
      </w:r>
      <w:r>
        <w:tab/>
      </w:r>
      <w:r>
        <w:rPr>
          <w:spacing w:val="-1"/>
        </w:rPr>
        <w:t xml:space="preserve">образовательной </w:t>
      </w:r>
      <w:bookmarkEnd w:id="40"/>
      <w:r>
        <w:t>программы</w:t>
      </w:r>
    </w:p>
    <w:p w:rsidR="003367BD" w:rsidRDefault="003367BD">
      <w:pPr>
        <w:pStyle w:val="a3"/>
        <w:ind w:left="0"/>
        <w:jc w:val="left"/>
        <w:rPr>
          <w:b/>
        </w:rPr>
      </w:pPr>
    </w:p>
    <w:p w:rsidR="003367BD" w:rsidRDefault="00D76750">
      <w:pPr>
        <w:spacing w:before="1"/>
        <w:ind w:left="1499" w:right="302" w:firstLine="707"/>
        <w:jc w:val="both"/>
        <w:rPr>
          <w:b/>
          <w:sz w:val="24"/>
        </w:rPr>
      </w:pPr>
      <w:r>
        <w:rPr>
          <w:b/>
          <w:sz w:val="24"/>
        </w:rPr>
        <w:t>Обеспечение преемственности содержания и форм организации образовательной деятельности при получении среднего общего образования</w:t>
      </w:r>
    </w:p>
    <w:p w:rsidR="003367BD" w:rsidRDefault="003367BD">
      <w:pPr>
        <w:pStyle w:val="a3"/>
        <w:spacing w:before="6"/>
        <w:ind w:left="0"/>
        <w:jc w:val="left"/>
        <w:rPr>
          <w:b/>
          <w:sz w:val="23"/>
        </w:rPr>
      </w:pPr>
    </w:p>
    <w:p w:rsidR="003367BD" w:rsidRDefault="00D76750">
      <w:pPr>
        <w:pStyle w:val="a3"/>
        <w:ind w:left="1499" w:right="302" w:firstLine="707"/>
      </w:pPr>
      <w:r>
        <w:t>Обеспечение преемственности в формах организации деятельности обучающихся как в урочной, так и во внеурочной работе происходит за счет сочетания форм, использовавшихся на предыдущем этапе обучения, с новыми формами. На уровне среднего общего образования применяются такие формы, как учебное групповое сотрудничество, проектно-исследовательская деятельность, ролевые и профориентационные игры, дискуссии, тренинги, конференции с постепенным расширением возможностей обучающихся осуществлять выбор характера самостоятельной</w:t>
      </w:r>
      <w:r>
        <w:rPr>
          <w:spacing w:val="-1"/>
        </w:rPr>
        <w:t xml:space="preserve"> </w:t>
      </w:r>
      <w:r>
        <w:t>работы.</w:t>
      </w:r>
    </w:p>
    <w:p w:rsidR="003367BD" w:rsidRDefault="003367BD">
      <w:pPr>
        <w:pStyle w:val="a3"/>
        <w:spacing w:before="3"/>
        <w:ind w:left="0"/>
        <w:jc w:val="left"/>
      </w:pPr>
    </w:p>
    <w:p w:rsidR="003367BD" w:rsidRDefault="00D76750">
      <w:pPr>
        <w:pStyle w:val="210"/>
        <w:ind w:left="2219"/>
      </w:pPr>
      <w:r>
        <w:t>Учет специфики возрастного психофизического развития обучающихся</w:t>
      </w:r>
    </w:p>
    <w:p w:rsidR="003367BD" w:rsidRDefault="003367BD">
      <w:pPr>
        <w:pStyle w:val="a3"/>
        <w:spacing w:before="6"/>
        <w:ind w:left="0"/>
        <w:jc w:val="left"/>
        <w:rPr>
          <w:b/>
          <w:sz w:val="23"/>
        </w:rPr>
      </w:pPr>
    </w:p>
    <w:p w:rsidR="003367BD" w:rsidRDefault="00D76750">
      <w:pPr>
        <w:pStyle w:val="a3"/>
        <w:spacing w:before="1"/>
        <w:ind w:left="1499" w:right="293" w:firstLine="707"/>
      </w:pPr>
      <w:r>
        <w:t>Обеспечение преемственности осуществляется с учетом возрастных психофизических особенностей высокомотивированных и одаренных обучающихся на уровне среднего общего образования. На уровне среднего общего образования меняется характер мотивации, при построении индивидуальной траектории развития учитывается профессионально- ориентированный характер обучения.</w:t>
      </w:r>
    </w:p>
    <w:p w:rsidR="003367BD" w:rsidRDefault="003367BD">
      <w:pPr>
        <w:pStyle w:val="a3"/>
        <w:ind w:left="0"/>
        <w:jc w:val="left"/>
      </w:pPr>
    </w:p>
    <w:p w:rsidR="003367BD" w:rsidRDefault="00D76750">
      <w:pPr>
        <w:pStyle w:val="a3"/>
        <w:ind w:left="1499" w:right="291" w:firstLine="707"/>
      </w:pPr>
      <w:r>
        <w:t>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проектировании жизненного пути, а также определения индивидуальной психолого-педагогической помощи обучающимся, испытывающим разного рода трудности.</w:t>
      </w:r>
    </w:p>
    <w:p w:rsidR="003367BD" w:rsidRDefault="003367BD">
      <w:pPr>
        <w:pStyle w:val="a3"/>
        <w:spacing w:before="5"/>
        <w:ind w:left="0"/>
        <w:jc w:val="left"/>
      </w:pPr>
    </w:p>
    <w:p w:rsidR="003367BD" w:rsidRDefault="00D76750">
      <w:pPr>
        <w:pStyle w:val="210"/>
        <w:tabs>
          <w:tab w:val="left" w:pos="4221"/>
          <w:tab w:val="left" w:pos="4720"/>
          <w:tab w:val="left" w:pos="6082"/>
          <w:tab w:val="left" w:pos="9341"/>
        </w:tabs>
        <w:ind w:left="1499" w:right="326" w:firstLine="719"/>
      </w:pPr>
      <w:r>
        <w:t>Формирование</w:t>
      </w:r>
      <w:r>
        <w:tab/>
        <w:t>и</w:t>
      </w:r>
      <w:r>
        <w:tab/>
        <w:t>развитие</w:t>
      </w:r>
      <w:r>
        <w:tab/>
        <w:t>психолого-педагогической</w:t>
      </w:r>
      <w:r>
        <w:tab/>
      </w:r>
      <w:r>
        <w:rPr>
          <w:spacing w:val="-1"/>
        </w:rPr>
        <w:t xml:space="preserve">компетентности </w:t>
      </w:r>
      <w:r>
        <w:t>обучающихся, педагогических и административных работников, родителей (законных представителей)</w:t>
      </w:r>
      <w:r>
        <w:rPr>
          <w:spacing w:val="-1"/>
        </w:rPr>
        <w:t xml:space="preserve"> </w:t>
      </w:r>
      <w:r>
        <w:t>обучающихся</w:t>
      </w:r>
    </w:p>
    <w:p w:rsidR="003367BD" w:rsidRDefault="003367BD">
      <w:pPr>
        <w:pStyle w:val="a3"/>
        <w:spacing w:before="7"/>
        <w:ind w:left="0"/>
        <w:jc w:val="left"/>
        <w:rPr>
          <w:b/>
          <w:sz w:val="23"/>
        </w:rPr>
      </w:pPr>
    </w:p>
    <w:p w:rsidR="003367BD" w:rsidRDefault="00D76750">
      <w:pPr>
        <w:pStyle w:val="a3"/>
        <w:ind w:left="1499" w:firstLine="710"/>
        <w:jc w:val="left"/>
      </w:pPr>
      <w: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w:t>
      </w:r>
    </w:p>
    <w:p w:rsidR="003367BD" w:rsidRDefault="003367BD">
      <w:pPr>
        <w:pStyle w:val="a3"/>
        <w:ind w:left="0"/>
        <w:jc w:val="left"/>
      </w:pPr>
    </w:p>
    <w:p w:rsidR="003367BD" w:rsidRDefault="00D76750">
      <w:pPr>
        <w:pStyle w:val="a3"/>
        <w:spacing w:before="1"/>
        <w:ind w:left="1499" w:right="302"/>
      </w:pPr>
      <w:r>
        <w:t>Работа с родителями (законными представителями) осуществляется через тематические родительские собрания, родительские клубы, семейные консультации. Психологическая компетентность родителей (законных представителей) формируется также в дистанционной форме через Интернет.</w:t>
      </w:r>
    </w:p>
    <w:p w:rsidR="003367BD" w:rsidRDefault="003367BD">
      <w:pPr>
        <w:pStyle w:val="a3"/>
        <w:spacing w:before="11"/>
        <w:ind w:left="0"/>
        <w:jc w:val="left"/>
        <w:rPr>
          <w:sz w:val="23"/>
        </w:rPr>
      </w:pPr>
    </w:p>
    <w:p w:rsidR="003367BD" w:rsidRDefault="00D76750">
      <w:pPr>
        <w:pStyle w:val="a3"/>
        <w:ind w:left="1499" w:right="291" w:firstLine="707"/>
      </w:pPr>
      <w:r>
        <w:t>Работа с педагогами и специалистами происходит через консультации, психолого- педагогические консилиумы, круглые столы, посещение уроков и внеурочных мероприятий с последующей рефлексией.</w:t>
      </w:r>
    </w:p>
    <w:p w:rsidR="003367BD" w:rsidRDefault="003367BD">
      <w:pPr>
        <w:pStyle w:val="a3"/>
        <w:spacing w:before="1"/>
        <w:ind w:left="0"/>
        <w:jc w:val="left"/>
      </w:pPr>
    </w:p>
    <w:p w:rsidR="003367BD" w:rsidRDefault="00D76750">
      <w:pPr>
        <w:pStyle w:val="a3"/>
        <w:ind w:left="1499" w:firstLine="707"/>
        <w:jc w:val="left"/>
      </w:pPr>
      <w:r>
        <w:t>Психологическое просвещение обучающихся осуществляется на психологических занятиях, тренингах, профоориентационных играх, консультациях, дистанционно.</w:t>
      </w:r>
    </w:p>
    <w:p w:rsidR="003367BD" w:rsidRDefault="003367BD">
      <w:pPr>
        <w:pStyle w:val="a3"/>
        <w:spacing w:before="5"/>
        <w:ind w:left="0"/>
        <w:jc w:val="left"/>
      </w:pPr>
    </w:p>
    <w:p w:rsidR="003367BD" w:rsidRDefault="00D76750">
      <w:pPr>
        <w:pStyle w:val="210"/>
        <w:ind w:left="1499" w:right="1270" w:firstLine="707"/>
      </w:pPr>
      <w:r>
        <w:t>Вариативность направлений психолого-педагогического сопровождения участников образовательных отношений</w:t>
      </w:r>
    </w:p>
    <w:p w:rsidR="003367BD" w:rsidRDefault="00D76750">
      <w:pPr>
        <w:pStyle w:val="a3"/>
        <w:spacing w:before="67"/>
        <w:ind w:left="1499" w:right="410" w:firstLine="710"/>
      </w:pPr>
      <w:r>
        <w:t>К основным направлениям психолого-педагогического сопровождения обучающихся можно отнести:</w:t>
      </w:r>
    </w:p>
    <w:p w:rsidR="003367BD" w:rsidRDefault="003367BD">
      <w:pPr>
        <w:pStyle w:val="a3"/>
        <w:ind w:left="0"/>
        <w:jc w:val="left"/>
      </w:pPr>
    </w:p>
    <w:p w:rsidR="003367BD" w:rsidRDefault="00D76750">
      <w:pPr>
        <w:pStyle w:val="a3"/>
        <w:ind w:left="2219"/>
        <w:jc w:val="left"/>
      </w:pPr>
      <w:r>
        <w:rPr>
          <w:noProof/>
          <w:lang w:bidi="ar-SA"/>
        </w:rPr>
        <w:drawing>
          <wp:anchor distT="0" distB="0" distL="0" distR="0" simplePos="0" relativeHeight="251673088" behindDoc="0" locked="0" layoutInCell="1" allowOverlap="1">
            <wp:simplePos x="0" y="0"/>
            <wp:positionH relativeFrom="page">
              <wp:posOffset>1309369</wp:posOffset>
            </wp:positionH>
            <wp:positionV relativeFrom="paragraph">
              <wp:posOffset>5119</wp:posOffset>
            </wp:positionV>
            <wp:extent cx="237744" cy="169164"/>
            <wp:effectExtent l="0" t="0" r="0" b="0"/>
            <wp:wrapNone/>
            <wp:docPr id="5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image3.png"/>
                    <pic:cNvPicPr/>
                  </pic:nvPicPr>
                  <pic:blipFill>
                    <a:blip r:embed="rId10" cstate="print"/>
                    <a:stretch>
                      <a:fillRect/>
                    </a:stretch>
                  </pic:blipFill>
                  <pic:spPr>
                    <a:xfrm>
                      <a:off x="0" y="0"/>
                      <a:ext cx="237744" cy="169164"/>
                    </a:xfrm>
                    <a:prstGeom prst="rect">
                      <a:avLst/>
                    </a:prstGeom>
                  </pic:spPr>
                </pic:pic>
              </a:graphicData>
            </a:graphic>
          </wp:anchor>
        </w:drawing>
      </w:r>
      <w:r>
        <w:t>сохранение и укрепление психического здоровья обучающихся;</w:t>
      </w:r>
    </w:p>
    <w:p w:rsidR="003367BD" w:rsidRDefault="003367BD">
      <w:pPr>
        <w:pStyle w:val="a3"/>
        <w:ind w:left="0"/>
        <w:jc w:val="left"/>
      </w:pPr>
    </w:p>
    <w:p w:rsidR="003367BD" w:rsidRDefault="00D76750">
      <w:pPr>
        <w:pStyle w:val="a3"/>
        <w:ind w:left="2219" w:right="301" w:hanging="12"/>
        <w:jc w:val="left"/>
      </w:pPr>
      <w:r>
        <w:rPr>
          <w:noProof/>
          <w:lang w:bidi="ar-SA"/>
        </w:rPr>
        <w:drawing>
          <wp:anchor distT="0" distB="0" distL="0" distR="0" simplePos="0" relativeHeight="251674112" behindDoc="0" locked="0" layoutInCell="1" allowOverlap="1">
            <wp:simplePos x="0" y="0"/>
            <wp:positionH relativeFrom="page">
              <wp:posOffset>1309369</wp:posOffset>
            </wp:positionH>
            <wp:positionV relativeFrom="paragraph">
              <wp:posOffset>5119</wp:posOffset>
            </wp:positionV>
            <wp:extent cx="237744" cy="169164"/>
            <wp:effectExtent l="0" t="0" r="0" b="0"/>
            <wp:wrapNone/>
            <wp:docPr id="5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3.png"/>
                    <pic:cNvPicPr/>
                  </pic:nvPicPr>
                  <pic:blipFill>
                    <a:blip r:embed="rId10" cstate="print"/>
                    <a:stretch>
                      <a:fillRect/>
                    </a:stretch>
                  </pic:blipFill>
                  <pic:spPr>
                    <a:xfrm>
                      <a:off x="0" y="0"/>
                      <a:ext cx="237744" cy="169164"/>
                    </a:xfrm>
                    <a:prstGeom prst="rect">
                      <a:avLst/>
                    </a:prstGeom>
                  </pic:spPr>
                </pic:pic>
              </a:graphicData>
            </a:graphic>
          </wp:anchor>
        </w:drawing>
      </w:r>
      <w:r>
        <w:t>развитие и поддержка индивидуального развития каждого ученика через определение и реализацию задач развития, отслеживание динамики их развития;</w:t>
      </w:r>
    </w:p>
    <w:p w:rsidR="003367BD" w:rsidRDefault="003367BD">
      <w:pPr>
        <w:pStyle w:val="a3"/>
        <w:ind w:left="0"/>
        <w:jc w:val="left"/>
      </w:pPr>
    </w:p>
    <w:p w:rsidR="003367BD" w:rsidRDefault="00D76750">
      <w:pPr>
        <w:pStyle w:val="a3"/>
        <w:spacing w:line="480" w:lineRule="auto"/>
        <w:ind w:left="2219" w:right="3259"/>
        <w:jc w:val="left"/>
      </w:pPr>
      <w:r>
        <w:rPr>
          <w:noProof/>
          <w:lang w:bidi="ar-SA"/>
        </w:rPr>
        <w:drawing>
          <wp:anchor distT="0" distB="0" distL="0" distR="0" simplePos="0" relativeHeight="251675136" behindDoc="0" locked="0" layoutInCell="1" allowOverlap="1">
            <wp:simplePos x="0" y="0"/>
            <wp:positionH relativeFrom="page">
              <wp:posOffset>1309369</wp:posOffset>
            </wp:positionH>
            <wp:positionV relativeFrom="paragraph">
              <wp:posOffset>5119</wp:posOffset>
            </wp:positionV>
            <wp:extent cx="237744" cy="169164"/>
            <wp:effectExtent l="0" t="0" r="0" b="0"/>
            <wp:wrapNone/>
            <wp:docPr id="5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image3.png"/>
                    <pic:cNvPicPr/>
                  </pic:nvPicPr>
                  <pic:blipFill>
                    <a:blip r:embed="rId10" cstate="print"/>
                    <a:stretch>
                      <a:fillRect/>
                    </a:stretch>
                  </pic:blipFill>
                  <pic:spPr>
                    <a:xfrm>
                      <a:off x="0" y="0"/>
                      <a:ext cx="237744" cy="169164"/>
                    </a:xfrm>
                    <a:prstGeom prst="rect">
                      <a:avLst/>
                    </a:prstGeom>
                  </pic:spPr>
                </pic:pic>
              </a:graphicData>
            </a:graphic>
          </wp:anchor>
        </w:drawing>
      </w:r>
      <w:r>
        <w:rPr>
          <w:noProof/>
          <w:lang w:bidi="ar-SA"/>
        </w:rPr>
        <w:drawing>
          <wp:anchor distT="0" distB="0" distL="0" distR="0" simplePos="0" relativeHeight="251676160" behindDoc="0" locked="0" layoutInCell="1" allowOverlap="1">
            <wp:simplePos x="0" y="0"/>
            <wp:positionH relativeFrom="page">
              <wp:posOffset>1309369</wp:posOffset>
            </wp:positionH>
            <wp:positionV relativeFrom="paragraph">
              <wp:posOffset>355639</wp:posOffset>
            </wp:positionV>
            <wp:extent cx="237744" cy="169164"/>
            <wp:effectExtent l="0" t="0" r="0" b="0"/>
            <wp:wrapNone/>
            <wp:docPr id="5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image3.png"/>
                    <pic:cNvPicPr/>
                  </pic:nvPicPr>
                  <pic:blipFill>
                    <a:blip r:embed="rId10" cstate="print"/>
                    <a:stretch>
                      <a:fillRect/>
                    </a:stretch>
                  </pic:blipFill>
                  <pic:spPr>
                    <a:xfrm>
                      <a:off x="0" y="0"/>
                      <a:ext cx="237744" cy="169164"/>
                    </a:xfrm>
                    <a:prstGeom prst="rect">
                      <a:avLst/>
                    </a:prstGeom>
                  </pic:spPr>
                </pic:pic>
              </a:graphicData>
            </a:graphic>
          </wp:anchor>
        </w:drawing>
      </w:r>
      <w:r>
        <w:t>дифференциацию и индивидуализацию обучения; мониторинг возможностей и способностей обучающихся;</w:t>
      </w:r>
    </w:p>
    <w:p w:rsidR="003367BD" w:rsidRDefault="00D76750">
      <w:pPr>
        <w:pStyle w:val="a3"/>
        <w:spacing w:before="1"/>
        <w:ind w:left="2219" w:hanging="12"/>
        <w:jc w:val="left"/>
      </w:pPr>
      <w:r>
        <w:rPr>
          <w:noProof/>
          <w:lang w:bidi="ar-SA"/>
        </w:rPr>
        <w:drawing>
          <wp:anchor distT="0" distB="0" distL="0" distR="0" simplePos="0" relativeHeight="251677184" behindDoc="0" locked="0" layoutInCell="1" allowOverlap="1">
            <wp:simplePos x="0" y="0"/>
            <wp:positionH relativeFrom="page">
              <wp:posOffset>1309369</wp:posOffset>
            </wp:positionH>
            <wp:positionV relativeFrom="paragraph">
              <wp:posOffset>5754</wp:posOffset>
            </wp:positionV>
            <wp:extent cx="237744" cy="169164"/>
            <wp:effectExtent l="0" t="0" r="0" b="0"/>
            <wp:wrapNone/>
            <wp:docPr id="5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3.png"/>
                    <pic:cNvPicPr/>
                  </pic:nvPicPr>
                  <pic:blipFill>
                    <a:blip r:embed="rId10" cstate="print"/>
                    <a:stretch>
                      <a:fillRect/>
                    </a:stretch>
                  </pic:blipFill>
                  <pic:spPr>
                    <a:xfrm>
                      <a:off x="0" y="0"/>
                      <a:ext cx="237744" cy="169164"/>
                    </a:xfrm>
                    <a:prstGeom prst="rect">
                      <a:avLst/>
                    </a:prstGeom>
                  </pic:spPr>
                </pic:pic>
              </a:graphicData>
            </a:graphic>
          </wp:anchor>
        </w:drawing>
      </w:r>
      <w:r>
        <w:t>раскрытие индивидуальных психологических ресурсов обучающихся в развитии</w:t>
      </w:r>
      <w:r>
        <w:rPr>
          <w:spacing w:val="-26"/>
        </w:rPr>
        <w:t xml:space="preserve"> </w:t>
      </w:r>
      <w:r>
        <w:t>и реализации одаренности и</w:t>
      </w:r>
      <w:r>
        <w:rPr>
          <w:spacing w:val="-1"/>
        </w:rPr>
        <w:t xml:space="preserve"> </w:t>
      </w:r>
      <w:r>
        <w:t>таланта;</w:t>
      </w:r>
    </w:p>
    <w:p w:rsidR="003367BD" w:rsidRDefault="003367BD">
      <w:pPr>
        <w:pStyle w:val="a3"/>
        <w:ind w:left="0"/>
        <w:jc w:val="left"/>
      </w:pPr>
    </w:p>
    <w:p w:rsidR="003367BD" w:rsidRDefault="00D76750">
      <w:pPr>
        <w:pStyle w:val="a3"/>
        <w:ind w:left="2219" w:right="1598" w:hanging="12"/>
        <w:jc w:val="left"/>
      </w:pPr>
      <w:r>
        <w:rPr>
          <w:noProof/>
          <w:lang w:bidi="ar-SA"/>
        </w:rPr>
        <w:drawing>
          <wp:anchor distT="0" distB="0" distL="0" distR="0" simplePos="0" relativeHeight="251678208" behindDoc="0" locked="0" layoutInCell="1" allowOverlap="1">
            <wp:simplePos x="0" y="0"/>
            <wp:positionH relativeFrom="page">
              <wp:posOffset>1309369</wp:posOffset>
            </wp:positionH>
            <wp:positionV relativeFrom="paragraph">
              <wp:posOffset>5119</wp:posOffset>
            </wp:positionV>
            <wp:extent cx="237744" cy="169164"/>
            <wp:effectExtent l="0" t="0" r="0" b="0"/>
            <wp:wrapNone/>
            <wp:docPr id="5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3.png"/>
                    <pic:cNvPicPr/>
                  </pic:nvPicPr>
                  <pic:blipFill>
                    <a:blip r:embed="rId10" cstate="print"/>
                    <a:stretch>
                      <a:fillRect/>
                    </a:stretch>
                  </pic:blipFill>
                  <pic:spPr>
                    <a:xfrm>
                      <a:off x="0" y="0"/>
                      <a:ext cx="237744" cy="169164"/>
                    </a:xfrm>
                    <a:prstGeom prst="rect">
                      <a:avLst/>
                    </a:prstGeom>
                  </pic:spPr>
                </pic:pic>
              </a:graphicData>
            </a:graphic>
          </wp:anchor>
        </w:drawing>
      </w:r>
      <w:r>
        <w:t>поддержку одаренных обучающихся, поддержку обучающихся с</w:t>
      </w:r>
      <w:r>
        <w:rPr>
          <w:spacing w:val="-16"/>
        </w:rPr>
        <w:t xml:space="preserve"> </w:t>
      </w:r>
      <w:r>
        <w:t>особыми образовательными</w:t>
      </w:r>
      <w:r>
        <w:rPr>
          <w:spacing w:val="-1"/>
        </w:rPr>
        <w:t xml:space="preserve"> </w:t>
      </w:r>
      <w:r>
        <w:t>потребностями;</w:t>
      </w:r>
    </w:p>
    <w:p w:rsidR="003367BD" w:rsidRDefault="003367BD">
      <w:pPr>
        <w:pStyle w:val="a3"/>
        <w:ind w:left="0"/>
        <w:jc w:val="left"/>
      </w:pPr>
    </w:p>
    <w:p w:rsidR="003367BD" w:rsidRDefault="00D76750">
      <w:pPr>
        <w:pStyle w:val="a3"/>
        <w:ind w:left="2219" w:right="297" w:hanging="12"/>
      </w:pPr>
      <w:r>
        <w:rPr>
          <w:noProof/>
          <w:lang w:bidi="ar-SA"/>
        </w:rPr>
        <w:drawing>
          <wp:anchor distT="0" distB="0" distL="0" distR="0" simplePos="0" relativeHeight="251679232" behindDoc="0" locked="0" layoutInCell="1" allowOverlap="1">
            <wp:simplePos x="0" y="0"/>
            <wp:positionH relativeFrom="page">
              <wp:posOffset>1309369</wp:posOffset>
            </wp:positionH>
            <wp:positionV relativeFrom="paragraph">
              <wp:posOffset>5119</wp:posOffset>
            </wp:positionV>
            <wp:extent cx="237744" cy="169164"/>
            <wp:effectExtent l="0" t="0" r="0" b="0"/>
            <wp:wrapNone/>
            <wp:docPr id="5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3.png"/>
                    <pic:cNvPicPr/>
                  </pic:nvPicPr>
                  <pic:blipFill>
                    <a:blip r:embed="rId10" cstate="print"/>
                    <a:stretch>
                      <a:fillRect/>
                    </a:stretch>
                  </pic:blipFill>
                  <pic:spPr>
                    <a:xfrm>
                      <a:off x="0" y="0"/>
                      <a:ext cx="237744" cy="169164"/>
                    </a:xfrm>
                    <a:prstGeom prst="rect">
                      <a:avLst/>
                    </a:prstGeom>
                  </pic:spPr>
                </pic:pic>
              </a:graphicData>
            </a:graphic>
          </wp:anchor>
        </w:drawing>
      </w:r>
      <w:r>
        <w:t>содействие освоению обучающимися различных видов социального взаимодействия и формированию специальных навыков, в том числе для успешного участия в интеллектуальных состязаниях, психолого-педагогическая поддержка участников олимпиадного движения;</w:t>
      </w:r>
    </w:p>
    <w:p w:rsidR="003367BD" w:rsidRDefault="003367BD">
      <w:pPr>
        <w:pStyle w:val="a3"/>
        <w:ind w:left="0"/>
        <w:jc w:val="left"/>
      </w:pPr>
    </w:p>
    <w:p w:rsidR="003367BD" w:rsidRDefault="00D76750">
      <w:pPr>
        <w:pStyle w:val="a3"/>
        <w:ind w:left="2219" w:right="678" w:hanging="12"/>
        <w:jc w:val="left"/>
      </w:pPr>
      <w:r>
        <w:rPr>
          <w:noProof/>
          <w:lang w:bidi="ar-SA"/>
        </w:rPr>
        <w:drawing>
          <wp:anchor distT="0" distB="0" distL="0" distR="0" simplePos="0" relativeHeight="251680256" behindDoc="0" locked="0" layoutInCell="1" allowOverlap="1">
            <wp:simplePos x="0" y="0"/>
            <wp:positionH relativeFrom="page">
              <wp:posOffset>1309369</wp:posOffset>
            </wp:positionH>
            <wp:positionV relativeFrom="paragraph">
              <wp:posOffset>5119</wp:posOffset>
            </wp:positionV>
            <wp:extent cx="237744" cy="169163"/>
            <wp:effectExtent l="0" t="0" r="0" b="0"/>
            <wp:wrapNone/>
            <wp:docPr id="5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3.png"/>
                    <pic:cNvPicPr/>
                  </pic:nvPicPr>
                  <pic:blipFill>
                    <a:blip r:embed="rId10" cstate="print"/>
                    <a:stretch>
                      <a:fillRect/>
                    </a:stretch>
                  </pic:blipFill>
                  <pic:spPr>
                    <a:xfrm>
                      <a:off x="0" y="0"/>
                      <a:ext cx="237744" cy="169163"/>
                    </a:xfrm>
                    <a:prstGeom prst="rect">
                      <a:avLst/>
                    </a:prstGeom>
                  </pic:spPr>
                </pic:pic>
              </a:graphicData>
            </a:graphic>
          </wp:anchor>
        </w:drawing>
      </w:r>
      <w:r>
        <w:t>обеспечение осознанного и ответственного выбора дальнейшей профессиональной сферы деятельности.</w:t>
      </w:r>
    </w:p>
    <w:p w:rsidR="003367BD" w:rsidRDefault="003367BD">
      <w:pPr>
        <w:pStyle w:val="a3"/>
        <w:spacing w:before="9"/>
        <w:ind w:left="0"/>
        <w:jc w:val="left"/>
        <w:rPr>
          <w:sz w:val="23"/>
        </w:rPr>
      </w:pPr>
    </w:p>
    <w:p w:rsidR="003367BD" w:rsidRDefault="00D76750">
      <w:pPr>
        <w:pStyle w:val="a3"/>
        <w:spacing w:before="1"/>
        <w:ind w:left="1499" w:right="300" w:firstLine="719"/>
      </w:pPr>
      <w:r>
        <w:t>Важной составляющей деятельности социально-психологической службы является психолого-педагогическое сопровождение педагогов. Оно осуществляется с целью повышения психологической компетентности, в том числе в работе с одаренными детьми,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3367BD" w:rsidRDefault="003367BD">
      <w:pPr>
        <w:pStyle w:val="a3"/>
        <w:ind w:left="0"/>
        <w:jc w:val="left"/>
      </w:pPr>
    </w:p>
    <w:p w:rsidR="003367BD" w:rsidRDefault="00D76750">
      <w:pPr>
        <w:pStyle w:val="a3"/>
        <w:ind w:left="1499" w:right="296" w:firstLine="707"/>
      </w:pPr>
      <w: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высокомотивированными, способными и одаренными обучающимися, основанной на взаимопонимании и взаимном восприятии друг друга. Педагоги обучаются навыкам формирования адекватной Я- концепции, разрешения проблем, оказания психологической поддержки в процессе взаимодействия с обучающимися и коллегами.</w:t>
      </w:r>
    </w:p>
    <w:p w:rsidR="003367BD" w:rsidRDefault="003367BD">
      <w:pPr>
        <w:pStyle w:val="a3"/>
        <w:ind w:left="0"/>
        <w:jc w:val="left"/>
      </w:pPr>
    </w:p>
    <w:p w:rsidR="003367BD" w:rsidRDefault="00D76750">
      <w:pPr>
        <w:pStyle w:val="a3"/>
        <w:ind w:left="1499" w:right="301" w:firstLine="707"/>
      </w:pPr>
      <w: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3367BD" w:rsidRDefault="003367BD">
      <w:pPr>
        <w:pStyle w:val="a3"/>
        <w:spacing w:before="6"/>
        <w:ind w:left="0"/>
        <w:jc w:val="left"/>
      </w:pPr>
    </w:p>
    <w:p w:rsidR="00937605" w:rsidRDefault="00937605">
      <w:pPr>
        <w:pStyle w:val="210"/>
        <w:spacing w:line="274" w:lineRule="exact"/>
        <w:ind w:left="2219"/>
        <w:jc w:val="both"/>
      </w:pPr>
    </w:p>
    <w:p w:rsidR="003367BD" w:rsidRDefault="00D76750">
      <w:pPr>
        <w:pStyle w:val="210"/>
        <w:spacing w:line="274" w:lineRule="exact"/>
        <w:ind w:left="2219"/>
        <w:jc w:val="both"/>
      </w:pPr>
      <w:r>
        <w:lastRenderedPageBreak/>
        <w:t>Диверсификация уровней психолого-педагогического сопровождения</w:t>
      </w:r>
    </w:p>
    <w:p w:rsidR="003367BD" w:rsidRDefault="00D76750">
      <w:pPr>
        <w:pStyle w:val="a3"/>
        <w:ind w:left="1499" w:right="296" w:firstLine="707"/>
      </w:pPr>
      <w: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3367BD" w:rsidRDefault="003367BD">
      <w:pPr>
        <w:pStyle w:val="a3"/>
        <w:spacing w:before="9"/>
        <w:ind w:left="0"/>
        <w:jc w:val="left"/>
        <w:rPr>
          <w:sz w:val="23"/>
        </w:rPr>
      </w:pPr>
    </w:p>
    <w:p w:rsidR="003367BD" w:rsidRDefault="00D76750">
      <w:pPr>
        <w:pStyle w:val="a3"/>
        <w:ind w:left="1499" w:right="300" w:firstLine="719"/>
      </w:pPr>
      <w:r>
        <w:t>Система социально-психологического сопровождения строится на основе развития профессионального взаимодействия педагога-психолога и педагогов, специалистов; она представляет собой интегративное единство целей, задач, принципов, структурно-</w:t>
      </w:r>
    </w:p>
    <w:p w:rsidR="003367BD" w:rsidRDefault="00D76750">
      <w:pPr>
        <w:pStyle w:val="a3"/>
        <w:spacing w:before="67"/>
        <w:ind w:left="1499" w:right="298"/>
      </w:pPr>
      <w:r>
        <w:t>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В целом реализация программы способствует созданию благоприятных условий образовательного процесса для интеллектуального, социального и личностного развития обучающихся специализированных классов.</w:t>
      </w:r>
    </w:p>
    <w:p w:rsidR="003367BD" w:rsidRDefault="003367BD">
      <w:pPr>
        <w:pStyle w:val="a3"/>
        <w:ind w:left="0"/>
        <w:jc w:val="left"/>
        <w:rPr>
          <w:sz w:val="26"/>
        </w:rPr>
      </w:pPr>
    </w:p>
    <w:p w:rsidR="003367BD" w:rsidRDefault="003367BD">
      <w:pPr>
        <w:pStyle w:val="a3"/>
        <w:spacing w:before="5"/>
        <w:ind w:left="0"/>
        <w:jc w:val="left"/>
        <w:rPr>
          <w:sz w:val="22"/>
        </w:rPr>
      </w:pPr>
    </w:p>
    <w:p w:rsidR="003367BD" w:rsidRDefault="00D76750">
      <w:pPr>
        <w:pStyle w:val="210"/>
        <w:ind w:left="1499" w:right="308" w:firstLine="719"/>
        <w:jc w:val="both"/>
      </w:pPr>
      <w:r>
        <w:t>Вариативность форм психолого-педагогического сопровождения участников образовательных отношений</w:t>
      </w:r>
    </w:p>
    <w:p w:rsidR="003367BD" w:rsidRDefault="00D76750">
      <w:pPr>
        <w:pStyle w:val="a3"/>
        <w:spacing w:line="271" w:lineRule="exact"/>
        <w:ind w:left="2219"/>
      </w:pPr>
      <w:r>
        <w:t>Основными формами психолого-педагогического сопровождения выступают:</w:t>
      </w:r>
    </w:p>
    <w:p w:rsidR="003367BD" w:rsidRDefault="00D76750">
      <w:pPr>
        <w:pStyle w:val="a4"/>
        <w:numPr>
          <w:ilvl w:val="0"/>
          <w:numId w:val="3"/>
        </w:numPr>
        <w:tabs>
          <w:tab w:val="left" w:pos="2002"/>
        </w:tabs>
        <w:ind w:right="298" w:firstLine="4"/>
        <w:rPr>
          <w:sz w:val="24"/>
        </w:rPr>
      </w:pPr>
      <w:r>
        <w:rPr>
          <w:sz w:val="24"/>
        </w:rPr>
        <w:t>диагностика, направленная на определение личностных особенностей обучающегося (когнитивной, регулятивной, эмоциональной и коммуникативной сферы), которая проводиться на этапе перехода обучающегося на уровень среднего общего образования и в конце каждого учебного</w:t>
      </w:r>
      <w:r>
        <w:rPr>
          <w:spacing w:val="-1"/>
          <w:sz w:val="24"/>
        </w:rPr>
        <w:t xml:space="preserve"> </w:t>
      </w:r>
      <w:r>
        <w:rPr>
          <w:sz w:val="24"/>
        </w:rPr>
        <w:t>года;</w:t>
      </w:r>
    </w:p>
    <w:p w:rsidR="003367BD" w:rsidRDefault="003367BD">
      <w:pPr>
        <w:pStyle w:val="a3"/>
        <w:spacing w:before="1"/>
        <w:ind w:left="0"/>
        <w:jc w:val="left"/>
      </w:pPr>
    </w:p>
    <w:p w:rsidR="003367BD" w:rsidRDefault="00D76750">
      <w:pPr>
        <w:pStyle w:val="a3"/>
        <w:ind w:left="1919" w:right="298"/>
      </w:pPr>
      <w:r>
        <w:t>- консультирование педагогов и родителей, которое осуществляется педагогом- психологом с учетом результатов диагностики и специфики обучения в профильных классах; консультирование обучающихся (помощь в решении проблем, постановке задач развития и обучения).</w:t>
      </w:r>
    </w:p>
    <w:p w:rsidR="003367BD" w:rsidRDefault="003367BD">
      <w:pPr>
        <w:pStyle w:val="a3"/>
        <w:ind w:left="0"/>
        <w:jc w:val="left"/>
      </w:pPr>
    </w:p>
    <w:p w:rsidR="003367BD" w:rsidRDefault="00D76750">
      <w:pPr>
        <w:pStyle w:val="a4"/>
        <w:numPr>
          <w:ilvl w:val="0"/>
          <w:numId w:val="3"/>
        </w:numPr>
        <w:tabs>
          <w:tab w:val="left" w:pos="2182"/>
        </w:tabs>
        <w:ind w:left="1842" w:right="329" w:hanging="58"/>
        <w:rPr>
          <w:sz w:val="24"/>
        </w:rPr>
      </w:pPr>
      <w:r>
        <w:rPr>
          <w:sz w:val="24"/>
        </w:rPr>
        <w:t>профилактика с обучающимися с целью формирования у обучающихся знаний, установок, личностных ориентиров и норм поведения, обеспечивающих сохранение</w:t>
      </w:r>
      <w:r>
        <w:rPr>
          <w:spacing w:val="29"/>
          <w:sz w:val="24"/>
        </w:rPr>
        <w:t xml:space="preserve"> </w:t>
      </w:r>
      <w:r>
        <w:rPr>
          <w:sz w:val="24"/>
        </w:rPr>
        <w:t>и</w:t>
      </w:r>
    </w:p>
    <w:p w:rsidR="003367BD" w:rsidRDefault="003367BD">
      <w:pPr>
        <w:pStyle w:val="a3"/>
        <w:ind w:left="0"/>
        <w:jc w:val="left"/>
      </w:pPr>
    </w:p>
    <w:p w:rsidR="003367BD" w:rsidRDefault="00D76750">
      <w:pPr>
        <w:pStyle w:val="a3"/>
        <w:ind w:left="1780"/>
        <w:jc w:val="left"/>
      </w:pPr>
      <w:r>
        <w:t>укрепление физического, психологического и социального здоровья, содействие</w:t>
      </w:r>
    </w:p>
    <w:p w:rsidR="003367BD" w:rsidRDefault="00D76750">
      <w:pPr>
        <w:pStyle w:val="a3"/>
        <w:ind w:left="1780"/>
        <w:jc w:val="left"/>
      </w:pPr>
      <w:r>
        <w:t>формированию регулятивных, коммуникативных, познавательных компетентностей;</w:t>
      </w:r>
    </w:p>
    <w:p w:rsidR="003367BD" w:rsidRDefault="003367BD">
      <w:pPr>
        <w:pStyle w:val="a3"/>
        <w:spacing w:before="9"/>
        <w:ind w:left="0"/>
        <w:jc w:val="left"/>
        <w:rPr>
          <w:sz w:val="23"/>
        </w:rPr>
      </w:pPr>
    </w:p>
    <w:p w:rsidR="003367BD" w:rsidRDefault="00D76750">
      <w:pPr>
        <w:pStyle w:val="a4"/>
        <w:numPr>
          <w:ilvl w:val="0"/>
          <w:numId w:val="3"/>
        </w:numPr>
        <w:tabs>
          <w:tab w:val="left" w:pos="2009"/>
        </w:tabs>
        <w:ind w:right="294" w:firstLine="4"/>
        <w:rPr>
          <w:sz w:val="24"/>
        </w:rPr>
      </w:pPr>
      <w:r>
        <w:rPr>
          <w:sz w:val="24"/>
        </w:rPr>
        <w:t>выявление обучающихся имеющих «зоны риска» психического развития (методом мониторинга), сопровождение одаренных обучающихся и организация индивидуальной и групповой коррекционно-развивающей работы осуществляется в течение всего учебного года.</w:t>
      </w:r>
    </w:p>
    <w:p w:rsidR="003367BD" w:rsidRDefault="00D76750">
      <w:pPr>
        <w:pStyle w:val="210"/>
        <w:numPr>
          <w:ilvl w:val="2"/>
          <w:numId w:val="6"/>
        </w:numPr>
        <w:tabs>
          <w:tab w:val="left" w:pos="2969"/>
        </w:tabs>
        <w:spacing w:before="76"/>
        <w:ind w:right="1209" w:firstLine="707"/>
        <w:jc w:val="left"/>
      </w:pPr>
      <w:bookmarkStart w:id="41" w:name="_TOC_250003"/>
      <w:r>
        <w:t>Финансовое обеспечение реализации образовательной</w:t>
      </w:r>
      <w:r>
        <w:rPr>
          <w:spacing w:val="-15"/>
        </w:rPr>
        <w:t xml:space="preserve"> </w:t>
      </w:r>
      <w:r>
        <w:t>программы среднего общего</w:t>
      </w:r>
      <w:r>
        <w:rPr>
          <w:spacing w:val="-1"/>
        </w:rPr>
        <w:t xml:space="preserve"> </w:t>
      </w:r>
      <w:bookmarkEnd w:id="41"/>
      <w:r>
        <w:t>образования</w:t>
      </w:r>
    </w:p>
    <w:p w:rsidR="003367BD" w:rsidRDefault="003367BD">
      <w:pPr>
        <w:pStyle w:val="a3"/>
        <w:spacing w:before="7"/>
        <w:ind w:left="0"/>
        <w:jc w:val="left"/>
        <w:rPr>
          <w:b/>
          <w:sz w:val="23"/>
        </w:rPr>
      </w:pPr>
    </w:p>
    <w:p w:rsidR="003367BD" w:rsidRDefault="00D76750">
      <w:pPr>
        <w:pStyle w:val="a3"/>
        <w:ind w:left="1499" w:right="426" w:firstLine="707"/>
      </w:pPr>
      <w:r>
        <w:t>Финансовое обеспечение реализации основной образовательной программы</w:t>
      </w:r>
      <w:r>
        <w:rPr>
          <w:spacing w:val="-29"/>
        </w:rPr>
        <w:t xml:space="preserve"> </w:t>
      </w:r>
      <w:r>
        <w:t>среднего общего образования включает в</w:t>
      </w:r>
      <w:r>
        <w:rPr>
          <w:spacing w:val="-3"/>
        </w:rPr>
        <w:t xml:space="preserve"> </w:t>
      </w:r>
      <w:r>
        <w:t>себя:</w:t>
      </w:r>
    </w:p>
    <w:p w:rsidR="003367BD" w:rsidRDefault="003367BD">
      <w:pPr>
        <w:pStyle w:val="a3"/>
        <w:ind w:left="0"/>
        <w:jc w:val="left"/>
      </w:pPr>
    </w:p>
    <w:p w:rsidR="003367BD" w:rsidRDefault="00D76750">
      <w:pPr>
        <w:pStyle w:val="a3"/>
        <w:ind w:left="1948" w:hanging="425"/>
        <w:jc w:val="left"/>
      </w:pPr>
      <w:r>
        <w:rPr>
          <w:noProof/>
          <w:position w:val="-4"/>
          <w:lang w:bidi="ar-SA"/>
        </w:rPr>
        <w:drawing>
          <wp:inline distT="0" distB="0" distL="0" distR="0" wp14:anchorId="1B9AD706" wp14:editId="1E37C3F1">
            <wp:extent cx="237744" cy="169164"/>
            <wp:effectExtent l="0" t="0" r="0" b="0"/>
            <wp:docPr id="5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t>обеспечение государственных гарантий прав граждан на получение</w:t>
      </w:r>
      <w:r>
        <w:rPr>
          <w:spacing w:val="-32"/>
        </w:rPr>
        <w:t xml:space="preserve"> </w:t>
      </w:r>
      <w:r>
        <w:t>бесплатного общедоступного среднего общего</w:t>
      </w:r>
      <w:r>
        <w:rPr>
          <w:spacing w:val="-3"/>
        </w:rPr>
        <w:t xml:space="preserve"> </w:t>
      </w:r>
      <w:r>
        <w:t>образования;</w:t>
      </w:r>
    </w:p>
    <w:p w:rsidR="003367BD" w:rsidRDefault="003367BD">
      <w:pPr>
        <w:pStyle w:val="a3"/>
        <w:ind w:left="0"/>
        <w:jc w:val="left"/>
      </w:pPr>
    </w:p>
    <w:p w:rsidR="003367BD" w:rsidRDefault="00D76750">
      <w:pPr>
        <w:pStyle w:val="a3"/>
        <w:ind w:left="1948" w:hanging="425"/>
        <w:jc w:val="left"/>
      </w:pPr>
      <w:r>
        <w:rPr>
          <w:noProof/>
          <w:position w:val="-4"/>
          <w:lang w:bidi="ar-SA"/>
        </w:rPr>
        <w:drawing>
          <wp:inline distT="0" distB="0" distL="0" distR="0" wp14:anchorId="5C64C852" wp14:editId="2165CE7A">
            <wp:extent cx="237744" cy="169164"/>
            <wp:effectExtent l="0" t="0" r="0" b="0"/>
            <wp:docPr id="5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t>исполнение требований ФГОС СОО организацией, осуществляющей</w:t>
      </w:r>
      <w:r>
        <w:rPr>
          <w:spacing w:val="-33"/>
        </w:rPr>
        <w:t xml:space="preserve"> </w:t>
      </w:r>
      <w:r>
        <w:t>образовательную деятельность;</w:t>
      </w:r>
    </w:p>
    <w:p w:rsidR="003367BD" w:rsidRDefault="00D76750">
      <w:pPr>
        <w:pStyle w:val="a3"/>
        <w:ind w:left="1948" w:hanging="425"/>
        <w:jc w:val="left"/>
      </w:pPr>
      <w:r>
        <w:rPr>
          <w:noProof/>
          <w:position w:val="-4"/>
          <w:lang w:bidi="ar-SA"/>
        </w:rPr>
        <w:drawing>
          <wp:inline distT="0" distB="0" distL="0" distR="0" wp14:anchorId="59AEEC3F" wp14:editId="26AA0322">
            <wp:extent cx="237744" cy="169164"/>
            <wp:effectExtent l="0" t="0" r="0" b="0"/>
            <wp:docPr id="5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t>реализацию обязательной части основной образовательной программы и</w:t>
      </w:r>
      <w:r>
        <w:rPr>
          <w:spacing w:val="31"/>
        </w:rPr>
        <w:t xml:space="preserve"> </w:t>
      </w:r>
      <w:r>
        <w:t>части, формируемой участниками образовательных отношений, включая</w:t>
      </w:r>
      <w:r>
        <w:rPr>
          <w:spacing w:val="43"/>
        </w:rPr>
        <w:t xml:space="preserve"> </w:t>
      </w:r>
      <w:r>
        <w:t>выполнение</w:t>
      </w:r>
    </w:p>
    <w:p w:rsidR="003367BD" w:rsidRDefault="00D76750">
      <w:pPr>
        <w:pStyle w:val="a3"/>
        <w:ind w:left="1523"/>
        <w:jc w:val="left"/>
      </w:pPr>
      <w:r>
        <w:t>индивидуальных проектов и внеурочную деятельность.</w:t>
      </w:r>
    </w:p>
    <w:p w:rsidR="003367BD" w:rsidRDefault="003367BD">
      <w:pPr>
        <w:pStyle w:val="a3"/>
        <w:ind w:left="0"/>
        <w:jc w:val="left"/>
      </w:pPr>
    </w:p>
    <w:p w:rsidR="003367BD" w:rsidRDefault="00D76750">
      <w:pPr>
        <w:pStyle w:val="a3"/>
        <w:ind w:left="1499" w:right="302" w:firstLine="707"/>
      </w:pPr>
      <w:r>
        <w:t xml:space="preserve">Финансовое обеспечение реализации основной образовательной программы среднего </w:t>
      </w:r>
      <w:r>
        <w:lastRenderedPageBreak/>
        <w:t>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3367BD" w:rsidRDefault="003367BD">
      <w:pPr>
        <w:pStyle w:val="a3"/>
        <w:spacing w:before="1"/>
        <w:ind w:left="0"/>
        <w:jc w:val="left"/>
      </w:pPr>
    </w:p>
    <w:p w:rsidR="003367BD" w:rsidRDefault="00D76750">
      <w:pPr>
        <w:pStyle w:val="a3"/>
        <w:ind w:left="1499" w:right="293"/>
      </w:pPr>
      <w: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3367BD" w:rsidRDefault="003367BD">
      <w:pPr>
        <w:pStyle w:val="a3"/>
        <w:spacing w:before="9"/>
        <w:ind w:left="0"/>
        <w:jc w:val="left"/>
        <w:rPr>
          <w:sz w:val="23"/>
        </w:rPr>
      </w:pPr>
    </w:p>
    <w:p w:rsidR="003367BD" w:rsidRDefault="00D76750">
      <w:pPr>
        <w:pStyle w:val="a3"/>
        <w:tabs>
          <w:tab w:val="left" w:pos="2634"/>
          <w:tab w:val="left" w:pos="2840"/>
          <w:tab w:val="left" w:pos="4102"/>
          <w:tab w:val="left" w:pos="4475"/>
          <w:tab w:val="left" w:pos="5039"/>
          <w:tab w:val="left" w:pos="6108"/>
          <w:tab w:val="left" w:pos="6777"/>
          <w:tab w:val="left" w:pos="6960"/>
          <w:tab w:val="left" w:pos="8396"/>
          <w:tab w:val="left" w:pos="8455"/>
          <w:tab w:val="left" w:pos="8971"/>
          <w:tab w:val="left" w:pos="9752"/>
          <w:tab w:val="left" w:pos="10724"/>
        </w:tabs>
        <w:spacing w:before="1"/>
        <w:ind w:left="1499" w:right="296" w:firstLine="561"/>
        <w:jc w:val="left"/>
      </w:pPr>
      <w: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w:t>
      </w:r>
      <w:r>
        <w:tab/>
        <w:t>заработной</w:t>
      </w:r>
      <w:r>
        <w:tab/>
        <w:t>платы</w:t>
      </w:r>
      <w:r>
        <w:tab/>
        <w:t>педагогических</w:t>
      </w:r>
      <w:r>
        <w:tab/>
      </w:r>
      <w:r>
        <w:tab/>
        <w:t>работников</w:t>
      </w:r>
      <w:r>
        <w:tab/>
      </w:r>
      <w:r>
        <w:tab/>
        <w:t>за</w:t>
      </w:r>
      <w:r>
        <w:tab/>
        <w:t>выполняемую</w:t>
      </w:r>
      <w:r>
        <w:tab/>
        <w:t>ими учебную(преподавательскую)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w:t>
      </w:r>
      <w:r>
        <w:tab/>
      </w:r>
      <w:r>
        <w:tab/>
        <w:t>Российской</w:t>
      </w:r>
      <w:r>
        <w:tab/>
      </w:r>
      <w:r>
        <w:tab/>
        <w:t>Федерации,</w:t>
      </w:r>
      <w:r>
        <w:tab/>
        <w:t>на</w:t>
      </w:r>
      <w:r>
        <w:tab/>
        <w:t>территории</w:t>
      </w:r>
      <w:r>
        <w:tab/>
        <w:t>которого</w:t>
      </w:r>
      <w:r>
        <w:tab/>
        <w:t>расположены общеобразовательные</w:t>
      </w:r>
      <w:r>
        <w:rPr>
          <w:spacing w:val="-1"/>
        </w:rPr>
        <w:t xml:space="preserve"> </w:t>
      </w:r>
      <w:r>
        <w:t>организации.</w:t>
      </w:r>
    </w:p>
    <w:p w:rsidR="003367BD" w:rsidRDefault="003367BD">
      <w:pPr>
        <w:pStyle w:val="a3"/>
        <w:ind w:left="0"/>
        <w:jc w:val="left"/>
      </w:pPr>
    </w:p>
    <w:p w:rsidR="003367BD" w:rsidRDefault="00D76750">
      <w:pPr>
        <w:pStyle w:val="a3"/>
        <w:spacing w:before="1"/>
        <w:ind w:left="1499" w:right="300" w:firstLine="710"/>
      </w:pPr>
      <w:r>
        <w:t>В связи с требованиями Стандарта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3367BD" w:rsidRDefault="003367BD">
      <w:pPr>
        <w:pStyle w:val="a3"/>
        <w:spacing w:before="11"/>
        <w:ind w:left="0"/>
        <w:jc w:val="left"/>
        <w:rPr>
          <w:sz w:val="23"/>
        </w:rPr>
      </w:pPr>
    </w:p>
    <w:p w:rsidR="003367BD" w:rsidRDefault="00D76750">
      <w:pPr>
        <w:pStyle w:val="a3"/>
        <w:ind w:left="1499" w:right="301" w:firstLine="566"/>
      </w:pPr>
      <w: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w:t>
      </w:r>
    </w:p>
    <w:p w:rsidR="003367BD" w:rsidRDefault="00D76750">
      <w:pPr>
        <w:pStyle w:val="a3"/>
        <w:spacing w:before="71"/>
        <w:ind w:left="1499" w:right="295"/>
      </w:pPr>
      <w:r>
        <w:t>органами государственной власти субъекта Российской Федерации, количеством обучающихся, соответствующими поправочными коэффициентами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3367BD" w:rsidRDefault="003367BD">
      <w:pPr>
        <w:pStyle w:val="a3"/>
        <w:ind w:left="0"/>
        <w:jc w:val="left"/>
        <w:rPr>
          <w:sz w:val="26"/>
        </w:rPr>
      </w:pPr>
    </w:p>
    <w:p w:rsidR="003367BD" w:rsidRDefault="003367BD">
      <w:pPr>
        <w:pStyle w:val="a3"/>
        <w:spacing w:before="5"/>
        <w:ind w:left="0"/>
        <w:jc w:val="left"/>
        <w:rPr>
          <w:sz w:val="22"/>
        </w:rPr>
      </w:pPr>
    </w:p>
    <w:p w:rsidR="003367BD" w:rsidRDefault="00D76750">
      <w:pPr>
        <w:pStyle w:val="210"/>
        <w:numPr>
          <w:ilvl w:val="2"/>
          <w:numId w:val="6"/>
        </w:numPr>
        <w:tabs>
          <w:tab w:val="left" w:pos="2981"/>
        </w:tabs>
        <w:ind w:right="306" w:firstLine="719"/>
        <w:jc w:val="left"/>
      </w:pPr>
      <w:bookmarkStart w:id="42" w:name="_TOC_250002"/>
      <w:bookmarkEnd w:id="42"/>
      <w:r>
        <w:t>Материально-технические условия реализации основной образовательной программы</w:t>
      </w:r>
    </w:p>
    <w:p w:rsidR="003367BD" w:rsidRDefault="00D76750">
      <w:pPr>
        <w:pStyle w:val="a3"/>
        <w:ind w:left="1499" w:right="353" w:firstLine="719"/>
        <w:jc w:val="left"/>
      </w:pPr>
      <w:r>
        <w:t>Материально-технические условия реализации основной образовательной программы формируются с учетом:</w:t>
      </w:r>
    </w:p>
    <w:p w:rsidR="003367BD" w:rsidRDefault="00D76750">
      <w:pPr>
        <w:pStyle w:val="a3"/>
        <w:ind w:left="2219"/>
        <w:jc w:val="left"/>
      </w:pPr>
      <w:r>
        <w:rPr>
          <w:noProof/>
          <w:lang w:bidi="ar-SA"/>
        </w:rPr>
        <w:drawing>
          <wp:anchor distT="0" distB="0" distL="0" distR="0" simplePos="0" relativeHeight="251642368"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5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3.png"/>
                    <pic:cNvPicPr/>
                  </pic:nvPicPr>
                  <pic:blipFill>
                    <a:blip r:embed="rId10" cstate="print"/>
                    <a:stretch>
                      <a:fillRect/>
                    </a:stretch>
                  </pic:blipFill>
                  <pic:spPr>
                    <a:xfrm>
                      <a:off x="0" y="0"/>
                      <a:ext cx="237744" cy="169164"/>
                    </a:xfrm>
                    <a:prstGeom prst="rect">
                      <a:avLst/>
                    </a:prstGeom>
                  </pic:spPr>
                </pic:pic>
              </a:graphicData>
            </a:graphic>
          </wp:anchor>
        </w:drawing>
      </w:r>
      <w:r>
        <w:t>требований ФГОС СОО;</w:t>
      </w:r>
    </w:p>
    <w:p w:rsidR="003367BD" w:rsidRDefault="003367BD">
      <w:pPr>
        <w:pStyle w:val="a3"/>
        <w:spacing w:before="9"/>
        <w:ind w:left="0"/>
        <w:jc w:val="left"/>
        <w:rPr>
          <w:sz w:val="15"/>
        </w:rPr>
      </w:pPr>
    </w:p>
    <w:p w:rsidR="003367BD" w:rsidRDefault="00D76750">
      <w:pPr>
        <w:pStyle w:val="a3"/>
        <w:tabs>
          <w:tab w:val="left" w:pos="3591"/>
          <w:tab w:val="left" w:pos="3972"/>
          <w:tab w:val="left" w:pos="5912"/>
          <w:tab w:val="left" w:pos="7893"/>
          <w:tab w:val="left" w:pos="9584"/>
        </w:tabs>
        <w:spacing w:before="90"/>
        <w:ind w:left="2279" w:right="301" w:hanging="80"/>
        <w:jc w:val="left"/>
      </w:pPr>
      <w:r>
        <w:rPr>
          <w:noProof/>
          <w:lang w:bidi="ar-SA"/>
        </w:rPr>
        <w:drawing>
          <wp:anchor distT="0" distB="0" distL="0" distR="0" simplePos="0" relativeHeight="251643392" behindDoc="1" locked="0" layoutInCell="1" allowOverlap="1">
            <wp:simplePos x="0" y="0"/>
            <wp:positionH relativeFrom="page">
              <wp:posOffset>1352041</wp:posOffset>
            </wp:positionH>
            <wp:positionV relativeFrom="paragraph">
              <wp:posOffset>62269</wp:posOffset>
            </wp:positionV>
            <wp:extent cx="237744" cy="169164"/>
            <wp:effectExtent l="0" t="0" r="0" b="0"/>
            <wp:wrapNone/>
            <wp:docPr id="6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3.png"/>
                    <pic:cNvPicPr/>
                  </pic:nvPicPr>
                  <pic:blipFill>
                    <a:blip r:embed="rId10" cstate="print"/>
                    <a:stretch>
                      <a:fillRect/>
                    </a:stretch>
                  </pic:blipFill>
                  <pic:spPr>
                    <a:xfrm>
                      <a:off x="0" y="0"/>
                      <a:ext cx="237744" cy="169164"/>
                    </a:xfrm>
                    <a:prstGeom prst="rect">
                      <a:avLst/>
                    </a:prstGeom>
                  </pic:spPr>
                </pic:pic>
              </a:graphicData>
            </a:graphic>
          </wp:anchor>
        </w:drawing>
      </w:r>
      <w:r>
        <w:t>положения</w:t>
      </w:r>
      <w:r>
        <w:tab/>
        <w:t>о</w:t>
      </w:r>
      <w:r>
        <w:tab/>
        <w:t>лицензировании</w:t>
      </w:r>
      <w:r>
        <w:tab/>
        <w:t>образовательной</w:t>
      </w:r>
      <w:r>
        <w:tab/>
        <w:t>деятельности,</w:t>
      </w:r>
      <w:r>
        <w:tab/>
      </w:r>
      <w:r>
        <w:rPr>
          <w:spacing w:val="-3"/>
        </w:rPr>
        <w:t xml:space="preserve">утвержденного </w:t>
      </w:r>
      <w:r>
        <w:t>постановлением Правительства Российской Федерации от 28 октября 2013 г. №</w:t>
      </w:r>
      <w:r>
        <w:rPr>
          <w:spacing w:val="-25"/>
        </w:rPr>
        <w:t xml:space="preserve"> </w:t>
      </w:r>
      <w:r>
        <w:t>966;</w:t>
      </w:r>
    </w:p>
    <w:p w:rsidR="003367BD" w:rsidRDefault="003367BD">
      <w:pPr>
        <w:pStyle w:val="a3"/>
        <w:spacing w:before="2"/>
        <w:ind w:left="0"/>
        <w:jc w:val="left"/>
        <w:rPr>
          <w:sz w:val="16"/>
        </w:rPr>
      </w:pPr>
    </w:p>
    <w:p w:rsidR="003367BD" w:rsidRDefault="00D76750">
      <w:pPr>
        <w:pStyle w:val="a3"/>
        <w:spacing w:before="90"/>
        <w:ind w:left="2200"/>
      </w:pPr>
      <w:r>
        <w:rPr>
          <w:noProof/>
          <w:lang w:bidi="ar-SA"/>
        </w:rPr>
        <w:drawing>
          <wp:anchor distT="0" distB="0" distL="0" distR="0" simplePos="0" relativeHeight="251644416" behindDoc="1" locked="0" layoutInCell="1" allowOverlap="1">
            <wp:simplePos x="0" y="0"/>
            <wp:positionH relativeFrom="page">
              <wp:posOffset>1352041</wp:posOffset>
            </wp:positionH>
            <wp:positionV relativeFrom="paragraph">
              <wp:posOffset>62269</wp:posOffset>
            </wp:positionV>
            <wp:extent cx="237744" cy="169164"/>
            <wp:effectExtent l="0" t="0" r="0" b="0"/>
            <wp:wrapNone/>
            <wp:docPr id="6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3.png"/>
                    <pic:cNvPicPr/>
                  </pic:nvPicPr>
                  <pic:blipFill>
                    <a:blip r:embed="rId10" cstate="print"/>
                    <a:stretch>
                      <a:fillRect/>
                    </a:stretch>
                  </pic:blipFill>
                  <pic:spPr>
                    <a:xfrm>
                      <a:off x="0" y="0"/>
                      <a:ext cx="237744" cy="169164"/>
                    </a:xfrm>
                    <a:prstGeom prst="rect">
                      <a:avLst/>
                    </a:prstGeom>
                  </pic:spPr>
                </pic:pic>
              </a:graphicData>
            </a:graphic>
          </wp:anchor>
        </w:drawing>
      </w:r>
      <w:r>
        <w:t>Санитарно-эпидемиологических правил и нормативов СанПиН</w:t>
      </w:r>
      <w:r>
        <w:rPr>
          <w:spacing w:val="59"/>
        </w:rPr>
        <w:t xml:space="preserve"> </w:t>
      </w:r>
      <w:r>
        <w:t>2.4.6.2553-09</w:t>
      </w:r>
    </w:p>
    <w:p w:rsidR="003367BD" w:rsidRDefault="00D76750">
      <w:pPr>
        <w:pStyle w:val="a3"/>
        <w:spacing w:before="1"/>
        <w:ind w:left="2279" w:right="298"/>
      </w:pPr>
      <w:r>
        <w:t xml:space="preserve">«Санитарно-эпидемиологические требования к безопасности условий труда </w:t>
      </w:r>
      <w:r>
        <w:lastRenderedPageBreak/>
        <w:t>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rsidR="003367BD" w:rsidRDefault="003367BD">
      <w:pPr>
        <w:pStyle w:val="a3"/>
        <w:spacing w:before="2"/>
        <w:ind w:left="0"/>
        <w:jc w:val="left"/>
        <w:rPr>
          <w:sz w:val="16"/>
        </w:rPr>
      </w:pPr>
    </w:p>
    <w:p w:rsidR="003367BD" w:rsidRDefault="00D76750">
      <w:pPr>
        <w:pStyle w:val="a3"/>
        <w:spacing w:before="90"/>
        <w:ind w:left="2200"/>
      </w:pPr>
      <w:r>
        <w:rPr>
          <w:noProof/>
          <w:lang w:bidi="ar-SA"/>
        </w:rPr>
        <w:drawing>
          <wp:anchor distT="0" distB="0" distL="0" distR="0" simplePos="0" relativeHeight="251645440" behindDoc="1" locked="0" layoutInCell="1" allowOverlap="1">
            <wp:simplePos x="0" y="0"/>
            <wp:positionH relativeFrom="page">
              <wp:posOffset>1352041</wp:posOffset>
            </wp:positionH>
            <wp:positionV relativeFrom="paragraph">
              <wp:posOffset>62269</wp:posOffset>
            </wp:positionV>
            <wp:extent cx="237744" cy="169163"/>
            <wp:effectExtent l="0" t="0" r="0" b="0"/>
            <wp:wrapNone/>
            <wp:docPr id="6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age3.png"/>
                    <pic:cNvPicPr/>
                  </pic:nvPicPr>
                  <pic:blipFill>
                    <a:blip r:embed="rId10" cstate="print"/>
                    <a:stretch>
                      <a:fillRect/>
                    </a:stretch>
                  </pic:blipFill>
                  <pic:spPr>
                    <a:xfrm>
                      <a:off x="0" y="0"/>
                      <a:ext cx="237744" cy="169163"/>
                    </a:xfrm>
                    <a:prstGeom prst="rect">
                      <a:avLst/>
                    </a:prstGeom>
                  </pic:spPr>
                </pic:pic>
              </a:graphicData>
            </a:graphic>
          </wp:anchor>
        </w:drawing>
      </w:r>
      <w:r>
        <w:t>Санитарно-эпидемиологических правил и нормативов СанПиН</w:t>
      </w:r>
      <w:r>
        <w:rPr>
          <w:spacing w:val="59"/>
        </w:rPr>
        <w:t xml:space="preserve"> </w:t>
      </w:r>
      <w:r>
        <w:t>2.4.5.2409-08</w:t>
      </w:r>
    </w:p>
    <w:p w:rsidR="003367BD" w:rsidRDefault="00D76750">
      <w:pPr>
        <w:pStyle w:val="a3"/>
        <w:ind w:left="2279" w:right="296"/>
      </w:pPr>
      <w:r>
        <w:t>«Санитарно-эпидемиологические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p>
    <w:p w:rsidR="003367BD" w:rsidRDefault="003367BD">
      <w:pPr>
        <w:pStyle w:val="a3"/>
        <w:ind w:left="0"/>
        <w:jc w:val="left"/>
        <w:rPr>
          <w:sz w:val="16"/>
        </w:rPr>
      </w:pPr>
    </w:p>
    <w:p w:rsidR="003367BD" w:rsidRDefault="00D76750">
      <w:pPr>
        <w:pStyle w:val="a3"/>
        <w:spacing w:before="90"/>
        <w:ind w:left="2200"/>
      </w:pPr>
      <w:r>
        <w:rPr>
          <w:noProof/>
          <w:lang w:bidi="ar-SA"/>
        </w:rPr>
        <w:drawing>
          <wp:anchor distT="0" distB="0" distL="0" distR="0" simplePos="0" relativeHeight="251646464" behindDoc="1" locked="0" layoutInCell="1" allowOverlap="1">
            <wp:simplePos x="0" y="0"/>
            <wp:positionH relativeFrom="page">
              <wp:posOffset>1352041</wp:posOffset>
            </wp:positionH>
            <wp:positionV relativeFrom="paragraph">
              <wp:posOffset>62269</wp:posOffset>
            </wp:positionV>
            <wp:extent cx="237744" cy="169163"/>
            <wp:effectExtent l="0" t="0" r="0" b="0"/>
            <wp:wrapNone/>
            <wp:docPr id="6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3.png"/>
                    <pic:cNvPicPr/>
                  </pic:nvPicPr>
                  <pic:blipFill>
                    <a:blip r:embed="rId10" cstate="print"/>
                    <a:stretch>
                      <a:fillRect/>
                    </a:stretch>
                  </pic:blipFill>
                  <pic:spPr>
                    <a:xfrm>
                      <a:off x="0" y="0"/>
                      <a:ext cx="237744" cy="169163"/>
                    </a:xfrm>
                    <a:prstGeom prst="rect">
                      <a:avLst/>
                    </a:prstGeom>
                  </pic:spPr>
                </pic:pic>
              </a:graphicData>
            </a:graphic>
          </wp:anchor>
        </w:drawing>
      </w:r>
      <w:r>
        <w:t>Санитарно-эпидемиологических правил и нормативов СанПиН</w:t>
      </w:r>
      <w:r>
        <w:rPr>
          <w:spacing w:val="56"/>
        </w:rPr>
        <w:t xml:space="preserve"> </w:t>
      </w:r>
      <w:r>
        <w:t>2.1.3.2630-10</w:t>
      </w:r>
    </w:p>
    <w:p w:rsidR="003367BD" w:rsidRDefault="00D76750">
      <w:pPr>
        <w:pStyle w:val="a3"/>
        <w:ind w:left="2279"/>
      </w:pPr>
      <w:r>
        <w:t>«Санитарно-эпидемиологические требования к организациям, осуществляющим</w:t>
      </w:r>
    </w:p>
    <w:p w:rsidR="003367BD" w:rsidRDefault="003367BD">
      <w:pPr>
        <w:pStyle w:val="a3"/>
        <w:ind w:left="0"/>
        <w:jc w:val="left"/>
      </w:pPr>
    </w:p>
    <w:p w:rsidR="003367BD" w:rsidRDefault="00D76750">
      <w:pPr>
        <w:pStyle w:val="a3"/>
        <w:ind w:left="2279" w:right="293"/>
      </w:pPr>
      <w:r>
        <w:t>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Pr>
          <w:color w:val="212121"/>
        </w:rPr>
        <w:t>ральных органов исполнительной власти, 2010, № 36);</w:t>
      </w:r>
    </w:p>
    <w:p w:rsidR="003367BD" w:rsidRDefault="003367BD">
      <w:pPr>
        <w:pStyle w:val="a3"/>
        <w:spacing w:before="2"/>
        <w:ind w:left="0"/>
        <w:jc w:val="left"/>
        <w:rPr>
          <w:sz w:val="16"/>
        </w:rPr>
      </w:pPr>
    </w:p>
    <w:p w:rsidR="003367BD" w:rsidRDefault="00D76750">
      <w:pPr>
        <w:pStyle w:val="a3"/>
        <w:spacing w:before="90"/>
        <w:ind w:left="2279" w:right="296" w:hanging="80"/>
      </w:pPr>
      <w:r>
        <w:rPr>
          <w:noProof/>
          <w:lang w:bidi="ar-SA"/>
        </w:rPr>
        <w:drawing>
          <wp:anchor distT="0" distB="0" distL="0" distR="0" simplePos="0" relativeHeight="251647488" behindDoc="1" locked="0" layoutInCell="1" allowOverlap="1">
            <wp:simplePos x="0" y="0"/>
            <wp:positionH relativeFrom="page">
              <wp:posOffset>1352041</wp:posOffset>
            </wp:positionH>
            <wp:positionV relativeFrom="paragraph">
              <wp:posOffset>62269</wp:posOffset>
            </wp:positionV>
            <wp:extent cx="237744" cy="169163"/>
            <wp:effectExtent l="0" t="0" r="0" b="0"/>
            <wp:wrapNone/>
            <wp:docPr id="6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age3.png"/>
                    <pic:cNvPicPr/>
                  </pic:nvPicPr>
                  <pic:blipFill>
                    <a:blip r:embed="rId10" cstate="print"/>
                    <a:stretch>
                      <a:fillRect/>
                    </a:stretch>
                  </pic:blipFill>
                  <pic:spPr>
                    <a:xfrm>
                      <a:off x="0" y="0"/>
                      <a:ext cx="237744" cy="169163"/>
                    </a:xfrm>
                    <a:prstGeom prst="rect">
                      <a:avLst/>
                    </a:prstGeom>
                  </pic:spPr>
                </pic:pic>
              </a:graphicData>
            </a:graphic>
          </wp:anchor>
        </w:drawing>
      </w:r>
      <w: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p>
    <w:p w:rsidR="003367BD" w:rsidRDefault="003367BD">
      <w:pPr>
        <w:pStyle w:val="a3"/>
        <w:spacing w:before="3"/>
        <w:ind w:left="0"/>
        <w:jc w:val="left"/>
        <w:rPr>
          <w:sz w:val="16"/>
        </w:rPr>
      </w:pPr>
    </w:p>
    <w:p w:rsidR="003367BD" w:rsidRDefault="00D76750">
      <w:pPr>
        <w:pStyle w:val="a3"/>
        <w:tabs>
          <w:tab w:val="left" w:pos="3177"/>
          <w:tab w:val="left" w:pos="4980"/>
          <w:tab w:val="left" w:pos="10040"/>
        </w:tabs>
        <w:spacing w:before="90"/>
        <w:ind w:left="2279" w:right="295" w:hanging="80"/>
        <w:jc w:val="left"/>
      </w:pPr>
      <w:r>
        <w:rPr>
          <w:noProof/>
          <w:lang w:bidi="ar-SA"/>
        </w:rPr>
        <w:drawing>
          <wp:anchor distT="0" distB="0" distL="0" distR="0" simplePos="0" relativeHeight="251648512" behindDoc="1" locked="0" layoutInCell="1" allowOverlap="1">
            <wp:simplePos x="0" y="0"/>
            <wp:positionH relativeFrom="page">
              <wp:posOffset>1352041</wp:posOffset>
            </wp:positionH>
            <wp:positionV relativeFrom="paragraph">
              <wp:posOffset>62269</wp:posOffset>
            </wp:positionV>
            <wp:extent cx="237744" cy="169163"/>
            <wp:effectExtent l="0" t="0" r="0" b="0"/>
            <wp:wrapNone/>
            <wp:docPr id="6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image3.png"/>
                    <pic:cNvPicPr/>
                  </pic:nvPicPr>
                  <pic:blipFill>
                    <a:blip r:embed="rId10" cstate="print"/>
                    <a:stretch>
                      <a:fillRect/>
                    </a:stretch>
                  </pic:blipFill>
                  <pic:spPr>
                    <a:xfrm>
                      <a:off x="0" y="0"/>
                      <a:ext cx="237744" cy="169163"/>
                    </a:xfrm>
                    <a:prstGeom prst="rect">
                      <a:avLst/>
                    </a:prstGeom>
                  </pic:spPr>
                </pic:pic>
              </a:graphicData>
            </a:graphic>
          </wp:anchor>
        </w:drawing>
      </w:r>
      <w:r>
        <w:rPr>
          <w:color w:val="212121"/>
        </w:rPr>
        <w:t>Иных</w:t>
      </w:r>
      <w:r>
        <w:rPr>
          <w:color w:val="212121"/>
        </w:rPr>
        <w:tab/>
        <w:t>действующих</w:t>
      </w:r>
      <w:r>
        <w:rPr>
          <w:color w:val="212121"/>
        </w:rPr>
        <w:tab/>
        <w:t>федераль</w:t>
      </w:r>
      <w:r>
        <w:t>ных/региональных/муниципальных/</w:t>
      </w:r>
      <w:r>
        <w:tab/>
      </w:r>
      <w:r>
        <w:rPr>
          <w:spacing w:val="-3"/>
        </w:rPr>
        <w:t xml:space="preserve">локальных </w:t>
      </w:r>
      <w:r>
        <w:t>нормативных актов и</w:t>
      </w:r>
      <w:r>
        <w:rPr>
          <w:spacing w:val="1"/>
        </w:rPr>
        <w:t xml:space="preserve"> </w:t>
      </w:r>
      <w:r>
        <w:t>рекомендаций.</w:t>
      </w:r>
    </w:p>
    <w:p w:rsidR="003367BD" w:rsidRDefault="003367BD">
      <w:pPr>
        <w:pStyle w:val="a3"/>
        <w:ind w:left="0"/>
        <w:jc w:val="left"/>
        <w:rPr>
          <w:sz w:val="26"/>
        </w:rPr>
      </w:pPr>
    </w:p>
    <w:p w:rsidR="003367BD" w:rsidRDefault="003367BD">
      <w:pPr>
        <w:pStyle w:val="a3"/>
        <w:spacing w:before="9"/>
        <w:ind w:left="0"/>
        <w:jc w:val="left"/>
        <w:rPr>
          <w:sz w:val="22"/>
        </w:rPr>
      </w:pPr>
    </w:p>
    <w:p w:rsidR="003367BD" w:rsidRDefault="00D76750">
      <w:pPr>
        <w:pStyle w:val="210"/>
        <w:numPr>
          <w:ilvl w:val="2"/>
          <w:numId w:val="2"/>
        </w:numPr>
        <w:tabs>
          <w:tab w:val="left" w:pos="2974"/>
        </w:tabs>
        <w:spacing w:line="235" w:lineRule="auto"/>
        <w:ind w:right="298" w:firstLine="707"/>
        <w:jc w:val="left"/>
        <w:rPr>
          <w:b w:val="0"/>
        </w:rPr>
      </w:pPr>
      <w:r>
        <w:t>Материально-технические условия реализации основной образовательной программы</w:t>
      </w:r>
      <w:r>
        <w:rPr>
          <w:b w:val="0"/>
        </w:rPr>
        <w:t>:</w:t>
      </w:r>
    </w:p>
    <w:p w:rsidR="003367BD" w:rsidRDefault="00D76750">
      <w:pPr>
        <w:pStyle w:val="a3"/>
        <w:tabs>
          <w:tab w:val="left" w:pos="3681"/>
          <w:tab w:val="left" w:pos="5620"/>
          <w:tab w:val="left" w:pos="7121"/>
          <w:tab w:val="left" w:pos="8902"/>
          <w:tab w:val="left" w:pos="10021"/>
        </w:tabs>
        <w:spacing w:before="2"/>
        <w:ind w:left="2279" w:right="304" w:hanging="80"/>
        <w:jc w:val="left"/>
      </w:pPr>
      <w:r>
        <w:rPr>
          <w:noProof/>
          <w:lang w:bidi="ar-SA"/>
        </w:rPr>
        <w:drawing>
          <wp:anchor distT="0" distB="0" distL="0" distR="0" simplePos="0" relativeHeight="251649536" behindDoc="1" locked="0" layoutInCell="1" allowOverlap="1">
            <wp:simplePos x="0" y="0"/>
            <wp:positionH relativeFrom="page">
              <wp:posOffset>1352041</wp:posOffset>
            </wp:positionH>
            <wp:positionV relativeFrom="paragraph">
              <wp:posOffset>6389</wp:posOffset>
            </wp:positionV>
            <wp:extent cx="237744" cy="169164"/>
            <wp:effectExtent l="0" t="0" r="0" b="0"/>
            <wp:wrapNone/>
            <wp:docPr id="6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image3.png"/>
                    <pic:cNvPicPr/>
                  </pic:nvPicPr>
                  <pic:blipFill>
                    <a:blip r:embed="rId10" cstate="print"/>
                    <a:stretch>
                      <a:fillRect/>
                    </a:stretch>
                  </pic:blipFill>
                  <pic:spPr>
                    <a:xfrm>
                      <a:off x="0" y="0"/>
                      <a:ext cx="237744" cy="169164"/>
                    </a:xfrm>
                    <a:prstGeom prst="rect">
                      <a:avLst/>
                    </a:prstGeom>
                  </pic:spPr>
                </pic:pic>
              </a:graphicData>
            </a:graphic>
          </wp:anchor>
        </w:drawing>
      </w:r>
      <w: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w:t>
      </w:r>
      <w:r>
        <w:tab/>
        <w:t>образовательной</w:t>
      </w:r>
      <w:r>
        <w:tab/>
        <w:t>организации</w:t>
      </w:r>
      <w:r>
        <w:tab/>
        <w:t>вариативность,</w:t>
      </w:r>
      <w:r>
        <w:tab/>
        <w:t>развитие</w:t>
      </w:r>
      <w:r>
        <w:tab/>
      </w:r>
      <w:r>
        <w:rPr>
          <w:spacing w:val="-3"/>
        </w:rPr>
        <w:t>мотивации</w:t>
      </w:r>
    </w:p>
    <w:p w:rsidR="003367BD" w:rsidRDefault="00D76750">
      <w:pPr>
        <w:pStyle w:val="a3"/>
        <w:spacing w:before="71"/>
        <w:ind w:left="2279" w:right="297"/>
      </w:pPr>
      <w:r>
        <w:t>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3367BD" w:rsidRDefault="003367BD">
      <w:pPr>
        <w:pStyle w:val="a3"/>
        <w:ind w:left="0"/>
        <w:jc w:val="left"/>
      </w:pPr>
    </w:p>
    <w:p w:rsidR="003367BD" w:rsidRDefault="00D76750">
      <w:pPr>
        <w:pStyle w:val="a3"/>
        <w:ind w:left="2219"/>
        <w:jc w:val="left"/>
      </w:pPr>
      <w:r>
        <w:t>учитывают:</w:t>
      </w:r>
    </w:p>
    <w:p w:rsidR="003367BD" w:rsidRDefault="00D76750">
      <w:pPr>
        <w:pStyle w:val="a3"/>
        <w:ind w:left="1499" w:right="299" w:firstLine="710"/>
      </w:pPr>
      <w:r>
        <w:rPr>
          <w:noProof/>
          <w:position w:val="-4"/>
          <w:lang w:bidi="ar-SA"/>
        </w:rPr>
        <w:drawing>
          <wp:inline distT="0" distB="0" distL="0" distR="0">
            <wp:extent cx="237744" cy="169164"/>
            <wp:effectExtent l="0" t="0" r="0" b="0"/>
            <wp:docPr id="6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19"/>
          <w:sz w:val="20"/>
        </w:rPr>
        <w:t xml:space="preserve"> </w:t>
      </w:r>
      <w:r>
        <w:t>специальные потребности различных категорий обучающихся (с повышенными образовательными потребностями, с ограниченными возможностями здоровья и</w:t>
      </w:r>
      <w:r>
        <w:rPr>
          <w:spacing w:val="-2"/>
        </w:rPr>
        <w:t xml:space="preserve"> </w:t>
      </w:r>
      <w:r>
        <w:t>пр.);</w:t>
      </w:r>
    </w:p>
    <w:p w:rsidR="003367BD" w:rsidRDefault="00D76750">
      <w:pPr>
        <w:pStyle w:val="a3"/>
        <w:ind w:left="1499" w:right="295" w:firstLine="710"/>
      </w:pPr>
      <w:r>
        <w:rPr>
          <w:noProof/>
          <w:position w:val="-4"/>
          <w:lang w:bidi="ar-SA"/>
        </w:rPr>
        <w:drawing>
          <wp:inline distT="0" distB="0" distL="0" distR="0">
            <wp:extent cx="237744" cy="169164"/>
            <wp:effectExtent l="0" t="0" r="0" b="0"/>
            <wp:docPr id="6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19"/>
          <w:sz w:val="20"/>
        </w:rPr>
        <w:t xml:space="preserve"> </w:t>
      </w:r>
      <w: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w:t>
      </w:r>
      <w:r>
        <w:rPr>
          <w:spacing w:val="2"/>
        </w:rPr>
        <w:t xml:space="preserve"> </w:t>
      </w:r>
      <w:r>
        <w:t>заведениях);</w:t>
      </w:r>
    </w:p>
    <w:p w:rsidR="003367BD" w:rsidRDefault="00D76750">
      <w:pPr>
        <w:pStyle w:val="a3"/>
        <w:spacing w:before="1"/>
        <w:ind w:left="1499" w:right="412" w:firstLine="710"/>
      </w:pPr>
      <w:r>
        <w:rPr>
          <w:noProof/>
          <w:position w:val="-4"/>
          <w:lang w:bidi="ar-SA"/>
        </w:rPr>
        <w:drawing>
          <wp:inline distT="0" distB="0" distL="0" distR="0">
            <wp:extent cx="237744" cy="169164"/>
            <wp:effectExtent l="0" t="0" r="0" b="0"/>
            <wp:docPr id="6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image3.png"/>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 xml:space="preserve">      </w:t>
      </w:r>
      <w:r>
        <w:rPr>
          <w:spacing w:val="-14"/>
          <w:sz w:val="20"/>
        </w:rPr>
        <w:t xml:space="preserve"> </w:t>
      </w:r>
      <w:r>
        <w:t>актуальные потребности развития образования (открытость, вариативность, мобильность, доступность, непрерывность, интегрируемость с дополнительным</w:t>
      </w:r>
      <w:r>
        <w:rPr>
          <w:spacing w:val="-9"/>
        </w:rPr>
        <w:t xml:space="preserve"> </w:t>
      </w:r>
      <w:r>
        <w:t>и</w:t>
      </w:r>
    </w:p>
    <w:p w:rsidR="003367BD" w:rsidRDefault="00D76750">
      <w:pPr>
        <w:pStyle w:val="a3"/>
        <w:ind w:left="1499"/>
      </w:pPr>
      <w:r>
        <w:t>неформальным образованием);</w:t>
      </w:r>
    </w:p>
    <w:p w:rsidR="003367BD" w:rsidRDefault="003367BD">
      <w:pPr>
        <w:pStyle w:val="a3"/>
        <w:ind w:left="0"/>
        <w:jc w:val="left"/>
      </w:pPr>
    </w:p>
    <w:p w:rsidR="003367BD" w:rsidRDefault="00D76750">
      <w:pPr>
        <w:pStyle w:val="a3"/>
        <w:ind w:left="2219"/>
        <w:jc w:val="left"/>
      </w:pPr>
      <w:r>
        <w:t>обеспечивают:</w:t>
      </w:r>
    </w:p>
    <w:p w:rsidR="003367BD" w:rsidRDefault="00BD7C4E">
      <w:pPr>
        <w:pStyle w:val="a3"/>
        <w:ind w:left="2920"/>
        <w:jc w:val="left"/>
      </w:pPr>
      <w:r>
        <w:pict>
          <v:group id="_x0000_s1061" style="position:absolute;left:0;text-align:left;margin-left:120.5pt;margin-top:.4pt;width:18.75pt;height:27.15pt;z-index:-282319872;mso-position-horizontal-relative:page" coordorigin="2410,8" coordsize="375,543">
            <v:shape id="_x0000_s1063" type="#_x0000_t75" style="position:absolute;left:2410;top:8;width:375;height:267">
              <v:imagedata r:id="rId11" o:title=""/>
            </v:shape>
            <v:shape id="_x0000_s1062" type="#_x0000_t75" style="position:absolute;left:2410;top:284;width:375;height:267">
              <v:imagedata r:id="rId11" o:title=""/>
            </v:shape>
            <w10:wrap anchorx="page"/>
          </v:group>
        </w:pict>
      </w:r>
      <w:r w:rsidR="00D76750">
        <w:t>подготовку обучающихся к саморазвитию и непрерывному образованию;</w:t>
      </w:r>
    </w:p>
    <w:p w:rsidR="003367BD" w:rsidRDefault="00D76750">
      <w:pPr>
        <w:pStyle w:val="a3"/>
        <w:ind w:left="1499" w:firstLine="1415"/>
        <w:jc w:val="left"/>
      </w:pPr>
      <w:r>
        <w:t xml:space="preserve">формирование и развитие мотивации к познанию, творчеству и инновационной </w:t>
      </w:r>
      <w:r>
        <w:lastRenderedPageBreak/>
        <w:t>деятельности;</w:t>
      </w:r>
    </w:p>
    <w:p w:rsidR="003367BD" w:rsidRDefault="00BD7C4E">
      <w:pPr>
        <w:pStyle w:val="a3"/>
        <w:ind w:left="2920" w:right="1012"/>
        <w:jc w:val="left"/>
      </w:pPr>
      <w:r>
        <w:pict>
          <v:group id="_x0000_s1057" style="position:absolute;left:0;text-align:left;margin-left:120.5pt;margin-top:.4pt;width:18.75pt;height:40.95pt;z-index:-282318848;mso-position-horizontal-relative:page" coordorigin="2410,8" coordsize="375,819">
            <v:shape id="_x0000_s1060" type="#_x0000_t75" style="position:absolute;left:2410;top:8;width:375;height:267">
              <v:imagedata r:id="rId11" o:title=""/>
            </v:shape>
            <v:shape id="_x0000_s1059" type="#_x0000_t75" style="position:absolute;left:2410;top:284;width:375;height:267">
              <v:imagedata r:id="rId11" o:title=""/>
            </v:shape>
            <v:shape id="_x0000_s1058" type="#_x0000_t75" style="position:absolute;left:2410;top:560;width:375;height:267">
              <v:imagedata r:id="rId11" o:title=""/>
            </v:shape>
            <w10:wrap anchorx="page"/>
          </v:group>
        </w:pict>
      </w:r>
      <w:r w:rsidR="00D76750">
        <w:t>формирование основы научных методов познания окружающего мира; условия для активной учебно-познавательной деятельности;</w:t>
      </w:r>
    </w:p>
    <w:p w:rsidR="003367BD" w:rsidRDefault="00D76750">
      <w:pPr>
        <w:pStyle w:val="a3"/>
        <w:tabs>
          <w:tab w:val="left" w:pos="4325"/>
          <w:tab w:val="left" w:pos="5857"/>
          <w:tab w:val="left" w:pos="6229"/>
          <w:tab w:val="left" w:pos="7500"/>
          <w:tab w:val="left" w:pos="9300"/>
          <w:tab w:val="left" w:pos="10279"/>
          <w:tab w:val="left" w:pos="11027"/>
        </w:tabs>
        <w:ind w:left="1499" w:right="302" w:firstLine="1415"/>
        <w:jc w:val="left"/>
      </w:pPr>
      <w:r>
        <w:t>воспитание</w:t>
      </w:r>
      <w:r>
        <w:tab/>
        <w:t>патриотизма</w:t>
      </w:r>
      <w:r>
        <w:tab/>
        <w:t>и</w:t>
      </w:r>
      <w:r>
        <w:tab/>
        <w:t>установок</w:t>
      </w:r>
      <w:r>
        <w:tab/>
        <w:t>толерантности,</w:t>
      </w:r>
      <w:r>
        <w:tab/>
        <w:t>умения</w:t>
      </w:r>
      <w:r>
        <w:tab/>
        <w:t>жить</w:t>
      </w:r>
      <w:r>
        <w:tab/>
      </w:r>
      <w:r>
        <w:rPr>
          <w:spacing w:val="-17"/>
        </w:rPr>
        <w:t xml:space="preserve">с </w:t>
      </w:r>
      <w:r>
        <w:t>непохожими</w:t>
      </w:r>
      <w:r>
        <w:rPr>
          <w:spacing w:val="-1"/>
        </w:rPr>
        <w:t xml:space="preserve"> </w:t>
      </w:r>
      <w:r>
        <w:t>людьми;</w:t>
      </w:r>
    </w:p>
    <w:p w:rsidR="003367BD" w:rsidRDefault="00BD7C4E">
      <w:pPr>
        <w:pStyle w:val="a3"/>
        <w:spacing w:line="275" w:lineRule="exact"/>
        <w:ind w:left="2920"/>
        <w:jc w:val="left"/>
      </w:pPr>
      <w:r>
        <w:pict>
          <v:group id="_x0000_s1053" style="position:absolute;left:0;text-align:left;margin-left:120.5pt;margin-top:.4pt;width:18.75pt;height:40.8pt;z-index:251877376;mso-position-horizontal-relative:page" coordorigin="2410,8" coordsize="375,816">
            <v:shape id="_x0000_s1056" type="#_x0000_t75" style="position:absolute;left:2410;top:8;width:375;height:267">
              <v:imagedata r:id="rId11" o:title=""/>
            </v:shape>
            <v:shape id="_x0000_s1055" type="#_x0000_t75" style="position:absolute;left:2410;top:281;width:375;height:267">
              <v:imagedata r:id="rId11" o:title=""/>
            </v:shape>
            <v:shape id="_x0000_s1054" type="#_x0000_t75" style="position:absolute;left:2410;top:557;width:375;height:267">
              <v:imagedata r:id="rId11" o:title=""/>
            </v:shape>
            <w10:wrap anchorx="page"/>
          </v:group>
        </w:pict>
      </w:r>
      <w:r w:rsidR="00D76750">
        <w:t>развитие креативности, критического мышления;</w:t>
      </w:r>
    </w:p>
    <w:p w:rsidR="003367BD" w:rsidRDefault="00D76750">
      <w:pPr>
        <w:pStyle w:val="a3"/>
        <w:ind w:left="2915" w:right="301" w:firstLine="4"/>
        <w:jc w:val="left"/>
      </w:pPr>
      <w:r>
        <w:t>поддержку социальной активности и осознанного выбора профессии; возможность достижения обучающимися предметных, метапредметных и</w:t>
      </w:r>
    </w:p>
    <w:p w:rsidR="003367BD" w:rsidRDefault="00D76750">
      <w:pPr>
        <w:pStyle w:val="a3"/>
        <w:ind w:left="1499"/>
        <w:jc w:val="left"/>
      </w:pPr>
      <w:r>
        <w:t>личностных результатов освоения основной образовательной программы;</w:t>
      </w:r>
    </w:p>
    <w:p w:rsidR="003367BD" w:rsidRDefault="00D76750">
      <w:pPr>
        <w:pStyle w:val="a3"/>
        <w:ind w:left="1499" w:right="301" w:firstLine="710"/>
      </w:pPr>
      <w:r>
        <w:rPr>
          <w:noProof/>
          <w:position w:val="-4"/>
          <w:lang w:bidi="ar-SA"/>
        </w:rPr>
        <w:drawing>
          <wp:inline distT="0" distB="0" distL="0" distR="0">
            <wp:extent cx="237744" cy="169163"/>
            <wp:effectExtent l="0" t="0" r="0" b="0"/>
            <wp:docPr id="6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19"/>
          <w:sz w:val="20"/>
        </w:rPr>
        <w:t xml:space="preserve"> </w:t>
      </w:r>
      <w: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3367BD" w:rsidRDefault="00D76750">
      <w:pPr>
        <w:pStyle w:val="a3"/>
        <w:ind w:left="1499" w:firstLine="710"/>
        <w:jc w:val="left"/>
      </w:pPr>
      <w:r>
        <w:rPr>
          <w:noProof/>
          <w:position w:val="-4"/>
          <w:lang w:bidi="ar-SA"/>
        </w:rPr>
        <w:drawing>
          <wp:inline distT="0" distB="0" distL="0" distR="0">
            <wp:extent cx="237744" cy="169163"/>
            <wp:effectExtent l="0" t="0" r="0" b="0"/>
            <wp:docPr id="6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19"/>
          <w:sz w:val="20"/>
        </w:rPr>
        <w:t xml:space="preserve"> </w:t>
      </w:r>
      <w:r>
        <w:t>эргономичность, мультифункциональность и трансформируемость помещений образовательной</w:t>
      </w:r>
      <w:r>
        <w:rPr>
          <w:spacing w:val="-1"/>
        </w:rPr>
        <w:t xml:space="preserve"> </w:t>
      </w:r>
      <w:r>
        <w:t>организации.</w:t>
      </w:r>
    </w:p>
    <w:p w:rsidR="003367BD" w:rsidRDefault="003367BD">
      <w:pPr>
        <w:pStyle w:val="a3"/>
        <w:ind w:left="0"/>
        <w:jc w:val="left"/>
      </w:pPr>
    </w:p>
    <w:p w:rsidR="003367BD" w:rsidRDefault="00D76750">
      <w:pPr>
        <w:pStyle w:val="a3"/>
        <w:ind w:left="1499" w:firstLine="707"/>
        <w:jc w:val="left"/>
      </w:pPr>
      <w:r>
        <w:t>Материально-техническое оснащение образовательной деятельности обеспечивает следующие ключевые возможности:</w:t>
      </w:r>
    </w:p>
    <w:p w:rsidR="003367BD" w:rsidRDefault="003367BD">
      <w:pPr>
        <w:pStyle w:val="a3"/>
        <w:spacing w:before="2"/>
        <w:ind w:left="0"/>
        <w:jc w:val="left"/>
        <w:rPr>
          <w:sz w:val="16"/>
        </w:rPr>
      </w:pPr>
    </w:p>
    <w:p w:rsidR="003367BD" w:rsidRDefault="00D76750">
      <w:pPr>
        <w:pStyle w:val="a3"/>
        <w:spacing w:before="90"/>
        <w:ind w:left="2279" w:right="302" w:hanging="80"/>
      </w:pPr>
      <w:r>
        <w:rPr>
          <w:noProof/>
          <w:lang w:bidi="ar-SA"/>
        </w:rPr>
        <w:drawing>
          <wp:anchor distT="0" distB="0" distL="0" distR="0" simplePos="0" relativeHeight="251650560" behindDoc="1" locked="0" layoutInCell="1" allowOverlap="1">
            <wp:simplePos x="0" y="0"/>
            <wp:positionH relativeFrom="page">
              <wp:posOffset>1352041</wp:posOffset>
            </wp:positionH>
            <wp:positionV relativeFrom="paragraph">
              <wp:posOffset>62269</wp:posOffset>
            </wp:positionV>
            <wp:extent cx="237744" cy="169163"/>
            <wp:effectExtent l="0" t="0" r="0" b="0"/>
            <wp:wrapNone/>
            <wp:docPr id="6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3.png"/>
                    <pic:cNvPicPr/>
                  </pic:nvPicPr>
                  <pic:blipFill>
                    <a:blip r:embed="rId10" cstate="print"/>
                    <a:stretch>
                      <a:fillRect/>
                    </a:stretch>
                  </pic:blipFill>
                  <pic:spPr>
                    <a:xfrm>
                      <a:off x="0" y="0"/>
                      <a:ext cx="237744" cy="169163"/>
                    </a:xfrm>
                    <a:prstGeom prst="rect">
                      <a:avLst/>
                    </a:prstGeom>
                  </pic:spPr>
                </pic:pic>
              </a:graphicData>
            </a:graphic>
          </wp:anchor>
        </w:drawing>
      </w:r>
      <w:r>
        <w:t>реализацию индивидуальных учебных планов обучающихся, осуществления ими самостоятельной познавательной деятельности;</w:t>
      </w:r>
    </w:p>
    <w:p w:rsidR="003367BD" w:rsidRDefault="00D76750">
      <w:pPr>
        <w:pStyle w:val="a3"/>
        <w:ind w:left="2279" w:right="298" w:hanging="60"/>
      </w:pPr>
      <w:r>
        <w:rPr>
          <w:noProof/>
          <w:lang w:bidi="ar-SA"/>
        </w:rPr>
        <w:drawing>
          <wp:anchor distT="0" distB="0" distL="0" distR="0" simplePos="0" relativeHeight="251651584"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6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image3.png"/>
                    <pic:cNvPicPr/>
                  </pic:nvPicPr>
                  <pic:blipFill>
                    <a:blip r:embed="rId10" cstate="print"/>
                    <a:stretch>
                      <a:fillRect/>
                    </a:stretch>
                  </pic:blipFill>
                  <pic:spPr>
                    <a:xfrm>
                      <a:off x="0" y="0"/>
                      <a:ext cx="237744" cy="169163"/>
                    </a:xfrm>
                    <a:prstGeom prst="rect">
                      <a:avLst/>
                    </a:prstGeom>
                  </pic:spPr>
                </pic:pic>
              </a:graphicData>
            </a:graphic>
          </wp:anchor>
        </w:drawing>
      </w:r>
      <w:r>
        <w:t>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3367BD" w:rsidRDefault="00D76750">
      <w:pPr>
        <w:pStyle w:val="a3"/>
        <w:spacing w:before="1"/>
        <w:ind w:left="2279" w:right="307" w:hanging="80"/>
      </w:pPr>
      <w:r>
        <w:rPr>
          <w:noProof/>
          <w:lang w:bidi="ar-SA"/>
        </w:rPr>
        <w:drawing>
          <wp:anchor distT="0" distB="0" distL="0" distR="0" simplePos="0" relativeHeight="251652608" behindDoc="1" locked="0" layoutInCell="1" allowOverlap="1">
            <wp:simplePos x="0" y="0"/>
            <wp:positionH relativeFrom="page">
              <wp:posOffset>1352041</wp:posOffset>
            </wp:positionH>
            <wp:positionV relativeFrom="paragraph">
              <wp:posOffset>5754</wp:posOffset>
            </wp:positionV>
            <wp:extent cx="237744" cy="169163"/>
            <wp:effectExtent l="0" t="0" r="0" b="0"/>
            <wp:wrapNone/>
            <wp:docPr id="6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image3.png"/>
                    <pic:cNvPicPr/>
                  </pic:nvPicPr>
                  <pic:blipFill>
                    <a:blip r:embed="rId10" cstate="print"/>
                    <a:stretch>
                      <a:fillRect/>
                    </a:stretch>
                  </pic:blipFill>
                  <pic:spPr>
                    <a:xfrm>
                      <a:off x="0" y="0"/>
                      <a:ext cx="237744" cy="169163"/>
                    </a:xfrm>
                    <a:prstGeom prst="rect">
                      <a:avLst/>
                    </a:prstGeom>
                  </pic:spPr>
                </pic:pic>
              </a:graphicData>
            </a:graphic>
          </wp:anchor>
        </w:drawing>
      </w:r>
      <w:r>
        <w:t>художественное творчество с использованием современных инструментов и технологий, художественно-оформительские и издательские работы;</w:t>
      </w:r>
    </w:p>
    <w:p w:rsidR="003367BD" w:rsidRDefault="00D76750">
      <w:pPr>
        <w:pStyle w:val="a3"/>
        <w:ind w:left="2279" w:right="303" w:hanging="80"/>
      </w:pPr>
      <w:r>
        <w:rPr>
          <w:noProof/>
          <w:lang w:bidi="ar-SA"/>
        </w:rPr>
        <w:drawing>
          <wp:anchor distT="0" distB="0" distL="0" distR="0" simplePos="0" relativeHeight="251653632"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6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image3.png"/>
                    <pic:cNvPicPr/>
                  </pic:nvPicPr>
                  <pic:blipFill>
                    <a:blip r:embed="rId10" cstate="print"/>
                    <a:stretch>
                      <a:fillRect/>
                    </a:stretch>
                  </pic:blipFill>
                  <pic:spPr>
                    <a:xfrm>
                      <a:off x="0" y="0"/>
                      <a:ext cx="237744" cy="169164"/>
                    </a:xfrm>
                    <a:prstGeom prst="rect">
                      <a:avLst/>
                    </a:prstGeom>
                  </pic:spPr>
                </pic:pic>
              </a:graphicData>
            </a:graphic>
          </wp:anchor>
        </w:drawing>
      </w:r>
      <w:r>
        <w:t>научно-техническое творчество, создание материальных и информационных объектов с использованием рукомесла и цифрового производства;</w:t>
      </w:r>
    </w:p>
    <w:p w:rsidR="003367BD" w:rsidRDefault="00D76750">
      <w:pPr>
        <w:pStyle w:val="a3"/>
        <w:ind w:left="2279" w:right="300" w:hanging="80"/>
      </w:pPr>
      <w:r>
        <w:rPr>
          <w:noProof/>
          <w:lang w:bidi="ar-SA"/>
        </w:rPr>
        <w:drawing>
          <wp:anchor distT="0" distB="0" distL="0" distR="0" simplePos="0" relativeHeight="251654656"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6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image3.png"/>
                    <pic:cNvPicPr/>
                  </pic:nvPicPr>
                  <pic:blipFill>
                    <a:blip r:embed="rId10" cstate="print"/>
                    <a:stretch>
                      <a:fillRect/>
                    </a:stretch>
                  </pic:blipFill>
                  <pic:spPr>
                    <a:xfrm>
                      <a:off x="0" y="0"/>
                      <a:ext cx="237744" cy="169164"/>
                    </a:xfrm>
                    <a:prstGeom prst="rect">
                      <a:avLst/>
                    </a:prstGeom>
                  </pic:spPr>
                </pic:pic>
              </a:graphicData>
            </a:graphic>
          </wp:anchor>
        </w:drawing>
      </w:r>
      <w: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3367BD" w:rsidRDefault="00D76750">
      <w:pPr>
        <w:pStyle w:val="a3"/>
        <w:ind w:left="2219"/>
      </w:pPr>
      <w:r>
        <w:rPr>
          <w:noProof/>
          <w:lang w:bidi="ar-SA"/>
        </w:rPr>
        <w:drawing>
          <wp:anchor distT="0" distB="0" distL="0" distR="0" simplePos="0" relativeHeight="251655680"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6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image3.png"/>
                    <pic:cNvPicPr/>
                  </pic:nvPicPr>
                  <pic:blipFill>
                    <a:blip r:embed="rId10" cstate="print"/>
                    <a:stretch>
                      <a:fillRect/>
                    </a:stretch>
                  </pic:blipFill>
                  <pic:spPr>
                    <a:xfrm>
                      <a:off x="0" y="0"/>
                      <a:ext cx="237744" cy="169164"/>
                    </a:xfrm>
                    <a:prstGeom prst="rect">
                      <a:avLst/>
                    </a:prstGeom>
                  </pic:spPr>
                </pic:pic>
              </a:graphicData>
            </a:graphic>
          </wp:anchor>
        </w:drawing>
      </w:r>
      <w:r>
        <w:t>базовое и углубленное изучение предметов;</w:t>
      </w:r>
    </w:p>
    <w:p w:rsidR="003367BD" w:rsidRDefault="00D76750">
      <w:pPr>
        <w:pStyle w:val="a3"/>
        <w:spacing w:before="71"/>
        <w:ind w:left="2279" w:right="294" w:hanging="80"/>
      </w:pPr>
      <w:r>
        <w:rPr>
          <w:noProof/>
          <w:lang w:bidi="ar-SA"/>
        </w:rPr>
        <w:drawing>
          <wp:anchor distT="0" distB="0" distL="0" distR="0" simplePos="0" relativeHeight="251656704" behindDoc="1" locked="0" layoutInCell="1" allowOverlap="1">
            <wp:simplePos x="0" y="0"/>
            <wp:positionH relativeFrom="page">
              <wp:posOffset>1352041</wp:posOffset>
            </wp:positionH>
            <wp:positionV relativeFrom="paragraph">
              <wp:posOffset>50204</wp:posOffset>
            </wp:positionV>
            <wp:extent cx="237744" cy="169164"/>
            <wp:effectExtent l="0" t="0" r="0" b="0"/>
            <wp:wrapNone/>
            <wp:docPr id="6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image3.png"/>
                    <pic:cNvPicPr/>
                  </pic:nvPicPr>
                  <pic:blipFill>
                    <a:blip r:embed="rId10" cstate="print"/>
                    <a:stretch>
                      <a:fillRect/>
                    </a:stretch>
                  </pic:blipFill>
                  <pic:spPr>
                    <a:xfrm>
                      <a:off x="0" y="0"/>
                      <a:ext cx="237744" cy="169164"/>
                    </a:xfrm>
                    <a:prstGeom prst="rect">
                      <a:avLst/>
                    </a:prstGeom>
                  </pic:spPr>
                </pic:pic>
              </a:graphicData>
            </a:graphic>
          </wp:anchor>
        </w:drawing>
      </w:r>
      <w: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3367BD" w:rsidRDefault="00D76750">
      <w:pPr>
        <w:pStyle w:val="a3"/>
        <w:ind w:left="2279" w:right="304" w:hanging="80"/>
      </w:pPr>
      <w:r>
        <w:rPr>
          <w:noProof/>
          <w:lang w:bidi="ar-SA"/>
        </w:rPr>
        <w:drawing>
          <wp:anchor distT="0" distB="0" distL="0" distR="0" simplePos="0" relativeHeight="251657728"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6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image3.png"/>
                    <pic:cNvPicPr/>
                  </pic:nvPicPr>
                  <pic:blipFill>
                    <a:blip r:embed="rId10" cstate="print"/>
                    <a:stretch>
                      <a:fillRect/>
                    </a:stretch>
                  </pic:blipFill>
                  <pic:spPr>
                    <a:xfrm>
                      <a:off x="0" y="0"/>
                      <a:ext cx="237744" cy="169164"/>
                    </a:xfrm>
                    <a:prstGeom prst="rect">
                      <a:avLst/>
                    </a:prstGeom>
                  </pic:spPr>
                </pic:pic>
              </a:graphicData>
            </a:graphic>
          </wp:anchor>
        </w:drawing>
      </w:r>
      <w:r>
        <w:t>наблюдение, наглядное представление и анализ данных, использование цифровых планов и карт, спутниковых изображений;</w:t>
      </w:r>
    </w:p>
    <w:p w:rsidR="003367BD" w:rsidRDefault="00D76750">
      <w:pPr>
        <w:pStyle w:val="a3"/>
        <w:ind w:left="2279" w:right="302" w:hanging="80"/>
      </w:pPr>
      <w:r>
        <w:rPr>
          <w:noProof/>
          <w:lang w:bidi="ar-SA"/>
        </w:rPr>
        <w:drawing>
          <wp:anchor distT="0" distB="0" distL="0" distR="0" simplePos="0" relativeHeight="251658752"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6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image3.png"/>
                    <pic:cNvPicPr/>
                  </pic:nvPicPr>
                  <pic:blipFill>
                    <a:blip r:embed="rId10" cstate="print"/>
                    <a:stretch>
                      <a:fillRect/>
                    </a:stretch>
                  </pic:blipFill>
                  <pic:spPr>
                    <a:xfrm>
                      <a:off x="0" y="0"/>
                      <a:ext cx="237744" cy="169164"/>
                    </a:xfrm>
                    <a:prstGeom prst="rect">
                      <a:avLst/>
                    </a:prstGeom>
                  </pic:spPr>
                </pic:pic>
              </a:graphicData>
            </a:graphic>
          </wp:anchor>
        </w:drawing>
      </w:r>
      <w: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3367BD" w:rsidRDefault="00D76750">
      <w:pPr>
        <w:pStyle w:val="a3"/>
        <w:ind w:left="2200"/>
        <w:jc w:val="left"/>
      </w:pPr>
      <w:r>
        <w:rPr>
          <w:noProof/>
          <w:lang w:bidi="ar-SA"/>
        </w:rPr>
        <w:drawing>
          <wp:anchor distT="0" distB="0" distL="0" distR="0" simplePos="0" relativeHeight="251659776"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6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image3.png"/>
                    <pic:cNvPicPr/>
                  </pic:nvPicPr>
                  <pic:blipFill>
                    <a:blip r:embed="rId10" cstate="print"/>
                    <a:stretch>
                      <a:fillRect/>
                    </a:stretch>
                  </pic:blipFill>
                  <pic:spPr>
                    <a:xfrm>
                      <a:off x="0" y="0"/>
                      <a:ext cx="237744" cy="169164"/>
                    </a:xfrm>
                    <a:prstGeom prst="rect">
                      <a:avLst/>
                    </a:prstGeom>
                  </pic:spPr>
                </pic:pic>
              </a:graphicData>
            </a:graphic>
          </wp:anchor>
        </w:drawing>
      </w:r>
      <w:r>
        <w:rPr>
          <w:noProof/>
          <w:lang w:bidi="ar-SA"/>
        </w:rPr>
        <w:drawing>
          <wp:anchor distT="0" distB="0" distL="0" distR="0" simplePos="0" relativeHeight="251660800" behindDoc="1" locked="0" layoutInCell="1" allowOverlap="1">
            <wp:simplePos x="0" y="0"/>
            <wp:positionH relativeFrom="page">
              <wp:posOffset>1352041</wp:posOffset>
            </wp:positionH>
            <wp:positionV relativeFrom="paragraph">
              <wp:posOffset>355639</wp:posOffset>
            </wp:positionV>
            <wp:extent cx="237744" cy="169164"/>
            <wp:effectExtent l="0" t="0" r="0" b="0"/>
            <wp:wrapNone/>
            <wp:docPr id="6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image3.png"/>
                    <pic:cNvPicPr/>
                  </pic:nvPicPr>
                  <pic:blipFill>
                    <a:blip r:embed="rId10" cstate="print"/>
                    <a:stretch>
                      <a:fillRect/>
                    </a:stretch>
                  </pic:blipFill>
                  <pic:spPr>
                    <a:xfrm>
                      <a:off x="0" y="0"/>
                      <a:ext cx="237744" cy="169164"/>
                    </a:xfrm>
                    <a:prstGeom prst="rect">
                      <a:avLst/>
                    </a:prstGeom>
                  </pic:spPr>
                </pic:pic>
              </a:graphicData>
            </a:graphic>
          </wp:anchor>
        </w:drawing>
      </w:r>
      <w:r>
        <w:t>исполнение, сочинение и аранжировку музыкальных произведений с применением традиционных народных и современных инструментов и цифровых технологий; практическое освоение правил безопасного поведения на дорогах и улицах с использованием игр, оборудования, а также компьютерных технологий;</w:t>
      </w:r>
    </w:p>
    <w:p w:rsidR="003367BD" w:rsidRDefault="00D76750">
      <w:pPr>
        <w:pStyle w:val="a3"/>
        <w:ind w:left="2219"/>
        <w:jc w:val="left"/>
      </w:pPr>
      <w:r>
        <w:rPr>
          <w:noProof/>
          <w:lang w:bidi="ar-SA"/>
        </w:rPr>
        <w:drawing>
          <wp:anchor distT="0" distB="0" distL="0" distR="0" simplePos="0" relativeHeight="251661824" behindDoc="1" locked="0" layoutInCell="1" allowOverlap="1">
            <wp:simplePos x="0" y="0"/>
            <wp:positionH relativeFrom="page">
              <wp:posOffset>1352041</wp:posOffset>
            </wp:positionH>
            <wp:positionV relativeFrom="paragraph">
              <wp:posOffset>5119</wp:posOffset>
            </wp:positionV>
            <wp:extent cx="237744" cy="169164"/>
            <wp:effectExtent l="0" t="0" r="0" b="0"/>
            <wp:wrapNone/>
            <wp:docPr id="6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image3.png"/>
                    <pic:cNvPicPr/>
                  </pic:nvPicPr>
                  <pic:blipFill>
                    <a:blip r:embed="rId10" cstate="print"/>
                    <a:stretch>
                      <a:fillRect/>
                    </a:stretch>
                  </pic:blipFill>
                  <pic:spPr>
                    <a:xfrm>
                      <a:off x="0" y="0"/>
                      <a:ext cx="237744" cy="169164"/>
                    </a:xfrm>
                    <a:prstGeom prst="rect">
                      <a:avLst/>
                    </a:prstGeom>
                  </pic:spPr>
                </pic:pic>
              </a:graphicData>
            </a:graphic>
          </wp:anchor>
        </w:drawing>
      </w:r>
      <w:r>
        <w:t>размещение продуктов познавательной, учебно-исследовательской и проектной</w:t>
      </w:r>
    </w:p>
    <w:p w:rsidR="003367BD" w:rsidRDefault="00D76750">
      <w:pPr>
        <w:pStyle w:val="a3"/>
        <w:tabs>
          <w:tab w:val="left" w:pos="4130"/>
          <w:tab w:val="left" w:pos="6030"/>
          <w:tab w:val="left" w:pos="6625"/>
          <w:tab w:val="left" w:pos="10578"/>
        </w:tabs>
        <w:spacing w:before="1"/>
        <w:ind w:left="2279" w:right="298"/>
        <w:jc w:val="left"/>
      </w:pPr>
      <w:r>
        <w:t>деятельности</w:t>
      </w:r>
      <w:r>
        <w:tab/>
        <w:t>обучающихся</w:t>
      </w:r>
      <w:r>
        <w:tab/>
        <w:t>в</w:t>
      </w:r>
      <w:r>
        <w:tab/>
        <w:t>информационно-образовательной</w:t>
      </w:r>
      <w:r>
        <w:tab/>
      </w:r>
      <w:r>
        <w:rPr>
          <w:spacing w:val="-5"/>
        </w:rPr>
        <w:t xml:space="preserve">среде </w:t>
      </w:r>
      <w:r>
        <w:t>образовательной</w:t>
      </w:r>
      <w:r>
        <w:rPr>
          <w:spacing w:val="-1"/>
        </w:rPr>
        <w:t xml:space="preserve"> </w:t>
      </w:r>
      <w:r>
        <w:t>организации;</w:t>
      </w:r>
    </w:p>
    <w:p w:rsidR="003367BD" w:rsidRDefault="00D76750">
      <w:pPr>
        <w:pStyle w:val="a3"/>
        <w:ind w:left="2279" w:right="303"/>
      </w:pPr>
      <w:r>
        <w:rPr>
          <w:noProof/>
          <w:lang w:bidi="ar-SA"/>
        </w:rPr>
        <w:drawing>
          <wp:anchor distT="0" distB="0" distL="0" distR="0" simplePos="0" relativeHeight="251681280" behindDoc="0" locked="0" layoutInCell="1" allowOverlap="1">
            <wp:simplePos x="0" y="0"/>
            <wp:positionH relativeFrom="page">
              <wp:posOffset>1352041</wp:posOffset>
            </wp:positionH>
            <wp:positionV relativeFrom="paragraph">
              <wp:posOffset>5119</wp:posOffset>
            </wp:positionV>
            <wp:extent cx="237744" cy="169164"/>
            <wp:effectExtent l="0" t="0" r="0" b="0"/>
            <wp:wrapNone/>
            <wp:docPr id="6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image3.png"/>
                    <pic:cNvPicPr/>
                  </pic:nvPicPr>
                  <pic:blipFill>
                    <a:blip r:embed="rId10" cstate="print"/>
                    <a:stretch>
                      <a:fillRect/>
                    </a:stretch>
                  </pic:blipFill>
                  <pic:spPr>
                    <a:xfrm>
                      <a:off x="0" y="0"/>
                      <a:ext cx="237744" cy="169164"/>
                    </a:xfrm>
                    <a:prstGeom prst="rect">
                      <a:avLst/>
                    </a:prstGeom>
                  </pic:spPr>
                </pic:pic>
              </a:graphicData>
            </a:graphic>
          </wp:anchor>
        </w:drawing>
      </w:r>
      <w: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3367BD" w:rsidRDefault="00D76750">
      <w:pPr>
        <w:pStyle w:val="a3"/>
        <w:ind w:left="2279" w:right="296" w:hanging="80"/>
      </w:pPr>
      <w:r>
        <w:rPr>
          <w:noProof/>
          <w:lang w:bidi="ar-SA"/>
        </w:rPr>
        <w:drawing>
          <wp:anchor distT="0" distB="0" distL="0" distR="0" simplePos="0" relativeHeight="251662848" behindDoc="1" locked="0" layoutInCell="1" allowOverlap="1">
            <wp:simplePos x="0" y="0"/>
            <wp:positionH relativeFrom="page">
              <wp:posOffset>1352041</wp:posOffset>
            </wp:positionH>
            <wp:positionV relativeFrom="paragraph">
              <wp:posOffset>5120</wp:posOffset>
            </wp:positionV>
            <wp:extent cx="237744" cy="169164"/>
            <wp:effectExtent l="0" t="0" r="0" b="0"/>
            <wp:wrapNone/>
            <wp:docPr id="6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image3.png"/>
                    <pic:cNvPicPr/>
                  </pic:nvPicPr>
                  <pic:blipFill>
                    <a:blip r:embed="rId10" cstate="print"/>
                    <a:stretch>
                      <a:fillRect/>
                    </a:stretch>
                  </pic:blipFill>
                  <pic:spPr>
                    <a:xfrm>
                      <a:off x="0" y="0"/>
                      <a:ext cx="237744" cy="169164"/>
                    </a:xfrm>
                    <a:prstGeom prst="rect">
                      <a:avLst/>
                    </a:prstGeom>
                  </pic:spPr>
                </pic:pic>
              </a:graphicData>
            </a:graphic>
          </wp:anchor>
        </w:drawing>
      </w:r>
      <w:r>
        <w:t>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 исследовательской и проектной деятельности обучающихся;</w:t>
      </w:r>
    </w:p>
    <w:p w:rsidR="003367BD" w:rsidRDefault="00D76750">
      <w:pPr>
        <w:pStyle w:val="a3"/>
        <w:ind w:left="2279" w:right="295" w:hanging="80"/>
      </w:pPr>
      <w:r>
        <w:rPr>
          <w:noProof/>
          <w:lang w:bidi="ar-SA"/>
        </w:rPr>
        <w:lastRenderedPageBreak/>
        <w:drawing>
          <wp:anchor distT="0" distB="0" distL="0" distR="0" simplePos="0" relativeHeight="251663872"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6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image3.png"/>
                    <pic:cNvPicPr/>
                  </pic:nvPicPr>
                  <pic:blipFill>
                    <a:blip r:embed="rId10" cstate="print"/>
                    <a:stretch>
                      <a:fillRect/>
                    </a:stretch>
                  </pic:blipFill>
                  <pic:spPr>
                    <a:xfrm>
                      <a:off x="0" y="0"/>
                      <a:ext cx="237744" cy="169163"/>
                    </a:xfrm>
                    <a:prstGeom prst="rect">
                      <a:avLst/>
                    </a:prstGeom>
                  </pic:spPr>
                </pic:pic>
              </a:graphicData>
            </a:graphic>
          </wp:anchor>
        </w:drawing>
      </w:r>
      <w: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w:t>
      </w:r>
      <w:r>
        <w:rPr>
          <w:spacing w:val="-8"/>
        </w:rPr>
        <w:t xml:space="preserve"> </w:t>
      </w:r>
      <w:r>
        <w:t>сопровождением);</w:t>
      </w:r>
    </w:p>
    <w:p w:rsidR="003367BD" w:rsidRDefault="00D76750">
      <w:pPr>
        <w:pStyle w:val="a3"/>
        <w:ind w:left="2279" w:right="303" w:hanging="80"/>
      </w:pPr>
      <w:r>
        <w:rPr>
          <w:noProof/>
          <w:lang w:bidi="ar-SA"/>
        </w:rPr>
        <w:drawing>
          <wp:anchor distT="0" distB="0" distL="0" distR="0" simplePos="0" relativeHeight="251664896"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6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image3.png"/>
                    <pic:cNvPicPr/>
                  </pic:nvPicPr>
                  <pic:blipFill>
                    <a:blip r:embed="rId10" cstate="print"/>
                    <a:stretch>
                      <a:fillRect/>
                    </a:stretch>
                  </pic:blipFill>
                  <pic:spPr>
                    <a:xfrm>
                      <a:off x="0" y="0"/>
                      <a:ext cx="237744" cy="169163"/>
                    </a:xfrm>
                    <a:prstGeom prst="rect">
                      <a:avLst/>
                    </a:prstGeom>
                  </pic:spPr>
                </pic:pic>
              </a:graphicData>
            </a:graphic>
          </wp:anchor>
        </w:drawing>
      </w:r>
      <w:r>
        <w:t>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3367BD" w:rsidRDefault="00D76750">
      <w:pPr>
        <w:pStyle w:val="a3"/>
        <w:ind w:left="2279" w:right="304" w:hanging="80"/>
      </w:pPr>
      <w:r>
        <w:rPr>
          <w:noProof/>
          <w:lang w:bidi="ar-SA"/>
        </w:rPr>
        <w:drawing>
          <wp:anchor distT="0" distB="0" distL="0" distR="0" simplePos="0" relativeHeight="251665920" behindDoc="1" locked="0" layoutInCell="1" allowOverlap="1">
            <wp:simplePos x="0" y="0"/>
            <wp:positionH relativeFrom="page">
              <wp:posOffset>1352041</wp:posOffset>
            </wp:positionH>
            <wp:positionV relativeFrom="paragraph">
              <wp:posOffset>5119</wp:posOffset>
            </wp:positionV>
            <wp:extent cx="237744" cy="169163"/>
            <wp:effectExtent l="0" t="0" r="0" b="0"/>
            <wp:wrapNone/>
            <wp:docPr id="6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image3.png"/>
                    <pic:cNvPicPr/>
                  </pic:nvPicPr>
                  <pic:blipFill>
                    <a:blip r:embed="rId10" cstate="print"/>
                    <a:stretch>
                      <a:fillRect/>
                    </a:stretch>
                  </pic:blipFill>
                  <pic:spPr>
                    <a:xfrm>
                      <a:off x="0" y="0"/>
                      <a:ext cx="237744" cy="169163"/>
                    </a:xfrm>
                    <a:prstGeom prst="rect">
                      <a:avLst/>
                    </a:prstGeom>
                  </pic:spPr>
                </pic:pic>
              </a:graphicData>
            </a:graphic>
          </wp:anchor>
        </w:drawing>
      </w:r>
      <w:r>
        <w:t>организацию качественного горячего питания, медицинского обслуживания и отдыха обучающихся и педагогических работников.</w:t>
      </w:r>
    </w:p>
    <w:p w:rsidR="003367BD" w:rsidRDefault="003367BD">
      <w:pPr>
        <w:pStyle w:val="a3"/>
        <w:spacing w:before="10"/>
        <w:ind w:left="0"/>
        <w:jc w:val="left"/>
        <w:rPr>
          <w:sz w:val="23"/>
        </w:rPr>
      </w:pPr>
    </w:p>
    <w:p w:rsidR="003367BD" w:rsidRDefault="00D76750">
      <w:pPr>
        <w:pStyle w:val="a3"/>
        <w:ind w:left="2219" w:right="296" w:firstLine="417"/>
      </w:pPr>
      <w:r>
        <w:t>Материально-техническая база образа школы приведена в соответствие с задачами по обеспечению реализации ООП СОО, необходимого учебно-материального оснащения образовательного процесса и созданию соответствующей образовательной и социальной среды, для чего ежегодно проводится.</w:t>
      </w:r>
    </w:p>
    <w:p w:rsidR="003367BD" w:rsidRDefault="00D76750">
      <w:pPr>
        <w:pStyle w:val="210"/>
        <w:numPr>
          <w:ilvl w:val="2"/>
          <w:numId w:val="2"/>
        </w:numPr>
        <w:tabs>
          <w:tab w:val="left" w:pos="2275"/>
          <w:tab w:val="left" w:pos="6929"/>
        </w:tabs>
        <w:spacing w:before="68"/>
        <w:ind w:left="2274" w:hanging="761"/>
        <w:jc w:val="left"/>
      </w:pPr>
      <w:r>
        <w:t>Информационно-методические</w:t>
      </w:r>
      <w:r>
        <w:rPr>
          <w:spacing w:val="-4"/>
        </w:rPr>
        <w:t xml:space="preserve"> </w:t>
      </w:r>
      <w:r>
        <w:t>условия</w:t>
      </w:r>
      <w:r>
        <w:tab/>
        <w:t>реализации</w:t>
      </w:r>
      <w:r>
        <w:rPr>
          <w:spacing w:val="2"/>
        </w:rPr>
        <w:t xml:space="preserve"> </w:t>
      </w:r>
      <w:r>
        <w:t>основной</w:t>
      </w:r>
    </w:p>
    <w:p w:rsidR="003367BD" w:rsidRDefault="00D76750">
      <w:pPr>
        <w:ind w:left="4605"/>
        <w:rPr>
          <w:b/>
          <w:sz w:val="24"/>
        </w:rPr>
      </w:pPr>
      <w:r>
        <w:rPr>
          <w:b/>
          <w:sz w:val="24"/>
        </w:rPr>
        <w:t>образовательной программы</w:t>
      </w:r>
    </w:p>
    <w:p w:rsidR="003367BD" w:rsidRDefault="003367BD">
      <w:pPr>
        <w:pStyle w:val="a3"/>
        <w:spacing w:before="7"/>
        <w:ind w:left="0"/>
        <w:jc w:val="left"/>
        <w:rPr>
          <w:b/>
          <w:sz w:val="23"/>
        </w:rPr>
      </w:pPr>
    </w:p>
    <w:p w:rsidR="003367BD" w:rsidRDefault="00D76750">
      <w:pPr>
        <w:pStyle w:val="a3"/>
        <w:spacing w:before="1"/>
        <w:ind w:left="1499" w:right="293" w:firstLine="707"/>
      </w:pPr>
      <w:r>
        <w:t xml:space="preserve">Под </w:t>
      </w:r>
      <w:r>
        <w:rPr>
          <w:b/>
        </w:rPr>
        <w:t xml:space="preserve">информационно-образовательной средой </w:t>
      </w:r>
      <w:r>
        <w:t>(ИОС)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w:t>
      </w:r>
      <w:r>
        <w:rPr>
          <w:spacing w:val="-6"/>
        </w:rPr>
        <w:t xml:space="preserve"> </w:t>
      </w:r>
      <w:r>
        <w:t>ИКТ.</w:t>
      </w:r>
    </w:p>
    <w:p w:rsidR="003367BD" w:rsidRDefault="003367BD">
      <w:pPr>
        <w:pStyle w:val="a3"/>
        <w:ind w:left="0"/>
        <w:jc w:val="left"/>
      </w:pPr>
    </w:p>
    <w:p w:rsidR="003367BD" w:rsidRDefault="00BD7C4E">
      <w:pPr>
        <w:pStyle w:val="a3"/>
        <w:ind w:left="2500" w:right="1411" w:hanging="281"/>
        <w:jc w:val="left"/>
      </w:pPr>
      <w:r>
        <w:pict>
          <v:group id="_x0000_s1045" style="position:absolute;left:0;text-align:left;margin-left:120.5pt;margin-top:14.2pt;width:18.75pt;height:96.15pt;z-index:-282299392;mso-position-horizontal-relative:page" coordorigin="2410,284" coordsize="375,1923">
            <v:shape id="_x0000_s1052" type="#_x0000_t75" style="position:absolute;left:2410;top:284;width:375;height:267">
              <v:imagedata r:id="rId11" o:title=""/>
            </v:shape>
            <v:shape id="_x0000_s1051" type="#_x0000_t75" style="position:absolute;left:2410;top:560;width:375;height:267">
              <v:imagedata r:id="rId11" o:title=""/>
            </v:shape>
            <v:shape id="_x0000_s1050" type="#_x0000_t75" style="position:absolute;left:2410;top:836;width:375;height:267">
              <v:imagedata r:id="rId11" o:title=""/>
            </v:shape>
            <v:shape id="_x0000_s1049" type="#_x0000_t75" style="position:absolute;left:2410;top:1112;width:375;height:267">
              <v:imagedata r:id="rId11" o:title=""/>
            </v:shape>
            <v:shape id="_x0000_s1048" type="#_x0000_t75" style="position:absolute;left:2410;top:1388;width:375;height:267">
              <v:imagedata r:id="rId11" o:title=""/>
            </v:shape>
            <v:shape id="_x0000_s1047" type="#_x0000_t75" style="position:absolute;left:2410;top:1664;width:375;height:267">
              <v:imagedata r:id="rId11" o:title=""/>
            </v:shape>
            <v:shape id="_x0000_s1046" type="#_x0000_t75" style="position:absolute;left:2410;top:1940;width:375;height:267">
              <v:imagedata r:id="rId11" o:title=""/>
            </v:shape>
            <w10:wrap anchorx="page"/>
          </v:group>
        </w:pict>
      </w:r>
      <w:r w:rsidR="00D76750">
        <w:t>Созданная в школе ИОС строится в соответствии со следующей иерархией: единая информационно-образовательная среда страны;</w:t>
      </w:r>
    </w:p>
    <w:p w:rsidR="003367BD" w:rsidRDefault="00D76750">
      <w:pPr>
        <w:pStyle w:val="a3"/>
        <w:ind w:left="2500"/>
        <w:jc w:val="left"/>
      </w:pPr>
      <w:r>
        <w:t>единая информационно-образовательная среда региона;</w:t>
      </w:r>
    </w:p>
    <w:p w:rsidR="003367BD" w:rsidRDefault="00D76750">
      <w:pPr>
        <w:pStyle w:val="a3"/>
        <w:ind w:left="2500" w:right="1668"/>
        <w:jc w:val="left"/>
      </w:pPr>
      <w:r>
        <w:t>информационно-образовательная среда образовательной организации; предметная информационно-образовательная среда;</w:t>
      </w:r>
    </w:p>
    <w:p w:rsidR="003367BD" w:rsidRDefault="00D76750">
      <w:pPr>
        <w:pStyle w:val="a3"/>
        <w:spacing w:before="1"/>
        <w:ind w:left="2500"/>
        <w:jc w:val="left"/>
      </w:pPr>
      <w:r>
        <w:t>информационно-образовательная среда УМК;</w:t>
      </w:r>
    </w:p>
    <w:p w:rsidR="003367BD" w:rsidRDefault="00D76750">
      <w:pPr>
        <w:pStyle w:val="a3"/>
        <w:ind w:left="2500" w:right="2812"/>
        <w:jc w:val="left"/>
      </w:pPr>
      <w:r>
        <w:t>информационно-образовательная среда компонентов УМК; информационно-образовательная среда элементов УМК.</w:t>
      </w:r>
    </w:p>
    <w:p w:rsidR="003367BD" w:rsidRDefault="003367BD">
      <w:pPr>
        <w:pStyle w:val="a3"/>
        <w:spacing w:before="11"/>
        <w:ind w:left="0"/>
        <w:jc w:val="left"/>
        <w:rPr>
          <w:sz w:val="23"/>
        </w:rPr>
      </w:pPr>
    </w:p>
    <w:p w:rsidR="003367BD" w:rsidRDefault="00D76750">
      <w:pPr>
        <w:pStyle w:val="a3"/>
        <w:ind w:left="2219"/>
        <w:jc w:val="left"/>
      </w:pPr>
      <w:r>
        <w:t>Основными элементами ИОС являются:</w:t>
      </w:r>
    </w:p>
    <w:p w:rsidR="003367BD" w:rsidRDefault="003367BD">
      <w:pPr>
        <w:pStyle w:val="a3"/>
        <w:spacing w:before="2"/>
        <w:ind w:left="0"/>
        <w:jc w:val="left"/>
        <w:rPr>
          <w:sz w:val="16"/>
        </w:rPr>
      </w:pPr>
    </w:p>
    <w:p w:rsidR="003367BD" w:rsidRDefault="00BD7C4E">
      <w:pPr>
        <w:pStyle w:val="a3"/>
        <w:spacing w:before="90"/>
        <w:ind w:left="2500"/>
        <w:jc w:val="left"/>
      </w:pPr>
      <w:r>
        <w:pict>
          <v:group id="_x0000_s1039" style="position:absolute;left:0;text-align:left;margin-left:120.5pt;margin-top:4.9pt;width:18.75pt;height:68.55pt;z-index:-282298368;mso-position-horizontal-relative:page" coordorigin="2410,98" coordsize="375,1371">
            <v:shape id="_x0000_s1044" type="#_x0000_t75" style="position:absolute;left:2410;top:98;width:375;height:267">
              <v:imagedata r:id="rId11" o:title=""/>
            </v:shape>
            <v:shape id="_x0000_s1043" type="#_x0000_t75" style="position:absolute;left:2410;top:374;width:375;height:267">
              <v:imagedata r:id="rId11" o:title=""/>
            </v:shape>
            <v:shape id="_x0000_s1042" type="#_x0000_t75" style="position:absolute;left:2410;top:650;width:375;height:267">
              <v:imagedata r:id="rId11" o:title=""/>
            </v:shape>
            <v:shape id="_x0000_s1041" type="#_x0000_t75" style="position:absolute;left:2410;top:926;width:375;height:267">
              <v:imagedata r:id="rId11" o:title=""/>
            </v:shape>
            <v:shape id="_x0000_s1040" type="#_x0000_t75" style="position:absolute;left:2410;top:1202;width:375;height:267">
              <v:imagedata r:id="rId11" o:title=""/>
            </v:shape>
            <w10:wrap anchorx="page"/>
          </v:group>
        </w:pict>
      </w:r>
      <w:r w:rsidR="00D76750">
        <w:t>информационно-образовательные ресурсы в виде печатной продукции;</w:t>
      </w:r>
    </w:p>
    <w:p w:rsidR="003367BD" w:rsidRDefault="00D76750">
      <w:pPr>
        <w:pStyle w:val="a3"/>
        <w:ind w:left="2500" w:right="882"/>
        <w:jc w:val="left"/>
      </w:pPr>
      <w:r>
        <w:t>информационно-образовательные ресурсы на сменных оптических носителях; информационно-образовательные ресурсы сети Интернет;</w:t>
      </w:r>
    </w:p>
    <w:p w:rsidR="003367BD" w:rsidRDefault="00D76750">
      <w:pPr>
        <w:pStyle w:val="a3"/>
        <w:ind w:left="2493" w:firstLine="7"/>
        <w:jc w:val="left"/>
      </w:pPr>
      <w:r>
        <w:t>вычислительная и информационно-телекоммуникационная инфра-структура; прикладные программы, в том числе поддерживающие администрирование и</w:t>
      </w:r>
    </w:p>
    <w:p w:rsidR="003367BD" w:rsidRDefault="00D76750">
      <w:pPr>
        <w:pStyle w:val="a3"/>
        <w:ind w:left="1499" w:right="301"/>
        <w:jc w:val="left"/>
      </w:pPr>
      <w:r>
        <w:t>финансово-хозяйственную деятельность школы (бухгалтерский учет, делопроизводство, кадры и т. д.).</w:t>
      </w:r>
    </w:p>
    <w:p w:rsidR="003367BD" w:rsidRDefault="00D76750">
      <w:pPr>
        <w:pStyle w:val="a3"/>
        <w:spacing w:before="1"/>
        <w:ind w:left="1499" w:right="648" w:firstLine="707"/>
        <w:jc w:val="left"/>
      </w:pPr>
      <w:r>
        <w:t>Необходимое для использования ИКТ оборудование школы отвечает современным требованиям и обеспечивает использование ИКТ:</w:t>
      </w:r>
    </w:p>
    <w:p w:rsidR="003367BD" w:rsidRDefault="003367BD">
      <w:pPr>
        <w:pStyle w:val="a3"/>
        <w:spacing w:before="2"/>
        <w:ind w:left="0"/>
        <w:jc w:val="left"/>
        <w:rPr>
          <w:sz w:val="16"/>
        </w:rPr>
      </w:pPr>
    </w:p>
    <w:p w:rsidR="003367BD" w:rsidRDefault="00BD7C4E">
      <w:pPr>
        <w:pStyle w:val="a3"/>
        <w:spacing w:before="90"/>
        <w:ind w:left="2500"/>
        <w:jc w:val="left"/>
      </w:pPr>
      <w:r>
        <w:pict>
          <v:group id="_x0000_s1033" style="position:absolute;left:0;text-align:left;margin-left:120.5pt;margin-top:4.9pt;width:18.75pt;height:68.4pt;z-index:-282297344;mso-position-horizontal-relative:page" coordorigin="2410,98" coordsize="375,1368">
            <v:shape id="_x0000_s1038" type="#_x0000_t75" style="position:absolute;left:2410;top:98;width:375;height:267">
              <v:imagedata r:id="rId11" o:title=""/>
            </v:shape>
            <v:shape id="_x0000_s1037" type="#_x0000_t75" style="position:absolute;left:2410;top:374;width:375;height:267">
              <v:imagedata r:id="rId11" o:title=""/>
            </v:shape>
            <v:shape id="_x0000_s1036" type="#_x0000_t75" style="position:absolute;left:2410;top:647;width:375;height:267">
              <v:imagedata r:id="rId11" o:title=""/>
            </v:shape>
            <v:shape id="_x0000_s1035" type="#_x0000_t75" style="position:absolute;left:2410;top:923;width:375;height:267">
              <v:imagedata r:id="rId11" o:title=""/>
            </v:shape>
            <v:shape id="_x0000_s1034" type="#_x0000_t75" style="position:absolute;left:2410;top:1199;width:375;height:267">
              <v:imagedata r:id="rId11" o:title=""/>
            </v:shape>
            <w10:wrap anchorx="page"/>
          </v:group>
        </w:pict>
      </w:r>
      <w:r w:rsidR="00D76750">
        <w:t>в учебной деятельности;</w:t>
      </w:r>
    </w:p>
    <w:p w:rsidR="003367BD" w:rsidRDefault="00D76750">
      <w:pPr>
        <w:pStyle w:val="a3"/>
        <w:spacing w:line="275" w:lineRule="exact"/>
        <w:ind w:left="2500"/>
        <w:jc w:val="left"/>
      </w:pPr>
      <w:r>
        <w:t>во внеурочной деятельности;</w:t>
      </w:r>
    </w:p>
    <w:p w:rsidR="003367BD" w:rsidRDefault="00D76750">
      <w:pPr>
        <w:pStyle w:val="a3"/>
        <w:spacing w:line="275" w:lineRule="exact"/>
        <w:ind w:left="2500"/>
        <w:jc w:val="left"/>
      </w:pPr>
      <w:r>
        <w:t>в исследовательской и проектной деятельности;</w:t>
      </w:r>
    </w:p>
    <w:p w:rsidR="003367BD" w:rsidRDefault="00D76750">
      <w:pPr>
        <w:pStyle w:val="a3"/>
        <w:ind w:left="2500"/>
      </w:pPr>
      <w:r>
        <w:t>при измерении, контроле и оценке результатов образования;</w:t>
      </w:r>
    </w:p>
    <w:p w:rsidR="003367BD" w:rsidRDefault="00D76750">
      <w:pPr>
        <w:pStyle w:val="a3"/>
        <w:ind w:left="1499" w:right="301" w:firstLine="993"/>
      </w:pPr>
      <w: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школы с другими организациями социальной сферы и органами управления.</w:t>
      </w:r>
    </w:p>
    <w:p w:rsidR="003367BD" w:rsidRDefault="003367BD">
      <w:pPr>
        <w:pStyle w:val="a3"/>
        <w:ind w:left="0"/>
        <w:jc w:val="left"/>
      </w:pPr>
    </w:p>
    <w:p w:rsidR="003367BD" w:rsidRDefault="00D76750">
      <w:pPr>
        <w:pStyle w:val="a3"/>
        <w:ind w:left="1499" w:firstLine="707"/>
        <w:jc w:val="left"/>
      </w:pPr>
      <w:r>
        <w:t>Учебно-методическое и информационное оснащение образовательного процесса обеспечивает возможность:</w:t>
      </w:r>
    </w:p>
    <w:p w:rsidR="003367BD" w:rsidRDefault="003367BD">
      <w:pPr>
        <w:pStyle w:val="a3"/>
        <w:ind w:left="0"/>
        <w:jc w:val="left"/>
      </w:pPr>
    </w:p>
    <w:p w:rsidR="003367BD" w:rsidRDefault="00D76750">
      <w:pPr>
        <w:pStyle w:val="a3"/>
        <w:tabs>
          <w:tab w:val="left" w:pos="4318"/>
          <w:tab w:val="left" w:pos="6433"/>
          <w:tab w:val="left" w:pos="8563"/>
          <w:tab w:val="left" w:pos="9656"/>
        </w:tabs>
        <w:spacing w:before="1"/>
        <w:ind w:left="1499" w:right="302" w:firstLine="707"/>
        <w:jc w:val="left"/>
      </w:pPr>
      <w:r>
        <w:rPr>
          <w:noProof/>
          <w:position w:val="-4"/>
          <w:lang w:bidi="ar-SA"/>
        </w:rPr>
        <w:drawing>
          <wp:inline distT="0" distB="0" distL="0" distR="0">
            <wp:extent cx="237744" cy="169163"/>
            <wp:effectExtent l="0" t="0" r="0" b="0"/>
            <wp:docPr id="6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image3.png"/>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 xml:space="preserve">   </w:t>
      </w:r>
      <w:r>
        <w:rPr>
          <w:spacing w:val="-8"/>
          <w:sz w:val="20"/>
        </w:rPr>
        <w:t xml:space="preserve"> </w:t>
      </w:r>
      <w:r>
        <w:t>реализации</w:t>
      </w:r>
      <w:r>
        <w:tab/>
        <w:t>индивидуальных</w:t>
      </w:r>
      <w:r>
        <w:tab/>
        <w:t>образовательных</w:t>
      </w:r>
      <w:r>
        <w:tab/>
        <w:t>планов</w:t>
      </w:r>
      <w:r>
        <w:tab/>
      </w:r>
      <w:r>
        <w:rPr>
          <w:spacing w:val="-3"/>
        </w:rPr>
        <w:t xml:space="preserve">обучающихся, </w:t>
      </w:r>
      <w:r>
        <w:t>осуществления их самостоятельной образовательной</w:t>
      </w:r>
      <w:r>
        <w:rPr>
          <w:spacing w:val="-2"/>
        </w:rPr>
        <w:t xml:space="preserve"> </w:t>
      </w:r>
      <w:r>
        <w:t>деятельности;</w:t>
      </w:r>
    </w:p>
    <w:p w:rsidR="003367BD" w:rsidRDefault="00D76750">
      <w:pPr>
        <w:pStyle w:val="a3"/>
        <w:tabs>
          <w:tab w:val="left" w:pos="2717"/>
          <w:tab w:val="left" w:pos="3660"/>
          <w:tab w:val="left" w:pos="4194"/>
          <w:tab w:val="left" w:pos="5187"/>
          <w:tab w:val="left" w:pos="6888"/>
          <w:tab w:val="left" w:pos="8543"/>
          <w:tab w:val="left" w:pos="10356"/>
        </w:tabs>
        <w:ind w:left="1499" w:right="302" w:firstLine="1000"/>
        <w:jc w:val="left"/>
      </w:pPr>
      <w:r>
        <w:rPr>
          <w:noProof/>
          <w:lang w:bidi="ar-SA"/>
        </w:rPr>
        <w:drawing>
          <wp:anchor distT="0" distB="0" distL="0" distR="0" simplePos="0" relativeHeight="251666944" behindDoc="1" locked="0" layoutInCell="1" allowOverlap="1">
            <wp:simplePos x="0" y="0"/>
            <wp:positionH relativeFrom="page">
              <wp:posOffset>1530350</wp:posOffset>
            </wp:positionH>
            <wp:positionV relativeFrom="paragraph">
              <wp:posOffset>5119</wp:posOffset>
            </wp:positionV>
            <wp:extent cx="237744" cy="169163"/>
            <wp:effectExtent l="0" t="0" r="0" b="0"/>
            <wp:wrapNone/>
            <wp:docPr id="6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image3.png"/>
                    <pic:cNvPicPr/>
                  </pic:nvPicPr>
                  <pic:blipFill>
                    <a:blip r:embed="rId10" cstate="print"/>
                    <a:stretch>
                      <a:fillRect/>
                    </a:stretch>
                  </pic:blipFill>
                  <pic:spPr>
                    <a:xfrm>
                      <a:off x="0" y="0"/>
                      <a:ext cx="237744" cy="169163"/>
                    </a:xfrm>
                    <a:prstGeom prst="rect">
                      <a:avLst/>
                    </a:prstGeom>
                  </pic:spPr>
                </pic:pic>
              </a:graphicData>
            </a:graphic>
          </wp:anchor>
        </w:drawing>
      </w:r>
      <w:r>
        <w:t>ввода русского и иноязычного текста, распознавания сканированного текста; создания</w:t>
      </w:r>
      <w:r>
        <w:tab/>
        <w:t>текста</w:t>
      </w:r>
      <w:r>
        <w:tab/>
        <w:t>на</w:t>
      </w:r>
      <w:r>
        <w:tab/>
        <w:t>основе</w:t>
      </w:r>
      <w:r>
        <w:tab/>
        <w:t>расшифровки</w:t>
      </w:r>
      <w:r>
        <w:tab/>
        <w:t>аудиозаписи;</w:t>
      </w:r>
      <w:r>
        <w:tab/>
        <w:t>использования</w:t>
      </w:r>
      <w:r>
        <w:tab/>
      </w:r>
      <w:r>
        <w:rPr>
          <w:spacing w:val="-4"/>
        </w:rPr>
        <w:t xml:space="preserve">средств </w:t>
      </w:r>
      <w:r>
        <w:t>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w:t>
      </w:r>
      <w:r>
        <w:rPr>
          <w:spacing w:val="-7"/>
        </w:rPr>
        <w:t xml:space="preserve"> </w:t>
      </w:r>
      <w:r>
        <w:t>редактора;</w:t>
      </w:r>
    </w:p>
    <w:p w:rsidR="003367BD" w:rsidRDefault="00D76750">
      <w:pPr>
        <w:pStyle w:val="a3"/>
        <w:ind w:left="1499" w:firstLine="993"/>
        <w:jc w:val="left"/>
      </w:pPr>
      <w:r>
        <w:rPr>
          <w:noProof/>
          <w:lang w:bidi="ar-SA"/>
        </w:rPr>
        <w:drawing>
          <wp:anchor distT="0" distB="0" distL="0" distR="0" simplePos="0" relativeHeight="251667968" behindDoc="1" locked="0" layoutInCell="1" allowOverlap="1">
            <wp:simplePos x="0" y="0"/>
            <wp:positionH relativeFrom="page">
              <wp:posOffset>1530350</wp:posOffset>
            </wp:positionH>
            <wp:positionV relativeFrom="paragraph">
              <wp:posOffset>5119</wp:posOffset>
            </wp:positionV>
            <wp:extent cx="237744" cy="169163"/>
            <wp:effectExtent l="0" t="0" r="0" b="0"/>
            <wp:wrapNone/>
            <wp:docPr id="6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image3.png"/>
                    <pic:cNvPicPr/>
                  </pic:nvPicPr>
                  <pic:blipFill>
                    <a:blip r:embed="rId10" cstate="print"/>
                    <a:stretch>
                      <a:fillRect/>
                    </a:stretch>
                  </pic:blipFill>
                  <pic:spPr>
                    <a:xfrm>
                      <a:off x="0" y="0"/>
                      <a:ext cx="237744" cy="169163"/>
                    </a:xfrm>
                    <a:prstGeom prst="rect">
                      <a:avLst/>
                    </a:prstGeom>
                  </pic:spPr>
                </pic:pic>
              </a:graphicData>
            </a:graphic>
          </wp:anchor>
        </w:drawing>
      </w:r>
      <w:r>
        <w:t>переноса информации с нецифровых носителей (включая трехмерные объекты) в цифровую среду (оцифровка, сканирование);</w:t>
      </w:r>
    </w:p>
    <w:p w:rsidR="003367BD" w:rsidRDefault="00D76750">
      <w:pPr>
        <w:pStyle w:val="a3"/>
        <w:spacing w:before="68"/>
        <w:ind w:left="1499" w:right="301" w:firstLine="1000"/>
        <w:jc w:val="left"/>
      </w:pPr>
      <w:r>
        <w:rPr>
          <w:noProof/>
          <w:lang w:bidi="ar-SA"/>
        </w:rPr>
        <w:drawing>
          <wp:anchor distT="0" distB="0" distL="0" distR="0" simplePos="0" relativeHeight="221022208" behindDoc="1" locked="0" layoutInCell="1" allowOverlap="1">
            <wp:simplePos x="0" y="0"/>
            <wp:positionH relativeFrom="page">
              <wp:posOffset>1530350</wp:posOffset>
            </wp:positionH>
            <wp:positionV relativeFrom="paragraph">
              <wp:posOffset>48299</wp:posOffset>
            </wp:positionV>
            <wp:extent cx="237744" cy="169164"/>
            <wp:effectExtent l="0" t="0" r="0" b="0"/>
            <wp:wrapNone/>
            <wp:docPr id="6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image3.png"/>
                    <pic:cNvPicPr/>
                  </pic:nvPicPr>
                  <pic:blipFill>
                    <a:blip r:embed="rId10" cstate="print"/>
                    <a:stretch>
                      <a:fillRect/>
                    </a:stretch>
                  </pic:blipFill>
                  <pic:spPr>
                    <a:xfrm>
                      <a:off x="0" y="0"/>
                      <a:ext cx="237744" cy="169164"/>
                    </a:xfrm>
                    <a:prstGeom prst="rect">
                      <a:avLst/>
                    </a:prstGeom>
                  </pic:spPr>
                </pic:pic>
              </a:graphicData>
            </a:graphic>
          </wp:anchor>
        </w:drawing>
      </w:r>
      <w: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3367BD" w:rsidRDefault="00D76750">
      <w:pPr>
        <w:pStyle w:val="a3"/>
        <w:ind w:left="1499" w:right="304" w:firstLine="993"/>
      </w:pPr>
      <w:r>
        <w:rPr>
          <w:noProof/>
          <w:lang w:bidi="ar-SA"/>
        </w:rPr>
        <w:drawing>
          <wp:anchor distT="0" distB="0" distL="0" distR="0" simplePos="0" relativeHeight="221023232" behindDoc="1" locked="0" layoutInCell="1" allowOverlap="1">
            <wp:simplePos x="0" y="0"/>
            <wp:positionH relativeFrom="page">
              <wp:posOffset>1530350</wp:posOffset>
            </wp:positionH>
            <wp:positionV relativeFrom="paragraph">
              <wp:posOffset>5119</wp:posOffset>
            </wp:positionV>
            <wp:extent cx="237744" cy="169164"/>
            <wp:effectExtent l="0" t="0" r="0" b="0"/>
            <wp:wrapNone/>
            <wp:docPr id="6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image3.png"/>
                    <pic:cNvPicPr/>
                  </pic:nvPicPr>
                  <pic:blipFill>
                    <a:blip r:embed="rId10" cstate="print"/>
                    <a:stretch>
                      <a:fillRect/>
                    </a:stretch>
                  </pic:blipFill>
                  <pic:spPr>
                    <a:xfrm>
                      <a:off x="0" y="0"/>
                      <a:ext cx="237744" cy="169164"/>
                    </a:xfrm>
                    <a:prstGeom prst="rect">
                      <a:avLst/>
                    </a:prstGeom>
                  </pic:spPr>
                </pic:pic>
              </a:graphicData>
            </a:graphic>
          </wp:anchor>
        </w:drawing>
      </w:r>
      <w: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w:t>
      </w:r>
      <w:r>
        <w:rPr>
          <w:spacing w:val="-3"/>
        </w:rPr>
        <w:t xml:space="preserve"> </w:t>
      </w:r>
      <w:r>
        <w:t>видеосообщений;</w:t>
      </w:r>
    </w:p>
    <w:p w:rsidR="003367BD" w:rsidRDefault="00BD7C4E">
      <w:pPr>
        <w:pStyle w:val="a3"/>
        <w:ind w:left="2500" w:right="1388"/>
      </w:pPr>
      <w:r>
        <w:pict>
          <v:group id="_x0000_s1029" style="position:absolute;left:0;text-align:left;margin-left:120.5pt;margin-top:.4pt;width:18.75pt;height:40.95pt;z-index:-282292224;mso-position-horizontal-relative:page" coordorigin="2410,8" coordsize="375,819">
            <v:shape id="_x0000_s1032" type="#_x0000_t75" style="position:absolute;left:2410;top:8;width:375;height:267">
              <v:imagedata r:id="rId11" o:title=""/>
            </v:shape>
            <v:shape id="_x0000_s1031" type="#_x0000_t75" style="position:absolute;left:2410;top:284;width:375;height:267">
              <v:imagedata r:id="rId11" o:title=""/>
            </v:shape>
            <v:shape id="_x0000_s1030" type="#_x0000_t75" style="position:absolute;left:2410;top:560;width:375;height:267">
              <v:imagedata r:id="rId11" o:title=""/>
            </v:shape>
            <w10:wrap anchorx="page"/>
          </v:group>
        </w:pict>
      </w:r>
      <w:r w:rsidR="00D76750">
        <w:t>выступления с аудио-, видео- и графическим экранным</w:t>
      </w:r>
      <w:r w:rsidR="00D76750">
        <w:rPr>
          <w:spacing w:val="-25"/>
        </w:rPr>
        <w:t xml:space="preserve"> </w:t>
      </w:r>
      <w:r w:rsidR="00D76750">
        <w:t>сопровождением; вывода информации на бумагу и т.</w:t>
      </w:r>
      <w:r w:rsidR="00D76750">
        <w:rPr>
          <w:spacing w:val="-12"/>
        </w:rPr>
        <w:t xml:space="preserve"> </w:t>
      </w:r>
      <w:r w:rsidR="00D76750">
        <w:t>п.;</w:t>
      </w:r>
    </w:p>
    <w:p w:rsidR="003367BD" w:rsidRDefault="00D76750">
      <w:pPr>
        <w:pStyle w:val="a3"/>
        <w:ind w:left="1499" w:right="483" w:firstLine="1000"/>
      </w:pPr>
      <w:r>
        <w:t>информационного подключения к локальной сети и глобальной сети Интернет, входа в информационную среду школы, в том числе через Интернет, размещения</w:t>
      </w:r>
    </w:p>
    <w:p w:rsidR="003367BD" w:rsidRDefault="00BD7C4E">
      <w:pPr>
        <w:pStyle w:val="a3"/>
        <w:ind w:left="2500" w:right="1746" w:hanging="1001"/>
      </w:pPr>
      <w:r>
        <w:pict>
          <v:group id="_x0000_s1026" style="position:absolute;left:0;text-align:left;margin-left:120.5pt;margin-top:14.2pt;width:18.75pt;height:27.15pt;z-index:-282291200;mso-position-horizontal-relative:page" coordorigin="2410,284" coordsize="375,543">
            <v:shape id="_x0000_s1028" type="#_x0000_t75" style="position:absolute;left:2410;top:284;width:375;height:267">
              <v:imagedata r:id="rId11" o:title=""/>
            </v:shape>
            <v:shape id="_x0000_s1027" type="#_x0000_t75" style="position:absolute;left:2410;top:560;width:375;height:267">
              <v:imagedata r:id="rId11" o:title=""/>
            </v:shape>
            <w10:wrap anchorx="page"/>
          </v:group>
        </w:pict>
      </w:r>
      <w:r w:rsidR="00D76750">
        <w:t>гипермедиасообщений в информационной среде образовательной организации; поиска и получения информации;</w:t>
      </w:r>
    </w:p>
    <w:p w:rsidR="003367BD" w:rsidRDefault="00D76750">
      <w:pPr>
        <w:pStyle w:val="a3"/>
        <w:ind w:left="1499" w:right="288" w:firstLine="993"/>
        <w:jc w:val="left"/>
      </w:pPr>
      <w:r>
        <w:t>использования источников информации на бумажных и цифровых носителях (в том числе в справочниках, словарях, поисковых системах);</w:t>
      </w:r>
    </w:p>
    <w:p w:rsidR="003367BD" w:rsidRDefault="00D76750">
      <w:pPr>
        <w:pStyle w:val="a3"/>
        <w:spacing w:before="1"/>
        <w:ind w:left="1499" w:firstLine="1000"/>
        <w:jc w:val="left"/>
      </w:pPr>
      <w:r>
        <w:rPr>
          <w:noProof/>
          <w:lang w:bidi="ar-SA"/>
        </w:rPr>
        <w:drawing>
          <wp:anchor distT="0" distB="0" distL="0" distR="0" simplePos="0" relativeHeight="221026304" behindDoc="1" locked="0" layoutInCell="1" allowOverlap="1">
            <wp:simplePos x="0" y="0"/>
            <wp:positionH relativeFrom="page">
              <wp:posOffset>1530350</wp:posOffset>
            </wp:positionH>
            <wp:positionV relativeFrom="paragraph">
              <wp:posOffset>5754</wp:posOffset>
            </wp:positionV>
            <wp:extent cx="237744" cy="169164"/>
            <wp:effectExtent l="0" t="0" r="0" b="0"/>
            <wp:wrapNone/>
            <wp:docPr id="6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image3.png"/>
                    <pic:cNvPicPr/>
                  </pic:nvPicPr>
                  <pic:blipFill>
                    <a:blip r:embed="rId10" cstate="print"/>
                    <a:stretch>
                      <a:fillRect/>
                    </a:stretch>
                  </pic:blipFill>
                  <pic:spPr>
                    <a:xfrm>
                      <a:off x="0" y="0"/>
                      <a:ext cx="237744" cy="169164"/>
                    </a:xfrm>
                    <a:prstGeom prst="rect">
                      <a:avLst/>
                    </a:prstGeom>
                  </pic:spPr>
                </pic:pic>
              </a:graphicData>
            </a:graphic>
          </wp:anchor>
        </w:drawing>
      </w:r>
      <w:r>
        <w:t>вещания (подкастинга), использования носимых аудиовидеоустройств для учебной деятельности на уроке и вне урока;</w:t>
      </w:r>
    </w:p>
    <w:p w:rsidR="003367BD" w:rsidRDefault="00D76750">
      <w:pPr>
        <w:pStyle w:val="a3"/>
        <w:ind w:left="1499" w:firstLine="993"/>
        <w:jc w:val="left"/>
      </w:pPr>
      <w:r>
        <w:rPr>
          <w:noProof/>
          <w:lang w:bidi="ar-SA"/>
        </w:rPr>
        <w:drawing>
          <wp:anchor distT="0" distB="0" distL="0" distR="0" simplePos="0" relativeHeight="221027328" behindDoc="1" locked="0" layoutInCell="1" allowOverlap="1">
            <wp:simplePos x="0" y="0"/>
            <wp:positionH relativeFrom="page">
              <wp:posOffset>1530350</wp:posOffset>
            </wp:positionH>
            <wp:positionV relativeFrom="paragraph">
              <wp:posOffset>5119</wp:posOffset>
            </wp:positionV>
            <wp:extent cx="237744" cy="169164"/>
            <wp:effectExtent l="0" t="0" r="0" b="0"/>
            <wp:wrapNone/>
            <wp:docPr id="6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image3.png"/>
                    <pic:cNvPicPr/>
                  </pic:nvPicPr>
                  <pic:blipFill>
                    <a:blip r:embed="rId10" cstate="print"/>
                    <a:stretch>
                      <a:fillRect/>
                    </a:stretch>
                  </pic:blipFill>
                  <pic:spPr>
                    <a:xfrm>
                      <a:off x="0" y="0"/>
                      <a:ext cx="237744" cy="169164"/>
                    </a:xfrm>
                    <a:prstGeom prst="rect">
                      <a:avLst/>
                    </a:prstGeom>
                  </pic:spPr>
                </pic:pic>
              </a:graphicData>
            </a:graphic>
          </wp:anchor>
        </w:drawing>
      </w:r>
      <w:r>
        <w:t>общения в Интернете, взаимодействия в социальных группах и сетях, участия в форумах, групповой работы над сообщениями;</w:t>
      </w:r>
    </w:p>
    <w:p w:rsidR="003367BD" w:rsidRDefault="00D76750">
      <w:pPr>
        <w:pStyle w:val="a3"/>
        <w:ind w:left="1499" w:right="1012" w:firstLine="993"/>
        <w:jc w:val="left"/>
      </w:pPr>
      <w:r>
        <w:rPr>
          <w:noProof/>
          <w:lang w:bidi="ar-SA"/>
        </w:rPr>
        <w:drawing>
          <wp:anchor distT="0" distB="0" distL="0" distR="0" simplePos="0" relativeHeight="221028352" behindDoc="1" locked="0" layoutInCell="1" allowOverlap="1">
            <wp:simplePos x="0" y="0"/>
            <wp:positionH relativeFrom="page">
              <wp:posOffset>1530350</wp:posOffset>
            </wp:positionH>
            <wp:positionV relativeFrom="paragraph">
              <wp:posOffset>5119</wp:posOffset>
            </wp:positionV>
            <wp:extent cx="237744" cy="169163"/>
            <wp:effectExtent l="0" t="0" r="0" b="0"/>
            <wp:wrapNone/>
            <wp:docPr id="6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image3.png"/>
                    <pic:cNvPicPr/>
                  </pic:nvPicPr>
                  <pic:blipFill>
                    <a:blip r:embed="rId10" cstate="print"/>
                    <a:stretch>
                      <a:fillRect/>
                    </a:stretch>
                  </pic:blipFill>
                  <pic:spPr>
                    <a:xfrm>
                      <a:off x="0" y="0"/>
                      <a:ext cx="237744" cy="169163"/>
                    </a:xfrm>
                    <a:prstGeom prst="rect">
                      <a:avLst/>
                    </a:prstGeom>
                  </pic:spPr>
                </pic:pic>
              </a:graphicData>
            </a:graphic>
          </wp:anchor>
        </w:drawing>
      </w:r>
      <w:r>
        <w:t>создания, заполнения и анализа баз данных, в том числе определителей; их наглядного представления;</w:t>
      </w:r>
    </w:p>
    <w:p w:rsidR="003367BD" w:rsidRDefault="00D76750">
      <w:pPr>
        <w:pStyle w:val="a3"/>
        <w:tabs>
          <w:tab w:val="left" w:pos="2581"/>
          <w:tab w:val="left" w:pos="4089"/>
          <w:tab w:val="left" w:pos="6201"/>
          <w:tab w:val="left" w:pos="7745"/>
          <w:tab w:val="left" w:pos="9319"/>
          <w:tab w:val="left" w:pos="11010"/>
        </w:tabs>
        <w:ind w:left="1499" w:right="296" w:firstLine="1000"/>
        <w:jc w:val="left"/>
      </w:pPr>
      <w:r>
        <w:rPr>
          <w:noProof/>
          <w:lang w:bidi="ar-SA"/>
        </w:rPr>
        <w:drawing>
          <wp:anchor distT="0" distB="0" distL="0" distR="0" simplePos="0" relativeHeight="221029376" behindDoc="1" locked="0" layoutInCell="1" allowOverlap="1">
            <wp:simplePos x="0" y="0"/>
            <wp:positionH relativeFrom="page">
              <wp:posOffset>1530350</wp:posOffset>
            </wp:positionH>
            <wp:positionV relativeFrom="paragraph">
              <wp:posOffset>5119</wp:posOffset>
            </wp:positionV>
            <wp:extent cx="237744" cy="169163"/>
            <wp:effectExtent l="0" t="0" r="0" b="0"/>
            <wp:wrapNone/>
            <wp:docPr id="6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image3.png"/>
                    <pic:cNvPicPr/>
                  </pic:nvPicPr>
                  <pic:blipFill>
                    <a:blip r:embed="rId10" cstate="print"/>
                    <a:stretch>
                      <a:fillRect/>
                    </a:stretch>
                  </pic:blipFill>
                  <pic:spPr>
                    <a:xfrm>
                      <a:off x="0" y="0"/>
                      <a:ext cx="237744" cy="169163"/>
                    </a:xfrm>
                    <a:prstGeom prst="rect">
                      <a:avLst/>
                    </a:prstGeom>
                  </pic:spPr>
                </pic:pic>
              </a:graphicData>
            </a:graphic>
          </wp:anchor>
        </w:drawing>
      </w: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w:t>
      </w:r>
      <w:r>
        <w:tab/>
        <w:t>определение</w:t>
      </w:r>
      <w:r>
        <w:tab/>
        <w:t>местонахождения;</w:t>
      </w:r>
      <w:r>
        <w:tab/>
        <w:t>виртуальных</w:t>
      </w:r>
      <w:r>
        <w:tab/>
        <w:t>лабораторий,</w:t>
      </w:r>
      <w:r>
        <w:tab/>
        <w:t>вещественных</w:t>
      </w:r>
      <w:r>
        <w:tab/>
      </w:r>
      <w:r>
        <w:rPr>
          <w:spacing w:val="-16"/>
        </w:rPr>
        <w:t xml:space="preserve">и </w:t>
      </w:r>
      <w:r>
        <w:t>виртуально-наглядных моделей и коллекций основных математических и естественно- научных объектов и явлений;</w:t>
      </w:r>
    </w:p>
    <w:p w:rsidR="003367BD" w:rsidRDefault="00D76750">
      <w:pPr>
        <w:pStyle w:val="a3"/>
        <w:ind w:left="1499" w:right="298" w:firstLine="993"/>
      </w:pPr>
      <w:r>
        <w:rPr>
          <w:noProof/>
          <w:lang w:bidi="ar-SA"/>
        </w:rPr>
        <w:drawing>
          <wp:anchor distT="0" distB="0" distL="0" distR="0" simplePos="0" relativeHeight="221030400" behindDoc="1" locked="0" layoutInCell="1" allowOverlap="1">
            <wp:simplePos x="0" y="0"/>
            <wp:positionH relativeFrom="page">
              <wp:posOffset>1530350</wp:posOffset>
            </wp:positionH>
            <wp:positionV relativeFrom="paragraph">
              <wp:posOffset>5119</wp:posOffset>
            </wp:positionV>
            <wp:extent cx="237744" cy="169163"/>
            <wp:effectExtent l="0" t="0" r="0" b="0"/>
            <wp:wrapNone/>
            <wp:docPr id="6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image3.png"/>
                    <pic:cNvPicPr/>
                  </pic:nvPicPr>
                  <pic:blipFill>
                    <a:blip r:embed="rId10" cstate="print"/>
                    <a:stretch>
                      <a:fillRect/>
                    </a:stretch>
                  </pic:blipFill>
                  <pic:spPr>
                    <a:xfrm>
                      <a:off x="0" y="0"/>
                      <a:ext cx="237744" cy="169163"/>
                    </a:xfrm>
                    <a:prstGeom prst="rect">
                      <a:avLst/>
                    </a:prstGeom>
                  </pic:spPr>
                </pic:pic>
              </a:graphicData>
            </a:graphic>
          </wp:anchor>
        </w:drawing>
      </w: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3367BD" w:rsidRDefault="00D76750">
      <w:pPr>
        <w:pStyle w:val="a3"/>
        <w:spacing w:before="1"/>
        <w:ind w:left="1499" w:right="913" w:firstLine="1000"/>
      </w:pPr>
      <w:r>
        <w:rPr>
          <w:noProof/>
          <w:lang w:bidi="ar-SA"/>
        </w:rPr>
        <w:drawing>
          <wp:anchor distT="0" distB="0" distL="0" distR="0" simplePos="0" relativeHeight="221031424" behindDoc="1" locked="0" layoutInCell="1" allowOverlap="1">
            <wp:simplePos x="0" y="0"/>
            <wp:positionH relativeFrom="page">
              <wp:posOffset>1530350</wp:posOffset>
            </wp:positionH>
            <wp:positionV relativeFrom="paragraph">
              <wp:posOffset>5754</wp:posOffset>
            </wp:positionV>
            <wp:extent cx="237744" cy="169163"/>
            <wp:effectExtent l="0" t="0" r="0" b="0"/>
            <wp:wrapNone/>
            <wp:docPr id="6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image3.png"/>
                    <pic:cNvPicPr/>
                  </pic:nvPicPr>
                  <pic:blipFill>
                    <a:blip r:embed="rId10" cstate="print"/>
                    <a:stretch>
                      <a:fillRect/>
                    </a:stretch>
                  </pic:blipFill>
                  <pic:spPr>
                    <a:xfrm>
                      <a:off x="0" y="0"/>
                      <a:ext cx="237744" cy="169163"/>
                    </a:xfrm>
                    <a:prstGeom prst="rect">
                      <a:avLst/>
                    </a:prstGeom>
                  </pic:spPr>
                </pic:pic>
              </a:graphicData>
            </a:graphic>
          </wp:anchor>
        </w:drawing>
      </w:r>
      <w:r>
        <w:t>занятий по изучению правил дорожного движения с использованием игр, оборудования, а также компьютерных тренажеров;</w:t>
      </w:r>
    </w:p>
    <w:p w:rsidR="003367BD" w:rsidRDefault="00D76750">
      <w:pPr>
        <w:pStyle w:val="a3"/>
        <w:ind w:left="1499" w:right="295" w:firstLine="993"/>
      </w:pPr>
      <w:r>
        <w:rPr>
          <w:noProof/>
          <w:lang w:bidi="ar-SA"/>
        </w:rPr>
        <w:drawing>
          <wp:anchor distT="0" distB="0" distL="0" distR="0" simplePos="0" relativeHeight="221032448" behindDoc="1" locked="0" layoutInCell="1" allowOverlap="1">
            <wp:simplePos x="0" y="0"/>
            <wp:positionH relativeFrom="page">
              <wp:posOffset>1530350</wp:posOffset>
            </wp:positionH>
            <wp:positionV relativeFrom="paragraph">
              <wp:posOffset>5119</wp:posOffset>
            </wp:positionV>
            <wp:extent cx="237744" cy="169163"/>
            <wp:effectExtent l="0" t="0" r="0" b="0"/>
            <wp:wrapNone/>
            <wp:docPr id="6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image3.png"/>
                    <pic:cNvPicPr/>
                  </pic:nvPicPr>
                  <pic:blipFill>
                    <a:blip r:embed="rId10" cstate="print"/>
                    <a:stretch>
                      <a:fillRect/>
                    </a:stretch>
                  </pic:blipFill>
                  <pic:spPr>
                    <a:xfrm>
                      <a:off x="0" y="0"/>
                      <a:ext cx="237744" cy="169163"/>
                    </a:xfrm>
                    <a:prstGeom prst="rect">
                      <a:avLst/>
                    </a:prstGeom>
                  </pic:spPr>
                </pic:pic>
              </a:graphicData>
            </a:graphic>
          </wp:anchor>
        </w:drawing>
      </w:r>
      <w:r>
        <w:t>размещения продуктов познавательной, учебно-исследовательской и проектной деятельности обучающихся в информационно-образовательной среде школы (на сайте школы)</w:t>
      </w:r>
    </w:p>
    <w:p w:rsidR="003367BD" w:rsidRDefault="00D76750">
      <w:pPr>
        <w:pStyle w:val="a3"/>
        <w:ind w:left="1499" w:firstLine="1000"/>
        <w:jc w:val="left"/>
      </w:pPr>
      <w:r>
        <w:rPr>
          <w:noProof/>
          <w:lang w:bidi="ar-SA"/>
        </w:rPr>
        <w:drawing>
          <wp:anchor distT="0" distB="0" distL="0" distR="0" simplePos="0" relativeHeight="221033472" behindDoc="1" locked="0" layoutInCell="1" allowOverlap="1">
            <wp:simplePos x="0" y="0"/>
            <wp:positionH relativeFrom="page">
              <wp:posOffset>1530350</wp:posOffset>
            </wp:positionH>
            <wp:positionV relativeFrom="paragraph">
              <wp:posOffset>5119</wp:posOffset>
            </wp:positionV>
            <wp:extent cx="237744" cy="169163"/>
            <wp:effectExtent l="0" t="0" r="0" b="0"/>
            <wp:wrapNone/>
            <wp:docPr id="6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image3.png"/>
                    <pic:cNvPicPr/>
                  </pic:nvPicPr>
                  <pic:blipFill>
                    <a:blip r:embed="rId10" cstate="print"/>
                    <a:stretch>
                      <a:fillRect/>
                    </a:stretch>
                  </pic:blipFill>
                  <pic:spPr>
                    <a:xfrm>
                      <a:off x="0" y="0"/>
                      <a:ext cx="237744" cy="169163"/>
                    </a:xfrm>
                    <a:prstGeom prst="rect">
                      <a:avLst/>
                    </a:prstGeom>
                  </pic:spPr>
                </pic:pic>
              </a:graphicData>
            </a:graphic>
          </wp:anchor>
        </w:drawing>
      </w:r>
      <w: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3367BD" w:rsidRDefault="00D76750">
      <w:pPr>
        <w:pStyle w:val="a3"/>
        <w:ind w:left="1499" w:right="294" w:firstLine="993"/>
        <w:rPr>
          <w:b/>
          <w:i/>
        </w:rPr>
      </w:pPr>
      <w:r>
        <w:rPr>
          <w:noProof/>
          <w:lang w:bidi="ar-SA"/>
        </w:rPr>
        <w:drawing>
          <wp:anchor distT="0" distB="0" distL="0" distR="0" simplePos="0" relativeHeight="221034496" behindDoc="1" locked="0" layoutInCell="1" allowOverlap="1">
            <wp:simplePos x="0" y="0"/>
            <wp:positionH relativeFrom="page">
              <wp:posOffset>1530350</wp:posOffset>
            </wp:positionH>
            <wp:positionV relativeFrom="paragraph">
              <wp:posOffset>5119</wp:posOffset>
            </wp:positionV>
            <wp:extent cx="237744" cy="169163"/>
            <wp:effectExtent l="0" t="0" r="0" b="0"/>
            <wp:wrapNone/>
            <wp:docPr id="6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image3.png"/>
                    <pic:cNvPicPr/>
                  </pic:nvPicPr>
                  <pic:blipFill>
                    <a:blip r:embed="rId10" cstate="print"/>
                    <a:stretch>
                      <a:fillRect/>
                    </a:stretch>
                  </pic:blipFill>
                  <pic:spPr>
                    <a:xfrm>
                      <a:off x="0" y="0"/>
                      <a:ext cx="237744" cy="169163"/>
                    </a:xfrm>
                    <a:prstGeom prst="rect">
                      <a:avLst/>
                    </a:prstGeom>
                  </pic:spPr>
                </pic:pic>
              </a:graphicData>
            </a:graphic>
          </wp:anchor>
        </w:drawing>
      </w:r>
      <w: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w:t>
      </w:r>
      <w:r>
        <w:lastRenderedPageBreak/>
        <w:t>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 исследовательской и проектной деятельности обучающихся</w:t>
      </w:r>
      <w:r>
        <w:rPr>
          <w:b/>
          <w:i/>
        </w:rPr>
        <w:t>.</w:t>
      </w:r>
    </w:p>
    <w:p w:rsidR="003367BD" w:rsidRDefault="00D76750">
      <w:pPr>
        <w:pStyle w:val="a3"/>
        <w:ind w:left="1499" w:right="298" w:firstLine="1000"/>
      </w:pPr>
      <w:r>
        <w:rPr>
          <w:noProof/>
          <w:lang w:bidi="ar-SA"/>
        </w:rPr>
        <w:drawing>
          <wp:anchor distT="0" distB="0" distL="0" distR="0" simplePos="0" relativeHeight="221035520" behindDoc="1" locked="0" layoutInCell="1" allowOverlap="1">
            <wp:simplePos x="0" y="0"/>
            <wp:positionH relativeFrom="page">
              <wp:posOffset>1530350</wp:posOffset>
            </wp:positionH>
            <wp:positionV relativeFrom="paragraph">
              <wp:posOffset>5119</wp:posOffset>
            </wp:positionV>
            <wp:extent cx="237744" cy="169163"/>
            <wp:effectExtent l="0" t="0" r="0" b="0"/>
            <wp:wrapNone/>
            <wp:docPr id="6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image3.png"/>
                    <pic:cNvPicPr/>
                  </pic:nvPicPr>
                  <pic:blipFill>
                    <a:blip r:embed="rId10" cstate="print"/>
                    <a:stretch>
                      <a:fillRect/>
                    </a:stretch>
                  </pic:blipFill>
                  <pic:spPr>
                    <a:xfrm>
                      <a:off x="0" y="0"/>
                      <a:ext cx="237744" cy="169163"/>
                    </a:xfrm>
                    <a:prstGeom prst="rect">
                      <a:avLst/>
                    </a:prstGeom>
                  </pic:spPr>
                </pic:pic>
              </a:graphicData>
            </a:graphic>
          </wp:anchor>
        </w:drawing>
      </w:r>
      <w: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работы школьного радио.</w:t>
      </w:r>
    </w:p>
    <w:p w:rsidR="003367BD" w:rsidRDefault="003367BD">
      <w:pPr>
        <w:pStyle w:val="a3"/>
        <w:spacing w:before="10"/>
        <w:ind w:left="0"/>
        <w:jc w:val="left"/>
        <w:rPr>
          <w:sz w:val="23"/>
        </w:rPr>
      </w:pPr>
    </w:p>
    <w:p w:rsidR="003367BD" w:rsidRDefault="00D76750">
      <w:pPr>
        <w:pStyle w:val="210"/>
        <w:spacing w:before="72"/>
        <w:ind w:left="4721"/>
      </w:pPr>
      <w:r>
        <w:t>Созданная школой информационно-</w:t>
      </w:r>
    </w:p>
    <w:p w:rsidR="003367BD" w:rsidRDefault="00D76750">
      <w:pPr>
        <w:ind w:left="4920" w:right="731" w:hanging="2259"/>
        <w:rPr>
          <w:b/>
          <w:sz w:val="24"/>
        </w:rPr>
      </w:pPr>
      <w:r>
        <w:rPr>
          <w:b/>
          <w:sz w:val="24"/>
        </w:rPr>
        <w:t>образовательная среда, соответствующая требованиям ФГОС</w:t>
      </w:r>
      <w:r>
        <w:rPr>
          <w:b/>
          <w:spacing w:val="-17"/>
          <w:sz w:val="24"/>
        </w:rPr>
        <w:t xml:space="preserve"> </w:t>
      </w:r>
      <w:r>
        <w:rPr>
          <w:b/>
          <w:sz w:val="24"/>
        </w:rPr>
        <w:t>обеспечена следующими</w:t>
      </w:r>
      <w:r>
        <w:rPr>
          <w:b/>
          <w:spacing w:val="-1"/>
          <w:sz w:val="24"/>
        </w:rPr>
        <w:t xml:space="preserve"> </w:t>
      </w:r>
      <w:r>
        <w:rPr>
          <w:b/>
          <w:sz w:val="24"/>
        </w:rPr>
        <w:t>средствами:</w:t>
      </w:r>
    </w:p>
    <w:p w:rsidR="003367BD" w:rsidRDefault="003367BD">
      <w:pPr>
        <w:pStyle w:val="a3"/>
        <w:spacing w:before="7"/>
        <w:ind w:left="0"/>
        <w:jc w:val="left"/>
        <w:rPr>
          <w:b/>
          <w:sz w:val="23"/>
        </w:rPr>
      </w:pPr>
    </w:p>
    <w:p w:rsidR="003367BD" w:rsidRDefault="00D76750">
      <w:pPr>
        <w:pStyle w:val="a3"/>
        <w:spacing w:before="1"/>
        <w:ind w:left="1499" w:right="295" w:firstLine="707"/>
      </w:pPr>
      <w:r>
        <w:rPr>
          <w:b/>
        </w:rPr>
        <w:t xml:space="preserve">Технические средства: </w:t>
      </w:r>
      <w:r>
        <w:t>мультимедийны</w:t>
      </w:r>
      <w:r w:rsidR="00347761">
        <w:t>е</w:t>
      </w:r>
      <w:r>
        <w:t xml:space="preserve"> проектор</w:t>
      </w:r>
      <w:r w:rsidR="00347761">
        <w:t>ы</w:t>
      </w:r>
      <w:r>
        <w:t xml:space="preserve"> и экран</w:t>
      </w:r>
      <w:r w:rsidR="00347761">
        <w:t>ы</w:t>
      </w:r>
      <w:r>
        <w:t>; принтер</w:t>
      </w:r>
      <w:r w:rsidR="00347761">
        <w:t>ы</w:t>
      </w:r>
      <w:r>
        <w:t xml:space="preserve"> монохромны</w:t>
      </w:r>
      <w:r w:rsidR="00347761">
        <w:t>е</w:t>
      </w:r>
      <w:r>
        <w:t>; цифровой фотоаппарат; цифровая видеокамера; сканер; микрофон;; оборудование компьютерной</w:t>
      </w:r>
      <w:r>
        <w:rPr>
          <w:spacing w:val="-2"/>
        </w:rPr>
        <w:t xml:space="preserve"> </w:t>
      </w:r>
      <w:r>
        <w:t>сети.</w:t>
      </w:r>
    </w:p>
    <w:p w:rsidR="003367BD" w:rsidRDefault="003367BD">
      <w:pPr>
        <w:pStyle w:val="a3"/>
        <w:ind w:left="0"/>
        <w:jc w:val="left"/>
      </w:pPr>
    </w:p>
    <w:p w:rsidR="003367BD" w:rsidRDefault="00D76750">
      <w:pPr>
        <w:pStyle w:val="a3"/>
        <w:ind w:left="1499" w:right="293" w:firstLine="707"/>
      </w:pPr>
      <w:r>
        <w:rPr>
          <w:b/>
        </w:rPr>
        <w:t xml:space="preserve">Программные инструменты: </w:t>
      </w:r>
      <w:r>
        <w:t>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виртуальные лаборатории по учебным предмет</w:t>
      </w:r>
      <w:r w:rsidR="005C3242">
        <w:t>ам; среды для дистанционного онлайн и оф</w:t>
      </w:r>
      <w:r>
        <w:t>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3367BD" w:rsidRDefault="003367BD">
      <w:pPr>
        <w:pStyle w:val="a3"/>
        <w:spacing w:before="7"/>
        <w:ind w:left="0"/>
        <w:jc w:val="left"/>
      </w:pPr>
    </w:p>
    <w:p w:rsidR="003367BD" w:rsidRDefault="00D76750">
      <w:pPr>
        <w:tabs>
          <w:tab w:val="left" w:pos="6281"/>
          <w:tab w:val="left" w:pos="8441"/>
        </w:tabs>
        <w:spacing w:before="1" w:line="237" w:lineRule="auto"/>
        <w:ind w:left="1499" w:right="295" w:firstLine="719"/>
        <w:jc w:val="both"/>
        <w:rPr>
          <w:sz w:val="24"/>
        </w:rPr>
      </w:pPr>
      <w:r>
        <w:rPr>
          <w:b/>
          <w:sz w:val="24"/>
        </w:rPr>
        <w:t xml:space="preserve">Обеспечение         </w:t>
      </w:r>
      <w:r>
        <w:rPr>
          <w:b/>
          <w:spacing w:val="7"/>
          <w:sz w:val="24"/>
        </w:rPr>
        <w:t xml:space="preserve"> </w:t>
      </w:r>
      <w:r>
        <w:rPr>
          <w:b/>
          <w:sz w:val="24"/>
        </w:rPr>
        <w:t>технической,</w:t>
      </w:r>
      <w:r>
        <w:rPr>
          <w:b/>
          <w:sz w:val="24"/>
        </w:rPr>
        <w:tab/>
        <w:t>методической</w:t>
      </w:r>
      <w:r>
        <w:rPr>
          <w:b/>
          <w:sz w:val="24"/>
        </w:rPr>
        <w:tab/>
        <w:t xml:space="preserve">и организационной поддержки: </w:t>
      </w:r>
      <w:r>
        <w:rPr>
          <w:sz w:val="24"/>
        </w:rPr>
        <w:t>разработка планов, дорожных карт; заключение договоров; подготовка распорядительных документов учредителя; подготовка локальных актов школы; подготовка программ формирования ИКТ-компетентности работников образовательной</w:t>
      </w:r>
      <w:r>
        <w:rPr>
          <w:spacing w:val="-14"/>
          <w:sz w:val="24"/>
        </w:rPr>
        <w:t xml:space="preserve"> </w:t>
      </w:r>
      <w:r>
        <w:rPr>
          <w:sz w:val="24"/>
        </w:rPr>
        <w:t>организации.</w:t>
      </w:r>
    </w:p>
    <w:p w:rsidR="003367BD" w:rsidRDefault="003367BD">
      <w:pPr>
        <w:pStyle w:val="a3"/>
        <w:spacing w:before="3"/>
        <w:ind w:left="0"/>
        <w:jc w:val="left"/>
      </w:pPr>
    </w:p>
    <w:p w:rsidR="003367BD" w:rsidRDefault="00D76750">
      <w:pPr>
        <w:pStyle w:val="a3"/>
        <w:spacing w:before="1"/>
        <w:ind w:left="1499" w:right="298" w:firstLine="707"/>
      </w:pPr>
      <w:r>
        <w:rPr>
          <w:b/>
        </w:rPr>
        <w:t xml:space="preserve">Отображение образовательного процесса в информационной среде: </w:t>
      </w:r>
      <w: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p w:rsidR="003367BD" w:rsidRDefault="003367BD">
      <w:pPr>
        <w:pStyle w:val="a3"/>
        <w:ind w:left="0"/>
        <w:jc w:val="left"/>
      </w:pPr>
    </w:p>
    <w:p w:rsidR="003367BD" w:rsidRDefault="00D76750">
      <w:pPr>
        <w:ind w:left="1499" w:firstLine="707"/>
        <w:rPr>
          <w:sz w:val="24"/>
        </w:rPr>
      </w:pPr>
      <w:r>
        <w:rPr>
          <w:b/>
          <w:sz w:val="24"/>
        </w:rPr>
        <w:t xml:space="preserve">Компоненты на бумажных носителях: </w:t>
      </w:r>
      <w:r>
        <w:rPr>
          <w:sz w:val="24"/>
        </w:rPr>
        <w:t>учебники, рабочие тетради (тетради- тренажеры).</w:t>
      </w:r>
    </w:p>
    <w:p w:rsidR="003367BD" w:rsidRDefault="00D76750">
      <w:pPr>
        <w:pStyle w:val="a3"/>
        <w:ind w:left="1499" w:firstLine="719"/>
        <w:jc w:val="left"/>
        <w:rPr>
          <w:b/>
          <w:i/>
        </w:rPr>
      </w:pPr>
      <w:r>
        <w:rPr>
          <w:b/>
        </w:rPr>
        <w:t xml:space="preserve">Компоненты на CD и DVD: </w:t>
      </w:r>
      <w:r>
        <w:t xml:space="preserve">электронные приложения к учебникам; электронные наглядные пособия; электронные тренажеры; электронные практикумы </w:t>
      </w:r>
      <w:r>
        <w:rPr>
          <w:b/>
          <w:i/>
        </w:rPr>
        <w:t>.</w:t>
      </w:r>
    </w:p>
    <w:p w:rsidR="003367BD" w:rsidRDefault="00D76750">
      <w:pPr>
        <w:pStyle w:val="210"/>
        <w:numPr>
          <w:ilvl w:val="2"/>
          <w:numId w:val="2"/>
        </w:numPr>
        <w:tabs>
          <w:tab w:val="left" w:pos="3142"/>
          <w:tab w:val="left" w:pos="3143"/>
          <w:tab w:val="left" w:pos="4800"/>
          <w:tab w:val="left" w:pos="6489"/>
          <w:tab w:val="left" w:pos="7889"/>
          <w:tab w:val="left" w:pos="8251"/>
          <w:tab w:val="left" w:pos="9772"/>
          <w:tab w:val="left" w:pos="11005"/>
        </w:tabs>
        <w:spacing w:before="68"/>
        <w:ind w:right="302" w:firstLine="707"/>
        <w:jc w:val="left"/>
      </w:pPr>
      <w:bookmarkStart w:id="43" w:name="_TOC_250001"/>
      <w:r>
        <w:t>Обоснование</w:t>
      </w:r>
      <w:r>
        <w:tab/>
        <w:t>необходимых</w:t>
      </w:r>
      <w:r>
        <w:tab/>
        <w:t>изменений</w:t>
      </w:r>
      <w:r>
        <w:tab/>
        <w:t>в</w:t>
      </w:r>
      <w:r>
        <w:tab/>
        <w:t>имеющихся</w:t>
      </w:r>
      <w:r>
        <w:tab/>
        <w:t>условиях</w:t>
      </w:r>
      <w:r>
        <w:tab/>
      </w:r>
      <w:r>
        <w:rPr>
          <w:spacing w:val="-18"/>
        </w:rPr>
        <w:t xml:space="preserve">в </w:t>
      </w:r>
      <w:r>
        <w:t>соответствии с основной образовательной программой среднего общего</w:t>
      </w:r>
      <w:r>
        <w:rPr>
          <w:spacing w:val="-10"/>
        </w:rPr>
        <w:t xml:space="preserve"> </w:t>
      </w:r>
      <w:bookmarkEnd w:id="43"/>
      <w:r>
        <w:t>образования</w:t>
      </w:r>
    </w:p>
    <w:p w:rsidR="003367BD" w:rsidRDefault="003367BD">
      <w:pPr>
        <w:pStyle w:val="a3"/>
        <w:ind w:left="0"/>
        <w:jc w:val="left"/>
        <w:rPr>
          <w:b/>
          <w:sz w:val="26"/>
        </w:rPr>
      </w:pPr>
    </w:p>
    <w:p w:rsidR="003367BD" w:rsidRDefault="003367BD">
      <w:pPr>
        <w:pStyle w:val="a3"/>
        <w:spacing w:before="7"/>
        <w:ind w:left="0"/>
        <w:jc w:val="left"/>
        <w:rPr>
          <w:b/>
          <w:sz w:val="21"/>
        </w:rPr>
      </w:pPr>
    </w:p>
    <w:p w:rsidR="003367BD" w:rsidRDefault="00D76750">
      <w:pPr>
        <w:pStyle w:val="a3"/>
        <w:spacing w:before="1"/>
        <w:ind w:left="1499" w:right="302" w:firstLine="417"/>
      </w:pPr>
      <w:r>
        <w:t>Интегративным результатом выполнения требований основной образовательной программы школы является создание и поддержание развивающей образовательной среды,</w:t>
      </w:r>
    </w:p>
    <w:p w:rsidR="003367BD" w:rsidRDefault="00D76750">
      <w:pPr>
        <w:pStyle w:val="a3"/>
        <w:ind w:left="1240" w:right="301"/>
      </w:pPr>
      <w:r>
        <w:t>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3367BD" w:rsidRDefault="00D76750">
      <w:pPr>
        <w:pStyle w:val="a3"/>
        <w:ind w:left="1240"/>
      </w:pPr>
      <w:r>
        <w:t>Созданные в школе условия:</w:t>
      </w:r>
    </w:p>
    <w:p w:rsidR="003367BD" w:rsidRDefault="003367BD">
      <w:pPr>
        <w:pStyle w:val="a3"/>
        <w:spacing w:before="2"/>
        <w:ind w:left="0"/>
        <w:jc w:val="left"/>
      </w:pPr>
    </w:p>
    <w:p w:rsidR="003367BD" w:rsidRDefault="00D76750">
      <w:pPr>
        <w:pStyle w:val="a4"/>
        <w:numPr>
          <w:ilvl w:val="3"/>
          <w:numId w:val="2"/>
        </w:numPr>
        <w:tabs>
          <w:tab w:val="left" w:pos="3221"/>
        </w:tabs>
        <w:spacing w:line="293" w:lineRule="exact"/>
        <w:ind w:hanging="361"/>
        <w:rPr>
          <w:sz w:val="24"/>
        </w:rPr>
      </w:pPr>
      <w:r>
        <w:rPr>
          <w:sz w:val="24"/>
        </w:rPr>
        <w:t>соответствуют требованиям ФГОС</w:t>
      </w:r>
      <w:r>
        <w:rPr>
          <w:spacing w:val="-2"/>
          <w:sz w:val="24"/>
        </w:rPr>
        <w:t xml:space="preserve"> </w:t>
      </w:r>
      <w:r>
        <w:rPr>
          <w:sz w:val="24"/>
        </w:rPr>
        <w:t>ООО;</w:t>
      </w:r>
    </w:p>
    <w:p w:rsidR="003367BD" w:rsidRDefault="00D76750">
      <w:pPr>
        <w:pStyle w:val="a4"/>
        <w:numPr>
          <w:ilvl w:val="3"/>
          <w:numId w:val="2"/>
        </w:numPr>
        <w:tabs>
          <w:tab w:val="left" w:pos="3221"/>
        </w:tabs>
        <w:spacing w:before="2" w:line="237" w:lineRule="auto"/>
        <w:ind w:right="684"/>
        <w:rPr>
          <w:sz w:val="24"/>
        </w:rPr>
      </w:pPr>
      <w:r>
        <w:rPr>
          <w:sz w:val="24"/>
        </w:rPr>
        <w:t>обеспечивают достижение планируемых результатов освоения основной образовательной программы образовательной организации и</w:t>
      </w:r>
      <w:r>
        <w:rPr>
          <w:spacing w:val="-24"/>
          <w:sz w:val="24"/>
        </w:rPr>
        <w:t xml:space="preserve"> </w:t>
      </w:r>
      <w:r>
        <w:rPr>
          <w:sz w:val="24"/>
        </w:rPr>
        <w:t>реализацию предусмотренных в ней образовательных</w:t>
      </w:r>
      <w:r>
        <w:rPr>
          <w:spacing w:val="-5"/>
          <w:sz w:val="24"/>
        </w:rPr>
        <w:t xml:space="preserve"> </w:t>
      </w:r>
      <w:r>
        <w:rPr>
          <w:sz w:val="24"/>
        </w:rPr>
        <w:t>программ;</w:t>
      </w:r>
    </w:p>
    <w:p w:rsidR="003367BD" w:rsidRDefault="00D76750">
      <w:pPr>
        <w:pStyle w:val="a4"/>
        <w:numPr>
          <w:ilvl w:val="3"/>
          <w:numId w:val="2"/>
        </w:numPr>
        <w:tabs>
          <w:tab w:val="left" w:pos="3221"/>
        </w:tabs>
        <w:spacing w:before="7" w:line="237" w:lineRule="auto"/>
        <w:ind w:right="685"/>
        <w:rPr>
          <w:sz w:val="24"/>
        </w:rPr>
      </w:pPr>
      <w:r>
        <w:rPr>
          <w:sz w:val="24"/>
        </w:rPr>
        <w:lastRenderedPageBreak/>
        <w:t>учитывают особенности школы, ее организационную структуру,</w:t>
      </w:r>
      <w:r>
        <w:rPr>
          <w:spacing w:val="-21"/>
          <w:sz w:val="24"/>
        </w:rPr>
        <w:t xml:space="preserve"> </w:t>
      </w:r>
      <w:r>
        <w:rPr>
          <w:sz w:val="24"/>
        </w:rPr>
        <w:t>запросы участников образовательного</w:t>
      </w:r>
      <w:r>
        <w:rPr>
          <w:spacing w:val="2"/>
          <w:sz w:val="24"/>
        </w:rPr>
        <w:t xml:space="preserve"> </w:t>
      </w:r>
      <w:r>
        <w:rPr>
          <w:sz w:val="24"/>
        </w:rPr>
        <w:t>процесса;</w:t>
      </w:r>
    </w:p>
    <w:p w:rsidR="003367BD" w:rsidRDefault="00D76750">
      <w:pPr>
        <w:pStyle w:val="a4"/>
        <w:numPr>
          <w:ilvl w:val="3"/>
          <w:numId w:val="2"/>
        </w:numPr>
        <w:tabs>
          <w:tab w:val="left" w:pos="3221"/>
        </w:tabs>
        <w:spacing w:before="5" w:line="237" w:lineRule="auto"/>
        <w:ind w:right="621"/>
        <w:rPr>
          <w:sz w:val="24"/>
        </w:rPr>
      </w:pPr>
      <w:r>
        <w:rPr>
          <w:sz w:val="24"/>
        </w:rPr>
        <w:t>предоставляют возможность взаимодействия с социальными партнерами, использования ресурсов социума, в том числе и сетевого</w:t>
      </w:r>
      <w:r>
        <w:rPr>
          <w:spacing w:val="-29"/>
          <w:sz w:val="24"/>
        </w:rPr>
        <w:t xml:space="preserve"> </w:t>
      </w:r>
      <w:r>
        <w:rPr>
          <w:sz w:val="24"/>
        </w:rPr>
        <w:t>взаимодействия.</w:t>
      </w:r>
    </w:p>
    <w:p w:rsidR="003367BD" w:rsidRDefault="003367BD">
      <w:pPr>
        <w:pStyle w:val="a3"/>
        <w:ind w:left="0"/>
        <w:jc w:val="left"/>
      </w:pPr>
    </w:p>
    <w:p w:rsidR="003367BD" w:rsidRDefault="00D76750">
      <w:pPr>
        <w:pStyle w:val="a3"/>
        <w:ind w:left="1499" w:right="298" w:firstLine="707"/>
      </w:pPr>
      <w:r>
        <w:t>Система условий реализации ООП школы базируется на результатах проведенной в ходе разработки программы комплексной аналитико-обобщающей и прогностической работы, включающей:</w:t>
      </w:r>
    </w:p>
    <w:p w:rsidR="003367BD" w:rsidRDefault="003367BD">
      <w:pPr>
        <w:pStyle w:val="a3"/>
        <w:ind w:left="0"/>
        <w:jc w:val="left"/>
      </w:pPr>
    </w:p>
    <w:p w:rsidR="003367BD" w:rsidRDefault="00D76750">
      <w:pPr>
        <w:pStyle w:val="a4"/>
        <w:numPr>
          <w:ilvl w:val="1"/>
          <w:numId w:val="3"/>
        </w:numPr>
        <w:tabs>
          <w:tab w:val="left" w:pos="2541"/>
        </w:tabs>
        <w:ind w:right="300" w:firstLine="707"/>
        <w:rPr>
          <w:sz w:val="24"/>
        </w:rPr>
      </w:pPr>
      <w:r>
        <w:rPr>
          <w:sz w:val="24"/>
        </w:rPr>
        <w:t>анализ имеющихся в школе условий и ресурсов реализации основной образовательной программы основного общего</w:t>
      </w:r>
      <w:r>
        <w:rPr>
          <w:spacing w:val="-1"/>
          <w:sz w:val="24"/>
        </w:rPr>
        <w:t xml:space="preserve"> </w:t>
      </w:r>
      <w:r>
        <w:rPr>
          <w:sz w:val="24"/>
        </w:rPr>
        <w:t>образования;</w:t>
      </w:r>
    </w:p>
    <w:p w:rsidR="003367BD" w:rsidRDefault="003367BD">
      <w:pPr>
        <w:pStyle w:val="a3"/>
        <w:ind w:left="0"/>
        <w:jc w:val="left"/>
      </w:pPr>
    </w:p>
    <w:p w:rsidR="003367BD" w:rsidRDefault="00D76750">
      <w:pPr>
        <w:pStyle w:val="a4"/>
        <w:numPr>
          <w:ilvl w:val="1"/>
          <w:numId w:val="3"/>
        </w:numPr>
        <w:tabs>
          <w:tab w:val="left" w:pos="2397"/>
        </w:tabs>
        <w:ind w:right="296" w:firstLine="707"/>
        <w:rPr>
          <w:sz w:val="24"/>
        </w:rPr>
      </w:pPr>
      <w:r>
        <w:rPr>
          <w:sz w:val="24"/>
        </w:rPr>
        <w:t>установление степени их соответствия требованиям ФГОС, а также целям и задачам основной образовательной программы школы, сформированным с учетом потребностей всех участников образовательного</w:t>
      </w:r>
      <w:r>
        <w:rPr>
          <w:spacing w:val="-1"/>
          <w:sz w:val="24"/>
        </w:rPr>
        <w:t xml:space="preserve"> </w:t>
      </w:r>
      <w:r>
        <w:rPr>
          <w:sz w:val="24"/>
        </w:rPr>
        <w:t>процесса;</w:t>
      </w:r>
    </w:p>
    <w:p w:rsidR="003367BD" w:rsidRDefault="003367BD">
      <w:pPr>
        <w:pStyle w:val="a3"/>
        <w:spacing w:before="1"/>
        <w:ind w:left="0"/>
        <w:jc w:val="left"/>
      </w:pPr>
    </w:p>
    <w:p w:rsidR="003367BD" w:rsidRDefault="00D76750">
      <w:pPr>
        <w:pStyle w:val="a4"/>
        <w:numPr>
          <w:ilvl w:val="1"/>
          <w:numId w:val="3"/>
        </w:numPr>
        <w:tabs>
          <w:tab w:val="left" w:pos="2388"/>
        </w:tabs>
        <w:ind w:right="514" w:firstLine="707"/>
        <w:jc w:val="left"/>
        <w:rPr>
          <w:sz w:val="24"/>
        </w:rPr>
      </w:pPr>
      <w:r>
        <w:rPr>
          <w:sz w:val="24"/>
        </w:rPr>
        <w:t>выявление проблемных зон и установление необходимых изменений в</w:t>
      </w:r>
      <w:r>
        <w:rPr>
          <w:spacing w:val="-30"/>
          <w:sz w:val="24"/>
        </w:rPr>
        <w:t xml:space="preserve"> </w:t>
      </w:r>
      <w:r>
        <w:rPr>
          <w:sz w:val="24"/>
        </w:rPr>
        <w:t>имеющихся условиях для приведения их в соответствие с требованиями</w:t>
      </w:r>
      <w:r>
        <w:rPr>
          <w:spacing w:val="-5"/>
          <w:sz w:val="24"/>
        </w:rPr>
        <w:t xml:space="preserve"> </w:t>
      </w:r>
      <w:r>
        <w:rPr>
          <w:sz w:val="24"/>
        </w:rPr>
        <w:t>ФГОС;</w:t>
      </w:r>
    </w:p>
    <w:p w:rsidR="003367BD" w:rsidRDefault="003367BD">
      <w:pPr>
        <w:pStyle w:val="a3"/>
        <w:ind w:left="0"/>
        <w:jc w:val="left"/>
      </w:pPr>
    </w:p>
    <w:p w:rsidR="003367BD" w:rsidRDefault="00D76750">
      <w:pPr>
        <w:pStyle w:val="a4"/>
        <w:numPr>
          <w:ilvl w:val="1"/>
          <w:numId w:val="3"/>
        </w:numPr>
        <w:tabs>
          <w:tab w:val="left" w:pos="2388"/>
        </w:tabs>
        <w:ind w:right="919" w:firstLine="707"/>
        <w:jc w:val="left"/>
        <w:rPr>
          <w:sz w:val="24"/>
        </w:rPr>
      </w:pPr>
      <w:r>
        <w:rPr>
          <w:sz w:val="24"/>
        </w:rPr>
        <w:t>разработку с привлечением всех участников образовательного процесса и возможных партнеров механизмов достижения целевых ориентиров в системе</w:t>
      </w:r>
      <w:r>
        <w:rPr>
          <w:spacing w:val="-27"/>
          <w:sz w:val="24"/>
        </w:rPr>
        <w:t xml:space="preserve"> </w:t>
      </w:r>
      <w:r>
        <w:rPr>
          <w:sz w:val="24"/>
        </w:rPr>
        <w:t>условий;</w:t>
      </w:r>
    </w:p>
    <w:p w:rsidR="003367BD" w:rsidRDefault="003367BD">
      <w:pPr>
        <w:pStyle w:val="a3"/>
        <w:ind w:left="0"/>
        <w:jc w:val="left"/>
      </w:pPr>
    </w:p>
    <w:p w:rsidR="003367BD" w:rsidRDefault="00D76750">
      <w:pPr>
        <w:pStyle w:val="a4"/>
        <w:numPr>
          <w:ilvl w:val="1"/>
          <w:numId w:val="3"/>
        </w:numPr>
        <w:tabs>
          <w:tab w:val="left" w:pos="2388"/>
        </w:tabs>
        <w:ind w:right="848" w:firstLine="707"/>
        <w:jc w:val="left"/>
        <w:rPr>
          <w:sz w:val="24"/>
        </w:rPr>
      </w:pPr>
      <w:r>
        <w:rPr>
          <w:sz w:val="24"/>
        </w:rPr>
        <w:t>разработку сетевого графика (дорожной карты) создания необходимой</w:t>
      </w:r>
      <w:r>
        <w:rPr>
          <w:spacing w:val="-26"/>
          <w:sz w:val="24"/>
        </w:rPr>
        <w:t xml:space="preserve"> </w:t>
      </w:r>
      <w:r>
        <w:rPr>
          <w:sz w:val="24"/>
        </w:rPr>
        <w:t>системы условий;</w:t>
      </w:r>
    </w:p>
    <w:p w:rsidR="003367BD" w:rsidRDefault="003367BD">
      <w:pPr>
        <w:pStyle w:val="a3"/>
        <w:ind w:left="0"/>
        <w:jc w:val="left"/>
      </w:pPr>
    </w:p>
    <w:p w:rsidR="003367BD" w:rsidRDefault="00D76750">
      <w:pPr>
        <w:pStyle w:val="a4"/>
        <w:numPr>
          <w:ilvl w:val="1"/>
          <w:numId w:val="3"/>
        </w:numPr>
        <w:tabs>
          <w:tab w:val="left" w:pos="2388"/>
        </w:tabs>
        <w:ind w:right="1834" w:firstLine="707"/>
        <w:jc w:val="left"/>
        <w:rPr>
          <w:sz w:val="24"/>
        </w:rPr>
      </w:pPr>
      <w:r>
        <w:rPr>
          <w:sz w:val="24"/>
        </w:rPr>
        <w:t>разработку механизмов мониторинга, оценки и коррекции</w:t>
      </w:r>
      <w:r>
        <w:rPr>
          <w:spacing w:val="-27"/>
          <w:sz w:val="24"/>
        </w:rPr>
        <w:t xml:space="preserve"> </w:t>
      </w:r>
      <w:r>
        <w:rPr>
          <w:sz w:val="24"/>
        </w:rPr>
        <w:t>реализации промежуточных этапов разработанного графика (дорожной</w:t>
      </w:r>
      <w:r>
        <w:rPr>
          <w:spacing w:val="-4"/>
          <w:sz w:val="24"/>
        </w:rPr>
        <w:t xml:space="preserve"> </w:t>
      </w:r>
      <w:r>
        <w:rPr>
          <w:sz w:val="24"/>
        </w:rPr>
        <w:t>карты).</w:t>
      </w:r>
    </w:p>
    <w:p w:rsidR="003367BD" w:rsidRDefault="00D76750">
      <w:pPr>
        <w:pStyle w:val="210"/>
        <w:numPr>
          <w:ilvl w:val="1"/>
          <w:numId w:val="6"/>
        </w:numPr>
        <w:tabs>
          <w:tab w:val="left" w:pos="2801"/>
        </w:tabs>
        <w:spacing w:before="68"/>
        <w:ind w:hanging="582"/>
      </w:pPr>
      <w:bookmarkStart w:id="44" w:name="_TOC_250000"/>
      <w:r>
        <w:t>Механизмы достижения целевых ориентиров в системе</w:t>
      </w:r>
      <w:r>
        <w:rPr>
          <w:spacing w:val="-8"/>
        </w:rPr>
        <w:t xml:space="preserve"> </w:t>
      </w:r>
      <w:bookmarkEnd w:id="44"/>
      <w:r>
        <w:t>условий</w:t>
      </w:r>
    </w:p>
    <w:p w:rsidR="003367BD" w:rsidRDefault="003367BD">
      <w:pPr>
        <w:pStyle w:val="a3"/>
        <w:spacing w:before="7"/>
        <w:ind w:left="0"/>
        <w:jc w:val="left"/>
        <w:rPr>
          <w:b/>
          <w:sz w:val="23"/>
        </w:rPr>
      </w:pPr>
    </w:p>
    <w:p w:rsidR="003367BD" w:rsidRDefault="00D76750">
      <w:pPr>
        <w:pStyle w:val="a3"/>
        <w:spacing w:before="1"/>
        <w:ind w:left="1499" w:right="296" w:firstLine="707"/>
      </w:pPr>
      <w: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w:t>
      </w:r>
      <w:r>
        <w:rPr>
          <w:spacing w:val="-11"/>
        </w:rPr>
        <w:t xml:space="preserve"> </w:t>
      </w:r>
      <w:r>
        <w:t>жизнь.</w:t>
      </w:r>
    </w:p>
    <w:p w:rsidR="003367BD" w:rsidRDefault="003367BD">
      <w:pPr>
        <w:pStyle w:val="a3"/>
        <w:ind w:left="0"/>
        <w:jc w:val="left"/>
      </w:pPr>
    </w:p>
    <w:p w:rsidR="003367BD" w:rsidRDefault="00D76750">
      <w:pPr>
        <w:pStyle w:val="a3"/>
        <w:ind w:left="1499" w:right="301" w:firstLine="707"/>
      </w:pPr>
      <w:r>
        <w:t xml:space="preserve">Механизмы достижения целевых ориентиров в системе условий учитывают организационную структуру </w:t>
      </w:r>
      <w:r w:rsidR="00347761">
        <w:t>Ч</w:t>
      </w:r>
      <w:r>
        <w:t>ОУ,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3367BD" w:rsidRDefault="003367BD">
      <w:pPr>
        <w:pStyle w:val="a3"/>
        <w:ind w:left="0"/>
        <w:jc w:val="left"/>
      </w:pPr>
    </w:p>
    <w:p w:rsidR="003367BD" w:rsidRDefault="00D76750">
      <w:pPr>
        <w:pStyle w:val="a3"/>
        <w:ind w:left="1499" w:right="293" w:firstLine="707"/>
      </w:pPr>
      <w: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управлении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564414" w:rsidRDefault="00564414">
      <w:pPr>
        <w:pStyle w:val="a3"/>
        <w:ind w:left="1499" w:right="293" w:firstLine="707"/>
      </w:pPr>
    </w:p>
    <w:p w:rsidR="00564414" w:rsidRDefault="00564414">
      <w:pPr>
        <w:pStyle w:val="a3"/>
        <w:ind w:left="1499" w:right="293" w:firstLine="707"/>
      </w:pPr>
    </w:p>
    <w:p w:rsidR="00564414" w:rsidRDefault="00564414">
      <w:pPr>
        <w:pStyle w:val="a3"/>
        <w:ind w:left="1499" w:right="293" w:firstLine="707"/>
      </w:pPr>
    </w:p>
    <w:p w:rsidR="00564414" w:rsidRDefault="00564414">
      <w:pPr>
        <w:pStyle w:val="a3"/>
        <w:ind w:left="1499" w:right="293" w:firstLine="707"/>
      </w:pPr>
    </w:p>
    <w:p w:rsidR="00564414" w:rsidRDefault="00564414">
      <w:pPr>
        <w:pStyle w:val="a3"/>
        <w:ind w:left="1499" w:right="293" w:firstLine="707"/>
      </w:pPr>
    </w:p>
    <w:p w:rsidR="00564414" w:rsidRDefault="00564414">
      <w:pPr>
        <w:pStyle w:val="a3"/>
        <w:ind w:left="1499" w:right="293" w:firstLine="707"/>
      </w:pPr>
    </w:p>
    <w:p w:rsidR="00564414" w:rsidRDefault="00564414">
      <w:pPr>
        <w:pStyle w:val="a3"/>
        <w:ind w:left="1499" w:right="293" w:firstLine="707"/>
      </w:pPr>
    </w:p>
    <w:p w:rsidR="003367BD" w:rsidRDefault="003367BD">
      <w:pPr>
        <w:pStyle w:val="a3"/>
        <w:ind w:left="0"/>
        <w:jc w:val="left"/>
        <w:rPr>
          <w:b/>
          <w:sz w:val="20"/>
        </w:rPr>
      </w:pPr>
    </w:p>
    <w:p w:rsidR="003367BD" w:rsidRDefault="003367BD">
      <w:pPr>
        <w:pStyle w:val="a3"/>
        <w:ind w:left="0"/>
        <w:jc w:val="left"/>
        <w:rPr>
          <w:b/>
          <w:sz w:val="20"/>
        </w:rPr>
      </w:pPr>
    </w:p>
    <w:p w:rsidR="003367BD" w:rsidRDefault="003367BD">
      <w:pPr>
        <w:pStyle w:val="a3"/>
        <w:spacing w:before="3"/>
        <w:ind w:left="0"/>
        <w:jc w:val="left"/>
        <w:rPr>
          <w:b/>
          <w:sz w:val="27"/>
        </w:rPr>
      </w:pPr>
    </w:p>
    <w:p w:rsidR="003367BD" w:rsidRDefault="00D76750">
      <w:pPr>
        <w:pStyle w:val="a4"/>
        <w:numPr>
          <w:ilvl w:val="1"/>
          <w:numId w:val="6"/>
        </w:numPr>
        <w:tabs>
          <w:tab w:val="left" w:pos="2801"/>
        </w:tabs>
        <w:spacing w:before="90"/>
        <w:ind w:hanging="582"/>
        <w:rPr>
          <w:b/>
          <w:sz w:val="24"/>
        </w:rPr>
      </w:pPr>
      <w:r>
        <w:rPr>
          <w:b/>
          <w:sz w:val="24"/>
        </w:rPr>
        <w:t>Контроль за состоянием системы</w:t>
      </w:r>
      <w:r>
        <w:rPr>
          <w:b/>
          <w:spacing w:val="-1"/>
          <w:sz w:val="24"/>
        </w:rPr>
        <w:t xml:space="preserve"> </w:t>
      </w:r>
      <w:r>
        <w:rPr>
          <w:b/>
          <w:sz w:val="24"/>
        </w:rPr>
        <w:t>условий</w:t>
      </w:r>
    </w:p>
    <w:p w:rsidR="003367BD" w:rsidRDefault="003367BD">
      <w:pPr>
        <w:pStyle w:val="a3"/>
        <w:ind w:left="0"/>
        <w:jc w:val="left"/>
        <w:rPr>
          <w:b/>
          <w:sz w:val="26"/>
        </w:rPr>
      </w:pPr>
    </w:p>
    <w:p w:rsidR="003367BD" w:rsidRDefault="003367BD">
      <w:pPr>
        <w:pStyle w:val="a3"/>
        <w:spacing w:before="7"/>
        <w:ind w:left="0"/>
        <w:jc w:val="left"/>
        <w:rPr>
          <w:b/>
          <w:sz w:val="21"/>
        </w:rPr>
      </w:pPr>
    </w:p>
    <w:p w:rsidR="003367BD" w:rsidRDefault="00D76750" w:rsidP="00564414">
      <w:pPr>
        <w:pStyle w:val="a3"/>
        <w:tabs>
          <w:tab w:val="left" w:pos="9791"/>
        </w:tabs>
        <w:ind w:left="1499" w:right="294" w:firstLine="707"/>
        <w:sectPr w:rsidR="003367BD">
          <w:footerReference w:type="default" r:id="rId57"/>
          <w:pgSz w:w="11900" w:h="16840"/>
          <w:pgMar w:top="1100" w:right="260" w:bottom="400" w:left="200" w:header="0" w:footer="215" w:gutter="0"/>
          <w:cols w:space="720"/>
        </w:sectPr>
      </w:pPr>
      <w: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 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w:t>
      </w:r>
      <w:r>
        <w:tab/>
      </w:r>
      <w:r>
        <w:rPr>
          <w:spacing w:val="-1"/>
        </w:rPr>
        <w:t>организации.</w:t>
      </w: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pStyle w:val="a3"/>
        <w:ind w:left="0"/>
        <w:jc w:val="left"/>
        <w:rPr>
          <w:sz w:val="20"/>
        </w:rPr>
      </w:pPr>
    </w:p>
    <w:p w:rsidR="003367BD" w:rsidRDefault="003367BD">
      <w:pPr>
        <w:spacing w:before="194"/>
        <w:ind w:left="4513" w:right="3661"/>
        <w:jc w:val="center"/>
        <w:rPr>
          <w:rFonts w:ascii="Calibri"/>
        </w:rPr>
      </w:pPr>
    </w:p>
    <w:sectPr w:rsidR="003367BD" w:rsidSect="003367BD">
      <w:footerReference w:type="default" r:id="rId58"/>
      <w:pgSz w:w="11910" w:h="16840"/>
      <w:pgMar w:top="1580" w:right="168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C4E" w:rsidRDefault="00BD7C4E" w:rsidP="003367BD">
      <w:r>
        <w:separator/>
      </w:r>
    </w:p>
  </w:endnote>
  <w:endnote w:type="continuationSeparator" w:id="0">
    <w:p w:rsidR="00BD7C4E" w:rsidRDefault="00BD7C4E" w:rsidP="0033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76" type="#_x0000_t202" style="position:absolute;margin-left:292.9pt;margin-top:816.2pt;width:9.6pt;height:13.05pt;z-index:-282536960;mso-position-horizontal-relative:page;mso-position-vertical-relative:page" filled="f" stroked="f">
          <v:textbox inset="0,0,0,0">
            <w:txbxContent>
              <w:p w:rsidR="00A045DE" w:rsidRDefault="00A045DE">
                <w:pPr>
                  <w:spacing w:line="245" w:lineRule="exact"/>
                  <w:ind w:left="40"/>
                  <w:rPr>
                    <w:rFonts w:ascii="Calibri"/>
                  </w:rPr>
                </w:pPr>
                <w:r>
                  <w:fldChar w:fldCharType="begin"/>
                </w:r>
                <w:r>
                  <w:rPr>
                    <w:rFonts w:ascii="Calibri"/>
                  </w:rPr>
                  <w:instrText xml:space="preserve"> PAGE </w:instrText>
                </w:r>
                <w:r>
                  <w:fldChar w:fldCharType="separate"/>
                </w:r>
                <w:r w:rsidR="007F2AF0">
                  <w:rPr>
                    <w:rFonts w:ascii="Calibri"/>
                    <w:noProof/>
                  </w:rP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67" type="#_x0000_t202" style="position:absolute;margin-left:309pt;margin-top:816.2pt;width:20.75pt;height:13.05pt;z-index:-282527744;mso-position-horizontal-relative:page;mso-position-vertical-relative:page" filled="f" stroked="f">
          <v:textbox inset="0,0,0,0">
            <w:txbxContent>
              <w:p w:rsidR="00A045DE" w:rsidRDefault="00A045DE">
                <w:pPr>
                  <w:spacing w:line="245" w:lineRule="exact"/>
                  <w:ind w:left="40"/>
                  <w:rPr>
                    <w:rFonts w:ascii="Calibri"/>
                  </w:rPr>
                </w:pPr>
                <w:r>
                  <w:fldChar w:fldCharType="begin"/>
                </w:r>
                <w:r>
                  <w:rPr>
                    <w:rFonts w:ascii="Calibri"/>
                  </w:rPr>
                  <w:instrText xml:space="preserve"> PAGE </w:instrText>
                </w:r>
                <w:r>
                  <w:fldChar w:fldCharType="separate"/>
                </w:r>
                <w:r w:rsidR="007F2AF0">
                  <w:rPr>
                    <w:rFonts w:ascii="Calibri"/>
                    <w:noProof/>
                  </w:rPr>
                  <w:t>179</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66" type="#_x0000_t202" style="position:absolute;margin-left:309pt;margin-top:816.2pt;width:20.75pt;height:13.05pt;z-index:-282526720;mso-position-horizontal-relative:page;mso-position-vertical-relative:page" filled="f" stroked="f">
          <v:textbox inset="0,0,0,0">
            <w:txbxContent>
              <w:p w:rsidR="00A045DE" w:rsidRDefault="00A045DE">
                <w:pPr>
                  <w:spacing w:line="245" w:lineRule="exact"/>
                  <w:ind w:left="40"/>
                  <w:rPr>
                    <w:rFonts w:ascii="Calibri"/>
                  </w:rPr>
                </w:pPr>
                <w:r>
                  <w:fldChar w:fldCharType="begin"/>
                </w:r>
                <w:r>
                  <w:rPr>
                    <w:rFonts w:ascii="Calibri"/>
                  </w:rPr>
                  <w:instrText xml:space="preserve"> PAGE </w:instrText>
                </w:r>
                <w:r>
                  <w:fldChar w:fldCharType="separate"/>
                </w:r>
                <w:r w:rsidR="007F2AF0">
                  <w:rPr>
                    <w:rFonts w:ascii="Calibri"/>
                    <w:noProof/>
                  </w:rPr>
                  <w:t>183</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65" type="#_x0000_t202" style="position:absolute;margin-left:287.15pt;margin-top:816.2pt;width:20.75pt;height:13.05pt;z-index:-282525696;mso-position-horizontal-relative:page;mso-position-vertical-relative:page" filled="f" stroked="f">
          <v:textbox inset="0,0,0,0">
            <w:txbxContent>
              <w:p w:rsidR="00A045DE" w:rsidRDefault="00A045DE">
                <w:pPr>
                  <w:spacing w:line="245" w:lineRule="exact"/>
                  <w:ind w:left="40"/>
                  <w:rPr>
                    <w:rFonts w:ascii="Calibri"/>
                  </w:rPr>
                </w:pPr>
                <w:r>
                  <w:fldChar w:fldCharType="begin"/>
                </w:r>
                <w:r>
                  <w:rPr>
                    <w:rFonts w:ascii="Calibri"/>
                  </w:rPr>
                  <w:instrText xml:space="preserve"> PAGE </w:instrText>
                </w:r>
                <w:r>
                  <w:fldChar w:fldCharType="separate"/>
                </w:r>
                <w:r w:rsidR="007F2AF0">
                  <w:rPr>
                    <w:rFonts w:ascii="Calibri"/>
                    <w:noProof/>
                  </w:rPr>
                  <w:t>185</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14"/>
      </w:rPr>
    </w:pPr>
    <w:r>
      <w:pict>
        <v:shapetype id="_x0000_t202" coordsize="21600,21600" o:spt="202" path="m,l,21600r21600,l21600,xe">
          <v:stroke joinstyle="miter"/>
          <v:path gradientshapeok="t" o:connecttype="rect"/>
        </v:shapetype>
        <v:shape id="_x0000_s2063" type="#_x0000_t202" style="position:absolute;margin-left:287.15pt;margin-top:816.2pt;width:20.75pt;height:13.05pt;z-index:-282523648;mso-position-horizontal-relative:page;mso-position-vertical-relative:page" filled="f" stroked="f">
          <v:textbox inset="0,0,0,0">
            <w:txbxContent>
              <w:p w:rsidR="00A045DE" w:rsidRDefault="00A045DE">
                <w:pPr>
                  <w:spacing w:line="245" w:lineRule="exact"/>
                  <w:ind w:left="40"/>
                  <w:rPr>
                    <w:rFonts w:ascii="Calibri"/>
                  </w:rPr>
                </w:pPr>
                <w:r>
                  <w:fldChar w:fldCharType="begin"/>
                </w:r>
                <w:r>
                  <w:rPr>
                    <w:rFonts w:ascii="Calibri"/>
                  </w:rPr>
                  <w:instrText xml:space="preserve"> PAGE </w:instrText>
                </w:r>
                <w:r>
                  <w:fldChar w:fldCharType="separate"/>
                </w:r>
                <w:r w:rsidR="007F2AF0">
                  <w:rPr>
                    <w:rFonts w:ascii="Calibri"/>
                    <w:noProof/>
                  </w:rPr>
                  <w:t>203</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62" type="#_x0000_t202" style="position:absolute;margin-left:287.15pt;margin-top:816.2pt;width:20.75pt;height:13.05pt;z-index:-282522624;mso-position-horizontal-relative:page;mso-position-vertical-relative:page" filled="f" stroked="f">
          <v:textbox inset="0,0,0,0">
            <w:txbxContent>
              <w:p w:rsidR="00A045DE" w:rsidRDefault="00A045DE">
                <w:pPr>
                  <w:spacing w:line="245" w:lineRule="exact"/>
                  <w:ind w:left="40"/>
                  <w:rPr>
                    <w:rFonts w:ascii="Calibri"/>
                  </w:rPr>
                </w:pPr>
                <w:r>
                  <w:fldChar w:fldCharType="begin"/>
                </w:r>
                <w:r>
                  <w:rPr>
                    <w:rFonts w:ascii="Calibri"/>
                  </w:rPr>
                  <w:instrText xml:space="preserve"> PAGE </w:instrText>
                </w:r>
                <w:r>
                  <w:fldChar w:fldCharType="separate"/>
                </w:r>
                <w:r w:rsidR="007F2AF0">
                  <w:rPr>
                    <w:rFonts w:ascii="Calibri"/>
                    <w:noProof/>
                  </w:rPr>
                  <w:t>209</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61" type="#_x0000_t202" style="position:absolute;margin-left:287.15pt;margin-top:816.2pt;width:20.75pt;height:13.05pt;z-index:-282521600;mso-position-horizontal-relative:page;mso-position-vertical-relative:page" filled="f" stroked="f">
          <v:textbox inset="0,0,0,0">
            <w:txbxContent>
              <w:p w:rsidR="00A045DE" w:rsidRDefault="00A045DE">
                <w:pPr>
                  <w:spacing w:line="245" w:lineRule="exact"/>
                  <w:ind w:left="40"/>
                  <w:rPr>
                    <w:rFonts w:ascii="Calibri"/>
                  </w:rPr>
                </w:pPr>
                <w:r>
                  <w:fldChar w:fldCharType="begin"/>
                </w:r>
                <w:r>
                  <w:rPr>
                    <w:rFonts w:ascii="Calibri"/>
                  </w:rPr>
                  <w:instrText xml:space="preserve"> PAGE </w:instrText>
                </w:r>
                <w:r>
                  <w:fldChar w:fldCharType="separate"/>
                </w:r>
                <w:r w:rsidR="007F2AF0">
                  <w:rPr>
                    <w:rFonts w:ascii="Calibri"/>
                    <w:noProof/>
                  </w:rPr>
                  <w:t>214</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60" type="#_x0000_t202" style="position:absolute;margin-left:287.15pt;margin-top:816.2pt;width:20.75pt;height:13.05pt;z-index:-282520576;mso-position-horizontal-relative:page;mso-position-vertical-relative:page" filled="f" stroked="f">
          <v:textbox inset="0,0,0,0">
            <w:txbxContent>
              <w:p w:rsidR="00A045DE" w:rsidRDefault="00A045DE">
                <w:pPr>
                  <w:spacing w:line="245" w:lineRule="exact"/>
                  <w:ind w:left="40"/>
                  <w:rPr>
                    <w:rFonts w:ascii="Calibri"/>
                  </w:rPr>
                </w:pPr>
                <w:r>
                  <w:fldChar w:fldCharType="begin"/>
                </w:r>
                <w:r>
                  <w:rPr>
                    <w:rFonts w:ascii="Calibri"/>
                  </w:rPr>
                  <w:instrText xml:space="preserve"> PAGE </w:instrText>
                </w:r>
                <w:r>
                  <w:fldChar w:fldCharType="separate"/>
                </w:r>
                <w:r w:rsidR="007F2AF0">
                  <w:rPr>
                    <w:rFonts w:ascii="Calibri"/>
                    <w:noProof/>
                  </w:rPr>
                  <w:t>217</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7" type="#_x0000_t202" style="position:absolute;margin-left:302.05pt;margin-top:816.2pt;width:30.75pt;height:13.05pt;z-index:-282517504;mso-position-horizontal-relative:page;mso-position-vertical-relative:page" filled="f" stroked="f">
          <v:textbox inset="0,0,0,0">
            <w:txbxContent>
              <w:p w:rsidR="00A045DE" w:rsidRDefault="00A045DE">
                <w:pPr>
                  <w:spacing w:line="245" w:lineRule="exact"/>
                  <w:ind w:left="179"/>
                  <w:rPr>
                    <w:rFonts w:ascii="Calibri"/>
                  </w:rPr>
                </w:pPr>
                <w:r>
                  <w:fldChar w:fldCharType="begin"/>
                </w:r>
                <w:r>
                  <w:rPr>
                    <w:rFonts w:ascii="Calibri"/>
                  </w:rPr>
                  <w:instrText xml:space="preserve"> PAGE </w:instrText>
                </w:r>
                <w:r>
                  <w:fldChar w:fldCharType="separate"/>
                </w:r>
                <w:r w:rsidR="007F2AF0">
                  <w:rPr>
                    <w:rFonts w:ascii="Calibri"/>
                    <w:noProof/>
                  </w:rPr>
                  <w:t>255</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14"/>
      </w:rPr>
    </w:pPr>
    <w:r>
      <w:pict>
        <v:shapetype id="_x0000_t202" coordsize="21600,21600" o:spt="202" path="m,l,21600r21600,l21600,xe">
          <v:stroke joinstyle="miter"/>
          <v:path gradientshapeok="t" o:connecttype="rect"/>
        </v:shapetype>
        <v:shape id="_x0000_s2055" type="#_x0000_t202" style="position:absolute;margin-left:291.1pt;margin-top:780.2pt;width:24.35pt;height:13.05pt;z-index:-282515456;mso-position-horizontal-relative:page;mso-position-vertical-relative:page" filled="f" stroked="f">
          <v:textbox inset="0,0,0,0">
            <w:txbxContent>
              <w:p w:rsidR="00A045DE" w:rsidRDefault="00A045DE">
                <w:pPr>
                  <w:spacing w:line="245" w:lineRule="exact"/>
                  <w:ind w:left="40"/>
                  <w:rPr>
                    <w:rFonts w:ascii="Calibri"/>
                  </w:rPr>
                </w:pPr>
                <w:r>
                  <w:fldChar w:fldCharType="begin"/>
                </w:r>
                <w:r>
                  <w:rPr>
                    <w:rFonts w:ascii="Calibri"/>
                  </w:rPr>
                  <w:instrText xml:space="preserve"> PAGE </w:instrText>
                </w:r>
                <w:r>
                  <w:fldChar w:fldCharType="separate"/>
                </w:r>
                <w:r w:rsidR="007F2AF0">
                  <w:rPr>
                    <w:rFonts w:ascii="Calibri"/>
                    <w:noProof/>
                  </w:rPr>
                  <w:t>268</w:t>
                </w:r>
                <w: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4" type="#_x0000_t202" style="position:absolute;margin-left:312pt;margin-top:816.2pt;width:20.75pt;height:13.05pt;z-index:-282514432;mso-position-horizontal-relative:page;mso-position-vertical-relative:page" filled="f" stroked="f">
          <v:textbox inset="0,0,0,0">
            <w:txbxContent>
              <w:p w:rsidR="00A045DE" w:rsidRDefault="00A045DE">
                <w:pPr>
                  <w:spacing w:line="245" w:lineRule="exact"/>
                  <w:ind w:left="40"/>
                  <w:rPr>
                    <w:rFonts w:ascii="Calibri"/>
                  </w:rPr>
                </w:pPr>
                <w:r>
                  <w:fldChar w:fldCharType="begin"/>
                </w:r>
                <w:r>
                  <w:rPr>
                    <w:rFonts w:ascii="Calibri"/>
                  </w:rPr>
                  <w:instrText xml:space="preserve"> PAGE </w:instrText>
                </w:r>
                <w:r>
                  <w:fldChar w:fldCharType="separate"/>
                </w:r>
                <w:r w:rsidR="007F2AF0">
                  <w:rPr>
                    <w:rFonts w:ascii="Calibri"/>
                    <w:noProof/>
                  </w:rPr>
                  <w:t>268</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14"/>
      </w:rPr>
    </w:pPr>
    <w:r>
      <w:pict>
        <v:shapetype id="_x0000_t202" coordsize="21600,21600" o:spt="202" path="m,l,21600r21600,l21600,xe">
          <v:stroke joinstyle="miter"/>
          <v:path gradientshapeok="t" o:connecttype="rect"/>
        </v:shapetype>
        <v:shape id="_x0000_s2075" type="#_x0000_t202" style="position:absolute;margin-left:304.8pt;margin-top:816.2pt;width:22.4pt;height:13.05pt;z-index:-282535936;mso-position-horizontal-relative:page;mso-position-vertical-relative:page" filled="f" stroked="f">
          <v:textbox style="mso-next-textbox:#_x0000_s2075" inset="0,0,0,0">
            <w:txbxContent>
              <w:p w:rsidR="00A045DE" w:rsidRDefault="00A045DE">
                <w:pPr>
                  <w:spacing w:line="245" w:lineRule="exact"/>
                  <w:ind w:left="181"/>
                  <w:rPr>
                    <w:rFonts w:ascii="Calibri"/>
                  </w:rPr>
                </w:pPr>
                <w:r>
                  <w:fldChar w:fldCharType="begin"/>
                </w:r>
                <w:r>
                  <w:rPr>
                    <w:rFonts w:ascii="Calibri"/>
                  </w:rPr>
                  <w:instrText xml:space="preserve"> PAGE </w:instrText>
                </w:r>
                <w:r>
                  <w:fldChar w:fldCharType="separate"/>
                </w:r>
                <w:r w:rsidR="007F2AF0">
                  <w:rPr>
                    <w:rFonts w:ascii="Calibri"/>
                    <w:noProof/>
                  </w:rPr>
                  <w:t>99</w:t>
                </w:r>
                <w: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3" type="#_x0000_t202" style="position:absolute;margin-left:309pt;margin-top:816.2pt;width:23.75pt;height:13.05pt;z-index:-282513408;mso-position-horizontal-relative:page;mso-position-vertical-relative:page" filled="f" stroked="f">
          <v:textbox inset="0,0,0,0">
            <w:txbxContent>
              <w:p w:rsidR="00A045DE" w:rsidRDefault="00A045DE">
                <w:pPr>
                  <w:spacing w:line="245" w:lineRule="exact"/>
                  <w:ind w:left="100"/>
                  <w:rPr>
                    <w:rFonts w:ascii="Calibri"/>
                  </w:rPr>
                </w:pPr>
                <w:r>
                  <w:fldChar w:fldCharType="begin"/>
                </w:r>
                <w:r>
                  <w:rPr>
                    <w:rFonts w:ascii="Calibri"/>
                  </w:rPr>
                  <w:instrText xml:space="preserve"> PAGE </w:instrText>
                </w:r>
                <w:r>
                  <w:fldChar w:fldCharType="separate"/>
                </w:r>
                <w:r w:rsidR="007F2AF0">
                  <w:rPr>
                    <w:rFonts w:ascii="Calibri"/>
                    <w:noProof/>
                  </w:rPr>
                  <w:t>270</w:t>
                </w:r>
                <w: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14"/>
      </w:rPr>
    </w:pPr>
    <w:r>
      <w:pict>
        <v:shapetype id="_x0000_t202" coordsize="21600,21600" o:spt="202" path="m,l,21600r21600,l21600,xe">
          <v:stroke joinstyle="miter"/>
          <v:path gradientshapeok="t" o:connecttype="rect"/>
        </v:shapetype>
        <v:shape id="_x0000_s2052" type="#_x0000_t202" style="position:absolute;margin-left:309pt;margin-top:816.2pt;width:20.8pt;height:13.05pt;z-index:-282512384;mso-position-horizontal-relative:page;mso-position-vertical-relative:page" filled="f" stroked="f">
          <v:textbox inset="0,0,0,0">
            <w:txbxContent>
              <w:p w:rsidR="00A045DE" w:rsidRDefault="00A045DE">
                <w:pPr>
                  <w:spacing w:line="245" w:lineRule="exact"/>
                  <w:ind w:left="40"/>
                  <w:rPr>
                    <w:rFonts w:ascii="Calibri"/>
                  </w:rPr>
                </w:pPr>
                <w:r>
                  <w:fldChar w:fldCharType="begin"/>
                </w:r>
                <w:r>
                  <w:rPr>
                    <w:rFonts w:ascii="Calibri"/>
                  </w:rPr>
                  <w:instrText xml:space="preserve"> PAGE </w:instrText>
                </w:r>
                <w:r>
                  <w:fldChar w:fldCharType="separate"/>
                </w:r>
                <w:r w:rsidR="007F2AF0">
                  <w:rPr>
                    <w:rFonts w:ascii="Calibri"/>
                    <w:noProof/>
                  </w:rPr>
                  <w:t>284</w:t>
                </w:r>
                <w: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14"/>
      </w:rPr>
    </w:pPr>
    <w:r>
      <w:pict>
        <v:shapetype id="_x0000_t202" coordsize="21600,21600" o:spt="202" path="m,l,21600r21600,l21600,xe">
          <v:stroke joinstyle="miter"/>
          <v:path gradientshapeok="t" o:connecttype="rect"/>
        </v:shapetype>
        <v:shape id="_x0000_s2051" type="#_x0000_t202" style="position:absolute;margin-left:308.5pt;margin-top:816.2pt;width:21.25pt;height:13.05pt;z-index:-282511360;mso-position-horizontal-relative:page;mso-position-vertical-relative:page" filled="f" stroked="f">
          <v:textbox inset="0,0,0,0">
            <w:txbxContent>
              <w:p w:rsidR="00A045DE" w:rsidRDefault="00A045DE">
                <w:pPr>
                  <w:spacing w:line="245" w:lineRule="exact"/>
                  <w:ind w:left="40"/>
                  <w:rPr>
                    <w:rFonts w:ascii="Calibri"/>
                  </w:rPr>
                </w:pPr>
                <w:r>
                  <w:fldChar w:fldCharType="begin"/>
                </w:r>
                <w:r>
                  <w:rPr>
                    <w:rFonts w:ascii="Calibri"/>
                  </w:rPr>
                  <w:instrText xml:space="preserve"> PAGE </w:instrText>
                </w:r>
                <w:r>
                  <w:fldChar w:fldCharType="separate"/>
                </w:r>
                <w:r w:rsidR="007F2AF0">
                  <w:rPr>
                    <w:rFonts w:ascii="Calibri"/>
                    <w:noProof/>
                  </w:rPr>
                  <w:t>293</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309pt;margin-top:816.2pt;width:20.75pt;height:13.05pt;z-index:-282509312;mso-position-horizontal-relative:page;mso-position-vertical-relative:page" filled="f" stroked="f">
          <v:textbox style="mso-next-textbox:#_x0000_s2049" inset="0,0,0,0">
            <w:txbxContent>
              <w:p w:rsidR="00A045DE" w:rsidRDefault="00A045DE">
                <w:pPr>
                  <w:spacing w:line="245" w:lineRule="exact"/>
                  <w:ind w:left="40"/>
                  <w:rPr>
                    <w:rFonts w:ascii="Calibri"/>
                  </w:rPr>
                </w:pPr>
                <w:r>
                  <w:fldChar w:fldCharType="begin"/>
                </w:r>
                <w:r>
                  <w:rPr>
                    <w:rFonts w:ascii="Calibri"/>
                  </w:rPr>
                  <w:instrText xml:space="preserve"> PAGE </w:instrText>
                </w:r>
                <w:r>
                  <w:fldChar w:fldCharType="separate"/>
                </w:r>
                <w:r w:rsidR="007F2AF0">
                  <w:rPr>
                    <w:rFonts w:ascii="Calibri"/>
                    <w:noProof/>
                  </w:rPr>
                  <w:t>305</w:t>
                </w:r>
                <w: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A045DE">
    <w:pPr>
      <w:pStyle w:val="a3"/>
      <w:spacing w:line="14" w:lineRule="auto"/>
      <w:ind w:left="0"/>
      <w:jc w:val="left"/>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14"/>
      </w:rPr>
    </w:pPr>
    <w:r>
      <w:pict>
        <v:shapetype id="_x0000_t202" coordsize="21600,21600" o:spt="202" path="m,l,21600r21600,l21600,xe">
          <v:stroke joinstyle="miter"/>
          <v:path gradientshapeok="t" o:connecttype="rect"/>
        </v:shapetype>
        <v:shape id="_x0000_s2074" type="#_x0000_t202" style="position:absolute;margin-left:309pt;margin-top:816.2pt;width:20.75pt;height:13.05pt;z-index:-282534912;mso-position-horizontal-relative:page;mso-position-vertical-relative:page" filled="f" stroked="f">
          <v:textbox inset="0,0,0,0">
            <w:txbxContent>
              <w:p w:rsidR="00A045DE" w:rsidRDefault="00A045DE">
                <w:pPr>
                  <w:spacing w:line="245" w:lineRule="exact"/>
                  <w:ind w:left="40"/>
                  <w:rPr>
                    <w:rFonts w:ascii="Calibri"/>
                  </w:rPr>
                </w:pPr>
                <w:r>
                  <w:fldChar w:fldCharType="begin"/>
                </w:r>
                <w:r>
                  <w:rPr>
                    <w:rFonts w:ascii="Calibri"/>
                  </w:rPr>
                  <w:instrText xml:space="preserve"> PAGE </w:instrText>
                </w:r>
                <w:r>
                  <w:fldChar w:fldCharType="separate"/>
                </w:r>
                <w:r w:rsidR="007F2AF0">
                  <w:rPr>
                    <w:rFonts w:ascii="Calibri"/>
                    <w:noProof/>
                  </w:rPr>
                  <w:t>109</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73" type="#_x0000_t202" style="position:absolute;margin-left:309pt;margin-top:816.2pt;width:20.75pt;height:13.05pt;z-index:-282533888;mso-position-horizontal-relative:page;mso-position-vertical-relative:page" filled="f" stroked="f">
          <v:textbox inset="0,0,0,0">
            <w:txbxContent>
              <w:p w:rsidR="00A045DE" w:rsidRDefault="00A045DE">
                <w:pPr>
                  <w:spacing w:line="245" w:lineRule="exact"/>
                  <w:ind w:left="40"/>
                  <w:rPr>
                    <w:rFonts w:ascii="Calibri"/>
                  </w:rPr>
                </w:pPr>
                <w:r>
                  <w:fldChar w:fldCharType="begin"/>
                </w:r>
                <w:r>
                  <w:rPr>
                    <w:rFonts w:ascii="Calibri"/>
                  </w:rPr>
                  <w:instrText xml:space="preserve"> PAGE </w:instrText>
                </w:r>
                <w:r>
                  <w:fldChar w:fldCharType="separate"/>
                </w:r>
                <w:r w:rsidR="007F2AF0">
                  <w:rPr>
                    <w:rFonts w:ascii="Calibri"/>
                    <w:noProof/>
                  </w:rPr>
                  <w:t>119</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72" type="#_x0000_t202" style="position:absolute;margin-left:309pt;margin-top:816.2pt;width:20.75pt;height:13.05pt;z-index:-282532864;mso-position-horizontal-relative:page;mso-position-vertical-relative:page" filled="f" stroked="f">
          <v:textbox inset="0,0,0,0">
            <w:txbxContent>
              <w:p w:rsidR="00A045DE" w:rsidRDefault="00A045DE">
                <w:pPr>
                  <w:spacing w:line="245" w:lineRule="exact"/>
                  <w:ind w:left="40"/>
                  <w:rPr>
                    <w:rFonts w:ascii="Calibri"/>
                  </w:rPr>
                </w:pPr>
                <w:r>
                  <w:fldChar w:fldCharType="begin"/>
                </w:r>
                <w:r>
                  <w:rPr>
                    <w:rFonts w:ascii="Calibri"/>
                  </w:rPr>
                  <w:instrText xml:space="preserve"> PAGE </w:instrText>
                </w:r>
                <w:r>
                  <w:fldChar w:fldCharType="separate"/>
                </w:r>
                <w:r w:rsidR="007F2AF0">
                  <w:rPr>
                    <w:rFonts w:ascii="Calibri"/>
                    <w:noProof/>
                  </w:rPr>
                  <w:t>129</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71" type="#_x0000_t202" style="position:absolute;margin-left:309pt;margin-top:816.2pt;width:20.75pt;height:13.05pt;z-index:-282531840;mso-position-horizontal-relative:page;mso-position-vertical-relative:page" filled="f" stroked="f">
          <v:textbox inset="0,0,0,0">
            <w:txbxContent>
              <w:p w:rsidR="00A045DE" w:rsidRDefault="00A045DE">
                <w:pPr>
                  <w:spacing w:line="245" w:lineRule="exact"/>
                  <w:ind w:left="40"/>
                  <w:rPr>
                    <w:rFonts w:ascii="Calibri"/>
                  </w:rPr>
                </w:pPr>
                <w:r>
                  <w:fldChar w:fldCharType="begin"/>
                </w:r>
                <w:r>
                  <w:rPr>
                    <w:rFonts w:ascii="Calibri"/>
                  </w:rPr>
                  <w:instrText xml:space="preserve"> PAGE </w:instrText>
                </w:r>
                <w:r>
                  <w:fldChar w:fldCharType="separate"/>
                </w:r>
                <w:r w:rsidR="007F2AF0">
                  <w:rPr>
                    <w:rFonts w:ascii="Calibri"/>
                    <w:noProof/>
                  </w:rPr>
                  <w:t>139</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70" type="#_x0000_t202" style="position:absolute;margin-left:309pt;margin-top:816.2pt;width:20.75pt;height:13.05pt;z-index:-282530816;mso-position-horizontal-relative:page;mso-position-vertical-relative:page" filled="f" stroked="f">
          <v:textbox inset="0,0,0,0">
            <w:txbxContent>
              <w:p w:rsidR="00A045DE" w:rsidRDefault="00A045DE">
                <w:pPr>
                  <w:spacing w:line="245" w:lineRule="exact"/>
                  <w:ind w:left="40"/>
                  <w:rPr>
                    <w:rFonts w:ascii="Calibri"/>
                  </w:rPr>
                </w:pPr>
                <w:r>
                  <w:fldChar w:fldCharType="begin"/>
                </w:r>
                <w:r>
                  <w:rPr>
                    <w:rFonts w:ascii="Calibri"/>
                  </w:rPr>
                  <w:instrText xml:space="preserve"> PAGE </w:instrText>
                </w:r>
                <w:r>
                  <w:fldChar w:fldCharType="separate"/>
                </w:r>
                <w:r w:rsidR="007F2AF0">
                  <w:rPr>
                    <w:rFonts w:ascii="Calibri"/>
                    <w:noProof/>
                  </w:rPr>
                  <w:t>149</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69" type="#_x0000_t202" style="position:absolute;margin-left:309pt;margin-top:816.2pt;width:20.75pt;height:13.05pt;z-index:-282529792;mso-position-horizontal-relative:page;mso-position-vertical-relative:page" filled="f" stroked="f">
          <v:textbox inset="0,0,0,0">
            <w:txbxContent>
              <w:p w:rsidR="00A045DE" w:rsidRDefault="00A045DE">
                <w:pPr>
                  <w:spacing w:line="245" w:lineRule="exact"/>
                  <w:ind w:left="40"/>
                  <w:rPr>
                    <w:rFonts w:ascii="Calibri"/>
                  </w:rPr>
                </w:pPr>
                <w:r>
                  <w:fldChar w:fldCharType="begin"/>
                </w:r>
                <w:r>
                  <w:rPr>
                    <w:rFonts w:ascii="Calibri"/>
                  </w:rPr>
                  <w:instrText xml:space="preserve"> PAGE </w:instrText>
                </w:r>
                <w:r>
                  <w:fldChar w:fldCharType="separate"/>
                </w:r>
                <w:r w:rsidR="007F2AF0">
                  <w:rPr>
                    <w:rFonts w:ascii="Calibri"/>
                    <w:noProof/>
                  </w:rPr>
                  <w:t>159</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E" w:rsidRDefault="00BD7C4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68" type="#_x0000_t202" style="position:absolute;margin-left:309pt;margin-top:816.2pt;width:20.75pt;height:13.05pt;z-index:-282528768;mso-position-horizontal-relative:page;mso-position-vertical-relative:page" filled="f" stroked="f">
          <v:textbox inset="0,0,0,0">
            <w:txbxContent>
              <w:p w:rsidR="00A045DE" w:rsidRDefault="00A045DE">
                <w:pPr>
                  <w:spacing w:line="245" w:lineRule="exact"/>
                  <w:ind w:left="40"/>
                  <w:rPr>
                    <w:rFonts w:ascii="Calibri"/>
                  </w:rPr>
                </w:pPr>
                <w:r>
                  <w:fldChar w:fldCharType="begin"/>
                </w:r>
                <w:r>
                  <w:rPr>
                    <w:rFonts w:ascii="Calibri"/>
                  </w:rPr>
                  <w:instrText xml:space="preserve"> PAGE </w:instrText>
                </w:r>
                <w:r>
                  <w:fldChar w:fldCharType="separate"/>
                </w:r>
                <w:r w:rsidR="007F2AF0">
                  <w:rPr>
                    <w:rFonts w:ascii="Calibri"/>
                    <w:noProof/>
                  </w:rPr>
                  <w:t>169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C4E" w:rsidRDefault="00BD7C4E" w:rsidP="003367BD">
      <w:r>
        <w:separator/>
      </w:r>
    </w:p>
  </w:footnote>
  <w:footnote w:type="continuationSeparator" w:id="0">
    <w:p w:rsidR="00BD7C4E" w:rsidRDefault="00BD7C4E" w:rsidP="003367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3E0"/>
    <w:multiLevelType w:val="hybridMultilevel"/>
    <w:tmpl w:val="58AC31AC"/>
    <w:lvl w:ilvl="0" w:tplc="E62CAE12">
      <w:numFmt w:val="bullet"/>
      <w:lvlText w:val=""/>
      <w:lvlJc w:val="left"/>
      <w:pPr>
        <w:ind w:left="359" w:hanging="358"/>
      </w:pPr>
      <w:rPr>
        <w:rFonts w:ascii="Symbol" w:eastAsia="Symbol" w:hAnsi="Symbol" w:cs="Symbol" w:hint="default"/>
        <w:w w:val="100"/>
        <w:sz w:val="24"/>
        <w:szCs w:val="24"/>
        <w:lang w:val="ru-RU" w:eastAsia="ru-RU" w:bidi="ru-RU"/>
      </w:rPr>
    </w:lvl>
    <w:lvl w:ilvl="1" w:tplc="566284B0">
      <w:numFmt w:val="bullet"/>
      <w:lvlText w:val="•"/>
      <w:lvlJc w:val="left"/>
      <w:pPr>
        <w:ind w:left="774" w:hanging="358"/>
      </w:pPr>
      <w:rPr>
        <w:rFonts w:hint="default"/>
        <w:lang w:val="ru-RU" w:eastAsia="ru-RU" w:bidi="ru-RU"/>
      </w:rPr>
    </w:lvl>
    <w:lvl w:ilvl="2" w:tplc="F99EB63C">
      <w:numFmt w:val="bullet"/>
      <w:lvlText w:val="•"/>
      <w:lvlJc w:val="left"/>
      <w:pPr>
        <w:ind w:left="1195" w:hanging="358"/>
      </w:pPr>
      <w:rPr>
        <w:rFonts w:hint="default"/>
        <w:lang w:val="ru-RU" w:eastAsia="ru-RU" w:bidi="ru-RU"/>
      </w:rPr>
    </w:lvl>
    <w:lvl w:ilvl="3" w:tplc="CBCC0DC2">
      <w:numFmt w:val="bullet"/>
      <w:lvlText w:val="•"/>
      <w:lvlJc w:val="left"/>
      <w:pPr>
        <w:ind w:left="1616" w:hanging="358"/>
      </w:pPr>
      <w:rPr>
        <w:rFonts w:hint="default"/>
        <w:lang w:val="ru-RU" w:eastAsia="ru-RU" w:bidi="ru-RU"/>
      </w:rPr>
    </w:lvl>
    <w:lvl w:ilvl="4" w:tplc="1ED2E03A">
      <w:numFmt w:val="bullet"/>
      <w:lvlText w:val="•"/>
      <w:lvlJc w:val="left"/>
      <w:pPr>
        <w:ind w:left="2037" w:hanging="358"/>
      </w:pPr>
      <w:rPr>
        <w:rFonts w:hint="default"/>
        <w:lang w:val="ru-RU" w:eastAsia="ru-RU" w:bidi="ru-RU"/>
      </w:rPr>
    </w:lvl>
    <w:lvl w:ilvl="5" w:tplc="CDE8D100">
      <w:numFmt w:val="bullet"/>
      <w:lvlText w:val="•"/>
      <w:lvlJc w:val="left"/>
      <w:pPr>
        <w:ind w:left="2458" w:hanging="358"/>
      </w:pPr>
      <w:rPr>
        <w:rFonts w:hint="default"/>
        <w:lang w:val="ru-RU" w:eastAsia="ru-RU" w:bidi="ru-RU"/>
      </w:rPr>
    </w:lvl>
    <w:lvl w:ilvl="6" w:tplc="6F324492">
      <w:numFmt w:val="bullet"/>
      <w:lvlText w:val="•"/>
      <w:lvlJc w:val="left"/>
      <w:pPr>
        <w:ind w:left="2879" w:hanging="358"/>
      </w:pPr>
      <w:rPr>
        <w:rFonts w:hint="default"/>
        <w:lang w:val="ru-RU" w:eastAsia="ru-RU" w:bidi="ru-RU"/>
      </w:rPr>
    </w:lvl>
    <w:lvl w:ilvl="7" w:tplc="24764340">
      <w:numFmt w:val="bullet"/>
      <w:lvlText w:val="•"/>
      <w:lvlJc w:val="left"/>
      <w:pPr>
        <w:ind w:left="3300" w:hanging="358"/>
      </w:pPr>
      <w:rPr>
        <w:rFonts w:hint="default"/>
        <w:lang w:val="ru-RU" w:eastAsia="ru-RU" w:bidi="ru-RU"/>
      </w:rPr>
    </w:lvl>
    <w:lvl w:ilvl="8" w:tplc="4BA8EC2C">
      <w:numFmt w:val="bullet"/>
      <w:lvlText w:val="•"/>
      <w:lvlJc w:val="left"/>
      <w:pPr>
        <w:ind w:left="3721" w:hanging="358"/>
      </w:pPr>
      <w:rPr>
        <w:rFonts w:hint="default"/>
        <w:lang w:val="ru-RU" w:eastAsia="ru-RU" w:bidi="ru-RU"/>
      </w:rPr>
    </w:lvl>
  </w:abstractNum>
  <w:abstractNum w:abstractNumId="1" w15:restartNumberingAfterBreak="0">
    <w:nsid w:val="02BC264F"/>
    <w:multiLevelType w:val="hybridMultilevel"/>
    <w:tmpl w:val="D38C5CA2"/>
    <w:lvl w:ilvl="0" w:tplc="32A43518">
      <w:numFmt w:val="bullet"/>
      <w:lvlText w:val="•"/>
      <w:lvlJc w:val="left"/>
      <w:pPr>
        <w:ind w:left="814" w:hanging="709"/>
      </w:pPr>
      <w:rPr>
        <w:rFonts w:ascii="Times New Roman" w:eastAsia="Times New Roman" w:hAnsi="Times New Roman" w:cs="Times New Roman" w:hint="default"/>
        <w:spacing w:val="-3"/>
        <w:w w:val="100"/>
        <w:sz w:val="24"/>
        <w:szCs w:val="24"/>
        <w:lang w:val="ru-RU" w:eastAsia="ru-RU" w:bidi="ru-RU"/>
      </w:rPr>
    </w:lvl>
    <w:lvl w:ilvl="1" w:tplc="570CD720">
      <w:numFmt w:val="bullet"/>
      <w:lvlText w:val="•"/>
      <w:lvlJc w:val="left"/>
      <w:pPr>
        <w:ind w:left="1169" w:hanging="709"/>
      </w:pPr>
      <w:rPr>
        <w:rFonts w:hint="default"/>
        <w:lang w:val="ru-RU" w:eastAsia="ru-RU" w:bidi="ru-RU"/>
      </w:rPr>
    </w:lvl>
    <w:lvl w:ilvl="2" w:tplc="92F89AA2">
      <w:numFmt w:val="bullet"/>
      <w:lvlText w:val="•"/>
      <w:lvlJc w:val="left"/>
      <w:pPr>
        <w:ind w:left="1519" w:hanging="709"/>
      </w:pPr>
      <w:rPr>
        <w:rFonts w:hint="default"/>
        <w:lang w:val="ru-RU" w:eastAsia="ru-RU" w:bidi="ru-RU"/>
      </w:rPr>
    </w:lvl>
    <w:lvl w:ilvl="3" w:tplc="DEE20116">
      <w:numFmt w:val="bullet"/>
      <w:lvlText w:val="•"/>
      <w:lvlJc w:val="left"/>
      <w:pPr>
        <w:ind w:left="1868" w:hanging="709"/>
      </w:pPr>
      <w:rPr>
        <w:rFonts w:hint="default"/>
        <w:lang w:val="ru-RU" w:eastAsia="ru-RU" w:bidi="ru-RU"/>
      </w:rPr>
    </w:lvl>
    <w:lvl w:ilvl="4" w:tplc="F6BE9D02">
      <w:numFmt w:val="bullet"/>
      <w:lvlText w:val="•"/>
      <w:lvlJc w:val="left"/>
      <w:pPr>
        <w:ind w:left="2218" w:hanging="709"/>
      </w:pPr>
      <w:rPr>
        <w:rFonts w:hint="default"/>
        <w:lang w:val="ru-RU" w:eastAsia="ru-RU" w:bidi="ru-RU"/>
      </w:rPr>
    </w:lvl>
    <w:lvl w:ilvl="5" w:tplc="DB7A60B0">
      <w:numFmt w:val="bullet"/>
      <w:lvlText w:val="•"/>
      <w:lvlJc w:val="left"/>
      <w:pPr>
        <w:ind w:left="2568" w:hanging="709"/>
      </w:pPr>
      <w:rPr>
        <w:rFonts w:hint="default"/>
        <w:lang w:val="ru-RU" w:eastAsia="ru-RU" w:bidi="ru-RU"/>
      </w:rPr>
    </w:lvl>
    <w:lvl w:ilvl="6" w:tplc="C0400CB8">
      <w:numFmt w:val="bullet"/>
      <w:lvlText w:val="•"/>
      <w:lvlJc w:val="left"/>
      <w:pPr>
        <w:ind w:left="2917" w:hanging="709"/>
      </w:pPr>
      <w:rPr>
        <w:rFonts w:hint="default"/>
        <w:lang w:val="ru-RU" w:eastAsia="ru-RU" w:bidi="ru-RU"/>
      </w:rPr>
    </w:lvl>
    <w:lvl w:ilvl="7" w:tplc="730C1C42">
      <w:numFmt w:val="bullet"/>
      <w:lvlText w:val="•"/>
      <w:lvlJc w:val="left"/>
      <w:pPr>
        <w:ind w:left="3267" w:hanging="709"/>
      </w:pPr>
      <w:rPr>
        <w:rFonts w:hint="default"/>
        <w:lang w:val="ru-RU" w:eastAsia="ru-RU" w:bidi="ru-RU"/>
      </w:rPr>
    </w:lvl>
    <w:lvl w:ilvl="8" w:tplc="57584DDE">
      <w:numFmt w:val="bullet"/>
      <w:lvlText w:val="•"/>
      <w:lvlJc w:val="left"/>
      <w:pPr>
        <w:ind w:left="3616" w:hanging="709"/>
      </w:pPr>
      <w:rPr>
        <w:rFonts w:hint="default"/>
        <w:lang w:val="ru-RU" w:eastAsia="ru-RU" w:bidi="ru-RU"/>
      </w:rPr>
    </w:lvl>
  </w:abstractNum>
  <w:abstractNum w:abstractNumId="2" w15:restartNumberingAfterBreak="0">
    <w:nsid w:val="03A27E24"/>
    <w:multiLevelType w:val="hybridMultilevel"/>
    <w:tmpl w:val="1EAABCF4"/>
    <w:lvl w:ilvl="0" w:tplc="5C18677A">
      <w:numFmt w:val="bullet"/>
      <w:lvlText w:val="•"/>
      <w:lvlJc w:val="left"/>
      <w:pPr>
        <w:ind w:left="107" w:hanging="709"/>
      </w:pPr>
      <w:rPr>
        <w:rFonts w:ascii="Times New Roman" w:eastAsia="Times New Roman" w:hAnsi="Times New Roman" w:cs="Times New Roman" w:hint="default"/>
        <w:spacing w:val="-30"/>
        <w:w w:val="100"/>
        <w:sz w:val="24"/>
        <w:szCs w:val="24"/>
        <w:lang w:val="ru-RU" w:eastAsia="ru-RU" w:bidi="ru-RU"/>
      </w:rPr>
    </w:lvl>
    <w:lvl w:ilvl="1" w:tplc="5200376A">
      <w:numFmt w:val="bullet"/>
      <w:lvlText w:val="•"/>
      <w:lvlJc w:val="left"/>
      <w:pPr>
        <w:ind w:left="519" w:hanging="709"/>
      </w:pPr>
      <w:rPr>
        <w:rFonts w:hint="default"/>
        <w:lang w:val="ru-RU" w:eastAsia="ru-RU" w:bidi="ru-RU"/>
      </w:rPr>
    </w:lvl>
    <w:lvl w:ilvl="2" w:tplc="65B66462">
      <w:numFmt w:val="bullet"/>
      <w:lvlText w:val="•"/>
      <w:lvlJc w:val="left"/>
      <w:pPr>
        <w:ind w:left="939" w:hanging="709"/>
      </w:pPr>
      <w:rPr>
        <w:rFonts w:hint="default"/>
        <w:lang w:val="ru-RU" w:eastAsia="ru-RU" w:bidi="ru-RU"/>
      </w:rPr>
    </w:lvl>
    <w:lvl w:ilvl="3" w:tplc="60FC37B8">
      <w:numFmt w:val="bullet"/>
      <w:lvlText w:val="•"/>
      <w:lvlJc w:val="left"/>
      <w:pPr>
        <w:ind w:left="1358" w:hanging="709"/>
      </w:pPr>
      <w:rPr>
        <w:rFonts w:hint="default"/>
        <w:lang w:val="ru-RU" w:eastAsia="ru-RU" w:bidi="ru-RU"/>
      </w:rPr>
    </w:lvl>
    <w:lvl w:ilvl="4" w:tplc="EF74D884">
      <w:numFmt w:val="bullet"/>
      <w:lvlText w:val="•"/>
      <w:lvlJc w:val="left"/>
      <w:pPr>
        <w:ind w:left="1778" w:hanging="709"/>
      </w:pPr>
      <w:rPr>
        <w:rFonts w:hint="default"/>
        <w:lang w:val="ru-RU" w:eastAsia="ru-RU" w:bidi="ru-RU"/>
      </w:rPr>
    </w:lvl>
    <w:lvl w:ilvl="5" w:tplc="D3028BAE">
      <w:numFmt w:val="bullet"/>
      <w:lvlText w:val="•"/>
      <w:lvlJc w:val="left"/>
      <w:pPr>
        <w:ind w:left="2198" w:hanging="709"/>
      </w:pPr>
      <w:rPr>
        <w:rFonts w:hint="default"/>
        <w:lang w:val="ru-RU" w:eastAsia="ru-RU" w:bidi="ru-RU"/>
      </w:rPr>
    </w:lvl>
    <w:lvl w:ilvl="6" w:tplc="29B68DBE">
      <w:numFmt w:val="bullet"/>
      <w:lvlText w:val="•"/>
      <w:lvlJc w:val="left"/>
      <w:pPr>
        <w:ind w:left="2617" w:hanging="709"/>
      </w:pPr>
      <w:rPr>
        <w:rFonts w:hint="default"/>
        <w:lang w:val="ru-RU" w:eastAsia="ru-RU" w:bidi="ru-RU"/>
      </w:rPr>
    </w:lvl>
    <w:lvl w:ilvl="7" w:tplc="5B66BA10">
      <w:numFmt w:val="bullet"/>
      <w:lvlText w:val="•"/>
      <w:lvlJc w:val="left"/>
      <w:pPr>
        <w:ind w:left="3037" w:hanging="709"/>
      </w:pPr>
      <w:rPr>
        <w:rFonts w:hint="default"/>
        <w:lang w:val="ru-RU" w:eastAsia="ru-RU" w:bidi="ru-RU"/>
      </w:rPr>
    </w:lvl>
    <w:lvl w:ilvl="8" w:tplc="8924BD88">
      <w:numFmt w:val="bullet"/>
      <w:lvlText w:val="•"/>
      <w:lvlJc w:val="left"/>
      <w:pPr>
        <w:ind w:left="3456" w:hanging="709"/>
      </w:pPr>
      <w:rPr>
        <w:rFonts w:hint="default"/>
        <w:lang w:val="ru-RU" w:eastAsia="ru-RU" w:bidi="ru-RU"/>
      </w:rPr>
    </w:lvl>
  </w:abstractNum>
  <w:abstractNum w:abstractNumId="3" w15:restartNumberingAfterBreak="0">
    <w:nsid w:val="03E92C6B"/>
    <w:multiLevelType w:val="hybridMultilevel"/>
    <w:tmpl w:val="6136E926"/>
    <w:lvl w:ilvl="0" w:tplc="1DB62B94">
      <w:start w:val="1"/>
      <w:numFmt w:val="decimal"/>
      <w:lvlText w:val="%1)"/>
      <w:lvlJc w:val="left"/>
      <w:pPr>
        <w:ind w:left="701" w:hanging="267"/>
      </w:pPr>
      <w:rPr>
        <w:rFonts w:ascii="Times New Roman" w:eastAsia="Times New Roman" w:hAnsi="Times New Roman" w:cs="Times New Roman" w:hint="default"/>
        <w:w w:val="100"/>
        <w:sz w:val="24"/>
        <w:szCs w:val="24"/>
        <w:lang w:val="ru-RU" w:eastAsia="ru-RU" w:bidi="ru-RU"/>
      </w:rPr>
    </w:lvl>
    <w:lvl w:ilvl="1" w:tplc="1A046476">
      <w:start w:val="1"/>
      <w:numFmt w:val="decimal"/>
      <w:lvlText w:val="%2)"/>
      <w:lvlJc w:val="left"/>
      <w:pPr>
        <w:ind w:left="701" w:hanging="331"/>
      </w:pPr>
      <w:rPr>
        <w:rFonts w:ascii="Times New Roman" w:eastAsia="Times New Roman" w:hAnsi="Times New Roman" w:cs="Times New Roman" w:hint="default"/>
        <w:spacing w:val="-4"/>
        <w:w w:val="100"/>
        <w:sz w:val="24"/>
        <w:szCs w:val="24"/>
        <w:lang w:val="ru-RU" w:eastAsia="ru-RU" w:bidi="ru-RU"/>
      </w:rPr>
    </w:lvl>
    <w:lvl w:ilvl="2" w:tplc="9EE092FE">
      <w:numFmt w:val="bullet"/>
      <w:lvlText w:val="•"/>
      <w:lvlJc w:val="left"/>
      <w:pPr>
        <w:ind w:left="2819" w:hanging="331"/>
      </w:pPr>
      <w:rPr>
        <w:rFonts w:hint="default"/>
        <w:lang w:val="ru-RU" w:eastAsia="ru-RU" w:bidi="ru-RU"/>
      </w:rPr>
    </w:lvl>
    <w:lvl w:ilvl="3" w:tplc="8F60E150">
      <w:numFmt w:val="bullet"/>
      <w:lvlText w:val="•"/>
      <w:lvlJc w:val="left"/>
      <w:pPr>
        <w:ind w:left="3879" w:hanging="331"/>
      </w:pPr>
      <w:rPr>
        <w:rFonts w:hint="default"/>
        <w:lang w:val="ru-RU" w:eastAsia="ru-RU" w:bidi="ru-RU"/>
      </w:rPr>
    </w:lvl>
    <w:lvl w:ilvl="4" w:tplc="5AF24BC4">
      <w:numFmt w:val="bullet"/>
      <w:lvlText w:val="•"/>
      <w:lvlJc w:val="left"/>
      <w:pPr>
        <w:ind w:left="4939" w:hanging="331"/>
      </w:pPr>
      <w:rPr>
        <w:rFonts w:hint="default"/>
        <w:lang w:val="ru-RU" w:eastAsia="ru-RU" w:bidi="ru-RU"/>
      </w:rPr>
    </w:lvl>
    <w:lvl w:ilvl="5" w:tplc="17045DBC">
      <w:numFmt w:val="bullet"/>
      <w:lvlText w:val="•"/>
      <w:lvlJc w:val="left"/>
      <w:pPr>
        <w:ind w:left="5999" w:hanging="331"/>
      </w:pPr>
      <w:rPr>
        <w:rFonts w:hint="default"/>
        <w:lang w:val="ru-RU" w:eastAsia="ru-RU" w:bidi="ru-RU"/>
      </w:rPr>
    </w:lvl>
    <w:lvl w:ilvl="6" w:tplc="69BA84BA">
      <w:numFmt w:val="bullet"/>
      <w:lvlText w:val="•"/>
      <w:lvlJc w:val="left"/>
      <w:pPr>
        <w:ind w:left="7059" w:hanging="331"/>
      </w:pPr>
      <w:rPr>
        <w:rFonts w:hint="default"/>
        <w:lang w:val="ru-RU" w:eastAsia="ru-RU" w:bidi="ru-RU"/>
      </w:rPr>
    </w:lvl>
    <w:lvl w:ilvl="7" w:tplc="6FCC700C">
      <w:numFmt w:val="bullet"/>
      <w:lvlText w:val="•"/>
      <w:lvlJc w:val="left"/>
      <w:pPr>
        <w:ind w:left="8119" w:hanging="331"/>
      </w:pPr>
      <w:rPr>
        <w:rFonts w:hint="default"/>
        <w:lang w:val="ru-RU" w:eastAsia="ru-RU" w:bidi="ru-RU"/>
      </w:rPr>
    </w:lvl>
    <w:lvl w:ilvl="8" w:tplc="E1EA611A">
      <w:numFmt w:val="bullet"/>
      <w:lvlText w:val="•"/>
      <w:lvlJc w:val="left"/>
      <w:pPr>
        <w:ind w:left="9179" w:hanging="331"/>
      </w:pPr>
      <w:rPr>
        <w:rFonts w:hint="default"/>
        <w:lang w:val="ru-RU" w:eastAsia="ru-RU" w:bidi="ru-RU"/>
      </w:rPr>
    </w:lvl>
  </w:abstractNum>
  <w:abstractNum w:abstractNumId="4" w15:restartNumberingAfterBreak="0">
    <w:nsid w:val="05292986"/>
    <w:multiLevelType w:val="hybridMultilevel"/>
    <w:tmpl w:val="4440D1B8"/>
    <w:lvl w:ilvl="0" w:tplc="020CD650">
      <w:numFmt w:val="bullet"/>
      <w:lvlText w:val=""/>
      <w:lvlJc w:val="left"/>
      <w:pPr>
        <w:ind w:left="462" w:hanging="358"/>
      </w:pPr>
      <w:rPr>
        <w:rFonts w:ascii="Symbol" w:eastAsia="Symbol" w:hAnsi="Symbol" w:cs="Symbol" w:hint="default"/>
        <w:w w:val="100"/>
        <w:sz w:val="24"/>
        <w:szCs w:val="24"/>
        <w:lang w:val="ru-RU" w:eastAsia="ru-RU" w:bidi="ru-RU"/>
      </w:rPr>
    </w:lvl>
    <w:lvl w:ilvl="1" w:tplc="63263D48">
      <w:numFmt w:val="bullet"/>
      <w:lvlText w:val="•"/>
      <w:lvlJc w:val="left"/>
      <w:pPr>
        <w:ind w:left="753" w:hanging="358"/>
      </w:pPr>
      <w:rPr>
        <w:rFonts w:hint="default"/>
        <w:lang w:val="ru-RU" w:eastAsia="ru-RU" w:bidi="ru-RU"/>
      </w:rPr>
    </w:lvl>
    <w:lvl w:ilvl="2" w:tplc="470AC744">
      <w:numFmt w:val="bullet"/>
      <w:lvlText w:val="•"/>
      <w:lvlJc w:val="left"/>
      <w:pPr>
        <w:ind w:left="1046" w:hanging="358"/>
      </w:pPr>
      <w:rPr>
        <w:rFonts w:hint="default"/>
        <w:lang w:val="ru-RU" w:eastAsia="ru-RU" w:bidi="ru-RU"/>
      </w:rPr>
    </w:lvl>
    <w:lvl w:ilvl="3" w:tplc="0A92BF4C">
      <w:numFmt w:val="bullet"/>
      <w:lvlText w:val="•"/>
      <w:lvlJc w:val="left"/>
      <w:pPr>
        <w:ind w:left="1339" w:hanging="358"/>
      </w:pPr>
      <w:rPr>
        <w:rFonts w:hint="default"/>
        <w:lang w:val="ru-RU" w:eastAsia="ru-RU" w:bidi="ru-RU"/>
      </w:rPr>
    </w:lvl>
    <w:lvl w:ilvl="4" w:tplc="505EB436">
      <w:numFmt w:val="bullet"/>
      <w:lvlText w:val="•"/>
      <w:lvlJc w:val="left"/>
      <w:pPr>
        <w:ind w:left="1632" w:hanging="358"/>
      </w:pPr>
      <w:rPr>
        <w:rFonts w:hint="default"/>
        <w:lang w:val="ru-RU" w:eastAsia="ru-RU" w:bidi="ru-RU"/>
      </w:rPr>
    </w:lvl>
    <w:lvl w:ilvl="5" w:tplc="EF2E60CE">
      <w:numFmt w:val="bullet"/>
      <w:lvlText w:val="•"/>
      <w:lvlJc w:val="left"/>
      <w:pPr>
        <w:ind w:left="1926" w:hanging="358"/>
      </w:pPr>
      <w:rPr>
        <w:rFonts w:hint="default"/>
        <w:lang w:val="ru-RU" w:eastAsia="ru-RU" w:bidi="ru-RU"/>
      </w:rPr>
    </w:lvl>
    <w:lvl w:ilvl="6" w:tplc="1AFA5EC6">
      <w:numFmt w:val="bullet"/>
      <w:lvlText w:val="•"/>
      <w:lvlJc w:val="left"/>
      <w:pPr>
        <w:ind w:left="2219" w:hanging="358"/>
      </w:pPr>
      <w:rPr>
        <w:rFonts w:hint="default"/>
        <w:lang w:val="ru-RU" w:eastAsia="ru-RU" w:bidi="ru-RU"/>
      </w:rPr>
    </w:lvl>
    <w:lvl w:ilvl="7" w:tplc="45CE626C">
      <w:numFmt w:val="bullet"/>
      <w:lvlText w:val="•"/>
      <w:lvlJc w:val="left"/>
      <w:pPr>
        <w:ind w:left="2512" w:hanging="358"/>
      </w:pPr>
      <w:rPr>
        <w:rFonts w:hint="default"/>
        <w:lang w:val="ru-RU" w:eastAsia="ru-RU" w:bidi="ru-RU"/>
      </w:rPr>
    </w:lvl>
    <w:lvl w:ilvl="8" w:tplc="50705C16">
      <w:numFmt w:val="bullet"/>
      <w:lvlText w:val="•"/>
      <w:lvlJc w:val="left"/>
      <w:pPr>
        <w:ind w:left="2805" w:hanging="358"/>
      </w:pPr>
      <w:rPr>
        <w:rFonts w:hint="default"/>
        <w:lang w:val="ru-RU" w:eastAsia="ru-RU" w:bidi="ru-RU"/>
      </w:rPr>
    </w:lvl>
  </w:abstractNum>
  <w:abstractNum w:abstractNumId="5" w15:restartNumberingAfterBreak="0">
    <w:nsid w:val="05D0218F"/>
    <w:multiLevelType w:val="hybridMultilevel"/>
    <w:tmpl w:val="2F2ADC4A"/>
    <w:lvl w:ilvl="0" w:tplc="A58449C4">
      <w:numFmt w:val="bullet"/>
      <w:lvlText w:val="•"/>
      <w:lvlJc w:val="left"/>
      <w:pPr>
        <w:ind w:left="816" w:hanging="709"/>
      </w:pPr>
      <w:rPr>
        <w:rFonts w:ascii="Times New Roman" w:eastAsia="Times New Roman" w:hAnsi="Times New Roman" w:cs="Times New Roman" w:hint="default"/>
        <w:spacing w:val="-10"/>
        <w:w w:val="100"/>
        <w:sz w:val="24"/>
        <w:szCs w:val="24"/>
        <w:lang w:val="ru-RU" w:eastAsia="ru-RU" w:bidi="ru-RU"/>
      </w:rPr>
    </w:lvl>
    <w:lvl w:ilvl="1" w:tplc="60E80034">
      <w:numFmt w:val="bullet"/>
      <w:lvlText w:val="•"/>
      <w:lvlJc w:val="left"/>
      <w:pPr>
        <w:ind w:left="1167" w:hanging="709"/>
      </w:pPr>
      <w:rPr>
        <w:rFonts w:hint="default"/>
        <w:lang w:val="ru-RU" w:eastAsia="ru-RU" w:bidi="ru-RU"/>
      </w:rPr>
    </w:lvl>
    <w:lvl w:ilvl="2" w:tplc="2C843A86">
      <w:numFmt w:val="bullet"/>
      <w:lvlText w:val="•"/>
      <w:lvlJc w:val="left"/>
      <w:pPr>
        <w:ind w:left="1515" w:hanging="709"/>
      </w:pPr>
      <w:rPr>
        <w:rFonts w:hint="default"/>
        <w:lang w:val="ru-RU" w:eastAsia="ru-RU" w:bidi="ru-RU"/>
      </w:rPr>
    </w:lvl>
    <w:lvl w:ilvl="3" w:tplc="AAD8C99A">
      <w:numFmt w:val="bullet"/>
      <w:lvlText w:val="•"/>
      <w:lvlJc w:val="left"/>
      <w:pPr>
        <w:ind w:left="1862" w:hanging="709"/>
      </w:pPr>
      <w:rPr>
        <w:rFonts w:hint="default"/>
        <w:lang w:val="ru-RU" w:eastAsia="ru-RU" w:bidi="ru-RU"/>
      </w:rPr>
    </w:lvl>
    <w:lvl w:ilvl="4" w:tplc="B1B85FD4">
      <w:numFmt w:val="bullet"/>
      <w:lvlText w:val="•"/>
      <w:lvlJc w:val="left"/>
      <w:pPr>
        <w:ind w:left="2210" w:hanging="709"/>
      </w:pPr>
      <w:rPr>
        <w:rFonts w:hint="default"/>
        <w:lang w:val="ru-RU" w:eastAsia="ru-RU" w:bidi="ru-RU"/>
      </w:rPr>
    </w:lvl>
    <w:lvl w:ilvl="5" w:tplc="C19E5EFC">
      <w:numFmt w:val="bullet"/>
      <w:lvlText w:val="•"/>
      <w:lvlJc w:val="left"/>
      <w:pPr>
        <w:ind w:left="2558" w:hanging="709"/>
      </w:pPr>
      <w:rPr>
        <w:rFonts w:hint="default"/>
        <w:lang w:val="ru-RU" w:eastAsia="ru-RU" w:bidi="ru-RU"/>
      </w:rPr>
    </w:lvl>
    <w:lvl w:ilvl="6" w:tplc="63C26756">
      <w:numFmt w:val="bullet"/>
      <w:lvlText w:val="•"/>
      <w:lvlJc w:val="left"/>
      <w:pPr>
        <w:ind w:left="2905" w:hanging="709"/>
      </w:pPr>
      <w:rPr>
        <w:rFonts w:hint="default"/>
        <w:lang w:val="ru-RU" w:eastAsia="ru-RU" w:bidi="ru-RU"/>
      </w:rPr>
    </w:lvl>
    <w:lvl w:ilvl="7" w:tplc="E390A1BC">
      <w:numFmt w:val="bullet"/>
      <w:lvlText w:val="•"/>
      <w:lvlJc w:val="left"/>
      <w:pPr>
        <w:ind w:left="3253" w:hanging="709"/>
      </w:pPr>
      <w:rPr>
        <w:rFonts w:hint="default"/>
        <w:lang w:val="ru-RU" w:eastAsia="ru-RU" w:bidi="ru-RU"/>
      </w:rPr>
    </w:lvl>
    <w:lvl w:ilvl="8" w:tplc="53A2BD10">
      <w:numFmt w:val="bullet"/>
      <w:lvlText w:val="•"/>
      <w:lvlJc w:val="left"/>
      <w:pPr>
        <w:ind w:left="3600" w:hanging="709"/>
      </w:pPr>
      <w:rPr>
        <w:rFonts w:hint="default"/>
        <w:lang w:val="ru-RU" w:eastAsia="ru-RU" w:bidi="ru-RU"/>
      </w:rPr>
    </w:lvl>
  </w:abstractNum>
  <w:abstractNum w:abstractNumId="6" w15:restartNumberingAfterBreak="0">
    <w:nsid w:val="073A5DAE"/>
    <w:multiLevelType w:val="hybridMultilevel"/>
    <w:tmpl w:val="429CDF68"/>
    <w:lvl w:ilvl="0" w:tplc="5B5EBFB8">
      <w:numFmt w:val="bullet"/>
      <w:lvlText w:val=""/>
      <w:lvlJc w:val="left"/>
      <w:pPr>
        <w:ind w:left="1421" w:hanging="360"/>
      </w:pPr>
      <w:rPr>
        <w:rFonts w:ascii="Symbol" w:eastAsia="Symbol" w:hAnsi="Symbol" w:cs="Symbol" w:hint="default"/>
        <w:w w:val="99"/>
        <w:sz w:val="20"/>
        <w:szCs w:val="20"/>
        <w:lang w:val="ru-RU" w:eastAsia="ru-RU" w:bidi="ru-RU"/>
      </w:rPr>
    </w:lvl>
    <w:lvl w:ilvl="1" w:tplc="82AC78B8">
      <w:numFmt w:val="bullet"/>
      <w:lvlText w:val="•"/>
      <w:lvlJc w:val="left"/>
      <w:pPr>
        <w:ind w:left="2407" w:hanging="360"/>
      </w:pPr>
      <w:rPr>
        <w:rFonts w:hint="default"/>
        <w:lang w:val="ru-RU" w:eastAsia="ru-RU" w:bidi="ru-RU"/>
      </w:rPr>
    </w:lvl>
    <w:lvl w:ilvl="2" w:tplc="ABD24A4A">
      <w:numFmt w:val="bullet"/>
      <w:lvlText w:val="•"/>
      <w:lvlJc w:val="left"/>
      <w:pPr>
        <w:ind w:left="3395" w:hanging="360"/>
      </w:pPr>
      <w:rPr>
        <w:rFonts w:hint="default"/>
        <w:lang w:val="ru-RU" w:eastAsia="ru-RU" w:bidi="ru-RU"/>
      </w:rPr>
    </w:lvl>
    <w:lvl w:ilvl="3" w:tplc="67AEF58A">
      <w:numFmt w:val="bullet"/>
      <w:lvlText w:val="•"/>
      <w:lvlJc w:val="left"/>
      <w:pPr>
        <w:ind w:left="4383" w:hanging="360"/>
      </w:pPr>
      <w:rPr>
        <w:rFonts w:hint="default"/>
        <w:lang w:val="ru-RU" w:eastAsia="ru-RU" w:bidi="ru-RU"/>
      </w:rPr>
    </w:lvl>
    <w:lvl w:ilvl="4" w:tplc="43046D00">
      <w:numFmt w:val="bullet"/>
      <w:lvlText w:val="•"/>
      <w:lvlJc w:val="left"/>
      <w:pPr>
        <w:ind w:left="5371" w:hanging="360"/>
      </w:pPr>
      <w:rPr>
        <w:rFonts w:hint="default"/>
        <w:lang w:val="ru-RU" w:eastAsia="ru-RU" w:bidi="ru-RU"/>
      </w:rPr>
    </w:lvl>
    <w:lvl w:ilvl="5" w:tplc="F9B2E60E">
      <w:numFmt w:val="bullet"/>
      <w:lvlText w:val="•"/>
      <w:lvlJc w:val="left"/>
      <w:pPr>
        <w:ind w:left="6359" w:hanging="360"/>
      </w:pPr>
      <w:rPr>
        <w:rFonts w:hint="default"/>
        <w:lang w:val="ru-RU" w:eastAsia="ru-RU" w:bidi="ru-RU"/>
      </w:rPr>
    </w:lvl>
    <w:lvl w:ilvl="6" w:tplc="4964FAA6">
      <w:numFmt w:val="bullet"/>
      <w:lvlText w:val="•"/>
      <w:lvlJc w:val="left"/>
      <w:pPr>
        <w:ind w:left="7347" w:hanging="360"/>
      </w:pPr>
      <w:rPr>
        <w:rFonts w:hint="default"/>
        <w:lang w:val="ru-RU" w:eastAsia="ru-RU" w:bidi="ru-RU"/>
      </w:rPr>
    </w:lvl>
    <w:lvl w:ilvl="7" w:tplc="73B45794">
      <w:numFmt w:val="bullet"/>
      <w:lvlText w:val="•"/>
      <w:lvlJc w:val="left"/>
      <w:pPr>
        <w:ind w:left="8335" w:hanging="360"/>
      </w:pPr>
      <w:rPr>
        <w:rFonts w:hint="default"/>
        <w:lang w:val="ru-RU" w:eastAsia="ru-RU" w:bidi="ru-RU"/>
      </w:rPr>
    </w:lvl>
    <w:lvl w:ilvl="8" w:tplc="3CCEF616">
      <w:numFmt w:val="bullet"/>
      <w:lvlText w:val="•"/>
      <w:lvlJc w:val="left"/>
      <w:pPr>
        <w:ind w:left="9323" w:hanging="360"/>
      </w:pPr>
      <w:rPr>
        <w:rFonts w:hint="default"/>
        <w:lang w:val="ru-RU" w:eastAsia="ru-RU" w:bidi="ru-RU"/>
      </w:rPr>
    </w:lvl>
  </w:abstractNum>
  <w:abstractNum w:abstractNumId="7" w15:restartNumberingAfterBreak="0">
    <w:nsid w:val="07B42FB3"/>
    <w:multiLevelType w:val="hybridMultilevel"/>
    <w:tmpl w:val="3474C06C"/>
    <w:lvl w:ilvl="0" w:tplc="AB4AE5D4">
      <w:numFmt w:val="bullet"/>
      <w:lvlText w:val=""/>
      <w:lvlJc w:val="left"/>
      <w:pPr>
        <w:ind w:left="464" w:hanging="358"/>
      </w:pPr>
      <w:rPr>
        <w:rFonts w:ascii="Symbol" w:eastAsia="Symbol" w:hAnsi="Symbol" w:cs="Symbol" w:hint="default"/>
        <w:color w:val="404040"/>
        <w:w w:val="100"/>
        <w:sz w:val="24"/>
        <w:szCs w:val="24"/>
        <w:lang w:val="ru-RU" w:eastAsia="ru-RU" w:bidi="ru-RU"/>
      </w:rPr>
    </w:lvl>
    <w:lvl w:ilvl="1" w:tplc="923C9964">
      <w:numFmt w:val="bullet"/>
      <w:lvlText w:val="•"/>
      <w:lvlJc w:val="left"/>
      <w:pPr>
        <w:ind w:left="881" w:hanging="358"/>
      </w:pPr>
      <w:rPr>
        <w:rFonts w:hint="default"/>
        <w:lang w:val="ru-RU" w:eastAsia="ru-RU" w:bidi="ru-RU"/>
      </w:rPr>
    </w:lvl>
    <w:lvl w:ilvl="2" w:tplc="2324724A">
      <w:numFmt w:val="bullet"/>
      <w:lvlText w:val="•"/>
      <w:lvlJc w:val="left"/>
      <w:pPr>
        <w:ind w:left="1302" w:hanging="358"/>
      </w:pPr>
      <w:rPr>
        <w:rFonts w:hint="default"/>
        <w:lang w:val="ru-RU" w:eastAsia="ru-RU" w:bidi="ru-RU"/>
      </w:rPr>
    </w:lvl>
    <w:lvl w:ilvl="3" w:tplc="0808869E">
      <w:numFmt w:val="bullet"/>
      <w:lvlText w:val="•"/>
      <w:lvlJc w:val="left"/>
      <w:pPr>
        <w:ind w:left="1723" w:hanging="358"/>
      </w:pPr>
      <w:rPr>
        <w:rFonts w:hint="default"/>
        <w:lang w:val="ru-RU" w:eastAsia="ru-RU" w:bidi="ru-RU"/>
      </w:rPr>
    </w:lvl>
    <w:lvl w:ilvl="4" w:tplc="F5B81CAE">
      <w:numFmt w:val="bullet"/>
      <w:lvlText w:val="•"/>
      <w:lvlJc w:val="left"/>
      <w:pPr>
        <w:ind w:left="2144" w:hanging="358"/>
      </w:pPr>
      <w:rPr>
        <w:rFonts w:hint="default"/>
        <w:lang w:val="ru-RU" w:eastAsia="ru-RU" w:bidi="ru-RU"/>
      </w:rPr>
    </w:lvl>
    <w:lvl w:ilvl="5" w:tplc="B35A141A">
      <w:numFmt w:val="bullet"/>
      <w:lvlText w:val="•"/>
      <w:lvlJc w:val="left"/>
      <w:pPr>
        <w:ind w:left="2565" w:hanging="358"/>
      </w:pPr>
      <w:rPr>
        <w:rFonts w:hint="default"/>
        <w:lang w:val="ru-RU" w:eastAsia="ru-RU" w:bidi="ru-RU"/>
      </w:rPr>
    </w:lvl>
    <w:lvl w:ilvl="6" w:tplc="6F1616F2">
      <w:numFmt w:val="bullet"/>
      <w:lvlText w:val="•"/>
      <w:lvlJc w:val="left"/>
      <w:pPr>
        <w:ind w:left="2986" w:hanging="358"/>
      </w:pPr>
      <w:rPr>
        <w:rFonts w:hint="default"/>
        <w:lang w:val="ru-RU" w:eastAsia="ru-RU" w:bidi="ru-RU"/>
      </w:rPr>
    </w:lvl>
    <w:lvl w:ilvl="7" w:tplc="A8183614">
      <w:numFmt w:val="bullet"/>
      <w:lvlText w:val="•"/>
      <w:lvlJc w:val="left"/>
      <w:pPr>
        <w:ind w:left="3407" w:hanging="358"/>
      </w:pPr>
      <w:rPr>
        <w:rFonts w:hint="default"/>
        <w:lang w:val="ru-RU" w:eastAsia="ru-RU" w:bidi="ru-RU"/>
      </w:rPr>
    </w:lvl>
    <w:lvl w:ilvl="8" w:tplc="1BD8A0AC">
      <w:numFmt w:val="bullet"/>
      <w:lvlText w:val="•"/>
      <w:lvlJc w:val="left"/>
      <w:pPr>
        <w:ind w:left="3828" w:hanging="358"/>
      </w:pPr>
      <w:rPr>
        <w:rFonts w:hint="default"/>
        <w:lang w:val="ru-RU" w:eastAsia="ru-RU" w:bidi="ru-RU"/>
      </w:rPr>
    </w:lvl>
  </w:abstractNum>
  <w:abstractNum w:abstractNumId="8" w15:restartNumberingAfterBreak="0">
    <w:nsid w:val="07BC5F1B"/>
    <w:multiLevelType w:val="multilevel"/>
    <w:tmpl w:val="311C8BDA"/>
    <w:lvl w:ilvl="0">
      <w:start w:val="3"/>
      <w:numFmt w:val="upperRoman"/>
      <w:lvlText w:val="%1"/>
      <w:lvlJc w:val="left"/>
      <w:pPr>
        <w:ind w:left="2800" w:hanging="581"/>
      </w:pPr>
      <w:rPr>
        <w:rFonts w:hint="default"/>
        <w:lang w:val="ru-RU" w:eastAsia="ru-RU" w:bidi="ru-RU"/>
      </w:rPr>
    </w:lvl>
    <w:lvl w:ilvl="1">
      <w:start w:val="3"/>
      <w:numFmt w:val="decimal"/>
      <w:lvlText w:val="%1.%2."/>
      <w:lvlJc w:val="left"/>
      <w:pPr>
        <w:ind w:left="2800" w:hanging="581"/>
      </w:pPr>
      <w:rPr>
        <w:rFonts w:ascii="Times New Roman" w:eastAsia="Times New Roman" w:hAnsi="Times New Roman" w:cs="Times New Roman" w:hint="default"/>
        <w:b/>
        <w:bCs/>
        <w:spacing w:val="-4"/>
        <w:w w:val="100"/>
        <w:sz w:val="24"/>
        <w:szCs w:val="24"/>
        <w:lang w:val="ru-RU" w:eastAsia="ru-RU" w:bidi="ru-RU"/>
      </w:rPr>
    </w:lvl>
    <w:lvl w:ilvl="2">
      <w:start w:val="1"/>
      <w:numFmt w:val="decimal"/>
      <w:lvlText w:val="%1.%2.%3."/>
      <w:lvlJc w:val="left"/>
      <w:pPr>
        <w:ind w:left="1499" w:hanging="775"/>
        <w:jc w:val="right"/>
      </w:pPr>
      <w:rPr>
        <w:rFonts w:ascii="Times New Roman" w:eastAsia="Times New Roman" w:hAnsi="Times New Roman" w:cs="Times New Roman" w:hint="default"/>
        <w:b/>
        <w:bCs/>
        <w:spacing w:val="-1"/>
        <w:w w:val="100"/>
        <w:sz w:val="24"/>
        <w:szCs w:val="24"/>
        <w:lang w:val="ru-RU" w:eastAsia="ru-RU" w:bidi="ru-RU"/>
      </w:rPr>
    </w:lvl>
    <w:lvl w:ilvl="3">
      <w:numFmt w:val="bullet"/>
      <w:lvlText w:val="•"/>
      <w:lvlJc w:val="left"/>
      <w:pPr>
        <w:ind w:left="4719" w:hanging="775"/>
      </w:pPr>
      <w:rPr>
        <w:rFonts w:hint="default"/>
        <w:lang w:val="ru-RU" w:eastAsia="ru-RU" w:bidi="ru-RU"/>
      </w:rPr>
    </w:lvl>
    <w:lvl w:ilvl="4">
      <w:numFmt w:val="bullet"/>
      <w:lvlText w:val="•"/>
      <w:lvlJc w:val="left"/>
      <w:pPr>
        <w:ind w:left="5679" w:hanging="775"/>
      </w:pPr>
      <w:rPr>
        <w:rFonts w:hint="default"/>
        <w:lang w:val="ru-RU" w:eastAsia="ru-RU" w:bidi="ru-RU"/>
      </w:rPr>
    </w:lvl>
    <w:lvl w:ilvl="5">
      <w:numFmt w:val="bullet"/>
      <w:lvlText w:val="•"/>
      <w:lvlJc w:val="left"/>
      <w:pPr>
        <w:ind w:left="6639" w:hanging="775"/>
      </w:pPr>
      <w:rPr>
        <w:rFonts w:hint="default"/>
        <w:lang w:val="ru-RU" w:eastAsia="ru-RU" w:bidi="ru-RU"/>
      </w:rPr>
    </w:lvl>
    <w:lvl w:ilvl="6">
      <w:numFmt w:val="bullet"/>
      <w:lvlText w:val="•"/>
      <w:lvlJc w:val="left"/>
      <w:pPr>
        <w:ind w:left="7599" w:hanging="775"/>
      </w:pPr>
      <w:rPr>
        <w:rFonts w:hint="default"/>
        <w:lang w:val="ru-RU" w:eastAsia="ru-RU" w:bidi="ru-RU"/>
      </w:rPr>
    </w:lvl>
    <w:lvl w:ilvl="7">
      <w:numFmt w:val="bullet"/>
      <w:lvlText w:val="•"/>
      <w:lvlJc w:val="left"/>
      <w:pPr>
        <w:ind w:left="8559" w:hanging="775"/>
      </w:pPr>
      <w:rPr>
        <w:rFonts w:hint="default"/>
        <w:lang w:val="ru-RU" w:eastAsia="ru-RU" w:bidi="ru-RU"/>
      </w:rPr>
    </w:lvl>
    <w:lvl w:ilvl="8">
      <w:numFmt w:val="bullet"/>
      <w:lvlText w:val="•"/>
      <w:lvlJc w:val="left"/>
      <w:pPr>
        <w:ind w:left="9519" w:hanging="775"/>
      </w:pPr>
      <w:rPr>
        <w:rFonts w:hint="default"/>
        <w:lang w:val="ru-RU" w:eastAsia="ru-RU" w:bidi="ru-RU"/>
      </w:rPr>
    </w:lvl>
  </w:abstractNum>
  <w:abstractNum w:abstractNumId="9" w15:restartNumberingAfterBreak="0">
    <w:nsid w:val="07C23F37"/>
    <w:multiLevelType w:val="hybridMultilevel"/>
    <w:tmpl w:val="B19C29EA"/>
    <w:lvl w:ilvl="0" w:tplc="50D0C24E">
      <w:numFmt w:val="bullet"/>
      <w:lvlText w:val="•"/>
      <w:lvlJc w:val="left"/>
      <w:pPr>
        <w:ind w:left="816" w:hanging="709"/>
      </w:pPr>
      <w:rPr>
        <w:rFonts w:ascii="Times New Roman" w:eastAsia="Times New Roman" w:hAnsi="Times New Roman" w:cs="Times New Roman" w:hint="default"/>
        <w:spacing w:val="-29"/>
        <w:w w:val="100"/>
        <w:sz w:val="24"/>
        <w:szCs w:val="24"/>
        <w:lang w:val="ru-RU" w:eastAsia="ru-RU" w:bidi="ru-RU"/>
      </w:rPr>
    </w:lvl>
    <w:lvl w:ilvl="1" w:tplc="A924605A">
      <w:numFmt w:val="bullet"/>
      <w:lvlText w:val="•"/>
      <w:lvlJc w:val="left"/>
      <w:pPr>
        <w:ind w:left="1167" w:hanging="709"/>
      </w:pPr>
      <w:rPr>
        <w:rFonts w:hint="default"/>
        <w:lang w:val="ru-RU" w:eastAsia="ru-RU" w:bidi="ru-RU"/>
      </w:rPr>
    </w:lvl>
    <w:lvl w:ilvl="2" w:tplc="DC961F0C">
      <w:numFmt w:val="bullet"/>
      <w:lvlText w:val="•"/>
      <w:lvlJc w:val="left"/>
      <w:pPr>
        <w:ind w:left="1515" w:hanging="709"/>
      </w:pPr>
      <w:rPr>
        <w:rFonts w:hint="default"/>
        <w:lang w:val="ru-RU" w:eastAsia="ru-RU" w:bidi="ru-RU"/>
      </w:rPr>
    </w:lvl>
    <w:lvl w:ilvl="3" w:tplc="9448F7AA">
      <w:numFmt w:val="bullet"/>
      <w:lvlText w:val="•"/>
      <w:lvlJc w:val="left"/>
      <w:pPr>
        <w:ind w:left="1862" w:hanging="709"/>
      </w:pPr>
      <w:rPr>
        <w:rFonts w:hint="default"/>
        <w:lang w:val="ru-RU" w:eastAsia="ru-RU" w:bidi="ru-RU"/>
      </w:rPr>
    </w:lvl>
    <w:lvl w:ilvl="4" w:tplc="FBD0248E">
      <w:numFmt w:val="bullet"/>
      <w:lvlText w:val="•"/>
      <w:lvlJc w:val="left"/>
      <w:pPr>
        <w:ind w:left="2210" w:hanging="709"/>
      </w:pPr>
      <w:rPr>
        <w:rFonts w:hint="default"/>
        <w:lang w:val="ru-RU" w:eastAsia="ru-RU" w:bidi="ru-RU"/>
      </w:rPr>
    </w:lvl>
    <w:lvl w:ilvl="5" w:tplc="D8328738">
      <w:numFmt w:val="bullet"/>
      <w:lvlText w:val="•"/>
      <w:lvlJc w:val="left"/>
      <w:pPr>
        <w:ind w:left="2558" w:hanging="709"/>
      </w:pPr>
      <w:rPr>
        <w:rFonts w:hint="default"/>
        <w:lang w:val="ru-RU" w:eastAsia="ru-RU" w:bidi="ru-RU"/>
      </w:rPr>
    </w:lvl>
    <w:lvl w:ilvl="6" w:tplc="0232B088">
      <w:numFmt w:val="bullet"/>
      <w:lvlText w:val="•"/>
      <w:lvlJc w:val="left"/>
      <w:pPr>
        <w:ind w:left="2905" w:hanging="709"/>
      </w:pPr>
      <w:rPr>
        <w:rFonts w:hint="default"/>
        <w:lang w:val="ru-RU" w:eastAsia="ru-RU" w:bidi="ru-RU"/>
      </w:rPr>
    </w:lvl>
    <w:lvl w:ilvl="7" w:tplc="02B2A278">
      <w:numFmt w:val="bullet"/>
      <w:lvlText w:val="•"/>
      <w:lvlJc w:val="left"/>
      <w:pPr>
        <w:ind w:left="3253" w:hanging="709"/>
      </w:pPr>
      <w:rPr>
        <w:rFonts w:hint="default"/>
        <w:lang w:val="ru-RU" w:eastAsia="ru-RU" w:bidi="ru-RU"/>
      </w:rPr>
    </w:lvl>
    <w:lvl w:ilvl="8" w:tplc="6E484FE6">
      <w:numFmt w:val="bullet"/>
      <w:lvlText w:val="•"/>
      <w:lvlJc w:val="left"/>
      <w:pPr>
        <w:ind w:left="3600" w:hanging="709"/>
      </w:pPr>
      <w:rPr>
        <w:rFonts w:hint="default"/>
        <w:lang w:val="ru-RU" w:eastAsia="ru-RU" w:bidi="ru-RU"/>
      </w:rPr>
    </w:lvl>
  </w:abstractNum>
  <w:abstractNum w:abstractNumId="10" w15:restartNumberingAfterBreak="0">
    <w:nsid w:val="09966C0B"/>
    <w:multiLevelType w:val="hybridMultilevel"/>
    <w:tmpl w:val="6C54489A"/>
    <w:lvl w:ilvl="0" w:tplc="9BDA6B6C">
      <w:numFmt w:val="bullet"/>
      <w:lvlText w:val="•"/>
      <w:lvlJc w:val="left"/>
      <w:pPr>
        <w:ind w:left="816" w:hanging="709"/>
      </w:pPr>
      <w:rPr>
        <w:rFonts w:ascii="Times New Roman" w:eastAsia="Times New Roman" w:hAnsi="Times New Roman" w:cs="Times New Roman" w:hint="default"/>
        <w:spacing w:val="-16"/>
        <w:w w:val="100"/>
        <w:sz w:val="24"/>
        <w:szCs w:val="24"/>
        <w:lang w:val="ru-RU" w:eastAsia="ru-RU" w:bidi="ru-RU"/>
      </w:rPr>
    </w:lvl>
    <w:lvl w:ilvl="1" w:tplc="993E6B90">
      <w:numFmt w:val="bullet"/>
      <w:lvlText w:val="•"/>
      <w:lvlJc w:val="left"/>
      <w:pPr>
        <w:ind w:left="1167" w:hanging="709"/>
      </w:pPr>
      <w:rPr>
        <w:rFonts w:hint="default"/>
        <w:lang w:val="ru-RU" w:eastAsia="ru-RU" w:bidi="ru-RU"/>
      </w:rPr>
    </w:lvl>
    <w:lvl w:ilvl="2" w:tplc="F154D042">
      <w:numFmt w:val="bullet"/>
      <w:lvlText w:val="•"/>
      <w:lvlJc w:val="left"/>
      <w:pPr>
        <w:ind w:left="1515" w:hanging="709"/>
      </w:pPr>
      <w:rPr>
        <w:rFonts w:hint="default"/>
        <w:lang w:val="ru-RU" w:eastAsia="ru-RU" w:bidi="ru-RU"/>
      </w:rPr>
    </w:lvl>
    <w:lvl w:ilvl="3" w:tplc="0C6E42AC">
      <w:numFmt w:val="bullet"/>
      <w:lvlText w:val="•"/>
      <w:lvlJc w:val="left"/>
      <w:pPr>
        <w:ind w:left="1862" w:hanging="709"/>
      </w:pPr>
      <w:rPr>
        <w:rFonts w:hint="default"/>
        <w:lang w:val="ru-RU" w:eastAsia="ru-RU" w:bidi="ru-RU"/>
      </w:rPr>
    </w:lvl>
    <w:lvl w:ilvl="4" w:tplc="267A9D96">
      <w:numFmt w:val="bullet"/>
      <w:lvlText w:val="•"/>
      <w:lvlJc w:val="left"/>
      <w:pPr>
        <w:ind w:left="2210" w:hanging="709"/>
      </w:pPr>
      <w:rPr>
        <w:rFonts w:hint="default"/>
        <w:lang w:val="ru-RU" w:eastAsia="ru-RU" w:bidi="ru-RU"/>
      </w:rPr>
    </w:lvl>
    <w:lvl w:ilvl="5" w:tplc="0160301A">
      <w:numFmt w:val="bullet"/>
      <w:lvlText w:val="•"/>
      <w:lvlJc w:val="left"/>
      <w:pPr>
        <w:ind w:left="2558" w:hanging="709"/>
      </w:pPr>
      <w:rPr>
        <w:rFonts w:hint="default"/>
        <w:lang w:val="ru-RU" w:eastAsia="ru-RU" w:bidi="ru-RU"/>
      </w:rPr>
    </w:lvl>
    <w:lvl w:ilvl="6" w:tplc="E0B88272">
      <w:numFmt w:val="bullet"/>
      <w:lvlText w:val="•"/>
      <w:lvlJc w:val="left"/>
      <w:pPr>
        <w:ind w:left="2905" w:hanging="709"/>
      </w:pPr>
      <w:rPr>
        <w:rFonts w:hint="default"/>
        <w:lang w:val="ru-RU" w:eastAsia="ru-RU" w:bidi="ru-RU"/>
      </w:rPr>
    </w:lvl>
    <w:lvl w:ilvl="7" w:tplc="C638DC42">
      <w:numFmt w:val="bullet"/>
      <w:lvlText w:val="•"/>
      <w:lvlJc w:val="left"/>
      <w:pPr>
        <w:ind w:left="3253" w:hanging="709"/>
      </w:pPr>
      <w:rPr>
        <w:rFonts w:hint="default"/>
        <w:lang w:val="ru-RU" w:eastAsia="ru-RU" w:bidi="ru-RU"/>
      </w:rPr>
    </w:lvl>
    <w:lvl w:ilvl="8" w:tplc="6898023A">
      <w:numFmt w:val="bullet"/>
      <w:lvlText w:val="•"/>
      <w:lvlJc w:val="left"/>
      <w:pPr>
        <w:ind w:left="3600" w:hanging="709"/>
      </w:pPr>
      <w:rPr>
        <w:rFonts w:hint="default"/>
        <w:lang w:val="ru-RU" w:eastAsia="ru-RU" w:bidi="ru-RU"/>
      </w:rPr>
    </w:lvl>
  </w:abstractNum>
  <w:abstractNum w:abstractNumId="11" w15:restartNumberingAfterBreak="0">
    <w:nsid w:val="0B2D77AA"/>
    <w:multiLevelType w:val="hybridMultilevel"/>
    <w:tmpl w:val="33C688C0"/>
    <w:lvl w:ilvl="0" w:tplc="9D5C6A94">
      <w:numFmt w:val="bullet"/>
      <w:lvlText w:val="-"/>
      <w:lvlJc w:val="left"/>
      <w:pPr>
        <w:ind w:left="1806" w:hanging="140"/>
      </w:pPr>
      <w:rPr>
        <w:rFonts w:ascii="Times New Roman" w:eastAsia="Times New Roman" w:hAnsi="Times New Roman" w:cs="Times New Roman" w:hint="default"/>
        <w:w w:val="99"/>
        <w:sz w:val="24"/>
        <w:szCs w:val="24"/>
        <w:lang w:val="ru-RU" w:eastAsia="ru-RU" w:bidi="ru-RU"/>
      </w:rPr>
    </w:lvl>
    <w:lvl w:ilvl="1" w:tplc="0ABC097C">
      <w:numFmt w:val="bullet"/>
      <w:lvlText w:val="•"/>
      <w:lvlJc w:val="left"/>
      <w:pPr>
        <w:ind w:left="2763" w:hanging="140"/>
      </w:pPr>
      <w:rPr>
        <w:rFonts w:hint="default"/>
        <w:lang w:val="ru-RU" w:eastAsia="ru-RU" w:bidi="ru-RU"/>
      </w:rPr>
    </w:lvl>
    <w:lvl w:ilvl="2" w:tplc="2EF49384">
      <w:numFmt w:val="bullet"/>
      <w:lvlText w:val="•"/>
      <w:lvlJc w:val="left"/>
      <w:pPr>
        <w:ind w:left="3727" w:hanging="140"/>
      </w:pPr>
      <w:rPr>
        <w:rFonts w:hint="default"/>
        <w:lang w:val="ru-RU" w:eastAsia="ru-RU" w:bidi="ru-RU"/>
      </w:rPr>
    </w:lvl>
    <w:lvl w:ilvl="3" w:tplc="BB6EF8C6">
      <w:numFmt w:val="bullet"/>
      <w:lvlText w:val="•"/>
      <w:lvlJc w:val="left"/>
      <w:pPr>
        <w:ind w:left="4691" w:hanging="140"/>
      </w:pPr>
      <w:rPr>
        <w:rFonts w:hint="default"/>
        <w:lang w:val="ru-RU" w:eastAsia="ru-RU" w:bidi="ru-RU"/>
      </w:rPr>
    </w:lvl>
    <w:lvl w:ilvl="4" w:tplc="663C8930">
      <w:numFmt w:val="bullet"/>
      <w:lvlText w:val="•"/>
      <w:lvlJc w:val="left"/>
      <w:pPr>
        <w:ind w:left="5655" w:hanging="140"/>
      </w:pPr>
      <w:rPr>
        <w:rFonts w:hint="default"/>
        <w:lang w:val="ru-RU" w:eastAsia="ru-RU" w:bidi="ru-RU"/>
      </w:rPr>
    </w:lvl>
    <w:lvl w:ilvl="5" w:tplc="80E42E42">
      <w:numFmt w:val="bullet"/>
      <w:lvlText w:val="•"/>
      <w:lvlJc w:val="left"/>
      <w:pPr>
        <w:ind w:left="6619" w:hanging="140"/>
      </w:pPr>
      <w:rPr>
        <w:rFonts w:hint="default"/>
        <w:lang w:val="ru-RU" w:eastAsia="ru-RU" w:bidi="ru-RU"/>
      </w:rPr>
    </w:lvl>
    <w:lvl w:ilvl="6" w:tplc="172EB7EA">
      <w:numFmt w:val="bullet"/>
      <w:lvlText w:val="•"/>
      <w:lvlJc w:val="left"/>
      <w:pPr>
        <w:ind w:left="7583" w:hanging="140"/>
      </w:pPr>
      <w:rPr>
        <w:rFonts w:hint="default"/>
        <w:lang w:val="ru-RU" w:eastAsia="ru-RU" w:bidi="ru-RU"/>
      </w:rPr>
    </w:lvl>
    <w:lvl w:ilvl="7" w:tplc="1F82105C">
      <w:numFmt w:val="bullet"/>
      <w:lvlText w:val="•"/>
      <w:lvlJc w:val="left"/>
      <w:pPr>
        <w:ind w:left="8547" w:hanging="140"/>
      </w:pPr>
      <w:rPr>
        <w:rFonts w:hint="default"/>
        <w:lang w:val="ru-RU" w:eastAsia="ru-RU" w:bidi="ru-RU"/>
      </w:rPr>
    </w:lvl>
    <w:lvl w:ilvl="8" w:tplc="0F72E8FC">
      <w:numFmt w:val="bullet"/>
      <w:lvlText w:val="•"/>
      <w:lvlJc w:val="left"/>
      <w:pPr>
        <w:ind w:left="9511" w:hanging="140"/>
      </w:pPr>
      <w:rPr>
        <w:rFonts w:hint="default"/>
        <w:lang w:val="ru-RU" w:eastAsia="ru-RU" w:bidi="ru-RU"/>
      </w:rPr>
    </w:lvl>
  </w:abstractNum>
  <w:abstractNum w:abstractNumId="12" w15:restartNumberingAfterBreak="0">
    <w:nsid w:val="0B7A007B"/>
    <w:multiLevelType w:val="hybridMultilevel"/>
    <w:tmpl w:val="5414DAEC"/>
    <w:lvl w:ilvl="0" w:tplc="4C385BA4">
      <w:numFmt w:val="bullet"/>
      <w:lvlText w:val=""/>
      <w:lvlJc w:val="left"/>
      <w:pPr>
        <w:ind w:left="464" w:hanging="358"/>
      </w:pPr>
      <w:rPr>
        <w:rFonts w:ascii="Symbol" w:eastAsia="Symbol" w:hAnsi="Symbol" w:cs="Symbol" w:hint="default"/>
        <w:w w:val="100"/>
        <w:sz w:val="24"/>
        <w:szCs w:val="24"/>
        <w:lang w:val="ru-RU" w:eastAsia="ru-RU" w:bidi="ru-RU"/>
      </w:rPr>
    </w:lvl>
    <w:lvl w:ilvl="1" w:tplc="1B4A6114">
      <w:numFmt w:val="bullet"/>
      <w:lvlText w:val="•"/>
      <w:lvlJc w:val="left"/>
      <w:pPr>
        <w:ind w:left="881" w:hanging="358"/>
      </w:pPr>
      <w:rPr>
        <w:rFonts w:hint="default"/>
        <w:lang w:val="ru-RU" w:eastAsia="ru-RU" w:bidi="ru-RU"/>
      </w:rPr>
    </w:lvl>
    <w:lvl w:ilvl="2" w:tplc="C68EB9A8">
      <w:numFmt w:val="bullet"/>
      <w:lvlText w:val="•"/>
      <w:lvlJc w:val="left"/>
      <w:pPr>
        <w:ind w:left="1302" w:hanging="358"/>
      </w:pPr>
      <w:rPr>
        <w:rFonts w:hint="default"/>
        <w:lang w:val="ru-RU" w:eastAsia="ru-RU" w:bidi="ru-RU"/>
      </w:rPr>
    </w:lvl>
    <w:lvl w:ilvl="3" w:tplc="F0FCBDC4">
      <w:numFmt w:val="bullet"/>
      <w:lvlText w:val="•"/>
      <w:lvlJc w:val="left"/>
      <w:pPr>
        <w:ind w:left="1723" w:hanging="358"/>
      </w:pPr>
      <w:rPr>
        <w:rFonts w:hint="default"/>
        <w:lang w:val="ru-RU" w:eastAsia="ru-RU" w:bidi="ru-RU"/>
      </w:rPr>
    </w:lvl>
    <w:lvl w:ilvl="4" w:tplc="84321356">
      <w:numFmt w:val="bullet"/>
      <w:lvlText w:val="•"/>
      <w:lvlJc w:val="left"/>
      <w:pPr>
        <w:ind w:left="2144" w:hanging="358"/>
      </w:pPr>
      <w:rPr>
        <w:rFonts w:hint="default"/>
        <w:lang w:val="ru-RU" w:eastAsia="ru-RU" w:bidi="ru-RU"/>
      </w:rPr>
    </w:lvl>
    <w:lvl w:ilvl="5" w:tplc="22E056CE">
      <w:numFmt w:val="bullet"/>
      <w:lvlText w:val="•"/>
      <w:lvlJc w:val="left"/>
      <w:pPr>
        <w:ind w:left="2565" w:hanging="358"/>
      </w:pPr>
      <w:rPr>
        <w:rFonts w:hint="default"/>
        <w:lang w:val="ru-RU" w:eastAsia="ru-RU" w:bidi="ru-RU"/>
      </w:rPr>
    </w:lvl>
    <w:lvl w:ilvl="6" w:tplc="B3E4C120">
      <w:numFmt w:val="bullet"/>
      <w:lvlText w:val="•"/>
      <w:lvlJc w:val="left"/>
      <w:pPr>
        <w:ind w:left="2986" w:hanging="358"/>
      </w:pPr>
      <w:rPr>
        <w:rFonts w:hint="default"/>
        <w:lang w:val="ru-RU" w:eastAsia="ru-RU" w:bidi="ru-RU"/>
      </w:rPr>
    </w:lvl>
    <w:lvl w:ilvl="7" w:tplc="9222C7EE">
      <w:numFmt w:val="bullet"/>
      <w:lvlText w:val="•"/>
      <w:lvlJc w:val="left"/>
      <w:pPr>
        <w:ind w:left="3407" w:hanging="358"/>
      </w:pPr>
      <w:rPr>
        <w:rFonts w:hint="default"/>
        <w:lang w:val="ru-RU" w:eastAsia="ru-RU" w:bidi="ru-RU"/>
      </w:rPr>
    </w:lvl>
    <w:lvl w:ilvl="8" w:tplc="749E36DA">
      <w:numFmt w:val="bullet"/>
      <w:lvlText w:val="•"/>
      <w:lvlJc w:val="left"/>
      <w:pPr>
        <w:ind w:left="3828" w:hanging="358"/>
      </w:pPr>
      <w:rPr>
        <w:rFonts w:hint="default"/>
        <w:lang w:val="ru-RU" w:eastAsia="ru-RU" w:bidi="ru-RU"/>
      </w:rPr>
    </w:lvl>
  </w:abstractNum>
  <w:abstractNum w:abstractNumId="13" w15:restartNumberingAfterBreak="0">
    <w:nsid w:val="0B823C02"/>
    <w:multiLevelType w:val="hybridMultilevel"/>
    <w:tmpl w:val="A086C7D0"/>
    <w:lvl w:ilvl="0" w:tplc="EAF8A9D8">
      <w:start w:val="10"/>
      <w:numFmt w:val="decimal"/>
      <w:lvlText w:val="%1"/>
      <w:lvlJc w:val="left"/>
      <w:pPr>
        <w:ind w:left="1140" w:hanging="300"/>
      </w:pPr>
      <w:rPr>
        <w:rFonts w:hint="default"/>
        <w:spacing w:val="-2"/>
        <w:u w:val="thick" w:color="000000"/>
        <w:lang w:val="ru-RU" w:eastAsia="ru-RU" w:bidi="ru-RU"/>
      </w:rPr>
    </w:lvl>
    <w:lvl w:ilvl="1" w:tplc="54BC399A">
      <w:start w:val="10"/>
      <w:numFmt w:val="decimal"/>
      <w:lvlText w:val="%2"/>
      <w:lvlJc w:val="left"/>
      <w:pPr>
        <w:ind w:left="1759" w:hanging="353"/>
      </w:pPr>
      <w:rPr>
        <w:rFonts w:hint="default"/>
        <w:spacing w:val="0"/>
        <w:w w:val="100"/>
        <w:u w:val="thick" w:color="000000"/>
        <w:lang w:val="ru-RU" w:eastAsia="ru-RU" w:bidi="ru-RU"/>
      </w:rPr>
    </w:lvl>
    <w:lvl w:ilvl="2" w:tplc="2D36E7DC">
      <w:numFmt w:val="bullet"/>
      <w:lvlText w:val=""/>
      <w:lvlJc w:val="left"/>
      <w:pPr>
        <w:ind w:left="1987" w:hanging="360"/>
      </w:pPr>
      <w:rPr>
        <w:rFonts w:ascii="Symbol" w:eastAsia="Symbol" w:hAnsi="Symbol" w:cs="Symbol" w:hint="default"/>
        <w:w w:val="100"/>
        <w:sz w:val="24"/>
        <w:szCs w:val="24"/>
        <w:lang w:val="ru-RU" w:eastAsia="ru-RU" w:bidi="ru-RU"/>
      </w:rPr>
    </w:lvl>
    <w:lvl w:ilvl="3" w:tplc="8B6AC2FE">
      <w:numFmt w:val="bullet"/>
      <w:lvlText w:val="•"/>
      <w:lvlJc w:val="left"/>
      <w:pPr>
        <w:ind w:left="3144" w:hanging="360"/>
      </w:pPr>
      <w:rPr>
        <w:rFonts w:hint="default"/>
        <w:lang w:val="ru-RU" w:eastAsia="ru-RU" w:bidi="ru-RU"/>
      </w:rPr>
    </w:lvl>
    <w:lvl w:ilvl="4" w:tplc="3C2CDD48">
      <w:numFmt w:val="bullet"/>
      <w:lvlText w:val="•"/>
      <w:lvlJc w:val="left"/>
      <w:pPr>
        <w:ind w:left="4309" w:hanging="360"/>
      </w:pPr>
      <w:rPr>
        <w:rFonts w:hint="default"/>
        <w:lang w:val="ru-RU" w:eastAsia="ru-RU" w:bidi="ru-RU"/>
      </w:rPr>
    </w:lvl>
    <w:lvl w:ilvl="5" w:tplc="9DFC3622">
      <w:numFmt w:val="bullet"/>
      <w:lvlText w:val="•"/>
      <w:lvlJc w:val="left"/>
      <w:pPr>
        <w:ind w:left="5474" w:hanging="360"/>
      </w:pPr>
      <w:rPr>
        <w:rFonts w:hint="default"/>
        <w:lang w:val="ru-RU" w:eastAsia="ru-RU" w:bidi="ru-RU"/>
      </w:rPr>
    </w:lvl>
    <w:lvl w:ilvl="6" w:tplc="324CFBE6">
      <w:numFmt w:val="bullet"/>
      <w:lvlText w:val="•"/>
      <w:lvlJc w:val="left"/>
      <w:pPr>
        <w:ind w:left="6639" w:hanging="360"/>
      </w:pPr>
      <w:rPr>
        <w:rFonts w:hint="default"/>
        <w:lang w:val="ru-RU" w:eastAsia="ru-RU" w:bidi="ru-RU"/>
      </w:rPr>
    </w:lvl>
    <w:lvl w:ilvl="7" w:tplc="5588DB1C">
      <w:numFmt w:val="bullet"/>
      <w:lvlText w:val="•"/>
      <w:lvlJc w:val="left"/>
      <w:pPr>
        <w:ind w:left="7804" w:hanging="360"/>
      </w:pPr>
      <w:rPr>
        <w:rFonts w:hint="default"/>
        <w:lang w:val="ru-RU" w:eastAsia="ru-RU" w:bidi="ru-RU"/>
      </w:rPr>
    </w:lvl>
    <w:lvl w:ilvl="8" w:tplc="510A86F8">
      <w:numFmt w:val="bullet"/>
      <w:lvlText w:val="•"/>
      <w:lvlJc w:val="left"/>
      <w:pPr>
        <w:ind w:left="8969" w:hanging="360"/>
      </w:pPr>
      <w:rPr>
        <w:rFonts w:hint="default"/>
        <w:lang w:val="ru-RU" w:eastAsia="ru-RU" w:bidi="ru-RU"/>
      </w:rPr>
    </w:lvl>
  </w:abstractNum>
  <w:abstractNum w:abstractNumId="14" w15:restartNumberingAfterBreak="0">
    <w:nsid w:val="0C346366"/>
    <w:multiLevelType w:val="hybridMultilevel"/>
    <w:tmpl w:val="0A7C724C"/>
    <w:lvl w:ilvl="0" w:tplc="683EA268">
      <w:numFmt w:val="bullet"/>
      <w:lvlText w:val="•"/>
      <w:lvlJc w:val="left"/>
      <w:pPr>
        <w:ind w:left="815" w:hanging="709"/>
      </w:pPr>
      <w:rPr>
        <w:rFonts w:ascii="Times New Roman" w:eastAsia="Times New Roman" w:hAnsi="Times New Roman" w:cs="Times New Roman" w:hint="default"/>
        <w:spacing w:val="-8"/>
        <w:w w:val="100"/>
        <w:sz w:val="24"/>
        <w:szCs w:val="24"/>
        <w:lang w:val="ru-RU" w:eastAsia="ru-RU" w:bidi="ru-RU"/>
      </w:rPr>
    </w:lvl>
    <w:lvl w:ilvl="1" w:tplc="0E40ED14">
      <w:numFmt w:val="bullet"/>
      <w:lvlText w:val="•"/>
      <w:lvlJc w:val="left"/>
      <w:pPr>
        <w:ind w:left="1169" w:hanging="709"/>
      </w:pPr>
      <w:rPr>
        <w:rFonts w:hint="default"/>
        <w:lang w:val="ru-RU" w:eastAsia="ru-RU" w:bidi="ru-RU"/>
      </w:rPr>
    </w:lvl>
    <w:lvl w:ilvl="2" w:tplc="BD6A0E5E">
      <w:numFmt w:val="bullet"/>
      <w:lvlText w:val="•"/>
      <w:lvlJc w:val="left"/>
      <w:pPr>
        <w:ind w:left="1518" w:hanging="709"/>
      </w:pPr>
      <w:rPr>
        <w:rFonts w:hint="default"/>
        <w:lang w:val="ru-RU" w:eastAsia="ru-RU" w:bidi="ru-RU"/>
      </w:rPr>
    </w:lvl>
    <w:lvl w:ilvl="3" w:tplc="AC2CC0AC">
      <w:numFmt w:val="bullet"/>
      <w:lvlText w:val="•"/>
      <w:lvlJc w:val="left"/>
      <w:pPr>
        <w:ind w:left="1867" w:hanging="709"/>
      </w:pPr>
      <w:rPr>
        <w:rFonts w:hint="default"/>
        <w:lang w:val="ru-RU" w:eastAsia="ru-RU" w:bidi="ru-RU"/>
      </w:rPr>
    </w:lvl>
    <w:lvl w:ilvl="4" w:tplc="3F309A78">
      <w:numFmt w:val="bullet"/>
      <w:lvlText w:val="•"/>
      <w:lvlJc w:val="left"/>
      <w:pPr>
        <w:ind w:left="2217" w:hanging="709"/>
      </w:pPr>
      <w:rPr>
        <w:rFonts w:hint="default"/>
        <w:lang w:val="ru-RU" w:eastAsia="ru-RU" w:bidi="ru-RU"/>
      </w:rPr>
    </w:lvl>
    <w:lvl w:ilvl="5" w:tplc="81C01936">
      <w:numFmt w:val="bullet"/>
      <w:lvlText w:val="•"/>
      <w:lvlJc w:val="left"/>
      <w:pPr>
        <w:ind w:left="2566" w:hanging="709"/>
      </w:pPr>
      <w:rPr>
        <w:rFonts w:hint="default"/>
        <w:lang w:val="ru-RU" w:eastAsia="ru-RU" w:bidi="ru-RU"/>
      </w:rPr>
    </w:lvl>
    <w:lvl w:ilvl="6" w:tplc="8B907EB2">
      <w:numFmt w:val="bullet"/>
      <w:lvlText w:val="•"/>
      <w:lvlJc w:val="left"/>
      <w:pPr>
        <w:ind w:left="2915" w:hanging="709"/>
      </w:pPr>
      <w:rPr>
        <w:rFonts w:hint="default"/>
        <w:lang w:val="ru-RU" w:eastAsia="ru-RU" w:bidi="ru-RU"/>
      </w:rPr>
    </w:lvl>
    <w:lvl w:ilvl="7" w:tplc="0B66ACA4">
      <w:numFmt w:val="bullet"/>
      <w:lvlText w:val="•"/>
      <w:lvlJc w:val="left"/>
      <w:pPr>
        <w:ind w:left="3265" w:hanging="709"/>
      </w:pPr>
      <w:rPr>
        <w:rFonts w:hint="default"/>
        <w:lang w:val="ru-RU" w:eastAsia="ru-RU" w:bidi="ru-RU"/>
      </w:rPr>
    </w:lvl>
    <w:lvl w:ilvl="8" w:tplc="927C4560">
      <w:numFmt w:val="bullet"/>
      <w:lvlText w:val="•"/>
      <w:lvlJc w:val="left"/>
      <w:pPr>
        <w:ind w:left="3614" w:hanging="709"/>
      </w:pPr>
      <w:rPr>
        <w:rFonts w:hint="default"/>
        <w:lang w:val="ru-RU" w:eastAsia="ru-RU" w:bidi="ru-RU"/>
      </w:rPr>
    </w:lvl>
  </w:abstractNum>
  <w:abstractNum w:abstractNumId="15" w15:restartNumberingAfterBreak="0">
    <w:nsid w:val="0C536C95"/>
    <w:multiLevelType w:val="hybridMultilevel"/>
    <w:tmpl w:val="ADBA67A4"/>
    <w:lvl w:ilvl="0" w:tplc="74D47422">
      <w:numFmt w:val="bullet"/>
      <w:lvlText w:val="•"/>
      <w:lvlJc w:val="left"/>
      <w:pPr>
        <w:ind w:left="816" w:hanging="709"/>
      </w:pPr>
      <w:rPr>
        <w:rFonts w:ascii="Times New Roman" w:eastAsia="Times New Roman" w:hAnsi="Times New Roman" w:cs="Times New Roman" w:hint="default"/>
        <w:spacing w:val="-18"/>
        <w:w w:val="100"/>
        <w:sz w:val="24"/>
        <w:szCs w:val="24"/>
        <w:lang w:val="ru-RU" w:eastAsia="ru-RU" w:bidi="ru-RU"/>
      </w:rPr>
    </w:lvl>
    <w:lvl w:ilvl="1" w:tplc="DFFA3F3A">
      <w:numFmt w:val="bullet"/>
      <w:lvlText w:val="•"/>
      <w:lvlJc w:val="left"/>
      <w:pPr>
        <w:ind w:left="1167" w:hanging="709"/>
      </w:pPr>
      <w:rPr>
        <w:rFonts w:hint="default"/>
        <w:lang w:val="ru-RU" w:eastAsia="ru-RU" w:bidi="ru-RU"/>
      </w:rPr>
    </w:lvl>
    <w:lvl w:ilvl="2" w:tplc="E01876C4">
      <w:numFmt w:val="bullet"/>
      <w:lvlText w:val="•"/>
      <w:lvlJc w:val="left"/>
      <w:pPr>
        <w:ind w:left="1515" w:hanging="709"/>
      </w:pPr>
      <w:rPr>
        <w:rFonts w:hint="default"/>
        <w:lang w:val="ru-RU" w:eastAsia="ru-RU" w:bidi="ru-RU"/>
      </w:rPr>
    </w:lvl>
    <w:lvl w:ilvl="3" w:tplc="C7CEA4AE">
      <w:numFmt w:val="bullet"/>
      <w:lvlText w:val="•"/>
      <w:lvlJc w:val="left"/>
      <w:pPr>
        <w:ind w:left="1862" w:hanging="709"/>
      </w:pPr>
      <w:rPr>
        <w:rFonts w:hint="default"/>
        <w:lang w:val="ru-RU" w:eastAsia="ru-RU" w:bidi="ru-RU"/>
      </w:rPr>
    </w:lvl>
    <w:lvl w:ilvl="4" w:tplc="1318022A">
      <w:numFmt w:val="bullet"/>
      <w:lvlText w:val="•"/>
      <w:lvlJc w:val="left"/>
      <w:pPr>
        <w:ind w:left="2210" w:hanging="709"/>
      </w:pPr>
      <w:rPr>
        <w:rFonts w:hint="default"/>
        <w:lang w:val="ru-RU" w:eastAsia="ru-RU" w:bidi="ru-RU"/>
      </w:rPr>
    </w:lvl>
    <w:lvl w:ilvl="5" w:tplc="7FEAB850">
      <w:numFmt w:val="bullet"/>
      <w:lvlText w:val="•"/>
      <w:lvlJc w:val="left"/>
      <w:pPr>
        <w:ind w:left="2558" w:hanging="709"/>
      </w:pPr>
      <w:rPr>
        <w:rFonts w:hint="default"/>
        <w:lang w:val="ru-RU" w:eastAsia="ru-RU" w:bidi="ru-RU"/>
      </w:rPr>
    </w:lvl>
    <w:lvl w:ilvl="6" w:tplc="444C6384">
      <w:numFmt w:val="bullet"/>
      <w:lvlText w:val="•"/>
      <w:lvlJc w:val="left"/>
      <w:pPr>
        <w:ind w:left="2905" w:hanging="709"/>
      </w:pPr>
      <w:rPr>
        <w:rFonts w:hint="default"/>
        <w:lang w:val="ru-RU" w:eastAsia="ru-RU" w:bidi="ru-RU"/>
      </w:rPr>
    </w:lvl>
    <w:lvl w:ilvl="7" w:tplc="451CB756">
      <w:numFmt w:val="bullet"/>
      <w:lvlText w:val="•"/>
      <w:lvlJc w:val="left"/>
      <w:pPr>
        <w:ind w:left="3253" w:hanging="709"/>
      </w:pPr>
      <w:rPr>
        <w:rFonts w:hint="default"/>
        <w:lang w:val="ru-RU" w:eastAsia="ru-RU" w:bidi="ru-RU"/>
      </w:rPr>
    </w:lvl>
    <w:lvl w:ilvl="8" w:tplc="D312D44A">
      <w:numFmt w:val="bullet"/>
      <w:lvlText w:val="•"/>
      <w:lvlJc w:val="left"/>
      <w:pPr>
        <w:ind w:left="3600" w:hanging="709"/>
      </w:pPr>
      <w:rPr>
        <w:rFonts w:hint="default"/>
        <w:lang w:val="ru-RU" w:eastAsia="ru-RU" w:bidi="ru-RU"/>
      </w:rPr>
    </w:lvl>
  </w:abstractNum>
  <w:abstractNum w:abstractNumId="16" w15:restartNumberingAfterBreak="0">
    <w:nsid w:val="0C665F5D"/>
    <w:multiLevelType w:val="hybridMultilevel"/>
    <w:tmpl w:val="575A72AE"/>
    <w:lvl w:ilvl="0" w:tplc="E58CCFF4">
      <w:numFmt w:val="bullet"/>
      <w:lvlText w:val="–"/>
      <w:lvlJc w:val="left"/>
      <w:pPr>
        <w:ind w:left="840" w:hanging="281"/>
      </w:pPr>
      <w:rPr>
        <w:rFonts w:ascii="Times New Roman" w:eastAsia="Times New Roman" w:hAnsi="Times New Roman" w:cs="Times New Roman" w:hint="default"/>
        <w:spacing w:val="-25"/>
        <w:w w:val="100"/>
        <w:sz w:val="24"/>
        <w:szCs w:val="24"/>
        <w:lang w:val="ru-RU" w:eastAsia="ru-RU" w:bidi="ru-RU"/>
      </w:rPr>
    </w:lvl>
    <w:lvl w:ilvl="1" w:tplc="6BF04FE8">
      <w:numFmt w:val="bullet"/>
      <w:lvlText w:val="•"/>
      <w:lvlJc w:val="left"/>
      <w:pPr>
        <w:ind w:left="1885" w:hanging="281"/>
      </w:pPr>
      <w:rPr>
        <w:rFonts w:hint="default"/>
        <w:lang w:val="ru-RU" w:eastAsia="ru-RU" w:bidi="ru-RU"/>
      </w:rPr>
    </w:lvl>
    <w:lvl w:ilvl="2" w:tplc="0AD61B68">
      <w:numFmt w:val="bullet"/>
      <w:lvlText w:val="•"/>
      <w:lvlJc w:val="left"/>
      <w:pPr>
        <w:ind w:left="2931" w:hanging="281"/>
      </w:pPr>
      <w:rPr>
        <w:rFonts w:hint="default"/>
        <w:lang w:val="ru-RU" w:eastAsia="ru-RU" w:bidi="ru-RU"/>
      </w:rPr>
    </w:lvl>
    <w:lvl w:ilvl="3" w:tplc="DF4C21C6">
      <w:numFmt w:val="bullet"/>
      <w:lvlText w:val="•"/>
      <w:lvlJc w:val="left"/>
      <w:pPr>
        <w:ind w:left="3977" w:hanging="281"/>
      </w:pPr>
      <w:rPr>
        <w:rFonts w:hint="default"/>
        <w:lang w:val="ru-RU" w:eastAsia="ru-RU" w:bidi="ru-RU"/>
      </w:rPr>
    </w:lvl>
    <w:lvl w:ilvl="4" w:tplc="0B6A44B2">
      <w:numFmt w:val="bullet"/>
      <w:lvlText w:val="•"/>
      <w:lvlJc w:val="left"/>
      <w:pPr>
        <w:ind w:left="5023" w:hanging="281"/>
      </w:pPr>
      <w:rPr>
        <w:rFonts w:hint="default"/>
        <w:lang w:val="ru-RU" w:eastAsia="ru-RU" w:bidi="ru-RU"/>
      </w:rPr>
    </w:lvl>
    <w:lvl w:ilvl="5" w:tplc="F44A5D88">
      <w:numFmt w:val="bullet"/>
      <w:lvlText w:val="•"/>
      <w:lvlJc w:val="left"/>
      <w:pPr>
        <w:ind w:left="6069" w:hanging="281"/>
      </w:pPr>
      <w:rPr>
        <w:rFonts w:hint="default"/>
        <w:lang w:val="ru-RU" w:eastAsia="ru-RU" w:bidi="ru-RU"/>
      </w:rPr>
    </w:lvl>
    <w:lvl w:ilvl="6" w:tplc="AF9A3B60">
      <w:numFmt w:val="bullet"/>
      <w:lvlText w:val="•"/>
      <w:lvlJc w:val="left"/>
      <w:pPr>
        <w:ind w:left="7115" w:hanging="281"/>
      </w:pPr>
      <w:rPr>
        <w:rFonts w:hint="default"/>
        <w:lang w:val="ru-RU" w:eastAsia="ru-RU" w:bidi="ru-RU"/>
      </w:rPr>
    </w:lvl>
    <w:lvl w:ilvl="7" w:tplc="55C87506">
      <w:numFmt w:val="bullet"/>
      <w:lvlText w:val="•"/>
      <w:lvlJc w:val="left"/>
      <w:pPr>
        <w:ind w:left="8161" w:hanging="281"/>
      </w:pPr>
      <w:rPr>
        <w:rFonts w:hint="default"/>
        <w:lang w:val="ru-RU" w:eastAsia="ru-RU" w:bidi="ru-RU"/>
      </w:rPr>
    </w:lvl>
    <w:lvl w:ilvl="8" w:tplc="087CEAC2">
      <w:numFmt w:val="bullet"/>
      <w:lvlText w:val="•"/>
      <w:lvlJc w:val="left"/>
      <w:pPr>
        <w:ind w:left="9207" w:hanging="281"/>
      </w:pPr>
      <w:rPr>
        <w:rFonts w:hint="default"/>
        <w:lang w:val="ru-RU" w:eastAsia="ru-RU" w:bidi="ru-RU"/>
      </w:rPr>
    </w:lvl>
  </w:abstractNum>
  <w:abstractNum w:abstractNumId="17" w15:restartNumberingAfterBreak="0">
    <w:nsid w:val="0E8072F8"/>
    <w:multiLevelType w:val="hybridMultilevel"/>
    <w:tmpl w:val="C6EA920C"/>
    <w:lvl w:ilvl="0" w:tplc="58A657F2">
      <w:numFmt w:val="bullet"/>
      <w:lvlText w:val="–"/>
      <w:lvlJc w:val="left"/>
      <w:pPr>
        <w:ind w:left="840" w:hanging="190"/>
      </w:pPr>
      <w:rPr>
        <w:rFonts w:ascii="Times New Roman" w:eastAsia="Times New Roman" w:hAnsi="Times New Roman" w:cs="Times New Roman" w:hint="default"/>
        <w:w w:val="100"/>
        <w:sz w:val="24"/>
        <w:szCs w:val="24"/>
        <w:lang w:val="ru-RU" w:eastAsia="ru-RU" w:bidi="ru-RU"/>
      </w:rPr>
    </w:lvl>
    <w:lvl w:ilvl="1" w:tplc="6F52227A">
      <w:numFmt w:val="bullet"/>
      <w:lvlText w:val=""/>
      <w:lvlJc w:val="left"/>
      <w:pPr>
        <w:ind w:left="1560" w:hanging="360"/>
      </w:pPr>
      <w:rPr>
        <w:rFonts w:ascii="Symbol" w:eastAsia="Symbol" w:hAnsi="Symbol" w:cs="Symbol" w:hint="default"/>
        <w:w w:val="100"/>
        <w:sz w:val="24"/>
        <w:szCs w:val="24"/>
        <w:lang w:val="ru-RU" w:eastAsia="ru-RU" w:bidi="ru-RU"/>
      </w:rPr>
    </w:lvl>
    <w:lvl w:ilvl="2" w:tplc="1ED2AC8C">
      <w:numFmt w:val="bullet"/>
      <w:lvlText w:val=""/>
      <w:lvlJc w:val="left"/>
      <w:pPr>
        <w:ind w:left="1740" w:hanging="420"/>
      </w:pPr>
      <w:rPr>
        <w:rFonts w:ascii="Wingdings" w:eastAsia="Wingdings" w:hAnsi="Wingdings" w:cs="Wingdings" w:hint="default"/>
        <w:w w:val="100"/>
        <w:sz w:val="24"/>
        <w:szCs w:val="24"/>
        <w:lang w:val="ru-RU" w:eastAsia="ru-RU" w:bidi="ru-RU"/>
      </w:rPr>
    </w:lvl>
    <w:lvl w:ilvl="3" w:tplc="E68AD532">
      <w:numFmt w:val="bullet"/>
      <w:lvlText w:val="•"/>
      <w:lvlJc w:val="left"/>
      <w:pPr>
        <w:ind w:left="1740" w:hanging="420"/>
      </w:pPr>
      <w:rPr>
        <w:rFonts w:hint="default"/>
        <w:lang w:val="ru-RU" w:eastAsia="ru-RU" w:bidi="ru-RU"/>
      </w:rPr>
    </w:lvl>
    <w:lvl w:ilvl="4" w:tplc="6F7EAFF8">
      <w:numFmt w:val="bullet"/>
      <w:lvlText w:val="•"/>
      <w:lvlJc w:val="left"/>
      <w:pPr>
        <w:ind w:left="3105" w:hanging="420"/>
      </w:pPr>
      <w:rPr>
        <w:rFonts w:hint="default"/>
        <w:lang w:val="ru-RU" w:eastAsia="ru-RU" w:bidi="ru-RU"/>
      </w:rPr>
    </w:lvl>
    <w:lvl w:ilvl="5" w:tplc="693A4FB0">
      <w:numFmt w:val="bullet"/>
      <w:lvlText w:val="•"/>
      <w:lvlJc w:val="left"/>
      <w:pPr>
        <w:ind w:left="4471" w:hanging="420"/>
      </w:pPr>
      <w:rPr>
        <w:rFonts w:hint="default"/>
        <w:lang w:val="ru-RU" w:eastAsia="ru-RU" w:bidi="ru-RU"/>
      </w:rPr>
    </w:lvl>
    <w:lvl w:ilvl="6" w:tplc="6FEAEB8E">
      <w:numFmt w:val="bullet"/>
      <w:lvlText w:val="•"/>
      <w:lvlJc w:val="left"/>
      <w:pPr>
        <w:ind w:left="5836" w:hanging="420"/>
      </w:pPr>
      <w:rPr>
        <w:rFonts w:hint="default"/>
        <w:lang w:val="ru-RU" w:eastAsia="ru-RU" w:bidi="ru-RU"/>
      </w:rPr>
    </w:lvl>
    <w:lvl w:ilvl="7" w:tplc="613E1DE2">
      <w:numFmt w:val="bullet"/>
      <w:lvlText w:val="•"/>
      <w:lvlJc w:val="left"/>
      <w:pPr>
        <w:ind w:left="7202" w:hanging="420"/>
      </w:pPr>
      <w:rPr>
        <w:rFonts w:hint="default"/>
        <w:lang w:val="ru-RU" w:eastAsia="ru-RU" w:bidi="ru-RU"/>
      </w:rPr>
    </w:lvl>
    <w:lvl w:ilvl="8" w:tplc="D59AFFE0">
      <w:numFmt w:val="bullet"/>
      <w:lvlText w:val="•"/>
      <w:lvlJc w:val="left"/>
      <w:pPr>
        <w:ind w:left="8568" w:hanging="420"/>
      </w:pPr>
      <w:rPr>
        <w:rFonts w:hint="default"/>
        <w:lang w:val="ru-RU" w:eastAsia="ru-RU" w:bidi="ru-RU"/>
      </w:rPr>
    </w:lvl>
  </w:abstractNum>
  <w:abstractNum w:abstractNumId="18" w15:restartNumberingAfterBreak="0">
    <w:nsid w:val="0FA147B8"/>
    <w:multiLevelType w:val="hybridMultilevel"/>
    <w:tmpl w:val="4AEA435A"/>
    <w:lvl w:ilvl="0" w:tplc="55F869EE">
      <w:numFmt w:val="bullet"/>
      <w:lvlText w:val="•"/>
      <w:lvlJc w:val="left"/>
      <w:pPr>
        <w:ind w:left="816" w:hanging="709"/>
      </w:pPr>
      <w:rPr>
        <w:rFonts w:ascii="Times New Roman" w:eastAsia="Times New Roman" w:hAnsi="Times New Roman" w:cs="Times New Roman" w:hint="default"/>
        <w:spacing w:val="-8"/>
        <w:w w:val="100"/>
        <w:sz w:val="24"/>
        <w:szCs w:val="24"/>
        <w:lang w:val="ru-RU" w:eastAsia="ru-RU" w:bidi="ru-RU"/>
      </w:rPr>
    </w:lvl>
    <w:lvl w:ilvl="1" w:tplc="5B42904A">
      <w:numFmt w:val="bullet"/>
      <w:lvlText w:val="•"/>
      <w:lvlJc w:val="left"/>
      <w:pPr>
        <w:ind w:left="1167" w:hanging="709"/>
      </w:pPr>
      <w:rPr>
        <w:rFonts w:hint="default"/>
        <w:lang w:val="ru-RU" w:eastAsia="ru-RU" w:bidi="ru-RU"/>
      </w:rPr>
    </w:lvl>
    <w:lvl w:ilvl="2" w:tplc="0E041AF2">
      <w:numFmt w:val="bullet"/>
      <w:lvlText w:val="•"/>
      <w:lvlJc w:val="left"/>
      <w:pPr>
        <w:ind w:left="1515" w:hanging="709"/>
      </w:pPr>
      <w:rPr>
        <w:rFonts w:hint="default"/>
        <w:lang w:val="ru-RU" w:eastAsia="ru-RU" w:bidi="ru-RU"/>
      </w:rPr>
    </w:lvl>
    <w:lvl w:ilvl="3" w:tplc="3F5E6B88">
      <w:numFmt w:val="bullet"/>
      <w:lvlText w:val="•"/>
      <w:lvlJc w:val="left"/>
      <w:pPr>
        <w:ind w:left="1862" w:hanging="709"/>
      </w:pPr>
      <w:rPr>
        <w:rFonts w:hint="default"/>
        <w:lang w:val="ru-RU" w:eastAsia="ru-RU" w:bidi="ru-RU"/>
      </w:rPr>
    </w:lvl>
    <w:lvl w:ilvl="4" w:tplc="AF1AECAC">
      <w:numFmt w:val="bullet"/>
      <w:lvlText w:val="•"/>
      <w:lvlJc w:val="left"/>
      <w:pPr>
        <w:ind w:left="2210" w:hanging="709"/>
      </w:pPr>
      <w:rPr>
        <w:rFonts w:hint="default"/>
        <w:lang w:val="ru-RU" w:eastAsia="ru-RU" w:bidi="ru-RU"/>
      </w:rPr>
    </w:lvl>
    <w:lvl w:ilvl="5" w:tplc="03C883A0">
      <w:numFmt w:val="bullet"/>
      <w:lvlText w:val="•"/>
      <w:lvlJc w:val="left"/>
      <w:pPr>
        <w:ind w:left="2558" w:hanging="709"/>
      </w:pPr>
      <w:rPr>
        <w:rFonts w:hint="default"/>
        <w:lang w:val="ru-RU" w:eastAsia="ru-RU" w:bidi="ru-RU"/>
      </w:rPr>
    </w:lvl>
    <w:lvl w:ilvl="6" w:tplc="1ED09346">
      <w:numFmt w:val="bullet"/>
      <w:lvlText w:val="•"/>
      <w:lvlJc w:val="left"/>
      <w:pPr>
        <w:ind w:left="2905" w:hanging="709"/>
      </w:pPr>
      <w:rPr>
        <w:rFonts w:hint="default"/>
        <w:lang w:val="ru-RU" w:eastAsia="ru-RU" w:bidi="ru-RU"/>
      </w:rPr>
    </w:lvl>
    <w:lvl w:ilvl="7" w:tplc="66BC9DBA">
      <w:numFmt w:val="bullet"/>
      <w:lvlText w:val="•"/>
      <w:lvlJc w:val="left"/>
      <w:pPr>
        <w:ind w:left="3253" w:hanging="709"/>
      </w:pPr>
      <w:rPr>
        <w:rFonts w:hint="default"/>
        <w:lang w:val="ru-RU" w:eastAsia="ru-RU" w:bidi="ru-RU"/>
      </w:rPr>
    </w:lvl>
    <w:lvl w:ilvl="8" w:tplc="7D662BD2">
      <w:numFmt w:val="bullet"/>
      <w:lvlText w:val="•"/>
      <w:lvlJc w:val="left"/>
      <w:pPr>
        <w:ind w:left="3600" w:hanging="709"/>
      </w:pPr>
      <w:rPr>
        <w:rFonts w:hint="default"/>
        <w:lang w:val="ru-RU" w:eastAsia="ru-RU" w:bidi="ru-RU"/>
      </w:rPr>
    </w:lvl>
  </w:abstractNum>
  <w:abstractNum w:abstractNumId="19" w15:restartNumberingAfterBreak="0">
    <w:nsid w:val="0FFC7171"/>
    <w:multiLevelType w:val="multilevel"/>
    <w:tmpl w:val="A33E346C"/>
    <w:lvl w:ilvl="0">
      <w:start w:val="1"/>
      <w:numFmt w:val="decimal"/>
      <w:lvlText w:val="%1"/>
      <w:lvlJc w:val="left"/>
      <w:pPr>
        <w:ind w:left="2081" w:hanging="420"/>
      </w:pPr>
      <w:rPr>
        <w:rFonts w:hint="default"/>
        <w:lang w:val="ru-RU" w:eastAsia="ru-RU" w:bidi="ru-RU"/>
      </w:rPr>
    </w:lvl>
    <w:lvl w:ilvl="1">
      <w:start w:val="1"/>
      <w:numFmt w:val="decimal"/>
      <w:lvlText w:val="%1.%2."/>
      <w:lvlJc w:val="left"/>
      <w:pPr>
        <w:ind w:left="2081" w:hanging="420"/>
        <w:jc w:val="right"/>
      </w:pPr>
      <w:rPr>
        <w:rFonts w:ascii="Times New Roman" w:eastAsia="Times New Roman" w:hAnsi="Times New Roman" w:cs="Times New Roman" w:hint="default"/>
        <w:b/>
        <w:bCs/>
        <w:spacing w:val="-3"/>
        <w:w w:val="100"/>
        <w:sz w:val="24"/>
        <w:szCs w:val="24"/>
        <w:lang w:val="ru-RU" w:eastAsia="ru-RU" w:bidi="ru-RU"/>
      </w:rPr>
    </w:lvl>
    <w:lvl w:ilvl="2">
      <w:start w:val="1"/>
      <w:numFmt w:val="decimal"/>
      <w:lvlText w:val="%1.%2.%3."/>
      <w:lvlJc w:val="left"/>
      <w:pPr>
        <w:ind w:left="1099" w:hanging="600"/>
      </w:pPr>
      <w:rPr>
        <w:rFonts w:ascii="Times New Roman" w:eastAsia="Times New Roman" w:hAnsi="Times New Roman" w:cs="Times New Roman" w:hint="default"/>
        <w:b/>
        <w:bCs/>
        <w:spacing w:val="-4"/>
        <w:w w:val="100"/>
        <w:sz w:val="24"/>
        <w:szCs w:val="24"/>
        <w:lang w:val="ru-RU" w:eastAsia="ru-RU" w:bidi="ru-RU"/>
      </w:rPr>
    </w:lvl>
    <w:lvl w:ilvl="3">
      <w:numFmt w:val="bullet"/>
      <w:lvlText w:val="•"/>
      <w:lvlJc w:val="left"/>
      <w:pPr>
        <w:ind w:left="4128" w:hanging="600"/>
      </w:pPr>
      <w:rPr>
        <w:rFonts w:hint="default"/>
        <w:lang w:val="ru-RU" w:eastAsia="ru-RU" w:bidi="ru-RU"/>
      </w:rPr>
    </w:lvl>
    <w:lvl w:ilvl="4">
      <w:numFmt w:val="bullet"/>
      <w:lvlText w:val="•"/>
      <w:lvlJc w:val="left"/>
      <w:pPr>
        <w:ind w:left="5153" w:hanging="600"/>
      </w:pPr>
      <w:rPr>
        <w:rFonts w:hint="default"/>
        <w:lang w:val="ru-RU" w:eastAsia="ru-RU" w:bidi="ru-RU"/>
      </w:rPr>
    </w:lvl>
    <w:lvl w:ilvl="5">
      <w:numFmt w:val="bullet"/>
      <w:lvlText w:val="•"/>
      <w:lvlJc w:val="left"/>
      <w:pPr>
        <w:ind w:left="6177" w:hanging="600"/>
      </w:pPr>
      <w:rPr>
        <w:rFonts w:hint="default"/>
        <w:lang w:val="ru-RU" w:eastAsia="ru-RU" w:bidi="ru-RU"/>
      </w:rPr>
    </w:lvl>
    <w:lvl w:ilvl="6">
      <w:numFmt w:val="bullet"/>
      <w:lvlText w:val="•"/>
      <w:lvlJc w:val="left"/>
      <w:pPr>
        <w:ind w:left="7201" w:hanging="600"/>
      </w:pPr>
      <w:rPr>
        <w:rFonts w:hint="default"/>
        <w:lang w:val="ru-RU" w:eastAsia="ru-RU" w:bidi="ru-RU"/>
      </w:rPr>
    </w:lvl>
    <w:lvl w:ilvl="7">
      <w:numFmt w:val="bullet"/>
      <w:lvlText w:val="•"/>
      <w:lvlJc w:val="left"/>
      <w:pPr>
        <w:ind w:left="8226" w:hanging="600"/>
      </w:pPr>
      <w:rPr>
        <w:rFonts w:hint="default"/>
        <w:lang w:val="ru-RU" w:eastAsia="ru-RU" w:bidi="ru-RU"/>
      </w:rPr>
    </w:lvl>
    <w:lvl w:ilvl="8">
      <w:numFmt w:val="bullet"/>
      <w:lvlText w:val="•"/>
      <w:lvlJc w:val="left"/>
      <w:pPr>
        <w:ind w:left="9250" w:hanging="600"/>
      </w:pPr>
      <w:rPr>
        <w:rFonts w:hint="default"/>
        <w:lang w:val="ru-RU" w:eastAsia="ru-RU" w:bidi="ru-RU"/>
      </w:rPr>
    </w:lvl>
  </w:abstractNum>
  <w:abstractNum w:abstractNumId="20" w15:restartNumberingAfterBreak="0">
    <w:nsid w:val="10931D0E"/>
    <w:multiLevelType w:val="hybridMultilevel"/>
    <w:tmpl w:val="B64C1C06"/>
    <w:lvl w:ilvl="0" w:tplc="8E08399C">
      <w:numFmt w:val="bullet"/>
      <w:lvlText w:val=""/>
      <w:lvlJc w:val="left"/>
      <w:pPr>
        <w:ind w:left="1099" w:hanging="341"/>
      </w:pPr>
      <w:rPr>
        <w:rFonts w:ascii="Symbol" w:eastAsia="Symbol" w:hAnsi="Symbol" w:cs="Symbol" w:hint="default"/>
        <w:w w:val="100"/>
        <w:sz w:val="24"/>
        <w:szCs w:val="24"/>
        <w:lang w:val="ru-RU" w:eastAsia="ru-RU" w:bidi="ru-RU"/>
      </w:rPr>
    </w:lvl>
    <w:lvl w:ilvl="1" w:tplc="8408A28A">
      <w:numFmt w:val="bullet"/>
      <w:lvlText w:val="•"/>
      <w:lvlJc w:val="left"/>
      <w:pPr>
        <w:ind w:left="2119" w:hanging="341"/>
      </w:pPr>
      <w:rPr>
        <w:rFonts w:hint="default"/>
        <w:lang w:val="ru-RU" w:eastAsia="ru-RU" w:bidi="ru-RU"/>
      </w:rPr>
    </w:lvl>
    <w:lvl w:ilvl="2" w:tplc="0D5CDCEC">
      <w:numFmt w:val="bullet"/>
      <w:lvlText w:val="•"/>
      <w:lvlJc w:val="left"/>
      <w:pPr>
        <w:ind w:left="3139" w:hanging="341"/>
      </w:pPr>
      <w:rPr>
        <w:rFonts w:hint="default"/>
        <w:lang w:val="ru-RU" w:eastAsia="ru-RU" w:bidi="ru-RU"/>
      </w:rPr>
    </w:lvl>
    <w:lvl w:ilvl="3" w:tplc="F5DA45B4">
      <w:numFmt w:val="bullet"/>
      <w:lvlText w:val="•"/>
      <w:lvlJc w:val="left"/>
      <w:pPr>
        <w:ind w:left="4159" w:hanging="341"/>
      </w:pPr>
      <w:rPr>
        <w:rFonts w:hint="default"/>
        <w:lang w:val="ru-RU" w:eastAsia="ru-RU" w:bidi="ru-RU"/>
      </w:rPr>
    </w:lvl>
    <w:lvl w:ilvl="4" w:tplc="82F45192">
      <w:numFmt w:val="bullet"/>
      <w:lvlText w:val="•"/>
      <w:lvlJc w:val="left"/>
      <w:pPr>
        <w:ind w:left="5179" w:hanging="341"/>
      </w:pPr>
      <w:rPr>
        <w:rFonts w:hint="default"/>
        <w:lang w:val="ru-RU" w:eastAsia="ru-RU" w:bidi="ru-RU"/>
      </w:rPr>
    </w:lvl>
    <w:lvl w:ilvl="5" w:tplc="BDDC13C6">
      <w:numFmt w:val="bullet"/>
      <w:lvlText w:val="•"/>
      <w:lvlJc w:val="left"/>
      <w:pPr>
        <w:ind w:left="6199" w:hanging="341"/>
      </w:pPr>
      <w:rPr>
        <w:rFonts w:hint="default"/>
        <w:lang w:val="ru-RU" w:eastAsia="ru-RU" w:bidi="ru-RU"/>
      </w:rPr>
    </w:lvl>
    <w:lvl w:ilvl="6" w:tplc="E35494AE">
      <w:numFmt w:val="bullet"/>
      <w:lvlText w:val="•"/>
      <w:lvlJc w:val="left"/>
      <w:pPr>
        <w:ind w:left="7219" w:hanging="341"/>
      </w:pPr>
      <w:rPr>
        <w:rFonts w:hint="default"/>
        <w:lang w:val="ru-RU" w:eastAsia="ru-RU" w:bidi="ru-RU"/>
      </w:rPr>
    </w:lvl>
    <w:lvl w:ilvl="7" w:tplc="3A80B38C">
      <w:numFmt w:val="bullet"/>
      <w:lvlText w:val="•"/>
      <w:lvlJc w:val="left"/>
      <w:pPr>
        <w:ind w:left="8239" w:hanging="341"/>
      </w:pPr>
      <w:rPr>
        <w:rFonts w:hint="default"/>
        <w:lang w:val="ru-RU" w:eastAsia="ru-RU" w:bidi="ru-RU"/>
      </w:rPr>
    </w:lvl>
    <w:lvl w:ilvl="8" w:tplc="8B3029C0">
      <w:numFmt w:val="bullet"/>
      <w:lvlText w:val="•"/>
      <w:lvlJc w:val="left"/>
      <w:pPr>
        <w:ind w:left="9259" w:hanging="341"/>
      </w:pPr>
      <w:rPr>
        <w:rFonts w:hint="default"/>
        <w:lang w:val="ru-RU" w:eastAsia="ru-RU" w:bidi="ru-RU"/>
      </w:rPr>
    </w:lvl>
  </w:abstractNum>
  <w:abstractNum w:abstractNumId="21" w15:restartNumberingAfterBreak="0">
    <w:nsid w:val="128073F9"/>
    <w:multiLevelType w:val="hybridMultilevel"/>
    <w:tmpl w:val="CB341A5C"/>
    <w:lvl w:ilvl="0" w:tplc="896C62E8">
      <w:numFmt w:val="bullet"/>
      <w:lvlText w:val=""/>
      <w:lvlJc w:val="left"/>
      <w:pPr>
        <w:ind w:left="1843" w:hanging="360"/>
      </w:pPr>
      <w:rPr>
        <w:rFonts w:ascii="Symbol" w:eastAsia="Symbol" w:hAnsi="Symbol" w:cs="Symbol" w:hint="default"/>
        <w:w w:val="100"/>
        <w:sz w:val="24"/>
        <w:szCs w:val="24"/>
        <w:lang w:val="ru-RU" w:eastAsia="ru-RU" w:bidi="ru-RU"/>
      </w:rPr>
    </w:lvl>
    <w:lvl w:ilvl="1" w:tplc="B2BA0C3E">
      <w:numFmt w:val="bullet"/>
      <w:lvlText w:val=""/>
      <w:lvlJc w:val="left"/>
      <w:pPr>
        <w:ind w:left="1987" w:hanging="360"/>
      </w:pPr>
      <w:rPr>
        <w:rFonts w:ascii="Symbol" w:eastAsia="Symbol" w:hAnsi="Symbol" w:cs="Symbol" w:hint="default"/>
        <w:w w:val="100"/>
        <w:sz w:val="24"/>
        <w:szCs w:val="24"/>
        <w:lang w:val="ru-RU" w:eastAsia="ru-RU" w:bidi="ru-RU"/>
      </w:rPr>
    </w:lvl>
    <w:lvl w:ilvl="2" w:tplc="16202CEE">
      <w:numFmt w:val="bullet"/>
      <w:lvlText w:val="•"/>
      <w:lvlJc w:val="left"/>
      <w:pPr>
        <w:ind w:left="3015" w:hanging="360"/>
      </w:pPr>
      <w:rPr>
        <w:rFonts w:hint="default"/>
        <w:lang w:val="ru-RU" w:eastAsia="ru-RU" w:bidi="ru-RU"/>
      </w:rPr>
    </w:lvl>
    <w:lvl w:ilvl="3" w:tplc="0E14694A">
      <w:numFmt w:val="bullet"/>
      <w:lvlText w:val="•"/>
      <w:lvlJc w:val="left"/>
      <w:pPr>
        <w:ind w:left="4050" w:hanging="360"/>
      </w:pPr>
      <w:rPr>
        <w:rFonts w:hint="default"/>
        <w:lang w:val="ru-RU" w:eastAsia="ru-RU" w:bidi="ru-RU"/>
      </w:rPr>
    </w:lvl>
    <w:lvl w:ilvl="4" w:tplc="A82C2912">
      <w:numFmt w:val="bullet"/>
      <w:lvlText w:val="•"/>
      <w:lvlJc w:val="left"/>
      <w:pPr>
        <w:ind w:left="5086" w:hanging="360"/>
      </w:pPr>
      <w:rPr>
        <w:rFonts w:hint="default"/>
        <w:lang w:val="ru-RU" w:eastAsia="ru-RU" w:bidi="ru-RU"/>
      </w:rPr>
    </w:lvl>
    <w:lvl w:ilvl="5" w:tplc="23605C66">
      <w:numFmt w:val="bullet"/>
      <w:lvlText w:val="•"/>
      <w:lvlJc w:val="left"/>
      <w:pPr>
        <w:ind w:left="6121" w:hanging="360"/>
      </w:pPr>
      <w:rPr>
        <w:rFonts w:hint="default"/>
        <w:lang w:val="ru-RU" w:eastAsia="ru-RU" w:bidi="ru-RU"/>
      </w:rPr>
    </w:lvl>
    <w:lvl w:ilvl="6" w:tplc="2F1CA1C0">
      <w:numFmt w:val="bullet"/>
      <w:lvlText w:val="•"/>
      <w:lvlJc w:val="left"/>
      <w:pPr>
        <w:ind w:left="7157" w:hanging="360"/>
      </w:pPr>
      <w:rPr>
        <w:rFonts w:hint="default"/>
        <w:lang w:val="ru-RU" w:eastAsia="ru-RU" w:bidi="ru-RU"/>
      </w:rPr>
    </w:lvl>
    <w:lvl w:ilvl="7" w:tplc="E56607EC">
      <w:numFmt w:val="bullet"/>
      <w:lvlText w:val="•"/>
      <w:lvlJc w:val="left"/>
      <w:pPr>
        <w:ind w:left="8192" w:hanging="360"/>
      </w:pPr>
      <w:rPr>
        <w:rFonts w:hint="default"/>
        <w:lang w:val="ru-RU" w:eastAsia="ru-RU" w:bidi="ru-RU"/>
      </w:rPr>
    </w:lvl>
    <w:lvl w:ilvl="8" w:tplc="5B065F46">
      <w:numFmt w:val="bullet"/>
      <w:lvlText w:val="•"/>
      <w:lvlJc w:val="left"/>
      <w:pPr>
        <w:ind w:left="9228" w:hanging="360"/>
      </w:pPr>
      <w:rPr>
        <w:rFonts w:hint="default"/>
        <w:lang w:val="ru-RU" w:eastAsia="ru-RU" w:bidi="ru-RU"/>
      </w:rPr>
    </w:lvl>
  </w:abstractNum>
  <w:abstractNum w:abstractNumId="22" w15:restartNumberingAfterBreak="0">
    <w:nsid w:val="156A3956"/>
    <w:multiLevelType w:val="hybridMultilevel"/>
    <w:tmpl w:val="C35AEFAE"/>
    <w:lvl w:ilvl="0" w:tplc="674E7590">
      <w:numFmt w:val="bullet"/>
      <w:lvlText w:val="-"/>
      <w:lvlJc w:val="left"/>
      <w:pPr>
        <w:ind w:left="1780" w:hanging="216"/>
      </w:pPr>
      <w:rPr>
        <w:rFonts w:ascii="Times New Roman" w:eastAsia="Times New Roman" w:hAnsi="Times New Roman" w:cs="Times New Roman" w:hint="default"/>
        <w:spacing w:val="-30"/>
        <w:w w:val="99"/>
        <w:sz w:val="24"/>
        <w:szCs w:val="24"/>
        <w:lang w:val="ru-RU" w:eastAsia="ru-RU" w:bidi="ru-RU"/>
      </w:rPr>
    </w:lvl>
    <w:lvl w:ilvl="1" w:tplc="8C52B422">
      <w:numFmt w:val="bullet"/>
      <w:lvlText w:val="‒"/>
      <w:lvlJc w:val="left"/>
      <w:pPr>
        <w:ind w:left="1499" w:hanging="334"/>
      </w:pPr>
      <w:rPr>
        <w:rFonts w:ascii="Times New Roman" w:eastAsia="Times New Roman" w:hAnsi="Times New Roman" w:cs="Times New Roman" w:hint="default"/>
        <w:spacing w:val="-30"/>
        <w:w w:val="100"/>
        <w:sz w:val="24"/>
        <w:szCs w:val="24"/>
        <w:lang w:val="ru-RU" w:eastAsia="ru-RU" w:bidi="ru-RU"/>
      </w:rPr>
    </w:lvl>
    <w:lvl w:ilvl="2" w:tplc="339E8498">
      <w:numFmt w:val="bullet"/>
      <w:lvlText w:val="•"/>
      <w:lvlJc w:val="left"/>
      <w:pPr>
        <w:ind w:left="1920" w:hanging="334"/>
      </w:pPr>
      <w:rPr>
        <w:rFonts w:hint="default"/>
        <w:lang w:val="ru-RU" w:eastAsia="ru-RU" w:bidi="ru-RU"/>
      </w:rPr>
    </w:lvl>
    <w:lvl w:ilvl="3" w:tplc="193C66DC">
      <w:numFmt w:val="bullet"/>
      <w:lvlText w:val="•"/>
      <w:lvlJc w:val="left"/>
      <w:pPr>
        <w:ind w:left="3109" w:hanging="334"/>
      </w:pPr>
      <w:rPr>
        <w:rFonts w:hint="default"/>
        <w:lang w:val="ru-RU" w:eastAsia="ru-RU" w:bidi="ru-RU"/>
      </w:rPr>
    </w:lvl>
    <w:lvl w:ilvl="4" w:tplc="8530072A">
      <w:numFmt w:val="bullet"/>
      <w:lvlText w:val="•"/>
      <w:lvlJc w:val="left"/>
      <w:pPr>
        <w:ind w:left="4299" w:hanging="334"/>
      </w:pPr>
      <w:rPr>
        <w:rFonts w:hint="default"/>
        <w:lang w:val="ru-RU" w:eastAsia="ru-RU" w:bidi="ru-RU"/>
      </w:rPr>
    </w:lvl>
    <w:lvl w:ilvl="5" w:tplc="47A87044">
      <w:numFmt w:val="bullet"/>
      <w:lvlText w:val="•"/>
      <w:lvlJc w:val="left"/>
      <w:pPr>
        <w:ind w:left="5489" w:hanging="334"/>
      </w:pPr>
      <w:rPr>
        <w:rFonts w:hint="default"/>
        <w:lang w:val="ru-RU" w:eastAsia="ru-RU" w:bidi="ru-RU"/>
      </w:rPr>
    </w:lvl>
    <w:lvl w:ilvl="6" w:tplc="38FEEE6A">
      <w:numFmt w:val="bullet"/>
      <w:lvlText w:val="•"/>
      <w:lvlJc w:val="left"/>
      <w:pPr>
        <w:ind w:left="6679" w:hanging="334"/>
      </w:pPr>
      <w:rPr>
        <w:rFonts w:hint="default"/>
        <w:lang w:val="ru-RU" w:eastAsia="ru-RU" w:bidi="ru-RU"/>
      </w:rPr>
    </w:lvl>
    <w:lvl w:ilvl="7" w:tplc="ED1A8DEE">
      <w:numFmt w:val="bullet"/>
      <w:lvlText w:val="•"/>
      <w:lvlJc w:val="left"/>
      <w:pPr>
        <w:ind w:left="7869" w:hanging="334"/>
      </w:pPr>
      <w:rPr>
        <w:rFonts w:hint="default"/>
        <w:lang w:val="ru-RU" w:eastAsia="ru-RU" w:bidi="ru-RU"/>
      </w:rPr>
    </w:lvl>
    <w:lvl w:ilvl="8" w:tplc="5808B50A">
      <w:numFmt w:val="bullet"/>
      <w:lvlText w:val="•"/>
      <w:lvlJc w:val="left"/>
      <w:pPr>
        <w:ind w:left="9059" w:hanging="334"/>
      </w:pPr>
      <w:rPr>
        <w:rFonts w:hint="default"/>
        <w:lang w:val="ru-RU" w:eastAsia="ru-RU" w:bidi="ru-RU"/>
      </w:rPr>
    </w:lvl>
  </w:abstractNum>
  <w:abstractNum w:abstractNumId="23" w15:restartNumberingAfterBreak="0">
    <w:nsid w:val="159D51C0"/>
    <w:multiLevelType w:val="hybridMultilevel"/>
    <w:tmpl w:val="DEDAD136"/>
    <w:lvl w:ilvl="0" w:tplc="AA842FCA">
      <w:numFmt w:val="bullet"/>
      <w:lvlText w:val=""/>
      <w:lvlJc w:val="left"/>
      <w:pPr>
        <w:ind w:left="462" w:hanging="358"/>
      </w:pPr>
      <w:rPr>
        <w:rFonts w:ascii="Symbol" w:eastAsia="Symbol" w:hAnsi="Symbol" w:cs="Symbol" w:hint="default"/>
        <w:color w:val="404040"/>
        <w:w w:val="100"/>
        <w:sz w:val="24"/>
        <w:szCs w:val="24"/>
        <w:lang w:val="ru-RU" w:eastAsia="ru-RU" w:bidi="ru-RU"/>
      </w:rPr>
    </w:lvl>
    <w:lvl w:ilvl="1" w:tplc="BCFE05F4">
      <w:numFmt w:val="bullet"/>
      <w:lvlText w:val="•"/>
      <w:lvlJc w:val="left"/>
      <w:pPr>
        <w:ind w:left="753" w:hanging="358"/>
      </w:pPr>
      <w:rPr>
        <w:rFonts w:hint="default"/>
        <w:lang w:val="ru-RU" w:eastAsia="ru-RU" w:bidi="ru-RU"/>
      </w:rPr>
    </w:lvl>
    <w:lvl w:ilvl="2" w:tplc="B76665A2">
      <w:numFmt w:val="bullet"/>
      <w:lvlText w:val="•"/>
      <w:lvlJc w:val="left"/>
      <w:pPr>
        <w:ind w:left="1046" w:hanging="358"/>
      </w:pPr>
      <w:rPr>
        <w:rFonts w:hint="default"/>
        <w:lang w:val="ru-RU" w:eastAsia="ru-RU" w:bidi="ru-RU"/>
      </w:rPr>
    </w:lvl>
    <w:lvl w:ilvl="3" w:tplc="516639DA">
      <w:numFmt w:val="bullet"/>
      <w:lvlText w:val="•"/>
      <w:lvlJc w:val="left"/>
      <w:pPr>
        <w:ind w:left="1339" w:hanging="358"/>
      </w:pPr>
      <w:rPr>
        <w:rFonts w:hint="default"/>
        <w:lang w:val="ru-RU" w:eastAsia="ru-RU" w:bidi="ru-RU"/>
      </w:rPr>
    </w:lvl>
    <w:lvl w:ilvl="4" w:tplc="B4EC6346">
      <w:numFmt w:val="bullet"/>
      <w:lvlText w:val="•"/>
      <w:lvlJc w:val="left"/>
      <w:pPr>
        <w:ind w:left="1632" w:hanging="358"/>
      </w:pPr>
      <w:rPr>
        <w:rFonts w:hint="default"/>
        <w:lang w:val="ru-RU" w:eastAsia="ru-RU" w:bidi="ru-RU"/>
      </w:rPr>
    </w:lvl>
    <w:lvl w:ilvl="5" w:tplc="CAB2A4C8">
      <w:numFmt w:val="bullet"/>
      <w:lvlText w:val="•"/>
      <w:lvlJc w:val="left"/>
      <w:pPr>
        <w:ind w:left="1926" w:hanging="358"/>
      </w:pPr>
      <w:rPr>
        <w:rFonts w:hint="default"/>
        <w:lang w:val="ru-RU" w:eastAsia="ru-RU" w:bidi="ru-RU"/>
      </w:rPr>
    </w:lvl>
    <w:lvl w:ilvl="6" w:tplc="2E8E69CE">
      <w:numFmt w:val="bullet"/>
      <w:lvlText w:val="•"/>
      <w:lvlJc w:val="left"/>
      <w:pPr>
        <w:ind w:left="2219" w:hanging="358"/>
      </w:pPr>
      <w:rPr>
        <w:rFonts w:hint="default"/>
        <w:lang w:val="ru-RU" w:eastAsia="ru-RU" w:bidi="ru-RU"/>
      </w:rPr>
    </w:lvl>
    <w:lvl w:ilvl="7" w:tplc="727A3E72">
      <w:numFmt w:val="bullet"/>
      <w:lvlText w:val="•"/>
      <w:lvlJc w:val="left"/>
      <w:pPr>
        <w:ind w:left="2512" w:hanging="358"/>
      </w:pPr>
      <w:rPr>
        <w:rFonts w:hint="default"/>
        <w:lang w:val="ru-RU" w:eastAsia="ru-RU" w:bidi="ru-RU"/>
      </w:rPr>
    </w:lvl>
    <w:lvl w:ilvl="8" w:tplc="201E7478">
      <w:numFmt w:val="bullet"/>
      <w:lvlText w:val="•"/>
      <w:lvlJc w:val="left"/>
      <w:pPr>
        <w:ind w:left="2805" w:hanging="358"/>
      </w:pPr>
      <w:rPr>
        <w:rFonts w:hint="default"/>
        <w:lang w:val="ru-RU" w:eastAsia="ru-RU" w:bidi="ru-RU"/>
      </w:rPr>
    </w:lvl>
  </w:abstractNum>
  <w:abstractNum w:abstractNumId="24" w15:restartNumberingAfterBreak="0">
    <w:nsid w:val="15EC3982"/>
    <w:multiLevelType w:val="hybridMultilevel"/>
    <w:tmpl w:val="BA9ECB4E"/>
    <w:lvl w:ilvl="0" w:tplc="2AC8B464">
      <w:numFmt w:val="bullet"/>
      <w:lvlText w:val=""/>
      <w:lvlJc w:val="left"/>
      <w:pPr>
        <w:ind w:left="462" w:hanging="358"/>
      </w:pPr>
      <w:rPr>
        <w:rFonts w:hint="default"/>
        <w:w w:val="100"/>
        <w:lang w:val="ru-RU" w:eastAsia="ru-RU" w:bidi="ru-RU"/>
      </w:rPr>
    </w:lvl>
    <w:lvl w:ilvl="1" w:tplc="D40E9900">
      <w:numFmt w:val="bullet"/>
      <w:lvlText w:val="•"/>
      <w:lvlJc w:val="left"/>
      <w:pPr>
        <w:ind w:left="753" w:hanging="358"/>
      </w:pPr>
      <w:rPr>
        <w:rFonts w:hint="default"/>
        <w:lang w:val="ru-RU" w:eastAsia="ru-RU" w:bidi="ru-RU"/>
      </w:rPr>
    </w:lvl>
    <w:lvl w:ilvl="2" w:tplc="22A8E556">
      <w:numFmt w:val="bullet"/>
      <w:lvlText w:val="•"/>
      <w:lvlJc w:val="left"/>
      <w:pPr>
        <w:ind w:left="1046" w:hanging="358"/>
      </w:pPr>
      <w:rPr>
        <w:rFonts w:hint="default"/>
        <w:lang w:val="ru-RU" w:eastAsia="ru-RU" w:bidi="ru-RU"/>
      </w:rPr>
    </w:lvl>
    <w:lvl w:ilvl="3" w:tplc="95707262">
      <w:numFmt w:val="bullet"/>
      <w:lvlText w:val="•"/>
      <w:lvlJc w:val="left"/>
      <w:pPr>
        <w:ind w:left="1339" w:hanging="358"/>
      </w:pPr>
      <w:rPr>
        <w:rFonts w:hint="default"/>
        <w:lang w:val="ru-RU" w:eastAsia="ru-RU" w:bidi="ru-RU"/>
      </w:rPr>
    </w:lvl>
    <w:lvl w:ilvl="4" w:tplc="88547718">
      <w:numFmt w:val="bullet"/>
      <w:lvlText w:val="•"/>
      <w:lvlJc w:val="left"/>
      <w:pPr>
        <w:ind w:left="1632" w:hanging="358"/>
      </w:pPr>
      <w:rPr>
        <w:rFonts w:hint="default"/>
        <w:lang w:val="ru-RU" w:eastAsia="ru-RU" w:bidi="ru-RU"/>
      </w:rPr>
    </w:lvl>
    <w:lvl w:ilvl="5" w:tplc="2E84F0E6">
      <w:numFmt w:val="bullet"/>
      <w:lvlText w:val="•"/>
      <w:lvlJc w:val="left"/>
      <w:pPr>
        <w:ind w:left="1926" w:hanging="358"/>
      </w:pPr>
      <w:rPr>
        <w:rFonts w:hint="default"/>
        <w:lang w:val="ru-RU" w:eastAsia="ru-RU" w:bidi="ru-RU"/>
      </w:rPr>
    </w:lvl>
    <w:lvl w:ilvl="6" w:tplc="46B02674">
      <w:numFmt w:val="bullet"/>
      <w:lvlText w:val="•"/>
      <w:lvlJc w:val="left"/>
      <w:pPr>
        <w:ind w:left="2219" w:hanging="358"/>
      </w:pPr>
      <w:rPr>
        <w:rFonts w:hint="default"/>
        <w:lang w:val="ru-RU" w:eastAsia="ru-RU" w:bidi="ru-RU"/>
      </w:rPr>
    </w:lvl>
    <w:lvl w:ilvl="7" w:tplc="876EFECA">
      <w:numFmt w:val="bullet"/>
      <w:lvlText w:val="•"/>
      <w:lvlJc w:val="left"/>
      <w:pPr>
        <w:ind w:left="2512" w:hanging="358"/>
      </w:pPr>
      <w:rPr>
        <w:rFonts w:hint="default"/>
        <w:lang w:val="ru-RU" w:eastAsia="ru-RU" w:bidi="ru-RU"/>
      </w:rPr>
    </w:lvl>
    <w:lvl w:ilvl="8" w:tplc="464AE738">
      <w:numFmt w:val="bullet"/>
      <w:lvlText w:val="•"/>
      <w:lvlJc w:val="left"/>
      <w:pPr>
        <w:ind w:left="2805" w:hanging="358"/>
      </w:pPr>
      <w:rPr>
        <w:rFonts w:hint="default"/>
        <w:lang w:val="ru-RU" w:eastAsia="ru-RU" w:bidi="ru-RU"/>
      </w:rPr>
    </w:lvl>
  </w:abstractNum>
  <w:abstractNum w:abstractNumId="25" w15:restartNumberingAfterBreak="0">
    <w:nsid w:val="17461CF8"/>
    <w:multiLevelType w:val="hybridMultilevel"/>
    <w:tmpl w:val="2B1EA4CC"/>
    <w:lvl w:ilvl="0" w:tplc="AE0EDDA4">
      <w:start w:val="3"/>
      <w:numFmt w:val="decimal"/>
      <w:lvlText w:val="%1."/>
      <w:lvlJc w:val="left"/>
      <w:pPr>
        <w:ind w:left="117" w:hanging="181"/>
      </w:pPr>
      <w:rPr>
        <w:rFonts w:ascii="Times New Roman" w:eastAsia="Times New Roman" w:hAnsi="Times New Roman" w:cs="Times New Roman" w:hint="default"/>
        <w:spacing w:val="-12"/>
        <w:w w:val="100"/>
        <w:sz w:val="22"/>
        <w:szCs w:val="22"/>
        <w:lang w:val="ru-RU" w:eastAsia="ru-RU" w:bidi="ru-RU"/>
      </w:rPr>
    </w:lvl>
    <w:lvl w:ilvl="1" w:tplc="A04C0CCE">
      <w:numFmt w:val="bullet"/>
      <w:lvlText w:val="•"/>
      <w:lvlJc w:val="left"/>
      <w:pPr>
        <w:ind w:left="414" w:hanging="181"/>
      </w:pPr>
      <w:rPr>
        <w:rFonts w:hint="default"/>
        <w:lang w:val="ru-RU" w:eastAsia="ru-RU" w:bidi="ru-RU"/>
      </w:rPr>
    </w:lvl>
    <w:lvl w:ilvl="2" w:tplc="7AAA3828">
      <w:numFmt w:val="bullet"/>
      <w:lvlText w:val="•"/>
      <w:lvlJc w:val="left"/>
      <w:pPr>
        <w:ind w:left="709" w:hanging="181"/>
      </w:pPr>
      <w:rPr>
        <w:rFonts w:hint="default"/>
        <w:lang w:val="ru-RU" w:eastAsia="ru-RU" w:bidi="ru-RU"/>
      </w:rPr>
    </w:lvl>
    <w:lvl w:ilvl="3" w:tplc="E5048384">
      <w:numFmt w:val="bullet"/>
      <w:lvlText w:val="•"/>
      <w:lvlJc w:val="left"/>
      <w:pPr>
        <w:ind w:left="1004" w:hanging="181"/>
      </w:pPr>
      <w:rPr>
        <w:rFonts w:hint="default"/>
        <w:lang w:val="ru-RU" w:eastAsia="ru-RU" w:bidi="ru-RU"/>
      </w:rPr>
    </w:lvl>
    <w:lvl w:ilvl="4" w:tplc="D6C62838">
      <w:numFmt w:val="bullet"/>
      <w:lvlText w:val="•"/>
      <w:lvlJc w:val="left"/>
      <w:pPr>
        <w:ind w:left="1298" w:hanging="181"/>
      </w:pPr>
      <w:rPr>
        <w:rFonts w:hint="default"/>
        <w:lang w:val="ru-RU" w:eastAsia="ru-RU" w:bidi="ru-RU"/>
      </w:rPr>
    </w:lvl>
    <w:lvl w:ilvl="5" w:tplc="4702903A">
      <w:numFmt w:val="bullet"/>
      <w:lvlText w:val="•"/>
      <w:lvlJc w:val="left"/>
      <w:pPr>
        <w:ind w:left="1593" w:hanging="181"/>
      </w:pPr>
      <w:rPr>
        <w:rFonts w:hint="default"/>
        <w:lang w:val="ru-RU" w:eastAsia="ru-RU" w:bidi="ru-RU"/>
      </w:rPr>
    </w:lvl>
    <w:lvl w:ilvl="6" w:tplc="80E66E7C">
      <w:numFmt w:val="bullet"/>
      <w:lvlText w:val="•"/>
      <w:lvlJc w:val="left"/>
      <w:pPr>
        <w:ind w:left="1888" w:hanging="181"/>
      </w:pPr>
      <w:rPr>
        <w:rFonts w:hint="default"/>
        <w:lang w:val="ru-RU" w:eastAsia="ru-RU" w:bidi="ru-RU"/>
      </w:rPr>
    </w:lvl>
    <w:lvl w:ilvl="7" w:tplc="1C309D90">
      <w:numFmt w:val="bullet"/>
      <w:lvlText w:val="•"/>
      <w:lvlJc w:val="left"/>
      <w:pPr>
        <w:ind w:left="2182" w:hanging="181"/>
      </w:pPr>
      <w:rPr>
        <w:rFonts w:hint="default"/>
        <w:lang w:val="ru-RU" w:eastAsia="ru-RU" w:bidi="ru-RU"/>
      </w:rPr>
    </w:lvl>
    <w:lvl w:ilvl="8" w:tplc="3C0CEF9A">
      <w:numFmt w:val="bullet"/>
      <w:lvlText w:val="•"/>
      <w:lvlJc w:val="left"/>
      <w:pPr>
        <w:ind w:left="2477" w:hanging="181"/>
      </w:pPr>
      <w:rPr>
        <w:rFonts w:hint="default"/>
        <w:lang w:val="ru-RU" w:eastAsia="ru-RU" w:bidi="ru-RU"/>
      </w:rPr>
    </w:lvl>
  </w:abstractNum>
  <w:abstractNum w:abstractNumId="26" w15:restartNumberingAfterBreak="0">
    <w:nsid w:val="19161E76"/>
    <w:multiLevelType w:val="hybridMultilevel"/>
    <w:tmpl w:val="98CC79EE"/>
    <w:lvl w:ilvl="0" w:tplc="36D2A5FC">
      <w:numFmt w:val="bullet"/>
      <w:lvlText w:val="•"/>
      <w:lvlJc w:val="left"/>
      <w:pPr>
        <w:ind w:left="816" w:hanging="709"/>
      </w:pPr>
      <w:rPr>
        <w:rFonts w:ascii="Times New Roman" w:eastAsia="Times New Roman" w:hAnsi="Times New Roman" w:cs="Times New Roman" w:hint="default"/>
        <w:spacing w:val="-8"/>
        <w:w w:val="100"/>
        <w:sz w:val="24"/>
        <w:szCs w:val="24"/>
        <w:lang w:val="ru-RU" w:eastAsia="ru-RU" w:bidi="ru-RU"/>
      </w:rPr>
    </w:lvl>
    <w:lvl w:ilvl="1" w:tplc="3BB61754">
      <w:numFmt w:val="bullet"/>
      <w:lvlText w:val="•"/>
      <w:lvlJc w:val="left"/>
      <w:pPr>
        <w:ind w:left="1167" w:hanging="709"/>
      </w:pPr>
      <w:rPr>
        <w:rFonts w:hint="default"/>
        <w:lang w:val="ru-RU" w:eastAsia="ru-RU" w:bidi="ru-RU"/>
      </w:rPr>
    </w:lvl>
    <w:lvl w:ilvl="2" w:tplc="666218A0">
      <w:numFmt w:val="bullet"/>
      <w:lvlText w:val="•"/>
      <w:lvlJc w:val="left"/>
      <w:pPr>
        <w:ind w:left="1515" w:hanging="709"/>
      </w:pPr>
      <w:rPr>
        <w:rFonts w:hint="default"/>
        <w:lang w:val="ru-RU" w:eastAsia="ru-RU" w:bidi="ru-RU"/>
      </w:rPr>
    </w:lvl>
    <w:lvl w:ilvl="3" w:tplc="35C66184">
      <w:numFmt w:val="bullet"/>
      <w:lvlText w:val="•"/>
      <w:lvlJc w:val="left"/>
      <w:pPr>
        <w:ind w:left="1862" w:hanging="709"/>
      </w:pPr>
      <w:rPr>
        <w:rFonts w:hint="default"/>
        <w:lang w:val="ru-RU" w:eastAsia="ru-RU" w:bidi="ru-RU"/>
      </w:rPr>
    </w:lvl>
    <w:lvl w:ilvl="4" w:tplc="694AB04A">
      <w:numFmt w:val="bullet"/>
      <w:lvlText w:val="•"/>
      <w:lvlJc w:val="left"/>
      <w:pPr>
        <w:ind w:left="2210" w:hanging="709"/>
      </w:pPr>
      <w:rPr>
        <w:rFonts w:hint="default"/>
        <w:lang w:val="ru-RU" w:eastAsia="ru-RU" w:bidi="ru-RU"/>
      </w:rPr>
    </w:lvl>
    <w:lvl w:ilvl="5" w:tplc="94E48A66">
      <w:numFmt w:val="bullet"/>
      <w:lvlText w:val="•"/>
      <w:lvlJc w:val="left"/>
      <w:pPr>
        <w:ind w:left="2558" w:hanging="709"/>
      </w:pPr>
      <w:rPr>
        <w:rFonts w:hint="default"/>
        <w:lang w:val="ru-RU" w:eastAsia="ru-RU" w:bidi="ru-RU"/>
      </w:rPr>
    </w:lvl>
    <w:lvl w:ilvl="6" w:tplc="CBCC07D2">
      <w:numFmt w:val="bullet"/>
      <w:lvlText w:val="•"/>
      <w:lvlJc w:val="left"/>
      <w:pPr>
        <w:ind w:left="2905" w:hanging="709"/>
      </w:pPr>
      <w:rPr>
        <w:rFonts w:hint="default"/>
        <w:lang w:val="ru-RU" w:eastAsia="ru-RU" w:bidi="ru-RU"/>
      </w:rPr>
    </w:lvl>
    <w:lvl w:ilvl="7" w:tplc="42008346">
      <w:numFmt w:val="bullet"/>
      <w:lvlText w:val="•"/>
      <w:lvlJc w:val="left"/>
      <w:pPr>
        <w:ind w:left="3253" w:hanging="709"/>
      </w:pPr>
      <w:rPr>
        <w:rFonts w:hint="default"/>
        <w:lang w:val="ru-RU" w:eastAsia="ru-RU" w:bidi="ru-RU"/>
      </w:rPr>
    </w:lvl>
    <w:lvl w:ilvl="8" w:tplc="AFCA65D8">
      <w:numFmt w:val="bullet"/>
      <w:lvlText w:val="•"/>
      <w:lvlJc w:val="left"/>
      <w:pPr>
        <w:ind w:left="3600" w:hanging="709"/>
      </w:pPr>
      <w:rPr>
        <w:rFonts w:hint="default"/>
        <w:lang w:val="ru-RU" w:eastAsia="ru-RU" w:bidi="ru-RU"/>
      </w:rPr>
    </w:lvl>
  </w:abstractNum>
  <w:abstractNum w:abstractNumId="27" w15:restartNumberingAfterBreak="0">
    <w:nsid w:val="19237827"/>
    <w:multiLevelType w:val="hybridMultilevel"/>
    <w:tmpl w:val="A21CADFC"/>
    <w:lvl w:ilvl="0" w:tplc="1D26A1F6">
      <w:numFmt w:val="bullet"/>
      <w:lvlText w:val="–"/>
      <w:lvlJc w:val="left"/>
      <w:pPr>
        <w:ind w:left="701" w:hanging="425"/>
      </w:pPr>
      <w:rPr>
        <w:rFonts w:ascii="Times New Roman" w:eastAsia="Times New Roman" w:hAnsi="Times New Roman" w:cs="Times New Roman" w:hint="default"/>
        <w:spacing w:val="-22"/>
        <w:w w:val="100"/>
        <w:sz w:val="24"/>
        <w:szCs w:val="24"/>
        <w:lang w:val="ru-RU" w:eastAsia="ru-RU" w:bidi="ru-RU"/>
      </w:rPr>
    </w:lvl>
    <w:lvl w:ilvl="1" w:tplc="E07A2E16">
      <w:numFmt w:val="bullet"/>
      <w:lvlText w:val="•"/>
      <w:lvlJc w:val="left"/>
      <w:pPr>
        <w:ind w:left="1759" w:hanging="425"/>
      </w:pPr>
      <w:rPr>
        <w:rFonts w:hint="default"/>
        <w:lang w:val="ru-RU" w:eastAsia="ru-RU" w:bidi="ru-RU"/>
      </w:rPr>
    </w:lvl>
    <w:lvl w:ilvl="2" w:tplc="4D66AAC2">
      <w:numFmt w:val="bullet"/>
      <w:lvlText w:val="•"/>
      <w:lvlJc w:val="left"/>
      <w:pPr>
        <w:ind w:left="2819" w:hanging="425"/>
      </w:pPr>
      <w:rPr>
        <w:rFonts w:hint="default"/>
        <w:lang w:val="ru-RU" w:eastAsia="ru-RU" w:bidi="ru-RU"/>
      </w:rPr>
    </w:lvl>
    <w:lvl w:ilvl="3" w:tplc="3F260704">
      <w:numFmt w:val="bullet"/>
      <w:lvlText w:val="•"/>
      <w:lvlJc w:val="left"/>
      <w:pPr>
        <w:ind w:left="3879" w:hanging="425"/>
      </w:pPr>
      <w:rPr>
        <w:rFonts w:hint="default"/>
        <w:lang w:val="ru-RU" w:eastAsia="ru-RU" w:bidi="ru-RU"/>
      </w:rPr>
    </w:lvl>
    <w:lvl w:ilvl="4" w:tplc="9704E970">
      <w:numFmt w:val="bullet"/>
      <w:lvlText w:val="•"/>
      <w:lvlJc w:val="left"/>
      <w:pPr>
        <w:ind w:left="4939" w:hanging="425"/>
      </w:pPr>
      <w:rPr>
        <w:rFonts w:hint="default"/>
        <w:lang w:val="ru-RU" w:eastAsia="ru-RU" w:bidi="ru-RU"/>
      </w:rPr>
    </w:lvl>
    <w:lvl w:ilvl="5" w:tplc="016CC9A2">
      <w:numFmt w:val="bullet"/>
      <w:lvlText w:val="•"/>
      <w:lvlJc w:val="left"/>
      <w:pPr>
        <w:ind w:left="5999" w:hanging="425"/>
      </w:pPr>
      <w:rPr>
        <w:rFonts w:hint="default"/>
        <w:lang w:val="ru-RU" w:eastAsia="ru-RU" w:bidi="ru-RU"/>
      </w:rPr>
    </w:lvl>
    <w:lvl w:ilvl="6" w:tplc="002856B6">
      <w:numFmt w:val="bullet"/>
      <w:lvlText w:val="•"/>
      <w:lvlJc w:val="left"/>
      <w:pPr>
        <w:ind w:left="7059" w:hanging="425"/>
      </w:pPr>
      <w:rPr>
        <w:rFonts w:hint="default"/>
        <w:lang w:val="ru-RU" w:eastAsia="ru-RU" w:bidi="ru-RU"/>
      </w:rPr>
    </w:lvl>
    <w:lvl w:ilvl="7" w:tplc="E376BD46">
      <w:numFmt w:val="bullet"/>
      <w:lvlText w:val="•"/>
      <w:lvlJc w:val="left"/>
      <w:pPr>
        <w:ind w:left="8119" w:hanging="425"/>
      </w:pPr>
      <w:rPr>
        <w:rFonts w:hint="default"/>
        <w:lang w:val="ru-RU" w:eastAsia="ru-RU" w:bidi="ru-RU"/>
      </w:rPr>
    </w:lvl>
    <w:lvl w:ilvl="8" w:tplc="CB9A6674">
      <w:numFmt w:val="bullet"/>
      <w:lvlText w:val="•"/>
      <w:lvlJc w:val="left"/>
      <w:pPr>
        <w:ind w:left="9179" w:hanging="425"/>
      </w:pPr>
      <w:rPr>
        <w:rFonts w:hint="default"/>
        <w:lang w:val="ru-RU" w:eastAsia="ru-RU" w:bidi="ru-RU"/>
      </w:rPr>
    </w:lvl>
  </w:abstractNum>
  <w:abstractNum w:abstractNumId="28" w15:restartNumberingAfterBreak="0">
    <w:nsid w:val="19B0195B"/>
    <w:multiLevelType w:val="hybridMultilevel"/>
    <w:tmpl w:val="E09EBF30"/>
    <w:lvl w:ilvl="0" w:tplc="0EDA0064">
      <w:numFmt w:val="bullet"/>
      <w:lvlText w:val=""/>
      <w:lvlJc w:val="left"/>
      <w:pPr>
        <w:ind w:left="464" w:hanging="358"/>
      </w:pPr>
      <w:rPr>
        <w:rFonts w:ascii="Symbol" w:eastAsia="Symbol" w:hAnsi="Symbol" w:cs="Symbol" w:hint="default"/>
        <w:w w:val="100"/>
        <w:sz w:val="24"/>
        <w:szCs w:val="24"/>
        <w:lang w:val="ru-RU" w:eastAsia="ru-RU" w:bidi="ru-RU"/>
      </w:rPr>
    </w:lvl>
    <w:lvl w:ilvl="1" w:tplc="7032C736">
      <w:numFmt w:val="bullet"/>
      <w:lvlText w:val="•"/>
      <w:lvlJc w:val="left"/>
      <w:pPr>
        <w:ind w:left="881" w:hanging="358"/>
      </w:pPr>
      <w:rPr>
        <w:rFonts w:hint="default"/>
        <w:lang w:val="ru-RU" w:eastAsia="ru-RU" w:bidi="ru-RU"/>
      </w:rPr>
    </w:lvl>
    <w:lvl w:ilvl="2" w:tplc="DF24FC78">
      <w:numFmt w:val="bullet"/>
      <w:lvlText w:val="•"/>
      <w:lvlJc w:val="left"/>
      <w:pPr>
        <w:ind w:left="1302" w:hanging="358"/>
      </w:pPr>
      <w:rPr>
        <w:rFonts w:hint="default"/>
        <w:lang w:val="ru-RU" w:eastAsia="ru-RU" w:bidi="ru-RU"/>
      </w:rPr>
    </w:lvl>
    <w:lvl w:ilvl="3" w:tplc="26CA89AE">
      <w:numFmt w:val="bullet"/>
      <w:lvlText w:val="•"/>
      <w:lvlJc w:val="left"/>
      <w:pPr>
        <w:ind w:left="1723" w:hanging="358"/>
      </w:pPr>
      <w:rPr>
        <w:rFonts w:hint="default"/>
        <w:lang w:val="ru-RU" w:eastAsia="ru-RU" w:bidi="ru-RU"/>
      </w:rPr>
    </w:lvl>
    <w:lvl w:ilvl="4" w:tplc="3ACE7BF8">
      <w:numFmt w:val="bullet"/>
      <w:lvlText w:val="•"/>
      <w:lvlJc w:val="left"/>
      <w:pPr>
        <w:ind w:left="2144" w:hanging="358"/>
      </w:pPr>
      <w:rPr>
        <w:rFonts w:hint="default"/>
        <w:lang w:val="ru-RU" w:eastAsia="ru-RU" w:bidi="ru-RU"/>
      </w:rPr>
    </w:lvl>
    <w:lvl w:ilvl="5" w:tplc="4B28D5E4">
      <w:numFmt w:val="bullet"/>
      <w:lvlText w:val="•"/>
      <w:lvlJc w:val="left"/>
      <w:pPr>
        <w:ind w:left="2565" w:hanging="358"/>
      </w:pPr>
      <w:rPr>
        <w:rFonts w:hint="default"/>
        <w:lang w:val="ru-RU" w:eastAsia="ru-RU" w:bidi="ru-RU"/>
      </w:rPr>
    </w:lvl>
    <w:lvl w:ilvl="6" w:tplc="4934E418">
      <w:numFmt w:val="bullet"/>
      <w:lvlText w:val="•"/>
      <w:lvlJc w:val="left"/>
      <w:pPr>
        <w:ind w:left="2986" w:hanging="358"/>
      </w:pPr>
      <w:rPr>
        <w:rFonts w:hint="default"/>
        <w:lang w:val="ru-RU" w:eastAsia="ru-RU" w:bidi="ru-RU"/>
      </w:rPr>
    </w:lvl>
    <w:lvl w:ilvl="7" w:tplc="F080F4A0">
      <w:numFmt w:val="bullet"/>
      <w:lvlText w:val="•"/>
      <w:lvlJc w:val="left"/>
      <w:pPr>
        <w:ind w:left="3407" w:hanging="358"/>
      </w:pPr>
      <w:rPr>
        <w:rFonts w:hint="default"/>
        <w:lang w:val="ru-RU" w:eastAsia="ru-RU" w:bidi="ru-RU"/>
      </w:rPr>
    </w:lvl>
    <w:lvl w:ilvl="8" w:tplc="47D4DD72">
      <w:numFmt w:val="bullet"/>
      <w:lvlText w:val="•"/>
      <w:lvlJc w:val="left"/>
      <w:pPr>
        <w:ind w:left="3828" w:hanging="358"/>
      </w:pPr>
      <w:rPr>
        <w:rFonts w:hint="default"/>
        <w:lang w:val="ru-RU" w:eastAsia="ru-RU" w:bidi="ru-RU"/>
      </w:rPr>
    </w:lvl>
  </w:abstractNum>
  <w:abstractNum w:abstractNumId="29" w15:restartNumberingAfterBreak="0">
    <w:nsid w:val="1D200F64"/>
    <w:multiLevelType w:val="hybridMultilevel"/>
    <w:tmpl w:val="29784032"/>
    <w:lvl w:ilvl="0" w:tplc="16122904">
      <w:numFmt w:val="bullet"/>
      <w:lvlText w:val="-"/>
      <w:lvlJc w:val="left"/>
      <w:pPr>
        <w:ind w:left="979" w:hanging="140"/>
      </w:pPr>
      <w:rPr>
        <w:rFonts w:ascii="Times New Roman" w:eastAsia="Times New Roman" w:hAnsi="Times New Roman" w:cs="Times New Roman" w:hint="default"/>
        <w:w w:val="99"/>
        <w:sz w:val="24"/>
        <w:szCs w:val="24"/>
        <w:lang w:val="ru-RU" w:eastAsia="ru-RU" w:bidi="ru-RU"/>
      </w:rPr>
    </w:lvl>
    <w:lvl w:ilvl="1" w:tplc="F6C0BEEC">
      <w:numFmt w:val="bullet"/>
      <w:lvlText w:val=""/>
      <w:lvlJc w:val="left"/>
      <w:pPr>
        <w:ind w:left="1240" w:hanging="286"/>
      </w:pPr>
      <w:rPr>
        <w:rFonts w:ascii="Symbol" w:eastAsia="Symbol" w:hAnsi="Symbol" w:cs="Symbol" w:hint="default"/>
        <w:w w:val="100"/>
        <w:sz w:val="24"/>
        <w:szCs w:val="24"/>
        <w:lang w:val="ru-RU" w:eastAsia="ru-RU" w:bidi="ru-RU"/>
      </w:rPr>
    </w:lvl>
    <w:lvl w:ilvl="2" w:tplc="DB7EEE94">
      <w:numFmt w:val="bullet"/>
      <w:lvlText w:val="•"/>
      <w:lvlJc w:val="left"/>
      <w:pPr>
        <w:ind w:left="2328" w:hanging="286"/>
      </w:pPr>
      <w:rPr>
        <w:rFonts w:hint="default"/>
        <w:lang w:val="ru-RU" w:eastAsia="ru-RU" w:bidi="ru-RU"/>
      </w:rPr>
    </w:lvl>
    <w:lvl w:ilvl="3" w:tplc="38A0A894">
      <w:numFmt w:val="bullet"/>
      <w:lvlText w:val="•"/>
      <w:lvlJc w:val="left"/>
      <w:pPr>
        <w:ind w:left="3417" w:hanging="286"/>
      </w:pPr>
      <w:rPr>
        <w:rFonts w:hint="default"/>
        <w:lang w:val="ru-RU" w:eastAsia="ru-RU" w:bidi="ru-RU"/>
      </w:rPr>
    </w:lvl>
    <w:lvl w:ilvl="4" w:tplc="CEAE95B6">
      <w:numFmt w:val="bullet"/>
      <w:lvlText w:val="•"/>
      <w:lvlJc w:val="left"/>
      <w:pPr>
        <w:ind w:left="4506" w:hanging="286"/>
      </w:pPr>
      <w:rPr>
        <w:rFonts w:hint="default"/>
        <w:lang w:val="ru-RU" w:eastAsia="ru-RU" w:bidi="ru-RU"/>
      </w:rPr>
    </w:lvl>
    <w:lvl w:ilvl="5" w:tplc="D1D0AC4E">
      <w:numFmt w:val="bullet"/>
      <w:lvlText w:val="•"/>
      <w:lvlJc w:val="left"/>
      <w:pPr>
        <w:ind w:left="5595" w:hanging="286"/>
      </w:pPr>
      <w:rPr>
        <w:rFonts w:hint="default"/>
        <w:lang w:val="ru-RU" w:eastAsia="ru-RU" w:bidi="ru-RU"/>
      </w:rPr>
    </w:lvl>
    <w:lvl w:ilvl="6" w:tplc="ADAE79CA">
      <w:numFmt w:val="bullet"/>
      <w:lvlText w:val="•"/>
      <w:lvlJc w:val="left"/>
      <w:pPr>
        <w:ind w:left="6684" w:hanging="286"/>
      </w:pPr>
      <w:rPr>
        <w:rFonts w:hint="default"/>
        <w:lang w:val="ru-RU" w:eastAsia="ru-RU" w:bidi="ru-RU"/>
      </w:rPr>
    </w:lvl>
    <w:lvl w:ilvl="7" w:tplc="CD3C1126">
      <w:numFmt w:val="bullet"/>
      <w:lvlText w:val="•"/>
      <w:lvlJc w:val="left"/>
      <w:pPr>
        <w:ind w:left="7772" w:hanging="286"/>
      </w:pPr>
      <w:rPr>
        <w:rFonts w:hint="default"/>
        <w:lang w:val="ru-RU" w:eastAsia="ru-RU" w:bidi="ru-RU"/>
      </w:rPr>
    </w:lvl>
    <w:lvl w:ilvl="8" w:tplc="4BDA65B6">
      <w:numFmt w:val="bullet"/>
      <w:lvlText w:val="•"/>
      <w:lvlJc w:val="left"/>
      <w:pPr>
        <w:ind w:left="8861" w:hanging="286"/>
      </w:pPr>
      <w:rPr>
        <w:rFonts w:hint="default"/>
        <w:lang w:val="ru-RU" w:eastAsia="ru-RU" w:bidi="ru-RU"/>
      </w:rPr>
    </w:lvl>
  </w:abstractNum>
  <w:abstractNum w:abstractNumId="30" w15:restartNumberingAfterBreak="0">
    <w:nsid w:val="1DB84322"/>
    <w:multiLevelType w:val="hybridMultilevel"/>
    <w:tmpl w:val="4176B6E4"/>
    <w:lvl w:ilvl="0" w:tplc="E9064460">
      <w:numFmt w:val="bullet"/>
      <w:lvlText w:val="•"/>
      <w:lvlJc w:val="left"/>
      <w:pPr>
        <w:ind w:left="815" w:hanging="709"/>
      </w:pPr>
      <w:rPr>
        <w:rFonts w:ascii="Times New Roman" w:eastAsia="Times New Roman" w:hAnsi="Times New Roman" w:cs="Times New Roman" w:hint="default"/>
        <w:spacing w:val="-2"/>
        <w:w w:val="100"/>
        <w:sz w:val="24"/>
        <w:szCs w:val="24"/>
        <w:lang w:val="ru-RU" w:eastAsia="ru-RU" w:bidi="ru-RU"/>
      </w:rPr>
    </w:lvl>
    <w:lvl w:ilvl="1" w:tplc="A4FE51D2">
      <w:numFmt w:val="bullet"/>
      <w:lvlText w:val="•"/>
      <w:lvlJc w:val="left"/>
      <w:pPr>
        <w:ind w:left="978" w:hanging="709"/>
      </w:pPr>
      <w:rPr>
        <w:rFonts w:hint="default"/>
        <w:lang w:val="ru-RU" w:eastAsia="ru-RU" w:bidi="ru-RU"/>
      </w:rPr>
    </w:lvl>
    <w:lvl w:ilvl="2" w:tplc="5D90E0A6">
      <w:numFmt w:val="bullet"/>
      <w:lvlText w:val="•"/>
      <w:lvlJc w:val="left"/>
      <w:pPr>
        <w:ind w:left="1136" w:hanging="709"/>
      </w:pPr>
      <w:rPr>
        <w:rFonts w:hint="default"/>
        <w:lang w:val="ru-RU" w:eastAsia="ru-RU" w:bidi="ru-RU"/>
      </w:rPr>
    </w:lvl>
    <w:lvl w:ilvl="3" w:tplc="E542AF26">
      <w:numFmt w:val="bullet"/>
      <w:lvlText w:val="•"/>
      <w:lvlJc w:val="left"/>
      <w:pPr>
        <w:ind w:left="1294" w:hanging="709"/>
      </w:pPr>
      <w:rPr>
        <w:rFonts w:hint="default"/>
        <w:lang w:val="ru-RU" w:eastAsia="ru-RU" w:bidi="ru-RU"/>
      </w:rPr>
    </w:lvl>
    <w:lvl w:ilvl="4" w:tplc="B1B61E16">
      <w:numFmt w:val="bullet"/>
      <w:lvlText w:val="•"/>
      <w:lvlJc w:val="left"/>
      <w:pPr>
        <w:ind w:left="1452" w:hanging="709"/>
      </w:pPr>
      <w:rPr>
        <w:rFonts w:hint="default"/>
        <w:lang w:val="ru-RU" w:eastAsia="ru-RU" w:bidi="ru-RU"/>
      </w:rPr>
    </w:lvl>
    <w:lvl w:ilvl="5" w:tplc="82AEB560">
      <w:numFmt w:val="bullet"/>
      <w:lvlText w:val="•"/>
      <w:lvlJc w:val="left"/>
      <w:pPr>
        <w:ind w:left="1610" w:hanging="709"/>
      </w:pPr>
      <w:rPr>
        <w:rFonts w:hint="default"/>
        <w:lang w:val="ru-RU" w:eastAsia="ru-RU" w:bidi="ru-RU"/>
      </w:rPr>
    </w:lvl>
    <w:lvl w:ilvl="6" w:tplc="B414FBC8">
      <w:numFmt w:val="bullet"/>
      <w:lvlText w:val="•"/>
      <w:lvlJc w:val="left"/>
      <w:pPr>
        <w:ind w:left="1768" w:hanging="709"/>
      </w:pPr>
      <w:rPr>
        <w:rFonts w:hint="default"/>
        <w:lang w:val="ru-RU" w:eastAsia="ru-RU" w:bidi="ru-RU"/>
      </w:rPr>
    </w:lvl>
    <w:lvl w:ilvl="7" w:tplc="D070F222">
      <w:numFmt w:val="bullet"/>
      <w:lvlText w:val="•"/>
      <w:lvlJc w:val="left"/>
      <w:pPr>
        <w:ind w:left="1926" w:hanging="709"/>
      </w:pPr>
      <w:rPr>
        <w:rFonts w:hint="default"/>
        <w:lang w:val="ru-RU" w:eastAsia="ru-RU" w:bidi="ru-RU"/>
      </w:rPr>
    </w:lvl>
    <w:lvl w:ilvl="8" w:tplc="97D08666">
      <w:numFmt w:val="bullet"/>
      <w:lvlText w:val="•"/>
      <w:lvlJc w:val="left"/>
      <w:pPr>
        <w:ind w:left="2084" w:hanging="709"/>
      </w:pPr>
      <w:rPr>
        <w:rFonts w:hint="default"/>
        <w:lang w:val="ru-RU" w:eastAsia="ru-RU" w:bidi="ru-RU"/>
      </w:rPr>
    </w:lvl>
  </w:abstractNum>
  <w:abstractNum w:abstractNumId="31" w15:restartNumberingAfterBreak="0">
    <w:nsid w:val="1E153913"/>
    <w:multiLevelType w:val="hybridMultilevel"/>
    <w:tmpl w:val="B588A7E2"/>
    <w:lvl w:ilvl="0" w:tplc="2D48B168">
      <w:numFmt w:val="bullet"/>
      <w:lvlText w:val="‒"/>
      <w:lvlJc w:val="left"/>
      <w:pPr>
        <w:ind w:left="1240" w:hanging="286"/>
      </w:pPr>
      <w:rPr>
        <w:rFonts w:ascii="Times New Roman" w:eastAsia="Times New Roman" w:hAnsi="Times New Roman" w:cs="Times New Roman" w:hint="default"/>
        <w:spacing w:val="-22"/>
        <w:w w:val="100"/>
        <w:sz w:val="24"/>
        <w:szCs w:val="24"/>
        <w:lang w:val="ru-RU" w:eastAsia="ru-RU" w:bidi="ru-RU"/>
      </w:rPr>
    </w:lvl>
    <w:lvl w:ilvl="1" w:tplc="94121140">
      <w:numFmt w:val="bullet"/>
      <w:lvlText w:val="•"/>
      <w:lvlJc w:val="left"/>
      <w:pPr>
        <w:ind w:left="2259" w:hanging="286"/>
      </w:pPr>
      <w:rPr>
        <w:rFonts w:hint="default"/>
        <w:lang w:val="ru-RU" w:eastAsia="ru-RU" w:bidi="ru-RU"/>
      </w:rPr>
    </w:lvl>
    <w:lvl w:ilvl="2" w:tplc="3BFA3A24">
      <w:numFmt w:val="bullet"/>
      <w:lvlText w:val="•"/>
      <w:lvlJc w:val="left"/>
      <w:pPr>
        <w:ind w:left="3279" w:hanging="286"/>
      </w:pPr>
      <w:rPr>
        <w:rFonts w:hint="default"/>
        <w:lang w:val="ru-RU" w:eastAsia="ru-RU" w:bidi="ru-RU"/>
      </w:rPr>
    </w:lvl>
    <w:lvl w:ilvl="3" w:tplc="C5E8EDB4">
      <w:numFmt w:val="bullet"/>
      <w:lvlText w:val="•"/>
      <w:lvlJc w:val="left"/>
      <w:pPr>
        <w:ind w:left="4299" w:hanging="286"/>
      </w:pPr>
      <w:rPr>
        <w:rFonts w:hint="default"/>
        <w:lang w:val="ru-RU" w:eastAsia="ru-RU" w:bidi="ru-RU"/>
      </w:rPr>
    </w:lvl>
    <w:lvl w:ilvl="4" w:tplc="9EDCEBC6">
      <w:numFmt w:val="bullet"/>
      <w:lvlText w:val="•"/>
      <w:lvlJc w:val="left"/>
      <w:pPr>
        <w:ind w:left="5319" w:hanging="286"/>
      </w:pPr>
      <w:rPr>
        <w:rFonts w:hint="default"/>
        <w:lang w:val="ru-RU" w:eastAsia="ru-RU" w:bidi="ru-RU"/>
      </w:rPr>
    </w:lvl>
    <w:lvl w:ilvl="5" w:tplc="8E9458EA">
      <w:numFmt w:val="bullet"/>
      <w:lvlText w:val="•"/>
      <w:lvlJc w:val="left"/>
      <w:pPr>
        <w:ind w:left="6339" w:hanging="286"/>
      </w:pPr>
      <w:rPr>
        <w:rFonts w:hint="default"/>
        <w:lang w:val="ru-RU" w:eastAsia="ru-RU" w:bidi="ru-RU"/>
      </w:rPr>
    </w:lvl>
    <w:lvl w:ilvl="6" w:tplc="6EB0B8CC">
      <w:numFmt w:val="bullet"/>
      <w:lvlText w:val="•"/>
      <w:lvlJc w:val="left"/>
      <w:pPr>
        <w:ind w:left="7359" w:hanging="286"/>
      </w:pPr>
      <w:rPr>
        <w:rFonts w:hint="default"/>
        <w:lang w:val="ru-RU" w:eastAsia="ru-RU" w:bidi="ru-RU"/>
      </w:rPr>
    </w:lvl>
    <w:lvl w:ilvl="7" w:tplc="0D1C2F8A">
      <w:numFmt w:val="bullet"/>
      <w:lvlText w:val="•"/>
      <w:lvlJc w:val="left"/>
      <w:pPr>
        <w:ind w:left="8379" w:hanging="286"/>
      </w:pPr>
      <w:rPr>
        <w:rFonts w:hint="default"/>
        <w:lang w:val="ru-RU" w:eastAsia="ru-RU" w:bidi="ru-RU"/>
      </w:rPr>
    </w:lvl>
    <w:lvl w:ilvl="8" w:tplc="1EFC304A">
      <w:numFmt w:val="bullet"/>
      <w:lvlText w:val="•"/>
      <w:lvlJc w:val="left"/>
      <w:pPr>
        <w:ind w:left="9399" w:hanging="286"/>
      </w:pPr>
      <w:rPr>
        <w:rFonts w:hint="default"/>
        <w:lang w:val="ru-RU" w:eastAsia="ru-RU" w:bidi="ru-RU"/>
      </w:rPr>
    </w:lvl>
  </w:abstractNum>
  <w:abstractNum w:abstractNumId="32" w15:restartNumberingAfterBreak="0">
    <w:nsid w:val="1E7E02FD"/>
    <w:multiLevelType w:val="hybridMultilevel"/>
    <w:tmpl w:val="A4CCA0B4"/>
    <w:lvl w:ilvl="0" w:tplc="A748DF2E">
      <w:numFmt w:val="bullet"/>
      <w:lvlText w:val=""/>
      <w:lvlJc w:val="left"/>
      <w:pPr>
        <w:ind w:left="462" w:hanging="358"/>
      </w:pPr>
      <w:rPr>
        <w:rFonts w:ascii="Symbol" w:eastAsia="Symbol" w:hAnsi="Symbol" w:cs="Symbol" w:hint="default"/>
        <w:w w:val="100"/>
        <w:sz w:val="24"/>
        <w:szCs w:val="24"/>
        <w:lang w:val="ru-RU" w:eastAsia="ru-RU" w:bidi="ru-RU"/>
      </w:rPr>
    </w:lvl>
    <w:lvl w:ilvl="1" w:tplc="8BEE9C9C">
      <w:numFmt w:val="bullet"/>
      <w:lvlText w:val="•"/>
      <w:lvlJc w:val="left"/>
      <w:pPr>
        <w:ind w:left="753" w:hanging="358"/>
      </w:pPr>
      <w:rPr>
        <w:rFonts w:hint="default"/>
        <w:lang w:val="ru-RU" w:eastAsia="ru-RU" w:bidi="ru-RU"/>
      </w:rPr>
    </w:lvl>
    <w:lvl w:ilvl="2" w:tplc="9612B814">
      <w:numFmt w:val="bullet"/>
      <w:lvlText w:val="•"/>
      <w:lvlJc w:val="left"/>
      <w:pPr>
        <w:ind w:left="1046" w:hanging="358"/>
      </w:pPr>
      <w:rPr>
        <w:rFonts w:hint="default"/>
        <w:lang w:val="ru-RU" w:eastAsia="ru-RU" w:bidi="ru-RU"/>
      </w:rPr>
    </w:lvl>
    <w:lvl w:ilvl="3" w:tplc="6146396C">
      <w:numFmt w:val="bullet"/>
      <w:lvlText w:val="•"/>
      <w:lvlJc w:val="left"/>
      <w:pPr>
        <w:ind w:left="1339" w:hanging="358"/>
      </w:pPr>
      <w:rPr>
        <w:rFonts w:hint="default"/>
        <w:lang w:val="ru-RU" w:eastAsia="ru-RU" w:bidi="ru-RU"/>
      </w:rPr>
    </w:lvl>
    <w:lvl w:ilvl="4" w:tplc="39AABAEA">
      <w:numFmt w:val="bullet"/>
      <w:lvlText w:val="•"/>
      <w:lvlJc w:val="left"/>
      <w:pPr>
        <w:ind w:left="1632" w:hanging="358"/>
      </w:pPr>
      <w:rPr>
        <w:rFonts w:hint="default"/>
        <w:lang w:val="ru-RU" w:eastAsia="ru-RU" w:bidi="ru-RU"/>
      </w:rPr>
    </w:lvl>
    <w:lvl w:ilvl="5" w:tplc="174E8496">
      <w:numFmt w:val="bullet"/>
      <w:lvlText w:val="•"/>
      <w:lvlJc w:val="left"/>
      <w:pPr>
        <w:ind w:left="1926" w:hanging="358"/>
      </w:pPr>
      <w:rPr>
        <w:rFonts w:hint="default"/>
        <w:lang w:val="ru-RU" w:eastAsia="ru-RU" w:bidi="ru-RU"/>
      </w:rPr>
    </w:lvl>
    <w:lvl w:ilvl="6" w:tplc="D0FA849E">
      <w:numFmt w:val="bullet"/>
      <w:lvlText w:val="•"/>
      <w:lvlJc w:val="left"/>
      <w:pPr>
        <w:ind w:left="2219" w:hanging="358"/>
      </w:pPr>
      <w:rPr>
        <w:rFonts w:hint="default"/>
        <w:lang w:val="ru-RU" w:eastAsia="ru-RU" w:bidi="ru-RU"/>
      </w:rPr>
    </w:lvl>
    <w:lvl w:ilvl="7" w:tplc="4A3C41D8">
      <w:numFmt w:val="bullet"/>
      <w:lvlText w:val="•"/>
      <w:lvlJc w:val="left"/>
      <w:pPr>
        <w:ind w:left="2512" w:hanging="358"/>
      </w:pPr>
      <w:rPr>
        <w:rFonts w:hint="default"/>
        <w:lang w:val="ru-RU" w:eastAsia="ru-RU" w:bidi="ru-RU"/>
      </w:rPr>
    </w:lvl>
    <w:lvl w:ilvl="8" w:tplc="47342468">
      <w:numFmt w:val="bullet"/>
      <w:lvlText w:val="•"/>
      <w:lvlJc w:val="left"/>
      <w:pPr>
        <w:ind w:left="2805" w:hanging="358"/>
      </w:pPr>
      <w:rPr>
        <w:rFonts w:hint="default"/>
        <w:lang w:val="ru-RU" w:eastAsia="ru-RU" w:bidi="ru-RU"/>
      </w:rPr>
    </w:lvl>
  </w:abstractNum>
  <w:abstractNum w:abstractNumId="33" w15:restartNumberingAfterBreak="0">
    <w:nsid w:val="200470D8"/>
    <w:multiLevelType w:val="hybridMultilevel"/>
    <w:tmpl w:val="A1CA5804"/>
    <w:lvl w:ilvl="0" w:tplc="F2401200">
      <w:numFmt w:val="bullet"/>
      <w:lvlText w:val="•"/>
      <w:lvlJc w:val="left"/>
      <w:pPr>
        <w:ind w:left="816" w:hanging="709"/>
      </w:pPr>
      <w:rPr>
        <w:rFonts w:ascii="Times New Roman" w:eastAsia="Times New Roman" w:hAnsi="Times New Roman" w:cs="Times New Roman" w:hint="default"/>
        <w:spacing w:val="-3"/>
        <w:w w:val="100"/>
        <w:sz w:val="24"/>
        <w:szCs w:val="24"/>
        <w:lang w:val="ru-RU" w:eastAsia="ru-RU" w:bidi="ru-RU"/>
      </w:rPr>
    </w:lvl>
    <w:lvl w:ilvl="1" w:tplc="F0C0A260">
      <w:numFmt w:val="bullet"/>
      <w:lvlText w:val="•"/>
      <w:lvlJc w:val="left"/>
      <w:pPr>
        <w:ind w:left="1167" w:hanging="709"/>
      </w:pPr>
      <w:rPr>
        <w:rFonts w:hint="default"/>
        <w:lang w:val="ru-RU" w:eastAsia="ru-RU" w:bidi="ru-RU"/>
      </w:rPr>
    </w:lvl>
    <w:lvl w:ilvl="2" w:tplc="E0325D9A">
      <w:numFmt w:val="bullet"/>
      <w:lvlText w:val="•"/>
      <w:lvlJc w:val="left"/>
      <w:pPr>
        <w:ind w:left="1515" w:hanging="709"/>
      </w:pPr>
      <w:rPr>
        <w:rFonts w:hint="default"/>
        <w:lang w:val="ru-RU" w:eastAsia="ru-RU" w:bidi="ru-RU"/>
      </w:rPr>
    </w:lvl>
    <w:lvl w:ilvl="3" w:tplc="3D22941C">
      <w:numFmt w:val="bullet"/>
      <w:lvlText w:val="•"/>
      <w:lvlJc w:val="left"/>
      <w:pPr>
        <w:ind w:left="1862" w:hanging="709"/>
      </w:pPr>
      <w:rPr>
        <w:rFonts w:hint="default"/>
        <w:lang w:val="ru-RU" w:eastAsia="ru-RU" w:bidi="ru-RU"/>
      </w:rPr>
    </w:lvl>
    <w:lvl w:ilvl="4" w:tplc="A1C0D0A2">
      <w:numFmt w:val="bullet"/>
      <w:lvlText w:val="•"/>
      <w:lvlJc w:val="left"/>
      <w:pPr>
        <w:ind w:left="2210" w:hanging="709"/>
      </w:pPr>
      <w:rPr>
        <w:rFonts w:hint="default"/>
        <w:lang w:val="ru-RU" w:eastAsia="ru-RU" w:bidi="ru-RU"/>
      </w:rPr>
    </w:lvl>
    <w:lvl w:ilvl="5" w:tplc="61128A4E">
      <w:numFmt w:val="bullet"/>
      <w:lvlText w:val="•"/>
      <w:lvlJc w:val="left"/>
      <w:pPr>
        <w:ind w:left="2558" w:hanging="709"/>
      </w:pPr>
      <w:rPr>
        <w:rFonts w:hint="default"/>
        <w:lang w:val="ru-RU" w:eastAsia="ru-RU" w:bidi="ru-RU"/>
      </w:rPr>
    </w:lvl>
    <w:lvl w:ilvl="6" w:tplc="3326AE60">
      <w:numFmt w:val="bullet"/>
      <w:lvlText w:val="•"/>
      <w:lvlJc w:val="left"/>
      <w:pPr>
        <w:ind w:left="2905" w:hanging="709"/>
      </w:pPr>
      <w:rPr>
        <w:rFonts w:hint="default"/>
        <w:lang w:val="ru-RU" w:eastAsia="ru-RU" w:bidi="ru-RU"/>
      </w:rPr>
    </w:lvl>
    <w:lvl w:ilvl="7" w:tplc="15745930">
      <w:numFmt w:val="bullet"/>
      <w:lvlText w:val="•"/>
      <w:lvlJc w:val="left"/>
      <w:pPr>
        <w:ind w:left="3253" w:hanging="709"/>
      </w:pPr>
      <w:rPr>
        <w:rFonts w:hint="default"/>
        <w:lang w:val="ru-RU" w:eastAsia="ru-RU" w:bidi="ru-RU"/>
      </w:rPr>
    </w:lvl>
    <w:lvl w:ilvl="8" w:tplc="17DCDC88">
      <w:numFmt w:val="bullet"/>
      <w:lvlText w:val="•"/>
      <w:lvlJc w:val="left"/>
      <w:pPr>
        <w:ind w:left="3600" w:hanging="709"/>
      </w:pPr>
      <w:rPr>
        <w:rFonts w:hint="default"/>
        <w:lang w:val="ru-RU" w:eastAsia="ru-RU" w:bidi="ru-RU"/>
      </w:rPr>
    </w:lvl>
  </w:abstractNum>
  <w:abstractNum w:abstractNumId="34" w15:restartNumberingAfterBreak="0">
    <w:nsid w:val="201875DF"/>
    <w:multiLevelType w:val="hybridMultilevel"/>
    <w:tmpl w:val="62AA6850"/>
    <w:lvl w:ilvl="0" w:tplc="2F8A3124">
      <w:start w:val="1"/>
      <w:numFmt w:val="decimal"/>
      <w:lvlText w:val="%1."/>
      <w:lvlJc w:val="left"/>
      <w:pPr>
        <w:ind w:left="1907" w:hanging="240"/>
      </w:pPr>
      <w:rPr>
        <w:rFonts w:ascii="Times New Roman" w:eastAsia="Times New Roman" w:hAnsi="Times New Roman" w:cs="Times New Roman" w:hint="default"/>
        <w:spacing w:val="-5"/>
        <w:w w:val="100"/>
        <w:sz w:val="24"/>
        <w:szCs w:val="24"/>
        <w:lang w:val="ru-RU" w:eastAsia="ru-RU" w:bidi="ru-RU"/>
      </w:rPr>
    </w:lvl>
    <w:lvl w:ilvl="1" w:tplc="BD866FBA">
      <w:numFmt w:val="bullet"/>
      <w:lvlText w:val="•"/>
      <w:lvlJc w:val="left"/>
      <w:pPr>
        <w:ind w:left="2853" w:hanging="240"/>
      </w:pPr>
      <w:rPr>
        <w:rFonts w:hint="default"/>
        <w:lang w:val="ru-RU" w:eastAsia="ru-RU" w:bidi="ru-RU"/>
      </w:rPr>
    </w:lvl>
    <w:lvl w:ilvl="2" w:tplc="9C96BEBA">
      <w:numFmt w:val="bullet"/>
      <w:lvlText w:val="•"/>
      <w:lvlJc w:val="left"/>
      <w:pPr>
        <w:ind w:left="3807" w:hanging="240"/>
      </w:pPr>
      <w:rPr>
        <w:rFonts w:hint="default"/>
        <w:lang w:val="ru-RU" w:eastAsia="ru-RU" w:bidi="ru-RU"/>
      </w:rPr>
    </w:lvl>
    <w:lvl w:ilvl="3" w:tplc="91EA5224">
      <w:numFmt w:val="bullet"/>
      <w:lvlText w:val="•"/>
      <w:lvlJc w:val="left"/>
      <w:pPr>
        <w:ind w:left="4761" w:hanging="240"/>
      </w:pPr>
      <w:rPr>
        <w:rFonts w:hint="default"/>
        <w:lang w:val="ru-RU" w:eastAsia="ru-RU" w:bidi="ru-RU"/>
      </w:rPr>
    </w:lvl>
    <w:lvl w:ilvl="4" w:tplc="999C5A16">
      <w:numFmt w:val="bullet"/>
      <w:lvlText w:val="•"/>
      <w:lvlJc w:val="left"/>
      <w:pPr>
        <w:ind w:left="5715" w:hanging="240"/>
      </w:pPr>
      <w:rPr>
        <w:rFonts w:hint="default"/>
        <w:lang w:val="ru-RU" w:eastAsia="ru-RU" w:bidi="ru-RU"/>
      </w:rPr>
    </w:lvl>
    <w:lvl w:ilvl="5" w:tplc="972A90D4">
      <w:numFmt w:val="bullet"/>
      <w:lvlText w:val="•"/>
      <w:lvlJc w:val="left"/>
      <w:pPr>
        <w:ind w:left="6669" w:hanging="240"/>
      </w:pPr>
      <w:rPr>
        <w:rFonts w:hint="default"/>
        <w:lang w:val="ru-RU" w:eastAsia="ru-RU" w:bidi="ru-RU"/>
      </w:rPr>
    </w:lvl>
    <w:lvl w:ilvl="6" w:tplc="81A65B16">
      <w:numFmt w:val="bullet"/>
      <w:lvlText w:val="•"/>
      <w:lvlJc w:val="left"/>
      <w:pPr>
        <w:ind w:left="7623" w:hanging="240"/>
      </w:pPr>
      <w:rPr>
        <w:rFonts w:hint="default"/>
        <w:lang w:val="ru-RU" w:eastAsia="ru-RU" w:bidi="ru-RU"/>
      </w:rPr>
    </w:lvl>
    <w:lvl w:ilvl="7" w:tplc="EDC66224">
      <w:numFmt w:val="bullet"/>
      <w:lvlText w:val="•"/>
      <w:lvlJc w:val="left"/>
      <w:pPr>
        <w:ind w:left="8577" w:hanging="240"/>
      </w:pPr>
      <w:rPr>
        <w:rFonts w:hint="default"/>
        <w:lang w:val="ru-RU" w:eastAsia="ru-RU" w:bidi="ru-RU"/>
      </w:rPr>
    </w:lvl>
    <w:lvl w:ilvl="8" w:tplc="7CFAE404">
      <w:numFmt w:val="bullet"/>
      <w:lvlText w:val="•"/>
      <w:lvlJc w:val="left"/>
      <w:pPr>
        <w:ind w:left="9531" w:hanging="240"/>
      </w:pPr>
      <w:rPr>
        <w:rFonts w:hint="default"/>
        <w:lang w:val="ru-RU" w:eastAsia="ru-RU" w:bidi="ru-RU"/>
      </w:rPr>
    </w:lvl>
  </w:abstractNum>
  <w:abstractNum w:abstractNumId="35" w15:restartNumberingAfterBreak="0">
    <w:nsid w:val="20244EDA"/>
    <w:multiLevelType w:val="hybridMultilevel"/>
    <w:tmpl w:val="AED49670"/>
    <w:lvl w:ilvl="0" w:tplc="E116BF76">
      <w:numFmt w:val="bullet"/>
      <w:lvlText w:val="•"/>
      <w:lvlJc w:val="left"/>
      <w:pPr>
        <w:ind w:left="107" w:hanging="709"/>
      </w:pPr>
      <w:rPr>
        <w:rFonts w:ascii="Times New Roman" w:eastAsia="Times New Roman" w:hAnsi="Times New Roman" w:cs="Times New Roman" w:hint="default"/>
        <w:spacing w:val="-8"/>
        <w:w w:val="100"/>
        <w:sz w:val="24"/>
        <w:szCs w:val="24"/>
        <w:lang w:val="ru-RU" w:eastAsia="ru-RU" w:bidi="ru-RU"/>
      </w:rPr>
    </w:lvl>
    <w:lvl w:ilvl="1" w:tplc="83362DB4">
      <w:numFmt w:val="bullet"/>
      <w:lvlText w:val="•"/>
      <w:lvlJc w:val="left"/>
      <w:pPr>
        <w:ind w:left="519" w:hanging="709"/>
      </w:pPr>
      <w:rPr>
        <w:rFonts w:hint="default"/>
        <w:lang w:val="ru-RU" w:eastAsia="ru-RU" w:bidi="ru-RU"/>
      </w:rPr>
    </w:lvl>
    <w:lvl w:ilvl="2" w:tplc="C1E899A4">
      <w:numFmt w:val="bullet"/>
      <w:lvlText w:val="•"/>
      <w:lvlJc w:val="left"/>
      <w:pPr>
        <w:ind w:left="939" w:hanging="709"/>
      </w:pPr>
      <w:rPr>
        <w:rFonts w:hint="default"/>
        <w:lang w:val="ru-RU" w:eastAsia="ru-RU" w:bidi="ru-RU"/>
      </w:rPr>
    </w:lvl>
    <w:lvl w:ilvl="3" w:tplc="B2866E20">
      <w:numFmt w:val="bullet"/>
      <w:lvlText w:val="•"/>
      <w:lvlJc w:val="left"/>
      <w:pPr>
        <w:ind w:left="1358" w:hanging="709"/>
      </w:pPr>
      <w:rPr>
        <w:rFonts w:hint="default"/>
        <w:lang w:val="ru-RU" w:eastAsia="ru-RU" w:bidi="ru-RU"/>
      </w:rPr>
    </w:lvl>
    <w:lvl w:ilvl="4" w:tplc="448C2634">
      <w:numFmt w:val="bullet"/>
      <w:lvlText w:val="•"/>
      <w:lvlJc w:val="left"/>
      <w:pPr>
        <w:ind w:left="1778" w:hanging="709"/>
      </w:pPr>
      <w:rPr>
        <w:rFonts w:hint="default"/>
        <w:lang w:val="ru-RU" w:eastAsia="ru-RU" w:bidi="ru-RU"/>
      </w:rPr>
    </w:lvl>
    <w:lvl w:ilvl="5" w:tplc="03680AEA">
      <w:numFmt w:val="bullet"/>
      <w:lvlText w:val="•"/>
      <w:lvlJc w:val="left"/>
      <w:pPr>
        <w:ind w:left="2198" w:hanging="709"/>
      </w:pPr>
      <w:rPr>
        <w:rFonts w:hint="default"/>
        <w:lang w:val="ru-RU" w:eastAsia="ru-RU" w:bidi="ru-RU"/>
      </w:rPr>
    </w:lvl>
    <w:lvl w:ilvl="6" w:tplc="3692DB22">
      <w:numFmt w:val="bullet"/>
      <w:lvlText w:val="•"/>
      <w:lvlJc w:val="left"/>
      <w:pPr>
        <w:ind w:left="2617" w:hanging="709"/>
      </w:pPr>
      <w:rPr>
        <w:rFonts w:hint="default"/>
        <w:lang w:val="ru-RU" w:eastAsia="ru-RU" w:bidi="ru-RU"/>
      </w:rPr>
    </w:lvl>
    <w:lvl w:ilvl="7" w:tplc="455C2F46">
      <w:numFmt w:val="bullet"/>
      <w:lvlText w:val="•"/>
      <w:lvlJc w:val="left"/>
      <w:pPr>
        <w:ind w:left="3037" w:hanging="709"/>
      </w:pPr>
      <w:rPr>
        <w:rFonts w:hint="default"/>
        <w:lang w:val="ru-RU" w:eastAsia="ru-RU" w:bidi="ru-RU"/>
      </w:rPr>
    </w:lvl>
    <w:lvl w:ilvl="8" w:tplc="FFC822E0">
      <w:numFmt w:val="bullet"/>
      <w:lvlText w:val="•"/>
      <w:lvlJc w:val="left"/>
      <w:pPr>
        <w:ind w:left="3456" w:hanging="709"/>
      </w:pPr>
      <w:rPr>
        <w:rFonts w:hint="default"/>
        <w:lang w:val="ru-RU" w:eastAsia="ru-RU" w:bidi="ru-RU"/>
      </w:rPr>
    </w:lvl>
  </w:abstractNum>
  <w:abstractNum w:abstractNumId="36" w15:restartNumberingAfterBreak="0">
    <w:nsid w:val="21212787"/>
    <w:multiLevelType w:val="hybridMultilevel"/>
    <w:tmpl w:val="3492135E"/>
    <w:lvl w:ilvl="0" w:tplc="631E1388">
      <w:numFmt w:val="bullet"/>
      <w:lvlText w:val=""/>
      <w:lvlJc w:val="left"/>
      <w:pPr>
        <w:ind w:left="1548" w:hanging="567"/>
      </w:pPr>
      <w:rPr>
        <w:rFonts w:ascii="Symbol" w:eastAsia="Symbol" w:hAnsi="Symbol" w:cs="Symbol" w:hint="default"/>
        <w:w w:val="100"/>
        <w:sz w:val="24"/>
        <w:szCs w:val="24"/>
        <w:lang w:val="ru-RU" w:eastAsia="ru-RU" w:bidi="ru-RU"/>
      </w:rPr>
    </w:lvl>
    <w:lvl w:ilvl="1" w:tplc="9A2ABE36">
      <w:numFmt w:val="bullet"/>
      <w:lvlText w:val="•"/>
      <w:lvlJc w:val="left"/>
      <w:pPr>
        <w:ind w:left="2515" w:hanging="567"/>
      </w:pPr>
      <w:rPr>
        <w:rFonts w:hint="default"/>
        <w:lang w:val="ru-RU" w:eastAsia="ru-RU" w:bidi="ru-RU"/>
      </w:rPr>
    </w:lvl>
    <w:lvl w:ilvl="2" w:tplc="993042A6">
      <w:numFmt w:val="bullet"/>
      <w:lvlText w:val="•"/>
      <w:lvlJc w:val="left"/>
      <w:pPr>
        <w:ind w:left="3491" w:hanging="567"/>
      </w:pPr>
      <w:rPr>
        <w:rFonts w:hint="default"/>
        <w:lang w:val="ru-RU" w:eastAsia="ru-RU" w:bidi="ru-RU"/>
      </w:rPr>
    </w:lvl>
    <w:lvl w:ilvl="3" w:tplc="6F2C5C78">
      <w:numFmt w:val="bullet"/>
      <w:lvlText w:val="•"/>
      <w:lvlJc w:val="left"/>
      <w:pPr>
        <w:ind w:left="4467" w:hanging="567"/>
      </w:pPr>
      <w:rPr>
        <w:rFonts w:hint="default"/>
        <w:lang w:val="ru-RU" w:eastAsia="ru-RU" w:bidi="ru-RU"/>
      </w:rPr>
    </w:lvl>
    <w:lvl w:ilvl="4" w:tplc="C080A44A">
      <w:numFmt w:val="bullet"/>
      <w:lvlText w:val="•"/>
      <w:lvlJc w:val="left"/>
      <w:pPr>
        <w:ind w:left="5443" w:hanging="567"/>
      </w:pPr>
      <w:rPr>
        <w:rFonts w:hint="default"/>
        <w:lang w:val="ru-RU" w:eastAsia="ru-RU" w:bidi="ru-RU"/>
      </w:rPr>
    </w:lvl>
    <w:lvl w:ilvl="5" w:tplc="15409FCC">
      <w:numFmt w:val="bullet"/>
      <w:lvlText w:val="•"/>
      <w:lvlJc w:val="left"/>
      <w:pPr>
        <w:ind w:left="6419" w:hanging="567"/>
      </w:pPr>
      <w:rPr>
        <w:rFonts w:hint="default"/>
        <w:lang w:val="ru-RU" w:eastAsia="ru-RU" w:bidi="ru-RU"/>
      </w:rPr>
    </w:lvl>
    <w:lvl w:ilvl="6" w:tplc="0554D0BC">
      <w:numFmt w:val="bullet"/>
      <w:lvlText w:val="•"/>
      <w:lvlJc w:val="left"/>
      <w:pPr>
        <w:ind w:left="7395" w:hanging="567"/>
      </w:pPr>
      <w:rPr>
        <w:rFonts w:hint="default"/>
        <w:lang w:val="ru-RU" w:eastAsia="ru-RU" w:bidi="ru-RU"/>
      </w:rPr>
    </w:lvl>
    <w:lvl w:ilvl="7" w:tplc="4CEEB72A">
      <w:numFmt w:val="bullet"/>
      <w:lvlText w:val="•"/>
      <w:lvlJc w:val="left"/>
      <w:pPr>
        <w:ind w:left="8371" w:hanging="567"/>
      </w:pPr>
      <w:rPr>
        <w:rFonts w:hint="default"/>
        <w:lang w:val="ru-RU" w:eastAsia="ru-RU" w:bidi="ru-RU"/>
      </w:rPr>
    </w:lvl>
    <w:lvl w:ilvl="8" w:tplc="4CF6F158">
      <w:numFmt w:val="bullet"/>
      <w:lvlText w:val="•"/>
      <w:lvlJc w:val="left"/>
      <w:pPr>
        <w:ind w:left="9347" w:hanging="567"/>
      </w:pPr>
      <w:rPr>
        <w:rFonts w:hint="default"/>
        <w:lang w:val="ru-RU" w:eastAsia="ru-RU" w:bidi="ru-RU"/>
      </w:rPr>
    </w:lvl>
  </w:abstractNum>
  <w:abstractNum w:abstractNumId="37" w15:restartNumberingAfterBreak="0">
    <w:nsid w:val="21A735B9"/>
    <w:multiLevelType w:val="hybridMultilevel"/>
    <w:tmpl w:val="8490241E"/>
    <w:lvl w:ilvl="0" w:tplc="02C45D36">
      <w:numFmt w:val="bullet"/>
      <w:lvlText w:val=""/>
      <w:lvlJc w:val="left"/>
      <w:pPr>
        <w:ind w:left="463" w:hanging="358"/>
      </w:pPr>
      <w:rPr>
        <w:rFonts w:ascii="Symbol" w:eastAsia="Symbol" w:hAnsi="Symbol" w:cs="Symbol" w:hint="default"/>
        <w:w w:val="100"/>
        <w:sz w:val="24"/>
        <w:szCs w:val="24"/>
        <w:lang w:val="ru-RU" w:eastAsia="ru-RU" w:bidi="ru-RU"/>
      </w:rPr>
    </w:lvl>
    <w:lvl w:ilvl="1" w:tplc="79BA435C">
      <w:start w:val="1"/>
      <w:numFmt w:val="lowerLetter"/>
      <w:lvlText w:val="%2)"/>
      <w:lvlJc w:val="left"/>
      <w:pPr>
        <w:ind w:left="463" w:hanging="833"/>
      </w:pPr>
      <w:rPr>
        <w:rFonts w:ascii="Times New Roman" w:eastAsia="Times New Roman" w:hAnsi="Times New Roman" w:cs="Times New Roman" w:hint="default"/>
        <w:i/>
        <w:spacing w:val="-13"/>
        <w:w w:val="100"/>
        <w:sz w:val="24"/>
        <w:szCs w:val="24"/>
        <w:lang w:val="ru-RU" w:eastAsia="ru-RU" w:bidi="ru-RU"/>
      </w:rPr>
    </w:lvl>
    <w:lvl w:ilvl="2" w:tplc="841498DC">
      <w:numFmt w:val="bullet"/>
      <w:lvlText w:val="•"/>
      <w:lvlJc w:val="left"/>
      <w:pPr>
        <w:ind w:left="1046" w:hanging="833"/>
      </w:pPr>
      <w:rPr>
        <w:rFonts w:hint="default"/>
        <w:lang w:val="ru-RU" w:eastAsia="ru-RU" w:bidi="ru-RU"/>
      </w:rPr>
    </w:lvl>
    <w:lvl w:ilvl="3" w:tplc="AEFA5942">
      <w:numFmt w:val="bullet"/>
      <w:lvlText w:val="•"/>
      <w:lvlJc w:val="left"/>
      <w:pPr>
        <w:ind w:left="1339" w:hanging="833"/>
      </w:pPr>
      <w:rPr>
        <w:rFonts w:hint="default"/>
        <w:lang w:val="ru-RU" w:eastAsia="ru-RU" w:bidi="ru-RU"/>
      </w:rPr>
    </w:lvl>
    <w:lvl w:ilvl="4" w:tplc="9404EA4C">
      <w:numFmt w:val="bullet"/>
      <w:lvlText w:val="•"/>
      <w:lvlJc w:val="left"/>
      <w:pPr>
        <w:ind w:left="1632" w:hanging="833"/>
      </w:pPr>
      <w:rPr>
        <w:rFonts w:hint="default"/>
        <w:lang w:val="ru-RU" w:eastAsia="ru-RU" w:bidi="ru-RU"/>
      </w:rPr>
    </w:lvl>
    <w:lvl w:ilvl="5" w:tplc="2450726C">
      <w:numFmt w:val="bullet"/>
      <w:lvlText w:val="•"/>
      <w:lvlJc w:val="left"/>
      <w:pPr>
        <w:ind w:left="1925" w:hanging="833"/>
      </w:pPr>
      <w:rPr>
        <w:rFonts w:hint="default"/>
        <w:lang w:val="ru-RU" w:eastAsia="ru-RU" w:bidi="ru-RU"/>
      </w:rPr>
    </w:lvl>
    <w:lvl w:ilvl="6" w:tplc="1B061754">
      <w:numFmt w:val="bullet"/>
      <w:lvlText w:val="•"/>
      <w:lvlJc w:val="left"/>
      <w:pPr>
        <w:ind w:left="2218" w:hanging="833"/>
      </w:pPr>
      <w:rPr>
        <w:rFonts w:hint="default"/>
        <w:lang w:val="ru-RU" w:eastAsia="ru-RU" w:bidi="ru-RU"/>
      </w:rPr>
    </w:lvl>
    <w:lvl w:ilvl="7" w:tplc="3EF6F3B0">
      <w:numFmt w:val="bullet"/>
      <w:lvlText w:val="•"/>
      <w:lvlJc w:val="left"/>
      <w:pPr>
        <w:ind w:left="2511" w:hanging="833"/>
      </w:pPr>
      <w:rPr>
        <w:rFonts w:hint="default"/>
        <w:lang w:val="ru-RU" w:eastAsia="ru-RU" w:bidi="ru-RU"/>
      </w:rPr>
    </w:lvl>
    <w:lvl w:ilvl="8" w:tplc="37E49764">
      <w:numFmt w:val="bullet"/>
      <w:lvlText w:val="•"/>
      <w:lvlJc w:val="left"/>
      <w:pPr>
        <w:ind w:left="2804" w:hanging="833"/>
      </w:pPr>
      <w:rPr>
        <w:rFonts w:hint="default"/>
        <w:lang w:val="ru-RU" w:eastAsia="ru-RU" w:bidi="ru-RU"/>
      </w:rPr>
    </w:lvl>
  </w:abstractNum>
  <w:abstractNum w:abstractNumId="38" w15:restartNumberingAfterBreak="0">
    <w:nsid w:val="21AE4269"/>
    <w:multiLevelType w:val="hybridMultilevel"/>
    <w:tmpl w:val="E20C772E"/>
    <w:lvl w:ilvl="0" w:tplc="A5600216">
      <w:numFmt w:val="bullet"/>
      <w:lvlText w:val="•"/>
      <w:lvlJc w:val="left"/>
      <w:pPr>
        <w:ind w:left="816" w:hanging="709"/>
      </w:pPr>
      <w:rPr>
        <w:rFonts w:ascii="Times New Roman" w:eastAsia="Times New Roman" w:hAnsi="Times New Roman" w:cs="Times New Roman" w:hint="default"/>
        <w:spacing w:val="-2"/>
        <w:w w:val="100"/>
        <w:sz w:val="24"/>
        <w:szCs w:val="24"/>
        <w:lang w:val="ru-RU" w:eastAsia="ru-RU" w:bidi="ru-RU"/>
      </w:rPr>
    </w:lvl>
    <w:lvl w:ilvl="1" w:tplc="7F30C61A">
      <w:numFmt w:val="bullet"/>
      <w:lvlText w:val="•"/>
      <w:lvlJc w:val="left"/>
      <w:pPr>
        <w:ind w:left="1167" w:hanging="709"/>
      </w:pPr>
      <w:rPr>
        <w:rFonts w:hint="default"/>
        <w:lang w:val="ru-RU" w:eastAsia="ru-RU" w:bidi="ru-RU"/>
      </w:rPr>
    </w:lvl>
    <w:lvl w:ilvl="2" w:tplc="8A0EA350">
      <w:numFmt w:val="bullet"/>
      <w:lvlText w:val="•"/>
      <w:lvlJc w:val="left"/>
      <w:pPr>
        <w:ind w:left="1515" w:hanging="709"/>
      </w:pPr>
      <w:rPr>
        <w:rFonts w:hint="default"/>
        <w:lang w:val="ru-RU" w:eastAsia="ru-RU" w:bidi="ru-RU"/>
      </w:rPr>
    </w:lvl>
    <w:lvl w:ilvl="3" w:tplc="DA6A9F20">
      <w:numFmt w:val="bullet"/>
      <w:lvlText w:val="•"/>
      <w:lvlJc w:val="left"/>
      <w:pPr>
        <w:ind w:left="1862" w:hanging="709"/>
      </w:pPr>
      <w:rPr>
        <w:rFonts w:hint="default"/>
        <w:lang w:val="ru-RU" w:eastAsia="ru-RU" w:bidi="ru-RU"/>
      </w:rPr>
    </w:lvl>
    <w:lvl w:ilvl="4" w:tplc="238ABAE8">
      <w:numFmt w:val="bullet"/>
      <w:lvlText w:val="•"/>
      <w:lvlJc w:val="left"/>
      <w:pPr>
        <w:ind w:left="2210" w:hanging="709"/>
      </w:pPr>
      <w:rPr>
        <w:rFonts w:hint="default"/>
        <w:lang w:val="ru-RU" w:eastAsia="ru-RU" w:bidi="ru-RU"/>
      </w:rPr>
    </w:lvl>
    <w:lvl w:ilvl="5" w:tplc="FD3CA43A">
      <w:numFmt w:val="bullet"/>
      <w:lvlText w:val="•"/>
      <w:lvlJc w:val="left"/>
      <w:pPr>
        <w:ind w:left="2558" w:hanging="709"/>
      </w:pPr>
      <w:rPr>
        <w:rFonts w:hint="default"/>
        <w:lang w:val="ru-RU" w:eastAsia="ru-RU" w:bidi="ru-RU"/>
      </w:rPr>
    </w:lvl>
    <w:lvl w:ilvl="6" w:tplc="F35007B2">
      <w:numFmt w:val="bullet"/>
      <w:lvlText w:val="•"/>
      <w:lvlJc w:val="left"/>
      <w:pPr>
        <w:ind w:left="2905" w:hanging="709"/>
      </w:pPr>
      <w:rPr>
        <w:rFonts w:hint="default"/>
        <w:lang w:val="ru-RU" w:eastAsia="ru-RU" w:bidi="ru-RU"/>
      </w:rPr>
    </w:lvl>
    <w:lvl w:ilvl="7" w:tplc="99BADA1A">
      <w:numFmt w:val="bullet"/>
      <w:lvlText w:val="•"/>
      <w:lvlJc w:val="left"/>
      <w:pPr>
        <w:ind w:left="3253" w:hanging="709"/>
      </w:pPr>
      <w:rPr>
        <w:rFonts w:hint="default"/>
        <w:lang w:val="ru-RU" w:eastAsia="ru-RU" w:bidi="ru-RU"/>
      </w:rPr>
    </w:lvl>
    <w:lvl w:ilvl="8" w:tplc="B6A8E922">
      <w:numFmt w:val="bullet"/>
      <w:lvlText w:val="•"/>
      <w:lvlJc w:val="left"/>
      <w:pPr>
        <w:ind w:left="3600" w:hanging="709"/>
      </w:pPr>
      <w:rPr>
        <w:rFonts w:hint="default"/>
        <w:lang w:val="ru-RU" w:eastAsia="ru-RU" w:bidi="ru-RU"/>
      </w:rPr>
    </w:lvl>
  </w:abstractNum>
  <w:abstractNum w:abstractNumId="39" w15:restartNumberingAfterBreak="0">
    <w:nsid w:val="21F3219E"/>
    <w:multiLevelType w:val="multilevel"/>
    <w:tmpl w:val="663A2816"/>
    <w:lvl w:ilvl="0">
      <w:start w:val="2"/>
      <w:numFmt w:val="decimal"/>
      <w:lvlText w:val="%1"/>
      <w:lvlJc w:val="left"/>
      <w:pPr>
        <w:ind w:left="840" w:hanging="749"/>
      </w:pPr>
      <w:rPr>
        <w:rFonts w:hint="default"/>
        <w:lang w:val="ru-RU" w:eastAsia="ru-RU" w:bidi="ru-RU"/>
      </w:rPr>
    </w:lvl>
    <w:lvl w:ilvl="1">
      <w:start w:val="3"/>
      <w:numFmt w:val="decimal"/>
      <w:lvlText w:val="%1.%2"/>
      <w:lvlJc w:val="left"/>
      <w:pPr>
        <w:ind w:left="840" w:hanging="749"/>
      </w:pPr>
      <w:rPr>
        <w:rFonts w:hint="default"/>
        <w:lang w:val="ru-RU" w:eastAsia="ru-RU" w:bidi="ru-RU"/>
      </w:rPr>
    </w:lvl>
    <w:lvl w:ilvl="2">
      <w:start w:val="10"/>
      <w:numFmt w:val="decimal"/>
      <w:lvlText w:val="%1.%2.%3."/>
      <w:lvlJc w:val="left"/>
      <w:pPr>
        <w:ind w:left="840" w:hanging="749"/>
      </w:pPr>
      <w:rPr>
        <w:rFonts w:ascii="Times New Roman" w:eastAsia="Times New Roman" w:hAnsi="Times New Roman" w:cs="Times New Roman" w:hint="default"/>
        <w:b/>
        <w:bCs/>
        <w:spacing w:val="-1"/>
        <w:w w:val="100"/>
        <w:sz w:val="24"/>
        <w:szCs w:val="24"/>
        <w:lang w:val="ru-RU" w:eastAsia="ru-RU" w:bidi="ru-RU"/>
      </w:rPr>
    </w:lvl>
    <w:lvl w:ilvl="3">
      <w:numFmt w:val="bullet"/>
      <w:lvlText w:val=""/>
      <w:lvlJc w:val="left"/>
      <w:pPr>
        <w:ind w:left="1560" w:hanging="360"/>
      </w:pPr>
      <w:rPr>
        <w:rFonts w:ascii="Symbol" w:eastAsia="Symbol" w:hAnsi="Symbol" w:cs="Symbol" w:hint="default"/>
        <w:w w:val="100"/>
        <w:sz w:val="24"/>
        <w:szCs w:val="24"/>
        <w:lang w:val="ru-RU" w:eastAsia="ru-RU" w:bidi="ru-RU"/>
      </w:rPr>
    </w:lvl>
    <w:lvl w:ilvl="4">
      <w:numFmt w:val="bullet"/>
      <w:lvlText w:val=""/>
      <w:lvlJc w:val="left"/>
      <w:pPr>
        <w:ind w:left="1819" w:hanging="360"/>
      </w:pPr>
      <w:rPr>
        <w:rFonts w:ascii="Symbol" w:eastAsia="Symbol" w:hAnsi="Symbol" w:cs="Symbol" w:hint="default"/>
        <w:w w:val="100"/>
        <w:sz w:val="24"/>
        <w:szCs w:val="24"/>
        <w:lang w:val="ru-RU" w:eastAsia="ru-RU" w:bidi="ru-RU"/>
      </w:rPr>
    </w:lvl>
    <w:lvl w:ilvl="5">
      <w:numFmt w:val="bullet"/>
      <w:lvlText w:val="•"/>
      <w:lvlJc w:val="left"/>
      <w:pPr>
        <w:ind w:left="5374" w:hanging="360"/>
      </w:pPr>
      <w:rPr>
        <w:rFonts w:hint="default"/>
        <w:lang w:val="ru-RU" w:eastAsia="ru-RU" w:bidi="ru-RU"/>
      </w:rPr>
    </w:lvl>
    <w:lvl w:ilvl="6">
      <w:numFmt w:val="bullet"/>
      <w:lvlText w:val="•"/>
      <w:lvlJc w:val="left"/>
      <w:pPr>
        <w:ind w:left="6559" w:hanging="360"/>
      </w:pPr>
      <w:rPr>
        <w:rFonts w:hint="default"/>
        <w:lang w:val="ru-RU" w:eastAsia="ru-RU" w:bidi="ru-RU"/>
      </w:rPr>
    </w:lvl>
    <w:lvl w:ilvl="7">
      <w:numFmt w:val="bullet"/>
      <w:lvlText w:val="•"/>
      <w:lvlJc w:val="left"/>
      <w:pPr>
        <w:ind w:left="7744" w:hanging="360"/>
      </w:pPr>
      <w:rPr>
        <w:rFonts w:hint="default"/>
        <w:lang w:val="ru-RU" w:eastAsia="ru-RU" w:bidi="ru-RU"/>
      </w:rPr>
    </w:lvl>
    <w:lvl w:ilvl="8">
      <w:numFmt w:val="bullet"/>
      <w:lvlText w:val="•"/>
      <w:lvlJc w:val="left"/>
      <w:pPr>
        <w:ind w:left="8929" w:hanging="360"/>
      </w:pPr>
      <w:rPr>
        <w:rFonts w:hint="default"/>
        <w:lang w:val="ru-RU" w:eastAsia="ru-RU" w:bidi="ru-RU"/>
      </w:rPr>
    </w:lvl>
  </w:abstractNum>
  <w:abstractNum w:abstractNumId="40" w15:restartNumberingAfterBreak="0">
    <w:nsid w:val="22A37EF2"/>
    <w:multiLevelType w:val="hybridMultilevel"/>
    <w:tmpl w:val="C216547C"/>
    <w:lvl w:ilvl="0" w:tplc="976A462A">
      <w:numFmt w:val="bullet"/>
      <w:lvlText w:val="•"/>
      <w:lvlJc w:val="left"/>
      <w:pPr>
        <w:ind w:left="816" w:hanging="709"/>
      </w:pPr>
      <w:rPr>
        <w:rFonts w:ascii="Times New Roman" w:eastAsia="Times New Roman" w:hAnsi="Times New Roman" w:cs="Times New Roman" w:hint="default"/>
        <w:spacing w:val="-8"/>
        <w:w w:val="100"/>
        <w:sz w:val="24"/>
        <w:szCs w:val="24"/>
        <w:lang w:val="ru-RU" w:eastAsia="ru-RU" w:bidi="ru-RU"/>
      </w:rPr>
    </w:lvl>
    <w:lvl w:ilvl="1" w:tplc="363E78D2">
      <w:numFmt w:val="bullet"/>
      <w:lvlText w:val="•"/>
      <w:lvlJc w:val="left"/>
      <w:pPr>
        <w:ind w:left="1167" w:hanging="709"/>
      </w:pPr>
      <w:rPr>
        <w:rFonts w:hint="default"/>
        <w:lang w:val="ru-RU" w:eastAsia="ru-RU" w:bidi="ru-RU"/>
      </w:rPr>
    </w:lvl>
    <w:lvl w:ilvl="2" w:tplc="935CA13E">
      <w:numFmt w:val="bullet"/>
      <w:lvlText w:val="•"/>
      <w:lvlJc w:val="left"/>
      <w:pPr>
        <w:ind w:left="1515" w:hanging="709"/>
      </w:pPr>
      <w:rPr>
        <w:rFonts w:hint="default"/>
        <w:lang w:val="ru-RU" w:eastAsia="ru-RU" w:bidi="ru-RU"/>
      </w:rPr>
    </w:lvl>
    <w:lvl w:ilvl="3" w:tplc="43848B80">
      <w:numFmt w:val="bullet"/>
      <w:lvlText w:val="•"/>
      <w:lvlJc w:val="left"/>
      <w:pPr>
        <w:ind w:left="1862" w:hanging="709"/>
      </w:pPr>
      <w:rPr>
        <w:rFonts w:hint="default"/>
        <w:lang w:val="ru-RU" w:eastAsia="ru-RU" w:bidi="ru-RU"/>
      </w:rPr>
    </w:lvl>
    <w:lvl w:ilvl="4" w:tplc="575CC484">
      <w:numFmt w:val="bullet"/>
      <w:lvlText w:val="•"/>
      <w:lvlJc w:val="left"/>
      <w:pPr>
        <w:ind w:left="2210" w:hanging="709"/>
      </w:pPr>
      <w:rPr>
        <w:rFonts w:hint="default"/>
        <w:lang w:val="ru-RU" w:eastAsia="ru-RU" w:bidi="ru-RU"/>
      </w:rPr>
    </w:lvl>
    <w:lvl w:ilvl="5" w:tplc="8FB0D82E">
      <w:numFmt w:val="bullet"/>
      <w:lvlText w:val="•"/>
      <w:lvlJc w:val="left"/>
      <w:pPr>
        <w:ind w:left="2558" w:hanging="709"/>
      </w:pPr>
      <w:rPr>
        <w:rFonts w:hint="default"/>
        <w:lang w:val="ru-RU" w:eastAsia="ru-RU" w:bidi="ru-RU"/>
      </w:rPr>
    </w:lvl>
    <w:lvl w:ilvl="6" w:tplc="EB4ECEB8">
      <w:numFmt w:val="bullet"/>
      <w:lvlText w:val="•"/>
      <w:lvlJc w:val="left"/>
      <w:pPr>
        <w:ind w:left="2905" w:hanging="709"/>
      </w:pPr>
      <w:rPr>
        <w:rFonts w:hint="default"/>
        <w:lang w:val="ru-RU" w:eastAsia="ru-RU" w:bidi="ru-RU"/>
      </w:rPr>
    </w:lvl>
    <w:lvl w:ilvl="7" w:tplc="02C6A9AA">
      <w:numFmt w:val="bullet"/>
      <w:lvlText w:val="•"/>
      <w:lvlJc w:val="left"/>
      <w:pPr>
        <w:ind w:left="3253" w:hanging="709"/>
      </w:pPr>
      <w:rPr>
        <w:rFonts w:hint="default"/>
        <w:lang w:val="ru-RU" w:eastAsia="ru-RU" w:bidi="ru-RU"/>
      </w:rPr>
    </w:lvl>
    <w:lvl w:ilvl="8" w:tplc="647C725E">
      <w:numFmt w:val="bullet"/>
      <w:lvlText w:val="•"/>
      <w:lvlJc w:val="left"/>
      <w:pPr>
        <w:ind w:left="3600" w:hanging="709"/>
      </w:pPr>
      <w:rPr>
        <w:rFonts w:hint="default"/>
        <w:lang w:val="ru-RU" w:eastAsia="ru-RU" w:bidi="ru-RU"/>
      </w:rPr>
    </w:lvl>
  </w:abstractNum>
  <w:abstractNum w:abstractNumId="41" w15:restartNumberingAfterBreak="0">
    <w:nsid w:val="22AD04EF"/>
    <w:multiLevelType w:val="hybridMultilevel"/>
    <w:tmpl w:val="E45EA396"/>
    <w:lvl w:ilvl="0" w:tplc="54662FEC">
      <w:numFmt w:val="bullet"/>
      <w:lvlText w:val="•"/>
      <w:lvlJc w:val="left"/>
      <w:pPr>
        <w:ind w:left="816" w:hanging="709"/>
      </w:pPr>
      <w:rPr>
        <w:rFonts w:ascii="Times New Roman" w:eastAsia="Times New Roman" w:hAnsi="Times New Roman" w:cs="Times New Roman" w:hint="default"/>
        <w:spacing w:val="-5"/>
        <w:w w:val="100"/>
        <w:sz w:val="24"/>
        <w:szCs w:val="24"/>
        <w:lang w:val="ru-RU" w:eastAsia="ru-RU" w:bidi="ru-RU"/>
      </w:rPr>
    </w:lvl>
    <w:lvl w:ilvl="1" w:tplc="DA28BD54">
      <w:numFmt w:val="bullet"/>
      <w:lvlText w:val="•"/>
      <w:lvlJc w:val="left"/>
      <w:pPr>
        <w:ind w:left="1167" w:hanging="709"/>
      </w:pPr>
      <w:rPr>
        <w:rFonts w:hint="default"/>
        <w:lang w:val="ru-RU" w:eastAsia="ru-RU" w:bidi="ru-RU"/>
      </w:rPr>
    </w:lvl>
    <w:lvl w:ilvl="2" w:tplc="DD20ADA2">
      <w:numFmt w:val="bullet"/>
      <w:lvlText w:val="•"/>
      <w:lvlJc w:val="left"/>
      <w:pPr>
        <w:ind w:left="1515" w:hanging="709"/>
      </w:pPr>
      <w:rPr>
        <w:rFonts w:hint="default"/>
        <w:lang w:val="ru-RU" w:eastAsia="ru-RU" w:bidi="ru-RU"/>
      </w:rPr>
    </w:lvl>
    <w:lvl w:ilvl="3" w:tplc="B028A006">
      <w:numFmt w:val="bullet"/>
      <w:lvlText w:val="•"/>
      <w:lvlJc w:val="left"/>
      <w:pPr>
        <w:ind w:left="1862" w:hanging="709"/>
      </w:pPr>
      <w:rPr>
        <w:rFonts w:hint="default"/>
        <w:lang w:val="ru-RU" w:eastAsia="ru-RU" w:bidi="ru-RU"/>
      </w:rPr>
    </w:lvl>
    <w:lvl w:ilvl="4" w:tplc="AEFA45B4">
      <w:numFmt w:val="bullet"/>
      <w:lvlText w:val="•"/>
      <w:lvlJc w:val="left"/>
      <w:pPr>
        <w:ind w:left="2210" w:hanging="709"/>
      </w:pPr>
      <w:rPr>
        <w:rFonts w:hint="default"/>
        <w:lang w:val="ru-RU" w:eastAsia="ru-RU" w:bidi="ru-RU"/>
      </w:rPr>
    </w:lvl>
    <w:lvl w:ilvl="5" w:tplc="7E201D62">
      <w:numFmt w:val="bullet"/>
      <w:lvlText w:val="•"/>
      <w:lvlJc w:val="left"/>
      <w:pPr>
        <w:ind w:left="2558" w:hanging="709"/>
      </w:pPr>
      <w:rPr>
        <w:rFonts w:hint="default"/>
        <w:lang w:val="ru-RU" w:eastAsia="ru-RU" w:bidi="ru-RU"/>
      </w:rPr>
    </w:lvl>
    <w:lvl w:ilvl="6" w:tplc="ACC0ED2C">
      <w:numFmt w:val="bullet"/>
      <w:lvlText w:val="•"/>
      <w:lvlJc w:val="left"/>
      <w:pPr>
        <w:ind w:left="2905" w:hanging="709"/>
      </w:pPr>
      <w:rPr>
        <w:rFonts w:hint="default"/>
        <w:lang w:val="ru-RU" w:eastAsia="ru-RU" w:bidi="ru-RU"/>
      </w:rPr>
    </w:lvl>
    <w:lvl w:ilvl="7" w:tplc="50182054">
      <w:numFmt w:val="bullet"/>
      <w:lvlText w:val="•"/>
      <w:lvlJc w:val="left"/>
      <w:pPr>
        <w:ind w:left="3253" w:hanging="709"/>
      </w:pPr>
      <w:rPr>
        <w:rFonts w:hint="default"/>
        <w:lang w:val="ru-RU" w:eastAsia="ru-RU" w:bidi="ru-RU"/>
      </w:rPr>
    </w:lvl>
    <w:lvl w:ilvl="8" w:tplc="BC208F34">
      <w:numFmt w:val="bullet"/>
      <w:lvlText w:val="•"/>
      <w:lvlJc w:val="left"/>
      <w:pPr>
        <w:ind w:left="3600" w:hanging="709"/>
      </w:pPr>
      <w:rPr>
        <w:rFonts w:hint="default"/>
        <w:lang w:val="ru-RU" w:eastAsia="ru-RU" w:bidi="ru-RU"/>
      </w:rPr>
    </w:lvl>
  </w:abstractNum>
  <w:abstractNum w:abstractNumId="42" w15:restartNumberingAfterBreak="0">
    <w:nsid w:val="22EB4C3D"/>
    <w:multiLevelType w:val="multilevel"/>
    <w:tmpl w:val="5F62AC6A"/>
    <w:lvl w:ilvl="0">
      <w:start w:val="2"/>
      <w:numFmt w:val="upperRoman"/>
      <w:lvlText w:val="%1."/>
      <w:lvlJc w:val="left"/>
      <w:pPr>
        <w:ind w:left="701" w:hanging="308"/>
      </w:pPr>
      <w:rPr>
        <w:rFonts w:ascii="Times New Roman" w:eastAsia="Times New Roman" w:hAnsi="Times New Roman" w:cs="Times New Roman" w:hint="default"/>
        <w:b/>
        <w:bCs/>
        <w:w w:val="99"/>
        <w:sz w:val="24"/>
        <w:szCs w:val="24"/>
        <w:lang w:val="ru-RU" w:eastAsia="ru-RU" w:bidi="ru-RU"/>
      </w:rPr>
    </w:lvl>
    <w:lvl w:ilvl="1">
      <w:start w:val="1"/>
      <w:numFmt w:val="decimal"/>
      <w:lvlText w:val="%1.%2."/>
      <w:lvlJc w:val="left"/>
      <w:pPr>
        <w:ind w:left="701" w:hanging="488"/>
      </w:pPr>
      <w:rPr>
        <w:rFonts w:ascii="Times New Roman" w:eastAsia="Times New Roman" w:hAnsi="Times New Roman" w:cs="Times New Roman" w:hint="default"/>
        <w:b/>
        <w:bCs/>
        <w:spacing w:val="-6"/>
        <w:w w:val="99"/>
        <w:sz w:val="24"/>
        <w:szCs w:val="24"/>
        <w:lang w:val="ru-RU" w:eastAsia="ru-RU" w:bidi="ru-RU"/>
      </w:rPr>
    </w:lvl>
    <w:lvl w:ilvl="2">
      <w:start w:val="1"/>
      <w:numFmt w:val="decimal"/>
      <w:lvlText w:val="%1.%2.%3."/>
      <w:lvlJc w:val="left"/>
      <w:pPr>
        <w:ind w:left="701" w:hanging="668"/>
      </w:pPr>
      <w:rPr>
        <w:rFonts w:ascii="Times New Roman" w:eastAsia="Times New Roman" w:hAnsi="Times New Roman" w:cs="Times New Roman" w:hint="default"/>
        <w:b/>
        <w:bCs/>
        <w:spacing w:val="-8"/>
        <w:w w:val="99"/>
        <w:sz w:val="24"/>
        <w:szCs w:val="24"/>
        <w:lang w:val="ru-RU" w:eastAsia="ru-RU" w:bidi="ru-RU"/>
      </w:rPr>
    </w:lvl>
    <w:lvl w:ilvl="3">
      <w:numFmt w:val="bullet"/>
      <w:lvlText w:val="–"/>
      <w:lvlJc w:val="left"/>
      <w:pPr>
        <w:ind w:left="701" w:hanging="425"/>
      </w:pPr>
      <w:rPr>
        <w:rFonts w:ascii="Times New Roman" w:eastAsia="Times New Roman" w:hAnsi="Times New Roman" w:cs="Times New Roman" w:hint="default"/>
        <w:spacing w:val="-30"/>
        <w:w w:val="100"/>
        <w:sz w:val="24"/>
        <w:szCs w:val="24"/>
        <w:lang w:val="ru-RU" w:eastAsia="ru-RU" w:bidi="ru-RU"/>
      </w:rPr>
    </w:lvl>
    <w:lvl w:ilvl="4">
      <w:numFmt w:val="bullet"/>
      <w:lvlText w:val="•"/>
      <w:lvlJc w:val="left"/>
      <w:pPr>
        <w:ind w:left="4699" w:hanging="425"/>
      </w:pPr>
      <w:rPr>
        <w:rFonts w:hint="default"/>
        <w:lang w:val="ru-RU" w:eastAsia="ru-RU" w:bidi="ru-RU"/>
      </w:rPr>
    </w:lvl>
    <w:lvl w:ilvl="5">
      <w:numFmt w:val="bullet"/>
      <w:lvlText w:val="•"/>
      <w:lvlJc w:val="left"/>
      <w:pPr>
        <w:ind w:left="5799" w:hanging="425"/>
      </w:pPr>
      <w:rPr>
        <w:rFonts w:hint="default"/>
        <w:lang w:val="ru-RU" w:eastAsia="ru-RU" w:bidi="ru-RU"/>
      </w:rPr>
    </w:lvl>
    <w:lvl w:ilvl="6">
      <w:numFmt w:val="bullet"/>
      <w:lvlText w:val="•"/>
      <w:lvlJc w:val="left"/>
      <w:pPr>
        <w:ind w:left="6899" w:hanging="425"/>
      </w:pPr>
      <w:rPr>
        <w:rFonts w:hint="default"/>
        <w:lang w:val="ru-RU" w:eastAsia="ru-RU" w:bidi="ru-RU"/>
      </w:rPr>
    </w:lvl>
    <w:lvl w:ilvl="7">
      <w:numFmt w:val="bullet"/>
      <w:lvlText w:val="•"/>
      <w:lvlJc w:val="left"/>
      <w:pPr>
        <w:ind w:left="7999" w:hanging="425"/>
      </w:pPr>
      <w:rPr>
        <w:rFonts w:hint="default"/>
        <w:lang w:val="ru-RU" w:eastAsia="ru-RU" w:bidi="ru-RU"/>
      </w:rPr>
    </w:lvl>
    <w:lvl w:ilvl="8">
      <w:numFmt w:val="bullet"/>
      <w:lvlText w:val="•"/>
      <w:lvlJc w:val="left"/>
      <w:pPr>
        <w:ind w:left="9099" w:hanging="425"/>
      </w:pPr>
      <w:rPr>
        <w:rFonts w:hint="default"/>
        <w:lang w:val="ru-RU" w:eastAsia="ru-RU" w:bidi="ru-RU"/>
      </w:rPr>
    </w:lvl>
  </w:abstractNum>
  <w:abstractNum w:abstractNumId="43" w15:restartNumberingAfterBreak="0">
    <w:nsid w:val="23A93936"/>
    <w:multiLevelType w:val="hybridMultilevel"/>
    <w:tmpl w:val="1C9AB65C"/>
    <w:lvl w:ilvl="0" w:tplc="7960F99C">
      <w:numFmt w:val="bullet"/>
      <w:lvlText w:val=""/>
      <w:lvlJc w:val="left"/>
      <w:pPr>
        <w:ind w:left="464" w:hanging="358"/>
      </w:pPr>
      <w:rPr>
        <w:rFonts w:ascii="Symbol" w:eastAsia="Symbol" w:hAnsi="Symbol" w:cs="Symbol" w:hint="default"/>
        <w:color w:val="404040"/>
        <w:w w:val="100"/>
        <w:sz w:val="24"/>
        <w:szCs w:val="24"/>
        <w:lang w:val="ru-RU" w:eastAsia="ru-RU" w:bidi="ru-RU"/>
      </w:rPr>
    </w:lvl>
    <w:lvl w:ilvl="1" w:tplc="81E237A8">
      <w:numFmt w:val="bullet"/>
      <w:lvlText w:val="•"/>
      <w:lvlJc w:val="left"/>
      <w:pPr>
        <w:ind w:left="881" w:hanging="358"/>
      </w:pPr>
      <w:rPr>
        <w:rFonts w:hint="default"/>
        <w:lang w:val="ru-RU" w:eastAsia="ru-RU" w:bidi="ru-RU"/>
      </w:rPr>
    </w:lvl>
    <w:lvl w:ilvl="2" w:tplc="AF2A7558">
      <w:numFmt w:val="bullet"/>
      <w:lvlText w:val="•"/>
      <w:lvlJc w:val="left"/>
      <w:pPr>
        <w:ind w:left="1302" w:hanging="358"/>
      </w:pPr>
      <w:rPr>
        <w:rFonts w:hint="default"/>
        <w:lang w:val="ru-RU" w:eastAsia="ru-RU" w:bidi="ru-RU"/>
      </w:rPr>
    </w:lvl>
    <w:lvl w:ilvl="3" w:tplc="0FF0C1DC">
      <w:numFmt w:val="bullet"/>
      <w:lvlText w:val="•"/>
      <w:lvlJc w:val="left"/>
      <w:pPr>
        <w:ind w:left="1723" w:hanging="358"/>
      </w:pPr>
      <w:rPr>
        <w:rFonts w:hint="default"/>
        <w:lang w:val="ru-RU" w:eastAsia="ru-RU" w:bidi="ru-RU"/>
      </w:rPr>
    </w:lvl>
    <w:lvl w:ilvl="4" w:tplc="9BA80DF8">
      <w:numFmt w:val="bullet"/>
      <w:lvlText w:val="•"/>
      <w:lvlJc w:val="left"/>
      <w:pPr>
        <w:ind w:left="2144" w:hanging="358"/>
      </w:pPr>
      <w:rPr>
        <w:rFonts w:hint="default"/>
        <w:lang w:val="ru-RU" w:eastAsia="ru-RU" w:bidi="ru-RU"/>
      </w:rPr>
    </w:lvl>
    <w:lvl w:ilvl="5" w:tplc="2690E424">
      <w:numFmt w:val="bullet"/>
      <w:lvlText w:val="•"/>
      <w:lvlJc w:val="left"/>
      <w:pPr>
        <w:ind w:left="2565" w:hanging="358"/>
      </w:pPr>
      <w:rPr>
        <w:rFonts w:hint="default"/>
        <w:lang w:val="ru-RU" w:eastAsia="ru-RU" w:bidi="ru-RU"/>
      </w:rPr>
    </w:lvl>
    <w:lvl w:ilvl="6" w:tplc="C40C8D3A">
      <w:numFmt w:val="bullet"/>
      <w:lvlText w:val="•"/>
      <w:lvlJc w:val="left"/>
      <w:pPr>
        <w:ind w:left="2986" w:hanging="358"/>
      </w:pPr>
      <w:rPr>
        <w:rFonts w:hint="default"/>
        <w:lang w:val="ru-RU" w:eastAsia="ru-RU" w:bidi="ru-RU"/>
      </w:rPr>
    </w:lvl>
    <w:lvl w:ilvl="7" w:tplc="83DAE8CA">
      <w:numFmt w:val="bullet"/>
      <w:lvlText w:val="•"/>
      <w:lvlJc w:val="left"/>
      <w:pPr>
        <w:ind w:left="3407" w:hanging="358"/>
      </w:pPr>
      <w:rPr>
        <w:rFonts w:hint="default"/>
        <w:lang w:val="ru-RU" w:eastAsia="ru-RU" w:bidi="ru-RU"/>
      </w:rPr>
    </w:lvl>
    <w:lvl w:ilvl="8" w:tplc="486E14CC">
      <w:numFmt w:val="bullet"/>
      <w:lvlText w:val="•"/>
      <w:lvlJc w:val="left"/>
      <w:pPr>
        <w:ind w:left="3828" w:hanging="358"/>
      </w:pPr>
      <w:rPr>
        <w:rFonts w:hint="default"/>
        <w:lang w:val="ru-RU" w:eastAsia="ru-RU" w:bidi="ru-RU"/>
      </w:rPr>
    </w:lvl>
  </w:abstractNum>
  <w:abstractNum w:abstractNumId="44" w15:restartNumberingAfterBreak="0">
    <w:nsid w:val="2573704B"/>
    <w:multiLevelType w:val="hybridMultilevel"/>
    <w:tmpl w:val="5C882F2A"/>
    <w:lvl w:ilvl="0" w:tplc="D4206AB8">
      <w:numFmt w:val="bullet"/>
      <w:lvlText w:val="–"/>
      <w:lvlJc w:val="left"/>
      <w:pPr>
        <w:ind w:left="1099" w:hanging="212"/>
      </w:pPr>
      <w:rPr>
        <w:rFonts w:ascii="Times New Roman" w:eastAsia="Times New Roman" w:hAnsi="Times New Roman" w:cs="Times New Roman" w:hint="default"/>
        <w:spacing w:val="-30"/>
        <w:w w:val="100"/>
        <w:sz w:val="24"/>
        <w:szCs w:val="24"/>
        <w:lang w:val="ru-RU" w:eastAsia="ru-RU" w:bidi="ru-RU"/>
      </w:rPr>
    </w:lvl>
    <w:lvl w:ilvl="1" w:tplc="B5BEBE4A">
      <w:numFmt w:val="bullet"/>
      <w:lvlText w:val="•"/>
      <w:lvlJc w:val="left"/>
      <w:pPr>
        <w:ind w:left="2119" w:hanging="212"/>
      </w:pPr>
      <w:rPr>
        <w:rFonts w:hint="default"/>
        <w:lang w:val="ru-RU" w:eastAsia="ru-RU" w:bidi="ru-RU"/>
      </w:rPr>
    </w:lvl>
    <w:lvl w:ilvl="2" w:tplc="95FEB5CC">
      <w:numFmt w:val="bullet"/>
      <w:lvlText w:val="•"/>
      <w:lvlJc w:val="left"/>
      <w:pPr>
        <w:ind w:left="3139" w:hanging="212"/>
      </w:pPr>
      <w:rPr>
        <w:rFonts w:hint="default"/>
        <w:lang w:val="ru-RU" w:eastAsia="ru-RU" w:bidi="ru-RU"/>
      </w:rPr>
    </w:lvl>
    <w:lvl w:ilvl="3" w:tplc="DE80763E">
      <w:numFmt w:val="bullet"/>
      <w:lvlText w:val="•"/>
      <w:lvlJc w:val="left"/>
      <w:pPr>
        <w:ind w:left="4159" w:hanging="212"/>
      </w:pPr>
      <w:rPr>
        <w:rFonts w:hint="default"/>
        <w:lang w:val="ru-RU" w:eastAsia="ru-RU" w:bidi="ru-RU"/>
      </w:rPr>
    </w:lvl>
    <w:lvl w:ilvl="4" w:tplc="C824B468">
      <w:numFmt w:val="bullet"/>
      <w:lvlText w:val="•"/>
      <w:lvlJc w:val="left"/>
      <w:pPr>
        <w:ind w:left="5179" w:hanging="212"/>
      </w:pPr>
      <w:rPr>
        <w:rFonts w:hint="default"/>
        <w:lang w:val="ru-RU" w:eastAsia="ru-RU" w:bidi="ru-RU"/>
      </w:rPr>
    </w:lvl>
    <w:lvl w:ilvl="5" w:tplc="918AC63A">
      <w:numFmt w:val="bullet"/>
      <w:lvlText w:val="•"/>
      <w:lvlJc w:val="left"/>
      <w:pPr>
        <w:ind w:left="6199" w:hanging="212"/>
      </w:pPr>
      <w:rPr>
        <w:rFonts w:hint="default"/>
        <w:lang w:val="ru-RU" w:eastAsia="ru-RU" w:bidi="ru-RU"/>
      </w:rPr>
    </w:lvl>
    <w:lvl w:ilvl="6" w:tplc="59D4A2C4">
      <w:numFmt w:val="bullet"/>
      <w:lvlText w:val="•"/>
      <w:lvlJc w:val="left"/>
      <w:pPr>
        <w:ind w:left="7219" w:hanging="212"/>
      </w:pPr>
      <w:rPr>
        <w:rFonts w:hint="default"/>
        <w:lang w:val="ru-RU" w:eastAsia="ru-RU" w:bidi="ru-RU"/>
      </w:rPr>
    </w:lvl>
    <w:lvl w:ilvl="7" w:tplc="D71AB12A">
      <w:numFmt w:val="bullet"/>
      <w:lvlText w:val="•"/>
      <w:lvlJc w:val="left"/>
      <w:pPr>
        <w:ind w:left="8239" w:hanging="212"/>
      </w:pPr>
      <w:rPr>
        <w:rFonts w:hint="default"/>
        <w:lang w:val="ru-RU" w:eastAsia="ru-RU" w:bidi="ru-RU"/>
      </w:rPr>
    </w:lvl>
    <w:lvl w:ilvl="8" w:tplc="1D6E71BA">
      <w:numFmt w:val="bullet"/>
      <w:lvlText w:val="•"/>
      <w:lvlJc w:val="left"/>
      <w:pPr>
        <w:ind w:left="9259" w:hanging="212"/>
      </w:pPr>
      <w:rPr>
        <w:rFonts w:hint="default"/>
        <w:lang w:val="ru-RU" w:eastAsia="ru-RU" w:bidi="ru-RU"/>
      </w:rPr>
    </w:lvl>
  </w:abstractNum>
  <w:abstractNum w:abstractNumId="45" w15:restartNumberingAfterBreak="0">
    <w:nsid w:val="25AF611E"/>
    <w:multiLevelType w:val="hybridMultilevel"/>
    <w:tmpl w:val="1DB8685E"/>
    <w:lvl w:ilvl="0" w:tplc="78EED7CA">
      <w:start w:val="4"/>
      <w:numFmt w:val="decimal"/>
      <w:lvlText w:val="%1"/>
      <w:lvlJc w:val="left"/>
      <w:pPr>
        <w:ind w:left="840" w:hanging="166"/>
      </w:pPr>
      <w:rPr>
        <w:rFonts w:ascii="Times New Roman" w:eastAsia="Times New Roman" w:hAnsi="Times New Roman" w:cs="Times New Roman" w:hint="default"/>
        <w:w w:val="100"/>
        <w:sz w:val="22"/>
        <w:szCs w:val="22"/>
        <w:lang w:val="ru-RU" w:eastAsia="ru-RU" w:bidi="ru-RU"/>
      </w:rPr>
    </w:lvl>
    <w:lvl w:ilvl="1" w:tplc="1870F2D0">
      <w:start w:val="1"/>
      <w:numFmt w:val="decimal"/>
      <w:lvlText w:val="%2."/>
      <w:lvlJc w:val="left"/>
      <w:pPr>
        <w:ind w:left="840" w:hanging="250"/>
      </w:pPr>
      <w:rPr>
        <w:rFonts w:ascii="Times New Roman" w:eastAsia="Times New Roman" w:hAnsi="Times New Roman" w:cs="Times New Roman" w:hint="default"/>
        <w:w w:val="100"/>
        <w:sz w:val="24"/>
        <w:szCs w:val="24"/>
        <w:lang w:val="ru-RU" w:eastAsia="ru-RU" w:bidi="ru-RU"/>
      </w:rPr>
    </w:lvl>
    <w:lvl w:ilvl="2" w:tplc="DFD46DF2">
      <w:numFmt w:val="bullet"/>
      <w:lvlText w:val="•"/>
      <w:lvlJc w:val="left"/>
      <w:pPr>
        <w:ind w:left="2931" w:hanging="250"/>
      </w:pPr>
      <w:rPr>
        <w:rFonts w:hint="default"/>
        <w:lang w:val="ru-RU" w:eastAsia="ru-RU" w:bidi="ru-RU"/>
      </w:rPr>
    </w:lvl>
    <w:lvl w:ilvl="3" w:tplc="70BA1AAE">
      <w:numFmt w:val="bullet"/>
      <w:lvlText w:val="•"/>
      <w:lvlJc w:val="left"/>
      <w:pPr>
        <w:ind w:left="3977" w:hanging="250"/>
      </w:pPr>
      <w:rPr>
        <w:rFonts w:hint="default"/>
        <w:lang w:val="ru-RU" w:eastAsia="ru-RU" w:bidi="ru-RU"/>
      </w:rPr>
    </w:lvl>
    <w:lvl w:ilvl="4" w:tplc="D8FA72D2">
      <w:numFmt w:val="bullet"/>
      <w:lvlText w:val="•"/>
      <w:lvlJc w:val="left"/>
      <w:pPr>
        <w:ind w:left="5023" w:hanging="250"/>
      </w:pPr>
      <w:rPr>
        <w:rFonts w:hint="default"/>
        <w:lang w:val="ru-RU" w:eastAsia="ru-RU" w:bidi="ru-RU"/>
      </w:rPr>
    </w:lvl>
    <w:lvl w:ilvl="5" w:tplc="65947C98">
      <w:numFmt w:val="bullet"/>
      <w:lvlText w:val="•"/>
      <w:lvlJc w:val="left"/>
      <w:pPr>
        <w:ind w:left="6069" w:hanging="250"/>
      </w:pPr>
      <w:rPr>
        <w:rFonts w:hint="default"/>
        <w:lang w:val="ru-RU" w:eastAsia="ru-RU" w:bidi="ru-RU"/>
      </w:rPr>
    </w:lvl>
    <w:lvl w:ilvl="6" w:tplc="51DE3988">
      <w:numFmt w:val="bullet"/>
      <w:lvlText w:val="•"/>
      <w:lvlJc w:val="left"/>
      <w:pPr>
        <w:ind w:left="7115" w:hanging="250"/>
      </w:pPr>
      <w:rPr>
        <w:rFonts w:hint="default"/>
        <w:lang w:val="ru-RU" w:eastAsia="ru-RU" w:bidi="ru-RU"/>
      </w:rPr>
    </w:lvl>
    <w:lvl w:ilvl="7" w:tplc="6D8ACBEC">
      <w:numFmt w:val="bullet"/>
      <w:lvlText w:val="•"/>
      <w:lvlJc w:val="left"/>
      <w:pPr>
        <w:ind w:left="8161" w:hanging="250"/>
      </w:pPr>
      <w:rPr>
        <w:rFonts w:hint="default"/>
        <w:lang w:val="ru-RU" w:eastAsia="ru-RU" w:bidi="ru-RU"/>
      </w:rPr>
    </w:lvl>
    <w:lvl w:ilvl="8" w:tplc="B934B92E">
      <w:numFmt w:val="bullet"/>
      <w:lvlText w:val="•"/>
      <w:lvlJc w:val="left"/>
      <w:pPr>
        <w:ind w:left="9207" w:hanging="250"/>
      </w:pPr>
      <w:rPr>
        <w:rFonts w:hint="default"/>
        <w:lang w:val="ru-RU" w:eastAsia="ru-RU" w:bidi="ru-RU"/>
      </w:rPr>
    </w:lvl>
  </w:abstractNum>
  <w:abstractNum w:abstractNumId="46" w15:restartNumberingAfterBreak="0">
    <w:nsid w:val="26942EA4"/>
    <w:multiLevelType w:val="hybridMultilevel"/>
    <w:tmpl w:val="1610A68A"/>
    <w:lvl w:ilvl="0" w:tplc="9768F3DC">
      <w:numFmt w:val="bullet"/>
      <w:lvlText w:val="•"/>
      <w:lvlJc w:val="left"/>
      <w:pPr>
        <w:ind w:left="709" w:hanging="709"/>
      </w:pPr>
      <w:rPr>
        <w:rFonts w:ascii="Times New Roman" w:eastAsia="Times New Roman" w:hAnsi="Times New Roman" w:cs="Times New Roman" w:hint="default"/>
        <w:spacing w:val="-8"/>
        <w:w w:val="100"/>
        <w:sz w:val="24"/>
        <w:szCs w:val="24"/>
        <w:lang w:val="ru-RU" w:eastAsia="ru-RU" w:bidi="ru-RU"/>
      </w:rPr>
    </w:lvl>
    <w:lvl w:ilvl="1" w:tplc="D44A932E">
      <w:numFmt w:val="bullet"/>
      <w:lvlText w:val="•"/>
      <w:lvlJc w:val="left"/>
      <w:pPr>
        <w:ind w:left="1060" w:hanging="709"/>
      </w:pPr>
      <w:rPr>
        <w:rFonts w:hint="default"/>
        <w:lang w:val="ru-RU" w:eastAsia="ru-RU" w:bidi="ru-RU"/>
      </w:rPr>
    </w:lvl>
    <w:lvl w:ilvl="2" w:tplc="D534DEEC">
      <w:numFmt w:val="bullet"/>
      <w:lvlText w:val="•"/>
      <w:lvlJc w:val="left"/>
      <w:pPr>
        <w:ind w:left="1408" w:hanging="709"/>
      </w:pPr>
      <w:rPr>
        <w:rFonts w:hint="default"/>
        <w:lang w:val="ru-RU" w:eastAsia="ru-RU" w:bidi="ru-RU"/>
      </w:rPr>
    </w:lvl>
    <w:lvl w:ilvl="3" w:tplc="A58092F4">
      <w:numFmt w:val="bullet"/>
      <w:lvlText w:val="•"/>
      <w:lvlJc w:val="left"/>
      <w:pPr>
        <w:ind w:left="1755" w:hanging="709"/>
      </w:pPr>
      <w:rPr>
        <w:rFonts w:hint="default"/>
        <w:lang w:val="ru-RU" w:eastAsia="ru-RU" w:bidi="ru-RU"/>
      </w:rPr>
    </w:lvl>
    <w:lvl w:ilvl="4" w:tplc="1714A690">
      <w:numFmt w:val="bullet"/>
      <w:lvlText w:val="•"/>
      <w:lvlJc w:val="left"/>
      <w:pPr>
        <w:ind w:left="2103" w:hanging="709"/>
      </w:pPr>
      <w:rPr>
        <w:rFonts w:hint="default"/>
        <w:lang w:val="ru-RU" w:eastAsia="ru-RU" w:bidi="ru-RU"/>
      </w:rPr>
    </w:lvl>
    <w:lvl w:ilvl="5" w:tplc="6D003B10">
      <w:numFmt w:val="bullet"/>
      <w:lvlText w:val="•"/>
      <w:lvlJc w:val="left"/>
      <w:pPr>
        <w:ind w:left="2451" w:hanging="709"/>
      </w:pPr>
      <w:rPr>
        <w:rFonts w:hint="default"/>
        <w:lang w:val="ru-RU" w:eastAsia="ru-RU" w:bidi="ru-RU"/>
      </w:rPr>
    </w:lvl>
    <w:lvl w:ilvl="6" w:tplc="41387990">
      <w:numFmt w:val="bullet"/>
      <w:lvlText w:val="•"/>
      <w:lvlJc w:val="left"/>
      <w:pPr>
        <w:ind w:left="2798" w:hanging="709"/>
      </w:pPr>
      <w:rPr>
        <w:rFonts w:hint="default"/>
        <w:lang w:val="ru-RU" w:eastAsia="ru-RU" w:bidi="ru-RU"/>
      </w:rPr>
    </w:lvl>
    <w:lvl w:ilvl="7" w:tplc="27846FD6">
      <w:numFmt w:val="bullet"/>
      <w:lvlText w:val="•"/>
      <w:lvlJc w:val="left"/>
      <w:pPr>
        <w:ind w:left="3146" w:hanging="709"/>
      </w:pPr>
      <w:rPr>
        <w:rFonts w:hint="default"/>
        <w:lang w:val="ru-RU" w:eastAsia="ru-RU" w:bidi="ru-RU"/>
      </w:rPr>
    </w:lvl>
    <w:lvl w:ilvl="8" w:tplc="C1CEB5CA">
      <w:numFmt w:val="bullet"/>
      <w:lvlText w:val="•"/>
      <w:lvlJc w:val="left"/>
      <w:pPr>
        <w:ind w:left="3493" w:hanging="709"/>
      </w:pPr>
      <w:rPr>
        <w:rFonts w:hint="default"/>
        <w:lang w:val="ru-RU" w:eastAsia="ru-RU" w:bidi="ru-RU"/>
      </w:rPr>
    </w:lvl>
  </w:abstractNum>
  <w:abstractNum w:abstractNumId="47" w15:restartNumberingAfterBreak="0">
    <w:nsid w:val="26D86F2E"/>
    <w:multiLevelType w:val="multilevel"/>
    <w:tmpl w:val="0980F8C2"/>
    <w:lvl w:ilvl="0">
      <w:start w:val="2"/>
      <w:numFmt w:val="upperRoman"/>
      <w:lvlText w:val="%1"/>
      <w:lvlJc w:val="left"/>
      <w:pPr>
        <w:ind w:left="840" w:hanging="848"/>
      </w:pPr>
      <w:rPr>
        <w:rFonts w:hint="default"/>
        <w:lang w:val="ru-RU" w:eastAsia="ru-RU" w:bidi="ru-RU"/>
      </w:rPr>
    </w:lvl>
    <w:lvl w:ilvl="1">
      <w:start w:val="3"/>
      <w:numFmt w:val="decimal"/>
      <w:lvlText w:val="%1.%2"/>
      <w:lvlJc w:val="left"/>
      <w:pPr>
        <w:ind w:left="840" w:hanging="848"/>
      </w:pPr>
      <w:rPr>
        <w:rFonts w:hint="default"/>
        <w:lang w:val="ru-RU" w:eastAsia="ru-RU" w:bidi="ru-RU"/>
      </w:rPr>
    </w:lvl>
    <w:lvl w:ilvl="2">
      <w:start w:val="6"/>
      <w:numFmt w:val="decimal"/>
      <w:lvlText w:val="%1.%2.%3."/>
      <w:lvlJc w:val="left"/>
      <w:pPr>
        <w:ind w:left="840" w:hanging="848"/>
      </w:pPr>
      <w:rPr>
        <w:rFonts w:ascii="Times New Roman" w:eastAsia="Times New Roman" w:hAnsi="Times New Roman" w:cs="Times New Roman" w:hint="default"/>
        <w:b/>
        <w:bCs/>
        <w:spacing w:val="-4"/>
        <w:w w:val="99"/>
        <w:sz w:val="24"/>
        <w:szCs w:val="24"/>
        <w:lang w:val="ru-RU" w:eastAsia="ru-RU" w:bidi="ru-RU"/>
      </w:rPr>
    </w:lvl>
    <w:lvl w:ilvl="3">
      <w:numFmt w:val="bullet"/>
      <w:lvlText w:val=""/>
      <w:lvlJc w:val="left"/>
      <w:pPr>
        <w:ind w:left="1560" w:hanging="360"/>
      </w:pPr>
      <w:rPr>
        <w:rFonts w:ascii="Symbol" w:eastAsia="Symbol" w:hAnsi="Symbol" w:cs="Symbol" w:hint="default"/>
        <w:w w:val="100"/>
        <w:sz w:val="24"/>
        <w:szCs w:val="24"/>
        <w:lang w:val="ru-RU" w:eastAsia="ru-RU" w:bidi="ru-RU"/>
      </w:rPr>
    </w:lvl>
    <w:lvl w:ilvl="4">
      <w:numFmt w:val="bullet"/>
      <w:lvlText w:val="•"/>
      <w:lvlJc w:val="left"/>
      <w:pPr>
        <w:ind w:left="4806" w:hanging="360"/>
      </w:pPr>
      <w:rPr>
        <w:rFonts w:hint="default"/>
        <w:lang w:val="ru-RU" w:eastAsia="ru-RU" w:bidi="ru-RU"/>
      </w:rPr>
    </w:lvl>
    <w:lvl w:ilvl="5">
      <w:numFmt w:val="bullet"/>
      <w:lvlText w:val="•"/>
      <w:lvlJc w:val="left"/>
      <w:pPr>
        <w:ind w:left="5888" w:hanging="360"/>
      </w:pPr>
      <w:rPr>
        <w:rFonts w:hint="default"/>
        <w:lang w:val="ru-RU" w:eastAsia="ru-RU" w:bidi="ru-RU"/>
      </w:rPr>
    </w:lvl>
    <w:lvl w:ilvl="6">
      <w:numFmt w:val="bullet"/>
      <w:lvlText w:val="•"/>
      <w:lvlJc w:val="left"/>
      <w:pPr>
        <w:ind w:left="6970" w:hanging="360"/>
      </w:pPr>
      <w:rPr>
        <w:rFonts w:hint="default"/>
        <w:lang w:val="ru-RU" w:eastAsia="ru-RU" w:bidi="ru-RU"/>
      </w:rPr>
    </w:lvl>
    <w:lvl w:ilvl="7">
      <w:numFmt w:val="bullet"/>
      <w:lvlText w:val="•"/>
      <w:lvlJc w:val="left"/>
      <w:pPr>
        <w:ind w:left="8052" w:hanging="360"/>
      </w:pPr>
      <w:rPr>
        <w:rFonts w:hint="default"/>
        <w:lang w:val="ru-RU" w:eastAsia="ru-RU" w:bidi="ru-RU"/>
      </w:rPr>
    </w:lvl>
    <w:lvl w:ilvl="8">
      <w:numFmt w:val="bullet"/>
      <w:lvlText w:val="•"/>
      <w:lvlJc w:val="left"/>
      <w:pPr>
        <w:ind w:left="9134" w:hanging="360"/>
      </w:pPr>
      <w:rPr>
        <w:rFonts w:hint="default"/>
        <w:lang w:val="ru-RU" w:eastAsia="ru-RU" w:bidi="ru-RU"/>
      </w:rPr>
    </w:lvl>
  </w:abstractNum>
  <w:abstractNum w:abstractNumId="48" w15:restartNumberingAfterBreak="0">
    <w:nsid w:val="27400B8C"/>
    <w:multiLevelType w:val="multilevel"/>
    <w:tmpl w:val="C94E5C64"/>
    <w:lvl w:ilvl="0">
      <w:start w:val="2"/>
      <w:numFmt w:val="upperRoman"/>
      <w:lvlText w:val="%1"/>
      <w:lvlJc w:val="left"/>
      <w:pPr>
        <w:ind w:left="1099" w:hanging="576"/>
      </w:pPr>
      <w:rPr>
        <w:rFonts w:hint="default"/>
        <w:lang w:val="ru-RU" w:eastAsia="ru-RU" w:bidi="ru-RU"/>
      </w:rPr>
    </w:lvl>
    <w:lvl w:ilvl="1">
      <w:start w:val="1"/>
      <w:numFmt w:val="decimal"/>
      <w:lvlText w:val="%1.%2."/>
      <w:lvlJc w:val="left"/>
      <w:pPr>
        <w:ind w:left="1099" w:hanging="576"/>
      </w:pPr>
      <w:rPr>
        <w:rFonts w:ascii="Times New Roman" w:eastAsia="Times New Roman" w:hAnsi="Times New Roman" w:cs="Times New Roman" w:hint="default"/>
        <w:b/>
        <w:bCs/>
        <w:spacing w:val="-6"/>
        <w:w w:val="100"/>
        <w:sz w:val="24"/>
        <w:szCs w:val="24"/>
        <w:lang w:val="ru-RU" w:eastAsia="ru-RU" w:bidi="ru-RU"/>
      </w:rPr>
    </w:lvl>
    <w:lvl w:ilvl="2">
      <w:start w:val="1"/>
      <w:numFmt w:val="decimal"/>
      <w:lvlText w:val="%1.%2.%3."/>
      <w:lvlJc w:val="left"/>
      <w:pPr>
        <w:ind w:left="4306" w:hanging="763"/>
      </w:pPr>
      <w:rPr>
        <w:rFonts w:ascii="Times New Roman" w:eastAsia="Times New Roman" w:hAnsi="Times New Roman" w:cs="Times New Roman" w:hint="default"/>
        <w:b/>
        <w:bCs/>
        <w:spacing w:val="-26"/>
        <w:w w:val="100"/>
        <w:sz w:val="24"/>
        <w:szCs w:val="24"/>
        <w:lang w:val="ru-RU" w:eastAsia="ru-RU" w:bidi="ru-RU"/>
      </w:rPr>
    </w:lvl>
    <w:lvl w:ilvl="3">
      <w:numFmt w:val="bullet"/>
      <w:lvlText w:val="•"/>
      <w:lvlJc w:val="left"/>
      <w:pPr>
        <w:ind w:left="4159" w:hanging="763"/>
      </w:pPr>
      <w:rPr>
        <w:rFonts w:hint="default"/>
        <w:lang w:val="ru-RU" w:eastAsia="ru-RU" w:bidi="ru-RU"/>
      </w:rPr>
    </w:lvl>
    <w:lvl w:ilvl="4">
      <w:numFmt w:val="bullet"/>
      <w:lvlText w:val="•"/>
      <w:lvlJc w:val="left"/>
      <w:pPr>
        <w:ind w:left="5179" w:hanging="763"/>
      </w:pPr>
      <w:rPr>
        <w:rFonts w:hint="default"/>
        <w:lang w:val="ru-RU" w:eastAsia="ru-RU" w:bidi="ru-RU"/>
      </w:rPr>
    </w:lvl>
    <w:lvl w:ilvl="5">
      <w:numFmt w:val="bullet"/>
      <w:lvlText w:val="•"/>
      <w:lvlJc w:val="left"/>
      <w:pPr>
        <w:ind w:left="6199" w:hanging="763"/>
      </w:pPr>
      <w:rPr>
        <w:rFonts w:hint="default"/>
        <w:lang w:val="ru-RU" w:eastAsia="ru-RU" w:bidi="ru-RU"/>
      </w:rPr>
    </w:lvl>
    <w:lvl w:ilvl="6">
      <w:numFmt w:val="bullet"/>
      <w:lvlText w:val="•"/>
      <w:lvlJc w:val="left"/>
      <w:pPr>
        <w:ind w:left="7219" w:hanging="763"/>
      </w:pPr>
      <w:rPr>
        <w:rFonts w:hint="default"/>
        <w:lang w:val="ru-RU" w:eastAsia="ru-RU" w:bidi="ru-RU"/>
      </w:rPr>
    </w:lvl>
    <w:lvl w:ilvl="7">
      <w:numFmt w:val="bullet"/>
      <w:lvlText w:val="•"/>
      <w:lvlJc w:val="left"/>
      <w:pPr>
        <w:ind w:left="8239" w:hanging="763"/>
      </w:pPr>
      <w:rPr>
        <w:rFonts w:hint="default"/>
        <w:lang w:val="ru-RU" w:eastAsia="ru-RU" w:bidi="ru-RU"/>
      </w:rPr>
    </w:lvl>
    <w:lvl w:ilvl="8">
      <w:numFmt w:val="bullet"/>
      <w:lvlText w:val="•"/>
      <w:lvlJc w:val="left"/>
      <w:pPr>
        <w:ind w:left="9259" w:hanging="763"/>
      </w:pPr>
      <w:rPr>
        <w:rFonts w:hint="default"/>
        <w:lang w:val="ru-RU" w:eastAsia="ru-RU" w:bidi="ru-RU"/>
      </w:rPr>
    </w:lvl>
  </w:abstractNum>
  <w:abstractNum w:abstractNumId="49" w15:restartNumberingAfterBreak="0">
    <w:nsid w:val="286433D5"/>
    <w:multiLevelType w:val="hybridMultilevel"/>
    <w:tmpl w:val="6E4E401A"/>
    <w:lvl w:ilvl="0" w:tplc="A9662E20">
      <w:numFmt w:val="bullet"/>
      <w:lvlText w:val=""/>
      <w:lvlJc w:val="left"/>
      <w:pPr>
        <w:ind w:left="1099" w:hanging="399"/>
      </w:pPr>
      <w:rPr>
        <w:rFonts w:ascii="Symbol" w:eastAsia="Symbol" w:hAnsi="Symbol" w:cs="Symbol" w:hint="default"/>
        <w:w w:val="100"/>
        <w:sz w:val="24"/>
        <w:szCs w:val="24"/>
        <w:lang w:val="ru-RU" w:eastAsia="ru-RU" w:bidi="ru-RU"/>
      </w:rPr>
    </w:lvl>
    <w:lvl w:ilvl="1" w:tplc="10607DB0">
      <w:numFmt w:val="bullet"/>
      <w:lvlText w:val="•"/>
      <w:lvlJc w:val="left"/>
      <w:pPr>
        <w:ind w:left="2119" w:hanging="399"/>
      </w:pPr>
      <w:rPr>
        <w:rFonts w:hint="default"/>
        <w:lang w:val="ru-RU" w:eastAsia="ru-RU" w:bidi="ru-RU"/>
      </w:rPr>
    </w:lvl>
    <w:lvl w:ilvl="2" w:tplc="3ABA63A0">
      <w:numFmt w:val="bullet"/>
      <w:lvlText w:val="•"/>
      <w:lvlJc w:val="left"/>
      <w:pPr>
        <w:ind w:left="3139" w:hanging="399"/>
      </w:pPr>
      <w:rPr>
        <w:rFonts w:hint="default"/>
        <w:lang w:val="ru-RU" w:eastAsia="ru-RU" w:bidi="ru-RU"/>
      </w:rPr>
    </w:lvl>
    <w:lvl w:ilvl="3" w:tplc="6D08324C">
      <w:numFmt w:val="bullet"/>
      <w:lvlText w:val="•"/>
      <w:lvlJc w:val="left"/>
      <w:pPr>
        <w:ind w:left="4159" w:hanging="399"/>
      </w:pPr>
      <w:rPr>
        <w:rFonts w:hint="default"/>
        <w:lang w:val="ru-RU" w:eastAsia="ru-RU" w:bidi="ru-RU"/>
      </w:rPr>
    </w:lvl>
    <w:lvl w:ilvl="4" w:tplc="FDE27446">
      <w:numFmt w:val="bullet"/>
      <w:lvlText w:val="•"/>
      <w:lvlJc w:val="left"/>
      <w:pPr>
        <w:ind w:left="5179" w:hanging="399"/>
      </w:pPr>
      <w:rPr>
        <w:rFonts w:hint="default"/>
        <w:lang w:val="ru-RU" w:eastAsia="ru-RU" w:bidi="ru-RU"/>
      </w:rPr>
    </w:lvl>
    <w:lvl w:ilvl="5" w:tplc="1E5ABF28">
      <w:numFmt w:val="bullet"/>
      <w:lvlText w:val="•"/>
      <w:lvlJc w:val="left"/>
      <w:pPr>
        <w:ind w:left="6199" w:hanging="399"/>
      </w:pPr>
      <w:rPr>
        <w:rFonts w:hint="default"/>
        <w:lang w:val="ru-RU" w:eastAsia="ru-RU" w:bidi="ru-RU"/>
      </w:rPr>
    </w:lvl>
    <w:lvl w:ilvl="6" w:tplc="EC32CC34">
      <w:numFmt w:val="bullet"/>
      <w:lvlText w:val="•"/>
      <w:lvlJc w:val="left"/>
      <w:pPr>
        <w:ind w:left="7219" w:hanging="399"/>
      </w:pPr>
      <w:rPr>
        <w:rFonts w:hint="default"/>
        <w:lang w:val="ru-RU" w:eastAsia="ru-RU" w:bidi="ru-RU"/>
      </w:rPr>
    </w:lvl>
    <w:lvl w:ilvl="7" w:tplc="995E3B8C">
      <w:numFmt w:val="bullet"/>
      <w:lvlText w:val="•"/>
      <w:lvlJc w:val="left"/>
      <w:pPr>
        <w:ind w:left="8239" w:hanging="399"/>
      </w:pPr>
      <w:rPr>
        <w:rFonts w:hint="default"/>
        <w:lang w:val="ru-RU" w:eastAsia="ru-RU" w:bidi="ru-RU"/>
      </w:rPr>
    </w:lvl>
    <w:lvl w:ilvl="8" w:tplc="D86E7026">
      <w:numFmt w:val="bullet"/>
      <w:lvlText w:val="•"/>
      <w:lvlJc w:val="left"/>
      <w:pPr>
        <w:ind w:left="9259" w:hanging="399"/>
      </w:pPr>
      <w:rPr>
        <w:rFonts w:hint="default"/>
        <w:lang w:val="ru-RU" w:eastAsia="ru-RU" w:bidi="ru-RU"/>
      </w:rPr>
    </w:lvl>
  </w:abstractNum>
  <w:abstractNum w:abstractNumId="50" w15:restartNumberingAfterBreak="0">
    <w:nsid w:val="292D4D99"/>
    <w:multiLevelType w:val="hybridMultilevel"/>
    <w:tmpl w:val="42ECA762"/>
    <w:lvl w:ilvl="0" w:tplc="F0D82046">
      <w:numFmt w:val="bullet"/>
      <w:lvlText w:val="•"/>
      <w:lvlJc w:val="left"/>
      <w:pPr>
        <w:ind w:left="816" w:hanging="709"/>
      </w:pPr>
      <w:rPr>
        <w:rFonts w:ascii="Times New Roman" w:eastAsia="Times New Roman" w:hAnsi="Times New Roman" w:cs="Times New Roman" w:hint="default"/>
        <w:spacing w:val="-29"/>
        <w:w w:val="100"/>
        <w:sz w:val="24"/>
        <w:szCs w:val="24"/>
        <w:lang w:val="ru-RU" w:eastAsia="ru-RU" w:bidi="ru-RU"/>
      </w:rPr>
    </w:lvl>
    <w:lvl w:ilvl="1" w:tplc="92F08074">
      <w:numFmt w:val="bullet"/>
      <w:lvlText w:val="•"/>
      <w:lvlJc w:val="left"/>
      <w:pPr>
        <w:ind w:left="1167" w:hanging="709"/>
      </w:pPr>
      <w:rPr>
        <w:rFonts w:hint="default"/>
        <w:lang w:val="ru-RU" w:eastAsia="ru-RU" w:bidi="ru-RU"/>
      </w:rPr>
    </w:lvl>
    <w:lvl w:ilvl="2" w:tplc="54C460AA">
      <w:numFmt w:val="bullet"/>
      <w:lvlText w:val="•"/>
      <w:lvlJc w:val="left"/>
      <w:pPr>
        <w:ind w:left="1515" w:hanging="709"/>
      </w:pPr>
      <w:rPr>
        <w:rFonts w:hint="default"/>
        <w:lang w:val="ru-RU" w:eastAsia="ru-RU" w:bidi="ru-RU"/>
      </w:rPr>
    </w:lvl>
    <w:lvl w:ilvl="3" w:tplc="B40EFAB4">
      <w:numFmt w:val="bullet"/>
      <w:lvlText w:val="•"/>
      <w:lvlJc w:val="left"/>
      <w:pPr>
        <w:ind w:left="1862" w:hanging="709"/>
      </w:pPr>
      <w:rPr>
        <w:rFonts w:hint="default"/>
        <w:lang w:val="ru-RU" w:eastAsia="ru-RU" w:bidi="ru-RU"/>
      </w:rPr>
    </w:lvl>
    <w:lvl w:ilvl="4" w:tplc="9870B014">
      <w:numFmt w:val="bullet"/>
      <w:lvlText w:val="•"/>
      <w:lvlJc w:val="left"/>
      <w:pPr>
        <w:ind w:left="2210" w:hanging="709"/>
      </w:pPr>
      <w:rPr>
        <w:rFonts w:hint="default"/>
        <w:lang w:val="ru-RU" w:eastAsia="ru-RU" w:bidi="ru-RU"/>
      </w:rPr>
    </w:lvl>
    <w:lvl w:ilvl="5" w:tplc="7FD23158">
      <w:numFmt w:val="bullet"/>
      <w:lvlText w:val="•"/>
      <w:lvlJc w:val="left"/>
      <w:pPr>
        <w:ind w:left="2558" w:hanging="709"/>
      </w:pPr>
      <w:rPr>
        <w:rFonts w:hint="default"/>
        <w:lang w:val="ru-RU" w:eastAsia="ru-RU" w:bidi="ru-RU"/>
      </w:rPr>
    </w:lvl>
    <w:lvl w:ilvl="6" w:tplc="46ACB718">
      <w:numFmt w:val="bullet"/>
      <w:lvlText w:val="•"/>
      <w:lvlJc w:val="left"/>
      <w:pPr>
        <w:ind w:left="2905" w:hanging="709"/>
      </w:pPr>
      <w:rPr>
        <w:rFonts w:hint="default"/>
        <w:lang w:val="ru-RU" w:eastAsia="ru-RU" w:bidi="ru-RU"/>
      </w:rPr>
    </w:lvl>
    <w:lvl w:ilvl="7" w:tplc="BC76AC9C">
      <w:numFmt w:val="bullet"/>
      <w:lvlText w:val="•"/>
      <w:lvlJc w:val="left"/>
      <w:pPr>
        <w:ind w:left="3253" w:hanging="709"/>
      </w:pPr>
      <w:rPr>
        <w:rFonts w:hint="default"/>
        <w:lang w:val="ru-RU" w:eastAsia="ru-RU" w:bidi="ru-RU"/>
      </w:rPr>
    </w:lvl>
    <w:lvl w:ilvl="8" w:tplc="82187C68">
      <w:numFmt w:val="bullet"/>
      <w:lvlText w:val="•"/>
      <w:lvlJc w:val="left"/>
      <w:pPr>
        <w:ind w:left="3600" w:hanging="709"/>
      </w:pPr>
      <w:rPr>
        <w:rFonts w:hint="default"/>
        <w:lang w:val="ru-RU" w:eastAsia="ru-RU" w:bidi="ru-RU"/>
      </w:rPr>
    </w:lvl>
  </w:abstractNum>
  <w:abstractNum w:abstractNumId="51" w15:restartNumberingAfterBreak="0">
    <w:nsid w:val="298C200B"/>
    <w:multiLevelType w:val="hybridMultilevel"/>
    <w:tmpl w:val="10B44526"/>
    <w:lvl w:ilvl="0" w:tplc="257A29CC">
      <w:numFmt w:val="bullet"/>
      <w:lvlText w:val=""/>
      <w:lvlJc w:val="left"/>
      <w:pPr>
        <w:ind w:left="464" w:hanging="358"/>
      </w:pPr>
      <w:rPr>
        <w:rFonts w:ascii="Symbol" w:eastAsia="Symbol" w:hAnsi="Symbol" w:cs="Symbol" w:hint="default"/>
        <w:color w:val="404040"/>
        <w:w w:val="100"/>
        <w:sz w:val="24"/>
        <w:szCs w:val="24"/>
        <w:lang w:val="ru-RU" w:eastAsia="ru-RU" w:bidi="ru-RU"/>
      </w:rPr>
    </w:lvl>
    <w:lvl w:ilvl="1" w:tplc="E676EADC">
      <w:numFmt w:val="bullet"/>
      <w:lvlText w:val="•"/>
      <w:lvlJc w:val="left"/>
      <w:pPr>
        <w:ind w:left="881" w:hanging="358"/>
      </w:pPr>
      <w:rPr>
        <w:rFonts w:hint="default"/>
        <w:lang w:val="ru-RU" w:eastAsia="ru-RU" w:bidi="ru-RU"/>
      </w:rPr>
    </w:lvl>
    <w:lvl w:ilvl="2" w:tplc="BBCE4E56">
      <w:numFmt w:val="bullet"/>
      <w:lvlText w:val="•"/>
      <w:lvlJc w:val="left"/>
      <w:pPr>
        <w:ind w:left="1302" w:hanging="358"/>
      </w:pPr>
      <w:rPr>
        <w:rFonts w:hint="default"/>
        <w:lang w:val="ru-RU" w:eastAsia="ru-RU" w:bidi="ru-RU"/>
      </w:rPr>
    </w:lvl>
    <w:lvl w:ilvl="3" w:tplc="B6C8B480">
      <w:numFmt w:val="bullet"/>
      <w:lvlText w:val="•"/>
      <w:lvlJc w:val="left"/>
      <w:pPr>
        <w:ind w:left="1723" w:hanging="358"/>
      </w:pPr>
      <w:rPr>
        <w:rFonts w:hint="default"/>
        <w:lang w:val="ru-RU" w:eastAsia="ru-RU" w:bidi="ru-RU"/>
      </w:rPr>
    </w:lvl>
    <w:lvl w:ilvl="4" w:tplc="343AEDAE">
      <w:numFmt w:val="bullet"/>
      <w:lvlText w:val="•"/>
      <w:lvlJc w:val="left"/>
      <w:pPr>
        <w:ind w:left="2144" w:hanging="358"/>
      </w:pPr>
      <w:rPr>
        <w:rFonts w:hint="default"/>
        <w:lang w:val="ru-RU" w:eastAsia="ru-RU" w:bidi="ru-RU"/>
      </w:rPr>
    </w:lvl>
    <w:lvl w:ilvl="5" w:tplc="F412E1FE">
      <w:numFmt w:val="bullet"/>
      <w:lvlText w:val="•"/>
      <w:lvlJc w:val="left"/>
      <w:pPr>
        <w:ind w:left="2565" w:hanging="358"/>
      </w:pPr>
      <w:rPr>
        <w:rFonts w:hint="default"/>
        <w:lang w:val="ru-RU" w:eastAsia="ru-RU" w:bidi="ru-RU"/>
      </w:rPr>
    </w:lvl>
    <w:lvl w:ilvl="6" w:tplc="4A3E8A86">
      <w:numFmt w:val="bullet"/>
      <w:lvlText w:val="•"/>
      <w:lvlJc w:val="left"/>
      <w:pPr>
        <w:ind w:left="2986" w:hanging="358"/>
      </w:pPr>
      <w:rPr>
        <w:rFonts w:hint="default"/>
        <w:lang w:val="ru-RU" w:eastAsia="ru-RU" w:bidi="ru-RU"/>
      </w:rPr>
    </w:lvl>
    <w:lvl w:ilvl="7" w:tplc="A3683A92">
      <w:numFmt w:val="bullet"/>
      <w:lvlText w:val="•"/>
      <w:lvlJc w:val="left"/>
      <w:pPr>
        <w:ind w:left="3407" w:hanging="358"/>
      </w:pPr>
      <w:rPr>
        <w:rFonts w:hint="default"/>
        <w:lang w:val="ru-RU" w:eastAsia="ru-RU" w:bidi="ru-RU"/>
      </w:rPr>
    </w:lvl>
    <w:lvl w:ilvl="8" w:tplc="687E2FE4">
      <w:numFmt w:val="bullet"/>
      <w:lvlText w:val="•"/>
      <w:lvlJc w:val="left"/>
      <w:pPr>
        <w:ind w:left="3828" w:hanging="358"/>
      </w:pPr>
      <w:rPr>
        <w:rFonts w:hint="default"/>
        <w:lang w:val="ru-RU" w:eastAsia="ru-RU" w:bidi="ru-RU"/>
      </w:rPr>
    </w:lvl>
  </w:abstractNum>
  <w:abstractNum w:abstractNumId="52" w15:restartNumberingAfterBreak="0">
    <w:nsid w:val="29C10B88"/>
    <w:multiLevelType w:val="multilevel"/>
    <w:tmpl w:val="D67275DE"/>
    <w:lvl w:ilvl="0">
      <w:start w:val="2"/>
      <w:numFmt w:val="upperRoman"/>
      <w:lvlText w:val="%1"/>
      <w:lvlJc w:val="left"/>
      <w:pPr>
        <w:ind w:left="1099" w:hanging="487"/>
      </w:pPr>
      <w:rPr>
        <w:rFonts w:hint="default"/>
        <w:lang w:val="ru-RU" w:eastAsia="ru-RU" w:bidi="ru-RU"/>
      </w:rPr>
    </w:lvl>
    <w:lvl w:ilvl="1">
      <w:start w:val="3"/>
      <w:numFmt w:val="decimal"/>
      <w:lvlText w:val="%1.%2."/>
      <w:lvlJc w:val="left"/>
      <w:pPr>
        <w:ind w:left="1099" w:hanging="487"/>
        <w:jc w:val="right"/>
      </w:pPr>
      <w:rPr>
        <w:rFonts w:ascii="Times New Roman" w:eastAsia="Times New Roman" w:hAnsi="Times New Roman" w:cs="Times New Roman" w:hint="default"/>
        <w:b/>
        <w:bCs/>
        <w:spacing w:val="-1"/>
        <w:w w:val="100"/>
        <w:sz w:val="24"/>
        <w:szCs w:val="24"/>
        <w:lang w:val="ru-RU" w:eastAsia="ru-RU" w:bidi="ru-RU"/>
      </w:rPr>
    </w:lvl>
    <w:lvl w:ilvl="2">
      <w:start w:val="1"/>
      <w:numFmt w:val="decimal"/>
      <w:lvlText w:val="%1.%2.%3."/>
      <w:lvlJc w:val="left"/>
      <w:pPr>
        <w:ind w:left="1099" w:hanging="744"/>
      </w:pPr>
      <w:rPr>
        <w:rFonts w:ascii="Times New Roman" w:eastAsia="Times New Roman" w:hAnsi="Times New Roman" w:cs="Times New Roman" w:hint="default"/>
        <w:b/>
        <w:bCs/>
        <w:spacing w:val="-4"/>
        <w:w w:val="100"/>
        <w:sz w:val="24"/>
        <w:szCs w:val="24"/>
        <w:lang w:val="ru-RU" w:eastAsia="ru-RU" w:bidi="ru-RU"/>
      </w:rPr>
    </w:lvl>
    <w:lvl w:ilvl="3">
      <w:numFmt w:val="bullet"/>
      <w:lvlText w:val="•"/>
      <w:lvlJc w:val="left"/>
      <w:pPr>
        <w:ind w:left="4159" w:hanging="744"/>
      </w:pPr>
      <w:rPr>
        <w:rFonts w:hint="default"/>
        <w:lang w:val="ru-RU" w:eastAsia="ru-RU" w:bidi="ru-RU"/>
      </w:rPr>
    </w:lvl>
    <w:lvl w:ilvl="4">
      <w:numFmt w:val="bullet"/>
      <w:lvlText w:val="•"/>
      <w:lvlJc w:val="left"/>
      <w:pPr>
        <w:ind w:left="5179" w:hanging="744"/>
      </w:pPr>
      <w:rPr>
        <w:rFonts w:hint="default"/>
        <w:lang w:val="ru-RU" w:eastAsia="ru-RU" w:bidi="ru-RU"/>
      </w:rPr>
    </w:lvl>
    <w:lvl w:ilvl="5">
      <w:numFmt w:val="bullet"/>
      <w:lvlText w:val="•"/>
      <w:lvlJc w:val="left"/>
      <w:pPr>
        <w:ind w:left="6199" w:hanging="744"/>
      </w:pPr>
      <w:rPr>
        <w:rFonts w:hint="default"/>
        <w:lang w:val="ru-RU" w:eastAsia="ru-RU" w:bidi="ru-RU"/>
      </w:rPr>
    </w:lvl>
    <w:lvl w:ilvl="6">
      <w:numFmt w:val="bullet"/>
      <w:lvlText w:val="•"/>
      <w:lvlJc w:val="left"/>
      <w:pPr>
        <w:ind w:left="7219" w:hanging="744"/>
      </w:pPr>
      <w:rPr>
        <w:rFonts w:hint="default"/>
        <w:lang w:val="ru-RU" w:eastAsia="ru-RU" w:bidi="ru-RU"/>
      </w:rPr>
    </w:lvl>
    <w:lvl w:ilvl="7">
      <w:numFmt w:val="bullet"/>
      <w:lvlText w:val="•"/>
      <w:lvlJc w:val="left"/>
      <w:pPr>
        <w:ind w:left="8239" w:hanging="744"/>
      </w:pPr>
      <w:rPr>
        <w:rFonts w:hint="default"/>
        <w:lang w:val="ru-RU" w:eastAsia="ru-RU" w:bidi="ru-RU"/>
      </w:rPr>
    </w:lvl>
    <w:lvl w:ilvl="8">
      <w:numFmt w:val="bullet"/>
      <w:lvlText w:val="•"/>
      <w:lvlJc w:val="left"/>
      <w:pPr>
        <w:ind w:left="9259" w:hanging="744"/>
      </w:pPr>
      <w:rPr>
        <w:rFonts w:hint="default"/>
        <w:lang w:val="ru-RU" w:eastAsia="ru-RU" w:bidi="ru-RU"/>
      </w:rPr>
    </w:lvl>
  </w:abstractNum>
  <w:abstractNum w:abstractNumId="53" w15:restartNumberingAfterBreak="0">
    <w:nsid w:val="29D45AC6"/>
    <w:multiLevelType w:val="hybridMultilevel"/>
    <w:tmpl w:val="532E9D78"/>
    <w:lvl w:ilvl="0" w:tplc="AEEE8954">
      <w:numFmt w:val="bullet"/>
      <w:lvlText w:val=""/>
      <w:lvlJc w:val="left"/>
      <w:pPr>
        <w:ind w:left="462" w:hanging="358"/>
      </w:pPr>
      <w:rPr>
        <w:rFonts w:ascii="Symbol" w:eastAsia="Symbol" w:hAnsi="Symbol" w:cs="Symbol" w:hint="default"/>
        <w:w w:val="100"/>
        <w:sz w:val="24"/>
        <w:szCs w:val="24"/>
        <w:lang w:val="ru-RU" w:eastAsia="ru-RU" w:bidi="ru-RU"/>
      </w:rPr>
    </w:lvl>
    <w:lvl w:ilvl="1" w:tplc="C53AD4A8">
      <w:numFmt w:val="bullet"/>
      <w:lvlText w:val="•"/>
      <w:lvlJc w:val="left"/>
      <w:pPr>
        <w:ind w:left="640" w:hanging="358"/>
      </w:pPr>
      <w:rPr>
        <w:rFonts w:hint="default"/>
        <w:lang w:val="ru-RU" w:eastAsia="ru-RU" w:bidi="ru-RU"/>
      </w:rPr>
    </w:lvl>
    <w:lvl w:ilvl="2" w:tplc="CF406516">
      <w:numFmt w:val="bullet"/>
      <w:lvlText w:val="•"/>
      <w:lvlJc w:val="left"/>
      <w:pPr>
        <w:ind w:left="945" w:hanging="358"/>
      </w:pPr>
      <w:rPr>
        <w:rFonts w:hint="default"/>
        <w:lang w:val="ru-RU" w:eastAsia="ru-RU" w:bidi="ru-RU"/>
      </w:rPr>
    </w:lvl>
    <w:lvl w:ilvl="3" w:tplc="5A002B88">
      <w:numFmt w:val="bullet"/>
      <w:lvlText w:val="•"/>
      <w:lvlJc w:val="left"/>
      <w:pPr>
        <w:ind w:left="1251" w:hanging="358"/>
      </w:pPr>
      <w:rPr>
        <w:rFonts w:hint="default"/>
        <w:lang w:val="ru-RU" w:eastAsia="ru-RU" w:bidi="ru-RU"/>
      </w:rPr>
    </w:lvl>
    <w:lvl w:ilvl="4" w:tplc="7ABAABC4">
      <w:numFmt w:val="bullet"/>
      <w:lvlText w:val="•"/>
      <w:lvlJc w:val="left"/>
      <w:pPr>
        <w:ind w:left="1557" w:hanging="358"/>
      </w:pPr>
      <w:rPr>
        <w:rFonts w:hint="default"/>
        <w:lang w:val="ru-RU" w:eastAsia="ru-RU" w:bidi="ru-RU"/>
      </w:rPr>
    </w:lvl>
    <w:lvl w:ilvl="5" w:tplc="E93AEDC2">
      <w:numFmt w:val="bullet"/>
      <w:lvlText w:val="•"/>
      <w:lvlJc w:val="left"/>
      <w:pPr>
        <w:ind w:left="1863" w:hanging="358"/>
      </w:pPr>
      <w:rPr>
        <w:rFonts w:hint="default"/>
        <w:lang w:val="ru-RU" w:eastAsia="ru-RU" w:bidi="ru-RU"/>
      </w:rPr>
    </w:lvl>
    <w:lvl w:ilvl="6" w:tplc="C3680CB8">
      <w:numFmt w:val="bullet"/>
      <w:lvlText w:val="•"/>
      <w:lvlJc w:val="left"/>
      <w:pPr>
        <w:ind w:left="2168" w:hanging="358"/>
      </w:pPr>
      <w:rPr>
        <w:rFonts w:hint="default"/>
        <w:lang w:val="ru-RU" w:eastAsia="ru-RU" w:bidi="ru-RU"/>
      </w:rPr>
    </w:lvl>
    <w:lvl w:ilvl="7" w:tplc="63C4E3D6">
      <w:numFmt w:val="bullet"/>
      <w:lvlText w:val="•"/>
      <w:lvlJc w:val="left"/>
      <w:pPr>
        <w:ind w:left="2474" w:hanging="358"/>
      </w:pPr>
      <w:rPr>
        <w:rFonts w:hint="default"/>
        <w:lang w:val="ru-RU" w:eastAsia="ru-RU" w:bidi="ru-RU"/>
      </w:rPr>
    </w:lvl>
    <w:lvl w:ilvl="8" w:tplc="350442A6">
      <w:numFmt w:val="bullet"/>
      <w:lvlText w:val="•"/>
      <w:lvlJc w:val="left"/>
      <w:pPr>
        <w:ind w:left="2780" w:hanging="358"/>
      </w:pPr>
      <w:rPr>
        <w:rFonts w:hint="default"/>
        <w:lang w:val="ru-RU" w:eastAsia="ru-RU" w:bidi="ru-RU"/>
      </w:rPr>
    </w:lvl>
  </w:abstractNum>
  <w:abstractNum w:abstractNumId="54" w15:restartNumberingAfterBreak="0">
    <w:nsid w:val="2A5B1202"/>
    <w:multiLevelType w:val="hybridMultilevel"/>
    <w:tmpl w:val="0188F890"/>
    <w:lvl w:ilvl="0" w:tplc="5F465442">
      <w:numFmt w:val="bullet"/>
      <w:lvlText w:val="•"/>
      <w:lvlJc w:val="left"/>
      <w:pPr>
        <w:ind w:left="107" w:hanging="709"/>
      </w:pPr>
      <w:rPr>
        <w:rFonts w:ascii="Times New Roman" w:eastAsia="Times New Roman" w:hAnsi="Times New Roman" w:cs="Times New Roman" w:hint="default"/>
        <w:spacing w:val="-8"/>
        <w:w w:val="100"/>
        <w:sz w:val="24"/>
        <w:szCs w:val="24"/>
        <w:lang w:val="ru-RU" w:eastAsia="ru-RU" w:bidi="ru-RU"/>
      </w:rPr>
    </w:lvl>
    <w:lvl w:ilvl="1" w:tplc="CE96C886">
      <w:numFmt w:val="bullet"/>
      <w:lvlText w:val="•"/>
      <w:lvlJc w:val="left"/>
      <w:pPr>
        <w:ind w:left="519" w:hanging="709"/>
      </w:pPr>
      <w:rPr>
        <w:rFonts w:hint="default"/>
        <w:lang w:val="ru-RU" w:eastAsia="ru-RU" w:bidi="ru-RU"/>
      </w:rPr>
    </w:lvl>
    <w:lvl w:ilvl="2" w:tplc="30220FA2">
      <w:numFmt w:val="bullet"/>
      <w:lvlText w:val="•"/>
      <w:lvlJc w:val="left"/>
      <w:pPr>
        <w:ind w:left="939" w:hanging="709"/>
      </w:pPr>
      <w:rPr>
        <w:rFonts w:hint="default"/>
        <w:lang w:val="ru-RU" w:eastAsia="ru-RU" w:bidi="ru-RU"/>
      </w:rPr>
    </w:lvl>
    <w:lvl w:ilvl="3" w:tplc="2362E0DC">
      <w:numFmt w:val="bullet"/>
      <w:lvlText w:val="•"/>
      <w:lvlJc w:val="left"/>
      <w:pPr>
        <w:ind w:left="1358" w:hanging="709"/>
      </w:pPr>
      <w:rPr>
        <w:rFonts w:hint="default"/>
        <w:lang w:val="ru-RU" w:eastAsia="ru-RU" w:bidi="ru-RU"/>
      </w:rPr>
    </w:lvl>
    <w:lvl w:ilvl="4" w:tplc="128ABEAE">
      <w:numFmt w:val="bullet"/>
      <w:lvlText w:val="•"/>
      <w:lvlJc w:val="left"/>
      <w:pPr>
        <w:ind w:left="1778" w:hanging="709"/>
      </w:pPr>
      <w:rPr>
        <w:rFonts w:hint="default"/>
        <w:lang w:val="ru-RU" w:eastAsia="ru-RU" w:bidi="ru-RU"/>
      </w:rPr>
    </w:lvl>
    <w:lvl w:ilvl="5" w:tplc="A368348A">
      <w:numFmt w:val="bullet"/>
      <w:lvlText w:val="•"/>
      <w:lvlJc w:val="left"/>
      <w:pPr>
        <w:ind w:left="2198" w:hanging="709"/>
      </w:pPr>
      <w:rPr>
        <w:rFonts w:hint="default"/>
        <w:lang w:val="ru-RU" w:eastAsia="ru-RU" w:bidi="ru-RU"/>
      </w:rPr>
    </w:lvl>
    <w:lvl w:ilvl="6" w:tplc="15803B2E">
      <w:numFmt w:val="bullet"/>
      <w:lvlText w:val="•"/>
      <w:lvlJc w:val="left"/>
      <w:pPr>
        <w:ind w:left="2617" w:hanging="709"/>
      </w:pPr>
      <w:rPr>
        <w:rFonts w:hint="default"/>
        <w:lang w:val="ru-RU" w:eastAsia="ru-RU" w:bidi="ru-RU"/>
      </w:rPr>
    </w:lvl>
    <w:lvl w:ilvl="7" w:tplc="E5023520">
      <w:numFmt w:val="bullet"/>
      <w:lvlText w:val="•"/>
      <w:lvlJc w:val="left"/>
      <w:pPr>
        <w:ind w:left="3037" w:hanging="709"/>
      </w:pPr>
      <w:rPr>
        <w:rFonts w:hint="default"/>
        <w:lang w:val="ru-RU" w:eastAsia="ru-RU" w:bidi="ru-RU"/>
      </w:rPr>
    </w:lvl>
    <w:lvl w:ilvl="8" w:tplc="7F042EBA">
      <w:numFmt w:val="bullet"/>
      <w:lvlText w:val="•"/>
      <w:lvlJc w:val="left"/>
      <w:pPr>
        <w:ind w:left="3456" w:hanging="709"/>
      </w:pPr>
      <w:rPr>
        <w:rFonts w:hint="default"/>
        <w:lang w:val="ru-RU" w:eastAsia="ru-RU" w:bidi="ru-RU"/>
      </w:rPr>
    </w:lvl>
  </w:abstractNum>
  <w:abstractNum w:abstractNumId="55" w15:restartNumberingAfterBreak="0">
    <w:nsid w:val="2AA538D4"/>
    <w:multiLevelType w:val="hybridMultilevel"/>
    <w:tmpl w:val="CDB659D0"/>
    <w:lvl w:ilvl="0" w:tplc="FA0405D2">
      <w:numFmt w:val="bullet"/>
      <w:lvlText w:val="•"/>
      <w:lvlJc w:val="left"/>
      <w:pPr>
        <w:ind w:left="815" w:hanging="709"/>
      </w:pPr>
      <w:rPr>
        <w:rFonts w:ascii="Times New Roman" w:eastAsia="Times New Roman" w:hAnsi="Times New Roman" w:cs="Times New Roman" w:hint="default"/>
        <w:spacing w:val="-8"/>
        <w:w w:val="100"/>
        <w:sz w:val="24"/>
        <w:szCs w:val="24"/>
        <w:lang w:val="ru-RU" w:eastAsia="ru-RU" w:bidi="ru-RU"/>
      </w:rPr>
    </w:lvl>
    <w:lvl w:ilvl="1" w:tplc="BCE2E120">
      <w:numFmt w:val="bullet"/>
      <w:lvlText w:val="•"/>
      <w:lvlJc w:val="left"/>
      <w:pPr>
        <w:ind w:left="1169" w:hanging="709"/>
      </w:pPr>
      <w:rPr>
        <w:rFonts w:hint="default"/>
        <w:lang w:val="ru-RU" w:eastAsia="ru-RU" w:bidi="ru-RU"/>
      </w:rPr>
    </w:lvl>
    <w:lvl w:ilvl="2" w:tplc="2A66E9E0">
      <w:numFmt w:val="bullet"/>
      <w:lvlText w:val="•"/>
      <w:lvlJc w:val="left"/>
      <w:pPr>
        <w:ind w:left="1518" w:hanging="709"/>
      </w:pPr>
      <w:rPr>
        <w:rFonts w:hint="default"/>
        <w:lang w:val="ru-RU" w:eastAsia="ru-RU" w:bidi="ru-RU"/>
      </w:rPr>
    </w:lvl>
    <w:lvl w:ilvl="3" w:tplc="D8340338">
      <w:numFmt w:val="bullet"/>
      <w:lvlText w:val="•"/>
      <w:lvlJc w:val="left"/>
      <w:pPr>
        <w:ind w:left="1867" w:hanging="709"/>
      </w:pPr>
      <w:rPr>
        <w:rFonts w:hint="default"/>
        <w:lang w:val="ru-RU" w:eastAsia="ru-RU" w:bidi="ru-RU"/>
      </w:rPr>
    </w:lvl>
    <w:lvl w:ilvl="4" w:tplc="F4EA3C72">
      <w:numFmt w:val="bullet"/>
      <w:lvlText w:val="•"/>
      <w:lvlJc w:val="left"/>
      <w:pPr>
        <w:ind w:left="2217" w:hanging="709"/>
      </w:pPr>
      <w:rPr>
        <w:rFonts w:hint="default"/>
        <w:lang w:val="ru-RU" w:eastAsia="ru-RU" w:bidi="ru-RU"/>
      </w:rPr>
    </w:lvl>
    <w:lvl w:ilvl="5" w:tplc="4498D26E">
      <w:numFmt w:val="bullet"/>
      <w:lvlText w:val="•"/>
      <w:lvlJc w:val="left"/>
      <w:pPr>
        <w:ind w:left="2566" w:hanging="709"/>
      </w:pPr>
      <w:rPr>
        <w:rFonts w:hint="default"/>
        <w:lang w:val="ru-RU" w:eastAsia="ru-RU" w:bidi="ru-RU"/>
      </w:rPr>
    </w:lvl>
    <w:lvl w:ilvl="6" w:tplc="3F309428">
      <w:numFmt w:val="bullet"/>
      <w:lvlText w:val="•"/>
      <w:lvlJc w:val="left"/>
      <w:pPr>
        <w:ind w:left="2915" w:hanging="709"/>
      </w:pPr>
      <w:rPr>
        <w:rFonts w:hint="default"/>
        <w:lang w:val="ru-RU" w:eastAsia="ru-RU" w:bidi="ru-RU"/>
      </w:rPr>
    </w:lvl>
    <w:lvl w:ilvl="7" w:tplc="41E66094">
      <w:numFmt w:val="bullet"/>
      <w:lvlText w:val="•"/>
      <w:lvlJc w:val="left"/>
      <w:pPr>
        <w:ind w:left="3265" w:hanging="709"/>
      </w:pPr>
      <w:rPr>
        <w:rFonts w:hint="default"/>
        <w:lang w:val="ru-RU" w:eastAsia="ru-RU" w:bidi="ru-RU"/>
      </w:rPr>
    </w:lvl>
    <w:lvl w:ilvl="8" w:tplc="A2A660A0">
      <w:numFmt w:val="bullet"/>
      <w:lvlText w:val="•"/>
      <w:lvlJc w:val="left"/>
      <w:pPr>
        <w:ind w:left="3614" w:hanging="709"/>
      </w:pPr>
      <w:rPr>
        <w:rFonts w:hint="default"/>
        <w:lang w:val="ru-RU" w:eastAsia="ru-RU" w:bidi="ru-RU"/>
      </w:rPr>
    </w:lvl>
  </w:abstractNum>
  <w:abstractNum w:abstractNumId="56" w15:restartNumberingAfterBreak="0">
    <w:nsid w:val="2BDC5605"/>
    <w:multiLevelType w:val="hybridMultilevel"/>
    <w:tmpl w:val="8CE4AC5A"/>
    <w:lvl w:ilvl="0" w:tplc="63F628E6">
      <w:numFmt w:val="bullet"/>
      <w:lvlText w:val=""/>
      <w:lvlJc w:val="left"/>
      <w:pPr>
        <w:ind w:left="466" w:hanging="358"/>
      </w:pPr>
      <w:rPr>
        <w:rFonts w:hint="default"/>
        <w:w w:val="100"/>
        <w:lang w:val="ru-RU" w:eastAsia="ru-RU" w:bidi="ru-RU"/>
      </w:rPr>
    </w:lvl>
    <w:lvl w:ilvl="1" w:tplc="7180DC38">
      <w:numFmt w:val="bullet"/>
      <w:lvlText w:val="•"/>
      <w:lvlJc w:val="left"/>
      <w:pPr>
        <w:ind w:left="881" w:hanging="358"/>
      </w:pPr>
      <w:rPr>
        <w:rFonts w:hint="default"/>
        <w:lang w:val="ru-RU" w:eastAsia="ru-RU" w:bidi="ru-RU"/>
      </w:rPr>
    </w:lvl>
    <w:lvl w:ilvl="2" w:tplc="DA14E9A6">
      <w:numFmt w:val="bullet"/>
      <w:lvlText w:val="•"/>
      <w:lvlJc w:val="left"/>
      <w:pPr>
        <w:ind w:left="1302" w:hanging="358"/>
      </w:pPr>
      <w:rPr>
        <w:rFonts w:hint="default"/>
        <w:lang w:val="ru-RU" w:eastAsia="ru-RU" w:bidi="ru-RU"/>
      </w:rPr>
    </w:lvl>
    <w:lvl w:ilvl="3" w:tplc="3A2E44DA">
      <w:numFmt w:val="bullet"/>
      <w:lvlText w:val="•"/>
      <w:lvlJc w:val="left"/>
      <w:pPr>
        <w:ind w:left="1723" w:hanging="358"/>
      </w:pPr>
      <w:rPr>
        <w:rFonts w:hint="default"/>
        <w:lang w:val="ru-RU" w:eastAsia="ru-RU" w:bidi="ru-RU"/>
      </w:rPr>
    </w:lvl>
    <w:lvl w:ilvl="4" w:tplc="E9667742">
      <w:numFmt w:val="bullet"/>
      <w:lvlText w:val="•"/>
      <w:lvlJc w:val="left"/>
      <w:pPr>
        <w:ind w:left="2144" w:hanging="358"/>
      </w:pPr>
      <w:rPr>
        <w:rFonts w:hint="default"/>
        <w:lang w:val="ru-RU" w:eastAsia="ru-RU" w:bidi="ru-RU"/>
      </w:rPr>
    </w:lvl>
    <w:lvl w:ilvl="5" w:tplc="B72EE212">
      <w:numFmt w:val="bullet"/>
      <w:lvlText w:val="•"/>
      <w:lvlJc w:val="left"/>
      <w:pPr>
        <w:ind w:left="2565" w:hanging="358"/>
      </w:pPr>
      <w:rPr>
        <w:rFonts w:hint="default"/>
        <w:lang w:val="ru-RU" w:eastAsia="ru-RU" w:bidi="ru-RU"/>
      </w:rPr>
    </w:lvl>
    <w:lvl w:ilvl="6" w:tplc="550C0582">
      <w:numFmt w:val="bullet"/>
      <w:lvlText w:val="•"/>
      <w:lvlJc w:val="left"/>
      <w:pPr>
        <w:ind w:left="2986" w:hanging="358"/>
      </w:pPr>
      <w:rPr>
        <w:rFonts w:hint="default"/>
        <w:lang w:val="ru-RU" w:eastAsia="ru-RU" w:bidi="ru-RU"/>
      </w:rPr>
    </w:lvl>
    <w:lvl w:ilvl="7" w:tplc="993C128A">
      <w:numFmt w:val="bullet"/>
      <w:lvlText w:val="•"/>
      <w:lvlJc w:val="left"/>
      <w:pPr>
        <w:ind w:left="3407" w:hanging="358"/>
      </w:pPr>
      <w:rPr>
        <w:rFonts w:hint="default"/>
        <w:lang w:val="ru-RU" w:eastAsia="ru-RU" w:bidi="ru-RU"/>
      </w:rPr>
    </w:lvl>
    <w:lvl w:ilvl="8" w:tplc="A4EEAD5C">
      <w:numFmt w:val="bullet"/>
      <w:lvlText w:val="•"/>
      <w:lvlJc w:val="left"/>
      <w:pPr>
        <w:ind w:left="3828" w:hanging="358"/>
      </w:pPr>
      <w:rPr>
        <w:rFonts w:hint="default"/>
        <w:lang w:val="ru-RU" w:eastAsia="ru-RU" w:bidi="ru-RU"/>
      </w:rPr>
    </w:lvl>
  </w:abstractNum>
  <w:abstractNum w:abstractNumId="57" w15:restartNumberingAfterBreak="0">
    <w:nsid w:val="2C3D4D73"/>
    <w:multiLevelType w:val="hybridMultilevel"/>
    <w:tmpl w:val="05D2C3DA"/>
    <w:lvl w:ilvl="0" w:tplc="0D38913C">
      <w:numFmt w:val="bullet"/>
      <w:lvlText w:val=""/>
      <w:lvlJc w:val="left"/>
      <w:pPr>
        <w:ind w:left="462" w:hanging="358"/>
      </w:pPr>
      <w:rPr>
        <w:rFonts w:hint="default"/>
        <w:w w:val="100"/>
        <w:lang w:val="ru-RU" w:eastAsia="ru-RU" w:bidi="ru-RU"/>
      </w:rPr>
    </w:lvl>
    <w:lvl w:ilvl="1" w:tplc="49E41DDC">
      <w:numFmt w:val="bullet"/>
      <w:lvlText w:val="•"/>
      <w:lvlJc w:val="left"/>
      <w:pPr>
        <w:ind w:left="753" w:hanging="358"/>
      </w:pPr>
      <w:rPr>
        <w:rFonts w:hint="default"/>
        <w:lang w:val="ru-RU" w:eastAsia="ru-RU" w:bidi="ru-RU"/>
      </w:rPr>
    </w:lvl>
    <w:lvl w:ilvl="2" w:tplc="C6A40352">
      <w:numFmt w:val="bullet"/>
      <w:lvlText w:val="•"/>
      <w:lvlJc w:val="left"/>
      <w:pPr>
        <w:ind w:left="1046" w:hanging="358"/>
      </w:pPr>
      <w:rPr>
        <w:rFonts w:hint="default"/>
        <w:lang w:val="ru-RU" w:eastAsia="ru-RU" w:bidi="ru-RU"/>
      </w:rPr>
    </w:lvl>
    <w:lvl w:ilvl="3" w:tplc="DBAACD16">
      <w:numFmt w:val="bullet"/>
      <w:lvlText w:val="•"/>
      <w:lvlJc w:val="left"/>
      <w:pPr>
        <w:ind w:left="1339" w:hanging="358"/>
      </w:pPr>
      <w:rPr>
        <w:rFonts w:hint="default"/>
        <w:lang w:val="ru-RU" w:eastAsia="ru-RU" w:bidi="ru-RU"/>
      </w:rPr>
    </w:lvl>
    <w:lvl w:ilvl="4" w:tplc="6C5ED432">
      <w:numFmt w:val="bullet"/>
      <w:lvlText w:val="•"/>
      <w:lvlJc w:val="left"/>
      <w:pPr>
        <w:ind w:left="1632" w:hanging="358"/>
      </w:pPr>
      <w:rPr>
        <w:rFonts w:hint="default"/>
        <w:lang w:val="ru-RU" w:eastAsia="ru-RU" w:bidi="ru-RU"/>
      </w:rPr>
    </w:lvl>
    <w:lvl w:ilvl="5" w:tplc="14320CEE">
      <w:numFmt w:val="bullet"/>
      <w:lvlText w:val="•"/>
      <w:lvlJc w:val="left"/>
      <w:pPr>
        <w:ind w:left="1926" w:hanging="358"/>
      </w:pPr>
      <w:rPr>
        <w:rFonts w:hint="default"/>
        <w:lang w:val="ru-RU" w:eastAsia="ru-RU" w:bidi="ru-RU"/>
      </w:rPr>
    </w:lvl>
    <w:lvl w:ilvl="6" w:tplc="6B7037FC">
      <w:numFmt w:val="bullet"/>
      <w:lvlText w:val="•"/>
      <w:lvlJc w:val="left"/>
      <w:pPr>
        <w:ind w:left="2219" w:hanging="358"/>
      </w:pPr>
      <w:rPr>
        <w:rFonts w:hint="default"/>
        <w:lang w:val="ru-RU" w:eastAsia="ru-RU" w:bidi="ru-RU"/>
      </w:rPr>
    </w:lvl>
    <w:lvl w:ilvl="7" w:tplc="2398DFBA">
      <w:numFmt w:val="bullet"/>
      <w:lvlText w:val="•"/>
      <w:lvlJc w:val="left"/>
      <w:pPr>
        <w:ind w:left="2512" w:hanging="358"/>
      </w:pPr>
      <w:rPr>
        <w:rFonts w:hint="default"/>
        <w:lang w:val="ru-RU" w:eastAsia="ru-RU" w:bidi="ru-RU"/>
      </w:rPr>
    </w:lvl>
    <w:lvl w:ilvl="8" w:tplc="5C3846C2">
      <w:numFmt w:val="bullet"/>
      <w:lvlText w:val="•"/>
      <w:lvlJc w:val="left"/>
      <w:pPr>
        <w:ind w:left="2805" w:hanging="358"/>
      </w:pPr>
      <w:rPr>
        <w:rFonts w:hint="default"/>
        <w:lang w:val="ru-RU" w:eastAsia="ru-RU" w:bidi="ru-RU"/>
      </w:rPr>
    </w:lvl>
  </w:abstractNum>
  <w:abstractNum w:abstractNumId="58" w15:restartNumberingAfterBreak="0">
    <w:nsid w:val="2CAA25C5"/>
    <w:multiLevelType w:val="hybridMultilevel"/>
    <w:tmpl w:val="8660B592"/>
    <w:lvl w:ilvl="0" w:tplc="545E26D4">
      <w:numFmt w:val="bullet"/>
      <w:lvlText w:val="•"/>
      <w:lvlJc w:val="left"/>
      <w:pPr>
        <w:ind w:left="107" w:hanging="709"/>
      </w:pPr>
      <w:rPr>
        <w:rFonts w:ascii="Times New Roman" w:eastAsia="Times New Roman" w:hAnsi="Times New Roman" w:cs="Times New Roman" w:hint="default"/>
        <w:spacing w:val="-5"/>
        <w:w w:val="100"/>
        <w:sz w:val="24"/>
        <w:szCs w:val="24"/>
        <w:lang w:val="ru-RU" w:eastAsia="ru-RU" w:bidi="ru-RU"/>
      </w:rPr>
    </w:lvl>
    <w:lvl w:ilvl="1" w:tplc="01CAE0C2">
      <w:numFmt w:val="bullet"/>
      <w:lvlText w:val="•"/>
      <w:lvlJc w:val="left"/>
      <w:pPr>
        <w:ind w:left="519" w:hanging="709"/>
      </w:pPr>
      <w:rPr>
        <w:rFonts w:hint="default"/>
        <w:lang w:val="ru-RU" w:eastAsia="ru-RU" w:bidi="ru-RU"/>
      </w:rPr>
    </w:lvl>
    <w:lvl w:ilvl="2" w:tplc="F00C8CAE">
      <w:numFmt w:val="bullet"/>
      <w:lvlText w:val="•"/>
      <w:lvlJc w:val="left"/>
      <w:pPr>
        <w:ind w:left="939" w:hanging="709"/>
      </w:pPr>
      <w:rPr>
        <w:rFonts w:hint="default"/>
        <w:lang w:val="ru-RU" w:eastAsia="ru-RU" w:bidi="ru-RU"/>
      </w:rPr>
    </w:lvl>
    <w:lvl w:ilvl="3" w:tplc="66623554">
      <w:numFmt w:val="bullet"/>
      <w:lvlText w:val="•"/>
      <w:lvlJc w:val="left"/>
      <w:pPr>
        <w:ind w:left="1358" w:hanging="709"/>
      </w:pPr>
      <w:rPr>
        <w:rFonts w:hint="default"/>
        <w:lang w:val="ru-RU" w:eastAsia="ru-RU" w:bidi="ru-RU"/>
      </w:rPr>
    </w:lvl>
    <w:lvl w:ilvl="4" w:tplc="264A33B2">
      <w:numFmt w:val="bullet"/>
      <w:lvlText w:val="•"/>
      <w:lvlJc w:val="left"/>
      <w:pPr>
        <w:ind w:left="1778" w:hanging="709"/>
      </w:pPr>
      <w:rPr>
        <w:rFonts w:hint="default"/>
        <w:lang w:val="ru-RU" w:eastAsia="ru-RU" w:bidi="ru-RU"/>
      </w:rPr>
    </w:lvl>
    <w:lvl w:ilvl="5" w:tplc="BF329CF6">
      <w:numFmt w:val="bullet"/>
      <w:lvlText w:val="•"/>
      <w:lvlJc w:val="left"/>
      <w:pPr>
        <w:ind w:left="2198" w:hanging="709"/>
      </w:pPr>
      <w:rPr>
        <w:rFonts w:hint="default"/>
        <w:lang w:val="ru-RU" w:eastAsia="ru-RU" w:bidi="ru-RU"/>
      </w:rPr>
    </w:lvl>
    <w:lvl w:ilvl="6" w:tplc="26C4864E">
      <w:numFmt w:val="bullet"/>
      <w:lvlText w:val="•"/>
      <w:lvlJc w:val="left"/>
      <w:pPr>
        <w:ind w:left="2617" w:hanging="709"/>
      </w:pPr>
      <w:rPr>
        <w:rFonts w:hint="default"/>
        <w:lang w:val="ru-RU" w:eastAsia="ru-RU" w:bidi="ru-RU"/>
      </w:rPr>
    </w:lvl>
    <w:lvl w:ilvl="7" w:tplc="DE7E266E">
      <w:numFmt w:val="bullet"/>
      <w:lvlText w:val="•"/>
      <w:lvlJc w:val="left"/>
      <w:pPr>
        <w:ind w:left="3037" w:hanging="709"/>
      </w:pPr>
      <w:rPr>
        <w:rFonts w:hint="default"/>
        <w:lang w:val="ru-RU" w:eastAsia="ru-RU" w:bidi="ru-RU"/>
      </w:rPr>
    </w:lvl>
    <w:lvl w:ilvl="8" w:tplc="AA588B2E">
      <w:numFmt w:val="bullet"/>
      <w:lvlText w:val="•"/>
      <w:lvlJc w:val="left"/>
      <w:pPr>
        <w:ind w:left="3456" w:hanging="709"/>
      </w:pPr>
      <w:rPr>
        <w:rFonts w:hint="default"/>
        <w:lang w:val="ru-RU" w:eastAsia="ru-RU" w:bidi="ru-RU"/>
      </w:rPr>
    </w:lvl>
  </w:abstractNum>
  <w:abstractNum w:abstractNumId="59" w15:restartNumberingAfterBreak="0">
    <w:nsid w:val="2D2E6A82"/>
    <w:multiLevelType w:val="hybridMultilevel"/>
    <w:tmpl w:val="78306D36"/>
    <w:lvl w:ilvl="0" w:tplc="4634875A">
      <w:numFmt w:val="bullet"/>
      <w:lvlText w:val=""/>
      <w:lvlJc w:val="left"/>
      <w:pPr>
        <w:ind w:left="464" w:hanging="358"/>
      </w:pPr>
      <w:rPr>
        <w:rFonts w:ascii="Symbol" w:eastAsia="Symbol" w:hAnsi="Symbol" w:cs="Symbol" w:hint="default"/>
        <w:color w:val="404040"/>
        <w:w w:val="100"/>
        <w:sz w:val="24"/>
        <w:szCs w:val="24"/>
        <w:lang w:val="ru-RU" w:eastAsia="ru-RU" w:bidi="ru-RU"/>
      </w:rPr>
    </w:lvl>
    <w:lvl w:ilvl="1" w:tplc="2D0A3B62">
      <w:numFmt w:val="bullet"/>
      <w:lvlText w:val="•"/>
      <w:lvlJc w:val="left"/>
      <w:pPr>
        <w:ind w:left="881" w:hanging="358"/>
      </w:pPr>
      <w:rPr>
        <w:rFonts w:hint="default"/>
        <w:lang w:val="ru-RU" w:eastAsia="ru-RU" w:bidi="ru-RU"/>
      </w:rPr>
    </w:lvl>
    <w:lvl w:ilvl="2" w:tplc="743EDB7A">
      <w:numFmt w:val="bullet"/>
      <w:lvlText w:val="•"/>
      <w:lvlJc w:val="left"/>
      <w:pPr>
        <w:ind w:left="1302" w:hanging="358"/>
      </w:pPr>
      <w:rPr>
        <w:rFonts w:hint="default"/>
        <w:lang w:val="ru-RU" w:eastAsia="ru-RU" w:bidi="ru-RU"/>
      </w:rPr>
    </w:lvl>
    <w:lvl w:ilvl="3" w:tplc="833C3456">
      <w:numFmt w:val="bullet"/>
      <w:lvlText w:val="•"/>
      <w:lvlJc w:val="left"/>
      <w:pPr>
        <w:ind w:left="1723" w:hanging="358"/>
      </w:pPr>
      <w:rPr>
        <w:rFonts w:hint="default"/>
        <w:lang w:val="ru-RU" w:eastAsia="ru-RU" w:bidi="ru-RU"/>
      </w:rPr>
    </w:lvl>
    <w:lvl w:ilvl="4" w:tplc="48AA2EFC">
      <w:numFmt w:val="bullet"/>
      <w:lvlText w:val="•"/>
      <w:lvlJc w:val="left"/>
      <w:pPr>
        <w:ind w:left="2144" w:hanging="358"/>
      </w:pPr>
      <w:rPr>
        <w:rFonts w:hint="default"/>
        <w:lang w:val="ru-RU" w:eastAsia="ru-RU" w:bidi="ru-RU"/>
      </w:rPr>
    </w:lvl>
    <w:lvl w:ilvl="5" w:tplc="BF8843D4">
      <w:numFmt w:val="bullet"/>
      <w:lvlText w:val="•"/>
      <w:lvlJc w:val="left"/>
      <w:pPr>
        <w:ind w:left="2565" w:hanging="358"/>
      </w:pPr>
      <w:rPr>
        <w:rFonts w:hint="default"/>
        <w:lang w:val="ru-RU" w:eastAsia="ru-RU" w:bidi="ru-RU"/>
      </w:rPr>
    </w:lvl>
    <w:lvl w:ilvl="6" w:tplc="83362182">
      <w:numFmt w:val="bullet"/>
      <w:lvlText w:val="•"/>
      <w:lvlJc w:val="left"/>
      <w:pPr>
        <w:ind w:left="2986" w:hanging="358"/>
      </w:pPr>
      <w:rPr>
        <w:rFonts w:hint="default"/>
        <w:lang w:val="ru-RU" w:eastAsia="ru-RU" w:bidi="ru-RU"/>
      </w:rPr>
    </w:lvl>
    <w:lvl w:ilvl="7" w:tplc="D20EFFF2">
      <w:numFmt w:val="bullet"/>
      <w:lvlText w:val="•"/>
      <w:lvlJc w:val="left"/>
      <w:pPr>
        <w:ind w:left="3407" w:hanging="358"/>
      </w:pPr>
      <w:rPr>
        <w:rFonts w:hint="default"/>
        <w:lang w:val="ru-RU" w:eastAsia="ru-RU" w:bidi="ru-RU"/>
      </w:rPr>
    </w:lvl>
    <w:lvl w:ilvl="8" w:tplc="8C38DD9C">
      <w:numFmt w:val="bullet"/>
      <w:lvlText w:val="•"/>
      <w:lvlJc w:val="left"/>
      <w:pPr>
        <w:ind w:left="3828" w:hanging="358"/>
      </w:pPr>
      <w:rPr>
        <w:rFonts w:hint="default"/>
        <w:lang w:val="ru-RU" w:eastAsia="ru-RU" w:bidi="ru-RU"/>
      </w:rPr>
    </w:lvl>
  </w:abstractNum>
  <w:abstractNum w:abstractNumId="60" w15:restartNumberingAfterBreak="0">
    <w:nsid w:val="2D6F3F09"/>
    <w:multiLevelType w:val="hybridMultilevel"/>
    <w:tmpl w:val="01DA7FF0"/>
    <w:lvl w:ilvl="0" w:tplc="AB3246BC">
      <w:numFmt w:val="bullet"/>
      <w:lvlText w:val="•"/>
      <w:lvlJc w:val="left"/>
      <w:pPr>
        <w:ind w:left="256" w:hanging="149"/>
      </w:pPr>
      <w:rPr>
        <w:rFonts w:ascii="Times New Roman" w:eastAsia="Times New Roman" w:hAnsi="Times New Roman" w:cs="Times New Roman" w:hint="default"/>
        <w:w w:val="100"/>
        <w:sz w:val="24"/>
        <w:szCs w:val="24"/>
        <w:lang w:val="ru-RU" w:eastAsia="ru-RU" w:bidi="ru-RU"/>
      </w:rPr>
    </w:lvl>
    <w:lvl w:ilvl="1" w:tplc="0A361446">
      <w:numFmt w:val="bullet"/>
      <w:lvlText w:val="•"/>
      <w:lvlJc w:val="left"/>
      <w:pPr>
        <w:ind w:left="663" w:hanging="149"/>
      </w:pPr>
      <w:rPr>
        <w:rFonts w:hint="default"/>
        <w:lang w:val="ru-RU" w:eastAsia="ru-RU" w:bidi="ru-RU"/>
      </w:rPr>
    </w:lvl>
    <w:lvl w:ilvl="2" w:tplc="3E80475E">
      <w:numFmt w:val="bullet"/>
      <w:lvlText w:val="•"/>
      <w:lvlJc w:val="left"/>
      <w:pPr>
        <w:ind w:left="1067" w:hanging="149"/>
      </w:pPr>
      <w:rPr>
        <w:rFonts w:hint="default"/>
        <w:lang w:val="ru-RU" w:eastAsia="ru-RU" w:bidi="ru-RU"/>
      </w:rPr>
    </w:lvl>
    <w:lvl w:ilvl="3" w:tplc="57467AF6">
      <w:numFmt w:val="bullet"/>
      <w:lvlText w:val="•"/>
      <w:lvlJc w:val="left"/>
      <w:pPr>
        <w:ind w:left="1470" w:hanging="149"/>
      </w:pPr>
      <w:rPr>
        <w:rFonts w:hint="default"/>
        <w:lang w:val="ru-RU" w:eastAsia="ru-RU" w:bidi="ru-RU"/>
      </w:rPr>
    </w:lvl>
    <w:lvl w:ilvl="4" w:tplc="B872A102">
      <w:numFmt w:val="bullet"/>
      <w:lvlText w:val="•"/>
      <w:lvlJc w:val="left"/>
      <w:pPr>
        <w:ind w:left="1874" w:hanging="149"/>
      </w:pPr>
      <w:rPr>
        <w:rFonts w:hint="default"/>
        <w:lang w:val="ru-RU" w:eastAsia="ru-RU" w:bidi="ru-RU"/>
      </w:rPr>
    </w:lvl>
    <w:lvl w:ilvl="5" w:tplc="38DE22AE">
      <w:numFmt w:val="bullet"/>
      <w:lvlText w:val="•"/>
      <w:lvlJc w:val="left"/>
      <w:pPr>
        <w:ind w:left="2278" w:hanging="149"/>
      </w:pPr>
      <w:rPr>
        <w:rFonts w:hint="default"/>
        <w:lang w:val="ru-RU" w:eastAsia="ru-RU" w:bidi="ru-RU"/>
      </w:rPr>
    </w:lvl>
    <w:lvl w:ilvl="6" w:tplc="E270981C">
      <w:numFmt w:val="bullet"/>
      <w:lvlText w:val="•"/>
      <w:lvlJc w:val="left"/>
      <w:pPr>
        <w:ind w:left="2681" w:hanging="149"/>
      </w:pPr>
      <w:rPr>
        <w:rFonts w:hint="default"/>
        <w:lang w:val="ru-RU" w:eastAsia="ru-RU" w:bidi="ru-RU"/>
      </w:rPr>
    </w:lvl>
    <w:lvl w:ilvl="7" w:tplc="E9A61E7C">
      <w:numFmt w:val="bullet"/>
      <w:lvlText w:val="•"/>
      <w:lvlJc w:val="left"/>
      <w:pPr>
        <w:ind w:left="3085" w:hanging="149"/>
      </w:pPr>
      <w:rPr>
        <w:rFonts w:hint="default"/>
        <w:lang w:val="ru-RU" w:eastAsia="ru-RU" w:bidi="ru-RU"/>
      </w:rPr>
    </w:lvl>
    <w:lvl w:ilvl="8" w:tplc="F146C4BA">
      <w:numFmt w:val="bullet"/>
      <w:lvlText w:val="•"/>
      <w:lvlJc w:val="left"/>
      <w:pPr>
        <w:ind w:left="3488" w:hanging="149"/>
      </w:pPr>
      <w:rPr>
        <w:rFonts w:hint="default"/>
        <w:lang w:val="ru-RU" w:eastAsia="ru-RU" w:bidi="ru-RU"/>
      </w:rPr>
    </w:lvl>
  </w:abstractNum>
  <w:abstractNum w:abstractNumId="61" w15:restartNumberingAfterBreak="0">
    <w:nsid w:val="2D9E5221"/>
    <w:multiLevelType w:val="hybridMultilevel"/>
    <w:tmpl w:val="29C0F246"/>
    <w:lvl w:ilvl="0" w:tplc="F126D5BC">
      <w:numFmt w:val="bullet"/>
      <w:lvlText w:val="-"/>
      <w:lvlJc w:val="left"/>
      <w:pPr>
        <w:ind w:left="1039" w:hanging="140"/>
      </w:pPr>
      <w:rPr>
        <w:rFonts w:ascii="Times New Roman" w:eastAsia="Times New Roman" w:hAnsi="Times New Roman" w:cs="Times New Roman" w:hint="default"/>
        <w:b/>
        <w:bCs/>
        <w:w w:val="99"/>
        <w:sz w:val="24"/>
        <w:szCs w:val="24"/>
        <w:lang w:val="ru-RU" w:eastAsia="ru-RU" w:bidi="ru-RU"/>
      </w:rPr>
    </w:lvl>
    <w:lvl w:ilvl="1" w:tplc="21F050AE">
      <w:numFmt w:val="bullet"/>
      <w:lvlText w:val="•"/>
      <w:lvlJc w:val="left"/>
      <w:pPr>
        <w:ind w:left="2065" w:hanging="140"/>
      </w:pPr>
      <w:rPr>
        <w:rFonts w:hint="default"/>
        <w:lang w:val="ru-RU" w:eastAsia="ru-RU" w:bidi="ru-RU"/>
      </w:rPr>
    </w:lvl>
    <w:lvl w:ilvl="2" w:tplc="A4806280">
      <w:numFmt w:val="bullet"/>
      <w:lvlText w:val="•"/>
      <w:lvlJc w:val="left"/>
      <w:pPr>
        <w:ind w:left="3091" w:hanging="140"/>
      </w:pPr>
      <w:rPr>
        <w:rFonts w:hint="default"/>
        <w:lang w:val="ru-RU" w:eastAsia="ru-RU" w:bidi="ru-RU"/>
      </w:rPr>
    </w:lvl>
    <w:lvl w:ilvl="3" w:tplc="41DAC9BE">
      <w:numFmt w:val="bullet"/>
      <w:lvlText w:val="•"/>
      <w:lvlJc w:val="left"/>
      <w:pPr>
        <w:ind w:left="4117" w:hanging="140"/>
      </w:pPr>
      <w:rPr>
        <w:rFonts w:hint="default"/>
        <w:lang w:val="ru-RU" w:eastAsia="ru-RU" w:bidi="ru-RU"/>
      </w:rPr>
    </w:lvl>
    <w:lvl w:ilvl="4" w:tplc="FAECDF4E">
      <w:numFmt w:val="bullet"/>
      <w:lvlText w:val="•"/>
      <w:lvlJc w:val="left"/>
      <w:pPr>
        <w:ind w:left="5143" w:hanging="140"/>
      </w:pPr>
      <w:rPr>
        <w:rFonts w:hint="default"/>
        <w:lang w:val="ru-RU" w:eastAsia="ru-RU" w:bidi="ru-RU"/>
      </w:rPr>
    </w:lvl>
    <w:lvl w:ilvl="5" w:tplc="38E61CB4">
      <w:numFmt w:val="bullet"/>
      <w:lvlText w:val="•"/>
      <w:lvlJc w:val="left"/>
      <w:pPr>
        <w:ind w:left="6169" w:hanging="140"/>
      </w:pPr>
      <w:rPr>
        <w:rFonts w:hint="default"/>
        <w:lang w:val="ru-RU" w:eastAsia="ru-RU" w:bidi="ru-RU"/>
      </w:rPr>
    </w:lvl>
    <w:lvl w:ilvl="6" w:tplc="94BEB74E">
      <w:numFmt w:val="bullet"/>
      <w:lvlText w:val="•"/>
      <w:lvlJc w:val="left"/>
      <w:pPr>
        <w:ind w:left="7195" w:hanging="140"/>
      </w:pPr>
      <w:rPr>
        <w:rFonts w:hint="default"/>
        <w:lang w:val="ru-RU" w:eastAsia="ru-RU" w:bidi="ru-RU"/>
      </w:rPr>
    </w:lvl>
    <w:lvl w:ilvl="7" w:tplc="A3709EA8">
      <w:numFmt w:val="bullet"/>
      <w:lvlText w:val="•"/>
      <w:lvlJc w:val="left"/>
      <w:pPr>
        <w:ind w:left="8221" w:hanging="140"/>
      </w:pPr>
      <w:rPr>
        <w:rFonts w:hint="default"/>
        <w:lang w:val="ru-RU" w:eastAsia="ru-RU" w:bidi="ru-RU"/>
      </w:rPr>
    </w:lvl>
    <w:lvl w:ilvl="8" w:tplc="FC8E6384">
      <w:numFmt w:val="bullet"/>
      <w:lvlText w:val="•"/>
      <w:lvlJc w:val="left"/>
      <w:pPr>
        <w:ind w:left="9247" w:hanging="140"/>
      </w:pPr>
      <w:rPr>
        <w:rFonts w:hint="default"/>
        <w:lang w:val="ru-RU" w:eastAsia="ru-RU" w:bidi="ru-RU"/>
      </w:rPr>
    </w:lvl>
  </w:abstractNum>
  <w:abstractNum w:abstractNumId="62" w15:restartNumberingAfterBreak="0">
    <w:nsid w:val="2DD75BD6"/>
    <w:multiLevelType w:val="hybridMultilevel"/>
    <w:tmpl w:val="DEEC7FFC"/>
    <w:lvl w:ilvl="0" w:tplc="4670ACE8">
      <w:numFmt w:val="bullet"/>
      <w:lvlText w:val="–"/>
      <w:lvlJc w:val="left"/>
      <w:pPr>
        <w:ind w:left="701" w:hanging="300"/>
      </w:pPr>
      <w:rPr>
        <w:rFonts w:ascii="Times New Roman" w:eastAsia="Times New Roman" w:hAnsi="Times New Roman" w:cs="Times New Roman" w:hint="default"/>
        <w:spacing w:val="-2"/>
        <w:w w:val="100"/>
        <w:sz w:val="24"/>
        <w:szCs w:val="24"/>
        <w:lang w:val="ru-RU" w:eastAsia="ru-RU" w:bidi="ru-RU"/>
      </w:rPr>
    </w:lvl>
    <w:lvl w:ilvl="1" w:tplc="B566B91C">
      <w:numFmt w:val="bullet"/>
      <w:lvlText w:val="•"/>
      <w:lvlJc w:val="left"/>
      <w:pPr>
        <w:ind w:left="840" w:hanging="300"/>
      </w:pPr>
      <w:rPr>
        <w:rFonts w:hint="default"/>
        <w:lang w:val="ru-RU" w:eastAsia="ru-RU" w:bidi="ru-RU"/>
      </w:rPr>
    </w:lvl>
    <w:lvl w:ilvl="2" w:tplc="D7DA8730">
      <w:numFmt w:val="bullet"/>
      <w:lvlText w:val="•"/>
      <w:lvlJc w:val="left"/>
      <w:pPr>
        <w:ind w:left="2002" w:hanging="300"/>
      </w:pPr>
      <w:rPr>
        <w:rFonts w:hint="default"/>
        <w:lang w:val="ru-RU" w:eastAsia="ru-RU" w:bidi="ru-RU"/>
      </w:rPr>
    </w:lvl>
    <w:lvl w:ilvl="3" w:tplc="E3BAFBB4">
      <w:numFmt w:val="bullet"/>
      <w:lvlText w:val="•"/>
      <w:lvlJc w:val="left"/>
      <w:pPr>
        <w:ind w:left="3164" w:hanging="300"/>
      </w:pPr>
      <w:rPr>
        <w:rFonts w:hint="default"/>
        <w:lang w:val="ru-RU" w:eastAsia="ru-RU" w:bidi="ru-RU"/>
      </w:rPr>
    </w:lvl>
    <w:lvl w:ilvl="4" w:tplc="EFDC572A">
      <w:numFmt w:val="bullet"/>
      <w:lvlText w:val="•"/>
      <w:lvlJc w:val="left"/>
      <w:pPr>
        <w:ind w:left="4326" w:hanging="300"/>
      </w:pPr>
      <w:rPr>
        <w:rFonts w:hint="default"/>
        <w:lang w:val="ru-RU" w:eastAsia="ru-RU" w:bidi="ru-RU"/>
      </w:rPr>
    </w:lvl>
    <w:lvl w:ilvl="5" w:tplc="48E4C54C">
      <w:numFmt w:val="bullet"/>
      <w:lvlText w:val="•"/>
      <w:lvlJc w:val="left"/>
      <w:pPr>
        <w:ind w:left="5488" w:hanging="300"/>
      </w:pPr>
      <w:rPr>
        <w:rFonts w:hint="default"/>
        <w:lang w:val="ru-RU" w:eastAsia="ru-RU" w:bidi="ru-RU"/>
      </w:rPr>
    </w:lvl>
    <w:lvl w:ilvl="6" w:tplc="A4085C5A">
      <w:numFmt w:val="bullet"/>
      <w:lvlText w:val="•"/>
      <w:lvlJc w:val="left"/>
      <w:pPr>
        <w:ind w:left="6650" w:hanging="300"/>
      </w:pPr>
      <w:rPr>
        <w:rFonts w:hint="default"/>
        <w:lang w:val="ru-RU" w:eastAsia="ru-RU" w:bidi="ru-RU"/>
      </w:rPr>
    </w:lvl>
    <w:lvl w:ilvl="7" w:tplc="575027E4">
      <w:numFmt w:val="bullet"/>
      <w:lvlText w:val="•"/>
      <w:lvlJc w:val="left"/>
      <w:pPr>
        <w:ind w:left="7812" w:hanging="300"/>
      </w:pPr>
      <w:rPr>
        <w:rFonts w:hint="default"/>
        <w:lang w:val="ru-RU" w:eastAsia="ru-RU" w:bidi="ru-RU"/>
      </w:rPr>
    </w:lvl>
    <w:lvl w:ilvl="8" w:tplc="C506F21C">
      <w:numFmt w:val="bullet"/>
      <w:lvlText w:val="•"/>
      <w:lvlJc w:val="left"/>
      <w:pPr>
        <w:ind w:left="8974" w:hanging="300"/>
      </w:pPr>
      <w:rPr>
        <w:rFonts w:hint="default"/>
        <w:lang w:val="ru-RU" w:eastAsia="ru-RU" w:bidi="ru-RU"/>
      </w:rPr>
    </w:lvl>
  </w:abstractNum>
  <w:abstractNum w:abstractNumId="63" w15:restartNumberingAfterBreak="0">
    <w:nsid w:val="2F5511DA"/>
    <w:multiLevelType w:val="hybridMultilevel"/>
    <w:tmpl w:val="3920E1CE"/>
    <w:lvl w:ilvl="0" w:tplc="482C515E">
      <w:numFmt w:val="bullet"/>
      <w:lvlText w:val=""/>
      <w:lvlJc w:val="left"/>
      <w:pPr>
        <w:ind w:left="462" w:hanging="358"/>
      </w:pPr>
      <w:rPr>
        <w:rFonts w:hint="default"/>
        <w:w w:val="100"/>
        <w:lang w:val="ru-RU" w:eastAsia="ru-RU" w:bidi="ru-RU"/>
      </w:rPr>
    </w:lvl>
    <w:lvl w:ilvl="1" w:tplc="FA30B606">
      <w:numFmt w:val="bullet"/>
      <w:lvlText w:val="•"/>
      <w:lvlJc w:val="left"/>
      <w:pPr>
        <w:ind w:left="753" w:hanging="358"/>
      </w:pPr>
      <w:rPr>
        <w:rFonts w:hint="default"/>
        <w:lang w:val="ru-RU" w:eastAsia="ru-RU" w:bidi="ru-RU"/>
      </w:rPr>
    </w:lvl>
    <w:lvl w:ilvl="2" w:tplc="84448FB0">
      <w:numFmt w:val="bullet"/>
      <w:lvlText w:val="•"/>
      <w:lvlJc w:val="left"/>
      <w:pPr>
        <w:ind w:left="1046" w:hanging="358"/>
      </w:pPr>
      <w:rPr>
        <w:rFonts w:hint="default"/>
        <w:lang w:val="ru-RU" w:eastAsia="ru-RU" w:bidi="ru-RU"/>
      </w:rPr>
    </w:lvl>
    <w:lvl w:ilvl="3" w:tplc="FBEAF404">
      <w:numFmt w:val="bullet"/>
      <w:lvlText w:val="•"/>
      <w:lvlJc w:val="left"/>
      <w:pPr>
        <w:ind w:left="1339" w:hanging="358"/>
      </w:pPr>
      <w:rPr>
        <w:rFonts w:hint="default"/>
        <w:lang w:val="ru-RU" w:eastAsia="ru-RU" w:bidi="ru-RU"/>
      </w:rPr>
    </w:lvl>
    <w:lvl w:ilvl="4" w:tplc="F97213D4">
      <w:numFmt w:val="bullet"/>
      <w:lvlText w:val="•"/>
      <w:lvlJc w:val="left"/>
      <w:pPr>
        <w:ind w:left="1632" w:hanging="358"/>
      </w:pPr>
      <w:rPr>
        <w:rFonts w:hint="default"/>
        <w:lang w:val="ru-RU" w:eastAsia="ru-RU" w:bidi="ru-RU"/>
      </w:rPr>
    </w:lvl>
    <w:lvl w:ilvl="5" w:tplc="EC2E401E">
      <w:numFmt w:val="bullet"/>
      <w:lvlText w:val="•"/>
      <w:lvlJc w:val="left"/>
      <w:pPr>
        <w:ind w:left="1926" w:hanging="358"/>
      </w:pPr>
      <w:rPr>
        <w:rFonts w:hint="default"/>
        <w:lang w:val="ru-RU" w:eastAsia="ru-RU" w:bidi="ru-RU"/>
      </w:rPr>
    </w:lvl>
    <w:lvl w:ilvl="6" w:tplc="27C89F32">
      <w:numFmt w:val="bullet"/>
      <w:lvlText w:val="•"/>
      <w:lvlJc w:val="left"/>
      <w:pPr>
        <w:ind w:left="2219" w:hanging="358"/>
      </w:pPr>
      <w:rPr>
        <w:rFonts w:hint="default"/>
        <w:lang w:val="ru-RU" w:eastAsia="ru-RU" w:bidi="ru-RU"/>
      </w:rPr>
    </w:lvl>
    <w:lvl w:ilvl="7" w:tplc="CA34E760">
      <w:numFmt w:val="bullet"/>
      <w:lvlText w:val="•"/>
      <w:lvlJc w:val="left"/>
      <w:pPr>
        <w:ind w:left="2512" w:hanging="358"/>
      </w:pPr>
      <w:rPr>
        <w:rFonts w:hint="default"/>
        <w:lang w:val="ru-RU" w:eastAsia="ru-RU" w:bidi="ru-RU"/>
      </w:rPr>
    </w:lvl>
    <w:lvl w:ilvl="8" w:tplc="E17499DA">
      <w:numFmt w:val="bullet"/>
      <w:lvlText w:val="•"/>
      <w:lvlJc w:val="left"/>
      <w:pPr>
        <w:ind w:left="2805" w:hanging="358"/>
      </w:pPr>
      <w:rPr>
        <w:rFonts w:hint="default"/>
        <w:lang w:val="ru-RU" w:eastAsia="ru-RU" w:bidi="ru-RU"/>
      </w:rPr>
    </w:lvl>
  </w:abstractNum>
  <w:abstractNum w:abstractNumId="64" w15:restartNumberingAfterBreak="0">
    <w:nsid w:val="2FB450FD"/>
    <w:multiLevelType w:val="hybridMultilevel"/>
    <w:tmpl w:val="9C62F966"/>
    <w:lvl w:ilvl="0" w:tplc="5B8C8518">
      <w:numFmt w:val="bullet"/>
      <w:lvlText w:val=""/>
      <w:lvlJc w:val="left"/>
      <w:pPr>
        <w:ind w:left="1548" w:hanging="696"/>
      </w:pPr>
      <w:rPr>
        <w:rFonts w:ascii="Symbol" w:eastAsia="Symbol" w:hAnsi="Symbol" w:cs="Symbol" w:hint="default"/>
        <w:w w:val="100"/>
        <w:sz w:val="24"/>
        <w:szCs w:val="24"/>
        <w:lang w:val="ru-RU" w:eastAsia="ru-RU" w:bidi="ru-RU"/>
      </w:rPr>
    </w:lvl>
    <w:lvl w:ilvl="1" w:tplc="4EAA3D98">
      <w:numFmt w:val="bullet"/>
      <w:lvlText w:val="•"/>
      <w:lvlJc w:val="left"/>
      <w:pPr>
        <w:ind w:left="2515" w:hanging="696"/>
      </w:pPr>
      <w:rPr>
        <w:rFonts w:hint="default"/>
        <w:lang w:val="ru-RU" w:eastAsia="ru-RU" w:bidi="ru-RU"/>
      </w:rPr>
    </w:lvl>
    <w:lvl w:ilvl="2" w:tplc="463E3338">
      <w:numFmt w:val="bullet"/>
      <w:lvlText w:val="•"/>
      <w:lvlJc w:val="left"/>
      <w:pPr>
        <w:ind w:left="3491" w:hanging="696"/>
      </w:pPr>
      <w:rPr>
        <w:rFonts w:hint="default"/>
        <w:lang w:val="ru-RU" w:eastAsia="ru-RU" w:bidi="ru-RU"/>
      </w:rPr>
    </w:lvl>
    <w:lvl w:ilvl="3" w:tplc="49F22286">
      <w:numFmt w:val="bullet"/>
      <w:lvlText w:val="•"/>
      <w:lvlJc w:val="left"/>
      <w:pPr>
        <w:ind w:left="4467" w:hanging="696"/>
      </w:pPr>
      <w:rPr>
        <w:rFonts w:hint="default"/>
        <w:lang w:val="ru-RU" w:eastAsia="ru-RU" w:bidi="ru-RU"/>
      </w:rPr>
    </w:lvl>
    <w:lvl w:ilvl="4" w:tplc="E83CD7B2">
      <w:numFmt w:val="bullet"/>
      <w:lvlText w:val="•"/>
      <w:lvlJc w:val="left"/>
      <w:pPr>
        <w:ind w:left="5443" w:hanging="696"/>
      </w:pPr>
      <w:rPr>
        <w:rFonts w:hint="default"/>
        <w:lang w:val="ru-RU" w:eastAsia="ru-RU" w:bidi="ru-RU"/>
      </w:rPr>
    </w:lvl>
    <w:lvl w:ilvl="5" w:tplc="7E96B1AE">
      <w:numFmt w:val="bullet"/>
      <w:lvlText w:val="•"/>
      <w:lvlJc w:val="left"/>
      <w:pPr>
        <w:ind w:left="6419" w:hanging="696"/>
      </w:pPr>
      <w:rPr>
        <w:rFonts w:hint="default"/>
        <w:lang w:val="ru-RU" w:eastAsia="ru-RU" w:bidi="ru-RU"/>
      </w:rPr>
    </w:lvl>
    <w:lvl w:ilvl="6" w:tplc="FDA89F66">
      <w:numFmt w:val="bullet"/>
      <w:lvlText w:val="•"/>
      <w:lvlJc w:val="left"/>
      <w:pPr>
        <w:ind w:left="7395" w:hanging="696"/>
      </w:pPr>
      <w:rPr>
        <w:rFonts w:hint="default"/>
        <w:lang w:val="ru-RU" w:eastAsia="ru-RU" w:bidi="ru-RU"/>
      </w:rPr>
    </w:lvl>
    <w:lvl w:ilvl="7" w:tplc="AD74ADF2">
      <w:numFmt w:val="bullet"/>
      <w:lvlText w:val="•"/>
      <w:lvlJc w:val="left"/>
      <w:pPr>
        <w:ind w:left="8371" w:hanging="696"/>
      </w:pPr>
      <w:rPr>
        <w:rFonts w:hint="default"/>
        <w:lang w:val="ru-RU" w:eastAsia="ru-RU" w:bidi="ru-RU"/>
      </w:rPr>
    </w:lvl>
    <w:lvl w:ilvl="8" w:tplc="AD5AD65C">
      <w:numFmt w:val="bullet"/>
      <w:lvlText w:val="•"/>
      <w:lvlJc w:val="left"/>
      <w:pPr>
        <w:ind w:left="9347" w:hanging="696"/>
      </w:pPr>
      <w:rPr>
        <w:rFonts w:hint="default"/>
        <w:lang w:val="ru-RU" w:eastAsia="ru-RU" w:bidi="ru-RU"/>
      </w:rPr>
    </w:lvl>
  </w:abstractNum>
  <w:abstractNum w:abstractNumId="65" w15:restartNumberingAfterBreak="0">
    <w:nsid w:val="30777109"/>
    <w:multiLevelType w:val="hybridMultilevel"/>
    <w:tmpl w:val="8CE6B66E"/>
    <w:lvl w:ilvl="0" w:tplc="4FEEBE4E">
      <w:numFmt w:val="bullet"/>
      <w:lvlText w:val="•"/>
      <w:lvlJc w:val="left"/>
      <w:pPr>
        <w:ind w:left="709" w:hanging="709"/>
      </w:pPr>
      <w:rPr>
        <w:rFonts w:ascii="Times New Roman" w:eastAsia="Times New Roman" w:hAnsi="Times New Roman" w:cs="Times New Roman" w:hint="default"/>
        <w:spacing w:val="-8"/>
        <w:w w:val="100"/>
        <w:sz w:val="24"/>
        <w:szCs w:val="24"/>
        <w:lang w:val="ru-RU" w:eastAsia="ru-RU" w:bidi="ru-RU"/>
      </w:rPr>
    </w:lvl>
    <w:lvl w:ilvl="1" w:tplc="58AE683E">
      <w:numFmt w:val="bullet"/>
      <w:lvlText w:val="•"/>
      <w:lvlJc w:val="left"/>
      <w:pPr>
        <w:ind w:left="1060" w:hanging="709"/>
      </w:pPr>
      <w:rPr>
        <w:rFonts w:hint="default"/>
        <w:lang w:val="ru-RU" w:eastAsia="ru-RU" w:bidi="ru-RU"/>
      </w:rPr>
    </w:lvl>
    <w:lvl w:ilvl="2" w:tplc="91447AEA">
      <w:numFmt w:val="bullet"/>
      <w:lvlText w:val="•"/>
      <w:lvlJc w:val="left"/>
      <w:pPr>
        <w:ind w:left="1408" w:hanging="709"/>
      </w:pPr>
      <w:rPr>
        <w:rFonts w:hint="default"/>
        <w:lang w:val="ru-RU" w:eastAsia="ru-RU" w:bidi="ru-RU"/>
      </w:rPr>
    </w:lvl>
    <w:lvl w:ilvl="3" w:tplc="C832D856">
      <w:numFmt w:val="bullet"/>
      <w:lvlText w:val="•"/>
      <w:lvlJc w:val="left"/>
      <w:pPr>
        <w:ind w:left="1755" w:hanging="709"/>
      </w:pPr>
      <w:rPr>
        <w:rFonts w:hint="default"/>
        <w:lang w:val="ru-RU" w:eastAsia="ru-RU" w:bidi="ru-RU"/>
      </w:rPr>
    </w:lvl>
    <w:lvl w:ilvl="4" w:tplc="0DDAD628">
      <w:numFmt w:val="bullet"/>
      <w:lvlText w:val="•"/>
      <w:lvlJc w:val="left"/>
      <w:pPr>
        <w:ind w:left="2103" w:hanging="709"/>
      </w:pPr>
      <w:rPr>
        <w:rFonts w:hint="default"/>
        <w:lang w:val="ru-RU" w:eastAsia="ru-RU" w:bidi="ru-RU"/>
      </w:rPr>
    </w:lvl>
    <w:lvl w:ilvl="5" w:tplc="4F086582">
      <w:numFmt w:val="bullet"/>
      <w:lvlText w:val="•"/>
      <w:lvlJc w:val="left"/>
      <w:pPr>
        <w:ind w:left="2451" w:hanging="709"/>
      </w:pPr>
      <w:rPr>
        <w:rFonts w:hint="default"/>
        <w:lang w:val="ru-RU" w:eastAsia="ru-RU" w:bidi="ru-RU"/>
      </w:rPr>
    </w:lvl>
    <w:lvl w:ilvl="6" w:tplc="C15427E6">
      <w:numFmt w:val="bullet"/>
      <w:lvlText w:val="•"/>
      <w:lvlJc w:val="left"/>
      <w:pPr>
        <w:ind w:left="2798" w:hanging="709"/>
      </w:pPr>
      <w:rPr>
        <w:rFonts w:hint="default"/>
        <w:lang w:val="ru-RU" w:eastAsia="ru-RU" w:bidi="ru-RU"/>
      </w:rPr>
    </w:lvl>
    <w:lvl w:ilvl="7" w:tplc="EA94F1DC">
      <w:numFmt w:val="bullet"/>
      <w:lvlText w:val="•"/>
      <w:lvlJc w:val="left"/>
      <w:pPr>
        <w:ind w:left="3146" w:hanging="709"/>
      </w:pPr>
      <w:rPr>
        <w:rFonts w:hint="default"/>
        <w:lang w:val="ru-RU" w:eastAsia="ru-RU" w:bidi="ru-RU"/>
      </w:rPr>
    </w:lvl>
    <w:lvl w:ilvl="8" w:tplc="4D30BDBE">
      <w:numFmt w:val="bullet"/>
      <w:lvlText w:val="•"/>
      <w:lvlJc w:val="left"/>
      <w:pPr>
        <w:ind w:left="3493" w:hanging="709"/>
      </w:pPr>
      <w:rPr>
        <w:rFonts w:hint="default"/>
        <w:lang w:val="ru-RU" w:eastAsia="ru-RU" w:bidi="ru-RU"/>
      </w:rPr>
    </w:lvl>
  </w:abstractNum>
  <w:abstractNum w:abstractNumId="66" w15:restartNumberingAfterBreak="0">
    <w:nsid w:val="30AF61B3"/>
    <w:multiLevelType w:val="hybridMultilevel"/>
    <w:tmpl w:val="C04461B2"/>
    <w:lvl w:ilvl="0" w:tplc="71D20EF4">
      <w:numFmt w:val="bullet"/>
      <w:lvlText w:val="–"/>
      <w:lvlJc w:val="left"/>
      <w:pPr>
        <w:ind w:left="701" w:hanging="425"/>
      </w:pPr>
      <w:rPr>
        <w:rFonts w:ascii="Times New Roman" w:eastAsia="Times New Roman" w:hAnsi="Times New Roman" w:cs="Times New Roman" w:hint="default"/>
        <w:spacing w:val="-5"/>
        <w:w w:val="100"/>
        <w:sz w:val="24"/>
        <w:szCs w:val="24"/>
        <w:lang w:val="ru-RU" w:eastAsia="ru-RU" w:bidi="ru-RU"/>
      </w:rPr>
    </w:lvl>
    <w:lvl w:ilvl="1" w:tplc="0B1816A4">
      <w:numFmt w:val="bullet"/>
      <w:lvlText w:val="•"/>
      <w:lvlJc w:val="left"/>
      <w:pPr>
        <w:ind w:left="1759" w:hanging="425"/>
      </w:pPr>
      <w:rPr>
        <w:rFonts w:hint="default"/>
        <w:lang w:val="ru-RU" w:eastAsia="ru-RU" w:bidi="ru-RU"/>
      </w:rPr>
    </w:lvl>
    <w:lvl w:ilvl="2" w:tplc="E5F0C262">
      <w:numFmt w:val="bullet"/>
      <w:lvlText w:val="•"/>
      <w:lvlJc w:val="left"/>
      <w:pPr>
        <w:ind w:left="2819" w:hanging="425"/>
      </w:pPr>
      <w:rPr>
        <w:rFonts w:hint="default"/>
        <w:lang w:val="ru-RU" w:eastAsia="ru-RU" w:bidi="ru-RU"/>
      </w:rPr>
    </w:lvl>
    <w:lvl w:ilvl="3" w:tplc="B2A62D62">
      <w:numFmt w:val="bullet"/>
      <w:lvlText w:val="•"/>
      <w:lvlJc w:val="left"/>
      <w:pPr>
        <w:ind w:left="3879" w:hanging="425"/>
      </w:pPr>
      <w:rPr>
        <w:rFonts w:hint="default"/>
        <w:lang w:val="ru-RU" w:eastAsia="ru-RU" w:bidi="ru-RU"/>
      </w:rPr>
    </w:lvl>
    <w:lvl w:ilvl="4" w:tplc="5358CF68">
      <w:numFmt w:val="bullet"/>
      <w:lvlText w:val="•"/>
      <w:lvlJc w:val="left"/>
      <w:pPr>
        <w:ind w:left="4939" w:hanging="425"/>
      </w:pPr>
      <w:rPr>
        <w:rFonts w:hint="default"/>
        <w:lang w:val="ru-RU" w:eastAsia="ru-RU" w:bidi="ru-RU"/>
      </w:rPr>
    </w:lvl>
    <w:lvl w:ilvl="5" w:tplc="88443FA8">
      <w:numFmt w:val="bullet"/>
      <w:lvlText w:val="•"/>
      <w:lvlJc w:val="left"/>
      <w:pPr>
        <w:ind w:left="5999" w:hanging="425"/>
      </w:pPr>
      <w:rPr>
        <w:rFonts w:hint="default"/>
        <w:lang w:val="ru-RU" w:eastAsia="ru-RU" w:bidi="ru-RU"/>
      </w:rPr>
    </w:lvl>
    <w:lvl w:ilvl="6" w:tplc="8EBE99AA">
      <w:numFmt w:val="bullet"/>
      <w:lvlText w:val="•"/>
      <w:lvlJc w:val="left"/>
      <w:pPr>
        <w:ind w:left="7059" w:hanging="425"/>
      </w:pPr>
      <w:rPr>
        <w:rFonts w:hint="default"/>
        <w:lang w:val="ru-RU" w:eastAsia="ru-RU" w:bidi="ru-RU"/>
      </w:rPr>
    </w:lvl>
    <w:lvl w:ilvl="7" w:tplc="BC94ED30">
      <w:numFmt w:val="bullet"/>
      <w:lvlText w:val="•"/>
      <w:lvlJc w:val="left"/>
      <w:pPr>
        <w:ind w:left="8119" w:hanging="425"/>
      </w:pPr>
      <w:rPr>
        <w:rFonts w:hint="default"/>
        <w:lang w:val="ru-RU" w:eastAsia="ru-RU" w:bidi="ru-RU"/>
      </w:rPr>
    </w:lvl>
    <w:lvl w:ilvl="8" w:tplc="D37A74CE">
      <w:numFmt w:val="bullet"/>
      <w:lvlText w:val="•"/>
      <w:lvlJc w:val="left"/>
      <w:pPr>
        <w:ind w:left="9179" w:hanging="425"/>
      </w:pPr>
      <w:rPr>
        <w:rFonts w:hint="default"/>
        <w:lang w:val="ru-RU" w:eastAsia="ru-RU" w:bidi="ru-RU"/>
      </w:rPr>
    </w:lvl>
  </w:abstractNum>
  <w:abstractNum w:abstractNumId="67" w15:restartNumberingAfterBreak="0">
    <w:nsid w:val="30B25751"/>
    <w:multiLevelType w:val="hybridMultilevel"/>
    <w:tmpl w:val="24A057AE"/>
    <w:lvl w:ilvl="0" w:tplc="364667D6">
      <w:numFmt w:val="bullet"/>
      <w:lvlText w:val="•"/>
      <w:lvlJc w:val="left"/>
      <w:pPr>
        <w:ind w:left="816" w:hanging="709"/>
      </w:pPr>
      <w:rPr>
        <w:rFonts w:ascii="Times New Roman" w:eastAsia="Times New Roman" w:hAnsi="Times New Roman" w:cs="Times New Roman" w:hint="default"/>
        <w:spacing w:val="-8"/>
        <w:w w:val="100"/>
        <w:sz w:val="24"/>
        <w:szCs w:val="24"/>
        <w:lang w:val="ru-RU" w:eastAsia="ru-RU" w:bidi="ru-RU"/>
      </w:rPr>
    </w:lvl>
    <w:lvl w:ilvl="1" w:tplc="DE829D70">
      <w:numFmt w:val="bullet"/>
      <w:lvlText w:val="•"/>
      <w:lvlJc w:val="left"/>
      <w:pPr>
        <w:ind w:left="1167" w:hanging="709"/>
      </w:pPr>
      <w:rPr>
        <w:rFonts w:hint="default"/>
        <w:lang w:val="ru-RU" w:eastAsia="ru-RU" w:bidi="ru-RU"/>
      </w:rPr>
    </w:lvl>
    <w:lvl w:ilvl="2" w:tplc="5A18A1C8">
      <w:numFmt w:val="bullet"/>
      <w:lvlText w:val="•"/>
      <w:lvlJc w:val="left"/>
      <w:pPr>
        <w:ind w:left="1515" w:hanging="709"/>
      </w:pPr>
      <w:rPr>
        <w:rFonts w:hint="default"/>
        <w:lang w:val="ru-RU" w:eastAsia="ru-RU" w:bidi="ru-RU"/>
      </w:rPr>
    </w:lvl>
    <w:lvl w:ilvl="3" w:tplc="E61C5266">
      <w:numFmt w:val="bullet"/>
      <w:lvlText w:val="•"/>
      <w:lvlJc w:val="left"/>
      <w:pPr>
        <w:ind w:left="1862" w:hanging="709"/>
      </w:pPr>
      <w:rPr>
        <w:rFonts w:hint="default"/>
        <w:lang w:val="ru-RU" w:eastAsia="ru-RU" w:bidi="ru-RU"/>
      </w:rPr>
    </w:lvl>
    <w:lvl w:ilvl="4" w:tplc="9C1C8266">
      <w:numFmt w:val="bullet"/>
      <w:lvlText w:val="•"/>
      <w:lvlJc w:val="left"/>
      <w:pPr>
        <w:ind w:left="2210" w:hanging="709"/>
      </w:pPr>
      <w:rPr>
        <w:rFonts w:hint="default"/>
        <w:lang w:val="ru-RU" w:eastAsia="ru-RU" w:bidi="ru-RU"/>
      </w:rPr>
    </w:lvl>
    <w:lvl w:ilvl="5" w:tplc="07325A4A">
      <w:numFmt w:val="bullet"/>
      <w:lvlText w:val="•"/>
      <w:lvlJc w:val="left"/>
      <w:pPr>
        <w:ind w:left="2558" w:hanging="709"/>
      </w:pPr>
      <w:rPr>
        <w:rFonts w:hint="default"/>
        <w:lang w:val="ru-RU" w:eastAsia="ru-RU" w:bidi="ru-RU"/>
      </w:rPr>
    </w:lvl>
    <w:lvl w:ilvl="6" w:tplc="61C422B2">
      <w:numFmt w:val="bullet"/>
      <w:lvlText w:val="•"/>
      <w:lvlJc w:val="left"/>
      <w:pPr>
        <w:ind w:left="2905" w:hanging="709"/>
      </w:pPr>
      <w:rPr>
        <w:rFonts w:hint="default"/>
        <w:lang w:val="ru-RU" w:eastAsia="ru-RU" w:bidi="ru-RU"/>
      </w:rPr>
    </w:lvl>
    <w:lvl w:ilvl="7" w:tplc="55483CE4">
      <w:numFmt w:val="bullet"/>
      <w:lvlText w:val="•"/>
      <w:lvlJc w:val="left"/>
      <w:pPr>
        <w:ind w:left="3253" w:hanging="709"/>
      </w:pPr>
      <w:rPr>
        <w:rFonts w:hint="default"/>
        <w:lang w:val="ru-RU" w:eastAsia="ru-RU" w:bidi="ru-RU"/>
      </w:rPr>
    </w:lvl>
    <w:lvl w:ilvl="8" w:tplc="837A5600">
      <w:numFmt w:val="bullet"/>
      <w:lvlText w:val="•"/>
      <w:lvlJc w:val="left"/>
      <w:pPr>
        <w:ind w:left="3600" w:hanging="709"/>
      </w:pPr>
      <w:rPr>
        <w:rFonts w:hint="default"/>
        <w:lang w:val="ru-RU" w:eastAsia="ru-RU" w:bidi="ru-RU"/>
      </w:rPr>
    </w:lvl>
  </w:abstractNum>
  <w:abstractNum w:abstractNumId="68" w15:restartNumberingAfterBreak="0">
    <w:nsid w:val="32145D83"/>
    <w:multiLevelType w:val="hybridMultilevel"/>
    <w:tmpl w:val="4C64E988"/>
    <w:lvl w:ilvl="0" w:tplc="B40A6BE8">
      <w:numFmt w:val="bullet"/>
      <w:lvlText w:val="•"/>
      <w:lvlJc w:val="left"/>
      <w:pPr>
        <w:ind w:left="105" w:hanging="709"/>
      </w:pPr>
      <w:rPr>
        <w:rFonts w:ascii="Times New Roman" w:eastAsia="Times New Roman" w:hAnsi="Times New Roman" w:cs="Times New Roman" w:hint="default"/>
        <w:spacing w:val="-11"/>
        <w:w w:val="100"/>
        <w:sz w:val="24"/>
        <w:szCs w:val="24"/>
        <w:lang w:val="ru-RU" w:eastAsia="ru-RU" w:bidi="ru-RU"/>
      </w:rPr>
    </w:lvl>
    <w:lvl w:ilvl="1" w:tplc="15B4F5DC">
      <w:numFmt w:val="bullet"/>
      <w:lvlText w:val="•"/>
      <w:lvlJc w:val="left"/>
      <w:pPr>
        <w:ind w:left="521" w:hanging="709"/>
      </w:pPr>
      <w:rPr>
        <w:rFonts w:hint="default"/>
        <w:lang w:val="ru-RU" w:eastAsia="ru-RU" w:bidi="ru-RU"/>
      </w:rPr>
    </w:lvl>
    <w:lvl w:ilvl="2" w:tplc="8DF202F2">
      <w:numFmt w:val="bullet"/>
      <w:lvlText w:val="•"/>
      <w:lvlJc w:val="left"/>
      <w:pPr>
        <w:ind w:left="943" w:hanging="709"/>
      </w:pPr>
      <w:rPr>
        <w:rFonts w:hint="default"/>
        <w:lang w:val="ru-RU" w:eastAsia="ru-RU" w:bidi="ru-RU"/>
      </w:rPr>
    </w:lvl>
    <w:lvl w:ilvl="3" w:tplc="61D6A55E">
      <w:numFmt w:val="bullet"/>
      <w:lvlText w:val="•"/>
      <w:lvlJc w:val="left"/>
      <w:pPr>
        <w:ind w:left="1364" w:hanging="709"/>
      </w:pPr>
      <w:rPr>
        <w:rFonts w:hint="default"/>
        <w:lang w:val="ru-RU" w:eastAsia="ru-RU" w:bidi="ru-RU"/>
      </w:rPr>
    </w:lvl>
    <w:lvl w:ilvl="4" w:tplc="8D50A8A0">
      <w:numFmt w:val="bullet"/>
      <w:lvlText w:val="•"/>
      <w:lvlJc w:val="left"/>
      <w:pPr>
        <w:ind w:left="1786" w:hanging="709"/>
      </w:pPr>
      <w:rPr>
        <w:rFonts w:hint="default"/>
        <w:lang w:val="ru-RU" w:eastAsia="ru-RU" w:bidi="ru-RU"/>
      </w:rPr>
    </w:lvl>
    <w:lvl w:ilvl="5" w:tplc="A6B29294">
      <w:numFmt w:val="bullet"/>
      <w:lvlText w:val="•"/>
      <w:lvlJc w:val="left"/>
      <w:pPr>
        <w:ind w:left="2208" w:hanging="709"/>
      </w:pPr>
      <w:rPr>
        <w:rFonts w:hint="default"/>
        <w:lang w:val="ru-RU" w:eastAsia="ru-RU" w:bidi="ru-RU"/>
      </w:rPr>
    </w:lvl>
    <w:lvl w:ilvl="6" w:tplc="9B06DF2A">
      <w:numFmt w:val="bullet"/>
      <w:lvlText w:val="•"/>
      <w:lvlJc w:val="left"/>
      <w:pPr>
        <w:ind w:left="2629" w:hanging="709"/>
      </w:pPr>
      <w:rPr>
        <w:rFonts w:hint="default"/>
        <w:lang w:val="ru-RU" w:eastAsia="ru-RU" w:bidi="ru-RU"/>
      </w:rPr>
    </w:lvl>
    <w:lvl w:ilvl="7" w:tplc="E47AE32E">
      <w:numFmt w:val="bullet"/>
      <w:lvlText w:val="•"/>
      <w:lvlJc w:val="left"/>
      <w:pPr>
        <w:ind w:left="3051" w:hanging="709"/>
      </w:pPr>
      <w:rPr>
        <w:rFonts w:hint="default"/>
        <w:lang w:val="ru-RU" w:eastAsia="ru-RU" w:bidi="ru-RU"/>
      </w:rPr>
    </w:lvl>
    <w:lvl w:ilvl="8" w:tplc="132E2714">
      <w:numFmt w:val="bullet"/>
      <w:lvlText w:val="•"/>
      <w:lvlJc w:val="left"/>
      <w:pPr>
        <w:ind w:left="3472" w:hanging="709"/>
      </w:pPr>
      <w:rPr>
        <w:rFonts w:hint="default"/>
        <w:lang w:val="ru-RU" w:eastAsia="ru-RU" w:bidi="ru-RU"/>
      </w:rPr>
    </w:lvl>
  </w:abstractNum>
  <w:abstractNum w:abstractNumId="69" w15:restartNumberingAfterBreak="0">
    <w:nsid w:val="32982D0D"/>
    <w:multiLevelType w:val="hybridMultilevel"/>
    <w:tmpl w:val="1834D632"/>
    <w:lvl w:ilvl="0" w:tplc="BCA6A8E8">
      <w:numFmt w:val="bullet"/>
      <w:lvlText w:val="•"/>
      <w:lvlJc w:val="left"/>
      <w:pPr>
        <w:ind w:left="816" w:hanging="709"/>
      </w:pPr>
      <w:rPr>
        <w:rFonts w:ascii="Times New Roman" w:eastAsia="Times New Roman" w:hAnsi="Times New Roman" w:cs="Times New Roman" w:hint="default"/>
        <w:spacing w:val="-2"/>
        <w:w w:val="100"/>
        <w:sz w:val="24"/>
        <w:szCs w:val="24"/>
        <w:lang w:val="ru-RU" w:eastAsia="ru-RU" w:bidi="ru-RU"/>
      </w:rPr>
    </w:lvl>
    <w:lvl w:ilvl="1" w:tplc="5E7AD700">
      <w:numFmt w:val="bullet"/>
      <w:lvlText w:val="•"/>
      <w:lvlJc w:val="left"/>
      <w:pPr>
        <w:ind w:left="1167" w:hanging="709"/>
      </w:pPr>
      <w:rPr>
        <w:rFonts w:hint="default"/>
        <w:lang w:val="ru-RU" w:eastAsia="ru-RU" w:bidi="ru-RU"/>
      </w:rPr>
    </w:lvl>
    <w:lvl w:ilvl="2" w:tplc="C954234A">
      <w:numFmt w:val="bullet"/>
      <w:lvlText w:val="•"/>
      <w:lvlJc w:val="left"/>
      <w:pPr>
        <w:ind w:left="1515" w:hanging="709"/>
      </w:pPr>
      <w:rPr>
        <w:rFonts w:hint="default"/>
        <w:lang w:val="ru-RU" w:eastAsia="ru-RU" w:bidi="ru-RU"/>
      </w:rPr>
    </w:lvl>
    <w:lvl w:ilvl="3" w:tplc="1BAAA724">
      <w:numFmt w:val="bullet"/>
      <w:lvlText w:val="•"/>
      <w:lvlJc w:val="left"/>
      <w:pPr>
        <w:ind w:left="1862" w:hanging="709"/>
      </w:pPr>
      <w:rPr>
        <w:rFonts w:hint="default"/>
        <w:lang w:val="ru-RU" w:eastAsia="ru-RU" w:bidi="ru-RU"/>
      </w:rPr>
    </w:lvl>
    <w:lvl w:ilvl="4" w:tplc="869C7910">
      <w:numFmt w:val="bullet"/>
      <w:lvlText w:val="•"/>
      <w:lvlJc w:val="left"/>
      <w:pPr>
        <w:ind w:left="2210" w:hanging="709"/>
      </w:pPr>
      <w:rPr>
        <w:rFonts w:hint="default"/>
        <w:lang w:val="ru-RU" w:eastAsia="ru-RU" w:bidi="ru-RU"/>
      </w:rPr>
    </w:lvl>
    <w:lvl w:ilvl="5" w:tplc="B96E3C94">
      <w:numFmt w:val="bullet"/>
      <w:lvlText w:val="•"/>
      <w:lvlJc w:val="left"/>
      <w:pPr>
        <w:ind w:left="2558" w:hanging="709"/>
      </w:pPr>
      <w:rPr>
        <w:rFonts w:hint="default"/>
        <w:lang w:val="ru-RU" w:eastAsia="ru-RU" w:bidi="ru-RU"/>
      </w:rPr>
    </w:lvl>
    <w:lvl w:ilvl="6" w:tplc="6D6C3698">
      <w:numFmt w:val="bullet"/>
      <w:lvlText w:val="•"/>
      <w:lvlJc w:val="left"/>
      <w:pPr>
        <w:ind w:left="2905" w:hanging="709"/>
      </w:pPr>
      <w:rPr>
        <w:rFonts w:hint="default"/>
        <w:lang w:val="ru-RU" w:eastAsia="ru-RU" w:bidi="ru-RU"/>
      </w:rPr>
    </w:lvl>
    <w:lvl w:ilvl="7" w:tplc="F01889F0">
      <w:numFmt w:val="bullet"/>
      <w:lvlText w:val="•"/>
      <w:lvlJc w:val="left"/>
      <w:pPr>
        <w:ind w:left="3253" w:hanging="709"/>
      </w:pPr>
      <w:rPr>
        <w:rFonts w:hint="default"/>
        <w:lang w:val="ru-RU" w:eastAsia="ru-RU" w:bidi="ru-RU"/>
      </w:rPr>
    </w:lvl>
    <w:lvl w:ilvl="8" w:tplc="588ED6A6">
      <w:numFmt w:val="bullet"/>
      <w:lvlText w:val="•"/>
      <w:lvlJc w:val="left"/>
      <w:pPr>
        <w:ind w:left="3600" w:hanging="709"/>
      </w:pPr>
      <w:rPr>
        <w:rFonts w:hint="default"/>
        <w:lang w:val="ru-RU" w:eastAsia="ru-RU" w:bidi="ru-RU"/>
      </w:rPr>
    </w:lvl>
  </w:abstractNum>
  <w:abstractNum w:abstractNumId="70" w15:restartNumberingAfterBreak="0">
    <w:nsid w:val="32A4043B"/>
    <w:multiLevelType w:val="hybridMultilevel"/>
    <w:tmpl w:val="187491D6"/>
    <w:lvl w:ilvl="0" w:tplc="2A3452C8">
      <w:start w:val="1"/>
      <w:numFmt w:val="decimal"/>
      <w:lvlText w:val="%1)"/>
      <w:lvlJc w:val="left"/>
      <w:pPr>
        <w:ind w:left="840" w:hanging="307"/>
      </w:pPr>
      <w:rPr>
        <w:rFonts w:ascii="Times New Roman" w:eastAsia="Times New Roman" w:hAnsi="Times New Roman" w:cs="Times New Roman" w:hint="default"/>
        <w:spacing w:val="-14"/>
        <w:w w:val="100"/>
        <w:sz w:val="24"/>
        <w:szCs w:val="24"/>
        <w:lang w:val="ru-RU" w:eastAsia="ru-RU" w:bidi="ru-RU"/>
      </w:rPr>
    </w:lvl>
    <w:lvl w:ilvl="1" w:tplc="259C23F4">
      <w:numFmt w:val="bullet"/>
      <w:lvlText w:val="•"/>
      <w:lvlJc w:val="left"/>
      <w:pPr>
        <w:ind w:left="1885" w:hanging="307"/>
      </w:pPr>
      <w:rPr>
        <w:rFonts w:hint="default"/>
        <w:lang w:val="ru-RU" w:eastAsia="ru-RU" w:bidi="ru-RU"/>
      </w:rPr>
    </w:lvl>
    <w:lvl w:ilvl="2" w:tplc="B0BCC958">
      <w:numFmt w:val="bullet"/>
      <w:lvlText w:val="•"/>
      <w:lvlJc w:val="left"/>
      <w:pPr>
        <w:ind w:left="2931" w:hanging="307"/>
      </w:pPr>
      <w:rPr>
        <w:rFonts w:hint="default"/>
        <w:lang w:val="ru-RU" w:eastAsia="ru-RU" w:bidi="ru-RU"/>
      </w:rPr>
    </w:lvl>
    <w:lvl w:ilvl="3" w:tplc="F098B9BC">
      <w:numFmt w:val="bullet"/>
      <w:lvlText w:val="•"/>
      <w:lvlJc w:val="left"/>
      <w:pPr>
        <w:ind w:left="3977" w:hanging="307"/>
      </w:pPr>
      <w:rPr>
        <w:rFonts w:hint="default"/>
        <w:lang w:val="ru-RU" w:eastAsia="ru-RU" w:bidi="ru-RU"/>
      </w:rPr>
    </w:lvl>
    <w:lvl w:ilvl="4" w:tplc="119E4DDE">
      <w:numFmt w:val="bullet"/>
      <w:lvlText w:val="•"/>
      <w:lvlJc w:val="left"/>
      <w:pPr>
        <w:ind w:left="5023" w:hanging="307"/>
      </w:pPr>
      <w:rPr>
        <w:rFonts w:hint="default"/>
        <w:lang w:val="ru-RU" w:eastAsia="ru-RU" w:bidi="ru-RU"/>
      </w:rPr>
    </w:lvl>
    <w:lvl w:ilvl="5" w:tplc="9AFEA4AE">
      <w:numFmt w:val="bullet"/>
      <w:lvlText w:val="•"/>
      <w:lvlJc w:val="left"/>
      <w:pPr>
        <w:ind w:left="6069" w:hanging="307"/>
      </w:pPr>
      <w:rPr>
        <w:rFonts w:hint="default"/>
        <w:lang w:val="ru-RU" w:eastAsia="ru-RU" w:bidi="ru-RU"/>
      </w:rPr>
    </w:lvl>
    <w:lvl w:ilvl="6" w:tplc="2A2E85E6">
      <w:numFmt w:val="bullet"/>
      <w:lvlText w:val="•"/>
      <w:lvlJc w:val="left"/>
      <w:pPr>
        <w:ind w:left="7115" w:hanging="307"/>
      </w:pPr>
      <w:rPr>
        <w:rFonts w:hint="default"/>
        <w:lang w:val="ru-RU" w:eastAsia="ru-RU" w:bidi="ru-RU"/>
      </w:rPr>
    </w:lvl>
    <w:lvl w:ilvl="7" w:tplc="41723364">
      <w:numFmt w:val="bullet"/>
      <w:lvlText w:val="•"/>
      <w:lvlJc w:val="left"/>
      <w:pPr>
        <w:ind w:left="8161" w:hanging="307"/>
      </w:pPr>
      <w:rPr>
        <w:rFonts w:hint="default"/>
        <w:lang w:val="ru-RU" w:eastAsia="ru-RU" w:bidi="ru-RU"/>
      </w:rPr>
    </w:lvl>
    <w:lvl w:ilvl="8" w:tplc="D7B02D2A">
      <w:numFmt w:val="bullet"/>
      <w:lvlText w:val="•"/>
      <w:lvlJc w:val="left"/>
      <w:pPr>
        <w:ind w:left="9207" w:hanging="307"/>
      </w:pPr>
      <w:rPr>
        <w:rFonts w:hint="default"/>
        <w:lang w:val="ru-RU" w:eastAsia="ru-RU" w:bidi="ru-RU"/>
      </w:rPr>
    </w:lvl>
  </w:abstractNum>
  <w:abstractNum w:abstractNumId="71" w15:restartNumberingAfterBreak="0">
    <w:nsid w:val="32C8585C"/>
    <w:multiLevelType w:val="hybridMultilevel"/>
    <w:tmpl w:val="1E98FEF2"/>
    <w:lvl w:ilvl="0" w:tplc="1B68CF9E">
      <w:numFmt w:val="bullet"/>
      <w:lvlText w:val="-"/>
      <w:lvlJc w:val="left"/>
      <w:pPr>
        <w:ind w:left="246" w:hanging="140"/>
      </w:pPr>
      <w:rPr>
        <w:rFonts w:ascii="Times New Roman" w:eastAsia="Times New Roman" w:hAnsi="Times New Roman" w:cs="Times New Roman" w:hint="default"/>
        <w:w w:val="99"/>
        <w:sz w:val="24"/>
        <w:szCs w:val="24"/>
        <w:lang w:val="ru-RU" w:eastAsia="ru-RU" w:bidi="ru-RU"/>
      </w:rPr>
    </w:lvl>
    <w:lvl w:ilvl="1" w:tplc="91E0DD80">
      <w:numFmt w:val="bullet"/>
      <w:lvlText w:val="•"/>
      <w:lvlJc w:val="left"/>
      <w:pPr>
        <w:ind w:left="895" w:hanging="140"/>
      </w:pPr>
      <w:rPr>
        <w:rFonts w:hint="default"/>
        <w:lang w:val="ru-RU" w:eastAsia="ru-RU" w:bidi="ru-RU"/>
      </w:rPr>
    </w:lvl>
    <w:lvl w:ilvl="2" w:tplc="F7087CAE">
      <w:numFmt w:val="bullet"/>
      <w:lvlText w:val="•"/>
      <w:lvlJc w:val="left"/>
      <w:pPr>
        <w:ind w:left="1551" w:hanging="140"/>
      </w:pPr>
      <w:rPr>
        <w:rFonts w:hint="default"/>
        <w:lang w:val="ru-RU" w:eastAsia="ru-RU" w:bidi="ru-RU"/>
      </w:rPr>
    </w:lvl>
    <w:lvl w:ilvl="3" w:tplc="BDE0F3F6">
      <w:numFmt w:val="bullet"/>
      <w:lvlText w:val="•"/>
      <w:lvlJc w:val="left"/>
      <w:pPr>
        <w:ind w:left="2206" w:hanging="140"/>
      </w:pPr>
      <w:rPr>
        <w:rFonts w:hint="default"/>
        <w:lang w:val="ru-RU" w:eastAsia="ru-RU" w:bidi="ru-RU"/>
      </w:rPr>
    </w:lvl>
    <w:lvl w:ilvl="4" w:tplc="EECEF650">
      <w:numFmt w:val="bullet"/>
      <w:lvlText w:val="•"/>
      <w:lvlJc w:val="left"/>
      <w:pPr>
        <w:ind w:left="2862" w:hanging="140"/>
      </w:pPr>
      <w:rPr>
        <w:rFonts w:hint="default"/>
        <w:lang w:val="ru-RU" w:eastAsia="ru-RU" w:bidi="ru-RU"/>
      </w:rPr>
    </w:lvl>
    <w:lvl w:ilvl="5" w:tplc="024A194C">
      <w:numFmt w:val="bullet"/>
      <w:lvlText w:val="•"/>
      <w:lvlJc w:val="left"/>
      <w:pPr>
        <w:ind w:left="3518" w:hanging="140"/>
      </w:pPr>
      <w:rPr>
        <w:rFonts w:hint="default"/>
        <w:lang w:val="ru-RU" w:eastAsia="ru-RU" w:bidi="ru-RU"/>
      </w:rPr>
    </w:lvl>
    <w:lvl w:ilvl="6" w:tplc="D80E233A">
      <w:numFmt w:val="bullet"/>
      <w:lvlText w:val="•"/>
      <w:lvlJc w:val="left"/>
      <w:pPr>
        <w:ind w:left="4173" w:hanging="140"/>
      </w:pPr>
      <w:rPr>
        <w:rFonts w:hint="default"/>
        <w:lang w:val="ru-RU" w:eastAsia="ru-RU" w:bidi="ru-RU"/>
      </w:rPr>
    </w:lvl>
    <w:lvl w:ilvl="7" w:tplc="C42671E0">
      <w:numFmt w:val="bullet"/>
      <w:lvlText w:val="•"/>
      <w:lvlJc w:val="left"/>
      <w:pPr>
        <w:ind w:left="4829" w:hanging="140"/>
      </w:pPr>
      <w:rPr>
        <w:rFonts w:hint="default"/>
        <w:lang w:val="ru-RU" w:eastAsia="ru-RU" w:bidi="ru-RU"/>
      </w:rPr>
    </w:lvl>
    <w:lvl w:ilvl="8" w:tplc="03B6ABFA">
      <w:numFmt w:val="bullet"/>
      <w:lvlText w:val="•"/>
      <w:lvlJc w:val="left"/>
      <w:pPr>
        <w:ind w:left="5484" w:hanging="140"/>
      </w:pPr>
      <w:rPr>
        <w:rFonts w:hint="default"/>
        <w:lang w:val="ru-RU" w:eastAsia="ru-RU" w:bidi="ru-RU"/>
      </w:rPr>
    </w:lvl>
  </w:abstractNum>
  <w:abstractNum w:abstractNumId="72" w15:restartNumberingAfterBreak="0">
    <w:nsid w:val="32EA65C2"/>
    <w:multiLevelType w:val="hybridMultilevel"/>
    <w:tmpl w:val="42F41CD8"/>
    <w:lvl w:ilvl="0" w:tplc="D076F15C">
      <w:numFmt w:val="bullet"/>
      <w:lvlText w:val="•"/>
      <w:lvlJc w:val="left"/>
      <w:pPr>
        <w:ind w:left="402" w:hanging="295"/>
      </w:pPr>
      <w:rPr>
        <w:rFonts w:ascii="Times New Roman" w:eastAsia="Times New Roman" w:hAnsi="Times New Roman" w:cs="Times New Roman" w:hint="default"/>
        <w:spacing w:val="-2"/>
        <w:w w:val="100"/>
        <w:sz w:val="24"/>
        <w:szCs w:val="24"/>
        <w:lang w:val="ru-RU" w:eastAsia="ru-RU" w:bidi="ru-RU"/>
      </w:rPr>
    </w:lvl>
    <w:lvl w:ilvl="1" w:tplc="F7287912">
      <w:numFmt w:val="bullet"/>
      <w:lvlText w:val="•"/>
      <w:lvlJc w:val="left"/>
      <w:pPr>
        <w:ind w:left="789" w:hanging="295"/>
      </w:pPr>
      <w:rPr>
        <w:rFonts w:hint="default"/>
        <w:lang w:val="ru-RU" w:eastAsia="ru-RU" w:bidi="ru-RU"/>
      </w:rPr>
    </w:lvl>
    <w:lvl w:ilvl="2" w:tplc="49E8C9A4">
      <w:numFmt w:val="bullet"/>
      <w:lvlText w:val="•"/>
      <w:lvlJc w:val="left"/>
      <w:pPr>
        <w:ind w:left="1179" w:hanging="295"/>
      </w:pPr>
      <w:rPr>
        <w:rFonts w:hint="default"/>
        <w:lang w:val="ru-RU" w:eastAsia="ru-RU" w:bidi="ru-RU"/>
      </w:rPr>
    </w:lvl>
    <w:lvl w:ilvl="3" w:tplc="230273C6">
      <w:numFmt w:val="bullet"/>
      <w:lvlText w:val="•"/>
      <w:lvlJc w:val="left"/>
      <w:pPr>
        <w:ind w:left="1568" w:hanging="295"/>
      </w:pPr>
      <w:rPr>
        <w:rFonts w:hint="default"/>
        <w:lang w:val="ru-RU" w:eastAsia="ru-RU" w:bidi="ru-RU"/>
      </w:rPr>
    </w:lvl>
    <w:lvl w:ilvl="4" w:tplc="DC1CAB12">
      <w:numFmt w:val="bullet"/>
      <w:lvlText w:val="•"/>
      <w:lvlJc w:val="left"/>
      <w:pPr>
        <w:ind w:left="1958" w:hanging="295"/>
      </w:pPr>
      <w:rPr>
        <w:rFonts w:hint="default"/>
        <w:lang w:val="ru-RU" w:eastAsia="ru-RU" w:bidi="ru-RU"/>
      </w:rPr>
    </w:lvl>
    <w:lvl w:ilvl="5" w:tplc="829ADD5E">
      <w:numFmt w:val="bullet"/>
      <w:lvlText w:val="•"/>
      <w:lvlJc w:val="left"/>
      <w:pPr>
        <w:ind w:left="2348" w:hanging="295"/>
      </w:pPr>
      <w:rPr>
        <w:rFonts w:hint="default"/>
        <w:lang w:val="ru-RU" w:eastAsia="ru-RU" w:bidi="ru-RU"/>
      </w:rPr>
    </w:lvl>
    <w:lvl w:ilvl="6" w:tplc="EE7A882E">
      <w:numFmt w:val="bullet"/>
      <w:lvlText w:val="•"/>
      <w:lvlJc w:val="left"/>
      <w:pPr>
        <w:ind w:left="2737" w:hanging="295"/>
      </w:pPr>
      <w:rPr>
        <w:rFonts w:hint="default"/>
        <w:lang w:val="ru-RU" w:eastAsia="ru-RU" w:bidi="ru-RU"/>
      </w:rPr>
    </w:lvl>
    <w:lvl w:ilvl="7" w:tplc="F1CA848C">
      <w:numFmt w:val="bullet"/>
      <w:lvlText w:val="•"/>
      <w:lvlJc w:val="left"/>
      <w:pPr>
        <w:ind w:left="3127" w:hanging="295"/>
      </w:pPr>
      <w:rPr>
        <w:rFonts w:hint="default"/>
        <w:lang w:val="ru-RU" w:eastAsia="ru-RU" w:bidi="ru-RU"/>
      </w:rPr>
    </w:lvl>
    <w:lvl w:ilvl="8" w:tplc="62FCD004">
      <w:numFmt w:val="bullet"/>
      <w:lvlText w:val="•"/>
      <w:lvlJc w:val="left"/>
      <w:pPr>
        <w:ind w:left="3516" w:hanging="295"/>
      </w:pPr>
      <w:rPr>
        <w:rFonts w:hint="default"/>
        <w:lang w:val="ru-RU" w:eastAsia="ru-RU" w:bidi="ru-RU"/>
      </w:rPr>
    </w:lvl>
  </w:abstractNum>
  <w:abstractNum w:abstractNumId="73" w15:restartNumberingAfterBreak="0">
    <w:nsid w:val="332836C8"/>
    <w:multiLevelType w:val="hybridMultilevel"/>
    <w:tmpl w:val="CA46994A"/>
    <w:lvl w:ilvl="0" w:tplc="34088EAE">
      <w:numFmt w:val="bullet"/>
      <w:lvlText w:val="-"/>
      <w:lvlJc w:val="left"/>
      <w:pPr>
        <w:ind w:left="107" w:hanging="709"/>
      </w:pPr>
      <w:rPr>
        <w:rFonts w:ascii="Times New Roman" w:eastAsia="Times New Roman" w:hAnsi="Times New Roman" w:cs="Times New Roman" w:hint="default"/>
        <w:spacing w:val="-8"/>
        <w:w w:val="99"/>
        <w:sz w:val="24"/>
        <w:szCs w:val="24"/>
        <w:lang w:val="ru-RU" w:eastAsia="ru-RU" w:bidi="ru-RU"/>
      </w:rPr>
    </w:lvl>
    <w:lvl w:ilvl="1" w:tplc="477813F4">
      <w:numFmt w:val="bullet"/>
      <w:lvlText w:val="•"/>
      <w:lvlJc w:val="left"/>
      <w:pPr>
        <w:ind w:left="519" w:hanging="709"/>
      </w:pPr>
      <w:rPr>
        <w:rFonts w:hint="default"/>
        <w:lang w:val="ru-RU" w:eastAsia="ru-RU" w:bidi="ru-RU"/>
      </w:rPr>
    </w:lvl>
    <w:lvl w:ilvl="2" w:tplc="D3B8BA64">
      <w:numFmt w:val="bullet"/>
      <w:lvlText w:val="•"/>
      <w:lvlJc w:val="left"/>
      <w:pPr>
        <w:ind w:left="939" w:hanging="709"/>
      </w:pPr>
      <w:rPr>
        <w:rFonts w:hint="default"/>
        <w:lang w:val="ru-RU" w:eastAsia="ru-RU" w:bidi="ru-RU"/>
      </w:rPr>
    </w:lvl>
    <w:lvl w:ilvl="3" w:tplc="1124D1FA">
      <w:numFmt w:val="bullet"/>
      <w:lvlText w:val="•"/>
      <w:lvlJc w:val="left"/>
      <w:pPr>
        <w:ind w:left="1358" w:hanging="709"/>
      </w:pPr>
      <w:rPr>
        <w:rFonts w:hint="default"/>
        <w:lang w:val="ru-RU" w:eastAsia="ru-RU" w:bidi="ru-RU"/>
      </w:rPr>
    </w:lvl>
    <w:lvl w:ilvl="4" w:tplc="1DD49718">
      <w:numFmt w:val="bullet"/>
      <w:lvlText w:val="•"/>
      <w:lvlJc w:val="left"/>
      <w:pPr>
        <w:ind w:left="1778" w:hanging="709"/>
      </w:pPr>
      <w:rPr>
        <w:rFonts w:hint="default"/>
        <w:lang w:val="ru-RU" w:eastAsia="ru-RU" w:bidi="ru-RU"/>
      </w:rPr>
    </w:lvl>
    <w:lvl w:ilvl="5" w:tplc="FEAA4376">
      <w:numFmt w:val="bullet"/>
      <w:lvlText w:val="•"/>
      <w:lvlJc w:val="left"/>
      <w:pPr>
        <w:ind w:left="2198" w:hanging="709"/>
      </w:pPr>
      <w:rPr>
        <w:rFonts w:hint="default"/>
        <w:lang w:val="ru-RU" w:eastAsia="ru-RU" w:bidi="ru-RU"/>
      </w:rPr>
    </w:lvl>
    <w:lvl w:ilvl="6" w:tplc="838AD6A4">
      <w:numFmt w:val="bullet"/>
      <w:lvlText w:val="•"/>
      <w:lvlJc w:val="left"/>
      <w:pPr>
        <w:ind w:left="2617" w:hanging="709"/>
      </w:pPr>
      <w:rPr>
        <w:rFonts w:hint="default"/>
        <w:lang w:val="ru-RU" w:eastAsia="ru-RU" w:bidi="ru-RU"/>
      </w:rPr>
    </w:lvl>
    <w:lvl w:ilvl="7" w:tplc="0B2257DA">
      <w:numFmt w:val="bullet"/>
      <w:lvlText w:val="•"/>
      <w:lvlJc w:val="left"/>
      <w:pPr>
        <w:ind w:left="3037" w:hanging="709"/>
      </w:pPr>
      <w:rPr>
        <w:rFonts w:hint="default"/>
        <w:lang w:val="ru-RU" w:eastAsia="ru-RU" w:bidi="ru-RU"/>
      </w:rPr>
    </w:lvl>
    <w:lvl w:ilvl="8" w:tplc="A51A8AC0">
      <w:numFmt w:val="bullet"/>
      <w:lvlText w:val="•"/>
      <w:lvlJc w:val="left"/>
      <w:pPr>
        <w:ind w:left="3456" w:hanging="709"/>
      </w:pPr>
      <w:rPr>
        <w:rFonts w:hint="default"/>
        <w:lang w:val="ru-RU" w:eastAsia="ru-RU" w:bidi="ru-RU"/>
      </w:rPr>
    </w:lvl>
  </w:abstractNum>
  <w:abstractNum w:abstractNumId="74" w15:restartNumberingAfterBreak="0">
    <w:nsid w:val="34752234"/>
    <w:multiLevelType w:val="hybridMultilevel"/>
    <w:tmpl w:val="BDECAE26"/>
    <w:lvl w:ilvl="0" w:tplc="9594C4E4">
      <w:numFmt w:val="bullet"/>
      <w:lvlText w:val=""/>
      <w:lvlJc w:val="left"/>
      <w:pPr>
        <w:ind w:left="825" w:hanging="360"/>
      </w:pPr>
      <w:rPr>
        <w:rFonts w:ascii="Symbol" w:eastAsia="Symbol" w:hAnsi="Symbol" w:cs="Symbol" w:hint="default"/>
        <w:w w:val="100"/>
        <w:sz w:val="24"/>
        <w:szCs w:val="24"/>
        <w:lang w:val="ru-RU" w:eastAsia="ru-RU" w:bidi="ru-RU"/>
      </w:rPr>
    </w:lvl>
    <w:lvl w:ilvl="1" w:tplc="1B48FA20">
      <w:numFmt w:val="bullet"/>
      <w:lvlText w:val="•"/>
      <w:lvlJc w:val="left"/>
      <w:pPr>
        <w:ind w:left="1225" w:hanging="360"/>
      </w:pPr>
      <w:rPr>
        <w:rFonts w:hint="default"/>
        <w:lang w:val="ru-RU" w:eastAsia="ru-RU" w:bidi="ru-RU"/>
      </w:rPr>
    </w:lvl>
    <w:lvl w:ilvl="2" w:tplc="6044A02C">
      <w:numFmt w:val="bullet"/>
      <w:lvlText w:val="•"/>
      <w:lvlJc w:val="left"/>
      <w:pPr>
        <w:ind w:left="1631" w:hanging="360"/>
      </w:pPr>
      <w:rPr>
        <w:rFonts w:hint="default"/>
        <w:lang w:val="ru-RU" w:eastAsia="ru-RU" w:bidi="ru-RU"/>
      </w:rPr>
    </w:lvl>
    <w:lvl w:ilvl="3" w:tplc="64D017FA">
      <w:numFmt w:val="bullet"/>
      <w:lvlText w:val="•"/>
      <w:lvlJc w:val="left"/>
      <w:pPr>
        <w:ind w:left="2036" w:hanging="360"/>
      </w:pPr>
      <w:rPr>
        <w:rFonts w:hint="default"/>
        <w:lang w:val="ru-RU" w:eastAsia="ru-RU" w:bidi="ru-RU"/>
      </w:rPr>
    </w:lvl>
    <w:lvl w:ilvl="4" w:tplc="5A6C43FA">
      <w:numFmt w:val="bullet"/>
      <w:lvlText w:val="•"/>
      <w:lvlJc w:val="left"/>
      <w:pPr>
        <w:ind w:left="2442" w:hanging="360"/>
      </w:pPr>
      <w:rPr>
        <w:rFonts w:hint="default"/>
        <w:lang w:val="ru-RU" w:eastAsia="ru-RU" w:bidi="ru-RU"/>
      </w:rPr>
    </w:lvl>
    <w:lvl w:ilvl="5" w:tplc="28361F4E">
      <w:numFmt w:val="bullet"/>
      <w:lvlText w:val="•"/>
      <w:lvlJc w:val="left"/>
      <w:pPr>
        <w:ind w:left="2847" w:hanging="360"/>
      </w:pPr>
      <w:rPr>
        <w:rFonts w:hint="default"/>
        <w:lang w:val="ru-RU" w:eastAsia="ru-RU" w:bidi="ru-RU"/>
      </w:rPr>
    </w:lvl>
    <w:lvl w:ilvl="6" w:tplc="696E38C0">
      <w:numFmt w:val="bullet"/>
      <w:lvlText w:val="•"/>
      <w:lvlJc w:val="left"/>
      <w:pPr>
        <w:ind w:left="3253" w:hanging="360"/>
      </w:pPr>
      <w:rPr>
        <w:rFonts w:hint="default"/>
        <w:lang w:val="ru-RU" w:eastAsia="ru-RU" w:bidi="ru-RU"/>
      </w:rPr>
    </w:lvl>
    <w:lvl w:ilvl="7" w:tplc="86B073E4">
      <w:numFmt w:val="bullet"/>
      <w:lvlText w:val="•"/>
      <w:lvlJc w:val="left"/>
      <w:pPr>
        <w:ind w:left="3658" w:hanging="360"/>
      </w:pPr>
      <w:rPr>
        <w:rFonts w:hint="default"/>
        <w:lang w:val="ru-RU" w:eastAsia="ru-RU" w:bidi="ru-RU"/>
      </w:rPr>
    </w:lvl>
    <w:lvl w:ilvl="8" w:tplc="7D12895A">
      <w:numFmt w:val="bullet"/>
      <w:lvlText w:val="•"/>
      <w:lvlJc w:val="left"/>
      <w:pPr>
        <w:ind w:left="4064" w:hanging="360"/>
      </w:pPr>
      <w:rPr>
        <w:rFonts w:hint="default"/>
        <w:lang w:val="ru-RU" w:eastAsia="ru-RU" w:bidi="ru-RU"/>
      </w:rPr>
    </w:lvl>
  </w:abstractNum>
  <w:abstractNum w:abstractNumId="75" w15:restartNumberingAfterBreak="0">
    <w:nsid w:val="348D4DEE"/>
    <w:multiLevelType w:val="hybridMultilevel"/>
    <w:tmpl w:val="BEAC7208"/>
    <w:lvl w:ilvl="0" w:tplc="1B4A288A">
      <w:numFmt w:val="bullet"/>
      <w:lvlText w:val=""/>
      <w:lvlJc w:val="left"/>
      <w:pPr>
        <w:ind w:left="1843" w:hanging="360"/>
      </w:pPr>
      <w:rPr>
        <w:rFonts w:ascii="Symbol" w:eastAsia="Symbol" w:hAnsi="Symbol" w:cs="Symbol" w:hint="default"/>
        <w:w w:val="100"/>
        <w:sz w:val="24"/>
        <w:szCs w:val="24"/>
        <w:lang w:val="ru-RU" w:eastAsia="ru-RU" w:bidi="ru-RU"/>
      </w:rPr>
    </w:lvl>
    <w:lvl w:ilvl="1" w:tplc="962CAB96">
      <w:numFmt w:val="bullet"/>
      <w:lvlText w:val="•"/>
      <w:lvlJc w:val="left"/>
      <w:pPr>
        <w:ind w:left="2785" w:hanging="360"/>
      </w:pPr>
      <w:rPr>
        <w:rFonts w:hint="default"/>
        <w:lang w:val="ru-RU" w:eastAsia="ru-RU" w:bidi="ru-RU"/>
      </w:rPr>
    </w:lvl>
    <w:lvl w:ilvl="2" w:tplc="2B641CB0">
      <w:numFmt w:val="bullet"/>
      <w:lvlText w:val="•"/>
      <w:lvlJc w:val="left"/>
      <w:pPr>
        <w:ind w:left="3731" w:hanging="360"/>
      </w:pPr>
      <w:rPr>
        <w:rFonts w:hint="default"/>
        <w:lang w:val="ru-RU" w:eastAsia="ru-RU" w:bidi="ru-RU"/>
      </w:rPr>
    </w:lvl>
    <w:lvl w:ilvl="3" w:tplc="166A5FA2">
      <w:numFmt w:val="bullet"/>
      <w:lvlText w:val="•"/>
      <w:lvlJc w:val="left"/>
      <w:pPr>
        <w:ind w:left="4677" w:hanging="360"/>
      </w:pPr>
      <w:rPr>
        <w:rFonts w:hint="default"/>
        <w:lang w:val="ru-RU" w:eastAsia="ru-RU" w:bidi="ru-RU"/>
      </w:rPr>
    </w:lvl>
    <w:lvl w:ilvl="4" w:tplc="2DA8CBF8">
      <w:numFmt w:val="bullet"/>
      <w:lvlText w:val="•"/>
      <w:lvlJc w:val="left"/>
      <w:pPr>
        <w:ind w:left="5623" w:hanging="360"/>
      </w:pPr>
      <w:rPr>
        <w:rFonts w:hint="default"/>
        <w:lang w:val="ru-RU" w:eastAsia="ru-RU" w:bidi="ru-RU"/>
      </w:rPr>
    </w:lvl>
    <w:lvl w:ilvl="5" w:tplc="839C7B5E">
      <w:numFmt w:val="bullet"/>
      <w:lvlText w:val="•"/>
      <w:lvlJc w:val="left"/>
      <w:pPr>
        <w:ind w:left="6569" w:hanging="360"/>
      </w:pPr>
      <w:rPr>
        <w:rFonts w:hint="default"/>
        <w:lang w:val="ru-RU" w:eastAsia="ru-RU" w:bidi="ru-RU"/>
      </w:rPr>
    </w:lvl>
    <w:lvl w:ilvl="6" w:tplc="237CD83C">
      <w:numFmt w:val="bullet"/>
      <w:lvlText w:val="•"/>
      <w:lvlJc w:val="left"/>
      <w:pPr>
        <w:ind w:left="7515" w:hanging="360"/>
      </w:pPr>
      <w:rPr>
        <w:rFonts w:hint="default"/>
        <w:lang w:val="ru-RU" w:eastAsia="ru-RU" w:bidi="ru-RU"/>
      </w:rPr>
    </w:lvl>
    <w:lvl w:ilvl="7" w:tplc="1940EEAA">
      <w:numFmt w:val="bullet"/>
      <w:lvlText w:val="•"/>
      <w:lvlJc w:val="left"/>
      <w:pPr>
        <w:ind w:left="8461" w:hanging="360"/>
      </w:pPr>
      <w:rPr>
        <w:rFonts w:hint="default"/>
        <w:lang w:val="ru-RU" w:eastAsia="ru-RU" w:bidi="ru-RU"/>
      </w:rPr>
    </w:lvl>
    <w:lvl w:ilvl="8" w:tplc="6F129F28">
      <w:numFmt w:val="bullet"/>
      <w:lvlText w:val="•"/>
      <w:lvlJc w:val="left"/>
      <w:pPr>
        <w:ind w:left="9407" w:hanging="360"/>
      </w:pPr>
      <w:rPr>
        <w:rFonts w:hint="default"/>
        <w:lang w:val="ru-RU" w:eastAsia="ru-RU" w:bidi="ru-RU"/>
      </w:rPr>
    </w:lvl>
  </w:abstractNum>
  <w:abstractNum w:abstractNumId="76" w15:restartNumberingAfterBreak="0">
    <w:nsid w:val="357347C7"/>
    <w:multiLevelType w:val="hybridMultilevel"/>
    <w:tmpl w:val="D5E6813A"/>
    <w:lvl w:ilvl="0" w:tplc="1BB8B858">
      <w:start w:val="1"/>
      <w:numFmt w:val="decimal"/>
      <w:lvlText w:val="%1)"/>
      <w:lvlJc w:val="left"/>
      <w:pPr>
        <w:ind w:left="840" w:hanging="298"/>
      </w:pPr>
      <w:rPr>
        <w:rFonts w:ascii="Times New Roman" w:eastAsia="Times New Roman" w:hAnsi="Times New Roman" w:cs="Times New Roman" w:hint="default"/>
        <w:spacing w:val="-23"/>
        <w:w w:val="100"/>
        <w:sz w:val="24"/>
        <w:szCs w:val="24"/>
        <w:lang w:val="ru-RU" w:eastAsia="ru-RU" w:bidi="ru-RU"/>
      </w:rPr>
    </w:lvl>
    <w:lvl w:ilvl="1" w:tplc="A7F863A6">
      <w:numFmt w:val="bullet"/>
      <w:lvlText w:val=""/>
      <w:lvlJc w:val="left"/>
      <w:pPr>
        <w:ind w:left="1560" w:hanging="360"/>
      </w:pPr>
      <w:rPr>
        <w:rFonts w:ascii="Symbol" w:eastAsia="Symbol" w:hAnsi="Symbol" w:cs="Symbol" w:hint="default"/>
        <w:w w:val="100"/>
        <w:sz w:val="24"/>
        <w:szCs w:val="24"/>
        <w:lang w:val="ru-RU" w:eastAsia="ru-RU" w:bidi="ru-RU"/>
      </w:rPr>
    </w:lvl>
    <w:lvl w:ilvl="2" w:tplc="34446914">
      <w:numFmt w:val="bullet"/>
      <w:lvlText w:val=""/>
      <w:lvlJc w:val="left"/>
      <w:pPr>
        <w:ind w:left="1560" w:hanging="130"/>
      </w:pPr>
      <w:rPr>
        <w:rFonts w:ascii="Symbol" w:eastAsia="Symbol" w:hAnsi="Symbol" w:cs="Symbol" w:hint="default"/>
        <w:spacing w:val="19"/>
        <w:w w:val="100"/>
        <w:sz w:val="24"/>
        <w:szCs w:val="24"/>
        <w:lang w:val="ru-RU" w:eastAsia="ru-RU" w:bidi="ru-RU"/>
      </w:rPr>
    </w:lvl>
    <w:lvl w:ilvl="3" w:tplc="C07A9B2A">
      <w:numFmt w:val="bullet"/>
      <w:lvlText w:val="•"/>
      <w:lvlJc w:val="left"/>
      <w:pPr>
        <w:ind w:left="3724" w:hanging="130"/>
      </w:pPr>
      <w:rPr>
        <w:rFonts w:hint="default"/>
        <w:lang w:val="ru-RU" w:eastAsia="ru-RU" w:bidi="ru-RU"/>
      </w:rPr>
    </w:lvl>
    <w:lvl w:ilvl="4" w:tplc="1E7006A0">
      <w:numFmt w:val="bullet"/>
      <w:lvlText w:val="•"/>
      <w:lvlJc w:val="left"/>
      <w:pPr>
        <w:ind w:left="4806" w:hanging="130"/>
      </w:pPr>
      <w:rPr>
        <w:rFonts w:hint="default"/>
        <w:lang w:val="ru-RU" w:eastAsia="ru-RU" w:bidi="ru-RU"/>
      </w:rPr>
    </w:lvl>
    <w:lvl w:ilvl="5" w:tplc="71C03034">
      <w:numFmt w:val="bullet"/>
      <w:lvlText w:val="•"/>
      <w:lvlJc w:val="left"/>
      <w:pPr>
        <w:ind w:left="5888" w:hanging="130"/>
      </w:pPr>
      <w:rPr>
        <w:rFonts w:hint="default"/>
        <w:lang w:val="ru-RU" w:eastAsia="ru-RU" w:bidi="ru-RU"/>
      </w:rPr>
    </w:lvl>
    <w:lvl w:ilvl="6" w:tplc="8182D0E4">
      <w:numFmt w:val="bullet"/>
      <w:lvlText w:val="•"/>
      <w:lvlJc w:val="left"/>
      <w:pPr>
        <w:ind w:left="6970" w:hanging="130"/>
      </w:pPr>
      <w:rPr>
        <w:rFonts w:hint="default"/>
        <w:lang w:val="ru-RU" w:eastAsia="ru-RU" w:bidi="ru-RU"/>
      </w:rPr>
    </w:lvl>
    <w:lvl w:ilvl="7" w:tplc="62F49F78">
      <w:numFmt w:val="bullet"/>
      <w:lvlText w:val="•"/>
      <w:lvlJc w:val="left"/>
      <w:pPr>
        <w:ind w:left="8052" w:hanging="130"/>
      </w:pPr>
      <w:rPr>
        <w:rFonts w:hint="default"/>
        <w:lang w:val="ru-RU" w:eastAsia="ru-RU" w:bidi="ru-RU"/>
      </w:rPr>
    </w:lvl>
    <w:lvl w:ilvl="8" w:tplc="4ED8162E">
      <w:numFmt w:val="bullet"/>
      <w:lvlText w:val="•"/>
      <w:lvlJc w:val="left"/>
      <w:pPr>
        <w:ind w:left="9134" w:hanging="130"/>
      </w:pPr>
      <w:rPr>
        <w:rFonts w:hint="default"/>
        <w:lang w:val="ru-RU" w:eastAsia="ru-RU" w:bidi="ru-RU"/>
      </w:rPr>
    </w:lvl>
  </w:abstractNum>
  <w:abstractNum w:abstractNumId="77" w15:restartNumberingAfterBreak="0">
    <w:nsid w:val="35DF58E8"/>
    <w:multiLevelType w:val="hybridMultilevel"/>
    <w:tmpl w:val="FF02A8EA"/>
    <w:lvl w:ilvl="0" w:tplc="BABEC4CC">
      <w:numFmt w:val="bullet"/>
      <w:lvlText w:val=""/>
      <w:lvlJc w:val="left"/>
      <w:pPr>
        <w:ind w:left="464" w:hanging="358"/>
      </w:pPr>
      <w:rPr>
        <w:rFonts w:hint="default"/>
        <w:w w:val="100"/>
        <w:lang w:val="ru-RU" w:eastAsia="ru-RU" w:bidi="ru-RU"/>
      </w:rPr>
    </w:lvl>
    <w:lvl w:ilvl="1" w:tplc="519E94E4">
      <w:numFmt w:val="bullet"/>
      <w:lvlText w:val="•"/>
      <w:lvlJc w:val="left"/>
      <w:pPr>
        <w:ind w:left="881" w:hanging="358"/>
      </w:pPr>
      <w:rPr>
        <w:rFonts w:hint="default"/>
        <w:lang w:val="ru-RU" w:eastAsia="ru-RU" w:bidi="ru-RU"/>
      </w:rPr>
    </w:lvl>
    <w:lvl w:ilvl="2" w:tplc="5DF869C4">
      <w:numFmt w:val="bullet"/>
      <w:lvlText w:val="•"/>
      <w:lvlJc w:val="left"/>
      <w:pPr>
        <w:ind w:left="1302" w:hanging="358"/>
      </w:pPr>
      <w:rPr>
        <w:rFonts w:hint="default"/>
        <w:lang w:val="ru-RU" w:eastAsia="ru-RU" w:bidi="ru-RU"/>
      </w:rPr>
    </w:lvl>
    <w:lvl w:ilvl="3" w:tplc="ED9401D2">
      <w:numFmt w:val="bullet"/>
      <w:lvlText w:val="•"/>
      <w:lvlJc w:val="left"/>
      <w:pPr>
        <w:ind w:left="1723" w:hanging="358"/>
      </w:pPr>
      <w:rPr>
        <w:rFonts w:hint="default"/>
        <w:lang w:val="ru-RU" w:eastAsia="ru-RU" w:bidi="ru-RU"/>
      </w:rPr>
    </w:lvl>
    <w:lvl w:ilvl="4" w:tplc="3E62AD18">
      <w:numFmt w:val="bullet"/>
      <w:lvlText w:val="•"/>
      <w:lvlJc w:val="left"/>
      <w:pPr>
        <w:ind w:left="2144" w:hanging="358"/>
      </w:pPr>
      <w:rPr>
        <w:rFonts w:hint="default"/>
        <w:lang w:val="ru-RU" w:eastAsia="ru-RU" w:bidi="ru-RU"/>
      </w:rPr>
    </w:lvl>
    <w:lvl w:ilvl="5" w:tplc="F9EEBD7E">
      <w:numFmt w:val="bullet"/>
      <w:lvlText w:val="•"/>
      <w:lvlJc w:val="left"/>
      <w:pPr>
        <w:ind w:left="2565" w:hanging="358"/>
      </w:pPr>
      <w:rPr>
        <w:rFonts w:hint="default"/>
        <w:lang w:val="ru-RU" w:eastAsia="ru-RU" w:bidi="ru-RU"/>
      </w:rPr>
    </w:lvl>
    <w:lvl w:ilvl="6" w:tplc="3DAC39E6">
      <w:numFmt w:val="bullet"/>
      <w:lvlText w:val="•"/>
      <w:lvlJc w:val="left"/>
      <w:pPr>
        <w:ind w:left="2986" w:hanging="358"/>
      </w:pPr>
      <w:rPr>
        <w:rFonts w:hint="default"/>
        <w:lang w:val="ru-RU" w:eastAsia="ru-RU" w:bidi="ru-RU"/>
      </w:rPr>
    </w:lvl>
    <w:lvl w:ilvl="7" w:tplc="9132B5E2">
      <w:numFmt w:val="bullet"/>
      <w:lvlText w:val="•"/>
      <w:lvlJc w:val="left"/>
      <w:pPr>
        <w:ind w:left="3407" w:hanging="358"/>
      </w:pPr>
      <w:rPr>
        <w:rFonts w:hint="default"/>
        <w:lang w:val="ru-RU" w:eastAsia="ru-RU" w:bidi="ru-RU"/>
      </w:rPr>
    </w:lvl>
    <w:lvl w:ilvl="8" w:tplc="31A88890">
      <w:numFmt w:val="bullet"/>
      <w:lvlText w:val="•"/>
      <w:lvlJc w:val="left"/>
      <w:pPr>
        <w:ind w:left="3828" w:hanging="358"/>
      </w:pPr>
      <w:rPr>
        <w:rFonts w:hint="default"/>
        <w:lang w:val="ru-RU" w:eastAsia="ru-RU" w:bidi="ru-RU"/>
      </w:rPr>
    </w:lvl>
  </w:abstractNum>
  <w:abstractNum w:abstractNumId="78" w15:restartNumberingAfterBreak="0">
    <w:nsid w:val="36ED6D6F"/>
    <w:multiLevelType w:val="hybridMultilevel"/>
    <w:tmpl w:val="F698D21C"/>
    <w:lvl w:ilvl="0" w:tplc="2BBAD138">
      <w:numFmt w:val="bullet"/>
      <w:lvlText w:val="•"/>
      <w:lvlJc w:val="left"/>
      <w:pPr>
        <w:ind w:left="107" w:hanging="709"/>
      </w:pPr>
      <w:rPr>
        <w:rFonts w:ascii="Times New Roman" w:eastAsia="Times New Roman" w:hAnsi="Times New Roman" w:cs="Times New Roman" w:hint="default"/>
        <w:spacing w:val="-8"/>
        <w:w w:val="100"/>
        <w:sz w:val="24"/>
        <w:szCs w:val="24"/>
        <w:lang w:val="ru-RU" w:eastAsia="ru-RU" w:bidi="ru-RU"/>
      </w:rPr>
    </w:lvl>
    <w:lvl w:ilvl="1" w:tplc="F2A43CF6">
      <w:numFmt w:val="bullet"/>
      <w:lvlText w:val="•"/>
      <w:lvlJc w:val="left"/>
      <w:pPr>
        <w:ind w:left="519" w:hanging="709"/>
      </w:pPr>
      <w:rPr>
        <w:rFonts w:hint="default"/>
        <w:lang w:val="ru-RU" w:eastAsia="ru-RU" w:bidi="ru-RU"/>
      </w:rPr>
    </w:lvl>
    <w:lvl w:ilvl="2" w:tplc="10CA6D2E">
      <w:numFmt w:val="bullet"/>
      <w:lvlText w:val="•"/>
      <w:lvlJc w:val="left"/>
      <w:pPr>
        <w:ind w:left="939" w:hanging="709"/>
      </w:pPr>
      <w:rPr>
        <w:rFonts w:hint="default"/>
        <w:lang w:val="ru-RU" w:eastAsia="ru-RU" w:bidi="ru-RU"/>
      </w:rPr>
    </w:lvl>
    <w:lvl w:ilvl="3" w:tplc="E566F58A">
      <w:numFmt w:val="bullet"/>
      <w:lvlText w:val="•"/>
      <w:lvlJc w:val="left"/>
      <w:pPr>
        <w:ind w:left="1358" w:hanging="709"/>
      </w:pPr>
      <w:rPr>
        <w:rFonts w:hint="default"/>
        <w:lang w:val="ru-RU" w:eastAsia="ru-RU" w:bidi="ru-RU"/>
      </w:rPr>
    </w:lvl>
    <w:lvl w:ilvl="4" w:tplc="77BCF3EA">
      <w:numFmt w:val="bullet"/>
      <w:lvlText w:val="•"/>
      <w:lvlJc w:val="left"/>
      <w:pPr>
        <w:ind w:left="1778" w:hanging="709"/>
      </w:pPr>
      <w:rPr>
        <w:rFonts w:hint="default"/>
        <w:lang w:val="ru-RU" w:eastAsia="ru-RU" w:bidi="ru-RU"/>
      </w:rPr>
    </w:lvl>
    <w:lvl w:ilvl="5" w:tplc="F20A2196">
      <w:numFmt w:val="bullet"/>
      <w:lvlText w:val="•"/>
      <w:lvlJc w:val="left"/>
      <w:pPr>
        <w:ind w:left="2198" w:hanging="709"/>
      </w:pPr>
      <w:rPr>
        <w:rFonts w:hint="default"/>
        <w:lang w:val="ru-RU" w:eastAsia="ru-RU" w:bidi="ru-RU"/>
      </w:rPr>
    </w:lvl>
    <w:lvl w:ilvl="6" w:tplc="02D86F58">
      <w:numFmt w:val="bullet"/>
      <w:lvlText w:val="•"/>
      <w:lvlJc w:val="left"/>
      <w:pPr>
        <w:ind w:left="2617" w:hanging="709"/>
      </w:pPr>
      <w:rPr>
        <w:rFonts w:hint="default"/>
        <w:lang w:val="ru-RU" w:eastAsia="ru-RU" w:bidi="ru-RU"/>
      </w:rPr>
    </w:lvl>
    <w:lvl w:ilvl="7" w:tplc="F790E7BC">
      <w:numFmt w:val="bullet"/>
      <w:lvlText w:val="•"/>
      <w:lvlJc w:val="left"/>
      <w:pPr>
        <w:ind w:left="3037" w:hanging="709"/>
      </w:pPr>
      <w:rPr>
        <w:rFonts w:hint="default"/>
        <w:lang w:val="ru-RU" w:eastAsia="ru-RU" w:bidi="ru-RU"/>
      </w:rPr>
    </w:lvl>
    <w:lvl w:ilvl="8" w:tplc="96FCEF10">
      <w:numFmt w:val="bullet"/>
      <w:lvlText w:val="•"/>
      <w:lvlJc w:val="left"/>
      <w:pPr>
        <w:ind w:left="3456" w:hanging="709"/>
      </w:pPr>
      <w:rPr>
        <w:rFonts w:hint="default"/>
        <w:lang w:val="ru-RU" w:eastAsia="ru-RU" w:bidi="ru-RU"/>
      </w:rPr>
    </w:lvl>
  </w:abstractNum>
  <w:abstractNum w:abstractNumId="79" w15:restartNumberingAfterBreak="0">
    <w:nsid w:val="372F4ACC"/>
    <w:multiLevelType w:val="hybridMultilevel"/>
    <w:tmpl w:val="96C6BEC8"/>
    <w:lvl w:ilvl="0" w:tplc="7E7264AC">
      <w:start w:val="1"/>
      <w:numFmt w:val="decimal"/>
      <w:lvlText w:val="%1."/>
      <w:lvlJc w:val="left"/>
      <w:pPr>
        <w:ind w:left="1960" w:hanging="360"/>
      </w:pPr>
      <w:rPr>
        <w:rFonts w:ascii="Times New Roman" w:eastAsia="Times New Roman" w:hAnsi="Times New Roman" w:cs="Times New Roman" w:hint="default"/>
        <w:spacing w:val="-30"/>
        <w:w w:val="100"/>
        <w:sz w:val="24"/>
        <w:szCs w:val="24"/>
        <w:lang w:val="ru-RU" w:eastAsia="ru-RU" w:bidi="ru-RU"/>
      </w:rPr>
    </w:lvl>
    <w:lvl w:ilvl="1" w:tplc="8C5E9D26">
      <w:numFmt w:val="bullet"/>
      <w:lvlText w:val="•"/>
      <w:lvlJc w:val="left"/>
      <w:pPr>
        <w:ind w:left="2907" w:hanging="360"/>
      </w:pPr>
      <w:rPr>
        <w:rFonts w:hint="default"/>
        <w:lang w:val="ru-RU" w:eastAsia="ru-RU" w:bidi="ru-RU"/>
      </w:rPr>
    </w:lvl>
    <w:lvl w:ilvl="2" w:tplc="40D6E77E">
      <w:numFmt w:val="bullet"/>
      <w:lvlText w:val="•"/>
      <w:lvlJc w:val="left"/>
      <w:pPr>
        <w:ind w:left="3855" w:hanging="360"/>
      </w:pPr>
      <w:rPr>
        <w:rFonts w:hint="default"/>
        <w:lang w:val="ru-RU" w:eastAsia="ru-RU" w:bidi="ru-RU"/>
      </w:rPr>
    </w:lvl>
    <w:lvl w:ilvl="3" w:tplc="4A120FBA">
      <w:numFmt w:val="bullet"/>
      <w:lvlText w:val="•"/>
      <w:lvlJc w:val="left"/>
      <w:pPr>
        <w:ind w:left="4803" w:hanging="360"/>
      </w:pPr>
      <w:rPr>
        <w:rFonts w:hint="default"/>
        <w:lang w:val="ru-RU" w:eastAsia="ru-RU" w:bidi="ru-RU"/>
      </w:rPr>
    </w:lvl>
    <w:lvl w:ilvl="4" w:tplc="D0A84124">
      <w:numFmt w:val="bullet"/>
      <w:lvlText w:val="•"/>
      <w:lvlJc w:val="left"/>
      <w:pPr>
        <w:ind w:left="5751" w:hanging="360"/>
      </w:pPr>
      <w:rPr>
        <w:rFonts w:hint="default"/>
        <w:lang w:val="ru-RU" w:eastAsia="ru-RU" w:bidi="ru-RU"/>
      </w:rPr>
    </w:lvl>
    <w:lvl w:ilvl="5" w:tplc="9154DCE4">
      <w:numFmt w:val="bullet"/>
      <w:lvlText w:val="•"/>
      <w:lvlJc w:val="left"/>
      <w:pPr>
        <w:ind w:left="6699" w:hanging="360"/>
      </w:pPr>
      <w:rPr>
        <w:rFonts w:hint="default"/>
        <w:lang w:val="ru-RU" w:eastAsia="ru-RU" w:bidi="ru-RU"/>
      </w:rPr>
    </w:lvl>
    <w:lvl w:ilvl="6" w:tplc="BA04CFBE">
      <w:numFmt w:val="bullet"/>
      <w:lvlText w:val="•"/>
      <w:lvlJc w:val="left"/>
      <w:pPr>
        <w:ind w:left="7647" w:hanging="360"/>
      </w:pPr>
      <w:rPr>
        <w:rFonts w:hint="default"/>
        <w:lang w:val="ru-RU" w:eastAsia="ru-RU" w:bidi="ru-RU"/>
      </w:rPr>
    </w:lvl>
    <w:lvl w:ilvl="7" w:tplc="3D30E6F2">
      <w:numFmt w:val="bullet"/>
      <w:lvlText w:val="•"/>
      <w:lvlJc w:val="left"/>
      <w:pPr>
        <w:ind w:left="8595" w:hanging="360"/>
      </w:pPr>
      <w:rPr>
        <w:rFonts w:hint="default"/>
        <w:lang w:val="ru-RU" w:eastAsia="ru-RU" w:bidi="ru-RU"/>
      </w:rPr>
    </w:lvl>
    <w:lvl w:ilvl="8" w:tplc="5BD6A12E">
      <w:numFmt w:val="bullet"/>
      <w:lvlText w:val="•"/>
      <w:lvlJc w:val="left"/>
      <w:pPr>
        <w:ind w:left="9543" w:hanging="360"/>
      </w:pPr>
      <w:rPr>
        <w:rFonts w:hint="default"/>
        <w:lang w:val="ru-RU" w:eastAsia="ru-RU" w:bidi="ru-RU"/>
      </w:rPr>
    </w:lvl>
  </w:abstractNum>
  <w:abstractNum w:abstractNumId="80" w15:restartNumberingAfterBreak="0">
    <w:nsid w:val="37556743"/>
    <w:multiLevelType w:val="hybridMultilevel"/>
    <w:tmpl w:val="6BF031FE"/>
    <w:lvl w:ilvl="0" w:tplc="6EA40ECC">
      <w:numFmt w:val="bullet"/>
      <w:lvlText w:val="-"/>
      <w:lvlJc w:val="left"/>
      <w:pPr>
        <w:ind w:left="246" w:hanging="140"/>
      </w:pPr>
      <w:rPr>
        <w:rFonts w:ascii="Times New Roman" w:eastAsia="Times New Roman" w:hAnsi="Times New Roman" w:cs="Times New Roman" w:hint="default"/>
        <w:b/>
        <w:bCs/>
        <w:w w:val="99"/>
        <w:sz w:val="24"/>
        <w:szCs w:val="24"/>
        <w:lang w:val="ru-RU" w:eastAsia="ru-RU" w:bidi="ru-RU"/>
      </w:rPr>
    </w:lvl>
    <w:lvl w:ilvl="1" w:tplc="2B5E1918">
      <w:numFmt w:val="bullet"/>
      <w:lvlText w:val="•"/>
      <w:lvlJc w:val="left"/>
      <w:pPr>
        <w:ind w:left="895" w:hanging="140"/>
      </w:pPr>
      <w:rPr>
        <w:rFonts w:hint="default"/>
        <w:lang w:val="ru-RU" w:eastAsia="ru-RU" w:bidi="ru-RU"/>
      </w:rPr>
    </w:lvl>
    <w:lvl w:ilvl="2" w:tplc="15D299FE">
      <w:numFmt w:val="bullet"/>
      <w:lvlText w:val="•"/>
      <w:lvlJc w:val="left"/>
      <w:pPr>
        <w:ind w:left="1551" w:hanging="140"/>
      </w:pPr>
      <w:rPr>
        <w:rFonts w:hint="default"/>
        <w:lang w:val="ru-RU" w:eastAsia="ru-RU" w:bidi="ru-RU"/>
      </w:rPr>
    </w:lvl>
    <w:lvl w:ilvl="3" w:tplc="403835BC">
      <w:numFmt w:val="bullet"/>
      <w:lvlText w:val="•"/>
      <w:lvlJc w:val="left"/>
      <w:pPr>
        <w:ind w:left="2206" w:hanging="140"/>
      </w:pPr>
      <w:rPr>
        <w:rFonts w:hint="default"/>
        <w:lang w:val="ru-RU" w:eastAsia="ru-RU" w:bidi="ru-RU"/>
      </w:rPr>
    </w:lvl>
    <w:lvl w:ilvl="4" w:tplc="E954041A">
      <w:numFmt w:val="bullet"/>
      <w:lvlText w:val="•"/>
      <w:lvlJc w:val="left"/>
      <w:pPr>
        <w:ind w:left="2862" w:hanging="140"/>
      </w:pPr>
      <w:rPr>
        <w:rFonts w:hint="default"/>
        <w:lang w:val="ru-RU" w:eastAsia="ru-RU" w:bidi="ru-RU"/>
      </w:rPr>
    </w:lvl>
    <w:lvl w:ilvl="5" w:tplc="9DA07372">
      <w:numFmt w:val="bullet"/>
      <w:lvlText w:val="•"/>
      <w:lvlJc w:val="left"/>
      <w:pPr>
        <w:ind w:left="3518" w:hanging="140"/>
      </w:pPr>
      <w:rPr>
        <w:rFonts w:hint="default"/>
        <w:lang w:val="ru-RU" w:eastAsia="ru-RU" w:bidi="ru-RU"/>
      </w:rPr>
    </w:lvl>
    <w:lvl w:ilvl="6" w:tplc="63CC293E">
      <w:numFmt w:val="bullet"/>
      <w:lvlText w:val="•"/>
      <w:lvlJc w:val="left"/>
      <w:pPr>
        <w:ind w:left="4173" w:hanging="140"/>
      </w:pPr>
      <w:rPr>
        <w:rFonts w:hint="default"/>
        <w:lang w:val="ru-RU" w:eastAsia="ru-RU" w:bidi="ru-RU"/>
      </w:rPr>
    </w:lvl>
    <w:lvl w:ilvl="7" w:tplc="80444AEC">
      <w:numFmt w:val="bullet"/>
      <w:lvlText w:val="•"/>
      <w:lvlJc w:val="left"/>
      <w:pPr>
        <w:ind w:left="4829" w:hanging="140"/>
      </w:pPr>
      <w:rPr>
        <w:rFonts w:hint="default"/>
        <w:lang w:val="ru-RU" w:eastAsia="ru-RU" w:bidi="ru-RU"/>
      </w:rPr>
    </w:lvl>
    <w:lvl w:ilvl="8" w:tplc="B666D906">
      <w:numFmt w:val="bullet"/>
      <w:lvlText w:val="•"/>
      <w:lvlJc w:val="left"/>
      <w:pPr>
        <w:ind w:left="5484" w:hanging="140"/>
      </w:pPr>
      <w:rPr>
        <w:rFonts w:hint="default"/>
        <w:lang w:val="ru-RU" w:eastAsia="ru-RU" w:bidi="ru-RU"/>
      </w:rPr>
    </w:lvl>
  </w:abstractNum>
  <w:abstractNum w:abstractNumId="81" w15:restartNumberingAfterBreak="0">
    <w:nsid w:val="377133CE"/>
    <w:multiLevelType w:val="hybridMultilevel"/>
    <w:tmpl w:val="36C45D2C"/>
    <w:lvl w:ilvl="0" w:tplc="BD0AAD60">
      <w:numFmt w:val="bullet"/>
      <w:lvlText w:val="•"/>
      <w:lvlJc w:val="left"/>
      <w:pPr>
        <w:ind w:left="816" w:hanging="709"/>
      </w:pPr>
      <w:rPr>
        <w:rFonts w:ascii="Times New Roman" w:eastAsia="Times New Roman" w:hAnsi="Times New Roman" w:cs="Times New Roman" w:hint="default"/>
        <w:spacing w:val="-2"/>
        <w:w w:val="100"/>
        <w:sz w:val="24"/>
        <w:szCs w:val="24"/>
        <w:lang w:val="ru-RU" w:eastAsia="ru-RU" w:bidi="ru-RU"/>
      </w:rPr>
    </w:lvl>
    <w:lvl w:ilvl="1" w:tplc="BB80D72A">
      <w:numFmt w:val="bullet"/>
      <w:lvlText w:val="•"/>
      <w:lvlJc w:val="left"/>
      <w:pPr>
        <w:ind w:left="1167" w:hanging="709"/>
      </w:pPr>
      <w:rPr>
        <w:rFonts w:hint="default"/>
        <w:lang w:val="ru-RU" w:eastAsia="ru-RU" w:bidi="ru-RU"/>
      </w:rPr>
    </w:lvl>
    <w:lvl w:ilvl="2" w:tplc="EDC66610">
      <w:numFmt w:val="bullet"/>
      <w:lvlText w:val="•"/>
      <w:lvlJc w:val="left"/>
      <w:pPr>
        <w:ind w:left="1515" w:hanging="709"/>
      </w:pPr>
      <w:rPr>
        <w:rFonts w:hint="default"/>
        <w:lang w:val="ru-RU" w:eastAsia="ru-RU" w:bidi="ru-RU"/>
      </w:rPr>
    </w:lvl>
    <w:lvl w:ilvl="3" w:tplc="FEEC51E4">
      <w:numFmt w:val="bullet"/>
      <w:lvlText w:val="•"/>
      <w:lvlJc w:val="left"/>
      <w:pPr>
        <w:ind w:left="1862" w:hanging="709"/>
      </w:pPr>
      <w:rPr>
        <w:rFonts w:hint="default"/>
        <w:lang w:val="ru-RU" w:eastAsia="ru-RU" w:bidi="ru-RU"/>
      </w:rPr>
    </w:lvl>
    <w:lvl w:ilvl="4" w:tplc="0FAE008A">
      <w:numFmt w:val="bullet"/>
      <w:lvlText w:val="•"/>
      <w:lvlJc w:val="left"/>
      <w:pPr>
        <w:ind w:left="2210" w:hanging="709"/>
      </w:pPr>
      <w:rPr>
        <w:rFonts w:hint="default"/>
        <w:lang w:val="ru-RU" w:eastAsia="ru-RU" w:bidi="ru-RU"/>
      </w:rPr>
    </w:lvl>
    <w:lvl w:ilvl="5" w:tplc="EC04D418">
      <w:numFmt w:val="bullet"/>
      <w:lvlText w:val="•"/>
      <w:lvlJc w:val="left"/>
      <w:pPr>
        <w:ind w:left="2558" w:hanging="709"/>
      </w:pPr>
      <w:rPr>
        <w:rFonts w:hint="default"/>
        <w:lang w:val="ru-RU" w:eastAsia="ru-RU" w:bidi="ru-RU"/>
      </w:rPr>
    </w:lvl>
    <w:lvl w:ilvl="6" w:tplc="509CC174">
      <w:numFmt w:val="bullet"/>
      <w:lvlText w:val="•"/>
      <w:lvlJc w:val="left"/>
      <w:pPr>
        <w:ind w:left="2905" w:hanging="709"/>
      </w:pPr>
      <w:rPr>
        <w:rFonts w:hint="default"/>
        <w:lang w:val="ru-RU" w:eastAsia="ru-RU" w:bidi="ru-RU"/>
      </w:rPr>
    </w:lvl>
    <w:lvl w:ilvl="7" w:tplc="1610AFD6">
      <w:numFmt w:val="bullet"/>
      <w:lvlText w:val="•"/>
      <w:lvlJc w:val="left"/>
      <w:pPr>
        <w:ind w:left="3253" w:hanging="709"/>
      </w:pPr>
      <w:rPr>
        <w:rFonts w:hint="default"/>
        <w:lang w:val="ru-RU" w:eastAsia="ru-RU" w:bidi="ru-RU"/>
      </w:rPr>
    </w:lvl>
    <w:lvl w:ilvl="8" w:tplc="2FFAE0E4">
      <w:numFmt w:val="bullet"/>
      <w:lvlText w:val="•"/>
      <w:lvlJc w:val="left"/>
      <w:pPr>
        <w:ind w:left="3600" w:hanging="709"/>
      </w:pPr>
      <w:rPr>
        <w:rFonts w:hint="default"/>
        <w:lang w:val="ru-RU" w:eastAsia="ru-RU" w:bidi="ru-RU"/>
      </w:rPr>
    </w:lvl>
  </w:abstractNum>
  <w:abstractNum w:abstractNumId="82" w15:restartNumberingAfterBreak="0">
    <w:nsid w:val="38A01FB1"/>
    <w:multiLevelType w:val="hybridMultilevel"/>
    <w:tmpl w:val="E924B7FA"/>
    <w:lvl w:ilvl="0" w:tplc="97F4D5F6">
      <w:numFmt w:val="bullet"/>
      <w:lvlText w:val=""/>
      <w:lvlJc w:val="left"/>
      <w:pPr>
        <w:ind w:left="463" w:hanging="358"/>
      </w:pPr>
      <w:rPr>
        <w:rFonts w:ascii="Symbol" w:eastAsia="Symbol" w:hAnsi="Symbol" w:cs="Symbol" w:hint="default"/>
        <w:w w:val="100"/>
        <w:sz w:val="24"/>
        <w:szCs w:val="24"/>
        <w:lang w:val="ru-RU" w:eastAsia="ru-RU" w:bidi="ru-RU"/>
      </w:rPr>
    </w:lvl>
    <w:lvl w:ilvl="1" w:tplc="CDDC011A">
      <w:numFmt w:val="bullet"/>
      <w:lvlText w:val="•"/>
      <w:lvlJc w:val="left"/>
      <w:pPr>
        <w:ind w:left="753" w:hanging="358"/>
      </w:pPr>
      <w:rPr>
        <w:rFonts w:hint="default"/>
        <w:lang w:val="ru-RU" w:eastAsia="ru-RU" w:bidi="ru-RU"/>
      </w:rPr>
    </w:lvl>
    <w:lvl w:ilvl="2" w:tplc="C5222592">
      <w:numFmt w:val="bullet"/>
      <w:lvlText w:val="•"/>
      <w:lvlJc w:val="left"/>
      <w:pPr>
        <w:ind w:left="1046" w:hanging="358"/>
      </w:pPr>
      <w:rPr>
        <w:rFonts w:hint="default"/>
        <w:lang w:val="ru-RU" w:eastAsia="ru-RU" w:bidi="ru-RU"/>
      </w:rPr>
    </w:lvl>
    <w:lvl w:ilvl="3" w:tplc="ACD638C4">
      <w:numFmt w:val="bullet"/>
      <w:lvlText w:val="•"/>
      <w:lvlJc w:val="left"/>
      <w:pPr>
        <w:ind w:left="1339" w:hanging="358"/>
      </w:pPr>
      <w:rPr>
        <w:rFonts w:hint="default"/>
        <w:lang w:val="ru-RU" w:eastAsia="ru-RU" w:bidi="ru-RU"/>
      </w:rPr>
    </w:lvl>
    <w:lvl w:ilvl="4" w:tplc="38B004C2">
      <w:numFmt w:val="bullet"/>
      <w:lvlText w:val="•"/>
      <w:lvlJc w:val="left"/>
      <w:pPr>
        <w:ind w:left="1632" w:hanging="358"/>
      </w:pPr>
      <w:rPr>
        <w:rFonts w:hint="default"/>
        <w:lang w:val="ru-RU" w:eastAsia="ru-RU" w:bidi="ru-RU"/>
      </w:rPr>
    </w:lvl>
    <w:lvl w:ilvl="5" w:tplc="F408839A">
      <w:numFmt w:val="bullet"/>
      <w:lvlText w:val="•"/>
      <w:lvlJc w:val="left"/>
      <w:pPr>
        <w:ind w:left="1925" w:hanging="358"/>
      </w:pPr>
      <w:rPr>
        <w:rFonts w:hint="default"/>
        <w:lang w:val="ru-RU" w:eastAsia="ru-RU" w:bidi="ru-RU"/>
      </w:rPr>
    </w:lvl>
    <w:lvl w:ilvl="6" w:tplc="4718E0A8">
      <w:numFmt w:val="bullet"/>
      <w:lvlText w:val="•"/>
      <w:lvlJc w:val="left"/>
      <w:pPr>
        <w:ind w:left="2218" w:hanging="358"/>
      </w:pPr>
      <w:rPr>
        <w:rFonts w:hint="default"/>
        <w:lang w:val="ru-RU" w:eastAsia="ru-RU" w:bidi="ru-RU"/>
      </w:rPr>
    </w:lvl>
    <w:lvl w:ilvl="7" w:tplc="4EA232DC">
      <w:numFmt w:val="bullet"/>
      <w:lvlText w:val="•"/>
      <w:lvlJc w:val="left"/>
      <w:pPr>
        <w:ind w:left="2511" w:hanging="358"/>
      </w:pPr>
      <w:rPr>
        <w:rFonts w:hint="default"/>
        <w:lang w:val="ru-RU" w:eastAsia="ru-RU" w:bidi="ru-RU"/>
      </w:rPr>
    </w:lvl>
    <w:lvl w:ilvl="8" w:tplc="84C4EC18">
      <w:numFmt w:val="bullet"/>
      <w:lvlText w:val="•"/>
      <w:lvlJc w:val="left"/>
      <w:pPr>
        <w:ind w:left="2804" w:hanging="358"/>
      </w:pPr>
      <w:rPr>
        <w:rFonts w:hint="default"/>
        <w:lang w:val="ru-RU" w:eastAsia="ru-RU" w:bidi="ru-RU"/>
      </w:rPr>
    </w:lvl>
  </w:abstractNum>
  <w:abstractNum w:abstractNumId="83" w15:restartNumberingAfterBreak="0">
    <w:nsid w:val="3A2278D5"/>
    <w:multiLevelType w:val="hybridMultilevel"/>
    <w:tmpl w:val="8ED4F5F4"/>
    <w:lvl w:ilvl="0" w:tplc="53EA9762">
      <w:numFmt w:val="bullet"/>
      <w:lvlText w:val="•"/>
      <w:lvlJc w:val="left"/>
      <w:pPr>
        <w:ind w:left="816" w:hanging="709"/>
      </w:pPr>
      <w:rPr>
        <w:rFonts w:ascii="Times New Roman" w:eastAsia="Times New Roman" w:hAnsi="Times New Roman" w:cs="Times New Roman" w:hint="default"/>
        <w:spacing w:val="-2"/>
        <w:w w:val="100"/>
        <w:sz w:val="24"/>
        <w:szCs w:val="24"/>
        <w:lang w:val="ru-RU" w:eastAsia="ru-RU" w:bidi="ru-RU"/>
      </w:rPr>
    </w:lvl>
    <w:lvl w:ilvl="1" w:tplc="0D92F2B0">
      <w:numFmt w:val="bullet"/>
      <w:lvlText w:val="•"/>
      <w:lvlJc w:val="left"/>
      <w:pPr>
        <w:ind w:left="1167" w:hanging="709"/>
      </w:pPr>
      <w:rPr>
        <w:rFonts w:hint="default"/>
        <w:lang w:val="ru-RU" w:eastAsia="ru-RU" w:bidi="ru-RU"/>
      </w:rPr>
    </w:lvl>
    <w:lvl w:ilvl="2" w:tplc="EAE044D8">
      <w:numFmt w:val="bullet"/>
      <w:lvlText w:val="•"/>
      <w:lvlJc w:val="left"/>
      <w:pPr>
        <w:ind w:left="1515" w:hanging="709"/>
      </w:pPr>
      <w:rPr>
        <w:rFonts w:hint="default"/>
        <w:lang w:val="ru-RU" w:eastAsia="ru-RU" w:bidi="ru-RU"/>
      </w:rPr>
    </w:lvl>
    <w:lvl w:ilvl="3" w:tplc="A6AC8848">
      <w:numFmt w:val="bullet"/>
      <w:lvlText w:val="•"/>
      <w:lvlJc w:val="left"/>
      <w:pPr>
        <w:ind w:left="1862" w:hanging="709"/>
      </w:pPr>
      <w:rPr>
        <w:rFonts w:hint="default"/>
        <w:lang w:val="ru-RU" w:eastAsia="ru-RU" w:bidi="ru-RU"/>
      </w:rPr>
    </w:lvl>
    <w:lvl w:ilvl="4" w:tplc="97285C2E">
      <w:numFmt w:val="bullet"/>
      <w:lvlText w:val="•"/>
      <w:lvlJc w:val="left"/>
      <w:pPr>
        <w:ind w:left="2210" w:hanging="709"/>
      </w:pPr>
      <w:rPr>
        <w:rFonts w:hint="default"/>
        <w:lang w:val="ru-RU" w:eastAsia="ru-RU" w:bidi="ru-RU"/>
      </w:rPr>
    </w:lvl>
    <w:lvl w:ilvl="5" w:tplc="AC7A3ABE">
      <w:numFmt w:val="bullet"/>
      <w:lvlText w:val="•"/>
      <w:lvlJc w:val="left"/>
      <w:pPr>
        <w:ind w:left="2558" w:hanging="709"/>
      </w:pPr>
      <w:rPr>
        <w:rFonts w:hint="default"/>
        <w:lang w:val="ru-RU" w:eastAsia="ru-RU" w:bidi="ru-RU"/>
      </w:rPr>
    </w:lvl>
    <w:lvl w:ilvl="6" w:tplc="F26829B4">
      <w:numFmt w:val="bullet"/>
      <w:lvlText w:val="•"/>
      <w:lvlJc w:val="left"/>
      <w:pPr>
        <w:ind w:left="2905" w:hanging="709"/>
      </w:pPr>
      <w:rPr>
        <w:rFonts w:hint="default"/>
        <w:lang w:val="ru-RU" w:eastAsia="ru-RU" w:bidi="ru-RU"/>
      </w:rPr>
    </w:lvl>
    <w:lvl w:ilvl="7" w:tplc="4894AD46">
      <w:numFmt w:val="bullet"/>
      <w:lvlText w:val="•"/>
      <w:lvlJc w:val="left"/>
      <w:pPr>
        <w:ind w:left="3253" w:hanging="709"/>
      </w:pPr>
      <w:rPr>
        <w:rFonts w:hint="default"/>
        <w:lang w:val="ru-RU" w:eastAsia="ru-RU" w:bidi="ru-RU"/>
      </w:rPr>
    </w:lvl>
    <w:lvl w:ilvl="8" w:tplc="0B263632">
      <w:numFmt w:val="bullet"/>
      <w:lvlText w:val="•"/>
      <w:lvlJc w:val="left"/>
      <w:pPr>
        <w:ind w:left="3600" w:hanging="709"/>
      </w:pPr>
      <w:rPr>
        <w:rFonts w:hint="default"/>
        <w:lang w:val="ru-RU" w:eastAsia="ru-RU" w:bidi="ru-RU"/>
      </w:rPr>
    </w:lvl>
  </w:abstractNum>
  <w:abstractNum w:abstractNumId="84" w15:restartNumberingAfterBreak="0">
    <w:nsid w:val="3A7A17F9"/>
    <w:multiLevelType w:val="hybridMultilevel"/>
    <w:tmpl w:val="AE42C308"/>
    <w:lvl w:ilvl="0" w:tplc="8FEE0EA0">
      <w:numFmt w:val="bullet"/>
      <w:lvlText w:val="•"/>
      <w:lvlJc w:val="left"/>
      <w:pPr>
        <w:ind w:left="815" w:hanging="709"/>
      </w:pPr>
      <w:rPr>
        <w:rFonts w:ascii="Times New Roman" w:eastAsia="Times New Roman" w:hAnsi="Times New Roman" w:cs="Times New Roman" w:hint="default"/>
        <w:spacing w:val="-1"/>
        <w:w w:val="100"/>
        <w:sz w:val="24"/>
        <w:szCs w:val="24"/>
        <w:lang w:val="ru-RU" w:eastAsia="ru-RU" w:bidi="ru-RU"/>
      </w:rPr>
    </w:lvl>
    <w:lvl w:ilvl="1" w:tplc="57A6E6D2">
      <w:numFmt w:val="bullet"/>
      <w:lvlText w:val="•"/>
      <w:lvlJc w:val="left"/>
      <w:pPr>
        <w:ind w:left="978" w:hanging="709"/>
      </w:pPr>
      <w:rPr>
        <w:rFonts w:hint="default"/>
        <w:lang w:val="ru-RU" w:eastAsia="ru-RU" w:bidi="ru-RU"/>
      </w:rPr>
    </w:lvl>
    <w:lvl w:ilvl="2" w:tplc="8E3874E0">
      <w:numFmt w:val="bullet"/>
      <w:lvlText w:val="•"/>
      <w:lvlJc w:val="left"/>
      <w:pPr>
        <w:ind w:left="1136" w:hanging="709"/>
      </w:pPr>
      <w:rPr>
        <w:rFonts w:hint="default"/>
        <w:lang w:val="ru-RU" w:eastAsia="ru-RU" w:bidi="ru-RU"/>
      </w:rPr>
    </w:lvl>
    <w:lvl w:ilvl="3" w:tplc="54D85212">
      <w:numFmt w:val="bullet"/>
      <w:lvlText w:val="•"/>
      <w:lvlJc w:val="left"/>
      <w:pPr>
        <w:ind w:left="1294" w:hanging="709"/>
      </w:pPr>
      <w:rPr>
        <w:rFonts w:hint="default"/>
        <w:lang w:val="ru-RU" w:eastAsia="ru-RU" w:bidi="ru-RU"/>
      </w:rPr>
    </w:lvl>
    <w:lvl w:ilvl="4" w:tplc="FB2A4290">
      <w:numFmt w:val="bullet"/>
      <w:lvlText w:val="•"/>
      <w:lvlJc w:val="left"/>
      <w:pPr>
        <w:ind w:left="1452" w:hanging="709"/>
      </w:pPr>
      <w:rPr>
        <w:rFonts w:hint="default"/>
        <w:lang w:val="ru-RU" w:eastAsia="ru-RU" w:bidi="ru-RU"/>
      </w:rPr>
    </w:lvl>
    <w:lvl w:ilvl="5" w:tplc="0096FC02">
      <w:numFmt w:val="bullet"/>
      <w:lvlText w:val="•"/>
      <w:lvlJc w:val="left"/>
      <w:pPr>
        <w:ind w:left="1610" w:hanging="709"/>
      </w:pPr>
      <w:rPr>
        <w:rFonts w:hint="default"/>
        <w:lang w:val="ru-RU" w:eastAsia="ru-RU" w:bidi="ru-RU"/>
      </w:rPr>
    </w:lvl>
    <w:lvl w:ilvl="6" w:tplc="98F2DFE4">
      <w:numFmt w:val="bullet"/>
      <w:lvlText w:val="•"/>
      <w:lvlJc w:val="left"/>
      <w:pPr>
        <w:ind w:left="1768" w:hanging="709"/>
      </w:pPr>
      <w:rPr>
        <w:rFonts w:hint="default"/>
        <w:lang w:val="ru-RU" w:eastAsia="ru-RU" w:bidi="ru-RU"/>
      </w:rPr>
    </w:lvl>
    <w:lvl w:ilvl="7" w:tplc="B1E08C86">
      <w:numFmt w:val="bullet"/>
      <w:lvlText w:val="•"/>
      <w:lvlJc w:val="left"/>
      <w:pPr>
        <w:ind w:left="1926" w:hanging="709"/>
      </w:pPr>
      <w:rPr>
        <w:rFonts w:hint="default"/>
        <w:lang w:val="ru-RU" w:eastAsia="ru-RU" w:bidi="ru-RU"/>
      </w:rPr>
    </w:lvl>
    <w:lvl w:ilvl="8" w:tplc="75F47C80">
      <w:numFmt w:val="bullet"/>
      <w:lvlText w:val="•"/>
      <w:lvlJc w:val="left"/>
      <w:pPr>
        <w:ind w:left="2084" w:hanging="709"/>
      </w:pPr>
      <w:rPr>
        <w:rFonts w:hint="default"/>
        <w:lang w:val="ru-RU" w:eastAsia="ru-RU" w:bidi="ru-RU"/>
      </w:rPr>
    </w:lvl>
  </w:abstractNum>
  <w:abstractNum w:abstractNumId="85" w15:restartNumberingAfterBreak="0">
    <w:nsid w:val="3AEF2730"/>
    <w:multiLevelType w:val="hybridMultilevel"/>
    <w:tmpl w:val="327C35CC"/>
    <w:lvl w:ilvl="0" w:tplc="491C4880">
      <w:start w:val="1"/>
      <w:numFmt w:val="decimal"/>
      <w:lvlText w:val="%1)"/>
      <w:lvlJc w:val="left"/>
      <w:pPr>
        <w:ind w:left="840" w:hanging="408"/>
      </w:pPr>
      <w:rPr>
        <w:rFonts w:ascii="Times New Roman" w:eastAsia="Times New Roman" w:hAnsi="Times New Roman" w:cs="Times New Roman" w:hint="default"/>
        <w:spacing w:val="-15"/>
        <w:w w:val="100"/>
        <w:sz w:val="24"/>
        <w:szCs w:val="24"/>
        <w:lang w:val="ru-RU" w:eastAsia="ru-RU" w:bidi="ru-RU"/>
      </w:rPr>
    </w:lvl>
    <w:lvl w:ilvl="1" w:tplc="AAE6B18C">
      <w:numFmt w:val="bullet"/>
      <w:lvlText w:val="•"/>
      <w:lvlJc w:val="left"/>
      <w:pPr>
        <w:ind w:left="1120" w:hanging="408"/>
      </w:pPr>
      <w:rPr>
        <w:rFonts w:hint="default"/>
        <w:lang w:val="ru-RU" w:eastAsia="ru-RU" w:bidi="ru-RU"/>
      </w:rPr>
    </w:lvl>
    <w:lvl w:ilvl="2" w:tplc="DB9A52C8">
      <w:numFmt w:val="bullet"/>
      <w:lvlText w:val="•"/>
      <w:lvlJc w:val="left"/>
      <w:pPr>
        <w:ind w:left="2251" w:hanging="408"/>
      </w:pPr>
      <w:rPr>
        <w:rFonts w:hint="default"/>
        <w:lang w:val="ru-RU" w:eastAsia="ru-RU" w:bidi="ru-RU"/>
      </w:rPr>
    </w:lvl>
    <w:lvl w:ilvl="3" w:tplc="13306FDA">
      <w:numFmt w:val="bullet"/>
      <w:lvlText w:val="•"/>
      <w:lvlJc w:val="left"/>
      <w:pPr>
        <w:ind w:left="3382" w:hanging="408"/>
      </w:pPr>
      <w:rPr>
        <w:rFonts w:hint="default"/>
        <w:lang w:val="ru-RU" w:eastAsia="ru-RU" w:bidi="ru-RU"/>
      </w:rPr>
    </w:lvl>
    <w:lvl w:ilvl="4" w:tplc="734CBAF8">
      <w:numFmt w:val="bullet"/>
      <w:lvlText w:val="•"/>
      <w:lvlJc w:val="left"/>
      <w:pPr>
        <w:ind w:left="4513" w:hanging="408"/>
      </w:pPr>
      <w:rPr>
        <w:rFonts w:hint="default"/>
        <w:lang w:val="ru-RU" w:eastAsia="ru-RU" w:bidi="ru-RU"/>
      </w:rPr>
    </w:lvl>
    <w:lvl w:ilvl="5" w:tplc="37B6C3F0">
      <w:numFmt w:val="bullet"/>
      <w:lvlText w:val="•"/>
      <w:lvlJc w:val="left"/>
      <w:pPr>
        <w:ind w:left="5644" w:hanging="408"/>
      </w:pPr>
      <w:rPr>
        <w:rFonts w:hint="default"/>
        <w:lang w:val="ru-RU" w:eastAsia="ru-RU" w:bidi="ru-RU"/>
      </w:rPr>
    </w:lvl>
    <w:lvl w:ilvl="6" w:tplc="75E08E2E">
      <w:numFmt w:val="bullet"/>
      <w:lvlText w:val="•"/>
      <w:lvlJc w:val="left"/>
      <w:pPr>
        <w:ind w:left="6775" w:hanging="408"/>
      </w:pPr>
      <w:rPr>
        <w:rFonts w:hint="default"/>
        <w:lang w:val="ru-RU" w:eastAsia="ru-RU" w:bidi="ru-RU"/>
      </w:rPr>
    </w:lvl>
    <w:lvl w:ilvl="7" w:tplc="014877E8">
      <w:numFmt w:val="bullet"/>
      <w:lvlText w:val="•"/>
      <w:lvlJc w:val="left"/>
      <w:pPr>
        <w:ind w:left="7906" w:hanging="408"/>
      </w:pPr>
      <w:rPr>
        <w:rFonts w:hint="default"/>
        <w:lang w:val="ru-RU" w:eastAsia="ru-RU" w:bidi="ru-RU"/>
      </w:rPr>
    </w:lvl>
    <w:lvl w:ilvl="8" w:tplc="962A3458">
      <w:numFmt w:val="bullet"/>
      <w:lvlText w:val="•"/>
      <w:lvlJc w:val="left"/>
      <w:pPr>
        <w:ind w:left="9037" w:hanging="408"/>
      </w:pPr>
      <w:rPr>
        <w:rFonts w:hint="default"/>
        <w:lang w:val="ru-RU" w:eastAsia="ru-RU" w:bidi="ru-RU"/>
      </w:rPr>
    </w:lvl>
  </w:abstractNum>
  <w:abstractNum w:abstractNumId="86" w15:restartNumberingAfterBreak="0">
    <w:nsid w:val="3B8064BB"/>
    <w:multiLevelType w:val="hybridMultilevel"/>
    <w:tmpl w:val="4DC8436A"/>
    <w:lvl w:ilvl="0" w:tplc="86969DB0">
      <w:start w:val="1"/>
      <w:numFmt w:val="decimal"/>
      <w:lvlText w:val="%1)"/>
      <w:lvlJc w:val="left"/>
      <w:pPr>
        <w:ind w:left="840" w:hanging="322"/>
      </w:pPr>
      <w:rPr>
        <w:rFonts w:ascii="Times New Roman" w:eastAsia="Times New Roman" w:hAnsi="Times New Roman" w:cs="Times New Roman" w:hint="default"/>
        <w:spacing w:val="-20"/>
        <w:w w:val="100"/>
        <w:sz w:val="24"/>
        <w:szCs w:val="24"/>
        <w:lang w:val="ru-RU" w:eastAsia="ru-RU" w:bidi="ru-RU"/>
      </w:rPr>
    </w:lvl>
    <w:lvl w:ilvl="1" w:tplc="0BB0BDBC">
      <w:numFmt w:val="bullet"/>
      <w:lvlText w:val="•"/>
      <w:lvlJc w:val="left"/>
      <w:pPr>
        <w:ind w:left="1885" w:hanging="322"/>
      </w:pPr>
      <w:rPr>
        <w:rFonts w:hint="default"/>
        <w:lang w:val="ru-RU" w:eastAsia="ru-RU" w:bidi="ru-RU"/>
      </w:rPr>
    </w:lvl>
    <w:lvl w:ilvl="2" w:tplc="77380D46">
      <w:numFmt w:val="bullet"/>
      <w:lvlText w:val="•"/>
      <w:lvlJc w:val="left"/>
      <w:pPr>
        <w:ind w:left="2931" w:hanging="322"/>
      </w:pPr>
      <w:rPr>
        <w:rFonts w:hint="default"/>
        <w:lang w:val="ru-RU" w:eastAsia="ru-RU" w:bidi="ru-RU"/>
      </w:rPr>
    </w:lvl>
    <w:lvl w:ilvl="3" w:tplc="A7A4D9FC">
      <w:numFmt w:val="bullet"/>
      <w:lvlText w:val="•"/>
      <w:lvlJc w:val="left"/>
      <w:pPr>
        <w:ind w:left="3977" w:hanging="322"/>
      </w:pPr>
      <w:rPr>
        <w:rFonts w:hint="default"/>
        <w:lang w:val="ru-RU" w:eastAsia="ru-RU" w:bidi="ru-RU"/>
      </w:rPr>
    </w:lvl>
    <w:lvl w:ilvl="4" w:tplc="2160BDE8">
      <w:numFmt w:val="bullet"/>
      <w:lvlText w:val="•"/>
      <w:lvlJc w:val="left"/>
      <w:pPr>
        <w:ind w:left="5023" w:hanging="322"/>
      </w:pPr>
      <w:rPr>
        <w:rFonts w:hint="default"/>
        <w:lang w:val="ru-RU" w:eastAsia="ru-RU" w:bidi="ru-RU"/>
      </w:rPr>
    </w:lvl>
    <w:lvl w:ilvl="5" w:tplc="1862E42E">
      <w:numFmt w:val="bullet"/>
      <w:lvlText w:val="•"/>
      <w:lvlJc w:val="left"/>
      <w:pPr>
        <w:ind w:left="6069" w:hanging="322"/>
      </w:pPr>
      <w:rPr>
        <w:rFonts w:hint="default"/>
        <w:lang w:val="ru-RU" w:eastAsia="ru-RU" w:bidi="ru-RU"/>
      </w:rPr>
    </w:lvl>
    <w:lvl w:ilvl="6" w:tplc="6D20D972">
      <w:numFmt w:val="bullet"/>
      <w:lvlText w:val="•"/>
      <w:lvlJc w:val="left"/>
      <w:pPr>
        <w:ind w:left="7115" w:hanging="322"/>
      </w:pPr>
      <w:rPr>
        <w:rFonts w:hint="default"/>
        <w:lang w:val="ru-RU" w:eastAsia="ru-RU" w:bidi="ru-RU"/>
      </w:rPr>
    </w:lvl>
    <w:lvl w:ilvl="7" w:tplc="7B64437A">
      <w:numFmt w:val="bullet"/>
      <w:lvlText w:val="•"/>
      <w:lvlJc w:val="left"/>
      <w:pPr>
        <w:ind w:left="8161" w:hanging="322"/>
      </w:pPr>
      <w:rPr>
        <w:rFonts w:hint="default"/>
        <w:lang w:val="ru-RU" w:eastAsia="ru-RU" w:bidi="ru-RU"/>
      </w:rPr>
    </w:lvl>
    <w:lvl w:ilvl="8" w:tplc="35B8400E">
      <w:numFmt w:val="bullet"/>
      <w:lvlText w:val="•"/>
      <w:lvlJc w:val="left"/>
      <w:pPr>
        <w:ind w:left="9207" w:hanging="322"/>
      </w:pPr>
      <w:rPr>
        <w:rFonts w:hint="default"/>
        <w:lang w:val="ru-RU" w:eastAsia="ru-RU" w:bidi="ru-RU"/>
      </w:rPr>
    </w:lvl>
  </w:abstractNum>
  <w:abstractNum w:abstractNumId="87" w15:restartNumberingAfterBreak="0">
    <w:nsid w:val="3B8B0C4B"/>
    <w:multiLevelType w:val="hybridMultilevel"/>
    <w:tmpl w:val="855A609A"/>
    <w:lvl w:ilvl="0" w:tplc="5ADE5644">
      <w:numFmt w:val="bullet"/>
      <w:lvlText w:val=""/>
      <w:lvlJc w:val="left"/>
      <w:pPr>
        <w:ind w:left="462" w:hanging="358"/>
      </w:pPr>
      <w:rPr>
        <w:rFonts w:hint="default"/>
        <w:w w:val="100"/>
        <w:lang w:val="ru-RU" w:eastAsia="ru-RU" w:bidi="ru-RU"/>
      </w:rPr>
    </w:lvl>
    <w:lvl w:ilvl="1" w:tplc="FFA4E026">
      <w:numFmt w:val="bullet"/>
      <w:lvlText w:val="•"/>
      <w:lvlJc w:val="left"/>
      <w:pPr>
        <w:ind w:left="753" w:hanging="358"/>
      </w:pPr>
      <w:rPr>
        <w:rFonts w:hint="default"/>
        <w:lang w:val="ru-RU" w:eastAsia="ru-RU" w:bidi="ru-RU"/>
      </w:rPr>
    </w:lvl>
    <w:lvl w:ilvl="2" w:tplc="D72EC040">
      <w:numFmt w:val="bullet"/>
      <w:lvlText w:val="•"/>
      <w:lvlJc w:val="left"/>
      <w:pPr>
        <w:ind w:left="1046" w:hanging="358"/>
      </w:pPr>
      <w:rPr>
        <w:rFonts w:hint="default"/>
        <w:lang w:val="ru-RU" w:eastAsia="ru-RU" w:bidi="ru-RU"/>
      </w:rPr>
    </w:lvl>
    <w:lvl w:ilvl="3" w:tplc="D7D22D30">
      <w:numFmt w:val="bullet"/>
      <w:lvlText w:val="•"/>
      <w:lvlJc w:val="left"/>
      <w:pPr>
        <w:ind w:left="1339" w:hanging="358"/>
      </w:pPr>
      <w:rPr>
        <w:rFonts w:hint="default"/>
        <w:lang w:val="ru-RU" w:eastAsia="ru-RU" w:bidi="ru-RU"/>
      </w:rPr>
    </w:lvl>
    <w:lvl w:ilvl="4" w:tplc="F4BC88D0">
      <w:numFmt w:val="bullet"/>
      <w:lvlText w:val="•"/>
      <w:lvlJc w:val="left"/>
      <w:pPr>
        <w:ind w:left="1632" w:hanging="358"/>
      </w:pPr>
      <w:rPr>
        <w:rFonts w:hint="default"/>
        <w:lang w:val="ru-RU" w:eastAsia="ru-RU" w:bidi="ru-RU"/>
      </w:rPr>
    </w:lvl>
    <w:lvl w:ilvl="5" w:tplc="2DBAB75E">
      <w:numFmt w:val="bullet"/>
      <w:lvlText w:val="•"/>
      <w:lvlJc w:val="left"/>
      <w:pPr>
        <w:ind w:left="1926" w:hanging="358"/>
      </w:pPr>
      <w:rPr>
        <w:rFonts w:hint="default"/>
        <w:lang w:val="ru-RU" w:eastAsia="ru-RU" w:bidi="ru-RU"/>
      </w:rPr>
    </w:lvl>
    <w:lvl w:ilvl="6" w:tplc="0E8ECD04">
      <w:numFmt w:val="bullet"/>
      <w:lvlText w:val="•"/>
      <w:lvlJc w:val="left"/>
      <w:pPr>
        <w:ind w:left="2219" w:hanging="358"/>
      </w:pPr>
      <w:rPr>
        <w:rFonts w:hint="default"/>
        <w:lang w:val="ru-RU" w:eastAsia="ru-RU" w:bidi="ru-RU"/>
      </w:rPr>
    </w:lvl>
    <w:lvl w:ilvl="7" w:tplc="B5041288">
      <w:numFmt w:val="bullet"/>
      <w:lvlText w:val="•"/>
      <w:lvlJc w:val="left"/>
      <w:pPr>
        <w:ind w:left="2512" w:hanging="358"/>
      </w:pPr>
      <w:rPr>
        <w:rFonts w:hint="default"/>
        <w:lang w:val="ru-RU" w:eastAsia="ru-RU" w:bidi="ru-RU"/>
      </w:rPr>
    </w:lvl>
    <w:lvl w:ilvl="8" w:tplc="56E61DBA">
      <w:numFmt w:val="bullet"/>
      <w:lvlText w:val="•"/>
      <w:lvlJc w:val="left"/>
      <w:pPr>
        <w:ind w:left="2805" w:hanging="358"/>
      </w:pPr>
      <w:rPr>
        <w:rFonts w:hint="default"/>
        <w:lang w:val="ru-RU" w:eastAsia="ru-RU" w:bidi="ru-RU"/>
      </w:rPr>
    </w:lvl>
  </w:abstractNum>
  <w:abstractNum w:abstractNumId="88" w15:restartNumberingAfterBreak="0">
    <w:nsid w:val="3C8F007B"/>
    <w:multiLevelType w:val="hybridMultilevel"/>
    <w:tmpl w:val="30EE9550"/>
    <w:lvl w:ilvl="0" w:tplc="9E081AC0">
      <w:numFmt w:val="bullet"/>
      <w:lvlText w:val="-"/>
      <w:lvlJc w:val="left"/>
      <w:pPr>
        <w:ind w:left="979" w:hanging="140"/>
      </w:pPr>
      <w:rPr>
        <w:rFonts w:ascii="Times New Roman" w:eastAsia="Times New Roman" w:hAnsi="Times New Roman" w:cs="Times New Roman" w:hint="default"/>
        <w:w w:val="99"/>
        <w:sz w:val="24"/>
        <w:szCs w:val="24"/>
        <w:lang w:val="ru-RU" w:eastAsia="ru-RU" w:bidi="ru-RU"/>
      </w:rPr>
    </w:lvl>
    <w:lvl w:ilvl="1" w:tplc="85AECE42">
      <w:numFmt w:val="bullet"/>
      <w:lvlText w:val="•"/>
      <w:lvlJc w:val="left"/>
      <w:pPr>
        <w:ind w:left="2011" w:hanging="140"/>
      </w:pPr>
      <w:rPr>
        <w:rFonts w:hint="default"/>
        <w:lang w:val="ru-RU" w:eastAsia="ru-RU" w:bidi="ru-RU"/>
      </w:rPr>
    </w:lvl>
    <w:lvl w:ilvl="2" w:tplc="5C220096">
      <w:numFmt w:val="bullet"/>
      <w:lvlText w:val="•"/>
      <w:lvlJc w:val="left"/>
      <w:pPr>
        <w:ind w:left="3043" w:hanging="140"/>
      </w:pPr>
      <w:rPr>
        <w:rFonts w:hint="default"/>
        <w:lang w:val="ru-RU" w:eastAsia="ru-RU" w:bidi="ru-RU"/>
      </w:rPr>
    </w:lvl>
    <w:lvl w:ilvl="3" w:tplc="ED7EAC38">
      <w:numFmt w:val="bullet"/>
      <w:lvlText w:val="•"/>
      <w:lvlJc w:val="left"/>
      <w:pPr>
        <w:ind w:left="4075" w:hanging="140"/>
      </w:pPr>
      <w:rPr>
        <w:rFonts w:hint="default"/>
        <w:lang w:val="ru-RU" w:eastAsia="ru-RU" w:bidi="ru-RU"/>
      </w:rPr>
    </w:lvl>
    <w:lvl w:ilvl="4" w:tplc="86088B98">
      <w:numFmt w:val="bullet"/>
      <w:lvlText w:val="•"/>
      <w:lvlJc w:val="left"/>
      <w:pPr>
        <w:ind w:left="5107" w:hanging="140"/>
      </w:pPr>
      <w:rPr>
        <w:rFonts w:hint="default"/>
        <w:lang w:val="ru-RU" w:eastAsia="ru-RU" w:bidi="ru-RU"/>
      </w:rPr>
    </w:lvl>
    <w:lvl w:ilvl="5" w:tplc="D0A04B54">
      <w:numFmt w:val="bullet"/>
      <w:lvlText w:val="•"/>
      <w:lvlJc w:val="left"/>
      <w:pPr>
        <w:ind w:left="6139" w:hanging="140"/>
      </w:pPr>
      <w:rPr>
        <w:rFonts w:hint="default"/>
        <w:lang w:val="ru-RU" w:eastAsia="ru-RU" w:bidi="ru-RU"/>
      </w:rPr>
    </w:lvl>
    <w:lvl w:ilvl="6" w:tplc="336032EA">
      <w:numFmt w:val="bullet"/>
      <w:lvlText w:val="•"/>
      <w:lvlJc w:val="left"/>
      <w:pPr>
        <w:ind w:left="7171" w:hanging="140"/>
      </w:pPr>
      <w:rPr>
        <w:rFonts w:hint="default"/>
        <w:lang w:val="ru-RU" w:eastAsia="ru-RU" w:bidi="ru-RU"/>
      </w:rPr>
    </w:lvl>
    <w:lvl w:ilvl="7" w:tplc="9EE0988A">
      <w:numFmt w:val="bullet"/>
      <w:lvlText w:val="•"/>
      <w:lvlJc w:val="left"/>
      <w:pPr>
        <w:ind w:left="8203" w:hanging="140"/>
      </w:pPr>
      <w:rPr>
        <w:rFonts w:hint="default"/>
        <w:lang w:val="ru-RU" w:eastAsia="ru-RU" w:bidi="ru-RU"/>
      </w:rPr>
    </w:lvl>
    <w:lvl w:ilvl="8" w:tplc="6E9CE0C4">
      <w:numFmt w:val="bullet"/>
      <w:lvlText w:val="•"/>
      <w:lvlJc w:val="left"/>
      <w:pPr>
        <w:ind w:left="9235" w:hanging="140"/>
      </w:pPr>
      <w:rPr>
        <w:rFonts w:hint="default"/>
        <w:lang w:val="ru-RU" w:eastAsia="ru-RU" w:bidi="ru-RU"/>
      </w:rPr>
    </w:lvl>
  </w:abstractNum>
  <w:abstractNum w:abstractNumId="89" w15:restartNumberingAfterBreak="0">
    <w:nsid w:val="3D2B4A27"/>
    <w:multiLevelType w:val="hybridMultilevel"/>
    <w:tmpl w:val="E09EA36E"/>
    <w:lvl w:ilvl="0" w:tplc="6026E97C">
      <w:numFmt w:val="bullet"/>
      <w:lvlText w:val="•"/>
      <w:lvlJc w:val="left"/>
      <w:pPr>
        <w:ind w:left="815" w:hanging="709"/>
      </w:pPr>
      <w:rPr>
        <w:rFonts w:ascii="Times New Roman" w:eastAsia="Times New Roman" w:hAnsi="Times New Roman" w:cs="Times New Roman" w:hint="default"/>
        <w:spacing w:val="-5"/>
        <w:w w:val="100"/>
        <w:sz w:val="24"/>
        <w:szCs w:val="24"/>
        <w:lang w:val="ru-RU" w:eastAsia="ru-RU" w:bidi="ru-RU"/>
      </w:rPr>
    </w:lvl>
    <w:lvl w:ilvl="1" w:tplc="BDB0BED0">
      <w:numFmt w:val="bullet"/>
      <w:lvlText w:val="•"/>
      <w:lvlJc w:val="left"/>
      <w:pPr>
        <w:ind w:left="1169" w:hanging="709"/>
      </w:pPr>
      <w:rPr>
        <w:rFonts w:hint="default"/>
        <w:lang w:val="ru-RU" w:eastAsia="ru-RU" w:bidi="ru-RU"/>
      </w:rPr>
    </w:lvl>
    <w:lvl w:ilvl="2" w:tplc="D99A76FC">
      <w:numFmt w:val="bullet"/>
      <w:lvlText w:val="•"/>
      <w:lvlJc w:val="left"/>
      <w:pPr>
        <w:ind w:left="1518" w:hanging="709"/>
      </w:pPr>
      <w:rPr>
        <w:rFonts w:hint="default"/>
        <w:lang w:val="ru-RU" w:eastAsia="ru-RU" w:bidi="ru-RU"/>
      </w:rPr>
    </w:lvl>
    <w:lvl w:ilvl="3" w:tplc="2B92D682">
      <w:numFmt w:val="bullet"/>
      <w:lvlText w:val="•"/>
      <w:lvlJc w:val="left"/>
      <w:pPr>
        <w:ind w:left="1867" w:hanging="709"/>
      </w:pPr>
      <w:rPr>
        <w:rFonts w:hint="default"/>
        <w:lang w:val="ru-RU" w:eastAsia="ru-RU" w:bidi="ru-RU"/>
      </w:rPr>
    </w:lvl>
    <w:lvl w:ilvl="4" w:tplc="CEAE8298">
      <w:numFmt w:val="bullet"/>
      <w:lvlText w:val="•"/>
      <w:lvlJc w:val="left"/>
      <w:pPr>
        <w:ind w:left="2217" w:hanging="709"/>
      </w:pPr>
      <w:rPr>
        <w:rFonts w:hint="default"/>
        <w:lang w:val="ru-RU" w:eastAsia="ru-RU" w:bidi="ru-RU"/>
      </w:rPr>
    </w:lvl>
    <w:lvl w:ilvl="5" w:tplc="9F68078C">
      <w:numFmt w:val="bullet"/>
      <w:lvlText w:val="•"/>
      <w:lvlJc w:val="left"/>
      <w:pPr>
        <w:ind w:left="2566" w:hanging="709"/>
      </w:pPr>
      <w:rPr>
        <w:rFonts w:hint="default"/>
        <w:lang w:val="ru-RU" w:eastAsia="ru-RU" w:bidi="ru-RU"/>
      </w:rPr>
    </w:lvl>
    <w:lvl w:ilvl="6" w:tplc="D5E077A8">
      <w:numFmt w:val="bullet"/>
      <w:lvlText w:val="•"/>
      <w:lvlJc w:val="left"/>
      <w:pPr>
        <w:ind w:left="2915" w:hanging="709"/>
      </w:pPr>
      <w:rPr>
        <w:rFonts w:hint="default"/>
        <w:lang w:val="ru-RU" w:eastAsia="ru-RU" w:bidi="ru-RU"/>
      </w:rPr>
    </w:lvl>
    <w:lvl w:ilvl="7" w:tplc="042E96DE">
      <w:numFmt w:val="bullet"/>
      <w:lvlText w:val="•"/>
      <w:lvlJc w:val="left"/>
      <w:pPr>
        <w:ind w:left="3265" w:hanging="709"/>
      </w:pPr>
      <w:rPr>
        <w:rFonts w:hint="default"/>
        <w:lang w:val="ru-RU" w:eastAsia="ru-RU" w:bidi="ru-RU"/>
      </w:rPr>
    </w:lvl>
    <w:lvl w:ilvl="8" w:tplc="30D00952">
      <w:numFmt w:val="bullet"/>
      <w:lvlText w:val="•"/>
      <w:lvlJc w:val="left"/>
      <w:pPr>
        <w:ind w:left="3614" w:hanging="709"/>
      </w:pPr>
      <w:rPr>
        <w:rFonts w:hint="default"/>
        <w:lang w:val="ru-RU" w:eastAsia="ru-RU" w:bidi="ru-RU"/>
      </w:rPr>
    </w:lvl>
  </w:abstractNum>
  <w:abstractNum w:abstractNumId="90" w15:restartNumberingAfterBreak="0">
    <w:nsid w:val="3F032719"/>
    <w:multiLevelType w:val="hybridMultilevel"/>
    <w:tmpl w:val="5004FBF8"/>
    <w:lvl w:ilvl="0" w:tplc="FB8AAB2C">
      <w:start w:val="1"/>
      <w:numFmt w:val="decimal"/>
      <w:lvlText w:val="%1."/>
      <w:lvlJc w:val="left"/>
      <w:pPr>
        <w:ind w:left="1128" w:hanging="428"/>
        <w:jc w:val="right"/>
      </w:pPr>
      <w:rPr>
        <w:rFonts w:ascii="Times New Roman" w:eastAsia="Times New Roman" w:hAnsi="Times New Roman" w:cs="Times New Roman" w:hint="default"/>
        <w:b/>
        <w:bCs/>
        <w:spacing w:val="-8"/>
        <w:w w:val="100"/>
        <w:sz w:val="24"/>
        <w:szCs w:val="24"/>
        <w:lang w:val="ru-RU" w:eastAsia="ru-RU" w:bidi="ru-RU"/>
      </w:rPr>
    </w:lvl>
    <w:lvl w:ilvl="1" w:tplc="37425180">
      <w:numFmt w:val="bullet"/>
      <w:lvlText w:val="•"/>
      <w:lvlJc w:val="left"/>
      <w:pPr>
        <w:ind w:left="2137" w:hanging="428"/>
      </w:pPr>
      <w:rPr>
        <w:rFonts w:hint="default"/>
        <w:lang w:val="ru-RU" w:eastAsia="ru-RU" w:bidi="ru-RU"/>
      </w:rPr>
    </w:lvl>
    <w:lvl w:ilvl="2" w:tplc="2A22D560">
      <w:numFmt w:val="bullet"/>
      <w:lvlText w:val="•"/>
      <w:lvlJc w:val="left"/>
      <w:pPr>
        <w:ind w:left="3155" w:hanging="428"/>
      </w:pPr>
      <w:rPr>
        <w:rFonts w:hint="default"/>
        <w:lang w:val="ru-RU" w:eastAsia="ru-RU" w:bidi="ru-RU"/>
      </w:rPr>
    </w:lvl>
    <w:lvl w:ilvl="3" w:tplc="6046B680">
      <w:numFmt w:val="bullet"/>
      <w:lvlText w:val="•"/>
      <w:lvlJc w:val="left"/>
      <w:pPr>
        <w:ind w:left="4173" w:hanging="428"/>
      </w:pPr>
      <w:rPr>
        <w:rFonts w:hint="default"/>
        <w:lang w:val="ru-RU" w:eastAsia="ru-RU" w:bidi="ru-RU"/>
      </w:rPr>
    </w:lvl>
    <w:lvl w:ilvl="4" w:tplc="00AE8A42">
      <w:numFmt w:val="bullet"/>
      <w:lvlText w:val="•"/>
      <w:lvlJc w:val="left"/>
      <w:pPr>
        <w:ind w:left="5191" w:hanging="428"/>
      </w:pPr>
      <w:rPr>
        <w:rFonts w:hint="default"/>
        <w:lang w:val="ru-RU" w:eastAsia="ru-RU" w:bidi="ru-RU"/>
      </w:rPr>
    </w:lvl>
    <w:lvl w:ilvl="5" w:tplc="78A28264">
      <w:numFmt w:val="bullet"/>
      <w:lvlText w:val="•"/>
      <w:lvlJc w:val="left"/>
      <w:pPr>
        <w:ind w:left="6209" w:hanging="428"/>
      </w:pPr>
      <w:rPr>
        <w:rFonts w:hint="default"/>
        <w:lang w:val="ru-RU" w:eastAsia="ru-RU" w:bidi="ru-RU"/>
      </w:rPr>
    </w:lvl>
    <w:lvl w:ilvl="6" w:tplc="94201A4E">
      <w:numFmt w:val="bullet"/>
      <w:lvlText w:val="•"/>
      <w:lvlJc w:val="left"/>
      <w:pPr>
        <w:ind w:left="7227" w:hanging="428"/>
      </w:pPr>
      <w:rPr>
        <w:rFonts w:hint="default"/>
        <w:lang w:val="ru-RU" w:eastAsia="ru-RU" w:bidi="ru-RU"/>
      </w:rPr>
    </w:lvl>
    <w:lvl w:ilvl="7" w:tplc="6618076C">
      <w:numFmt w:val="bullet"/>
      <w:lvlText w:val="•"/>
      <w:lvlJc w:val="left"/>
      <w:pPr>
        <w:ind w:left="8245" w:hanging="428"/>
      </w:pPr>
      <w:rPr>
        <w:rFonts w:hint="default"/>
        <w:lang w:val="ru-RU" w:eastAsia="ru-RU" w:bidi="ru-RU"/>
      </w:rPr>
    </w:lvl>
    <w:lvl w:ilvl="8" w:tplc="1F7E73C6">
      <w:numFmt w:val="bullet"/>
      <w:lvlText w:val="•"/>
      <w:lvlJc w:val="left"/>
      <w:pPr>
        <w:ind w:left="9263" w:hanging="428"/>
      </w:pPr>
      <w:rPr>
        <w:rFonts w:hint="default"/>
        <w:lang w:val="ru-RU" w:eastAsia="ru-RU" w:bidi="ru-RU"/>
      </w:rPr>
    </w:lvl>
  </w:abstractNum>
  <w:abstractNum w:abstractNumId="91" w15:restartNumberingAfterBreak="0">
    <w:nsid w:val="3F6D7816"/>
    <w:multiLevelType w:val="hybridMultilevel"/>
    <w:tmpl w:val="88F8FA62"/>
    <w:lvl w:ilvl="0" w:tplc="1E82BE2A">
      <w:start w:val="1"/>
      <w:numFmt w:val="decimal"/>
      <w:lvlText w:val="%1."/>
      <w:lvlJc w:val="left"/>
      <w:pPr>
        <w:ind w:left="1240" w:hanging="240"/>
      </w:pPr>
      <w:rPr>
        <w:rFonts w:ascii="Times New Roman" w:eastAsia="Times New Roman" w:hAnsi="Times New Roman" w:cs="Times New Roman" w:hint="default"/>
        <w:spacing w:val="-8"/>
        <w:w w:val="100"/>
        <w:sz w:val="24"/>
        <w:szCs w:val="24"/>
        <w:lang w:val="ru-RU" w:eastAsia="ru-RU" w:bidi="ru-RU"/>
      </w:rPr>
    </w:lvl>
    <w:lvl w:ilvl="1" w:tplc="D37CE380">
      <w:numFmt w:val="bullet"/>
      <w:lvlText w:val=""/>
      <w:lvlJc w:val="left"/>
      <w:pPr>
        <w:ind w:left="2373" w:hanging="425"/>
      </w:pPr>
      <w:rPr>
        <w:rFonts w:ascii="Symbol" w:eastAsia="Symbol" w:hAnsi="Symbol" w:cs="Symbol" w:hint="default"/>
        <w:w w:val="100"/>
        <w:sz w:val="24"/>
        <w:szCs w:val="24"/>
        <w:lang w:val="ru-RU" w:eastAsia="ru-RU" w:bidi="ru-RU"/>
      </w:rPr>
    </w:lvl>
    <w:lvl w:ilvl="2" w:tplc="2F30A228">
      <w:numFmt w:val="bullet"/>
      <w:lvlText w:val="•"/>
      <w:lvlJc w:val="left"/>
      <w:pPr>
        <w:ind w:left="3386" w:hanging="425"/>
      </w:pPr>
      <w:rPr>
        <w:rFonts w:hint="default"/>
        <w:lang w:val="ru-RU" w:eastAsia="ru-RU" w:bidi="ru-RU"/>
      </w:rPr>
    </w:lvl>
    <w:lvl w:ilvl="3" w:tplc="6898172A">
      <w:numFmt w:val="bullet"/>
      <w:lvlText w:val="•"/>
      <w:lvlJc w:val="left"/>
      <w:pPr>
        <w:ind w:left="4393" w:hanging="425"/>
      </w:pPr>
      <w:rPr>
        <w:rFonts w:hint="default"/>
        <w:lang w:val="ru-RU" w:eastAsia="ru-RU" w:bidi="ru-RU"/>
      </w:rPr>
    </w:lvl>
    <w:lvl w:ilvl="4" w:tplc="075E19DE">
      <w:numFmt w:val="bullet"/>
      <w:lvlText w:val="•"/>
      <w:lvlJc w:val="left"/>
      <w:pPr>
        <w:ind w:left="5399" w:hanging="425"/>
      </w:pPr>
      <w:rPr>
        <w:rFonts w:hint="default"/>
        <w:lang w:val="ru-RU" w:eastAsia="ru-RU" w:bidi="ru-RU"/>
      </w:rPr>
    </w:lvl>
    <w:lvl w:ilvl="5" w:tplc="D3A4BF32">
      <w:numFmt w:val="bullet"/>
      <w:lvlText w:val="•"/>
      <w:lvlJc w:val="left"/>
      <w:pPr>
        <w:ind w:left="6406" w:hanging="425"/>
      </w:pPr>
      <w:rPr>
        <w:rFonts w:hint="default"/>
        <w:lang w:val="ru-RU" w:eastAsia="ru-RU" w:bidi="ru-RU"/>
      </w:rPr>
    </w:lvl>
    <w:lvl w:ilvl="6" w:tplc="6986AA0A">
      <w:numFmt w:val="bullet"/>
      <w:lvlText w:val="•"/>
      <w:lvlJc w:val="left"/>
      <w:pPr>
        <w:ind w:left="7412" w:hanging="425"/>
      </w:pPr>
      <w:rPr>
        <w:rFonts w:hint="default"/>
        <w:lang w:val="ru-RU" w:eastAsia="ru-RU" w:bidi="ru-RU"/>
      </w:rPr>
    </w:lvl>
    <w:lvl w:ilvl="7" w:tplc="D1B0C3A4">
      <w:numFmt w:val="bullet"/>
      <w:lvlText w:val="•"/>
      <w:lvlJc w:val="left"/>
      <w:pPr>
        <w:ind w:left="8419" w:hanging="425"/>
      </w:pPr>
      <w:rPr>
        <w:rFonts w:hint="default"/>
        <w:lang w:val="ru-RU" w:eastAsia="ru-RU" w:bidi="ru-RU"/>
      </w:rPr>
    </w:lvl>
    <w:lvl w:ilvl="8" w:tplc="2124A8E2">
      <w:numFmt w:val="bullet"/>
      <w:lvlText w:val="•"/>
      <w:lvlJc w:val="left"/>
      <w:pPr>
        <w:ind w:left="9426" w:hanging="425"/>
      </w:pPr>
      <w:rPr>
        <w:rFonts w:hint="default"/>
        <w:lang w:val="ru-RU" w:eastAsia="ru-RU" w:bidi="ru-RU"/>
      </w:rPr>
    </w:lvl>
  </w:abstractNum>
  <w:abstractNum w:abstractNumId="92" w15:restartNumberingAfterBreak="0">
    <w:nsid w:val="401521B4"/>
    <w:multiLevelType w:val="hybridMultilevel"/>
    <w:tmpl w:val="7C2C2044"/>
    <w:lvl w:ilvl="0" w:tplc="376A3C26">
      <w:numFmt w:val="bullet"/>
      <w:lvlText w:val="•"/>
      <w:lvlJc w:val="left"/>
      <w:pPr>
        <w:ind w:left="816" w:hanging="709"/>
      </w:pPr>
      <w:rPr>
        <w:rFonts w:ascii="Times New Roman" w:eastAsia="Times New Roman" w:hAnsi="Times New Roman" w:cs="Times New Roman" w:hint="default"/>
        <w:spacing w:val="-8"/>
        <w:w w:val="100"/>
        <w:sz w:val="24"/>
        <w:szCs w:val="24"/>
        <w:lang w:val="ru-RU" w:eastAsia="ru-RU" w:bidi="ru-RU"/>
      </w:rPr>
    </w:lvl>
    <w:lvl w:ilvl="1" w:tplc="CB88B7AC">
      <w:numFmt w:val="bullet"/>
      <w:lvlText w:val="•"/>
      <w:lvlJc w:val="left"/>
      <w:pPr>
        <w:ind w:left="1167" w:hanging="709"/>
      </w:pPr>
      <w:rPr>
        <w:rFonts w:hint="default"/>
        <w:lang w:val="ru-RU" w:eastAsia="ru-RU" w:bidi="ru-RU"/>
      </w:rPr>
    </w:lvl>
    <w:lvl w:ilvl="2" w:tplc="EBF8522E">
      <w:numFmt w:val="bullet"/>
      <w:lvlText w:val="•"/>
      <w:lvlJc w:val="left"/>
      <w:pPr>
        <w:ind w:left="1515" w:hanging="709"/>
      </w:pPr>
      <w:rPr>
        <w:rFonts w:hint="default"/>
        <w:lang w:val="ru-RU" w:eastAsia="ru-RU" w:bidi="ru-RU"/>
      </w:rPr>
    </w:lvl>
    <w:lvl w:ilvl="3" w:tplc="03D0BED2">
      <w:numFmt w:val="bullet"/>
      <w:lvlText w:val="•"/>
      <w:lvlJc w:val="left"/>
      <w:pPr>
        <w:ind w:left="1862" w:hanging="709"/>
      </w:pPr>
      <w:rPr>
        <w:rFonts w:hint="default"/>
        <w:lang w:val="ru-RU" w:eastAsia="ru-RU" w:bidi="ru-RU"/>
      </w:rPr>
    </w:lvl>
    <w:lvl w:ilvl="4" w:tplc="16FC244C">
      <w:numFmt w:val="bullet"/>
      <w:lvlText w:val="•"/>
      <w:lvlJc w:val="left"/>
      <w:pPr>
        <w:ind w:left="2210" w:hanging="709"/>
      </w:pPr>
      <w:rPr>
        <w:rFonts w:hint="default"/>
        <w:lang w:val="ru-RU" w:eastAsia="ru-RU" w:bidi="ru-RU"/>
      </w:rPr>
    </w:lvl>
    <w:lvl w:ilvl="5" w:tplc="CB6EB4A6">
      <w:numFmt w:val="bullet"/>
      <w:lvlText w:val="•"/>
      <w:lvlJc w:val="left"/>
      <w:pPr>
        <w:ind w:left="2558" w:hanging="709"/>
      </w:pPr>
      <w:rPr>
        <w:rFonts w:hint="default"/>
        <w:lang w:val="ru-RU" w:eastAsia="ru-RU" w:bidi="ru-RU"/>
      </w:rPr>
    </w:lvl>
    <w:lvl w:ilvl="6" w:tplc="C9844F98">
      <w:numFmt w:val="bullet"/>
      <w:lvlText w:val="•"/>
      <w:lvlJc w:val="left"/>
      <w:pPr>
        <w:ind w:left="2905" w:hanging="709"/>
      </w:pPr>
      <w:rPr>
        <w:rFonts w:hint="default"/>
        <w:lang w:val="ru-RU" w:eastAsia="ru-RU" w:bidi="ru-RU"/>
      </w:rPr>
    </w:lvl>
    <w:lvl w:ilvl="7" w:tplc="F0904E26">
      <w:numFmt w:val="bullet"/>
      <w:lvlText w:val="•"/>
      <w:lvlJc w:val="left"/>
      <w:pPr>
        <w:ind w:left="3253" w:hanging="709"/>
      </w:pPr>
      <w:rPr>
        <w:rFonts w:hint="default"/>
        <w:lang w:val="ru-RU" w:eastAsia="ru-RU" w:bidi="ru-RU"/>
      </w:rPr>
    </w:lvl>
    <w:lvl w:ilvl="8" w:tplc="8A36B6F8">
      <w:numFmt w:val="bullet"/>
      <w:lvlText w:val="•"/>
      <w:lvlJc w:val="left"/>
      <w:pPr>
        <w:ind w:left="3600" w:hanging="709"/>
      </w:pPr>
      <w:rPr>
        <w:rFonts w:hint="default"/>
        <w:lang w:val="ru-RU" w:eastAsia="ru-RU" w:bidi="ru-RU"/>
      </w:rPr>
    </w:lvl>
  </w:abstractNum>
  <w:abstractNum w:abstractNumId="93" w15:restartNumberingAfterBreak="0">
    <w:nsid w:val="42C41947"/>
    <w:multiLevelType w:val="hybridMultilevel"/>
    <w:tmpl w:val="F3525AC8"/>
    <w:lvl w:ilvl="0" w:tplc="0AFA67A0">
      <w:numFmt w:val="bullet"/>
      <w:lvlText w:val="-"/>
      <w:lvlJc w:val="left"/>
      <w:pPr>
        <w:ind w:left="1379" w:hanging="140"/>
      </w:pPr>
      <w:rPr>
        <w:rFonts w:ascii="Times New Roman" w:eastAsia="Times New Roman" w:hAnsi="Times New Roman" w:cs="Times New Roman" w:hint="default"/>
        <w:i/>
        <w:w w:val="99"/>
        <w:sz w:val="24"/>
        <w:szCs w:val="24"/>
        <w:lang w:val="ru-RU" w:eastAsia="ru-RU" w:bidi="ru-RU"/>
      </w:rPr>
    </w:lvl>
    <w:lvl w:ilvl="1" w:tplc="EA1E0C9C">
      <w:numFmt w:val="bullet"/>
      <w:lvlText w:val="•"/>
      <w:lvlJc w:val="left"/>
      <w:pPr>
        <w:ind w:left="2385" w:hanging="140"/>
      </w:pPr>
      <w:rPr>
        <w:rFonts w:hint="default"/>
        <w:lang w:val="ru-RU" w:eastAsia="ru-RU" w:bidi="ru-RU"/>
      </w:rPr>
    </w:lvl>
    <w:lvl w:ilvl="2" w:tplc="1FC079EA">
      <w:numFmt w:val="bullet"/>
      <w:lvlText w:val="•"/>
      <w:lvlJc w:val="left"/>
      <w:pPr>
        <w:ind w:left="3391" w:hanging="140"/>
      </w:pPr>
      <w:rPr>
        <w:rFonts w:hint="default"/>
        <w:lang w:val="ru-RU" w:eastAsia="ru-RU" w:bidi="ru-RU"/>
      </w:rPr>
    </w:lvl>
    <w:lvl w:ilvl="3" w:tplc="9A66C4F0">
      <w:numFmt w:val="bullet"/>
      <w:lvlText w:val="•"/>
      <w:lvlJc w:val="left"/>
      <w:pPr>
        <w:ind w:left="4397" w:hanging="140"/>
      </w:pPr>
      <w:rPr>
        <w:rFonts w:hint="default"/>
        <w:lang w:val="ru-RU" w:eastAsia="ru-RU" w:bidi="ru-RU"/>
      </w:rPr>
    </w:lvl>
    <w:lvl w:ilvl="4" w:tplc="A972138C">
      <w:numFmt w:val="bullet"/>
      <w:lvlText w:val="•"/>
      <w:lvlJc w:val="left"/>
      <w:pPr>
        <w:ind w:left="5403" w:hanging="140"/>
      </w:pPr>
      <w:rPr>
        <w:rFonts w:hint="default"/>
        <w:lang w:val="ru-RU" w:eastAsia="ru-RU" w:bidi="ru-RU"/>
      </w:rPr>
    </w:lvl>
    <w:lvl w:ilvl="5" w:tplc="1F0C6136">
      <w:numFmt w:val="bullet"/>
      <w:lvlText w:val="•"/>
      <w:lvlJc w:val="left"/>
      <w:pPr>
        <w:ind w:left="6409" w:hanging="140"/>
      </w:pPr>
      <w:rPr>
        <w:rFonts w:hint="default"/>
        <w:lang w:val="ru-RU" w:eastAsia="ru-RU" w:bidi="ru-RU"/>
      </w:rPr>
    </w:lvl>
    <w:lvl w:ilvl="6" w:tplc="EB70B062">
      <w:numFmt w:val="bullet"/>
      <w:lvlText w:val="•"/>
      <w:lvlJc w:val="left"/>
      <w:pPr>
        <w:ind w:left="7415" w:hanging="140"/>
      </w:pPr>
      <w:rPr>
        <w:rFonts w:hint="default"/>
        <w:lang w:val="ru-RU" w:eastAsia="ru-RU" w:bidi="ru-RU"/>
      </w:rPr>
    </w:lvl>
    <w:lvl w:ilvl="7" w:tplc="439E8A8A">
      <w:numFmt w:val="bullet"/>
      <w:lvlText w:val="•"/>
      <w:lvlJc w:val="left"/>
      <w:pPr>
        <w:ind w:left="8421" w:hanging="140"/>
      </w:pPr>
      <w:rPr>
        <w:rFonts w:hint="default"/>
        <w:lang w:val="ru-RU" w:eastAsia="ru-RU" w:bidi="ru-RU"/>
      </w:rPr>
    </w:lvl>
    <w:lvl w:ilvl="8" w:tplc="42647DF0">
      <w:numFmt w:val="bullet"/>
      <w:lvlText w:val="•"/>
      <w:lvlJc w:val="left"/>
      <w:pPr>
        <w:ind w:left="9427" w:hanging="140"/>
      </w:pPr>
      <w:rPr>
        <w:rFonts w:hint="default"/>
        <w:lang w:val="ru-RU" w:eastAsia="ru-RU" w:bidi="ru-RU"/>
      </w:rPr>
    </w:lvl>
  </w:abstractNum>
  <w:abstractNum w:abstractNumId="94" w15:restartNumberingAfterBreak="0">
    <w:nsid w:val="42C553D3"/>
    <w:multiLevelType w:val="hybridMultilevel"/>
    <w:tmpl w:val="15ACD854"/>
    <w:lvl w:ilvl="0" w:tplc="BDE4604E">
      <w:numFmt w:val="bullet"/>
      <w:lvlText w:val="•"/>
      <w:lvlJc w:val="left"/>
      <w:pPr>
        <w:ind w:left="816" w:hanging="709"/>
      </w:pPr>
      <w:rPr>
        <w:rFonts w:ascii="Times New Roman" w:eastAsia="Times New Roman" w:hAnsi="Times New Roman" w:cs="Times New Roman" w:hint="default"/>
        <w:spacing w:val="-8"/>
        <w:w w:val="100"/>
        <w:sz w:val="24"/>
        <w:szCs w:val="24"/>
        <w:lang w:val="ru-RU" w:eastAsia="ru-RU" w:bidi="ru-RU"/>
      </w:rPr>
    </w:lvl>
    <w:lvl w:ilvl="1" w:tplc="F9D62496">
      <w:numFmt w:val="bullet"/>
      <w:lvlText w:val="•"/>
      <w:lvlJc w:val="left"/>
      <w:pPr>
        <w:ind w:left="1167" w:hanging="709"/>
      </w:pPr>
      <w:rPr>
        <w:rFonts w:hint="default"/>
        <w:lang w:val="ru-RU" w:eastAsia="ru-RU" w:bidi="ru-RU"/>
      </w:rPr>
    </w:lvl>
    <w:lvl w:ilvl="2" w:tplc="17847FDE">
      <w:numFmt w:val="bullet"/>
      <w:lvlText w:val="•"/>
      <w:lvlJc w:val="left"/>
      <w:pPr>
        <w:ind w:left="1515" w:hanging="709"/>
      </w:pPr>
      <w:rPr>
        <w:rFonts w:hint="default"/>
        <w:lang w:val="ru-RU" w:eastAsia="ru-RU" w:bidi="ru-RU"/>
      </w:rPr>
    </w:lvl>
    <w:lvl w:ilvl="3" w:tplc="D93C4E52">
      <w:numFmt w:val="bullet"/>
      <w:lvlText w:val="•"/>
      <w:lvlJc w:val="left"/>
      <w:pPr>
        <w:ind w:left="1862" w:hanging="709"/>
      </w:pPr>
      <w:rPr>
        <w:rFonts w:hint="default"/>
        <w:lang w:val="ru-RU" w:eastAsia="ru-RU" w:bidi="ru-RU"/>
      </w:rPr>
    </w:lvl>
    <w:lvl w:ilvl="4" w:tplc="15047A10">
      <w:numFmt w:val="bullet"/>
      <w:lvlText w:val="•"/>
      <w:lvlJc w:val="left"/>
      <w:pPr>
        <w:ind w:left="2210" w:hanging="709"/>
      </w:pPr>
      <w:rPr>
        <w:rFonts w:hint="default"/>
        <w:lang w:val="ru-RU" w:eastAsia="ru-RU" w:bidi="ru-RU"/>
      </w:rPr>
    </w:lvl>
    <w:lvl w:ilvl="5" w:tplc="56008FB8">
      <w:numFmt w:val="bullet"/>
      <w:lvlText w:val="•"/>
      <w:lvlJc w:val="left"/>
      <w:pPr>
        <w:ind w:left="2558" w:hanging="709"/>
      </w:pPr>
      <w:rPr>
        <w:rFonts w:hint="default"/>
        <w:lang w:val="ru-RU" w:eastAsia="ru-RU" w:bidi="ru-RU"/>
      </w:rPr>
    </w:lvl>
    <w:lvl w:ilvl="6" w:tplc="20220896">
      <w:numFmt w:val="bullet"/>
      <w:lvlText w:val="•"/>
      <w:lvlJc w:val="left"/>
      <w:pPr>
        <w:ind w:left="2905" w:hanging="709"/>
      </w:pPr>
      <w:rPr>
        <w:rFonts w:hint="default"/>
        <w:lang w:val="ru-RU" w:eastAsia="ru-RU" w:bidi="ru-RU"/>
      </w:rPr>
    </w:lvl>
    <w:lvl w:ilvl="7" w:tplc="B448E3A6">
      <w:numFmt w:val="bullet"/>
      <w:lvlText w:val="•"/>
      <w:lvlJc w:val="left"/>
      <w:pPr>
        <w:ind w:left="3253" w:hanging="709"/>
      </w:pPr>
      <w:rPr>
        <w:rFonts w:hint="default"/>
        <w:lang w:val="ru-RU" w:eastAsia="ru-RU" w:bidi="ru-RU"/>
      </w:rPr>
    </w:lvl>
    <w:lvl w:ilvl="8" w:tplc="DF765FD2">
      <w:numFmt w:val="bullet"/>
      <w:lvlText w:val="•"/>
      <w:lvlJc w:val="left"/>
      <w:pPr>
        <w:ind w:left="3600" w:hanging="709"/>
      </w:pPr>
      <w:rPr>
        <w:rFonts w:hint="default"/>
        <w:lang w:val="ru-RU" w:eastAsia="ru-RU" w:bidi="ru-RU"/>
      </w:rPr>
    </w:lvl>
  </w:abstractNum>
  <w:abstractNum w:abstractNumId="95" w15:restartNumberingAfterBreak="0">
    <w:nsid w:val="466D19FE"/>
    <w:multiLevelType w:val="multilevel"/>
    <w:tmpl w:val="41DE3ACA"/>
    <w:lvl w:ilvl="0">
      <w:start w:val="2"/>
      <w:numFmt w:val="decimal"/>
      <w:lvlText w:val="%1"/>
      <w:lvlJc w:val="left"/>
      <w:pPr>
        <w:ind w:left="840" w:hanging="773"/>
      </w:pPr>
      <w:rPr>
        <w:rFonts w:hint="default"/>
        <w:lang w:val="ru-RU" w:eastAsia="ru-RU" w:bidi="ru-RU"/>
      </w:rPr>
    </w:lvl>
    <w:lvl w:ilvl="1">
      <w:start w:val="3"/>
      <w:numFmt w:val="decimal"/>
      <w:lvlText w:val="%1.%2"/>
      <w:lvlJc w:val="left"/>
      <w:pPr>
        <w:ind w:left="840" w:hanging="773"/>
      </w:pPr>
      <w:rPr>
        <w:rFonts w:hint="default"/>
        <w:lang w:val="ru-RU" w:eastAsia="ru-RU" w:bidi="ru-RU"/>
      </w:rPr>
    </w:lvl>
    <w:lvl w:ilvl="2">
      <w:start w:val="7"/>
      <w:numFmt w:val="decimal"/>
      <w:lvlText w:val="%1.%2.%3."/>
      <w:lvlJc w:val="left"/>
      <w:pPr>
        <w:ind w:left="840" w:hanging="773"/>
        <w:jc w:val="right"/>
      </w:pPr>
      <w:rPr>
        <w:rFonts w:ascii="Times New Roman" w:eastAsia="Times New Roman" w:hAnsi="Times New Roman" w:cs="Times New Roman" w:hint="default"/>
        <w:b/>
        <w:bCs/>
        <w:spacing w:val="-18"/>
        <w:w w:val="100"/>
        <w:sz w:val="24"/>
        <w:szCs w:val="24"/>
        <w:lang w:val="ru-RU" w:eastAsia="ru-RU" w:bidi="ru-RU"/>
      </w:rPr>
    </w:lvl>
    <w:lvl w:ilvl="3">
      <w:start w:val="1"/>
      <w:numFmt w:val="decimal"/>
      <w:lvlText w:val="%4)"/>
      <w:lvlJc w:val="left"/>
      <w:pPr>
        <w:ind w:left="840" w:hanging="372"/>
      </w:pPr>
      <w:rPr>
        <w:rFonts w:ascii="Times New Roman" w:eastAsia="Times New Roman" w:hAnsi="Times New Roman" w:cs="Times New Roman" w:hint="default"/>
        <w:spacing w:val="-9"/>
        <w:w w:val="100"/>
        <w:sz w:val="24"/>
        <w:szCs w:val="24"/>
        <w:lang w:val="ru-RU" w:eastAsia="ru-RU" w:bidi="ru-RU"/>
      </w:rPr>
    </w:lvl>
    <w:lvl w:ilvl="4">
      <w:numFmt w:val="bullet"/>
      <w:lvlText w:val=""/>
      <w:lvlJc w:val="left"/>
      <w:pPr>
        <w:ind w:left="1966" w:hanging="360"/>
      </w:pPr>
      <w:rPr>
        <w:rFonts w:ascii="Symbol" w:eastAsia="Symbol" w:hAnsi="Symbol" w:cs="Symbol" w:hint="default"/>
        <w:w w:val="100"/>
        <w:sz w:val="24"/>
        <w:szCs w:val="24"/>
        <w:lang w:val="ru-RU" w:eastAsia="ru-RU" w:bidi="ru-RU"/>
      </w:rPr>
    </w:lvl>
    <w:lvl w:ilvl="5">
      <w:numFmt w:val="bullet"/>
      <w:lvlText w:val="•"/>
      <w:lvlJc w:val="left"/>
      <w:pPr>
        <w:ind w:left="6110" w:hanging="360"/>
      </w:pPr>
      <w:rPr>
        <w:rFonts w:hint="default"/>
        <w:lang w:val="ru-RU" w:eastAsia="ru-RU" w:bidi="ru-RU"/>
      </w:rPr>
    </w:lvl>
    <w:lvl w:ilvl="6">
      <w:numFmt w:val="bullet"/>
      <w:lvlText w:val="•"/>
      <w:lvlJc w:val="left"/>
      <w:pPr>
        <w:ind w:left="7148" w:hanging="360"/>
      </w:pPr>
      <w:rPr>
        <w:rFonts w:hint="default"/>
        <w:lang w:val="ru-RU" w:eastAsia="ru-RU" w:bidi="ru-RU"/>
      </w:rPr>
    </w:lvl>
    <w:lvl w:ilvl="7">
      <w:numFmt w:val="bullet"/>
      <w:lvlText w:val="•"/>
      <w:lvlJc w:val="left"/>
      <w:pPr>
        <w:ind w:left="8186" w:hanging="360"/>
      </w:pPr>
      <w:rPr>
        <w:rFonts w:hint="default"/>
        <w:lang w:val="ru-RU" w:eastAsia="ru-RU" w:bidi="ru-RU"/>
      </w:rPr>
    </w:lvl>
    <w:lvl w:ilvl="8">
      <w:numFmt w:val="bullet"/>
      <w:lvlText w:val="•"/>
      <w:lvlJc w:val="left"/>
      <w:pPr>
        <w:ind w:left="9223" w:hanging="360"/>
      </w:pPr>
      <w:rPr>
        <w:rFonts w:hint="default"/>
        <w:lang w:val="ru-RU" w:eastAsia="ru-RU" w:bidi="ru-RU"/>
      </w:rPr>
    </w:lvl>
  </w:abstractNum>
  <w:abstractNum w:abstractNumId="96" w15:restartNumberingAfterBreak="0">
    <w:nsid w:val="469A4C60"/>
    <w:multiLevelType w:val="hybridMultilevel"/>
    <w:tmpl w:val="6F8484B8"/>
    <w:lvl w:ilvl="0" w:tplc="EEC21D56">
      <w:numFmt w:val="bullet"/>
      <w:lvlText w:val="-"/>
      <w:lvlJc w:val="left"/>
      <w:pPr>
        <w:ind w:left="979" w:hanging="140"/>
      </w:pPr>
      <w:rPr>
        <w:rFonts w:ascii="Times New Roman" w:eastAsia="Times New Roman" w:hAnsi="Times New Roman" w:cs="Times New Roman" w:hint="default"/>
        <w:b/>
        <w:bCs/>
        <w:w w:val="99"/>
        <w:sz w:val="24"/>
        <w:szCs w:val="24"/>
        <w:lang w:val="ru-RU" w:eastAsia="ru-RU" w:bidi="ru-RU"/>
      </w:rPr>
    </w:lvl>
    <w:lvl w:ilvl="1" w:tplc="E828C528">
      <w:numFmt w:val="bullet"/>
      <w:lvlText w:val="•"/>
      <w:lvlJc w:val="left"/>
      <w:pPr>
        <w:ind w:left="2011" w:hanging="140"/>
      </w:pPr>
      <w:rPr>
        <w:rFonts w:hint="default"/>
        <w:lang w:val="ru-RU" w:eastAsia="ru-RU" w:bidi="ru-RU"/>
      </w:rPr>
    </w:lvl>
    <w:lvl w:ilvl="2" w:tplc="37BA246A">
      <w:numFmt w:val="bullet"/>
      <w:lvlText w:val="•"/>
      <w:lvlJc w:val="left"/>
      <w:pPr>
        <w:ind w:left="3043" w:hanging="140"/>
      </w:pPr>
      <w:rPr>
        <w:rFonts w:hint="default"/>
        <w:lang w:val="ru-RU" w:eastAsia="ru-RU" w:bidi="ru-RU"/>
      </w:rPr>
    </w:lvl>
    <w:lvl w:ilvl="3" w:tplc="3E7ED70C">
      <w:numFmt w:val="bullet"/>
      <w:lvlText w:val="•"/>
      <w:lvlJc w:val="left"/>
      <w:pPr>
        <w:ind w:left="4075" w:hanging="140"/>
      </w:pPr>
      <w:rPr>
        <w:rFonts w:hint="default"/>
        <w:lang w:val="ru-RU" w:eastAsia="ru-RU" w:bidi="ru-RU"/>
      </w:rPr>
    </w:lvl>
    <w:lvl w:ilvl="4" w:tplc="A580CFDE">
      <w:numFmt w:val="bullet"/>
      <w:lvlText w:val="•"/>
      <w:lvlJc w:val="left"/>
      <w:pPr>
        <w:ind w:left="5107" w:hanging="140"/>
      </w:pPr>
      <w:rPr>
        <w:rFonts w:hint="default"/>
        <w:lang w:val="ru-RU" w:eastAsia="ru-RU" w:bidi="ru-RU"/>
      </w:rPr>
    </w:lvl>
    <w:lvl w:ilvl="5" w:tplc="029EBA6A">
      <w:numFmt w:val="bullet"/>
      <w:lvlText w:val="•"/>
      <w:lvlJc w:val="left"/>
      <w:pPr>
        <w:ind w:left="6139" w:hanging="140"/>
      </w:pPr>
      <w:rPr>
        <w:rFonts w:hint="default"/>
        <w:lang w:val="ru-RU" w:eastAsia="ru-RU" w:bidi="ru-RU"/>
      </w:rPr>
    </w:lvl>
    <w:lvl w:ilvl="6" w:tplc="256018BE">
      <w:numFmt w:val="bullet"/>
      <w:lvlText w:val="•"/>
      <w:lvlJc w:val="left"/>
      <w:pPr>
        <w:ind w:left="7171" w:hanging="140"/>
      </w:pPr>
      <w:rPr>
        <w:rFonts w:hint="default"/>
        <w:lang w:val="ru-RU" w:eastAsia="ru-RU" w:bidi="ru-RU"/>
      </w:rPr>
    </w:lvl>
    <w:lvl w:ilvl="7" w:tplc="ACF0E598">
      <w:numFmt w:val="bullet"/>
      <w:lvlText w:val="•"/>
      <w:lvlJc w:val="left"/>
      <w:pPr>
        <w:ind w:left="8203" w:hanging="140"/>
      </w:pPr>
      <w:rPr>
        <w:rFonts w:hint="default"/>
        <w:lang w:val="ru-RU" w:eastAsia="ru-RU" w:bidi="ru-RU"/>
      </w:rPr>
    </w:lvl>
    <w:lvl w:ilvl="8" w:tplc="B57E37F0">
      <w:numFmt w:val="bullet"/>
      <w:lvlText w:val="•"/>
      <w:lvlJc w:val="left"/>
      <w:pPr>
        <w:ind w:left="9235" w:hanging="140"/>
      </w:pPr>
      <w:rPr>
        <w:rFonts w:hint="default"/>
        <w:lang w:val="ru-RU" w:eastAsia="ru-RU" w:bidi="ru-RU"/>
      </w:rPr>
    </w:lvl>
  </w:abstractNum>
  <w:abstractNum w:abstractNumId="97" w15:restartNumberingAfterBreak="0">
    <w:nsid w:val="470B2464"/>
    <w:multiLevelType w:val="hybridMultilevel"/>
    <w:tmpl w:val="786656B2"/>
    <w:lvl w:ilvl="0" w:tplc="4AC625AE">
      <w:numFmt w:val="bullet"/>
      <w:lvlText w:val=""/>
      <w:lvlJc w:val="left"/>
      <w:pPr>
        <w:ind w:left="462" w:hanging="358"/>
      </w:pPr>
      <w:rPr>
        <w:rFonts w:ascii="Symbol" w:eastAsia="Symbol" w:hAnsi="Symbol" w:cs="Symbol" w:hint="default"/>
        <w:w w:val="100"/>
        <w:sz w:val="24"/>
        <w:szCs w:val="24"/>
        <w:lang w:val="ru-RU" w:eastAsia="ru-RU" w:bidi="ru-RU"/>
      </w:rPr>
    </w:lvl>
    <w:lvl w:ilvl="1" w:tplc="0636A70E">
      <w:numFmt w:val="bullet"/>
      <w:lvlText w:val="•"/>
      <w:lvlJc w:val="left"/>
      <w:pPr>
        <w:ind w:left="753" w:hanging="358"/>
      </w:pPr>
      <w:rPr>
        <w:rFonts w:hint="default"/>
        <w:lang w:val="ru-RU" w:eastAsia="ru-RU" w:bidi="ru-RU"/>
      </w:rPr>
    </w:lvl>
    <w:lvl w:ilvl="2" w:tplc="746CF420">
      <w:numFmt w:val="bullet"/>
      <w:lvlText w:val="•"/>
      <w:lvlJc w:val="left"/>
      <w:pPr>
        <w:ind w:left="1046" w:hanging="358"/>
      </w:pPr>
      <w:rPr>
        <w:rFonts w:hint="default"/>
        <w:lang w:val="ru-RU" w:eastAsia="ru-RU" w:bidi="ru-RU"/>
      </w:rPr>
    </w:lvl>
    <w:lvl w:ilvl="3" w:tplc="FC3C0F70">
      <w:numFmt w:val="bullet"/>
      <w:lvlText w:val="•"/>
      <w:lvlJc w:val="left"/>
      <w:pPr>
        <w:ind w:left="1339" w:hanging="358"/>
      </w:pPr>
      <w:rPr>
        <w:rFonts w:hint="default"/>
        <w:lang w:val="ru-RU" w:eastAsia="ru-RU" w:bidi="ru-RU"/>
      </w:rPr>
    </w:lvl>
    <w:lvl w:ilvl="4" w:tplc="98601502">
      <w:numFmt w:val="bullet"/>
      <w:lvlText w:val="•"/>
      <w:lvlJc w:val="left"/>
      <w:pPr>
        <w:ind w:left="1632" w:hanging="358"/>
      </w:pPr>
      <w:rPr>
        <w:rFonts w:hint="default"/>
        <w:lang w:val="ru-RU" w:eastAsia="ru-RU" w:bidi="ru-RU"/>
      </w:rPr>
    </w:lvl>
    <w:lvl w:ilvl="5" w:tplc="41DE4562">
      <w:numFmt w:val="bullet"/>
      <w:lvlText w:val="•"/>
      <w:lvlJc w:val="left"/>
      <w:pPr>
        <w:ind w:left="1926" w:hanging="358"/>
      </w:pPr>
      <w:rPr>
        <w:rFonts w:hint="default"/>
        <w:lang w:val="ru-RU" w:eastAsia="ru-RU" w:bidi="ru-RU"/>
      </w:rPr>
    </w:lvl>
    <w:lvl w:ilvl="6" w:tplc="3A8A3D0E">
      <w:numFmt w:val="bullet"/>
      <w:lvlText w:val="•"/>
      <w:lvlJc w:val="left"/>
      <w:pPr>
        <w:ind w:left="2219" w:hanging="358"/>
      </w:pPr>
      <w:rPr>
        <w:rFonts w:hint="default"/>
        <w:lang w:val="ru-RU" w:eastAsia="ru-RU" w:bidi="ru-RU"/>
      </w:rPr>
    </w:lvl>
    <w:lvl w:ilvl="7" w:tplc="AE103BA6">
      <w:numFmt w:val="bullet"/>
      <w:lvlText w:val="•"/>
      <w:lvlJc w:val="left"/>
      <w:pPr>
        <w:ind w:left="2512" w:hanging="358"/>
      </w:pPr>
      <w:rPr>
        <w:rFonts w:hint="default"/>
        <w:lang w:val="ru-RU" w:eastAsia="ru-RU" w:bidi="ru-RU"/>
      </w:rPr>
    </w:lvl>
    <w:lvl w:ilvl="8" w:tplc="D3B2DE9C">
      <w:numFmt w:val="bullet"/>
      <w:lvlText w:val="•"/>
      <w:lvlJc w:val="left"/>
      <w:pPr>
        <w:ind w:left="2805" w:hanging="358"/>
      </w:pPr>
      <w:rPr>
        <w:rFonts w:hint="default"/>
        <w:lang w:val="ru-RU" w:eastAsia="ru-RU" w:bidi="ru-RU"/>
      </w:rPr>
    </w:lvl>
  </w:abstractNum>
  <w:abstractNum w:abstractNumId="98" w15:restartNumberingAfterBreak="0">
    <w:nsid w:val="4723469B"/>
    <w:multiLevelType w:val="hybridMultilevel"/>
    <w:tmpl w:val="CD56D3B0"/>
    <w:lvl w:ilvl="0" w:tplc="930CCF5A">
      <w:numFmt w:val="bullet"/>
      <w:lvlText w:val="•"/>
      <w:lvlJc w:val="left"/>
      <w:pPr>
        <w:ind w:left="701" w:hanging="272"/>
      </w:pPr>
      <w:rPr>
        <w:rFonts w:ascii="Times New Roman" w:eastAsia="Times New Roman" w:hAnsi="Times New Roman" w:cs="Times New Roman" w:hint="default"/>
        <w:spacing w:val="-27"/>
        <w:w w:val="100"/>
        <w:sz w:val="24"/>
        <w:szCs w:val="24"/>
        <w:lang w:val="ru-RU" w:eastAsia="ru-RU" w:bidi="ru-RU"/>
      </w:rPr>
    </w:lvl>
    <w:lvl w:ilvl="1" w:tplc="261C51E8">
      <w:numFmt w:val="bullet"/>
      <w:lvlText w:val="•"/>
      <w:lvlJc w:val="left"/>
      <w:pPr>
        <w:ind w:left="1759" w:hanging="272"/>
      </w:pPr>
      <w:rPr>
        <w:rFonts w:hint="default"/>
        <w:lang w:val="ru-RU" w:eastAsia="ru-RU" w:bidi="ru-RU"/>
      </w:rPr>
    </w:lvl>
    <w:lvl w:ilvl="2" w:tplc="8210FF80">
      <w:numFmt w:val="bullet"/>
      <w:lvlText w:val="•"/>
      <w:lvlJc w:val="left"/>
      <w:pPr>
        <w:ind w:left="2819" w:hanging="272"/>
      </w:pPr>
      <w:rPr>
        <w:rFonts w:hint="default"/>
        <w:lang w:val="ru-RU" w:eastAsia="ru-RU" w:bidi="ru-RU"/>
      </w:rPr>
    </w:lvl>
    <w:lvl w:ilvl="3" w:tplc="999C76F8">
      <w:numFmt w:val="bullet"/>
      <w:lvlText w:val="•"/>
      <w:lvlJc w:val="left"/>
      <w:pPr>
        <w:ind w:left="3879" w:hanging="272"/>
      </w:pPr>
      <w:rPr>
        <w:rFonts w:hint="default"/>
        <w:lang w:val="ru-RU" w:eastAsia="ru-RU" w:bidi="ru-RU"/>
      </w:rPr>
    </w:lvl>
    <w:lvl w:ilvl="4" w:tplc="8E5E23CC">
      <w:numFmt w:val="bullet"/>
      <w:lvlText w:val="•"/>
      <w:lvlJc w:val="left"/>
      <w:pPr>
        <w:ind w:left="4939" w:hanging="272"/>
      </w:pPr>
      <w:rPr>
        <w:rFonts w:hint="default"/>
        <w:lang w:val="ru-RU" w:eastAsia="ru-RU" w:bidi="ru-RU"/>
      </w:rPr>
    </w:lvl>
    <w:lvl w:ilvl="5" w:tplc="9A02E0F0">
      <w:numFmt w:val="bullet"/>
      <w:lvlText w:val="•"/>
      <w:lvlJc w:val="left"/>
      <w:pPr>
        <w:ind w:left="5999" w:hanging="272"/>
      </w:pPr>
      <w:rPr>
        <w:rFonts w:hint="default"/>
        <w:lang w:val="ru-RU" w:eastAsia="ru-RU" w:bidi="ru-RU"/>
      </w:rPr>
    </w:lvl>
    <w:lvl w:ilvl="6" w:tplc="E4E26094">
      <w:numFmt w:val="bullet"/>
      <w:lvlText w:val="•"/>
      <w:lvlJc w:val="left"/>
      <w:pPr>
        <w:ind w:left="7059" w:hanging="272"/>
      </w:pPr>
      <w:rPr>
        <w:rFonts w:hint="default"/>
        <w:lang w:val="ru-RU" w:eastAsia="ru-RU" w:bidi="ru-RU"/>
      </w:rPr>
    </w:lvl>
    <w:lvl w:ilvl="7" w:tplc="8A7AE49C">
      <w:numFmt w:val="bullet"/>
      <w:lvlText w:val="•"/>
      <w:lvlJc w:val="left"/>
      <w:pPr>
        <w:ind w:left="8119" w:hanging="272"/>
      </w:pPr>
      <w:rPr>
        <w:rFonts w:hint="default"/>
        <w:lang w:val="ru-RU" w:eastAsia="ru-RU" w:bidi="ru-RU"/>
      </w:rPr>
    </w:lvl>
    <w:lvl w:ilvl="8" w:tplc="BA086B9A">
      <w:numFmt w:val="bullet"/>
      <w:lvlText w:val="•"/>
      <w:lvlJc w:val="left"/>
      <w:pPr>
        <w:ind w:left="9179" w:hanging="272"/>
      </w:pPr>
      <w:rPr>
        <w:rFonts w:hint="default"/>
        <w:lang w:val="ru-RU" w:eastAsia="ru-RU" w:bidi="ru-RU"/>
      </w:rPr>
    </w:lvl>
  </w:abstractNum>
  <w:abstractNum w:abstractNumId="99" w15:restartNumberingAfterBreak="0">
    <w:nsid w:val="47D20CA0"/>
    <w:multiLevelType w:val="hybridMultilevel"/>
    <w:tmpl w:val="1958CC2C"/>
    <w:lvl w:ilvl="0" w:tplc="40F4480C">
      <w:numFmt w:val="bullet"/>
      <w:lvlText w:val="-"/>
      <w:lvlJc w:val="left"/>
      <w:pPr>
        <w:ind w:left="1240" w:hanging="140"/>
      </w:pPr>
      <w:rPr>
        <w:rFonts w:ascii="Times New Roman" w:eastAsia="Times New Roman" w:hAnsi="Times New Roman" w:cs="Times New Roman" w:hint="default"/>
        <w:w w:val="99"/>
        <w:sz w:val="24"/>
        <w:szCs w:val="24"/>
        <w:lang w:val="ru-RU" w:eastAsia="ru-RU" w:bidi="ru-RU"/>
      </w:rPr>
    </w:lvl>
    <w:lvl w:ilvl="1" w:tplc="84BCC87C">
      <w:numFmt w:val="bullet"/>
      <w:lvlText w:val=""/>
      <w:lvlJc w:val="left"/>
      <w:pPr>
        <w:ind w:left="1960" w:hanging="360"/>
      </w:pPr>
      <w:rPr>
        <w:rFonts w:ascii="Symbol" w:eastAsia="Symbol" w:hAnsi="Symbol" w:cs="Symbol" w:hint="default"/>
        <w:w w:val="99"/>
        <w:sz w:val="20"/>
        <w:szCs w:val="20"/>
        <w:lang w:val="ru-RU" w:eastAsia="ru-RU" w:bidi="ru-RU"/>
      </w:rPr>
    </w:lvl>
    <w:lvl w:ilvl="2" w:tplc="D6889BE4">
      <w:numFmt w:val="bullet"/>
      <w:lvlText w:val="•"/>
      <w:lvlJc w:val="left"/>
      <w:pPr>
        <w:ind w:left="3013" w:hanging="360"/>
      </w:pPr>
      <w:rPr>
        <w:rFonts w:hint="default"/>
        <w:lang w:val="ru-RU" w:eastAsia="ru-RU" w:bidi="ru-RU"/>
      </w:rPr>
    </w:lvl>
    <w:lvl w:ilvl="3" w:tplc="24646CE6">
      <w:numFmt w:val="bullet"/>
      <w:lvlText w:val="•"/>
      <w:lvlJc w:val="left"/>
      <w:pPr>
        <w:ind w:left="4066" w:hanging="360"/>
      </w:pPr>
      <w:rPr>
        <w:rFonts w:hint="default"/>
        <w:lang w:val="ru-RU" w:eastAsia="ru-RU" w:bidi="ru-RU"/>
      </w:rPr>
    </w:lvl>
    <w:lvl w:ilvl="4" w:tplc="29BC6D66">
      <w:numFmt w:val="bullet"/>
      <w:lvlText w:val="•"/>
      <w:lvlJc w:val="left"/>
      <w:pPr>
        <w:ind w:left="5119" w:hanging="360"/>
      </w:pPr>
      <w:rPr>
        <w:rFonts w:hint="default"/>
        <w:lang w:val="ru-RU" w:eastAsia="ru-RU" w:bidi="ru-RU"/>
      </w:rPr>
    </w:lvl>
    <w:lvl w:ilvl="5" w:tplc="8320D92E">
      <w:numFmt w:val="bullet"/>
      <w:lvlText w:val="•"/>
      <w:lvlJc w:val="left"/>
      <w:pPr>
        <w:ind w:left="6172" w:hanging="360"/>
      </w:pPr>
      <w:rPr>
        <w:rFonts w:hint="default"/>
        <w:lang w:val="ru-RU" w:eastAsia="ru-RU" w:bidi="ru-RU"/>
      </w:rPr>
    </w:lvl>
    <w:lvl w:ilvl="6" w:tplc="7C96EB5C">
      <w:numFmt w:val="bullet"/>
      <w:lvlText w:val="•"/>
      <w:lvlJc w:val="left"/>
      <w:pPr>
        <w:ind w:left="7226" w:hanging="360"/>
      </w:pPr>
      <w:rPr>
        <w:rFonts w:hint="default"/>
        <w:lang w:val="ru-RU" w:eastAsia="ru-RU" w:bidi="ru-RU"/>
      </w:rPr>
    </w:lvl>
    <w:lvl w:ilvl="7" w:tplc="D960D108">
      <w:numFmt w:val="bullet"/>
      <w:lvlText w:val="•"/>
      <w:lvlJc w:val="left"/>
      <w:pPr>
        <w:ind w:left="8279" w:hanging="360"/>
      </w:pPr>
      <w:rPr>
        <w:rFonts w:hint="default"/>
        <w:lang w:val="ru-RU" w:eastAsia="ru-RU" w:bidi="ru-RU"/>
      </w:rPr>
    </w:lvl>
    <w:lvl w:ilvl="8" w:tplc="A16E7D74">
      <w:numFmt w:val="bullet"/>
      <w:lvlText w:val="•"/>
      <w:lvlJc w:val="left"/>
      <w:pPr>
        <w:ind w:left="9332" w:hanging="360"/>
      </w:pPr>
      <w:rPr>
        <w:rFonts w:hint="default"/>
        <w:lang w:val="ru-RU" w:eastAsia="ru-RU" w:bidi="ru-RU"/>
      </w:rPr>
    </w:lvl>
  </w:abstractNum>
  <w:abstractNum w:abstractNumId="100" w15:restartNumberingAfterBreak="0">
    <w:nsid w:val="486057C9"/>
    <w:multiLevelType w:val="hybridMultilevel"/>
    <w:tmpl w:val="E47E5136"/>
    <w:lvl w:ilvl="0" w:tplc="EA9A9AB6">
      <w:numFmt w:val="bullet"/>
      <w:lvlText w:val=""/>
      <w:lvlJc w:val="left"/>
      <w:pPr>
        <w:ind w:left="1560" w:hanging="360"/>
      </w:pPr>
      <w:rPr>
        <w:rFonts w:ascii="Symbol" w:eastAsia="Symbol" w:hAnsi="Symbol" w:cs="Symbol" w:hint="default"/>
        <w:w w:val="100"/>
        <w:sz w:val="24"/>
        <w:szCs w:val="24"/>
        <w:lang w:val="ru-RU" w:eastAsia="ru-RU" w:bidi="ru-RU"/>
      </w:rPr>
    </w:lvl>
    <w:lvl w:ilvl="1" w:tplc="A54AAD6C">
      <w:numFmt w:val="bullet"/>
      <w:lvlText w:val="•"/>
      <w:lvlJc w:val="left"/>
      <w:pPr>
        <w:ind w:left="2533" w:hanging="360"/>
      </w:pPr>
      <w:rPr>
        <w:rFonts w:hint="default"/>
        <w:lang w:val="ru-RU" w:eastAsia="ru-RU" w:bidi="ru-RU"/>
      </w:rPr>
    </w:lvl>
    <w:lvl w:ilvl="2" w:tplc="B6649888">
      <w:numFmt w:val="bullet"/>
      <w:lvlText w:val="•"/>
      <w:lvlJc w:val="left"/>
      <w:pPr>
        <w:ind w:left="3507" w:hanging="360"/>
      </w:pPr>
      <w:rPr>
        <w:rFonts w:hint="default"/>
        <w:lang w:val="ru-RU" w:eastAsia="ru-RU" w:bidi="ru-RU"/>
      </w:rPr>
    </w:lvl>
    <w:lvl w:ilvl="3" w:tplc="38AC7424">
      <w:numFmt w:val="bullet"/>
      <w:lvlText w:val="•"/>
      <w:lvlJc w:val="left"/>
      <w:pPr>
        <w:ind w:left="4481" w:hanging="360"/>
      </w:pPr>
      <w:rPr>
        <w:rFonts w:hint="default"/>
        <w:lang w:val="ru-RU" w:eastAsia="ru-RU" w:bidi="ru-RU"/>
      </w:rPr>
    </w:lvl>
    <w:lvl w:ilvl="4" w:tplc="FB0452B0">
      <w:numFmt w:val="bullet"/>
      <w:lvlText w:val="•"/>
      <w:lvlJc w:val="left"/>
      <w:pPr>
        <w:ind w:left="5455" w:hanging="360"/>
      </w:pPr>
      <w:rPr>
        <w:rFonts w:hint="default"/>
        <w:lang w:val="ru-RU" w:eastAsia="ru-RU" w:bidi="ru-RU"/>
      </w:rPr>
    </w:lvl>
    <w:lvl w:ilvl="5" w:tplc="8BEC7346">
      <w:numFmt w:val="bullet"/>
      <w:lvlText w:val="•"/>
      <w:lvlJc w:val="left"/>
      <w:pPr>
        <w:ind w:left="6429" w:hanging="360"/>
      </w:pPr>
      <w:rPr>
        <w:rFonts w:hint="default"/>
        <w:lang w:val="ru-RU" w:eastAsia="ru-RU" w:bidi="ru-RU"/>
      </w:rPr>
    </w:lvl>
    <w:lvl w:ilvl="6" w:tplc="A30437B8">
      <w:numFmt w:val="bullet"/>
      <w:lvlText w:val="•"/>
      <w:lvlJc w:val="left"/>
      <w:pPr>
        <w:ind w:left="7403" w:hanging="360"/>
      </w:pPr>
      <w:rPr>
        <w:rFonts w:hint="default"/>
        <w:lang w:val="ru-RU" w:eastAsia="ru-RU" w:bidi="ru-RU"/>
      </w:rPr>
    </w:lvl>
    <w:lvl w:ilvl="7" w:tplc="1C1A5FCE">
      <w:numFmt w:val="bullet"/>
      <w:lvlText w:val="•"/>
      <w:lvlJc w:val="left"/>
      <w:pPr>
        <w:ind w:left="8377" w:hanging="360"/>
      </w:pPr>
      <w:rPr>
        <w:rFonts w:hint="default"/>
        <w:lang w:val="ru-RU" w:eastAsia="ru-RU" w:bidi="ru-RU"/>
      </w:rPr>
    </w:lvl>
    <w:lvl w:ilvl="8" w:tplc="B96255C6">
      <w:numFmt w:val="bullet"/>
      <w:lvlText w:val="•"/>
      <w:lvlJc w:val="left"/>
      <w:pPr>
        <w:ind w:left="9351" w:hanging="360"/>
      </w:pPr>
      <w:rPr>
        <w:rFonts w:hint="default"/>
        <w:lang w:val="ru-RU" w:eastAsia="ru-RU" w:bidi="ru-RU"/>
      </w:rPr>
    </w:lvl>
  </w:abstractNum>
  <w:abstractNum w:abstractNumId="101" w15:restartNumberingAfterBreak="0">
    <w:nsid w:val="48605A9D"/>
    <w:multiLevelType w:val="hybridMultilevel"/>
    <w:tmpl w:val="F76A4EC4"/>
    <w:lvl w:ilvl="0" w:tplc="20C4610E">
      <w:start w:val="1"/>
      <w:numFmt w:val="decimal"/>
      <w:lvlText w:val="%1."/>
      <w:lvlJc w:val="left"/>
      <w:pPr>
        <w:ind w:left="1480" w:hanging="240"/>
      </w:pPr>
      <w:rPr>
        <w:rFonts w:ascii="Times New Roman" w:eastAsia="Times New Roman" w:hAnsi="Times New Roman" w:cs="Times New Roman" w:hint="default"/>
        <w:spacing w:val="-2"/>
        <w:w w:val="100"/>
        <w:sz w:val="24"/>
        <w:szCs w:val="24"/>
        <w:lang w:val="ru-RU" w:eastAsia="ru-RU" w:bidi="ru-RU"/>
      </w:rPr>
    </w:lvl>
    <w:lvl w:ilvl="1" w:tplc="D0AAA93C">
      <w:numFmt w:val="bullet"/>
      <w:lvlText w:val="•"/>
      <w:lvlJc w:val="left"/>
      <w:pPr>
        <w:ind w:left="2475" w:hanging="240"/>
      </w:pPr>
      <w:rPr>
        <w:rFonts w:hint="default"/>
        <w:lang w:val="ru-RU" w:eastAsia="ru-RU" w:bidi="ru-RU"/>
      </w:rPr>
    </w:lvl>
    <w:lvl w:ilvl="2" w:tplc="DD6E6BEE">
      <w:numFmt w:val="bullet"/>
      <w:lvlText w:val="•"/>
      <w:lvlJc w:val="left"/>
      <w:pPr>
        <w:ind w:left="3471" w:hanging="240"/>
      </w:pPr>
      <w:rPr>
        <w:rFonts w:hint="default"/>
        <w:lang w:val="ru-RU" w:eastAsia="ru-RU" w:bidi="ru-RU"/>
      </w:rPr>
    </w:lvl>
    <w:lvl w:ilvl="3" w:tplc="2A6AB148">
      <w:numFmt w:val="bullet"/>
      <w:lvlText w:val="•"/>
      <w:lvlJc w:val="left"/>
      <w:pPr>
        <w:ind w:left="4467" w:hanging="240"/>
      </w:pPr>
      <w:rPr>
        <w:rFonts w:hint="default"/>
        <w:lang w:val="ru-RU" w:eastAsia="ru-RU" w:bidi="ru-RU"/>
      </w:rPr>
    </w:lvl>
    <w:lvl w:ilvl="4" w:tplc="84E26B82">
      <w:numFmt w:val="bullet"/>
      <w:lvlText w:val="•"/>
      <w:lvlJc w:val="left"/>
      <w:pPr>
        <w:ind w:left="5463" w:hanging="240"/>
      </w:pPr>
      <w:rPr>
        <w:rFonts w:hint="default"/>
        <w:lang w:val="ru-RU" w:eastAsia="ru-RU" w:bidi="ru-RU"/>
      </w:rPr>
    </w:lvl>
    <w:lvl w:ilvl="5" w:tplc="B9EC3634">
      <w:numFmt w:val="bullet"/>
      <w:lvlText w:val="•"/>
      <w:lvlJc w:val="left"/>
      <w:pPr>
        <w:ind w:left="6459" w:hanging="240"/>
      </w:pPr>
      <w:rPr>
        <w:rFonts w:hint="default"/>
        <w:lang w:val="ru-RU" w:eastAsia="ru-RU" w:bidi="ru-RU"/>
      </w:rPr>
    </w:lvl>
    <w:lvl w:ilvl="6" w:tplc="E82200A2">
      <w:numFmt w:val="bullet"/>
      <w:lvlText w:val="•"/>
      <w:lvlJc w:val="left"/>
      <w:pPr>
        <w:ind w:left="7455" w:hanging="240"/>
      </w:pPr>
      <w:rPr>
        <w:rFonts w:hint="default"/>
        <w:lang w:val="ru-RU" w:eastAsia="ru-RU" w:bidi="ru-RU"/>
      </w:rPr>
    </w:lvl>
    <w:lvl w:ilvl="7" w:tplc="8CC4A19C">
      <w:numFmt w:val="bullet"/>
      <w:lvlText w:val="•"/>
      <w:lvlJc w:val="left"/>
      <w:pPr>
        <w:ind w:left="8451" w:hanging="240"/>
      </w:pPr>
      <w:rPr>
        <w:rFonts w:hint="default"/>
        <w:lang w:val="ru-RU" w:eastAsia="ru-RU" w:bidi="ru-RU"/>
      </w:rPr>
    </w:lvl>
    <w:lvl w:ilvl="8" w:tplc="8F6819B2">
      <w:numFmt w:val="bullet"/>
      <w:lvlText w:val="•"/>
      <w:lvlJc w:val="left"/>
      <w:pPr>
        <w:ind w:left="9447" w:hanging="240"/>
      </w:pPr>
      <w:rPr>
        <w:rFonts w:hint="default"/>
        <w:lang w:val="ru-RU" w:eastAsia="ru-RU" w:bidi="ru-RU"/>
      </w:rPr>
    </w:lvl>
  </w:abstractNum>
  <w:abstractNum w:abstractNumId="102" w15:restartNumberingAfterBreak="0">
    <w:nsid w:val="48E2556C"/>
    <w:multiLevelType w:val="hybridMultilevel"/>
    <w:tmpl w:val="AA50501E"/>
    <w:lvl w:ilvl="0" w:tplc="24BED048">
      <w:numFmt w:val="bullet"/>
      <w:lvlText w:val=""/>
      <w:lvlJc w:val="left"/>
      <w:pPr>
        <w:ind w:left="462" w:hanging="358"/>
      </w:pPr>
      <w:rPr>
        <w:rFonts w:ascii="Symbol" w:eastAsia="Symbol" w:hAnsi="Symbol" w:cs="Symbol" w:hint="default"/>
        <w:color w:val="404040"/>
        <w:w w:val="100"/>
        <w:sz w:val="24"/>
        <w:szCs w:val="24"/>
        <w:lang w:val="ru-RU" w:eastAsia="ru-RU" w:bidi="ru-RU"/>
      </w:rPr>
    </w:lvl>
    <w:lvl w:ilvl="1" w:tplc="0C7A1360">
      <w:numFmt w:val="bullet"/>
      <w:lvlText w:val="•"/>
      <w:lvlJc w:val="left"/>
      <w:pPr>
        <w:ind w:left="753" w:hanging="358"/>
      </w:pPr>
      <w:rPr>
        <w:rFonts w:hint="default"/>
        <w:lang w:val="ru-RU" w:eastAsia="ru-RU" w:bidi="ru-RU"/>
      </w:rPr>
    </w:lvl>
    <w:lvl w:ilvl="2" w:tplc="8A08E1C0">
      <w:numFmt w:val="bullet"/>
      <w:lvlText w:val="•"/>
      <w:lvlJc w:val="left"/>
      <w:pPr>
        <w:ind w:left="1046" w:hanging="358"/>
      </w:pPr>
      <w:rPr>
        <w:rFonts w:hint="default"/>
        <w:lang w:val="ru-RU" w:eastAsia="ru-RU" w:bidi="ru-RU"/>
      </w:rPr>
    </w:lvl>
    <w:lvl w:ilvl="3" w:tplc="136A40C8">
      <w:numFmt w:val="bullet"/>
      <w:lvlText w:val="•"/>
      <w:lvlJc w:val="left"/>
      <w:pPr>
        <w:ind w:left="1339" w:hanging="358"/>
      </w:pPr>
      <w:rPr>
        <w:rFonts w:hint="default"/>
        <w:lang w:val="ru-RU" w:eastAsia="ru-RU" w:bidi="ru-RU"/>
      </w:rPr>
    </w:lvl>
    <w:lvl w:ilvl="4" w:tplc="BE205A28">
      <w:numFmt w:val="bullet"/>
      <w:lvlText w:val="•"/>
      <w:lvlJc w:val="left"/>
      <w:pPr>
        <w:ind w:left="1632" w:hanging="358"/>
      </w:pPr>
      <w:rPr>
        <w:rFonts w:hint="default"/>
        <w:lang w:val="ru-RU" w:eastAsia="ru-RU" w:bidi="ru-RU"/>
      </w:rPr>
    </w:lvl>
    <w:lvl w:ilvl="5" w:tplc="0CC44032">
      <w:numFmt w:val="bullet"/>
      <w:lvlText w:val="•"/>
      <w:lvlJc w:val="left"/>
      <w:pPr>
        <w:ind w:left="1926" w:hanging="358"/>
      </w:pPr>
      <w:rPr>
        <w:rFonts w:hint="default"/>
        <w:lang w:val="ru-RU" w:eastAsia="ru-RU" w:bidi="ru-RU"/>
      </w:rPr>
    </w:lvl>
    <w:lvl w:ilvl="6" w:tplc="4AF4D3DA">
      <w:numFmt w:val="bullet"/>
      <w:lvlText w:val="•"/>
      <w:lvlJc w:val="left"/>
      <w:pPr>
        <w:ind w:left="2219" w:hanging="358"/>
      </w:pPr>
      <w:rPr>
        <w:rFonts w:hint="default"/>
        <w:lang w:val="ru-RU" w:eastAsia="ru-RU" w:bidi="ru-RU"/>
      </w:rPr>
    </w:lvl>
    <w:lvl w:ilvl="7" w:tplc="04E2AFF0">
      <w:numFmt w:val="bullet"/>
      <w:lvlText w:val="•"/>
      <w:lvlJc w:val="left"/>
      <w:pPr>
        <w:ind w:left="2512" w:hanging="358"/>
      </w:pPr>
      <w:rPr>
        <w:rFonts w:hint="default"/>
        <w:lang w:val="ru-RU" w:eastAsia="ru-RU" w:bidi="ru-RU"/>
      </w:rPr>
    </w:lvl>
    <w:lvl w:ilvl="8" w:tplc="3E9C5EAC">
      <w:numFmt w:val="bullet"/>
      <w:lvlText w:val="•"/>
      <w:lvlJc w:val="left"/>
      <w:pPr>
        <w:ind w:left="2805" w:hanging="358"/>
      </w:pPr>
      <w:rPr>
        <w:rFonts w:hint="default"/>
        <w:lang w:val="ru-RU" w:eastAsia="ru-RU" w:bidi="ru-RU"/>
      </w:rPr>
    </w:lvl>
  </w:abstractNum>
  <w:abstractNum w:abstractNumId="103" w15:restartNumberingAfterBreak="0">
    <w:nsid w:val="49307F14"/>
    <w:multiLevelType w:val="hybridMultilevel"/>
    <w:tmpl w:val="F7C039CC"/>
    <w:lvl w:ilvl="0" w:tplc="A1DCEE9E">
      <w:numFmt w:val="bullet"/>
      <w:lvlText w:val=""/>
      <w:lvlJc w:val="left"/>
      <w:pPr>
        <w:ind w:left="464" w:hanging="358"/>
      </w:pPr>
      <w:rPr>
        <w:rFonts w:ascii="Symbol" w:eastAsia="Symbol" w:hAnsi="Symbol" w:cs="Symbol" w:hint="default"/>
        <w:w w:val="100"/>
        <w:sz w:val="24"/>
        <w:szCs w:val="24"/>
        <w:lang w:val="ru-RU" w:eastAsia="ru-RU" w:bidi="ru-RU"/>
      </w:rPr>
    </w:lvl>
    <w:lvl w:ilvl="1" w:tplc="C89812D0">
      <w:numFmt w:val="bullet"/>
      <w:lvlText w:val="•"/>
      <w:lvlJc w:val="left"/>
      <w:pPr>
        <w:ind w:left="881" w:hanging="358"/>
      </w:pPr>
      <w:rPr>
        <w:rFonts w:hint="default"/>
        <w:lang w:val="ru-RU" w:eastAsia="ru-RU" w:bidi="ru-RU"/>
      </w:rPr>
    </w:lvl>
    <w:lvl w:ilvl="2" w:tplc="FE94259A">
      <w:numFmt w:val="bullet"/>
      <w:lvlText w:val="•"/>
      <w:lvlJc w:val="left"/>
      <w:pPr>
        <w:ind w:left="1302" w:hanging="358"/>
      </w:pPr>
      <w:rPr>
        <w:rFonts w:hint="default"/>
        <w:lang w:val="ru-RU" w:eastAsia="ru-RU" w:bidi="ru-RU"/>
      </w:rPr>
    </w:lvl>
    <w:lvl w:ilvl="3" w:tplc="0D1C440C">
      <w:numFmt w:val="bullet"/>
      <w:lvlText w:val="•"/>
      <w:lvlJc w:val="left"/>
      <w:pPr>
        <w:ind w:left="1723" w:hanging="358"/>
      </w:pPr>
      <w:rPr>
        <w:rFonts w:hint="default"/>
        <w:lang w:val="ru-RU" w:eastAsia="ru-RU" w:bidi="ru-RU"/>
      </w:rPr>
    </w:lvl>
    <w:lvl w:ilvl="4" w:tplc="DAF46CB6">
      <w:numFmt w:val="bullet"/>
      <w:lvlText w:val="•"/>
      <w:lvlJc w:val="left"/>
      <w:pPr>
        <w:ind w:left="2144" w:hanging="358"/>
      </w:pPr>
      <w:rPr>
        <w:rFonts w:hint="default"/>
        <w:lang w:val="ru-RU" w:eastAsia="ru-RU" w:bidi="ru-RU"/>
      </w:rPr>
    </w:lvl>
    <w:lvl w:ilvl="5" w:tplc="0EE605E6">
      <w:numFmt w:val="bullet"/>
      <w:lvlText w:val="•"/>
      <w:lvlJc w:val="left"/>
      <w:pPr>
        <w:ind w:left="2565" w:hanging="358"/>
      </w:pPr>
      <w:rPr>
        <w:rFonts w:hint="default"/>
        <w:lang w:val="ru-RU" w:eastAsia="ru-RU" w:bidi="ru-RU"/>
      </w:rPr>
    </w:lvl>
    <w:lvl w:ilvl="6" w:tplc="8E5AA296">
      <w:numFmt w:val="bullet"/>
      <w:lvlText w:val="•"/>
      <w:lvlJc w:val="left"/>
      <w:pPr>
        <w:ind w:left="2986" w:hanging="358"/>
      </w:pPr>
      <w:rPr>
        <w:rFonts w:hint="default"/>
        <w:lang w:val="ru-RU" w:eastAsia="ru-RU" w:bidi="ru-RU"/>
      </w:rPr>
    </w:lvl>
    <w:lvl w:ilvl="7" w:tplc="C960DB70">
      <w:numFmt w:val="bullet"/>
      <w:lvlText w:val="•"/>
      <w:lvlJc w:val="left"/>
      <w:pPr>
        <w:ind w:left="3407" w:hanging="358"/>
      </w:pPr>
      <w:rPr>
        <w:rFonts w:hint="default"/>
        <w:lang w:val="ru-RU" w:eastAsia="ru-RU" w:bidi="ru-RU"/>
      </w:rPr>
    </w:lvl>
    <w:lvl w:ilvl="8" w:tplc="EE34D9DA">
      <w:numFmt w:val="bullet"/>
      <w:lvlText w:val="•"/>
      <w:lvlJc w:val="left"/>
      <w:pPr>
        <w:ind w:left="3828" w:hanging="358"/>
      </w:pPr>
      <w:rPr>
        <w:rFonts w:hint="default"/>
        <w:lang w:val="ru-RU" w:eastAsia="ru-RU" w:bidi="ru-RU"/>
      </w:rPr>
    </w:lvl>
  </w:abstractNum>
  <w:abstractNum w:abstractNumId="104" w15:restartNumberingAfterBreak="0">
    <w:nsid w:val="499A68AD"/>
    <w:multiLevelType w:val="hybridMultilevel"/>
    <w:tmpl w:val="E62229C2"/>
    <w:lvl w:ilvl="0" w:tplc="82F4716C">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DDD280AA">
      <w:numFmt w:val="bullet"/>
      <w:lvlText w:val="•"/>
      <w:lvlJc w:val="left"/>
      <w:pPr>
        <w:ind w:left="519" w:hanging="140"/>
      </w:pPr>
      <w:rPr>
        <w:rFonts w:hint="default"/>
        <w:lang w:val="ru-RU" w:eastAsia="ru-RU" w:bidi="ru-RU"/>
      </w:rPr>
    </w:lvl>
    <w:lvl w:ilvl="2" w:tplc="7EF85F50">
      <w:numFmt w:val="bullet"/>
      <w:lvlText w:val="•"/>
      <w:lvlJc w:val="left"/>
      <w:pPr>
        <w:ind w:left="939" w:hanging="140"/>
      </w:pPr>
      <w:rPr>
        <w:rFonts w:hint="default"/>
        <w:lang w:val="ru-RU" w:eastAsia="ru-RU" w:bidi="ru-RU"/>
      </w:rPr>
    </w:lvl>
    <w:lvl w:ilvl="3" w:tplc="D4CC2FB4">
      <w:numFmt w:val="bullet"/>
      <w:lvlText w:val="•"/>
      <w:lvlJc w:val="left"/>
      <w:pPr>
        <w:ind w:left="1358" w:hanging="140"/>
      </w:pPr>
      <w:rPr>
        <w:rFonts w:hint="default"/>
        <w:lang w:val="ru-RU" w:eastAsia="ru-RU" w:bidi="ru-RU"/>
      </w:rPr>
    </w:lvl>
    <w:lvl w:ilvl="4" w:tplc="8EFAA046">
      <w:numFmt w:val="bullet"/>
      <w:lvlText w:val="•"/>
      <w:lvlJc w:val="left"/>
      <w:pPr>
        <w:ind w:left="1778" w:hanging="140"/>
      </w:pPr>
      <w:rPr>
        <w:rFonts w:hint="default"/>
        <w:lang w:val="ru-RU" w:eastAsia="ru-RU" w:bidi="ru-RU"/>
      </w:rPr>
    </w:lvl>
    <w:lvl w:ilvl="5" w:tplc="21AE7168">
      <w:numFmt w:val="bullet"/>
      <w:lvlText w:val="•"/>
      <w:lvlJc w:val="left"/>
      <w:pPr>
        <w:ind w:left="2198" w:hanging="140"/>
      </w:pPr>
      <w:rPr>
        <w:rFonts w:hint="default"/>
        <w:lang w:val="ru-RU" w:eastAsia="ru-RU" w:bidi="ru-RU"/>
      </w:rPr>
    </w:lvl>
    <w:lvl w:ilvl="6" w:tplc="39B68EC4">
      <w:numFmt w:val="bullet"/>
      <w:lvlText w:val="•"/>
      <w:lvlJc w:val="left"/>
      <w:pPr>
        <w:ind w:left="2617" w:hanging="140"/>
      </w:pPr>
      <w:rPr>
        <w:rFonts w:hint="default"/>
        <w:lang w:val="ru-RU" w:eastAsia="ru-RU" w:bidi="ru-RU"/>
      </w:rPr>
    </w:lvl>
    <w:lvl w:ilvl="7" w:tplc="79BEE994">
      <w:numFmt w:val="bullet"/>
      <w:lvlText w:val="•"/>
      <w:lvlJc w:val="left"/>
      <w:pPr>
        <w:ind w:left="3037" w:hanging="140"/>
      </w:pPr>
      <w:rPr>
        <w:rFonts w:hint="default"/>
        <w:lang w:val="ru-RU" w:eastAsia="ru-RU" w:bidi="ru-RU"/>
      </w:rPr>
    </w:lvl>
    <w:lvl w:ilvl="8" w:tplc="6D2A714A">
      <w:numFmt w:val="bullet"/>
      <w:lvlText w:val="•"/>
      <w:lvlJc w:val="left"/>
      <w:pPr>
        <w:ind w:left="3456" w:hanging="140"/>
      </w:pPr>
      <w:rPr>
        <w:rFonts w:hint="default"/>
        <w:lang w:val="ru-RU" w:eastAsia="ru-RU" w:bidi="ru-RU"/>
      </w:rPr>
    </w:lvl>
  </w:abstractNum>
  <w:abstractNum w:abstractNumId="105" w15:restartNumberingAfterBreak="0">
    <w:nsid w:val="4A752204"/>
    <w:multiLevelType w:val="hybridMultilevel"/>
    <w:tmpl w:val="4ED8386C"/>
    <w:lvl w:ilvl="0" w:tplc="0916D98A">
      <w:numFmt w:val="bullet"/>
      <w:lvlText w:val="•"/>
      <w:lvlJc w:val="left"/>
      <w:pPr>
        <w:ind w:left="816" w:hanging="709"/>
      </w:pPr>
      <w:rPr>
        <w:rFonts w:ascii="Times New Roman" w:eastAsia="Times New Roman" w:hAnsi="Times New Roman" w:cs="Times New Roman" w:hint="default"/>
        <w:spacing w:val="-8"/>
        <w:w w:val="100"/>
        <w:sz w:val="24"/>
        <w:szCs w:val="24"/>
        <w:lang w:val="ru-RU" w:eastAsia="ru-RU" w:bidi="ru-RU"/>
      </w:rPr>
    </w:lvl>
    <w:lvl w:ilvl="1" w:tplc="01E87FE4">
      <w:numFmt w:val="bullet"/>
      <w:lvlText w:val="•"/>
      <w:lvlJc w:val="left"/>
      <w:pPr>
        <w:ind w:left="1167" w:hanging="709"/>
      </w:pPr>
      <w:rPr>
        <w:rFonts w:hint="default"/>
        <w:lang w:val="ru-RU" w:eastAsia="ru-RU" w:bidi="ru-RU"/>
      </w:rPr>
    </w:lvl>
    <w:lvl w:ilvl="2" w:tplc="E35017FA">
      <w:numFmt w:val="bullet"/>
      <w:lvlText w:val="•"/>
      <w:lvlJc w:val="left"/>
      <w:pPr>
        <w:ind w:left="1515" w:hanging="709"/>
      </w:pPr>
      <w:rPr>
        <w:rFonts w:hint="default"/>
        <w:lang w:val="ru-RU" w:eastAsia="ru-RU" w:bidi="ru-RU"/>
      </w:rPr>
    </w:lvl>
    <w:lvl w:ilvl="3" w:tplc="2580E76A">
      <w:numFmt w:val="bullet"/>
      <w:lvlText w:val="•"/>
      <w:lvlJc w:val="left"/>
      <w:pPr>
        <w:ind w:left="1862" w:hanging="709"/>
      </w:pPr>
      <w:rPr>
        <w:rFonts w:hint="default"/>
        <w:lang w:val="ru-RU" w:eastAsia="ru-RU" w:bidi="ru-RU"/>
      </w:rPr>
    </w:lvl>
    <w:lvl w:ilvl="4" w:tplc="7DE08DEA">
      <w:numFmt w:val="bullet"/>
      <w:lvlText w:val="•"/>
      <w:lvlJc w:val="left"/>
      <w:pPr>
        <w:ind w:left="2210" w:hanging="709"/>
      </w:pPr>
      <w:rPr>
        <w:rFonts w:hint="default"/>
        <w:lang w:val="ru-RU" w:eastAsia="ru-RU" w:bidi="ru-RU"/>
      </w:rPr>
    </w:lvl>
    <w:lvl w:ilvl="5" w:tplc="EE26CFB4">
      <w:numFmt w:val="bullet"/>
      <w:lvlText w:val="•"/>
      <w:lvlJc w:val="left"/>
      <w:pPr>
        <w:ind w:left="2558" w:hanging="709"/>
      </w:pPr>
      <w:rPr>
        <w:rFonts w:hint="default"/>
        <w:lang w:val="ru-RU" w:eastAsia="ru-RU" w:bidi="ru-RU"/>
      </w:rPr>
    </w:lvl>
    <w:lvl w:ilvl="6" w:tplc="C4FA57D2">
      <w:numFmt w:val="bullet"/>
      <w:lvlText w:val="•"/>
      <w:lvlJc w:val="left"/>
      <w:pPr>
        <w:ind w:left="2905" w:hanging="709"/>
      </w:pPr>
      <w:rPr>
        <w:rFonts w:hint="default"/>
        <w:lang w:val="ru-RU" w:eastAsia="ru-RU" w:bidi="ru-RU"/>
      </w:rPr>
    </w:lvl>
    <w:lvl w:ilvl="7" w:tplc="72E8A7FA">
      <w:numFmt w:val="bullet"/>
      <w:lvlText w:val="•"/>
      <w:lvlJc w:val="left"/>
      <w:pPr>
        <w:ind w:left="3253" w:hanging="709"/>
      </w:pPr>
      <w:rPr>
        <w:rFonts w:hint="default"/>
        <w:lang w:val="ru-RU" w:eastAsia="ru-RU" w:bidi="ru-RU"/>
      </w:rPr>
    </w:lvl>
    <w:lvl w:ilvl="8" w:tplc="C38EDB52">
      <w:numFmt w:val="bullet"/>
      <w:lvlText w:val="•"/>
      <w:lvlJc w:val="left"/>
      <w:pPr>
        <w:ind w:left="3600" w:hanging="709"/>
      </w:pPr>
      <w:rPr>
        <w:rFonts w:hint="default"/>
        <w:lang w:val="ru-RU" w:eastAsia="ru-RU" w:bidi="ru-RU"/>
      </w:rPr>
    </w:lvl>
  </w:abstractNum>
  <w:abstractNum w:abstractNumId="106" w15:restartNumberingAfterBreak="0">
    <w:nsid w:val="4A9575B3"/>
    <w:multiLevelType w:val="hybridMultilevel"/>
    <w:tmpl w:val="5BCC16FC"/>
    <w:lvl w:ilvl="0" w:tplc="08AADF38">
      <w:numFmt w:val="bullet"/>
      <w:lvlText w:val="•"/>
      <w:lvlJc w:val="left"/>
      <w:pPr>
        <w:ind w:left="1522" w:hanging="708"/>
      </w:pPr>
      <w:rPr>
        <w:rFonts w:ascii="Times New Roman" w:eastAsia="Times New Roman" w:hAnsi="Times New Roman" w:cs="Times New Roman" w:hint="default"/>
        <w:spacing w:val="-8"/>
        <w:w w:val="100"/>
        <w:sz w:val="24"/>
        <w:szCs w:val="24"/>
        <w:lang w:val="ru-RU" w:eastAsia="ru-RU" w:bidi="ru-RU"/>
      </w:rPr>
    </w:lvl>
    <w:lvl w:ilvl="1" w:tplc="09FA261A">
      <w:numFmt w:val="bullet"/>
      <w:lvlText w:val="•"/>
      <w:lvlJc w:val="left"/>
      <w:pPr>
        <w:ind w:left="1799" w:hanging="708"/>
      </w:pPr>
      <w:rPr>
        <w:rFonts w:hint="default"/>
        <w:lang w:val="ru-RU" w:eastAsia="ru-RU" w:bidi="ru-RU"/>
      </w:rPr>
    </w:lvl>
    <w:lvl w:ilvl="2" w:tplc="FF90EF6E">
      <w:numFmt w:val="bullet"/>
      <w:lvlText w:val="•"/>
      <w:lvlJc w:val="left"/>
      <w:pPr>
        <w:ind w:left="2079" w:hanging="708"/>
      </w:pPr>
      <w:rPr>
        <w:rFonts w:hint="default"/>
        <w:lang w:val="ru-RU" w:eastAsia="ru-RU" w:bidi="ru-RU"/>
      </w:rPr>
    </w:lvl>
    <w:lvl w:ilvl="3" w:tplc="CE9248DA">
      <w:numFmt w:val="bullet"/>
      <w:lvlText w:val="•"/>
      <w:lvlJc w:val="left"/>
      <w:pPr>
        <w:ind w:left="2358" w:hanging="708"/>
      </w:pPr>
      <w:rPr>
        <w:rFonts w:hint="default"/>
        <w:lang w:val="ru-RU" w:eastAsia="ru-RU" w:bidi="ru-RU"/>
      </w:rPr>
    </w:lvl>
    <w:lvl w:ilvl="4" w:tplc="28C205FA">
      <w:numFmt w:val="bullet"/>
      <w:lvlText w:val="•"/>
      <w:lvlJc w:val="left"/>
      <w:pPr>
        <w:ind w:left="2638" w:hanging="708"/>
      </w:pPr>
      <w:rPr>
        <w:rFonts w:hint="default"/>
        <w:lang w:val="ru-RU" w:eastAsia="ru-RU" w:bidi="ru-RU"/>
      </w:rPr>
    </w:lvl>
    <w:lvl w:ilvl="5" w:tplc="B3E278DE">
      <w:numFmt w:val="bullet"/>
      <w:lvlText w:val="•"/>
      <w:lvlJc w:val="left"/>
      <w:pPr>
        <w:ind w:left="2918" w:hanging="708"/>
      </w:pPr>
      <w:rPr>
        <w:rFonts w:hint="default"/>
        <w:lang w:val="ru-RU" w:eastAsia="ru-RU" w:bidi="ru-RU"/>
      </w:rPr>
    </w:lvl>
    <w:lvl w:ilvl="6" w:tplc="47026652">
      <w:numFmt w:val="bullet"/>
      <w:lvlText w:val="•"/>
      <w:lvlJc w:val="left"/>
      <w:pPr>
        <w:ind w:left="3197" w:hanging="708"/>
      </w:pPr>
      <w:rPr>
        <w:rFonts w:hint="default"/>
        <w:lang w:val="ru-RU" w:eastAsia="ru-RU" w:bidi="ru-RU"/>
      </w:rPr>
    </w:lvl>
    <w:lvl w:ilvl="7" w:tplc="D1543DFC">
      <w:numFmt w:val="bullet"/>
      <w:lvlText w:val="•"/>
      <w:lvlJc w:val="left"/>
      <w:pPr>
        <w:ind w:left="3477" w:hanging="708"/>
      </w:pPr>
      <w:rPr>
        <w:rFonts w:hint="default"/>
        <w:lang w:val="ru-RU" w:eastAsia="ru-RU" w:bidi="ru-RU"/>
      </w:rPr>
    </w:lvl>
    <w:lvl w:ilvl="8" w:tplc="5030981E">
      <w:numFmt w:val="bullet"/>
      <w:lvlText w:val="•"/>
      <w:lvlJc w:val="left"/>
      <w:pPr>
        <w:ind w:left="3756" w:hanging="708"/>
      </w:pPr>
      <w:rPr>
        <w:rFonts w:hint="default"/>
        <w:lang w:val="ru-RU" w:eastAsia="ru-RU" w:bidi="ru-RU"/>
      </w:rPr>
    </w:lvl>
  </w:abstractNum>
  <w:abstractNum w:abstractNumId="107" w15:restartNumberingAfterBreak="0">
    <w:nsid w:val="4D5D3603"/>
    <w:multiLevelType w:val="multilevel"/>
    <w:tmpl w:val="C84A6DE2"/>
    <w:lvl w:ilvl="0">
      <w:start w:val="1"/>
      <w:numFmt w:val="decimal"/>
      <w:lvlText w:val="%1"/>
      <w:lvlJc w:val="left"/>
      <w:pPr>
        <w:ind w:left="2501" w:hanging="840"/>
      </w:pPr>
      <w:rPr>
        <w:rFonts w:hint="default"/>
        <w:lang w:val="ru-RU" w:eastAsia="ru-RU" w:bidi="ru-RU"/>
      </w:rPr>
    </w:lvl>
    <w:lvl w:ilvl="1">
      <w:start w:val="2"/>
      <w:numFmt w:val="decimal"/>
      <w:lvlText w:val="%1.%2"/>
      <w:lvlJc w:val="left"/>
      <w:pPr>
        <w:ind w:left="2501" w:hanging="840"/>
      </w:pPr>
      <w:rPr>
        <w:rFonts w:hint="default"/>
        <w:lang w:val="ru-RU" w:eastAsia="ru-RU" w:bidi="ru-RU"/>
      </w:rPr>
    </w:lvl>
    <w:lvl w:ilvl="2">
      <w:start w:val="1"/>
      <w:numFmt w:val="decimal"/>
      <w:lvlText w:val="%1.%2.%3."/>
      <w:lvlJc w:val="left"/>
      <w:pPr>
        <w:ind w:left="2501" w:hanging="840"/>
      </w:pPr>
      <w:rPr>
        <w:rFonts w:ascii="Times New Roman" w:eastAsia="Times New Roman" w:hAnsi="Times New Roman" w:cs="Times New Roman" w:hint="default"/>
        <w:b/>
        <w:bCs/>
        <w:spacing w:val="-6"/>
        <w:w w:val="100"/>
        <w:sz w:val="24"/>
        <w:szCs w:val="24"/>
        <w:lang w:val="ru-RU" w:eastAsia="ru-RU" w:bidi="ru-RU"/>
      </w:rPr>
    </w:lvl>
    <w:lvl w:ilvl="3">
      <w:numFmt w:val="bullet"/>
      <w:lvlText w:val="•"/>
      <w:lvlJc w:val="left"/>
      <w:pPr>
        <w:ind w:left="5139" w:hanging="840"/>
      </w:pPr>
      <w:rPr>
        <w:rFonts w:hint="default"/>
        <w:lang w:val="ru-RU" w:eastAsia="ru-RU" w:bidi="ru-RU"/>
      </w:rPr>
    </w:lvl>
    <w:lvl w:ilvl="4">
      <w:numFmt w:val="bullet"/>
      <w:lvlText w:val="•"/>
      <w:lvlJc w:val="left"/>
      <w:pPr>
        <w:ind w:left="6019" w:hanging="840"/>
      </w:pPr>
      <w:rPr>
        <w:rFonts w:hint="default"/>
        <w:lang w:val="ru-RU" w:eastAsia="ru-RU" w:bidi="ru-RU"/>
      </w:rPr>
    </w:lvl>
    <w:lvl w:ilvl="5">
      <w:numFmt w:val="bullet"/>
      <w:lvlText w:val="•"/>
      <w:lvlJc w:val="left"/>
      <w:pPr>
        <w:ind w:left="6899" w:hanging="840"/>
      </w:pPr>
      <w:rPr>
        <w:rFonts w:hint="default"/>
        <w:lang w:val="ru-RU" w:eastAsia="ru-RU" w:bidi="ru-RU"/>
      </w:rPr>
    </w:lvl>
    <w:lvl w:ilvl="6">
      <w:numFmt w:val="bullet"/>
      <w:lvlText w:val="•"/>
      <w:lvlJc w:val="left"/>
      <w:pPr>
        <w:ind w:left="7779" w:hanging="840"/>
      </w:pPr>
      <w:rPr>
        <w:rFonts w:hint="default"/>
        <w:lang w:val="ru-RU" w:eastAsia="ru-RU" w:bidi="ru-RU"/>
      </w:rPr>
    </w:lvl>
    <w:lvl w:ilvl="7">
      <w:numFmt w:val="bullet"/>
      <w:lvlText w:val="•"/>
      <w:lvlJc w:val="left"/>
      <w:pPr>
        <w:ind w:left="8659" w:hanging="840"/>
      </w:pPr>
      <w:rPr>
        <w:rFonts w:hint="default"/>
        <w:lang w:val="ru-RU" w:eastAsia="ru-RU" w:bidi="ru-RU"/>
      </w:rPr>
    </w:lvl>
    <w:lvl w:ilvl="8">
      <w:numFmt w:val="bullet"/>
      <w:lvlText w:val="•"/>
      <w:lvlJc w:val="left"/>
      <w:pPr>
        <w:ind w:left="9539" w:hanging="840"/>
      </w:pPr>
      <w:rPr>
        <w:rFonts w:hint="default"/>
        <w:lang w:val="ru-RU" w:eastAsia="ru-RU" w:bidi="ru-RU"/>
      </w:rPr>
    </w:lvl>
  </w:abstractNum>
  <w:abstractNum w:abstractNumId="108" w15:restartNumberingAfterBreak="0">
    <w:nsid w:val="4D8A6CD5"/>
    <w:multiLevelType w:val="hybridMultilevel"/>
    <w:tmpl w:val="E2462180"/>
    <w:lvl w:ilvl="0" w:tplc="916EAECE">
      <w:numFmt w:val="bullet"/>
      <w:lvlText w:val="•"/>
      <w:lvlJc w:val="left"/>
      <w:pPr>
        <w:ind w:left="107" w:hanging="709"/>
      </w:pPr>
      <w:rPr>
        <w:rFonts w:ascii="Times New Roman" w:eastAsia="Times New Roman" w:hAnsi="Times New Roman" w:cs="Times New Roman" w:hint="default"/>
        <w:spacing w:val="-8"/>
        <w:w w:val="100"/>
        <w:sz w:val="24"/>
        <w:szCs w:val="24"/>
        <w:lang w:val="ru-RU" w:eastAsia="ru-RU" w:bidi="ru-RU"/>
      </w:rPr>
    </w:lvl>
    <w:lvl w:ilvl="1" w:tplc="ACCC81C0">
      <w:numFmt w:val="bullet"/>
      <w:lvlText w:val="•"/>
      <w:lvlJc w:val="left"/>
      <w:pPr>
        <w:ind w:left="519" w:hanging="709"/>
      </w:pPr>
      <w:rPr>
        <w:rFonts w:hint="default"/>
        <w:lang w:val="ru-RU" w:eastAsia="ru-RU" w:bidi="ru-RU"/>
      </w:rPr>
    </w:lvl>
    <w:lvl w:ilvl="2" w:tplc="31EEC604">
      <w:numFmt w:val="bullet"/>
      <w:lvlText w:val="•"/>
      <w:lvlJc w:val="left"/>
      <w:pPr>
        <w:ind w:left="939" w:hanging="709"/>
      </w:pPr>
      <w:rPr>
        <w:rFonts w:hint="default"/>
        <w:lang w:val="ru-RU" w:eastAsia="ru-RU" w:bidi="ru-RU"/>
      </w:rPr>
    </w:lvl>
    <w:lvl w:ilvl="3" w:tplc="44E42E18">
      <w:numFmt w:val="bullet"/>
      <w:lvlText w:val="•"/>
      <w:lvlJc w:val="left"/>
      <w:pPr>
        <w:ind w:left="1358" w:hanging="709"/>
      </w:pPr>
      <w:rPr>
        <w:rFonts w:hint="default"/>
        <w:lang w:val="ru-RU" w:eastAsia="ru-RU" w:bidi="ru-RU"/>
      </w:rPr>
    </w:lvl>
    <w:lvl w:ilvl="4" w:tplc="C8505132">
      <w:numFmt w:val="bullet"/>
      <w:lvlText w:val="•"/>
      <w:lvlJc w:val="left"/>
      <w:pPr>
        <w:ind w:left="1778" w:hanging="709"/>
      </w:pPr>
      <w:rPr>
        <w:rFonts w:hint="default"/>
        <w:lang w:val="ru-RU" w:eastAsia="ru-RU" w:bidi="ru-RU"/>
      </w:rPr>
    </w:lvl>
    <w:lvl w:ilvl="5" w:tplc="746E2510">
      <w:numFmt w:val="bullet"/>
      <w:lvlText w:val="•"/>
      <w:lvlJc w:val="left"/>
      <w:pPr>
        <w:ind w:left="2198" w:hanging="709"/>
      </w:pPr>
      <w:rPr>
        <w:rFonts w:hint="default"/>
        <w:lang w:val="ru-RU" w:eastAsia="ru-RU" w:bidi="ru-RU"/>
      </w:rPr>
    </w:lvl>
    <w:lvl w:ilvl="6" w:tplc="28F4A28A">
      <w:numFmt w:val="bullet"/>
      <w:lvlText w:val="•"/>
      <w:lvlJc w:val="left"/>
      <w:pPr>
        <w:ind w:left="2617" w:hanging="709"/>
      </w:pPr>
      <w:rPr>
        <w:rFonts w:hint="default"/>
        <w:lang w:val="ru-RU" w:eastAsia="ru-RU" w:bidi="ru-RU"/>
      </w:rPr>
    </w:lvl>
    <w:lvl w:ilvl="7" w:tplc="3B5233CC">
      <w:numFmt w:val="bullet"/>
      <w:lvlText w:val="•"/>
      <w:lvlJc w:val="left"/>
      <w:pPr>
        <w:ind w:left="3037" w:hanging="709"/>
      </w:pPr>
      <w:rPr>
        <w:rFonts w:hint="default"/>
        <w:lang w:val="ru-RU" w:eastAsia="ru-RU" w:bidi="ru-RU"/>
      </w:rPr>
    </w:lvl>
    <w:lvl w:ilvl="8" w:tplc="6E088694">
      <w:numFmt w:val="bullet"/>
      <w:lvlText w:val="•"/>
      <w:lvlJc w:val="left"/>
      <w:pPr>
        <w:ind w:left="3456" w:hanging="709"/>
      </w:pPr>
      <w:rPr>
        <w:rFonts w:hint="default"/>
        <w:lang w:val="ru-RU" w:eastAsia="ru-RU" w:bidi="ru-RU"/>
      </w:rPr>
    </w:lvl>
  </w:abstractNum>
  <w:abstractNum w:abstractNumId="109" w15:restartNumberingAfterBreak="0">
    <w:nsid w:val="4E6F2B0C"/>
    <w:multiLevelType w:val="hybridMultilevel"/>
    <w:tmpl w:val="3DB80D46"/>
    <w:lvl w:ilvl="0" w:tplc="92600AEA">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26BEA062">
      <w:numFmt w:val="bullet"/>
      <w:lvlText w:val="•"/>
      <w:lvlJc w:val="left"/>
      <w:pPr>
        <w:ind w:left="506" w:hanging="140"/>
      </w:pPr>
      <w:rPr>
        <w:rFonts w:hint="default"/>
        <w:lang w:val="ru-RU" w:eastAsia="ru-RU" w:bidi="ru-RU"/>
      </w:rPr>
    </w:lvl>
    <w:lvl w:ilvl="2" w:tplc="745ED664">
      <w:numFmt w:val="bullet"/>
      <w:lvlText w:val="•"/>
      <w:lvlJc w:val="left"/>
      <w:pPr>
        <w:ind w:left="913" w:hanging="140"/>
      </w:pPr>
      <w:rPr>
        <w:rFonts w:hint="default"/>
        <w:lang w:val="ru-RU" w:eastAsia="ru-RU" w:bidi="ru-RU"/>
      </w:rPr>
    </w:lvl>
    <w:lvl w:ilvl="3" w:tplc="575601D6">
      <w:numFmt w:val="bullet"/>
      <w:lvlText w:val="•"/>
      <w:lvlJc w:val="left"/>
      <w:pPr>
        <w:ind w:left="1320" w:hanging="140"/>
      </w:pPr>
      <w:rPr>
        <w:rFonts w:hint="default"/>
        <w:lang w:val="ru-RU" w:eastAsia="ru-RU" w:bidi="ru-RU"/>
      </w:rPr>
    </w:lvl>
    <w:lvl w:ilvl="4" w:tplc="CFC43B5A">
      <w:numFmt w:val="bullet"/>
      <w:lvlText w:val="•"/>
      <w:lvlJc w:val="left"/>
      <w:pPr>
        <w:ind w:left="1726" w:hanging="140"/>
      </w:pPr>
      <w:rPr>
        <w:rFonts w:hint="default"/>
        <w:lang w:val="ru-RU" w:eastAsia="ru-RU" w:bidi="ru-RU"/>
      </w:rPr>
    </w:lvl>
    <w:lvl w:ilvl="5" w:tplc="70EEC028">
      <w:numFmt w:val="bullet"/>
      <w:lvlText w:val="•"/>
      <w:lvlJc w:val="left"/>
      <w:pPr>
        <w:ind w:left="2133" w:hanging="140"/>
      </w:pPr>
      <w:rPr>
        <w:rFonts w:hint="default"/>
        <w:lang w:val="ru-RU" w:eastAsia="ru-RU" w:bidi="ru-RU"/>
      </w:rPr>
    </w:lvl>
    <w:lvl w:ilvl="6" w:tplc="4F9697A0">
      <w:numFmt w:val="bullet"/>
      <w:lvlText w:val="•"/>
      <w:lvlJc w:val="left"/>
      <w:pPr>
        <w:ind w:left="2540" w:hanging="140"/>
      </w:pPr>
      <w:rPr>
        <w:rFonts w:hint="default"/>
        <w:lang w:val="ru-RU" w:eastAsia="ru-RU" w:bidi="ru-RU"/>
      </w:rPr>
    </w:lvl>
    <w:lvl w:ilvl="7" w:tplc="7700A59E">
      <w:numFmt w:val="bullet"/>
      <w:lvlText w:val="•"/>
      <w:lvlJc w:val="left"/>
      <w:pPr>
        <w:ind w:left="2946" w:hanging="140"/>
      </w:pPr>
      <w:rPr>
        <w:rFonts w:hint="default"/>
        <w:lang w:val="ru-RU" w:eastAsia="ru-RU" w:bidi="ru-RU"/>
      </w:rPr>
    </w:lvl>
    <w:lvl w:ilvl="8" w:tplc="270C7970">
      <w:numFmt w:val="bullet"/>
      <w:lvlText w:val="•"/>
      <w:lvlJc w:val="left"/>
      <w:pPr>
        <w:ind w:left="3353" w:hanging="140"/>
      </w:pPr>
      <w:rPr>
        <w:rFonts w:hint="default"/>
        <w:lang w:val="ru-RU" w:eastAsia="ru-RU" w:bidi="ru-RU"/>
      </w:rPr>
    </w:lvl>
  </w:abstractNum>
  <w:abstractNum w:abstractNumId="110" w15:restartNumberingAfterBreak="0">
    <w:nsid w:val="4EC21D87"/>
    <w:multiLevelType w:val="hybridMultilevel"/>
    <w:tmpl w:val="1BAABB18"/>
    <w:lvl w:ilvl="0" w:tplc="FEEEBE02">
      <w:start w:val="1"/>
      <w:numFmt w:val="decimal"/>
      <w:lvlText w:val="%1)"/>
      <w:lvlJc w:val="left"/>
      <w:pPr>
        <w:ind w:left="840" w:hanging="379"/>
      </w:pPr>
      <w:rPr>
        <w:rFonts w:ascii="Times New Roman" w:eastAsia="Times New Roman" w:hAnsi="Times New Roman" w:cs="Times New Roman" w:hint="default"/>
        <w:spacing w:val="-5"/>
        <w:w w:val="100"/>
        <w:sz w:val="24"/>
        <w:szCs w:val="24"/>
        <w:lang w:val="ru-RU" w:eastAsia="ru-RU" w:bidi="ru-RU"/>
      </w:rPr>
    </w:lvl>
    <w:lvl w:ilvl="1" w:tplc="065663C4">
      <w:numFmt w:val="bullet"/>
      <w:lvlText w:val=""/>
      <w:lvlJc w:val="left"/>
      <w:pPr>
        <w:ind w:left="1560" w:hanging="360"/>
      </w:pPr>
      <w:rPr>
        <w:rFonts w:ascii="Symbol" w:eastAsia="Symbol" w:hAnsi="Symbol" w:cs="Symbol" w:hint="default"/>
        <w:w w:val="100"/>
        <w:sz w:val="24"/>
        <w:szCs w:val="24"/>
        <w:lang w:val="ru-RU" w:eastAsia="ru-RU" w:bidi="ru-RU"/>
      </w:rPr>
    </w:lvl>
    <w:lvl w:ilvl="2" w:tplc="F4889944">
      <w:numFmt w:val="bullet"/>
      <w:lvlText w:val="•"/>
      <w:lvlJc w:val="left"/>
      <w:pPr>
        <w:ind w:left="2642" w:hanging="360"/>
      </w:pPr>
      <w:rPr>
        <w:rFonts w:hint="default"/>
        <w:lang w:val="ru-RU" w:eastAsia="ru-RU" w:bidi="ru-RU"/>
      </w:rPr>
    </w:lvl>
    <w:lvl w:ilvl="3" w:tplc="629A3ACC">
      <w:numFmt w:val="bullet"/>
      <w:lvlText w:val="•"/>
      <w:lvlJc w:val="left"/>
      <w:pPr>
        <w:ind w:left="3724" w:hanging="360"/>
      </w:pPr>
      <w:rPr>
        <w:rFonts w:hint="default"/>
        <w:lang w:val="ru-RU" w:eastAsia="ru-RU" w:bidi="ru-RU"/>
      </w:rPr>
    </w:lvl>
    <w:lvl w:ilvl="4" w:tplc="2812BFFC">
      <w:numFmt w:val="bullet"/>
      <w:lvlText w:val="•"/>
      <w:lvlJc w:val="left"/>
      <w:pPr>
        <w:ind w:left="4806" w:hanging="360"/>
      </w:pPr>
      <w:rPr>
        <w:rFonts w:hint="default"/>
        <w:lang w:val="ru-RU" w:eastAsia="ru-RU" w:bidi="ru-RU"/>
      </w:rPr>
    </w:lvl>
    <w:lvl w:ilvl="5" w:tplc="C108FAB4">
      <w:numFmt w:val="bullet"/>
      <w:lvlText w:val="•"/>
      <w:lvlJc w:val="left"/>
      <w:pPr>
        <w:ind w:left="5888" w:hanging="360"/>
      </w:pPr>
      <w:rPr>
        <w:rFonts w:hint="default"/>
        <w:lang w:val="ru-RU" w:eastAsia="ru-RU" w:bidi="ru-RU"/>
      </w:rPr>
    </w:lvl>
    <w:lvl w:ilvl="6" w:tplc="5B8C67DA">
      <w:numFmt w:val="bullet"/>
      <w:lvlText w:val="•"/>
      <w:lvlJc w:val="left"/>
      <w:pPr>
        <w:ind w:left="6970" w:hanging="360"/>
      </w:pPr>
      <w:rPr>
        <w:rFonts w:hint="default"/>
        <w:lang w:val="ru-RU" w:eastAsia="ru-RU" w:bidi="ru-RU"/>
      </w:rPr>
    </w:lvl>
    <w:lvl w:ilvl="7" w:tplc="6C58D884">
      <w:numFmt w:val="bullet"/>
      <w:lvlText w:val="•"/>
      <w:lvlJc w:val="left"/>
      <w:pPr>
        <w:ind w:left="8052" w:hanging="360"/>
      </w:pPr>
      <w:rPr>
        <w:rFonts w:hint="default"/>
        <w:lang w:val="ru-RU" w:eastAsia="ru-RU" w:bidi="ru-RU"/>
      </w:rPr>
    </w:lvl>
    <w:lvl w:ilvl="8" w:tplc="FAC8808A">
      <w:numFmt w:val="bullet"/>
      <w:lvlText w:val="•"/>
      <w:lvlJc w:val="left"/>
      <w:pPr>
        <w:ind w:left="9134" w:hanging="360"/>
      </w:pPr>
      <w:rPr>
        <w:rFonts w:hint="default"/>
        <w:lang w:val="ru-RU" w:eastAsia="ru-RU" w:bidi="ru-RU"/>
      </w:rPr>
    </w:lvl>
  </w:abstractNum>
  <w:abstractNum w:abstractNumId="111" w15:restartNumberingAfterBreak="0">
    <w:nsid w:val="4FE36CB4"/>
    <w:multiLevelType w:val="hybridMultilevel"/>
    <w:tmpl w:val="24400E3C"/>
    <w:lvl w:ilvl="0" w:tplc="7944B82E">
      <w:numFmt w:val="bullet"/>
      <w:lvlText w:val="•"/>
      <w:lvlJc w:val="left"/>
      <w:pPr>
        <w:ind w:left="816" w:hanging="709"/>
      </w:pPr>
      <w:rPr>
        <w:rFonts w:ascii="Times New Roman" w:eastAsia="Times New Roman" w:hAnsi="Times New Roman" w:cs="Times New Roman" w:hint="default"/>
        <w:spacing w:val="-5"/>
        <w:w w:val="100"/>
        <w:sz w:val="24"/>
        <w:szCs w:val="24"/>
        <w:lang w:val="ru-RU" w:eastAsia="ru-RU" w:bidi="ru-RU"/>
      </w:rPr>
    </w:lvl>
    <w:lvl w:ilvl="1" w:tplc="3BB4EF62">
      <w:numFmt w:val="bullet"/>
      <w:lvlText w:val="•"/>
      <w:lvlJc w:val="left"/>
      <w:pPr>
        <w:ind w:left="1167" w:hanging="709"/>
      </w:pPr>
      <w:rPr>
        <w:rFonts w:hint="default"/>
        <w:lang w:val="ru-RU" w:eastAsia="ru-RU" w:bidi="ru-RU"/>
      </w:rPr>
    </w:lvl>
    <w:lvl w:ilvl="2" w:tplc="0F884086">
      <w:numFmt w:val="bullet"/>
      <w:lvlText w:val="•"/>
      <w:lvlJc w:val="left"/>
      <w:pPr>
        <w:ind w:left="1515" w:hanging="709"/>
      </w:pPr>
      <w:rPr>
        <w:rFonts w:hint="default"/>
        <w:lang w:val="ru-RU" w:eastAsia="ru-RU" w:bidi="ru-RU"/>
      </w:rPr>
    </w:lvl>
    <w:lvl w:ilvl="3" w:tplc="A2AAD9F0">
      <w:numFmt w:val="bullet"/>
      <w:lvlText w:val="•"/>
      <w:lvlJc w:val="left"/>
      <w:pPr>
        <w:ind w:left="1862" w:hanging="709"/>
      </w:pPr>
      <w:rPr>
        <w:rFonts w:hint="default"/>
        <w:lang w:val="ru-RU" w:eastAsia="ru-RU" w:bidi="ru-RU"/>
      </w:rPr>
    </w:lvl>
    <w:lvl w:ilvl="4" w:tplc="7AA204F0">
      <w:numFmt w:val="bullet"/>
      <w:lvlText w:val="•"/>
      <w:lvlJc w:val="left"/>
      <w:pPr>
        <w:ind w:left="2210" w:hanging="709"/>
      </w:pPr>
      <w:rPr>
        <w:rFonts w:hint="default"/>
        <w:lang w:val="ru-RU" w:eastAsia="ru-RU" w:bidi="ru-RU"/>
      </w:rPr>
    </w:lvl>
    <w:lvl w:ilvl="5" w:tplc="A47A5880">
      <w:numFmt w:val="bullet"/>
      <w:lvlText w:val="•"/>
      <w:lvlJc w:val="left"/>
      <w:pPr>
        <w:ind w:left="2558" w:hanging="709"/>
      </w:pPr>
      <w:rPr>
        <w:rFonts w:hint="default"/>
        <w:lang w:val="ru-RU" w:eastAsia="ru-RU" w:bidi="ru-RU"/>
      </w:rPr>
    </w:lvl>
    <w:lvl w:ilvl="6" w:tplc="7F86E002">
      <w:numFmt w:val="bullet"/>
      <w:lvlText w:val="•"/>
      <w:lvlJc w:val="left"/>
      <w:pPr>
        <w:ind w:left="2905" w:hanging="709"/>
      </w:pPr>
      <w:rPr>
        <w:rFonts w:hint="default"/>
        <w:lang w:val="ru-RU" w:eastAsia="ru-RU" w:bidi="ru-RU"/>
      </w:rPr>
    </w:lvl>
    <w:lvl w:ilvl="7" w:tplc="704CABBE">
      <w:numFmt w:val="bullet"/>
      <w:lvlText w:val="•"/>
      <w:lvlJc w:val="left"/>
      <w:pPr>
        <w:ind w:left="3253" w:hanging="709"/>
      </w:pPr>
      <w:rPr>
        <w:rFonts w:hint="default"/>
        <w:lang w:val="ru-RU" w:eastAsia="ru-RU" w:bidi="ru-RU"/>
      </w:rPr>
    </w:lvl>
    <w:lvl w:ilvl="8" w:tplc="0E287B34">
      <w:numFmt w:val="bullet"/>
      <w:lvlText w:val="•"/>
      <w:lvlJc w:val="left"/>
      <w:pPr>
        <w:ind w:left="3600" w:hanging="709"/>
      </w:pPr>
      <w:rPr>
        <w:rFonts w:hint="default"/>
        <w:lang w:val="ru-RU" w:eastAsia="ru-RU" w:bidi="ru-RU"/>
      </w:rPr>
    </w:lvl>
  </w:abstractNum>
  <w:abstractNum w:abstractNumId="112" w15:restartNumberingAfterBreak="0">
    <w:nsid w:val="51612F35"/>
    <w:multiLevelType w:val="hybridMultilevel"/>
    <w:tmpl w:val="682E4E90"/>
    <w:lvl w:ilvl="0" w:tplc="4078B214">
      <w:numFmt w:val="bullet"/>
      <w:lvlText w:val="•"/>
      <w:lvlJc w:val="left"/>
      <w:pPr>
        <w:ind w:left="698" w:hanging="948"/>
      </w:pPr>
      <w:rPr>
        <w:rFonts w:ascii="Times New Roman" w:eastAsia="Times New Roman" w:hAnsi="Times New Roman" w:cs="Times New Roman" w:hint="default"/>
        <w:spacing w:val="-8"/>
        <w:w w:val="100"/>
        <w:sz w:val="24"/>
        <w:szCs w:val="24"/>
        <w:lang w:val="ru-RU" w:eastAsia="ru-RU" w:bidi="ru-RU"/>
      </w:rPr>
    </w:lvl>
    <w:lvl w:ilvl="1" w:tplc="4B3483DA">
      <w:numFmt w:val="bullet"/>
      <w:lvlText w:val="•"/>
      <w:lvlJc w:val="left"/>
      <w:pPr>
        <w:ind w:left="1759" w:hanging="948"/>
      </w:pPr>
      <w:rPr>
        <w:rFonts w:hint="default"/>
        <w:lang w:val="ru-RU" w:eastAsia="ru-RU" w:bidi="ru-RU"/>
      </w:rPr>
    </w:lvl>
    <w:lvl w:ilvl="2" w:tplc="BF189D36">
      <w:numFmt w:val="bullet"/>
      <w:lvlText w:val="•"/>
      <w:lvlJc w:val="left"/>
      <w:pPr>
        <w:ind w:left="2819" w:hanging="948"/>
      </w:pPr>
      <w:rPr>
        <w:rFonts w:hint="default"/>
        <w:lang w:val="ru-RU" w:eastAsia="ru-RU" w:bidi="ru-RU"/>
      </w:rPr>
    </w:lvl>
    <w:lvl w:ilvl="3" w:tplc="8E8629BA">
      <w:numFmt w:val="bullet"/>
      <w:lvlText w:val="•"/>
      <w:lvlJc w:val="left"/>
      <w:pPr>
        <w:ind w:left="3879" w:hanging="948"/>
      </w:pPr>
      <w:rPr>
        <w:rFonts w:hint="default"/>
        <w:lang w:val="ru-RU" w:eastAsia="ru-RU" w:bidi="ru-RU"/>
      </w:rPr>
    </w:lvl>
    <w:lvl w:ilvl="4" w:tplc="1C3A1BFA">
      <w:numFmt w:val="bullet"/>
      <w:lvlText w:val="•"/>
      <w:lvlJc w:val="left"/>
      <w:pPr>
        <w:ind w:left="4939" w:hanging="948"/>
      </w:pPr>
      <w:rPr>
        <w:rFonts w:hint="default"/>
        <w:lang w:val="ru-RU" w:eastAsia="ru-RU" w:bidi="ru-RU"/>
      </w:rPr>
    </w:lvl>
    <w:lvl w:ilvl="5" w:tplc="903EFD6C">
      <w:numFmt w:val="bullet"/>
      <w:lvlText w:val="•"/>
      <w:lvlJc w:val="left"/>
      <w:pPr>
        <w:ind w:left="5999" w:hanging="948"/>
      </w:pPr>
      <w:rPr>
        <w:rFonts w:hint="default"/>
        <w:lang w:val="ru-RU" w:eastAsia="ru-RU" w:bidi="ru-RU"/>
      </w:rPr>
    </w:lvl>
    <w:lvl w:ilvl="6" w:tplc="9E361A0C">
      <w:numFmt w:val="bullet"/>
      <w:lvlText w:val="•"/>
      <w:lvlJc w:val="left"/>
      <w:pPr>
        <w:ind w:left="7059" w:hanging="948"/>
      </w:pPr>
      <w:rPr>
        <w:rFonts w:hint="default"/>
        <w:lang w:val="ru-RU" w:eastAsia="ru-RU" w:bidi="ru-RU"/>
      </w:rPr>
    </w:lvl>
    <w:lvl w:ilvl="7" w:tplc="867E1BD6">
      <w:numFmt w:val="bullet"/>
      <w:lvlText w:val="•"/>
      <w:lvlJc w:val="left"/>
      <w:pPr>
        <w:ind w:left="8119" w:hanging="948"/>
      </w:pPr>
      <w:rPr>
        <w:rFonts w:hint="default"/>
        <w:lang w:val="ru-RU" w:eastAsia="ru-RU" w:bidi="ru-RU"/>
      </w:rPr>
    </w:lvl>
    <w:lvl w:ilvl="8" w:tplc="4D122F9E">
      <w:numFmt w:val="bullet"/>
      <w:lvlText w:val="•"/>
      <w:lvlJc w:val="left"/>
      <w:pPr>
        <w:ind w:left="9179" w:hanging="948"/>
      </w:pPr>
      <w:rPr>
        <w:rFonts w:hint="default"/>
        <w:lang w:val="ru-RU" w:eastAsia="ru-RU" w:bidi="ru-RU"/>
      </w:rPr>
    </w:lvl>
  </w:abstractNum>
  <w:abstractNum w:abstractNumId="113" w15:restartNumberingAfterBreak="0">
    <w:nsid w:val="51B13A99"/>
    <w:multiLevelType w:val="hybridMultilevel"/>
    <w:tmpl w:val="835AA0A8"/>
    <w:lvl w:ilvl="0" w:tplc="D66A4990">
      <w:numFmt w:val="bullet"/>
      <w:lvlText w:val="•"/>
      <w:lvlJc w:val="left"/>
      <w:pPr>
        <w:ind w:left="816" w:hanging="709"/>
      </w:pPr>
      <w:rPr>
        <w:rFonts w:ascii="Times New Roman" w:eastAsia="Times New Roman" w:hAnsi="Times New Roman" w:cs="Times New Roman" w:hint="default"/>
        <w:spacing w:val="-8"/>
        <w:w w:val="100"/>
        <w:sz w:val="24"/>
        <w:szCs w:val="24"/>
        <w:lang w:val="ru-RU" w:eastAsia="ru-RU" w:bidi="ru-RU"/>
      </w:rPr>
    </w:lvl>
    <w:lvl w:ilvl="1" w:tplc="6F64BCF8">
      <w:numFmt w:val="bullet"/>
      <w:lvlText w:val="•"/>
      <w:lvlJc w:val="left"/>
      <w:pPr>
        <w:ind w:left="1167" w:hanging="709"/>
      </w:pPr>
      <w:rPr>
        <w:rFonts w:hint="default"/>
        <w:lang w:val="ru-RU" w:eastAsia="ru-RU" w:bidi="ru-RU"/>
      </w:rPr>
    </w:lvl>
    <w:lvl w:ilvl="2" w:tplc="EE84F242">
      <w:numFmt w:val="bullet"/>
      <w:lvlText w:val="•"/>
      <w:lvlJc w:val="left"/>
      <w:pPr>
        <w:ind w:left="1515" w:hanging="709"/>
      </w:pPr>
      <w:rPr>
        <w:rFonts w:hint="default"/>
        <w:lang w:val="ru-RU" w:eastAsia="ru-RU" w:bidi="ru-RU"/>
      </w:rPr>
    </w:lvl>
    <w:lvl w:ilvl="3" w:tplc="7AF445A6">
      <w:numFmt w:val="bullet"/>
      <w:lvlText w:val="•"/>
      <w:lvlJc w:val="left"/>
      <w:pPr>
        <w:ind w:left="1862" w:hanging="709"/>
      </w:pPr>
      <w:rPr>
        <w:rFonts w:hint="default"/>
        <w:lang w:val="ru-RU" w:eastAsia="ru-RU" w:bidi="ru-RU"/>
      </w:rPr>
    </w:lvl>
    <w:lvl w:ilvl="4" w:tplc="42E258E4">
      <w:numFmt w:val="bullet"/>
      <w:lvlText w:val="•"/>
      <w:lvlJc w:val="left"/>
      <w:pPr>
        <w:ind w:left="2210" w:hanging="709"/>
      </w:pPr>
      <w:rPr>
        <w:rFonts w:hint="default"/>
        <w:lang w:val="ru-RU" w:eastAsia="ru-RU" w:bidi="ru-RU"/>
      </w:rPr>
    </w:lvl>
    <w:lvl w:ilvl="5" w:tplc="B7744A92">
      <w:numFmt w:val="bullet"/>
      <w:lvlText w:val="•"/>
      <w:lvlJc w:val="left"/>
      <w:pPr>
        <w:ind w:left="2558" w:hanging="709"/>
      </w:pPr>
      <w:rPr>
        <w:rFonts w:hint="default"/>
        <w:lang w:val="ru-RU" w:eastAsia="ru-RU" w:bidi="ru-RU"/>
      </w:rPr>
    </w:lvl>
    <w:lvl w:ilvl="6" w:tplc="402A0F52">
      <w:numFmt w:val="bullet"/>
      <w:lvlText w:val="•"/>
      <w:lvlJc w:val="left"/>
      <w:pPr>
        <w:ind w:left="2905" w:hanging="709"/>
      </w:pPr>
      <w:rPr>
        <w:rFonts w:hint="default"/>
        <w:lang w:val="ru-RU" w:eastAsia="ru-RU" w:bidi="ru-RU"/>
      </w:rPr>
    </w:lvl>
    <w:lvl w:ilvl="7" w:tplc="3C96A2C6">
      <w:numFmt w:val="bullet"/>
      <w:lvlText w:val="•"/>
      <w:lvlJc w:val="left"/>
      <w:pPr>
        <w:ind w:left="3253" w:hanging="709"/>
      </w:pPr>
      <w:rPr>
        <w:rFonts w:hint="default"/>
        <w:lang w:val="ru-RU" w:eastAsia="ru-RU" w:bidi="ru-RU"/>
      </w:rPr>
    </w:lvl>
    <w:lvl w:ilvl="8" w:tplc="20EC52D6">
      <w:numFmt w:val="bullet"/>
      <w:lvlText w:val="•"/>
      <w:lvlJc w:val="left"/>
      <w:pPr>
        <w:ind w:left="3600" w:hanging="709"/>
      </w:pPr>
      <w:rPr>
        <w:rFonts w:hint="default"/>
        <w:lang w:val="ru-RU" w:eastAsia="ru-RU" w:bidi="ru-RU"/>
      </w:rPr>
    </w:lvl>
  </w:abstractNum>
  <w:abstractNum w:abstractNumId="114" w15:restartNumberingAfterBreak="0">
    <w:nsid w:val="529742DF"/>
    <w:multiLevelType w:val="hybridMultilevel"/>
    <w:tmpl w:val="52F634F6"/>
    <w:lvl w:ilvl="0" w:tplc="20FE33A4">
      <w:numFmt w:val="bullet"/>
      <w:lvlText w:val="–"/>
      <w:lvlJc w:val="left"/>
      <w:pPr>
        <w:ind w:left="701" w:hanging="185"/>
      </w:pPr>
      <w:rPr>
        <w:rFonts w:ascii="Times New Roman" w:eastAsia="Times New Roman" w:hAnsi="Times New Roman" w:cs="Times New Roman" w:hint="default"/>
        <w:w w:val="100"/>
        <w:sz w:val="24"/>
        <w:szCs w:val="24"/>
        <w:lang w:val="ru-RU" w:eastAsia="ru-RU" w:bidi="ru-RU"/>
      </w:rPr>
    </w:lvl>
    <w:lvl w:ilvl="1" w:tplc="7D86014A">
      <w:numFmt w:val="bullet"/>
      <w:lvlText w:val="–"/>
      <w:lvlJc w:val="left"/>
      <w:pPr>
        <w:ind w:left="701" w:hanging="183"/>
      </w:pPr>
      <w:rPr>
        <w:rFonts w:ascii="Times New Roman" w:eastAsia="Times New Roman" w:hAnsi="Times New Roman" w:cs="Times New Roman" w:hint="default"/>
        <w:w w:val="100"/>
        <w:sz w:val="24"/>
        <w:szCs w:val="24"/>
        <w:lang w:val="ru-RU" w:eastAsia="ru-RU" w:bidi="ru-RU"/>
      </w:rPr>
    </w:lvl>
    <w:lvl w:ilvl="2" w:tplc="E5E8719A">
      <w:numFmt w:val="bullet"/>
      <w:lvlText w:val="•"/>
      <w:lvlJc w:val="left"/>
      <w:pPr>
        <w:ind w:left="2819" w:hanging="183"/>
      </w:pPr>
      <w:rPr>
        <w:rFonts w:hint="default"/>
        <w:lang w:val="ru-RU" w:eastAsia="ru-RU" w:bidi="ru-RU"/>
      </w:rPr>
    </w:lvl>
    <w:lvl w:ilvl="3" w:tplc="7F426406">
      <w:numFmt w:val="bullet"/>
      <w:lvlText w:val="•"/>
      <w:lvlJc w:val="left"/>
      <w:pPr>
        <w:ind w:left="3879" w:hanging="183"/>
      </w:pPr>
      <w:rPr>
        <w:rFonts w:hint="default"/>
        <w:lang w:val="ru-RU" w:eastAsia="ru-RU" w:bidi="ru-RU"/>
      </w:rPr>
    </w:lvl>
    <w:lvl w:ilvl="4" w:tplc="D326E934">
      <w:numFmt w:val="bullet"/>
      <w:lvlText w:val="•"/>
      <w:lvlJc w:val="left"/>
      <w:pPr>
        <w:ind w:left="4939" w:hanging="183"/>
      </w:pPr>
      <w:rPr>
        <w:rFonts w:hint="default"/>
        <w:lang w:val="ru-RU" w:eastAsia="ru-RU" w:bidi="ru-RU"/>
      </w:rPr>
    </w:lvl>
    <w:lvl w:ilvl="5" w:tplc="FB349132">
      <w:numFmt w:val="bullet"/>
      <w:lvlText w:val="•"/>
      <w:lvlJc w:val="left"/>
      <w:pPr>
        <w:ind w:left="5999" w:hanging="183"/>
      </w:pPr>
      <w:rPr>
        <w:rFonts w:hint="default"/>
        <w:lang w:val="ru-RU" w:eastAsia="ru-RU" w:bidi="ru-RU"/>
      </w:rPr>
    </w:lvl>
    <w:lvl w:ilvl="6" w:tplc="9A760FF4">
      <w:numFmt w:val="bullet"/>
      <w:lvlText w:val="•"/>
      <w:lvlJc w:val="left"/>
      <w:pPr>
        <w:ind w:left="7059" w:hanging="183"/>
      </w:pPr>
      <w:rPr>
        <w:rFonts w:hint="default"/>
        <w:lang w:val="ru-RU" w:eastAsia="ru-RU" w:bidi="ru-RU"/>
      </w:rPr>
    </w:lvl>
    <w:lvl w:ilvl="7" w:tplc="3F0E555C">
      <w:numFmt w:val="bullet"/>
      <w:lvlText w:val="•"/>
      <w:lvlJc w:val="left"/>
      <w:pPr>
        <w:ind w:left="8119" w:hanging="183"/>
      </w:pPr>
      <w:rPr>
        <w:rFonts w:hint="default"/>
        <w:lang w:val="ru-RU" w:eastAsia="ru-RU" w:bidi="ru-RU"/>
      </w:rPr>
    </w:lvl>
    <w:lvl w:ilvl="8" w:tplc="11FE8244">
      <w:numFmt w:val="bullet"/>
      <w:lvlText w:val="•"/>
      <w:lvlJc w:val="left"/>
      <w:pPr>
        <w:ind w:left="9179" w:hanging="183"/>
      </w:pPr>
      <w:rPr>
        <w:rFonts w:hint="default"/>
        <w:lang w:val="ru-RU" w:eastAsia="ru-RU" w:bidi="ru-RU"/>
      </w:rPr>
    </w:lvl>
  </w:abstractNum>
  <w:abstractNum w:abstractNumId="115" w15:restartNumberingAfterBreak="0">
    <w:nsid w:val="52B53162"/>
    <w:multiLevelType w:val="hybridMultilevel"/>
    <w:tmpl w:val="9468FBA8"/>
    <w:lvl w:ilvl="0" w:tplc="F8649D70">
      <w:numFmt w:val="bullet"/>
      <w:lvlText w:val="•"/>
      <w:lvlJc w:val="left"/>
      <w:pPr>
        <w:ind w:left="816" w:hanging="709"/>
      </w:pPr>
      <w:rPr>
        <w:rFonts w:ascii="Times New Roman" w:eastAsia="Times New Roman" w:hAnsi="Times New Roman" w:cs="Times New Roman" w:hint="default"/>
        <w:spacing w:val="-2"/>
        <w:w w:val="100"/>
        <w:sz w:val="24"/>
        <w:szCs w:val="24"/>
        <w:lang w:val="ru-RU" w:eastAsia="ru-RU" w:bidi="ru-RU"/>
      </w:rPr>
    </w:lvl>
    <w:lvl w:ilvl="1" w:tplc="63509208">
      <w:numFmt w:val="bullet"/>
      <w:lvlText w:val="•"/>
      <w:lvlJc w:val="left"/>
      <w:pPr>
        <w:ind w:left="1167" w:hanging="709"/>
      </w:pPr>
      <w:rPr>
        <w:rFonts w:hint="default"/>
        <w:lang w:val="ru-RU" w:eastAsia="ru-RU" w:bidi="ru-RU"/>
      </w:rPr>
    </w:lvl>
    <w:lvl w:ilvl="2" w:tplc="D2383042">
      <w:numFmt w:val="bullet"/>
      <w:lvlText w:val="•"/>
      <w:lvlJc w:val="left"/>
      <w:pPr>
        <w:ind w:left="1515" w:hanging="709"/>
      </w:pPr>
      <w:rPr>
        <w:rFonts w:hint="default"/>
        <w:lang w:val="ru-RU" w:eastAsia="ru-RU" w:bidi="ru-RU"/>
      </w:rPr>
    </w:lvl>
    <w:lvl w:ilvl="3" w:tplc="D324A4CE">
      <w:numFmt w:val="bullet"/>
      <w:lvlText w:val="•"/>
      <w:lvlJc w:val="left"/>
      <w:pPr>
        <w:ind w:left="1862" w:hanging="709"/>
      </w:pPr>
      <w:rPr>
        <w:rFonts w:hint="default"/>
        <w:lang w:val="ru-RU" w:eastAsia="ru-RU" w:bidi="ru-RU"/>
      </w:rPr>
    </w:lvl>
    <w:lvl w:ilvl="4" w:tplc="13446B08">
      <w:numFmt w:val="bullet"/>
      <w:lvlText w:val="•"/>
      <w:lvlJc w:val="left"/>
      <w:pPr>
        <w:ind w:left="2210" w:hanging="709"/>
      </w:pPr>
      <w:rPr>
        <w:rFonts w:hint="default"/>
        <w:lang w:val="ru-RU" w:eastAsia="ru-RU" w:bidi="ru-RU"/>
      </w:rPr>
    </w:lvl>
    <w:lvl w:ilvl="5" w:tplc="B41AD484">
      <w:numFmt w:val="bullet"/>
      <w:lvlText w:val="•"/>
      <w:lvlJc w:val="left"/>
      <w:pPr>
        <w:ind w:left="2558" w:hanging="709"/>
      </w:pPr>
      <w:rPr>
        <w:rFonts w:hint="default"/>
        <w:lang w:val="ru-RU" w:eastAsia="ru-RU" w:bidi="ru-RU"/>
      </w:rPr>
    </w:lvl>
    <w:lvl w:ilvl="6" w:tplc="8E7486CC">
      <w:numFmt w:val="bullet"/>
      <w:lvlText w:val="•"/>
      <w:lvlJc w:val="left"/>
      <w:pPr>
        <w:ind w:left="2905" w:hanging="709"/>
      </w:pPr>
      <w:rPr>
        <w:rFonts w:hint="default"/>
        <w:lang w:val="ru-RU" w:eastAsia="ru-RU" w:bidi="ru-RU"/>
      </w:rPr>
    </w:lvl>
    <w:lvl w:ilvl="7" w:tplc="E9F6169A">
      <w:numFmt w:val="bullet"/>
      <w:lvlText w:val="•"/>
      <w:lvlJc w:val="left"/>
      <w:pPr>
        <w:ind w:left="3253" w:hanging="709"/>
      </w:pPr>
      <w:rPr>
        <w:rFonts w:hint="default"/>
        <w:lang w:val="ru-RU" w:eastAsia="ru-RU" w:bidi="ru-RU"/>
      </w:rPr>
    </w:lvl>
    <w:lvl w:ilvl="8" w:tplc="79CE5E70">
      <w:numFmt w:val="bullet"/>
      <w:lvlText w:val="•"/>
      <w:lvlJc w:val="left"/>
      <w:pPr>
        <w:ind w:left="3600" w:hanging="709"/>
      </w:pPr>
      <w:rPr>
        <w:rFonts w:hint="default"/>
        <w:lang w:val="ru-RU" w:eastAsia="ru-RU" w:bidi="ru-RU"/>
      </w:rPr>
    </w:lvl>
  </w:abstractNum>
  <w:abstractNum w:abstractNumId="116" w15:restartNumberingAfterBreak="0">
    <w:nsid w:val="532E5D14"/>
    <w:multiLevelType w:val="hybridMultilevel"/>
    <w:tmpl w:val="1E9CB9AC"/>
    <w:lvl w:ilvl="0" w:tplc="82E029CE">
      <w:numFmt w:val="bullet"/>
      <w:lvlText w:val="-"/>
      <w:lvlJc w:val="left"/>
      <w:pPr>
        <w:ind w:left="107" w:hanging="200"/>
      </w:pPr>
      <w:rPr>
        <w:rFonts w:ascii="Times New Roman" w:eastAsia="Times New Roman" w:hAnsi="Times New Roman" w:cs="Times New Roman" w:hint="default"/>
        <w:spacing w:val="-8"/>
        <w:w w:val="99"/>
        <w:sz w:val="24"/>
        <w:szCs w:val="24"/>
        <w:lang w:val="ru-RU" w:eastAsia="ru-RU" w:bidi="ru-RU"/>
      </w:rPr>
    </w:lvl>
    <w:lvl w:ilvl="1" w:tplc="31829D02">
      <w:numFmt w:val="bullet"/>
      <w:lvlText w:val="•"/>
      <w:lvlJc w:val="left"/>
      <w:pPr>
        <w:ind w:left="506" w:hanging="200"/>
      </w:pPr>
      <w:rPr>
        <w:rFonts w:hint="default"/>
        <w:lang w:val="ru-RU" w:eastAsia="ru-RU" w:bidi="ru-RU"/>
      </w:rPr>
    </w:lvl>
    <w:lvl w:ilvl="2" w:tplc="BF128CF6">
      <w:numFmt w:val="bullet"/>
      <w:lvlText w:val="•"/>
      <w:lvlJc w:val="left"/>
      <w:pPr>
        <w:ind w:left="913" w:hanging="200"/>
      </w:pPr>
      <w:rPr>
        <w:rFonts w:hint="default"/>
        <w:lang w:val="ru-RU" w:eastAsia="ru-RU" w:bidi="ru-RU"/>
      </w:rPr>
    </w:lvl>
    <w:lvl w:ilvl="3" w:tplc="2FECB954">
      <w:numFmt w:val="bullet"/>
      <w:lvlText w:val="•"/>
      <w:lvlJc w:val="left"/>
      <w:pPr>
        <w:ind w:left="1320" w:hanging="200"/>
      </w:pPr>
      <w:rPr>
        <w:rFonts w:hint="default"/>
        <w:lang w:val="ru-RU" w:eastAsia="ru-RU" w:bidi="ru-RU"/>
      </w:rPr>
    </w:lvl>
    <w:lvl w:ilvl="4" w:tplc="4D38AEC4">
      <w:numFmt w:val="bullet"/>
      <w:lvlText w:val="•"/>
      <w:lvlJc w:val="left"/>
      <w:pPr>
        <w:ind w:left="1726" w:hanging="200"/>
      </w:pPr>
      <w:rPr>
        <w:rFonts w:hint="default"/>
        <w:lang w:val="ru-RU" w:eastAsia="ru-RU" w:bidi="ru-RU"/>
      </w:rPr>
    </w:lvl>
    <w:lvl w:ilvl="5" w:tplc="4190A2A2">
      <w:numFmt w:val="bullet"/>
      <w:lvlText w:val="•"/>
      <w:lvlJc w:val="left"/>
      <w:pPr>
        <w:ind w:left="2133" w:hanging="200"/>
      </w:pPr>
      <w:rPr>
        <w:rFonts w:hint="default"/>
        <w:lang w:val="ru-RU" w:eastAsia="ru-RU" w:bidi="ru-RU"/>
      </w:rPr>
    </w:lvl>
    <w:lvl w:ilvl="6" w:tplc="880477F6">
      <w:numFmt w:val="bullet"/>
      <w:lvlText w:val="•"/>
      <w:lvlJc w:val="left"/>
      <w:pPr>
        <w:ind w:left="2540" w:hanging="200"/>
      </w:pPr>
      <w:rPr>
        <w:rFonts w:hint="default"/>
        <w:lang w:val="ru-RU" w:eastAsia="ru-RU" w:bidi="ru-RU"/>
      </w:rPr>
    </w:lvl>
    <w:lvl w:ilvl="7" w:tplc="BAE44E7C">
      <w:numFmt w:val="bullet"/>
      <w:lvlText w:val="•"/>
      <w:lvlJc w:val="left"/>
      <w:pPr>
        <w:ind w:left="2946" w:hanging="200"/>
      </w:pPr>
      <w:rPr>
        <w:rFonts w:hint="default"/>
        <w:lang w:val="ru-RU" w:eastAsia="ru-RU" w:bidi="ru-RU"/>
      </w:rPr>
    </w:lvl>
    <w:lvl w:ilvl="8" w:tplc="42ECCA5A">
      <w:numFmt w:val="bullet"/>
      <w:lvlText w:val="•"/>
      <w:lvlJc w:val="left"/>
      <w:pPr>
        <w:ind w:left="3353" w:hanging="200"/>
      </w:pPr>
      <w:rPr>
        <w:rFonts w:hint="default"/>
        <w:lang w:val="ru-RU" w:eastAsia="ru-RU" w:bidi="ru-RU"/>
      </w:rPr>
    </w:lvl>
  </w:abstractNum>
  <w:abstractNum w:abstractNumId="117" w15:restartNumberingAfterBreak="0">
    <w:nsid w:val="54254CB5"/>
    <w:multiLevelType w:val="hybridMultilevel"/>
    <w:tmpl w:val="DD1ABECC"/>
    <w:lvl w:ilvl="0" w:tplc="1B782B0A">
      <w:numFmt w:val="bullet"/>
      <w:lvlText w:val="•"/>
      <w:lvlJc w:val="left"/>
      <w:pPr>
        <w:ind w:left="816" w:hanging="709"/>
      </w:pPr>
      <w:rPr>
        <w:rFonts w:ascii="Times New Roman" w:eastAsia="Times New Roman" w:hAnsi="Times New Roman" w:cs="Times New Roman" w:hint="default"/>
        <w:spacing w:val="-5"/>
        <w:w w:val="100"/>
        <w:sz w:val="24"/>
        <w:szCs w:val="24"/>
        <w:lang w:val="ru-RU" w:eastAsia="ru-RU" w:bidi="ru-RU"/>
      </w:rPr>
    </w:lvl>
    <w:lvl w:ilvl="1" w:tplc="9188B5B2">
      <w:numFmt w:val="bullet"/>
      <w:lvlText w:val="•"/>
      <w:lvlJc w:val="left"/>
      <w:pPr>
        <w:ind w:left="1167" w:hanging="709"/>
      </w:pPr>
      <w:rPr>
        <w:rFonts w:hint="default"/>
        <w:lang w:val="ru-RU" w:eastAsia="ru-RU" w:bidi="ru-RU"/>
      </w:rPr>
    </w:lvl>
    <w:lvl w:ilvl="2" w:tplc="2020C5CA">
      <w:numFmt w:val="bullet"/>
      <w:lvlText w:val="•"/>
      <w:lvlJc w:val="left"/>
      <w:pPr>
        <w:ind w:left="1515" w:hanging="709"/>
      </w:pPr>
      <w:rPr>
        <w:rFonts w:hint="default"/>
        <w:lang w:val="ru-RU" w:eastAsia="ru-RU" w:bidi="ru-RU"/>
      </w:rPr>
    </w:lvl>
    <w:lvl w:ilvl="3" w:tplc="78827862">
      <w:numFmt w:val="bullet"/>
      <w:lvlText w:val="•"/>
      <w:lvlJc w:val="left"/>
      <w:pPr>
        <w:ind w:left="1862" w:hanging="709"/>
      </w:pPr>
      <w:rPr>
        <w:rFonts w:hint="default"/>
        <w:lang w:val="ru-RU" w:eastAsia="ru-RU" w:bidi="ru-RU"/>
      </w:rPr>
    </w:lvl>
    <w:lvl w:ilvl="4" w:tplc="C7E2DDBA">
      <w:numFmt w:val="bullet"/>
      <w:lvlText w:val="•"/>
      <w:lvlJc w:val="left"/>
      <w:pPr>
        <w:ind w:left="2210" w:hanging="709"/>
      </w:pPr>
      <w:rPr>
        <w:rFonts w:hint="default"/>
        <w:lang w:val="ru-RU" w:eastAsia="ru-RU" w:bidi="ru-RU"/>
      </w:rPr>
    </w:lvl>
    <w:lvl w:ilvl="5" w:tplc="A6DCF846">
      <w:numFmt w:val="bullet"/>
      <w:lvlText w:val="•"/>
      <w:lvlJc w:val="left"/>
      <w:pPr>
        <w:ind w:left="2558" w:hanging="709"/>
      </w:pPr>
      <w:rPr>
        <w:rFonts w:hint="default"/>
        <w:lang w:val="ru-RU" w:eastAsia="ru-RU" w:bidi="ru-RU"/>
      </w:rPr>
    </w:lvl>
    <w:lvl w:ilvl="6" w:tplc="5B16D670">
      <w:numFmt w:val="bullet"/>
      <w:lvlText w:val="•"/>
      <w:lvlJc w:val="left"/>
      <w:pPr>
        <w:ind w:left="2905" w:hanging="709"/>
      </w:pPr>
      <w:rPr>
        <w:rFonts w:hint="default"/>
        <w:lang w:val="ru-RU" w:eastAsia="ru-RU" w:bidi="ru-RU"/>
      </w:rPr>
    </w:lvl>
    <w:lvl w:ilvl="7" w:tplc="1DC0D158">
      <w:numFmt w:val="bullet"/>
      <w:lvlText w:val="•"/>
      <w:lvlJc w:val="left"/>
      <w:pPr>
        <w:ind w:left="3253" w:hanging="709"/>
      </w:pPr>
      <w:rPr>
        <w:rFonts w:hint="default"/>
        <w:lang w:val="ru-RU" w:eastAsia="ru-RU" w:bidi="ru-RU"/>
      </w:rPr>
    </w:lvl>
    <w:lvl w:ilvl="8" w:tplc="D4B2580C">
      <w:numFmt w:val="bullet"/>
      <w:lvlText w:val="•"/>
      <w:lvlJc w:val="left"/>
      <w:pPr>
        <w:ind w:left="3600" w:hanging="709"/>
      </w:pPr>
      <w:rPr>
        <w:rFonts w:hint="default"/>
        <w:lang w:val="ru-RU" w:eastAsia="ru-RU" w:bidi="ru-RU"/>
      </w:rPr>
    </w:lvl>
  </w:abstractNum>
  <w:abstractNum w:abstractNumId="118" w15:restartNumberingAfterBreak="0">
    <w:nsid w:val="54260118"/>
    <w:multiLevelType w:val="hybridMultilevel"/>
    <w:tmpl w:val="4874E08E"/>
    <w:lvl w:ilvl="0" w:tplc="43962632">
      <w:numFmt w:val="bullet"/>
      <w:lvlText w:val=""/>
      <w:lvlJc w:val="left"/>
      <w:pPr>
        <w:ind w:left="466" w:hanging="358"/>
      </w:pPr>
      <w:rPr>
        <w:rFonts w:ascii="Symbol" w:eastAsia="Symbol" w:hAnsi="Symbol" w:cs="Symbol" w:hint="default"/>
        <w:color w:val="404040"/>
        <w:w w:val="100"/>
        <w:sz w:val="24"/>
        <w:szCs w:val="24"/>
        <w:lang w:val="ru-RU" w:eastAsia="ru-RU" w:bidi="ru-RU"/>
      </w:rPr>
    </w:lvl>
    <w:lvl w:ilvl="1" w:tplc="A52E607C">
      <w:numFmt w:val="bullet"/>
      <w:lvlText w:val="•"/>
      <w:lvlJc w:val="left"/>
      <w:pPr>
        <w:ind w:left="881" w:hanging="358"/>
      </w:pPr>
      <w:rPr>
        <w:rFonts w:hint="default"/>
        <w:lang w:val="ru-RU" w:eastAsia="ru-RU" w:bidi="ru-RU"/>
      </w:rPr>
    </w:lvl>
    <w:lvl w:ilvl="2" w:tplc="ED1E4442">
      <w:numFmt w:val="bullet"/>
      <w:lvlText w:val="•"/>
      <w:lvlJc w:val="left"/>
      <w:pPr>
        <w:ind w:left="1302" w:hanging="358"/>
      </w:pPr>
      <w:rPr>
        <w:rFonts w:hint="default"/>
        <w:lang w:val="ru-RU" w:eastAsia="ru-RU" w:bidi="ru-RU"/>
      </w:rPr>
    </w:lvl>
    <w:lvl w:ilvl="3" w:tplc="1C903FCA">
      <w:numFmt w:val="bullet"/>
      <w:lvlText w:val="•"/>
      <w:lvlJc w:val="left"/>
      <w:pPr>
        <w:ind w:left="1723" w:hanging="358"/>
      </w:pPr>
      <w:rPr>
        <w:rFonts w:hint="default"/>
        <w:lang w:val="ru-RU" w:eastAsia="ru-RU" w:bidi="ru-RU"/>
      </w:rPr>
    </w:lvl>
    <w:lvl w:ilvl="4" w:tplc="8D8800F4">
      <w:numFmt w:val="bullet"/>
      <w:lvlText w:val="•"/>
      <w:lvlJc w:val="left"/>
      <w:pPr>
        <w:ind w:left="2144" w:hanging="358"/>
      </w:pPr>
      <w:rPr>
        <w:rFonts w:hint="default"/>
        <w:lang w:val="ru-RU" w:eastAsia="ru-RU" w:bidi="ru-RU"/>
      </w:rPr>
    </w:lvl>
    <w:lvl w:ilvl="5" w:tplc="DFFEBE32">
      <w:numFmt w:val="bullet"/>
      <w:lvlText w:val="•"/>
      <w:lvlJc w:val="left"/>
      <w:pPr>
        <w:ind w:left="2565" w:hanging="358"/>
      </w:pPr>
      <w:rPr>
        <w:rFonts w:hint="default"/>
        <w:lang w:val="ru-RU" w:eastAsia="ru-RU" w:bidi="ru-RU"/>
      </w:rPr>
    </w:lvl>
    <w:lvl w:ilvl="6" w:tplc="0C346718">
      <w:numFmt w:val="bullet"/>
      <w:lvlText w:val="•"/>
      <w:lvlJc w:val="left"/>
      <w:pPr>
        <w:ind w:left="2986" w:hanging="358"/>
      </w:pPr>
      <w:rPr>
        <w:rFonts w:hint="default"/>
        <w:lang w:val="ru-RU" w:eastAsia="ru-RU" w:bidi="ru-RU"/>
      </w:rPr>
    </w:lvl>
    <w:lvl w:ilvl="7" w:tplc="91C85272">
      <w:numFmt w:val="bullet"/>
      <w:lvlText w:val="•"/>
      <w:lvlJc w:val="left"/>
      <w:pPr>
        <w:ind w:left="3407" w:hanging="358"/>
      </w:pPr>
      <w:rPr>
        <w:rFonts w:hint="default"/>
        <w:lang w:val="ru-RU" w:eastAsia="ru-RU" w:bidi="ru-RU"/>
      </w:rPr>
    </w:lvl>
    <w:lvl w:ilvl="8" w:tplc="4C1C25F0">
      <w:numFmt w:val="bullet"/>
      <w:lvlText w:val="•"/>
      <w:lvlJc w:val="left"/>
      <w:pPr>
        <w:ind w:left="3828" w:hanging="358"/>
      </w:pPr>
      <w:rPr>
        <w:rFonts w:hint="default"/>
        <w:lang w:val="ru-RU" w:eastAsia="ru-RU" w:bidi="ru-RU"/>
      </w:rPr>
    </w:lvl>
  </w:abstractNum>
  <w:abstractNum w:abstractNumId="119" w15:restartNumberingAfterBreak="0">
    <w:nsid w:val="55642F93"/>
    <w:multiLevelType w:val="multilevel"/>
    <w:tmpl w:val="EC982F06"/>
    <w:lvl w:ilvl="0">
      <w:start w:val="2"/>
      <w:numFmt w:val="upperRoman"/>
      <w:lvlText w:val="%1"/>
      <w:lvlJc w:val="left"/>
      <w:pPr>
        <w:ind w:left="1099" w:hanging="801"/>
      </w:pPr>
      <w:rPr>
        <w:rFonts w:hint="default"/>
        <w:lang w:val="ru-RU" w:eastAsia="ru-RU" w:bidi="ru-RU"/>
      </w:rPr>
    </w:lvl>
    <w:lvl w:ilvl="1">
      <w:start w:val="4"/>
      <w:numFmt w:val="decimal"/>
      <w:lvlText w:val="%1.%2"/>
      <w:lvlJc w:val="left"/>
      <w:pPr>
        <w:ind w:left="1099" w:hanging="801"/>
      </w:pPr>
      <w:rPr>
        <w:rFonts w:hint="default"/>
        <w:lang w:val="ru-RU" w:eastAsia="ru-RU" w:bidi="ru-RU"/>
      </w:rPr>
    </w:lvl>
    <w:lvl w:ilvl="2">
      <w:start w:val="4"/>
      <w:numFmt w:val="decimal"/>
      <w:lvlText w:val="%1.%2.%3."/>
      <w:lvlJc w:val="left"/>
      <w:pPr>
        <w:ind w:left="1099" w:hanging="801"/>
      </w:pPr>
      <w:rPr>
        <w:rFonts w:ascii="Times New Roman" w:eastAsia="Times New Roman" w:hAnsi="Times New Roman" w:cs="Times New Roman" w:hint="default"/>
        <w:b/>
        <w:bCs/>
        <w:spacing w:val="-25"/>
        <w:w w:val="100"/>
        <w:sz w:val="24"/>
        <w:szCs w:val="24"/>
        <w:lang w:val="ru-RU" w:eastAsia="ru-RU" w:bidi="ru-RU"/>
      </w:rPr>
    </w:lvl>
    <w:lvl w:ilvl="3">
      <w:numFmt w:val="bullet"/>
      <w:lvlText w:val="•"/>
      <w:lvlJc w:val="left"/>
      <w:pPr>
        <w:ind w:left="4159" w:hanging="801"/>
      </w:pPr>
      <w:rPr>
        <w:rFonts w:hint="default"/>
        <w:lang w:val="ru-RU" w:eastAsia="ru-RU" w:bidi="ru-RU"/>
      </w:rPr>
    </w:lvl>
    <w:lvl w:ilvl="4">
      <w:numFmt w:val="bullet"/>
      <w:lvlText w:val="•"/>
      <w:lvlJc w:val="left"/>
      <w:pPr>
        <w:ind w:left="5179" w:hanging="801"/>
      </w:pPr>
      <w:rPr>
        <w:rFonts w:hint="default"/>
        <w:lang w:val="ru-RU" w:eastAsia="ru-RU" w:bidi="ru-RU"/>
      </w:rPr>
    </w:lvl>
    <w:lvl w:ilvl="5">
      <w:numFmt w:val="bullet"/>
      <w:lvlText w:val="•"/>
      <w:lvlJc w:val="left"/>
      <w:pPr>
        <w:ind w:left="6199" w:hanging="801"/>
      </w:pPr>
      <w:rPr>
        <w:rFonts w:hint="default"/>
        <w:lang w:val="ru-RU" w:eastAsia="ru-RU" w:bidi="ru-RU"/>
      </w:rPr>
    </w:lvl>
    <w:lvl w:ilvl="6">
      <w:numFmt w:val="bullet"/>
      <w:lvlText w:val="•"/>
      <w:lvlJc w:val="left"/>
      <w:pPr>
        <w:ind w:left="7219" w:hanging="801"/>
      </w:pPr>
      <w:rPr>
        <w:rFonts w:hint="default"/>
        <w:lang w:val="ru-RU" w:eastAsia="ru-RU" w:bidi="ru-RU"/>
      </w:rPr>
    </w:lvl>
    <w:lvl w:ilvl="7">
      <w:numFmt w:val="bullet"/>
      <w:lvlText w:val="•"/>
      <w:lvlJc w:val="left"/>
      <w:pPr>
        <w:ind w:left="8239" w:hanging="801"/>
      </w:pPr>
      <w:rPr>
        <w:rFonts w:hint="default"/>
        <w:lang w:val="ru-RU" w:eastAsia="ru-RU" w:bidi="ru-RU"/>
      </w:rPr>
    </w:lvl>
    <w:lvl w:ilvl="8">
      <w:numFmt w:val="bullet"/>
      <w:lvlText w:val="•"/>
      <w:lvlJc w:val="left"/>
      <w:pPr>
        <w:ind w:left="9259" w:hanging="801"/>
      </w:pPr>
      <w:rPr>
        <w:rFonts w:hint="default"/>
        <w:lang w:val="ru-RU" w:eastAsia="ru-RU" w:bidi="ru-RU"/>
      </w:rPr>
    </w:lvl>
  </w:abstractNum>
  <w:abstractNum w:abstractNumId="120" w15:restartNumberingAfterBreak="0">
    <w:nsid w:val="55B243C2"/>
    <w:multiLevelType w:val="hybridMultilevel"/>
    <w:tmpl w:val="685E465A"/>
    <w:lvl w:ilvl="0" w:tplc="7E3AE31A">
      <w:numFmt w:val="bullet"/>
      <w:lvlText w:val="•"/>
      <w:lvlJc w:val="left"/>
      <w:pPr>
        <w:ind w:left="256" w:hanging="149"/>
      </w:pPr>
      <w:rPr>
        <w:rFonts w:ascii="Times New Roman" w:eastAsia="Times New Roman" w:hAnsi="Times New Roman" w:cs="Times New Roman" w:hint="default"/>
        <w:w w:val="100"/>
        <w:sz w:val="24"/>
        <w:szCs w:val="24"/>
        <w:lang w:val="ru-RU" w:eastAsia="ru-RU" w:bidi="ru-RU"/>
      </w:rPr>
    </w:lvl>
    <w:lvl w:ilvl="1" w:tplc="20361E14">
      <w:numFmt w:val="bullet"/>
      <w:lvlText w:val="•"/>
      <w:lvlJc w:val="left"/>
      <w:pPr>
        <w:ind w:left="663" w:hanging="149"/>
      </w:pPr>
      <w:rPr>
        <w:rFonts w:hint="default"/>
        <w:lang w:val="ru-RU" w:eastAsia="ru-RU" w:bidi="ru-RU"/>
      </w:rPr>
    </w:lvl>
    <w:lvl w:ilvl="2" w:tplc="3C1EA4AC">
      <w:numFmt w:val="bullet"/>
      <w:lvlText w:val="•"/>
      <w:lvlJc w:val="left"/>
      <w:pPr>
        <w:ind w:left="1067" w:hanging="149"/>
      </w:pPr>
      <w:rPr>
        <w:rFonts w:hint="default"/>
        <w:lang w:val="ru-RU" w:eastAsia="ru-RU" w:bidi="ru-RU"/>
      </w:rPr>
    </w:lvl>
    <w:lvl w:ilvl="3" w:tplc="087E14A8">
      <w:numFmt w:val="bullet"/>
      <w:lvlText w:val="•"/>
      <w:lvlJc w:val="left"/>
      <w:pPr>
        <w:ind w:left="1470" w:hanging="149"/>
      </w:pPr>
      <w:rPr>
        <w:rFonts w:hint="default"/>
        <w:lang w:val="ru-RU" w:eastAsia="ru-RU" w:bidi="ru-RU"/>
      </w:rPr>
    </w:lvl>
    <w:lvl w:ilvl="4" w:tplc="C9348850">
      <w:numFmt w:val="bullet"/>
      <w:lvlText w:val="•"/>
      <w:lvlJc w:val="left"/>
      <w:pPr>
        <w:ind w:left="1874" w:hanging="149"/>
      </w:pPr>
      <w:rPr>
        <w:rFonts w:hint="default"/>
        <w:lang w:val="ru-RU" w:eastAsia="ru-RU" w:bidi="ru-RU"/>
      </w:rPr>
    </w:lvl>
    <w:lvl w:ilvl="5" w:tplc="FA542FEE">
      <w:numFmt w:val="bullet"/>
      <w:lvlText w:val="•"/>
      <w:lvlJc w:val="left"/>
      <w:pPr>
        <w:ind w:left="2278" w:hanging="149"/>
      </w:pPr>
      <w:rPr>
        <w:rFonts w:hint="default"/>
        <w:lang w:val="ru-RU" w:eastAsia="ru-RU" w:bidi="ru-RU"/>
      </w:rPr>
    </w:lvl>
    <w:lvl w:ilvl="6" w:tplc="0FF236CC">
      <w:numFmt w:val="bullet"/>
      <w:lvlText w:val="•"/>
      <w:lvlJc w:val="left"/>
      <w:pPr>
        <w:ind w:left="2681" w:hanging="149"/>
      </w:pPr>
      <w:rPr>
        <w:rFonts w:hint="default"/>
        <w:lang w:val="ru-RU" w:eastAsia="ru-RU" w:bidi="ru-RU"/>
      </w:rPr>
    </w:lvl>
    <w:lvl w:ilvl="7" w:tplc="85D25D84">
      <w:numFmt w:val="bullet"/>
      <w:lvlText w:val="•"/>
      <w:lvlJc w:val="left"/>
      <w:pPr>
        <w:ind w:left="3085" w:hanging="149"/>
      </w:pPr>
      <w:rPr>
        <w:rFonts w:hint="default"/>
        <w:lang w:val="ru-RU" w:eastAsia="ru-RU" w:bidi="ru-RU"/>
      </w:rPr>
    </w:lvl>
    <w:lvl w:ilvl="8" w:tplc="09AC771A">
      <w:numFmt w:val="bullet"/>
      <w:lvlText w:val="•"/>
      <w:lvlJc w:val="left"/>
      <w:pPr>
        <w:ind w:left="3488" w:hanging="149"/>
      </w:pPr>
      <w:rPr>
        <w:rFonts w:hint="default"/>
        <w:lang w:val="ru-RU" w:eastAsia="ru-RU" w:bidi="ru-RU"/>
      </w:rPr>
    </w:lvl>
  </w:abstractNum>
  <w:abstractNum w:abstractNumId="121" w15:restartNumberingAfterBreak="0">
    <w:nsid w:val="55C419C5"/>
    <w:multiLevelType w:val="hybridMultilevel"/>
    <w:tmpl w:val="ADBCA7C8"/>
    <w:lvl w:ilvl="0" w:tplc="137E21DC">
      <w:start w:val="1"/>
      <w:numFmt w:val="decimal"/>
      <w:lvlText w:val="%1."/>
      <w:lvlJc w:val="left"/>
      <w:pPr>
        <w:ind w:left="840" w:hanging="310"/>
      </w:pPr>
      <w:rPr>
        <w:rFonts w:hint="default"/>
        <w:spacing w:val="-29"/>
        <w:w w:val="100"/>
        <w:lang w:val="ru-RU" w:eastAsia="ru-RU" w:bidi="ru-RU"/>
      </w:rPr>
    </w:lvl>
    <w:lvl w:ilvl="1" w:tplc="624A32BE">
      <w:numFmt w:val="bullet"/>
      <w:lvlText w:val=""/>
      <w:lvlJc w:val="left"/>
      <w:pPr>
        <w:ind w:left="1560" w:hanging="360"/>
      </w:pPr>
      <w:rPr>
        <w:rFonts w:ascii="Symbol" w:eastAsia="Symbol" w:hAnsi="Symbol" w:cs="Symbol" w:hint="default"/>
        <w:w w:val="100"/>
        <w:sz w:val="24"/>
        <w:szCs w:val="24"/>
        <w:lang w:val="ru-RU" w:eastAsia="ru-RU" w:bidi="ru-RU"/>
      </w:rPr>
    </w:lvl>
    <w:lvl w:ilvl="2" w:tplc="235E1D6C">
      <w:numFmt w:val="bullet"/>
      <w:lvlText w:val="•"/>
      <w:lvlJc w:val="left"/>
      <w:pPr>
        <w:ind w:left="2642" w:hanging="360"/>
      </w:pPr>
      <w:rPr>
        <w:rFonts w:hint="default"/>
        <w:lang w:val="ru-RU" w:eastAsia="ru-RU" w:bidi="ru-RU"/>
      </w:rPr>
    </w:lvl>
    <w:lvl w:ilvl="3" w:tplc="0C4C40DA">
      <w:numFmt w:val="bullet"/>
      <w:lvlText w:val="•"/>
      <w:lvlJc w:val="left"/>
      <w:pPr>
        <w:ind w:left="3724" w:hanging="360"/>
      </w:pPr>
      <w:rPr>
        <w:rFonts w:hint="default"/>
        <w:lang w:val="ru-RU" w:eastAsia="ru-RU" w:bidi="ru-RU"/>
      </w:rPr>
    </w:lvl>
    <w:lvl w:ilvl="4" w:tplc="6C824750">
      <w:numFmt w:val="bullet"/>
      <w:lvlText w:val="•"/>
      <w:lvlJc w:val="left"/>
      <w:pPr>
        <w:ind w:left="4806" w:hanging="360"/>
      </w:pPr>
      <w:rPr>
        <w:rFonts w:hint="default"/>
        <w:lang w:val="ru-RU" w:eastAsia="ru-RU" w:bidi="ru-RU"/>
      </w:rPr>
    </w:lvl>
    <w:lvl w:ilvl="5" w:tplc="1F4867FC">
      <w:numFmt w:val="bullet"/>
      <w:lvlText w:val="•"/>
      <w:lvlJc w:val="left"/>
      <w:pPr>
        <w:ind w:left="5888" w:hanging="360"/>
      </w:pPr>
      <w:rPr>
        <w:rFonts w:hint="default"/>
        <w:lang w:val="ru-RU" w:eastAsia="ru-RU" w:bidi="ru-RU"/>
      </w:rPr>
    </w:lvl>
    <w:lvl w:ilvl="6" w:tplc="B49EAA10">
      <w:numFmt w:val="bullet"/>
      <w:lvlText w:val="•"/>
      <w:lvlJc w:val="left"/>
      <w:pPr>
        <w:ind w:left="6970" w:hanging="360"/>
      </w:pPr>
      <w:rPr>
        <w:rFonts w:hint="default"/>
        <w:lang w:val="ru-RU" w:eastAsia="ru-RU" w:bidi="ru-RU"/>
      </w:rPr>
    </w:lvl>
    <w:lvl w:ilvl="7" w:tplc="D93A46CA">
      <w:numFmt w:val="bullet"/>
      <w:lvlText w:val="•"/>
      <w:lvlJc w:val="left"/>
      <w:pPr>
        <w:ind w:left="8052" w:hanging="360"/>
      </w:pPr>
      <w:rPr>
        <w:rFonts w:hint="default"/>
        <w:lang w:val="ru-RU" w:eastAsia="ru-RU" w:bidi="ru-RU"/>
      </w:rPr>
    </w:lvl>
    <w:lvl w:ilvl="8" w:tplc="1A28F7CA">
      <w:numFmt w:val="bullet"/>
      <w:lvlText w:val="•"/>
      <w:lvlJc w:val="left"/>
      <w:pPr>
        <w:ind w:left="9134" w:hanging="360"/>
      </w:pPr>
      <w:rPr>
        <w:rFonts w:hint="default"/>
        <w:lang w:val="ru-RU" w:eastAsia="ru-RU" w:bidi="ru-RU"/>
      </w:rPr>
    </w:lvl>
  </w:abstractNum>
  <w:abstractNum w:abstractNumId="122" w15:restartNumberingAfterBreak="0">
    <w:nsid w:val="57824C77"/>
    <w:multiLevelType w:val="hybridMultilevel"/>
    <w:tmpl w:val="7D209E5E"/>
    <w:lvl w:ilvl="0" w:tplc="171604A2">
      <w:numFmt w:val="bullet"/>
      <w:lvlText w:val="•"/>
      <w:lvlJc w:val="left"/>
      <w:pPr>
        <w:ind w:left="816" w:hanging="709"/>
      </w:pPr>
      <w:rPr>
        <w:rFonts w:ascii="Times New Roman" w:eastAsia="Times New Roman" w:hAnsi="Times New Roman" w:cs="Times New Roman" w:hint="default"/>
        <w:spacing w:val="-8"/>
        <w:w w:val="100"/>
        <w:sz w:val="24"/>
        <w:szCs w:val="24"/>
        <w:lang w:val="ru-RU" w:eastAsia="ru-RU" w:bidi="ru-RU"/>
      </w:rPr>
    </w:lvl>
    <w:lvl w:ilvl="1" w:tplc="380ECDA0">
      <w:numFmt w:val="bullet"/>
      <w:lvlText w:val="•"/>
      <w:lvlJc w:val="left"/>
      <w:pPr>
        <w:ind w:left="1167" w:hanging="709"/>
      </w:pPr>
      <w:rPr>
        <w:rFonts w:hint="default"/>
        <w:lang w:val="ru-RU" w:eastAsia="ru-RU" w:bidi="ru-RU"/>
      </w:rPr>
    </w:lvl>
    <w:lvl w:ilvl="2" w:tplc="E9A4FD1C">
      <w:numFmt w:val="bullet"/>
      <w:lvlText w:val="•"/>
      <w:lvlJc w:val="left"/>
      <w:pPr>
        <w:ind w:left="1515" w:hanging="709"/>
      </w:pPr>
      <w:rPr>
        <w:rFonts w:hint="default"/>
        <w:lang w:val="ru-RU" w:eastAsia="ru-RU" w:bidi="ru-RU"/>
      </w:rPr>
    </w:lvl>
    <w:lvl w:ilvl="3" w:tplc="B71AE920">
      <w:numFmt w:val="bullet"/>
      <w:lvlText w:val="•"/>
      <w:lvlJc w:val="left"/>
      <w:pPr>
        <w:ind w:left="1862" w:hanging="709"/>
      </w:pPr>
      <w:rPr>
        <w:rFonts w:hint="default"/>
        <w:lang w:val="ru-RU" w:eastAsia="ru-RU" w:bidi="ru-RU"/>
      </w:rPr>
    </w:lvl>
    <w:lvl w:ilvl="4" w:tplc="23F6191C">
      <w:numFmt w:val="bullet"/>
      <w:lvlText w:val="•"/>
      <w:lvlJc w:val="left"/>
      <w:pPr>
        <w:ind w:left="2210" w:hanging="709"/>
      </w:pPr>
      <w:rPr>
        <w:rFonts w:hint="default"/>
        <w:lang w:val="ru-RU" w:eastAsia="ru-RU" w:bidi="ru-RU"/>
      </w:rPr>
    </w:lvl>
    <w:lvl w:ilvl="5" w:tplc="B7EA090E">
      <w:numFmt w:val="bullet"/>
      <w:lvlText w:val="•"/>
      <w:lvlJc w:val="left"/>
      <w:pPr>
        <w:ind w:left="2558" w:hanging="709"/>
      </w:pPr>
      <w:rPr>
        <w:rFonts w:hint="default"/>
        <w:lang w:val="ru-RU" w:eastAsia="ru-RU" w:bidi="ru-RU"/>
      </w:rPr>
    </w:lvl>
    <w:lvl w:ilvl="6" w:tplc="D32AA970">
      <w:numFmt w:val="bullet"/>
      <w:lvlText w:val="•"/>
      <w:lvlJc w:val="left"/>
      <w:pPr>
        <w:ind w:left="2905" w:hanging="709"/>
      </w:pPr>
      <w:rPr>
        <w:rFonts w:hint="default"/>
        <w:lang w:val="ru-RU" w:eastAsia="ru-RU" w:bidi="ru-RU"/>
      </w:rPr>
    </w:lvl>
    <w:lvl w:ilvl="7" w:tplc="CA443532">
      <w:numFmt w:val="bullet"/>
      <w:lvlText w:val="•"/>
      <w:lvlJc w:val="left"/>
      <w:pPr>
        <w:ind w:left="3253" w:hanging="709"/>
      </w:pPr>
      <w:rPr>
        <w:rFonts w:hint="default"/>
        <w:lang w:val="ru-RU" w:eastAsia="ru-RU" w:bidi="ru-RU"/>
      </w:rPr>
    </w:lvl>
    <w:lvl w:ilvl="8" w:tplc="3BC41CB0">
      <w:numFmt w:val="bullet"/>
      <w:lvlText w:val="•"/>
      <w:lvlJc w:val="left"/>
      <w:pPr>
        <w:ind w:left="3600" w:hanging="709"/>
      </w:pPr>
      <w:rPr>
        <w:rFonts w:hint="default"/>
        <w:lang w:val="ru-RU" w:eastAsia="ru-RU" w:bidi="ru-RU"/>
      </w:rPr>
    </w:lvl>
  </w:abstractNum>
  <w:abstractNum w:abstractNumId="123" w15:restartNumberingAfterBreak="0">
    <w:nsid w:val="57AA566D"/>
    <w:multiLevelType w:val="hybridMultilevel"/>
    <w:tmpl w:val="D20E038C"/>
    <w:lvl w:ilvl="0" w:tplc="92646B7A">
      <w:numFmt w:val="bullet"/>
      <w:lvlText w:val="о"/>
      <w:lvlJc w:val="left"/>
      <w:pPr>
        <w:ind w:left="1879" w:hanging="245"/>
      </w:pPr>
      <w:rPr>
        <w:rFonts w:ascii="Times New Roman" w:eastAsia="Times New Roman" w:hAnsi="Times New Roman" w:cs="Times New Roman" w:hint="default"/>
        <w:spacing w:val="-5"/>
        <w:w w:val="100"/>
        <w:sz w:val="24"/>
        <w:szCs w:val="24"/>
        <w:lang w:val="ru-RU" w:eastAsia="ru-RU" w:bidi="ru-RU"/>
      </w:rPr>
    </w:lvl>
    <w:lvl w:ilvl="1" w:tplc="838E6366">
      <w:numFmt w:val="bullet"/>
      <w:lvlText w:val="•"/>
      <w:lvlJc w:val="left"/>
      <w:pPr>
        <w:ind w:left="2821" w:hanging="245"/>
      </w:pPr>
      <w:rPr>
        <w:rFonts w:hint="default"/>
        <w:lang w:val="ru-RU" w:eastAsia="ru-RU" w:bidi="ru-RU"/>
      </w:rPr>
    </w:lvl>
    <w:lvl w:ilvl="2" w:tplc="CD26C108">
      <w:numFmt w:val="bullet"/>
      <w:lvlText w:val="•"/>
      <w:lvlJc w:val="left"/>
      <w:pPr>
        <w:ind w:left="3763" w:hanging="245"/>
      </w:pPr>
      <w:rPr>
        <w:rFonts w:hint="default"/>
        <w:lang w:val="ru-RU" w:eastAsia="ru-RU" w:bidi="ru-RU"/>
      </w:rPr>
    </w:lvl>
    <w:lvl w:ilvl="3" w:tplc="DBBC7A90">
      <w:numFmt w:val="bullet"/>
      <w:lvlText w:val="•"/>
      <w:lvlJc w:val="left"/>
      <w:pPr>
        <w:ind w:left="4705" w:hanging="245"/>
      </w:pPr>
      <w:rPr>
        <w:rFonts w:hint="default"/>
        <w:lang w:val="ru-RU" w:eastAsia="ru-RU" w:bidi="ru-RU"/>
      </w:rPr>
    </w:lvl>
    <w:lvl w:ilvl="4" w:tplc="470AC248">
      <w:numFmt w:val="bullet"/>
      <w:lvlText w:val="•"/>
      <w:lvlJc w:val="left"/>
      <w:pPr>
        <w:ind w:left="5647" w:hanging="245"/>
      </w:pPr>
      <w:rPr>
        <w:rFonts w:hint="default"/>
        <w:lang w:val="ru-RU" w:eastAsia="ru-RU" w:bidi="ru-RU"/>
      </w:rPr>
    </w:lvl>
    <w:lvl w:ilvl="5" w:tplc="CF3E11A0">
      <w:numFmt w:val="bullet"/>
      <w:lvlText w:val="•"/>
      <w:lvlJc w:val="left"/>
      <w:pPr>
        <w:ind w:left="6589" w:hanging="245"/>
      </w:pPr>
      <w:rPr>
        <w:rFonts w:hint="default"/>
        <w:lang w:val="ru-RU" w:eastAsia="ru-RU" w:bidi="ru-RU"/>
      </w:rPr>
    </w:lvl>
    <w:lvl w:ilvl="6" w:tplc="A00ED396">
      <w:numFmt w:val="bullet"/>
      <w:lvlText w:val="•"/>
      <w:lvlJc w:val="left"/>
      <w:pPr>
        <w:ind w:left="7531" w:hanging="245"/>
      </w:pPr>
      <w:rPr>
        <w:rFonts w:hint="default"/>
        <w:lang w:val="ru-RU" w:eastAsia="ru-RU" w:bidi="ru-RU"/>
      </w:rPr>
    </w:lvl>
    <w:lvl w:ilvl="7" w:tplc="D9448CBC">
      <w:numFmt w:val="bullet"/>
      <w:lvlText w:val="•"/>
      <w:lvlJc w:val="left"/>
      <w:pPr>
        <w:ind w:left="8473" w:hanging="245"/>
      </w:pPr>
      <w:rPr>
        <w:rFonts w:hint="default"/>
        <w:lang w:val="ru-RU" w:eastAsia="ru-RU" w:bidi="ru-RU"/>
      </w:rPr>
    </w:lvl>
    <w:lvl w:ilvl="8" w:tplc="88F6D970">
      <w:numFmt w:val="bullet"/>
      <w:lvlText w:val="•"/>
      <w:lvlJc w:val="left"/>
      <w:pPr>
        <w:ind w:left="9415" w:hanging="245"/>
      </w:pPr>
      <w:rPr>
        <w:rFonts w:hint="default"/>
        <w:lang w:val="ru-RU" w:eastAsia="ru-RU" w:bidi="ru-RU"/>
      </w:rPr>
    </w:lvl>
  </w:abstractNum>
  <w:abstractNum w:abstractNumId="124" w15:restartNumberingAfterBreak="0">
    <w:nsid w:val="58021DE6"/>
    <w:multiLevelType w:val="hybridMultilevel"/>
    <w:tmpl w:val="4ED00A64"/>
    <w:lvl w:ilvl="0" w:tplc="05EA2652">
      <w:numFmt w:val="bullet"/>
      <w:lvlText w:val="‒"/>
      <w:lvlJc w:val="left"/>
      <w:pPr>
        <w:ind w:left="1240" w:hanging="286"/>
      </w:pPr>
      <w:rPr>
        <w:rFonts w:ascii="Times New Roman" w:eastAsia="Times New Roman" w:hAnsi="Times New Roman" w:cs="Times New Roman" w:hint="default"/>
        <w:spacing w:val="-15"/>
        <w:w w:val="100"/>
        <w:sz w:val="24"/>
        <w:szCs w:val="24"/>
        <w:lang w:val="ru-RU" w:eastAsia="ru-RU" w:bidi="ru-RU"/>
      </w:rPr>
    </w:lvl>
    <w:lvl w:ilvl="1" w:tplc="84A64770">
      <w:numFmt w:val="bullet"/>
      <w:lvlText w:val="•"/>
      <w:lvlJc w:val="left"/>
      <w:pPr>
        <w:ind w:left="2259" w:hanging="286"/>
      </w:pPr>
      <w:rPr>
        <w:rFonts w:hint="default"/>
        <w:lang w:val="ru-RU" w:eastAsia="ru-RU" w:bidi="ru-RU"/>
      </w:rPr>
    </w:lvl>
    <w:lvl w:ilvl="2" w:tplc="EC94A490">
      <w:numFmt w:val="bullet"/>
      <w:lvlText w:val="•"/>
      <w:lvlJc w:val="left"/>
      <w:pPr>
        <w:ind w:left="3279" w:hanging="286"/>
      </w:pPr>
      <w:rPr>
        <w:rFonts w:hint="default"/>
        <w:lang w:val="ru-RU" w:eastAsia="ru-RU" w:bidi="ru-RU"/>
      </w:rPr>
    </w:lvl>
    <w:lvl w:ilvl="3" w:tplc="BFE2EB72">
      <w:numFmt w:val="bullet"/>
      <w:lvlText w:val="•"/>
      <w:lvlJc w:val="left"/>
      <w:pPr>
        <w:ind w:left="4299" w:hanging="286"/>
      </w:pPr>
      <w:rPr>
        <w:rFonts w:hint="default"/>
        <w:lang w:val="ru-RU" w:eastAsia="ru-RU" w:bidi="ru-RU"/>
      </w:rPr>
    </w:lvl>
    <w:lvl w:ilvl="4" w:tplc="1C148F4E">
      <w:numFmt w:val="bullet"/>
      <w:lvlText w:val="•"/>
      <w:lvlJc w:val="left"/>
      <w:pPr>
        <w:ind w:left="5319" w:hanging="286"/>
      </w:pPr>
      <w:rPr>
        <w:rFonts w:hint="default"/>
        <w:lang w:val="ru-RU" w:eastAsia="ru-RU" w:bidi="ru-RU"/>
      </w:rPr>
    </w:lvl>
    <w:lvl w:ilvl="5" w:tplc="3A3C85CA">
      <w:numFmt w:val="bullet"/>
      <w:lvlText w:val="•"/>
      <w:lvlJc w:val="left"/>
      <w:pPr>
        <w:ind w:left="6339" w:hanging="286"/>
      </w:pPr>
      <w:rPr>
        <w:rFonts w:hint="default"/>
        <w:lang w:val="ru-RU" w:eastAsia="ru-RU" w:bidi="ru-RU"/>
      </w:rPr>
    </w:lvl>
    <w:lvl w:ilvl="6" w:tplc="16CAB324">
      <w:numFmt w:val="bullet"/>
      <w:lvlText w:val="•"/>
      <w:lvlJc w:val="left"/>
      <w:pPr>
        <w:ind w:left="7359" w:hanging="286"/>
      </w:pPr>
      <w:rPr>
        <w:rFonts w:hint="default"/>
        <w:lang w:val="ru-RU" w:eastAsia="ru-RU" w:bidi="ru-RU"/>
      </w:rPr>
    </w:lvl>
    <w:lvl w:ilvl="7" w:tplc="EED64764">
      <w:numFmt w:val="bullet"/>
      <w:lvlText w:val="•"/>
      <w:lvlJc w:val="left"/>
      <w:pPr>
        <w:ind w:left="8379" w:hanging="286"/>
      </w:pPr>
      <w:rPr>
        <w:rFonts w:hint="default"/>
        <w:lang w:val="ru-RU" w:eastAsia="ru-RU" w:bidi="ru-RU"/>
      </w:rPr>
    </w:lvl>
    <w:lvl w:ilvl="8" w:tplc="1E3C4062">
      <w:numFmt w:val="bullet"/>
      <w:lvlText w:val="•"/>
      <w:lvlJc w:val="left"/>
      <w:pPr>
        <w:ind w:left="9399" w:hanging="286"/>
      </w:pPr>
      <w:rPr>
        <w:rFonts w:hint="default"/>
        <w:lang w:val="ru-RU" w:eastAsia="ru-RU" w:bidi="ru-RU"/>
      </w:rPr>
    </w:lvl>
  </w:abstractNum>
  <w:abstractNum w:abstractNumId="125" w15:restartNumberingAfterBreak="0">
    <w:nsid w:val="581E4504"/>
    <w:multiLevelType w:val="hybridMultilevel"/>
    <w:tmpl w:val="B7908C46"/>
    <w:lvl w:ilvl="0" w:tplc="05DE590A">
      <w:numFmt w:val="bullet"/>
      <w:lvlText w:val=""/>
      <w:lvlJc w:val="left"/>
      <w:pPr>
        <w:ind w:left="464" w:hanging="358"/>
      </w:pPr>
      <w:rPr>
        <w:rFonts w:ascii="Symbol" w:eastAsia="Symbol" w:hAnsi="Symbol" w:cs="Symbol" w:hint="default"/>
        <w:color w:val="404040"/>
        <w:w w:val="100"/>
        <w:sz w:val="24"/>
        <w:szCs w:val="24"/>
        <w:lang w:val="ru-RU" w:eastAsia="ru-RU" w:bidi="ru-RU"/>
      </w:rPr>
    </w:lvl>
    <w:lvl w:ilvl="1" w:tplc="6D864190">
      <w:numFmt w:val="bullet"/>
      <w:lvlText w:val="•"/>
      <w:lvlJc w:val="left"/>
      <w:pPr>
        <w:ind w:left="881" w:hanging="358"/>
      </w:pPr>
      <w:rPr>
        <w:rFonts w:hint="default"/>
        <w:lang w:val="ru-RU" w:eastAsia="ru-RU" w:bidi="ru-RU"/>
      </w:rPr>
    </w:lvl>
    <w:lvl w:ilvl="2" w:tplc="A1805B10">
      <w:numFmt w:val="bullet"/>
      <w:lvlText w:val="•"/>
      <w:lvlJc w:val="left"/>
      <w:pPr>
        <w:ind w:left="1302" w:hanging="358"/>
      </w:pPr>
      <w:rPr>
        <w:rFonts w:hint="default"/>
        <w:lang w:val="ru-RU" w:eastAsia="ru-RU" w:bidi="ru-RU"/>
      </w:rPr>
    </w:lvl>
    <w:lvl w:ilvl="3" w:tplc="12E4F292">
      <w:numFmt w:val="bullet"/>
      <w:lvlText w:val="•"/>
      <w:lvlJc w:val="left"/>
      <w:pPr>
        <w:ind w:left="1723" w:hanging="358"/>
      </w:pPr>
      <w:rPr>
        <w:rFonts w:hint="default"/>
        <w:lang w:val="ru-RU" w:eastAsia="ru-RU" w:bidi="ru-RU"/>
      </w:rPr>
    </w:lvl>
    <w:lvl w:ilvl="4" w:tplc="5AD655A4">
      <w:numFmt w:val="bullet"/>
      <w:lvlText w:val="•"/>
      <w:lvlJc w:val="left"/>
      <w:pPr>
        <w:ind w:left="2144" w:hanging="358"/>
      </w:pPr>
      <w:rPr>
        <w:rFonts w:hint="default"/>
        <w:lang w:val="ru-RU" w:eastAsia="ru-RU" w:bidi="ru-RU"/>
      </w:rPr>
    </w:lvl>
    <w:lvl w:ilvl="5" w:tplc="02968C60">
      <w:numFmt w:val="bullet"/>
      <w:lvlText w:val="•"/>
      <w:lvlJc w:val="left"/>
      <w:pPr>
        <w:ind w:left="2565" w:hanging="358"/>
      </w:pPr>
      <w:rPr>
        <w:rFonts w:hint="default"/>
        <w:lang w:val="ru-RU" w:eastAsia="ru-RU" w:bidi="ru-RU"/>
      </w:rPr>
    </w:lvl>
    <w:lvl w:ilvl="6" w:tplc="B48A935A">
      <w:numFmt w:val="bullet"/>
      <w:lvlText w:val="•"/>
      <w:lvlJc w:val="left"/>
      <w:pPr>
        <w:ind w:left="2986" w:hanging="358"/>
      </w:pPr>
      <w:rPr>
        <w:rFonts w:hint="default"/>
        <w:lang w:val="ru-RU" w:eastAsia="ru-RU" w:bidi="ru-RU"/>
      </w:rPr>
    </w:lvl>
    <w:lvl w:ilvl="7" w:tplc="5E72D14C">
      <w:numFmt w:val="bullet"/>
      <w:lvlText w:val="•"/>
      <w:lvlJc w:val="left"/>
      <w:pPr>
        <w:ind w:left="3407" w:hanging="358"/>
      </w:pPr>
      <w:rPr>
        <w:rFonts w:hint="default"/>
        <w:lang w:val="ru-RU" w:eastAsia="ru-RU" w:bidi="ru-RU"/>
      </w:rPr>
    </w:lvl>
    <w:lvl w:ilvl="8" w:tplc="CAC6CA98">
      <w:numFmt w:val="bullet"/>
      <w:lvlText w:val="•"/>
      <w:lvlJc w:val="left"/>
      <w:pPr>
        <w:ind w:left="3828" w:hanging="358"/>
      </w:pPr>
      <w:rPr>
        <w:rFonts w:hint="default"/>
        <w:lang w:val="ru-RU" w:eastAsia="ru-RU" w:bidi="ru-RU"/>
      </w:rPr>
    </w:lvl>
  </w:abstractNum>
  <w:abstractNum w:abstractNumId="126" w15:restartNumberingAfterBreak="0">
    <w:nsid w:val="58365AD8"/>
    <w:multiLevelType w:val="hybridMultilevel"/>
    <w:tmpl w:val="B12A1BDA"/>
    <w:lvl w:ilvl="0" w:tplc="FFE47AD2">
      <w:numFmt w:val="bullet"/>
      <w:lvlText w:val=""/>
      <w:lvlJc w:val="left"/>
      <w:pPr>
        <w:ind w:left="462" w:hanging="358"/>
      </w:pPr>
      <w:rPr>
        <w:rFonts w:ascii="Symbol" w:eastAsia="Symbol" w:hAnsi="Symbol" w:cs="Symbol" w:hint="default"/>
        <w:color w:val="404040"/>
        <w:w w:val="100"/>
        <w:sz w:val="24"/>
        <w:szCs w:val="24"/>
        <w:lang w:val="ru-RU" w:eastAsia="ru-RU" w:bidi="ru-RU"/>
      </w:rPr>
    </w:lvl>
    <w:lvl w:ilvl="1" w:tplc="269A2604">
      <w:numFmt w:val="bullet"/>
      <w:lvlText w:val="•"/>
      <w:lvlJc w:val="left"/>
      <w:pPr>
        <w:ind w:left="753" w:hanging="358"/>
      </w:pPr>
      <w:rPr>
        <w:rFonts w:hint="default"/>
        <w:lang w:val="ru-RU" w:eastAsia="ru-RU" w:bidi="ru-RU"/>
      </w:rPr>
    </w:lvl>
    <w:lvl w:ilvl="2" w:tplc="E6DABCBA">
      <w:numFmt w:val="bullet"/>
      <w:lvlText w:val="•"/>
      <w:lvlJc w:val="left"/>
      <w:pPr>
        <w:ind w:left="1046" w:hanging="358"/>
      </w:pPr>
      <w:rPr>
        <w:rFonts w:hint="default"/>
        <w:lang w:val="ru-RU" w:eastAsia="ru-RU" w:bidi="ru-RU"/>
      </w:rPr>
    </w:lvl>
    <w:lvl w:ilvl="3" w:tplc="A192CAAA">
      <w:numFmt w:val="bullet"/>
      <w:lvlText w:val="•"/>
      <w:lvlJc w:val="left"/>
      <w:pPr>
        <w:ind w:left="1339" w:hanging="358"/>
      </w:pPr>
      <w:rPr>
        <w:rFonts w:hint="default"/>
        <w:lang w:val="ru-RU" w:eastAsia="ru-RU" w:bidi="ru-RU"/>
      </w:rPr>
    </w:lvl>
    <w:lvl w:ilvl="4" w:tplc="82AC81AA">
      <w:numFmt w:val="bullet"/>
      <w:lvlText w:val="•"/>
      <w:lvlJc w:val="left"/>
      <w:pPr>
        <w:ind w:left="1632" w:hanging="358"/>
      </w:pPr>
      <w:rPr>
        <w:rFonts w:hint="default"/>
        <w:lang w:val="ru-RU" w:eastAsia="ru-RU" w:bidi="ru-RU"/>
      </w:rPr>
    </w:lvl>
    <w:lvl w:ilvl="5" w:tplc="F0B2A696">
      <w:numFmt w:val="bullet"/>
      <w:lvlText w:val="•"/>
      <w:lvlJc w:val="left"/>
      <w:pPr>
        <w:ind w:left="1926" w:hanging="358"/>
      </w:pPr>
      <w:rPr>
        <w:rFonts w:hint="default"/>
        <w:lang w:val="ru-RU" w:eastAsia="ru-RU" w:bidi="ru-RU"/>
      </w:rPr>
    </w:lvl>
    <w:lvl w:ilvl="6" w:tplc="61D0E776">
      <w:numFmt w:val="bullet"/>
      <w:lvlText w:val="•"/>
      <w:lvlJc w:val="left"/>
      <w:pPr>
        <w:ind w:left="2219" w:hanging="358"/>
      </w:pPr>
      <w:rPr>
        <w:rFonts w:hint="default"/>
        <w:lang w:val="ru-RU" w:eastAsia="ru-RU" w:bidi="ru-RU"/>
      </w:rPr>
    </w:lvl>
    <w:lvl w:ilvl="7" w:tplc="5CB647EA">
      <w:numFmt w:val="bullet"/>
      <w:lvlText w:val="•"/>
      <w:lvlJc w:val="left"/>
      <w:pPr>
        <w:ind w:left="2512" w:hanging="358"/>
      </w:pPr>
      <w:rPr>
        <w:rFonts w:hint="default"/>
        <w:lang w:val="ru-RU" w:eastAsia="ru-RU" w:bidi="ru-RU"/>
      </w:rPr>
    </w:lvl>
    <w:lvl w:ilvl="8" w:tplc="312A70B2">
      <w:numFmt w:val="bullet"/>
      <w:lvlText w:val="•"/>
      <w:lvlJc w:val="left"/>
      <w:pPr>
        <w:ind w:left="2805" w:hanging="358"/>
      </w:pPr>
      <w:rPr>
        <w:rFonts w:hint="default"/>
        <w:lang w:val="ru-RU" w:eastAsia="ru-RU" w:bidi="ru-RU"/>
      </w:rPr>
    </w:lvl>
  </w:abstractNum>
  <w:abstractNum w:abstractNumId="127" w15:restartNumberingAfterBreak="0">
    <w:nsid w:val="583A6AE8"/>
    <w:multiLevelType w:val="hybridMultilevel"/>
    <w:tmpl w:val="357AF8C4"/>
    <w:lvl w:ilvl="0" w:tplc="14902064">
      <w:numFmt w:val="bullet"/>
      <w:lvlText w:val=""/>
      <w:lvlJc w:val="left"/>
      <w:pPr>
        <w:ind w:left="463" w:hanging="358"/>
      </w:pPr>
      <w:rPr>
        <w:rFonts w:ascii="Symbol" w:eastAsia="Symbol" w:hAnsi="Symbol" w:cs="Symbol" w:hint="default"/>
        <w:color w:val="404040"/>
        <w:w w:val="100"/>
        <w:sz w:val="24"/>
        <w:szCs w:val="24"/>
        <w:lang w:val="ru-RU" w:eastAsia="ru-RU" w:bidi="ru-RU"/>
      </w:rPr>
    </w:lvl>
    <w:lvl w:ilvl="1" w:tplc="271248D8">
      <w:numFmt w:val="bullet"/>
      <w:lvlText w:val="•"/>
      <w:lvlJc w:val="left"/>
      <w:pPr>
        <w:ind w:left="753" w:hanging="358"/>
      </w:pPr>
      <w:rPr>
        <w:rFonts w:hint="default"/>
        <w:lang w:val="ru-RU" w:eastAsia="ru-RU" w:bidi="ru-RU"/>
      </w:rPr>
    </w:lvl>
    <w:lvl w:ilvl="2" w:tplc="118CA4C6">
      <w:numFmt w:val="bullet"/>
      <w:lvlText w:val="•"/>
      <w:lvlJc w:val="left"/>
      <w:pPr>
        <w:ind w:left="1046" w:hanging="358"/>
      </w:pPr>
      <w:rPr>
        <w:rFonts w:hint="default"/>
        <w:lang w:val="ru-RU" w:eastAsia="ru-RU" w:bidi="ru-RU"/>
      </w:rPr>
    </w:lvl>
    <w:lvl w:ilvl="3" w:tplc="D572FCAA">
      <w:numFmt w:val="bullet"/>
      <w:lvlText w:val="•"/>
      <w:lvlJc w:val="left"/>
      <w:pPr>
        <w:ind w:left="1339" w:hanging="358"/>
      </w:pPr>
      <w:rPr>
        <w:rFonts w:hint="default"/>
        <w:lang w:val="ru-RU" w:eastAsia="ru-RU" w:bidi="ru-RU"/>
      </w:rPr>
    </w:lvl>
    <w:lvl w:ilvl="4" w:tplc="CA163E6A">
      <w:numFmt w:val="bullet"/>
      <w:lvlText w:val="•"/>
      <w:lvlJc w:val="left"/>
      <w:pPr>
        <w:ind w:left="1632" w:hanging="358"/>
      </w:pPr>
      <w:rPr>
        <w:rFonts w:hint="default"/>
        <w:lang w:val="ru-RU" w:eastAsia="ru-RU" w:bidi="ru-RU"/>
      </w:rPr>
    </w:lvl>
    <w:lvl w:ilvl="5" w:tplc="FB86032A">
      <w:numFmt w:val="bullet"/>
      <w:lvlText w:val="•"/>
      <w:lvlJc w:val="left"/>
      <w:pPr>
        <w:ind w:left="1925" w:hanging="358"/>
      </w:pPr>
      <w:rPr>
        <w:rFonts w:hint="default"/>
        <w:lang w:val="ru-RU" w:eastAsia="ru-RU" w:bidi="ru-RU"/>
      </w:rPr>
    </w:lvl>
    <w:lvl w:ilvl="6" w:tplc="B5E49A74">
      <w:numFmt w:val="bullet"/>
      <w:lvlText w:val="•"/>
      <w:lvlJc w:val="left"/>
      <w:pPr>
        <w:ind w:left="2218" w:hanging="358"/>
      </w:pPr>
      <w:rPr>
        <w:rFonts w:hint="default"/>
        <w:lang w:val="ru-RU" w:eastAsia="ru-RU" w:bidi="ru-RU"/>
      </w:rPr>
    </w:lvl>
    <w:lvl w:ilvl="7" w:tplc="F4D08880">
      <w:numFmt w:val="bullet"/>
      <w:lvlText w:val="•"/>
      <w:lvlJc w:val="left"/>
      <w:pPr>
        <w:ind w:left="2511" w:hanging="358"/>
      </w:pPr>
      <w:rPr>
        <w:rFonts w:hint="default"/>
        <w:lang w:val="ru-RU" w:eastAsia="ru-RU" w:bidi="ru-RU"/>
      </w:rPr>
    </w:lvl>
    <w:lvl w:ilvl="8" w:tplc="0590C888">
      <w:numFmt w:val="bullet"/>
      <w:lvlText w:val="•"/>
      <w:lvlJc w:val="left"/>
      <w:pPr>
        <w:ind w:left="2804" w:hanging="358"/>
      </w:pPr>
      <w:rPr>
        <w:rFonts w:hint="default"/>
        <w:lang w:val="ru-RU" w:eastAsia="ru-RU" w:bidi="ru-RU"/>
      </w:rPr>
    </w:lvl>
  </w:abstractNum>
  <w:abstractNum w:abstractNumId="128" w15:restartNumberingAfterBreak="0">
    <w:nsid w:val="58615A80"/>
    <w:multiLevelType w:val="hybridMultilevel"/>
    <w:tmpl w:val="598A5B86"/>
    <w:lvl w:ilvl="0" w:tplc="B3F4291A">
      <w:numFmt w:val="bullet"/>
      <w:lvlText w:val="•"/>
      <w:lvlJc w:val="left"/>
      <w:pPr>
        <w:ind w:left="816" w:hanging="709"/>
      </w:pPr>
      <w:rPr>
        <w:rFonts w:ascii="Times New Roman" w:eastAsia="Times New Roman" w:hAnsi="Times New Roman" w:cs="Times New Roman" w:hint="default"/>
        <w:spacing w:val="-28"/>
        <w:w w:val="100"/>
        <w:sz w:val="24"/>
        <w:szCs w:val="24"/>
        <w:lang w:val="ru-RU" w:eastAsia="ru-RU" w:bidi="ru-RU"/>
      </w:rPr>
    </w:lvl>
    <w:lvl w:ilvl="1" w:tplc="39AE1470">
      <w:numFmt w:val="bullet"/>
      <w:lvlText w:val="•"/>
      <w:lvlJc w:val="left"/>
      <w:pPr>
        <w:ind w:left="1167" w:hanging="709"/>
      </w:pPr>
      <w:rPr>
        <w:rFonts w:hint="default"/>
        <w:lang w:val="ru-RU" w:eastAsia="ru-RU" w:bidi="ru-RU"/>
      </w:rPr>
    </w:lvl>
    <w:lvl w:ilvl="2" w:tplc="58C26E98">
      <w:numFmt w:val="bullet"/>
      <w:lvlText w:val="•"/>
      <w:lvlJc w:val="left"/>
      <w:pPr>
        <w:ind w:left="1515" w:hanging="709"/>
      </w:pPr>
      <w:rPr>
        <w:rFonts w:hint="default"/>
        <w:lang w:val="ru-RU" w:eastAsia="ru-RU" w:bidi="ru-RU"/>
      </w:rPr>
    </w:lvl>
    <w:lvl w:ilvl="3" w:tplc="4FACE334">
      <w:numFmt w:val="bullet"/>
      <w:lvlText w:val="•"/>
      <w:lvlJc w:val="left"/>
      <w:pPr>
        <w:ind w:left="1862" w:hanging="709"/>
      </w:pPr>
      <w:rPr>
        <w:rFonts w:hint="default"/>
        <w:lang w:val="ru-RU" w:eastAsia="ru-RU" w:bidi="ru-RU"/>
      </w:rPr>
    </w:lvl>
    <w:lvl w:ilvl="4" w:tplc="DE7AA37C">
      <w:numFmt w:val="bullet"/>
      <w:lvlText w:val="•"/>
      <w:lvlJc w:val="left"/>
      <w:pPr>
        <w:ind w:left="2210" w:hanging="709"/>
      </w:pPr>
      <w:rPr>
        <w:rFonts w:hint="default"/>
        <w:lang w:val="ru-RU" w:eastAsia="ru-RU" w:bidi="ru-RU"/>
      </w:rPr>
    </w:lvl>
    <w:lvl w:ilvl="5" w:tplc="3D7C4F7A">
      <w:numFmt w:val="bullet"/>
      <w:lvlText w:val="•"/>
      <w:lvlJc w:val="left"/>
      <w:pPr>
        <w:ind w:left="2558" w:hanging="709"/>
      </w:pPr>
      <w:rPr>
        <w:rFonts w:hint="default"/>
        <w:lang w:val="ru-RU" w:eastAsia="ru-RU" w:bidi="ru-RU"/>
      </w:rPr>
    </w:lvl>
    <w:lvl w:ilvl="6" w:tplc="61489F24">
      <w:numFmt w:val="bullet"/>
      <w:lvlText w:val="•"/>
      <w:lvlJc w:val="left"/>
      <w:pPr>
        <w:ind w:left="2905" w:hanging="709"/>
      </w:pPr>
      <w:rPr>
        <w:rFonts w:hint="default"/>
        <w:lang w:val="ru-RU" w:eastAsia="ru-RU" w:bidi="ru-RU"/>
      </w:rPr>
    </w:lvl>
    <w:lvl w:ilvl="7" w:tplc="94EC9238">
      <w:numFmt w:val="bullet"/>
      <w:lvlText w:val="•"/>
      <w:lvlJc w:val="left"/>
      <w:pPr>
        <w:ind w:left="3253" w:hanging="709"/>
      </w:pPr>
      <w:rPr>
        <w:rFonts w:hint="default"/>
        <w:lang w:val="ru-RU" w:eastAsia="ru-RU" w:bidi="ru-RU"/>
      </w:rPr>
    </w:lvl>
    <w:lvl w:ilvl="8" w:tplc="DE002EF6">
      <w:numFmt w:val="bullet"/>
      <w:lvlText w:val="•"/>
      <w:lvlJc w:val="left"/>
      <w:pPr>
        <w:ind w:left="3600" w:hanging="709"/>
      </w:pPr>
      <w:rPr>
        <w:rFonts w:hint="default"/>
        <w:lang w:val="ru-RU" w:eastAsia="ru-RU" w:bidi="ru-RU"/>
      </w:rPr>
    </w:lvl>
  </w:abstractNum>
  <w:abstractNum w:abstractNumId="129" w15:restartNumberingAfterBreak="0">
    <w:nsid w:val="58742DF2"/>
    <w:multiLevelType w:val="hybridMultilevel"/>
    <w:tmpl w:val="C76AE2DC"/>
    <w:lvl w:ilvl="0" w:tplc="C8E0DEE6">
      <w:numFmt w:val="bullet"/>
      <w:lvlText w:val=""/>
      <w:lvlJc w:val="left"/>
      <w:pPr>
        <w:ind w:left="1560" w:hanging="696"/>
      </w:pPr>
      <w:rPr>
        <w:rFonts w:ascii="Symbol" w:eastAsia="Symbol" w:hAnsi="Symbol" w:cs="Symbol" w:hint="default"/>
        <w:w w:val="100"/>
        <w:sz w:val="24"/>
        <w:szCs w:val="24"/>
        <w:lang w:val="ru-RU" w:eastAsia="ru-RU" w:bidi="ru-RU"/>
      </w:rPr>
    </w:lvl>
    <w:lvl w:ilvl="1" w:tplc="D182F582">
      <w:numFmt w:val="bullet"/>
      <w:lvlText w:val="•"/>
      <w:lvlJc w:val="left"/>
      <w:pPr>
        <w:ind w:left="2533" w:hanging="696"/>
      </w:pPr>
      <w:rPr>
        <w:rFonts w:hint="default"/>
        <w:lang w:val="ru-RU" w:eastAsia="ru-RU" w:bidi="ru-RU"/>
      </w:rPr>
    </w:lvl>
    <w:lvl w:ilvl="2" w:tplc="362ECD24">
      <w:numFmt w:val="bullet"/>
      <w:lvlText w:val="•"/>
      <w:lvlJc w:val="left"/>
      <w:pPr>
        <w:ind w:left="3507" w:hanging="696"/>
      </w:pPr>
      <w:rPr>
        <w:rFonts w:hint="default"/>
        <w:lang w:val="ru-RU" w:eastAsia="ru-RU" w:bidi="ru-RU"/>
      </w:rPr>
    </w:lvl>
    <w:lvl w:ilvl="3" w:tplc="6D0607B4">
      <w:numFmt w:val="bullet"/>
      <w:lvlText w:val="•"/>
      <w:lvlJc w:val="left"/>
      <w:pPr>
        <w:ind w:left="4481" w:hanging="696"/>
      </w:pPr>
      <w:rPr>
        <w:rFonts w:hint="default"/>
        <w:lang w:val="ru-RU" w:eastAsia="ru-RU" w:bidi="ru-RU"/>
      </w:rPr>
    </w:lvl>
    <w:lvl w:ilvl="4" w:tplc="FCD87676">
      <w:numFmt w:val="bullet"/>
      <w:lvlText w:val="•"/>
      <w:lvlJc w:val="left"/>
      <w:pPr>
        <w:ind w:left="5455" w:hanging="696"/>
      </w:pPr>
      <w:rPr>
        <w:rFonts w:hint="default"/>
        <w:lang w:val="ru-RU" w:eastAsia="ru-RU" w:bidi="ru-RU"/>
      </w:rPr>
    </w:lvl>
    <w:lvl w:ilvl="5" w:tplc="F6EECC9C">
      <w:numFmt w:val="bullet"/>
      <w:lvlText w:val="•"/>
      <w:lvlJc w:val="left"/>
      <w:pPr>
        <w:ind w:left="6429" w:hanging="696"/>
      </w:pPr>
      <w:rPr>
        <w:rFonts w:hint="default"/>
        <w:lang w:val="ru-RU" w:eastAsia="ru-RU" w:bidi="ru-RU"/>
      </w:rPr>
    </w:lvl>
    <w:lvl w:ilvl="6" w:tplc="183C0B4A">
      <w:numFmt w:val="bullet"/>
      <w:lvlText w:val="•"/>
      <w:lvlJc w:val="left"/>
      <w:pPr>
        <w:ind w:left="7403" w:hanging="696"/>
      </w:pPr>
      <w:rPr>
        <w:rFonts w:hint="default"/>
        <w:lang w:val="ru-RU" w:eastAsia="ru-RU" w:bidi="ru-RU"/>
      </w:rPr>
    </w:lvl>
    <w:lvl w:ilvl="7" w:tplc="6B18D350">
      <w:numFmt w:val="bullet"/>
      <w:lvlText w:val="•"/>
      <w:lvlJc w:val="left"/>
      <w:pPr>
        <w:ind w:left="8377" w:hanging="696"/>
      </w:pPr>
      <w:rPr>
        <w:rFonts w:hint="default"/>
        <w:lang w:val="ru-RU" w:eastAsia="ru-RU" w:bidi="ru-RU"/>
      </w:rPr>
    </w:lvl>
    <w:lvl w:ilvl="8" w:tplc="555E869A">
      <w:numFmt w:val="bullet"/>
      <w:lvlText w:val="•"/>
      <w:lvlJc w:val="left"/>
      <w:pPr>
        <w:ind w:left="9351" w:hanging="696"/>
      </w:pPr>
      <w:rPr>
        <w:rFonts w:hint="default"/>
        <w:lang w:val="ru-RU" w:eastAsia="ru-RU" w:bidi="ru-RU"/>
      </w:rPr>
    </w:lvl>
  </w:abstractNum>
  <w:abstractNum w:abstractNumId="130" w15:restartNumberingAfterBreak="0">
    <w:nsid w:val="58BA1261"/>
    <w:multiLevelType w:val="hybridMultilevel"/>
    <w:tmpl w:val="A058BF54"/>
    <w:lvl w:ilvl="0" w:tplc="AF725E72">
      <w:numFmt w:val="bullet"/>
      <w:lvlText w:val="–"/>
      <w:lvlJc w:val="left"/>
      <w:pPr>
        <w:ind w:left="701" w:hanging="425"/>
      </w:pPr>
      <w:rPr>
        <w:rFonts w:ascii="Times New Roman" w:eastAsia="Times New Roman" w:hAnsi="Times New Roman" w:cs="Times New Roman" w:hint="default"/>
        <w:spacing w:val="-8"/>
        <w:w w:val="100"/>
        <w:sz w:val="24"/>
        <w:szCs w:val="24"/>
        <w:lang w:val="ru-RU" w:eastAsia="ru-RU" w:bidi="ru-RU"/>
      </w:rPr>
    </w:lvl>
    <w:lvl w:ilvl="1" w:tplc="8E40C68C">
      <w:numFmt w:val="bullet"/>
      <w:lvlText w:val="•"/>
      <w:lvlJc w:val="left"/>
      <w:pPr>
        <w:ind w:left="1759" w:hanging="425"/>
      </w:pPr>
      <w:rPr>
        <w:rFonts w:hint="default"/>
        <w:lang w:val="ru-RU" w:eastAsia="ru-RU" w:bidi="ru-RU"/>
      </w:rPr>
    </w:lvl>
    <w:lvl w:ilvl="2" w:tplc="825A1FC6">
      <w:numFmt w:val="bullet"/>
      <w:lvlText w:val="•"/>
      <w:lvlJc w:val="left"/>
      <w:pPr>
        <w:ind w:left="2819" w:hanging="425"/>
      </w:pPr>
      <w:rPr>
        <w:rFonts w:hint="default"/>
        <w:lang w:val="ru-RU" w:eastAsia="ru-RU" w:bidi="ru-RU"/>
      </w:rPr>
    </w:lvl>
    <w:lvl w:ilvl="3" w:tplc="36920970">
      <w:numFmt w:val="bullet"/>
      <w:lvlText w:val="•"/>
      <w:lvlJc w:val="left"/>
      <w:pPr>
        <w:ind w:left="3879" w:hanging="425"/>
      </w:pPr>
      <w:rPr>
        <w:rFonts w:hint="default"/>
        <w:lang w:val="ru-RU" w:eastAsia="ru-RU" w:bidi="ru-RU"/>
      </w:rPr>
    </w:lvl>
    <w:lvl w:ilvl="4" w:tplc="68C4AD34">
      <w:numFmt w:val="bullet"/>
      <w:lvlText w:val="•"/>
      <w:lvlJc w:val="left"/>
      <w:pPr>
        <w:ind w:left="4939" w:hanging="425"/>
      </w:pPr>
      <w:rPr>
        <w:rFonts w:hint="default"/>
        <w:lang w:val="ru-RU" w:eastAsia="ru-RU" w:bidi="ru-RU"/>
      </w:rPr>
    </w:lvl>
    <w:lvl w:ilvl="5" w:tplc="2AE618FC">
      <w:numFmt w:val="bullet"/>
      <w:lvlText w:val="•"/>
      <w:lvlJc w:val="left"/>
      <w:pPr>
        <w:ind w:left="5999" w:hanging="425"/>
      </w:pPr>
      <w:rPr>
        <w:rFonts w:hint="default"/>
        <w:lang w:val="ru-RU" w:eastAsia="ru-RU" w:bidi="ru-RU"/>
      </w:rPr>
    </w:lvl>
    <w:lvl w:ilvl="6" w:tplc="D060A80A">
      <w:numFmt w:val="bullet"/>
      <w:lvlText w:val="•"/>
      <w:lvlJc w:val="left"/>
      <w:pPr>
        <w:ind w:left="7059" w:hanging="425"/>
      </w:pPr>
      <w:rPr>
        <w:rFonts w:hint="default"/>
        <w:lang w:val="ru-RU" w:eastAsia="ru-RU" w:bidi="ru-RU"/>
      </w:rPr>
    </w:lvl>
    <w:lvl w:ilvl="7" w:tplc="20B07354">
      <w:numFmt w:val="bullet"/>
      <w:lvlText w:val="•"/>
      <w:lvlJc w:val="left"/>
      <w:pPr>
        <w:ind w:left="8119" w:hanging="425"/>
      </w:pPr>
      <w:rPr>
        <w:rFonts w:hint="default"/>
        <w:lang w:val="ru-RU" w:eastAsia="ru-RU" w:bidi="ru-RU"/>
      </w:rPr>
    </w:lvl>
    <w:lvl w:ilvl="8" w:tplc="FF32CB10">
      <w:numFmt w:val="bullet"/>
      <w:lvlText w:val="•"/>
      <w:lvlJc w:val="left"/>
      <w:pPr>
        <w:ind w:left="9179" w:hanging="425"/>
      </w:pPr>
      <w:rPr>
        <w:rFonts w:hint="default"/>
        <w:lang w:val="ru-RU" w:eastAsia="ru-RU" w:bidi="ru-RU"/>
      </w:rPr>
    </w:lvl>
  </w:abstractNum>
  <w:abstractNum w:abstractNumId="131" w15:restartNumberingAfterBreak="0">
    <w:nsid w:val="58E75C90"/>
    <w:multiLevelType w:val="hybridMultilevel"/>
    <w:tmpl w:val="B678B9AC"/>
    <w:lvl w:ilvl="0" w:tplc="73223CB8">
      <w:numFmt w:val="bullet"/>
      <w:lvlText w:val="–"/>
      <w:lvlJc w:val="left"/>
      <w:pPr>
        <w:ind w:left="1960" w:hanging="180"/>
      </w:pPr>
      <w:rPr>
        <w:rFonts w:ascii="Times New Roman" w:eastAsia="Times New Roman" w:hAnsi="Times New Roman" w:cs="Times New Roman" w:hint="default"/>
        <w:spacing w:val="-5"/>
        <w:w w:val="100"/>
        <w:sz w:val="24"/>
        <w:szCs w:val="24"/>
        <w:lang w:val="ru-RU" w:eastAsia="ru-RU" w:bidi="ru-RU"/>
      </w:rPr>
    </w:lvl>
    <w:lvl w:ilvl="1" w:tplc="CEC4EE74">
      <w:numFmt w:val="bullet"/>
      <w:lvlText w:val="•"/>
      <w:lvlJc w:val="left"/>
      <w:pPr>
        <w:ind w:left="2907" w:hanging="180"/>
      </w:pPr>
      <w:rPr>
        <w:rFonts w:hint="default"/>
        <w:lang w:val="ru-RU" w:eastAsia="ru-RU" w:bidi="ru-RU"/>
      </w:rPr>
    </w:lvl>
    <w:lvl w:ilvl="2" w:tplc="7D30107E">
      <w:numFmt w:val="bullet"/>
      <w:lvlText w:val="•"/>
      <w:lvlJc w:val="left"/>
      <w:pPr>
        <w:ind w:left="3855" w:hanging="180"/>
      </w:pPr>
      <w:rPr>
        <w:rFonts w:hint="default"/>
        <w:lang w:val="ru-RU" w:eastAsia="ru-RU" w:bidi="ru-RU"/>
      </w:rPr>
    </w:lvl>
    <w:lvl w:ilvl="3" w:tplc="3002189C">
      <w:numFmt w:val="bullet"/>
      <w:lvlText w:val="•"/>
      <w:lvlJc w:val="left"/>
      <w:pPr>
        <w:ind w:left="4803" w:hanging="180"/>
      </w:pPr>
      <w:rPr>
        <w:rFonts w:hint="default"/>
        <w:lang w:val="ru-RU" w:eastAsia="ru-RU" w:bidi="ru-RU"/>
      </w:rPr>
    </w:lvl>
    <w:lvl w:ilvl="4" w:tplc="8A16D348">
      <w:numFmt w:val="bullet"/>
      <w:lvlText w:val="•"/>
      <w:lvlJc w:val="left"/>
      <w:pPr>
        <w:ind w:left="5751" w:hanging="180"/>
      </w:pPr>
      <w:rPr>
        <w:rFonts w:hint="default"/>
        <w:lang w:val="ru-RU" w:eastAsia="ru-RU" w:bidi="ru-RU"/>
      </w:rPr>
    </w:lvl>
    <w:lvl w:ilvl="5" w:tplc="275C61B6">
      <w:numFmt w:val="bullet"/>
      <w:lvlText w:val="•"/>
      <w:lvlJc w:val="left"/>
      <w:pPr>
        <w:ind w:left="6699" w:hanging="180"/>
      </w:pPr>
      <w:rPr>
        <w:rFonts w:hint="default"/>
        <w:lang w:val="ru-RU" w:eastAsia="ru-RU" w:bidi="ru-RU"/>
      </w:rPr>
    </w:lvl>
    <w:lvl w:ilvl="6" w:tplc="FA82F392">
      <w:numFmt w:val="bullet"/>
      <w:lvlText w:val="•"/>
      <w:lvlJc w:val="left"/>
      <w:pPr>
        <w:ind w:left="7647" w:hanging="180"/>
      </w:pPr>
      <w:rPr>
        <w:rFonts w:hint="default"/>
        <w:lang w:val="ru-RU" w:eastAsia="ru-RU" w:bidi="ru-RU"/>
      </w:rPr>
    </w:lvl>
    <w:lvl w:ilvl="7" w:tplc="C366C632">
      <w:numFmt w:val="bullet"/>
      <w:lvlText w:val="•"/>
      <w:lvlJc w:val="left"/>
      <w:pPr>
        <w:ind w:left="8595" w:hanging="180"/>
      </w:pPr>
      <w:rPr>
        <w:rFonts w:hint="default"/>
        <w:lang w:val="ru-RU" w:eastAsia="ru-RU" w:bidi="ru-RU"/>
      </w:rPr>
    </w:lvl>
    <w:lvl w:ilvl="8" w:tplc="12D824D2">
      <w:numFmt w:val="bullet"/>
      <w:lvlText w:val="•"/>
      <w:lvlJc w:val="left"/>
      <w:pPr>
        <w:ind w:left="9543" w:hanging="180"/>
      </w:pPr>
      <w:rPr>
        <w:rFonts w:hint="default"/>
        <w:lang w:val="ru-RU" w:eastAsia="ru-RU" w:bidi="ru-RU"/>
      </w:rPr>
    </w:lvl>
  </w:abstractNum>
  <w:abstractNum w:abstractNumId="132" w15:restartNumberingAfterBreak="0">
    <w:nsid w:val="59206651"/>
    <w:multiLevelType w:val="hybridMultilevel"/>
    <w:tmpl w:val="FB72DECC"/>
    <w:lvl w:ilvl="0" w:tplc="F33A974A">
      <w:numFmt w:val="bullet"/>
      <w:lvlText w:val="•"/>
      <w:lvlJc w:val="left"/>
      <w:pPr>
        <w:ind w:left="251" w:hanging="144"/>
      </w:pPr>
      <w:rPr>
        <w:rFonts w:ascii="Times New Roman" w:eastAsia="Times New Roman" w:hAnsi="Times New Roman" w:cs="Times New Roman" w:hint="default"/>
        <w:w w:val="100"/>
        <w:sz w:val="24"/>
        <w:szCs w:val="24"/>
        <w:lang w:val="ru-RU" w:eastAsia="ru-RU" w:bidi="ru-RU"/>
      </w:rPr>
    </w:lvl>
    <w:lvl w:ilvl="1" w:tplc="7108ABEE">
      <w:numFmt w:val="bullet"/>
      <w:lvlText w:val="•"/>
      <w:lvlJc w:val="left"/>
      <w:pPr>
        <w:ind w:left="663" w:hanging="144"/>
      </w:pPr>
      <w:rPr>
        <w:rFonts w:hint="default"/>
        <w:lang w:val="ru-RU" w:eastAsia="ru-RU" w:bidi="ru-RU"/>
      </w:rPr>
    </w:lvl>
    <w:lvl w:ilvl="2" w:tplc="404863B8">
      <w:numFmt w:val="bullet"/>
      <w:lvlText w:val="•"/>
      <w:lvlJc w:val="left"/>
      <w:pPr>
        <w:ind w:left="1067" w:hanging="144"/>
      </w:pPr>
      <w:rPr>
        <w:rFonts w:hint="default"/>
        <w:lang w:val="ru-RU" w:eastAsia="ru-RU" w:bidi="ru-RU"/>
      </w:rPr>
    </w:lvl>
    <w:lvl w:ilvl="3" w:tplc="06845AAA">
      <w:numFmt w:val="bullet"/>
      <w:lvlText w:val="•"/>
      <w:lvlJc w:val="left"/>
      <w:pPr>
        <w:ind w:left="1470" w:hanging="144"/>
      </w:pPr>
      <w:rPr>
        <w:rFonts w:hint="default"/>
        <w:lang w:val="ru-RU" w:eastAsia="ru-RU" w:bidi="ru-RU"/>
      </w:rPr>
    </w:lvl>
    <w:lvl w:ilvl="4" w:tplc="939E8A34">
      <w:numFmt w:val="bullet"/>
      <w:lvlText w:val="•"/>
      <w:lvlJc w:val="left"/>
      <w:pPr>
        <w:ind w:left="1874" w:hanging="144"/>
      </w:pPr>
      <w:rPr>
        <w:rFonts w:hint="default"/>
        <w:lang w:val="ru-RU" w:eastAsia="ru-RU" w:bidi="ru-RU"/>
      </w:rPr>
    </w:lvl>
    <w:lvl w:ilvl="5" w:tplc="7BA26D64">
      <w:numFmt w:val="bullet"/>
      <w:lvlText w:val="•"/>
      <w:lvlJc w:val="left"/>
      <w:pPr>
        <w:ind w:left="2278" w:hanging="144"/>
      </w:pPr>
      <w:rPr>
        <w:rFonts w:hint="default"/>
        <w:lang w:val="ru-RU" w:eastAsia="ru-RU" w:bidi="ru-RU"/>
      </w:rPr>
    </w:lvl>
    <w:lvl w:ilvl="6" w:tplc="FB36E45E">
      <w:numFmt w:val="bullet"/>
      <w:lvlText w:val="•"/>
      <w:lvlJc w:val="left"/>
      <w:pPr>
        <w:ind w:left="2681" w:hanging="144"/>
      </w:pPr>
      <w:rPr>
        <w:rFonts w:hint="default"/>
        <w:lang w:val="ru-RU" w:eastAsia="ru-RU" w:bidi="ru-RU"/>
      </w:rPr>
    </w:lvl>
    <w:lvl w:ilvl="7" w:tplc="90EE6DD0">
      <w:numFmt w:val="bullet"/>
      <w:lvlText w:val="•"/>
      <w:lvlJc w:val="left"/>
      <w:pPr>
        <w:ind w:left="3085" w:hanging="144"/>
      </w:pPr>
      <w:rPr>
        <w:rFonts w:hint="default"/>
        <w:lang w:val="ru-RU" w:eastAsia="ru-RU" w:bidi="ru-RU"/>
      </w:rPr>
    </w:lvl>
    <w:lvl w:ilvl="8" w:tplc="57167B7C">
      <w:numFmt w:val="bullet"/>
      <w:lvlText w:val="•"/>
      <w:lvlJc w:val="left"/>
      <w:pPr>
        <w:ind w:left="3488" w:hanging="144"/>
      </w:pPr>
      <w:rPr>
        <w:rFonts w:hint="default"/>
        <w:lang w:val="ru-RU" w:eastAsia="ru-RU" w:bidi="ru-RU"/>
      </w:rPr>
    </w:lvl>
  </w:abstractNum>
  <w:abstractNum w:abstractNumId="133" w15:restartNumberingAfterBreak="0">
    <w:nsid w:val="59722A8A"/>
    <w:multiLevelType w:val="multilevel"/>
    <w:tmpl w:val="54CC8976"/>
    <w:lvl w:ilvl="0">
      <w:start w:val="2"/>
      <w:numFmt w:val="upperRoman"/>
      <w:lvlText w:val="%1"/>
      <w:lvlJc w:val="left"/>
      <w:pPr>
        <w:ind w:left="840" w:hanging="789"/>
      </w:pPr>
      <w:rPr>
        <w:rFonts w:hint="default"/>
        <w:lang w:val="ru-RU" w:eastAsia="ru-RU" w:bidi="ru-RU"/>
      </w:rPr>
    </w:lvl>
    <w:lvl w:ilvl="1">
      <w:start w:val="1"/>
      <w:numFmt w:val="decimal"/>
      <w:lvlText w:val="%1.%2"/>
      <w:lvlJc w:val="left"/>
      <w:pPr>
        <w:ind w:left="840" w:hanging="789"/>
      </w:pPr>
      <w:rPr>
        <w:rFonts w:hint="default"/>
        <w:lang w:val="ru-RU" w:eastAsia="ru-RU" w:bidi="ru-RU"/>
      </w:rPr>
    </w:lvl>
    <w:lvl w:ilvl="2">
      <w:start w:val="7"/>
      <w:numFmt w:val="decimal"/>
      <w:lvlText w:val="%1.%2.%3."/>
      <w:lvlJc w:val="left"/>
      <w:pPr>
        <w:ind w:left="840" w:hanging="789"/>
        <w:jc w:val="right"/>
      </w:pPr>
      <w:rPr>
        <w:rFonts w:ascii="Times New Roman" w:eastAsia="Times New Roman" w:hAnsi="Times New Roman" w:cs="Times New Roman" w:hint="default"/>
        <w:b/>
        <w:bCs/>
        <w:spacing w:val="-19"/>
        <w:w w:val="100"/>
        <w:sz w:val="24"/>
        <w:szCs w:val="24"/>
        <w:lang w:val="ru-RU" w:eastAsia="ru-RU" w:bidi="ru-RU"/>
      </w:rPr>
    </w:lvl>
    <w:lvl w:ilvl="3">
      <w:numFmt w:val="bullet"/>
      <w:lvlText w:val="•"/>
      <w:lvlJc w:val="left"/>
      <w:pPr>
        <w:ind w:left="4253" w:hanging="789"/>
      </w:pPr>
      <w:rPr>
        <w:rFonts w:hint="default"/>
        <w:lang w:val="ru-RU" w:eastAsia="ru-RU" w:bidi="ru-RU"/>
      </w:rPr>
    </w:lvl>
    <w:lvl w:ilvl="4">
      <w:numFmt w:val="bullet"/>
      <w:lvlText w:val="•"/>
      <w:lvlJc w:val="left"/>
      <w:pPr>
        <w:ind w:left="5259" w:hanging="789"/>
      </w:pPr>
      <w:rPr>
        <w:rFonts w:hint="default"/>
        <w:lang w:val="ru-RU" w:eastAsia="ru-RU" w:bidi="ru-RU"/>
      </w:rPr>
    </w:lvl>
    <w:lvl w:ilvl="5">
      <w:numFmt w:val="bullet"/>
      <w:lvlText w:val="•"/>
      <w:lvlJc w:val="left"/>
      <w:pPr>
        <w:ind w:left="6266" w:hanging="789"/>
      </w:pPr>
      <w:rPr>
        <w:rFonts w:hint="default"/>
        <w:lang w:val="ru-RU" w:eastAsia="ru-RU" w:bidi="ru-RU"/>
      </w:rPr>
    </w:lvl>
    <w:lvl w:ilvl="6">
      <w:numFmt w:val="bullet"/>
      <w:lvlText w:val="•"/>
      <w:lvlJc w:val="left"/>
      <w:pPr>
        <w:ind w:left="7272" w:hanging="789"/>
      </w:pPr>
      <w:rPr>
        <w:rFonts w:hint="default"/>
        <w:lang w:val="ru-RU" w:eastAsia="ru-RU" w:bidi="ru-RU"/>
      </w:rPr>
    </w:lvl>
    <w:lvl w:ilvl="7">
      <w:numFmt w:val="bullet"/>
      <w:lvlText w:val="•"/>
      <w:lvlJc w:val="left"/>
      <w:pPr>
        <w:ind w:left="8279" w:hanging="789"/>
      </w:pPr>
      <w:rPr>
        <w:rFonts w:hint="default"/>
        <w:lang w:val="ru-RU" w:eastAsia="ru-RU" w:bidi="ru-RU"/>
      </w:rPr>
    </w:lvl>
    <w:lvl w:ilvl="8">
      <w:numFmt w:val="bullet"/>
      <w:lvlText w:val="•"/>
      <w:lvlJc w:val="left"/>
      <w:pPr>
        <w:ind w:left="9286" w:hanging="789"/>
      </w:pPr>
      <w:rPr>
        <w:rFonts w:hint="default"/>
        <w:lang w:val="ru-RU" w:eastAsia="ru-RU" w:bidi="ru-RU"/>
      </w:rPr>
    </w:lvl>
  </w:abstractNum>
  <w:abstractNum w:abstractNumId="134" w15:restartNumberingAfterBreak="0">
    <w:nsid w:val="59A83CC7"/>
    <w:multiLevelType w:val="multilevel"/>
    <w:tmpl w:val="F7180C34"/>
    <w:lvl w:ilvl="0">
      <w:start w:val="1"/>
      <w:numFmt w:val="upperRoman"/>
      <w:lvlText w:val="%1."/>
      <w:lvlJc w:val="left"/>
      <w:pPr>
        <w:ind w:left="304" w:hanging="197"/>
      </w:pPr>
      <w:rPr>
        <w:rFonts w:hint="default"/>
        <w:spacing w:val="-4"/>
        <w:w w:val="99"/>
        <w:lang w:val="ru-RU" w:eastAsia="ru-RU" w:bidi="ru-RU"/>
      </w:rPr>
    </w:lvl>
    <w:lvl w:ilvl="1">
      <w:start w:val="1"/>
      <w:numFmt w:val="decimal"/>
      <w:lvlText w:val="%1.%2."/>
      <w:lvlJc w:val="left"/>
      <w:pPr>
        <w:ind w:left="689" w:hanging="582"/>
      </w:pPr>
      <w:rPr>
        <w:rFonts w:hint="default"/>
        <w:b/>
        <w:bCs/>
        <w:w w:val="99"/>
        <w:lang w:val="ru-RU" w:eastAsia="ru-RU" w:bidi="ru-RU"/>
      </w:rPr>
    </w:lvl>
    <w:lvl w:ilvl="2">
      <w:start w:val="1"/>
      <w:numFmt w:val="decimal"/>
      <w:lvlText w:val="%1.%2.%3."/>
      <w:lvlJc w:val="left"/>
      <w:pPr>
        <w:ind w:left="667" w:hanging="582"/>
      </w:pPr>
      <w:rPr>
        <w:rFonts w:ascii="Times New Roman" w:eastAsia="Times New Roman" w:hAnsi="Times New Roman" w:cs="Times New Roman" w:hint="default"/>
        <w:spacing w:val="-4"/>
        <w:w w:val="99"/>
        <w:sz w:val="24"/>
        <w:szCs w:val="24"/>
        <w:lang w:val="ru-RU" w:eastAsia="ru-RU" w:bidi="ru-RU"/>
      </w:rPr>
    </w:lvl>
    <w:lvl w:ilvl="3">
      <w:numFmt w:val="bullet"/>
      <w:lvlText w:val="•"/>
      <w:lvlJc w:val="left"/>
      <w:pPr>
        <w:ind w:left="600" w:hanging="582"/>
      </w:pPr>
      <w:rPr>
        <w:rFonts w:hint="default"/>
        <w:lang w:val="ru-RU" w:eastAsia="ru-RU" w:bidi="ru-RU"/>
      </w:rPr>
    </w:lvl>
    <w:lvl w:ilvl="4">
      <w:numFmt w:val="bullet"/>
      <w:lvlText w:val="•"/>
      <w:lvlJc w:val="left"/>
      <w:pPr>
        <w:ind w:left="660" w:hanging="582"/>
      </w:pPr>
      <w:rPr>
        <w:rFonts w:hint="default"/>
        <w:lang w:val="ru-RU" w:eastAsia="ru-RU" w:bidi="ru-RU"/>
      </w:rPr>
    </w:lvl>
    <w:lvl w:ilvl="5">
      <w:numFmt w:val="bullet"/>
      <w:lvlText w:val="•"/>
      <w:lvlJc w:val="left"/>
      <w:pPr>
        <w:ind w:left="680" w:hanging="582"/>
      </w:pPr>
      <w:rPr>
        <w:rFonts w:hint="default"/>
        <w:lang w:val="ru-RU" w:eastAsia="ru-RU" w:bidi="ru-RU"/>
      </w:rPr>
    </w:lvl>
    <w:lvl w:ilvl="6">
      <w:numFmt w:val="bullet"/>
      <w:lvlText w:val="•"/>
      <w:lvlJc w:val="left"/>
      <w:pPr>
        <w:ind w:left="740" w:hanging="582"/>
      </w:pPr>
      <w:rPr>
        <w:rFonts w:hint="default"/>
        <w:lang w:val="ru-RU" w:eastAsia="ru-RU" w:bidi="ru-RU"/>
      </w:rPr>
    </w:lvl>
    <w:lvl w:ilvl="7">
      <w:numFmt w:val="bullet"/>
      <w:lvlText w:val="•"/>
      <w:lvlJc w:val="left"/>
      <w:pPr>
        <w:ind w:left="820" w:hanging="582"/>
      </w:pPr>
      <w:rPr>
        <w:rFonts w:hint="default"/>
        <w:lang w:val="ru-RU" w:eastAsia="ru-RU" w:bidi="ru-RU"/>
      </w:rPr>
    </w:lvl>
    <w:lvl w:ilvl="8">
      <w:numFmt w:val="bullet"/>
      <w:lvlText w:val="•"/>
      <w:lvlJc w:val="left"/>
      <w:pPr>
        <w:ind w:left="4313" w:hanging="582"/>
      </w:pPr>
      <w:rPr>
        <w:rFonts w:hint="default"/>
        <w:lang w:val="ru-RU" w:eastAsia="ru-RU" w:bidi="ru-RU"/>
      </w:rPr>
    </w:lvl>
  </w:abstractNum>
  <w:abstractNum w:abstractNumId="135" w15:restartNumberingAfterBreak="0">
    <w:nsid w:val="5A8446C5"/>
    <w:multiLevelType w:val="hybridMultilevel"/>
    <w:tmpl w:val="6E0E9116"/>
    <w:lvl w:ilvl="0" w:tplc="7A92B580">
      <w:numFmt w:val="bullet"/>
      <w:lvlText w:val="·"/>
      <w:lvlJc w:val="left"/>
      <w:pPr>
        <w:ind w:left="701" w:hanging="140"/>
      </w:pPr>
      <w:rPr>
        <w:rFonts w:ascii="Times New Roman" w:eastAsia="Times New Roman" w:hAnsi="Times New Roman" w:cs="Times New Roman" w:hint="default"/>
        <w:spacing w:val="-8"/>
        <w:w w:val="100"/>
        <w:sz w:val="24"/>
        <w:szCs w:val="24"/>
        <w:lang w:val="ru-RU" w:eastAsia="ru-RU" w:bidi="ru-RU"/>
      </w:rPr>
    </w:lvl>
    <w:lvl w:ilvl="1" w:tplc="89A8905E">
      <w:numFmt w:val="bullet"/>
      <w:lvlText w:val="•"/>
      <w:lvlJc w:val="left"/>
      <w:pPr>
        <w:ind w:left="1759" w:hanging="140"/>
      </w:pPr>
      <w:rPr>
        <w:rFonts w:hint="default"/>
        <w:lang w:val="ru-RU" w:eastAsia="ru-RU" w:bidi="ru-RU"/>
      </w:rPr>
    </w:lvl>
    <w:lvl w:ilvl="2" w:tplc="0B2E4128">
      <w:numFmt w:val="bullet"/>
      <w:lvlText w:val="•"/>
      <w:lvlJc w:val="left"/>
      <w:pPr>
        <w:ind w:left="2819" w:hanging="140"/>
      </w:pPr>
      <w:rPr>
        <w:rFonts w:hint="default"/>
        <w:lang w:val="ru-RU" w:eastAsia="ru-RU" w:bidi="ru-RU"/>
      </w:rPr>
    </w:lvl>
    <w:lvl w:ilvl="3" w:tplc="23BC684C">
      <w:numFmt w:val="bullet"/>
      <w:lvlText w:val="•"/>
      <w:lvlJc w:val="left"/>
      <w:pPr>
        <w:ind w:left="3879" w:hanging="140"/>
      </w:pPr>
      <w:rPr>
        <w:rFonts w:hint="default"/>
        <w:lang w:val="ru-RU" w:eastAsia="ru-RU" w:bidi="ru-RU"/>
      </w:rPr>
    </w:lvl>
    <w:lvl w:ilvl="4" w:tplc="A328DA02">
      <w:numFmt w:val="bullet"/>
      <w:lvlText w:val="•"/>
      <w:lvlJc w:val="left"/>
      <w:pPr>
        <w:ind w:left="4939" w:hanging="140"/>
      </w:pPr>
      <w:rPr>
        <w:rFonts w:hint="default"/>
        <w:lang w:val="ru-RU" w:eastAsia="ru-RU" w:bidi="ru-RU"/>
      </w:rPr>
    </w:lvl>
    <w:lvl w:ilvl="5" w:tplc="388E0888">
      <w:numFmt w:val="bullet"/>
      <w:lvlText w:val="•"/>
      <w:lvlJc w:val="left"/>
      <w:pPr>
        <w:ind w:left="5999" w:hanging="140"/>
      </w:pPr>
      <w:rPr>
        <w:rFonts w:hint="default"/>
        <w:lang w:val="ru-RU" w:eastAsia="ru-RU" w:bidi="ru-RU"/>
      </w:rPr>
    </w:lvl>
    <w:lvl w:ilvl="6" w:tplc="A2F8B026">
      <w:numFmt w:val="bullet"/>
      <w:lvlText w:val="•"/>
      <w:lvlJc w:val="left"/>
      <w:pPr>
        <w:ind w:left="7059" w:hanging="140"/>
      </w:pPr>
      <w:rPr>
        <w:rFonts w:hint="default"/>
        <w:lang w:val="ru-RU" w:eastAsia="ru-RU" w:bidi="ru-RU"/>
      </w:rPr>
    </w:lvl>
    <w:lvl w:ilvl="7" w:tplc="14A42DD8">
      <w:numFmt w:val="bullet"/>
      <w:lvlText w:val="•"/>
      <w:lvlJc w:val="left"/>
      <w:pPr>
        <w:ind w:left="8119" w:hanging="140"/>
      </w:pPr>
      <w:rPr>
        <w:rFonts w:hint="default"/>
        <w:lang w:val="ru-RU" w:eastAsia="ru-RU" w:bidi="ru-RU"/>
      </w:rPr>
    </w:lvl>
    <w:lvl w:ilvl="8" w:tplc="30D278B4">
      <w:numFmt w:val="bullet"/>
      <w:lvlText w:val="•"/>
      <w:lvlJc w:val="left"/>
      <w:pPr>
        <w:ind w:left="9179" w:hanging="140"/>
      </w:pPr>
      <w:rPr>
        <w:rFonts w:hint="default"/>
        <w:lang w:val="ru-RU" w:eastAsia="ru-RU" w:bidi="ru-RU"/>
      </w:rPr>
    </w:lvl>
  </w:abstractNum>
  <w:abstractNum w:abstractNumId="136" w15:restartNumberingAfterBreak="0">
    <w:nsid w:val="5C062A68"/>
    <w:multiLevelType w:val="hybridMultilevel"/>
    <w:tmpl w:val="045A4266"/>
    <w:lvl w:ilvl="0" w:tplc="D1EE4E02">
      <w:numFmt w:val="bullet"/>
      <w:lvlText w:val=""/>
      <w:lvlJc w:val="left"/>
      <w:pPr>
        <w:ind w:left="828" w:hanging="360"/>
      </w:pPr>
      <w:rPr>
        <w:rFonts w:ascii="Symbol" w:eastAsia="Symbol" w:hAnsi="Symbol" w:cs="Symbol" w:hint="default"/>
        <w:w w:val="100"/>
        <w:sz w:val="24"/>
        <w:szCs w:val="24"/>
        <w:lang w:val="ru-RU" w:eastAsia="ru-RU" w:bidi="ru-RU"/>
      </w:rPr>
    </w:lvl>
    <w:lvl w:ilvl="1" w:tplc="21FABD5A">
      <w:numFmt w:val="bullet"/>
      <w:lvlText w:val="•"/>
      <w:lvlJc w:val="left"/>
      <w:pPr>
        <w:ind w:left="1276" w:hanging="360"/>
      </w:pPr>
      <w:rPr>
        <w:rFonts w:hint="default"/>
        <w:lang w:val="ru-RU" w:eastAsia="ru-RU" w:bidi="ru-RU"/>
      </w:rPr>
    </w:lvl>
    <w:lvl w:ilvl="2" w:tplc="B67074E4">
      <w:numFmt w:val="bullet"/>
      <w:lvlText w:val="•"/>
      <w:lvlJc w:val="left"/>
      <w:pPr>
        <w:ind w:left="1732" w:hanging="360"/>
      </w:pPr>
      <w:rPr>
        <w:rFonts w:hint="default"/>
        <w:lang w:val="ru-RU" w:eastAsia="ru-RU" w:bidi="ru-RU"/>
      </w:rPr>
    </w:lvl>
    <w:lvl w:ilvl="3" w:tplc="C8B0842E">
      <w:numFmt w:val="bullet"/>
      <w:lvlText w:val="•"/>
      <w:lvlJc w:val="left"/>
      <w:pPr>
        <w:ind w:left="2188" w:hanging="360"/>
      </w:pPr>
      <w:rPr>
        <w:rFonts w:hint="default"/>
        <w:lang w:val="ru-RU" w:eastAsia="ru-RU" w:bidi="ru-RU"/>
      </w:rPr>
    </w:lvl>
    <w:lvl w:ilvl="4" w:tplc="802A3736">
      <w:numFmt w:val="bullet"/>
      <w:lvlText w:val="•"/>
      <w:lvlJc w:val="left"/>
      <w:pPr>
        <w:ind w:left="2644" w:hanging="360"/>
      </w:pPr>
      <w:rPr>
        <w:rFonts w:hint="default"/>
        <w:lang w:val="ru-RU" w:eastAsia="ru-RU" w:bidi="ru-RU"/>
      </w:rPr>
    </w:lvl>
    <w:lvl w:ilvl="5" w:tplc="7D4C2A8E">
      <w:numFmt w:val="bullet"/>
      <w:lvlText w:val="•"/>
      <w:lvlJc w:val="left"/>
      <w:pPr>
        <w:ind w:left="3101" w:hanging="360"/>
      </w:pPr>
      <w:rPr>
        <w:rFonts w:hint="default"/>
        <w:lang w:val="ru-RU" w:eastAsia="ru-RU" w:bidi="ru-RU"/>
      </w:rPr>
    </w:lvl>
    <w:lvl w:ilvl="6" w:tplc="D43E06FC">
      <w:numFmt w:val="bullet"/>
      <w:lvlText w:val="•"/>
      <w:lvlJc w:val="left"/>
      <w:pPr>
        <w:ind w:left="3557" w:hanging="360"/>
      </w:pPr>
      <w:rPr>
        <w:rFonts w:hint="default"/>
        <w:lang w:val="ru-RU" w:eastAsia="ru-RU" w:bidi="ru-RU"/>
      </w:rPr>
    </w:lvl>
    <w:lvl w:ilvl="7" w:tplc="67D4B970">
      <w:numFmt w:val="bullet"/>
      <w:lvlText w:val="•"/>
      <w:lvlJc w:val="left"/>
      <w:pPr>
        <w:ind w:left="4013" w:hanging="360"/>
      </w:pPr>
      <w:rPr>
        <w:rFonts w:hint="default"/>
        <w:lang w:val="ru-RU" w:eastAsia="ru-RU" w:bidi="ru-RU"/>
      </w:rPr>
    </w:lvl>
    <w:lvl w:ilvl="8" w:tplc="B532EEFC">
      <w:numFmt w:val="bullet"/>
      <w:lvlText w:val="•"/>
      <w:lvlJc w:val="left"/>
      <w:pPr>
        <w:ind w:left="4469" w:hanging="360"/>
      </w:pPr>
      <w:rPr>
        <w:rFonts w:hint="default"/>
        <w:lang w:val="ru-RU" w:eastAsia="ru-RU" w:bidi="ru-RU"/>
      </w:rPr>
    </w:lvl>
  </w:abstractNum>
  <w:abstractNum w:abstractNumId="137" w15:restartNumberingAfterBreak="0">
    <w:nsid w:val="5C420F11"/>
    <w:multiLevelType w:val="hybridMultilevel"/>
    <w:tmpl w:val="5FC819BC"/>
    <w:lvl w:ilvl="0" w:tplc="8CC87318">
      <w:numFmt w:val="bullet"/>
      <w:lvlText w:val="•"/>
      <w:lvlJc w:val="left"/>
      <w:pPr>
        <w:ind w:left="107" w:hanging="709"/>
      </w:pPr>
      <w:rPr>
        <w:rFonts w:ascii="Times New Roman" w:eastAsia="Times New Roman" w:hAnsi="Times New Roman" w:cs="Times New Roman" w:hint="default"/>
        <w:spacing w:val="-8"/>
        <w:w w:val="100"/>
        <w:sz w:val="24"/>
        <w:szCs w:val="24"/>
        <w:lang w:val="ru-RU" w:eastAsia="ru-RU" w:bidi="ru-RU"/>
      </w:rPr>
    </w:lvl>
    <w:lvl w:ilvl="1" w:tplc="FCBA31EE">
      <w:numFmt w:val="bullet"/>
      <w:lvlText w:val="•"/>
      <w:lvlJc w:val="left"/>
      <w:pPr>
        <w:ind w:left="519" w:hanging="709"/>
      </w:pPr>
      <w:rPr>
        <w:rFonts w:hint="default"/>
        <w:lang w:val="ru-RU" w:eastAsia="ru-RU" w:bidi="ru-RU"/>
      </w:rPr>
    </w:lvl>
    <w:lvl w:ilvl="2" w:tplc="CEBA5446">
      <w:numFmt w:val="bullet"/>
      <w:lvlText w:val="•"/>
      <w:lvlJc w:val="left"/>
      <w:pPr>
        <w:ind w:left="939" w:hanging="709"/>
      </w:pPr>
      <w:rPr>
        <w:rFonts w:hint="default"/>
        <w:lang w:val="ru-RU" w:eastAsia="ru-RU" w:bidi="ru-RU"/>
      </w:rPr>
    </w:lvl>
    <w:lvl w:ilvl="3" w:tplc="7D50DAD2">
      <w:numFmt w:val="bullet"/>
      <w:lvlText w:val="•"/>
      <w:lvlJc w:val="left"/>
      <w:pPr>
        <w:ind w:left="1358" w:hanging="709"/>
      </w:pPr>
      <w:rPr>
        <w:rFonts w:hint="default"/>
        <w:lang w:val="ru-RU" w:eastAsia="ru-RU" w:bidi="ru-RU"/>
      </w:rPr>
    </w:lvl>
    <w:lvl w:ilvl="4" w:tplc="229C1858">
      <w:numFmt w:val="bullet"/>
      <w:lvlText w:val="•"/>
      <w:lvlJc w:val="left"/>
      <w:pPr>
        <w:ind w:left="1778" w:hanging="709"/>
      </w:pPr>
      <w:rPr>
        <w:rFonts w:hint="default"/>
        <w:lang w:val="ru-RU" w:eastAsia="ru-RU" w:bidi="ru-RU"/>
      </w:rPr>
    </w:lvl>
    <w:lvl w:ilvl="5" w:tplc="2C645E54">
      <w:numFmt w:val="bullet"/>
      <w:lvlText w:val="•"/>
      <w:lvlJc w:val="left"/>
      <w:pPr>
        <w:ind w:left="2198" w:hanging="709"/>
      </w:pPr>
      <w:rPr>
        <w:rFonts w:hint="default"/>
        <w:lang w:val="ru-RU" w:eastAsia="ru-RU" w:bidi="ru-RU"/>
      </w:rPr>
    </w:lvl>
    <w:lvl w:ilvl="6" w:tplc="387ECCFA">
      <w:numFmt w:val="bullet"/>
      <w:lvlText w:val="•"/>
      <w:lvlJc w:val="left"/>
      <w:pPr>
        <w:ind w:left="2617" w:hanging="709"/>
      </w:pPr>
      <w:rPr>
        <w:rFonts w:hint="default"/>
        <w:lang w:val="ru-RU" w:eastAsia="ru-RU" w:bidi="ru-RU"/>
      </w:rPr>
    </w:lvl>
    <w:lvl w:ilvl="7" w:tplc="1CA445B8">
      <w:numFmt w:val="bullet"/>
      <w:lvlText w:val="•"/>
      <w:lvlJc w:val="left"/>
      <w:pPr>
        <w:ind w:left="3037" w:hanging="709"/>
      </w:pPr>
      <w:rPr>
        <w:rFonts w:hint="default"/>
        <w:lang w:val="ru-RU" w:eastAsia="ru-RU" w:bidi="ru-RU"/>
      </w:rPr>
    </w:lvl>
    <w:lvl w:ilvl="8" w:tplc="0D76BB44">
      <w:numFmt w:val="bullet"/>
      <w:lvlText w:val="•"/>
      <w:lvlJc w:val="left"/>
      <w:pPr>
        <w:ind w:left="3456" w:hanging="709"/>
      </w:pPr>
      <w:rPr>
        <w:rFonts w:hint="default"/>
        <w:lang w:val="ru-RU" w:eastAsia="ru-RU" w:bidi="ru-RU"/>
      </w:rPr>
    </w:lvl>
  </w:abstractNum>
  <w:abstractNum w:abstractNumId="138" w15:restartNumberingAfterBreak="0">
    <w:nsid w:val="5D014A11"/>
    <w:multiLevelType w:val="hybridMultilevel"/>
    <w:tmpl w:val="43E05A7E"/>
    <w:lvl w:ilvl="0" w:tplc="1F8477EC">
      <w:numFmt w:val="bullet"/>
      <w:lvlText w:val=""/>
      <w:lvlJc w:val="left"/>
      <w:pPr>
        <w:ind w:left="462" w:hanging="358"/>
      </w:pPr>
      <w:rPr>
        <w:rFonts w:ascii="Symbol" w:eastAsia="Symbol" w:hAnsi="Symbol" w:cs="Symbol" w:hint="default"/>
        <w:w w:val="100"/>
        <w:sz w:val="24"/>
        <w:szCs w:val="24"/>
        <w:lang w:val="ru-RU" w:eastAsia="ru-RU" w:bidi="ru-RU"/>
      </w:rPr>
    </w:lvl>
    <w:lvl w:ilvl="1" w:tplc="301ABC3C">
      <w:numFmt w:val="bullet"/>
      <w:lvlText w:val="•"/>
      <w:lvlJc w:val="left"/>
      <w:pPr>
        <w:ind w:left="753" w:hanging="358"/>
      </w:pPr>
      <w:rPr>
        <w:rFonts w:hint="default"/>
        <w:lang w:val="ru-RU" w:eastAsia="ru-RU" w:bidi="ru-RU"/>
      </w:rPr>
    </w:lvl>
    <w:lvl w:ilvl="2" w:tplc="C316BEA0">
      <w:numFmt w:val="bullet"/>
      <w:lvlText w:val="•"/>
      <w:lvlJc w:val="left"/>
      <w:pPr>
        <w:ind w:left="1046" w:hanging="358"/>
      </w:pPr>
      <w:rPr>
        <w:rFonts w:hint="default"/>
        <w:lang w:val="ru-RU" w:eastAsia="ru-RU" w:bidi="ru-RU"/>
      </w:rPr>
    </w:lvl>
    <w:lvl w:ilvl="3" w:tplc="AAC270B4">
      <w:numFmt w:val="bullet"/>
      <w:lvlText w:val="•"/>
      <w:lvlJc w:val="left"/>
      <w:pPr>
        <w:ind w:left="1339" w:hanging="358"/>
      </w:pPr>
      <w:rPr>
        <w:rFonts w:hint="default"/>
        <w:lang w:val="ru-RU" w:eastAsia="ru-RU" w:bidi="ru-RU"/>
      </w:rPr>
    </w:lvl>
    <w:lvl w:ilvl="4" w:tplc="222EC396">
      <w:numFmt w:val="bullet"/>
      <w:lvlText w:val="•"/>
      <w:lvlJc w:val="left"/>
      <w:pPr>
        <w:ind w:left="1632" w:hanging="358"/>
      </w:pPr>
      <w:rPr>
        <w:rFonts w:hint="default"/>
        <w:lang w:val="ru-RU" w:eastAsia="ru-RU" w:bidi="ru-RU"/>
      </w:rPr>
    </w:lvl>
    <w:lvl w:ilvl="5" w:tplc="D3E6CC5E">
      <w:numFmt w:val="bullet"/>
      <w:lvlText w:val="•"/>
      <w:lvlJc w:val="left"/>
      <w:pPr>
        <w:ind w:left="1926" w:hanging="358"/>
      </w:pPr>
      <w:rPr>
        <w:rFonts w:hint="default"/>
        <w:lang w:val="ru-RU" w:eastAsia="ru-RU" w:bidi="ru-RU"/>
      </w:rPr>
    </w:lvl>
    <w:lvl w:ilvl="6" w:tplc="BE729474">
      <w:numFmt w:val="bullet"/>
      <w:lvlText w:val="•"/>
      <w:lvlJc w:val="left"/>
      <w:pPr>
        <w:ind w:left="2219" w:hanging="358"/>
      </w:pPr>
      <w:rPr>
        <w:rFonts w:hint="default"/>
        <w:lang w:val="ru-RU" w:eastAsia="ru-RU" w:bidi="ru-RU"/>
      </w:rPr>
    </w:lvl>
    <w:lvl w:ilvl="7" w:tplc="A52C0D4A">
      <w:numFmt w:val="bullet"/>
      <w:lvlText w:val="•"/>
      <w:lvlJc w:val="left"/>
      <w:pPr>
        <w:ind w:left="2512" w:hanging="358"/>
      </w:pPr>
      <w:rPr>
        <w:rFonts w:hint="default"/>
        <w:lang w:val="ru-RU" w:eastAsia="ru-RU" w:bidi="ru-RU"/>
      </w:rPr>
    </w:lvl>
    <w:lvl w:ilvl="8" w:tplc="145C52F8">
      <w:numFmt w:val="bullet"/>
      <w:lvlText w:val="•"/>
      <w:lvlJc w:val="left"/>
      <w:pPr>
        <w:ind w:left="2805" w:hanging="358"/>
      </w:pPr>
      <w:rPr>
        <w:rFonts w:hint="default"/>
        <w:lang w:val="ru-RU" w:eastAsia="ru-RU" w:bidi="ru-RU"/>
      </w:rPr>
    </w:lvl>
  </w:abstractNum>
  <w:abstractNum w:abstractNumId="139" w15:restartNumberingAfterBreak="0">
    <w:nsid w:val="5E3F5C13"/>
    <w:multiLevelType w:val="hybridMultilevel"/>
    <w:tmpl w:val="F932BA10"/>
    <w:lvl w:ilvl="0" w:tplc="AB1A79D6">
      <w:numFmt w:val="bullet"/>
      <w:lvlText w:val=""/>
      <w:lvlJc w:val="left"/>
      <w:pPr>
        <w:ind w:left="462" w:hanging="358"/>
      </w:pPr>
      <w:rPr>
        <w:rFonts w:ascii="Symbol" w:eastAsia="Symbol" w:hAnsi="Symbol" w:cs="Symbol" w:hint="default"/>
        <w:color w:val="404040"/>
        <w:w w:val="100"/>
        <w:sz w:val="24"/>
        <w:szCs w:val="24"/>
        <w:lang w:val="ru-RU" w:eastAsia="ru-RU" w:bidi="ru-RU"/>
      </w:rPr>
    </w:lvl>
    <w:lvl w:ilvl="1" w:tplc="A3A6A4A2">
      <w:numFmt w:val="bullet"/>
      <w:lvlText w:val="•"/>
      <w:lvlJc w:val="left"/>
      <w:pPr>
        <w:ind w:left="753" w:hanging="358"/>
      </w:pPr>
      <w:rPr>
        <w:rFonts w:hint="default"/>
        <w:lang w:val="ru-RU" w:eastAsia="ru-RU" w:bidi="ru-RU"/>
      </w:rPr>
    </w:lvl>
    <w:lvl w:ilvl="2" w:tplc="86306AE8">
      <w:numFmt w:val="bullet"/>
      <w:lvlText w:val="•"/>
      <w:lvlJc w:val="left"/>
      <w:pPr>
        <w:ind w:left="1046" w:hanging="358"/>
      </w:pPr>
      <w:rPr>
        <w:rFonts w:hint="default"/>
        <w:lang w:val="ru-RU" w:eastAsia="ru-RU" w:bidi="ru-RU"/>
      </w:rPr>
    </w:lvl>
    <w:lvl w:ilvl="3" w:tplc="E84A23A4">
      <w:numFmt w:val="bullet"/>
      <w:lvlText w:val="•"/>
      <w:lvlJc w:val="left"/>
      <w:pPr>
        <w:ind w:left="1339" w:hanging="358"/>
      </w:pPr>
      <w:rPr>
        <w:rFonts w:hint="default"/>
        <w:lang w:val="ru-RU" w:eastAsia="ru-RU" w:bidi="ru-RU"/>
      </w:rPr>
    </w:lvl>
    <w:lvl w:ilvl="4" w:tplc="B6DEECB2">
      <w:numFmt w:val="bullet"/>
      <w:lvlText w:val="•"/>
      <w:lvlJc w:val="left"/>
      <w:pPr>
        <w:ind w:left="1632" w:hanging="358"/>
      </w:pPr>
      <w:rPr>
        <w:rFonts w:hint="default"/>
        <w:lang w:val="ru-RU" w:eastAsia="ru-RU" w:bidi="ru-RU"/>
      </w:rPr>
    </w:lvl>
    <w:lvl w:ilvl="5" w:tplc="22C8D182">
      <w:numFmt w:val="bullet"/>
      <w:lvlText w:val="•"/>
      <w:lvlJc w:val="left"/>
      <w:pPr>
        <w:ind w:left="1926" w:hanging="358"/>
      </w:pPr>
      <w:rPr>
        <w:rFonts w:hint="default"/>
        <w:lang w:val="ru-RU" w:eastAsia="ru-RU" w:bidi="ru-RU"/>
      </w:rPr>
    </w:lvl>
    <w:lvl w:ilvl="6" w:tplc="067C2372">
      <w:numFmt w:val="bullet"/>
      <w:lvlText w:val="•"/>
      <w:lvlJc w:val="left"/>
      <w:pPr>
        <w:ind w:left="2219" w:hanging="358"/>
      </w:pPr>
      <w:rPr>
        <w:rFonts w:hint="default"/>
        <w:lang w:val="ru-RU" w:eastAsia="ru-RU" w:bidi="ru-RU"/>
      </w:rPr>
    </w:lvl>
    <w:lvl w:ilvl="7" w:tplc="545A6F0C">
      <w:numFmt w:val="bullet"/>
      <w:lvlText w:val="•"/>
      <w:lvlJc w:val="left"/>
      <w:pPr>
        <w:ind w:left="2512" w:hanging="358"/>
      </w:pPr>
      <w:rPr>
        <w:rFonts w:hint="default"/>
        <w:lang w:val="ru-RU" w:eastAsia="ru-RU" w:bidi="ru-RU"/>
      </w:rPr>
    </w:lvl>
    <w:lvl w:ilvl="8" w:tplc="8FDEBB0C">
      <w:numFmt w:val="bullet"/>
      <w:lvlText w:val="•"/>
      <w:lvlJc w:val="left"/>
      <w:pPr>
        <w:ind w:left="2805" w:hanging="358"/>
      </w:pPr>
      <w:rPr>
        <w:rFonts w:hint="default"/>
        <w:lang w:val="ru-RU" w:eastAsia="ru-RU" w:bidi="ru-RU"/>
      </w:rPr>
    </w:lvl>
  </w:abstractNum>
  <w:abstractNum w:abstractNumId="140" w15:restartNumberingAfterBreak="0">
    <w:nsid w:val="5E681384"/>
    <w:multiLevelType w:val="hybridMultilevel"/>
    <w:tmpl w:val="B96015B4"/>
    <w:lvl w:ilvl="0" w:tplc="0554B57E">
      <w:numFmt w:val="bullet"/>
      <w:lvlText w:val=""/>
      <w:lvlJc w:val="left"/>
      <w:pPr>
        <w:ind w:left="464" w:hanging="358"/>
      </w:pPr>
      <w:rPr>
        <w:rFonts w:ascii="Symbol" w:eastAsia="Symbol" w:hAnsi="Symbol" w:cs="Symbol" w:hint="default"/>
        <w:color w:val="404040"/>
        <w:w w:val="100"/>
        <w:sz w:val="24"/>
        <w:szCs w:val="24"/>
        <w:lang w:val="ru-RU" w:eastAsia="ru-RU" w:bidi="ru-RU"/>
      </w:rPr>
    </w:lvl>
    <w:lvl w:ilvl="1" w:tplc="2900280C">
      <w:numFmt w:val="bullet"/>
      <w:lvlText w:val="•"/>
      <w:lvlJc w:val="left"/>
      <w:pPr>
        <w:ind w:left="881" w:hanging="358"/>
      </w:pPr>
      <w:rPr>
        <w:rFonts w:hint="default"/>
        <w:lang w:val="ru-RU" w:eastAsia="ru-RU" w:bidi="ru-RU"/>
      </w:rPr>
    </w:lvl>
    <w:lvl w:ilvl="2" w:tplc="9BFEC4E0">
      <w:numFmt w:val="bullet"/>
      <w:lvlText w:val="•"/>
      <w:lvlJc w:val="left"/>
      <w:pPr>
        <w:ind w:left="1302" w:hanging="358"/>
      </w:pPr>
      <w:rPr>
        <w:rFonts w:hint="default"/>
        <w:lang w:val="ru-RU" w:eastAsia="ru-RU" w:bidi="ru-RU"/>
      </w:rPr>
    </w:lvl>
    <w:lvl w:ilvl="3" w:tplc="41585894">
      <w:numFmt w:val="bullet"/>
      <w:lvlText w:val="•"/>
      <w:lvlJc w:val="left"/>
      <w:pPr>
        <w:ind w:left="1723" w:hanging="358"/>
      </w:pPr>
      <w:rPr>
        <w:rFonts w:hint="default"/>
        <w:lang w:val="ru-RU" w:eastAsia="ru-RU" w:bidi="ru-RU"/>
      </w:rPr>
    </w:lvl>
    <w:lvl w:ilvl="4" w:tplc="77BA914A">
      <w:numFmt w:val="bullet"/>
      <w:lvlText w:val="•"/>
      <w:lvlJc w:val="left"/>
      <w:pPr>
        <w:ind w:left="2144" w:hanging="358"/>
      </w:pPr>
      <w:rPr>
        <w:rFonts w:hint="default"/>
        <w:lang w:val="ru-RU" w:eastAsia="ru-RU" w:bidi="ru-RU"/>
      </w:rPr>
    </w:lvl>
    <w:lvl w:ilvl="5" w:tplc="5AA49702">
      <w:numFmt w:val="bullet"/>
      <w:lvlText w:val="•"/>
      <w:lvlJc w:val="left"/>
      <w:pPr>
        <w:ind w:left="2565" w:hanging="358"/>
      </w:pPr>
      <w:rPr>
        <w:rFonts w:hint="default"/>
        <w:lang w:val="ru-RU" w:eastAsia="ru-RU" w:bidi="ru-RU"/>
      </w:rPr>
    </w:lvl>
    <w:lvl w:ilvl="6" w:tplc="962227B6">
      <w:numFmt w:val="bullet"/>
      <w:lvlText w:val="•"/>
      <w:lvlJc w:val="left"/>
      <w:pPr>
        <w:ind w:left="2986" w:hanging="358"/>
      </w:pPr>
      <w:rPr>
        <w:rFonts w:hint="default"/>
        <w:lang w:val="ru-RU" w:eastAsia="ru-RU" w:bidi="ru-RU"/>
      </w:rPr>
    </w:lvl>
    <w:lvl w:ilvl="7" w:tplc="E57C47C6">
      <w:numFmt w:val="bullet"/>
      <w:lvlText w:val="•"/>
      <w:lvlJc w:val="left"/>
      <w:pPr>
        <w:ind w:left="3407" w:hanging="358"/>
      </w:pPr>
      <w:rPr>
        <w:rFonts w:hint="default"/>
        <w:lang w:val="ru-RU" w:eastAsia="ru-RU" w:bidi="ru-RU"/>
      </w:rPr>
    </w:lvl>
    <w:lvl w:ilvl="8" w:tplc="F8207302">
      <w:numFmt w:val="bullet"/>
      <w:lvlText w:val="•"/>
      <w:lvlJc w:val="left"/>
      <w:pPr>
        <w:ind w:left="3828" w:hanging="358"/>
      </w:pPr>
      <w:rPr>
        <w:rFonts w:hint="default"/>
        <w:lang w:val="ru-RU" w:eastAsia="ru-RU" w:bidi="ru-RU"/>
      </w:rPr>
    </w:lvl>
  </w:abstractNum>
  <w:abstractNum w:abstractNumId="141" w15:restartNumberingAfterBreak="0">
    <w:nsid w:val="5EEF457D"/>
    <w:multiLevelType w:val="hybridMultilevel"/>
    <w:tmpl w:val="2F041C18"/>
    <w:lvl w:ilvl="0" w:tplc="270410A8">
      <w:numFmt w:val="bullet"/>
      <w:lvlText w:val="•"/>
      <w:lvlJc w:val="left"/>
      <w:pPr>
        <w:ind w:left="810" w:hanging="703"/>
      </w:pPr>
      <w:rPr>
        <w:rFonts w:ascii="Times New Roman" w:eastAsia="Times New Roman" w:hAnsi="Times New Roman" w:cs="Times New Roman" w:hint="default"/>
        <w:spacing w:val="-8"/>
        <w:w w:val="100"/>
        <w:sz w:val="24"/>
        <w:szCs w:val="24"/>
        <w:lang w:val="ru-RU" w:eastAsia="ru-RU" w:bidi="ru-RU"/>
      </w:rPr>
    </w:lvl>
    <w:lvl w:ilvl="1" w:tplc="78F48AF6">
      <w:numFmt w:val="bullet"/>
      <w:lvlText w:val="•"/>
      <w:lvlJc w:val="left"/>
      <w:pPr>
        <w:ind w:left="1167" w:hanging="703"/>
      </w:pPr>
      <w:rPr>
        <w:rFonts w:hint="default"/>
        <w:lang w:val="ru-RU" w:eastAsia="ru-RU" w:bidi="ru-RU"/>
      </w:rPr>
    </w:lvl>
    <w:lvl w:ilvl="2" w:tplc="7A5A55B6">
      <w:numFmt w:val="bullet"/>
      <w:lvlText w:val="•"/>
      <w:lvlJc w:val="left"/>
      <w:pPr>
        <w:ind w:left="1515" w:hanging="703"/>
      </w:pPr>
      <w:rPr>
        <w:rFonts w:hint="default"/>
        <w:lang w:val="ru-RU" w:eastAsia="ru-RU" w:bidi="ru-RU"/>
      </w:rPr>
    </w:lvl>
    <w:lvl w:ilvl="3" w:tplc="A57AA754">
      <w:numFmt w:val="bullet"/>
      <w:lvlText w:val="•"/>
      <w:lvlJc w:val="left"/>
      <w:pPr>
        <w:ind w:left="1862" w:hanging="703"/>
      </w:pPr>
      <w:rPr>
        <w:rFonts w:hint="default"/>
        <w:lang w:val="ru-RU" w:eastAsia="ru-RU" w:bidi="ru-RU"/>
      </w:rPr>
    </w:lvl>
    <w:lvl w:ilvl="4" w:tplc="F43C34E0">
      <w:numFmt w:val="bullet"/>
      <w:lvlText w:val="•"/>
      <w:lvlJc w:val="left"/>
      <w:pPr>
        <w:ind w:left="2210" w:hanging="703"/>
      </w:pPr>
      <w:rPr>
        <w:rFonts w:hint="default"/>
        <w:lang w:val="ru-RU" w:eastAsia="ru-RU" w:bidi="ru-RU"/>
      </w:rPr>
    </w:lvl>
    <w:lvl w:ilvl="5" w:tplc="F20C527E">
      <w:numFmt w:val="bullet"/>
      <w:lvlText w:val="•"/>
      <w:lvlJc w:val="left"/>
      <w:pPr>
        <w:ind w:left="2558" w:hanging="703"/>
      </w:pPr>
      <w:rPr>
        <w:rFonts w:hint="default"/>
        <w:lang w:val="ru-RU" w:eastAsia="ru-RU" w:bidi="ru-RU"/>
      </w:rPr>
    </w:lvl>
    <w:lvl w:ilvl="6" w:tplc="2710FB52">
      <w:numFmt w:val="bullet"/>
      <w:lvlText w:val="•"/>
      <w:lvlJc w:val="left"/>
      <w:pPr>
        <w:ind w:left="2905" w:hanging="703"/>
      </w:pPr>
      <w:rPr>
        <w:rFonts w:hint="default"/>
        <w:lang w:val="ru-RU" w:eastAsia="ru-RU" w:bidi="ru-RU"/>
      </w:rPr>
    </w:lvl>
    <w:lvl w:ilvl="7" w:tplc="FD16DE54">
      <w:numFmt w:val="bullet"/>
      <w:lvlText w:val="•"/>
      <w:lvlJc w:val="left"/>
      <w:pPr>
        <w:ind w:left="3253" w:hanging="703"/>
      </w:pPr>
      <w:rPr>
        <w:rFonts w:hint="default"/>
        <w:lang w:val="ru-RU" w:eastAsia="ru-RU" w:bidi="ru-RU"/>
      </w:rPr>
    </w:lvl>
    <w:lvl w:ilvl="8" w:tplc="D5188D2C">
      <w:numFmt w:val="bullet"/>
      <w:lvlText w:val="•"/>
      <w:lvlJc w:val="left"/>
      <w:pPr>
        <w:ind w:left="3600" w:hanging="703"/>
      </w:pPr>
      <w:rPr>
        <w:rFonts w:hint="default"/>
        <w:lang w:val="ru-RU" w:eastAsia="ru-RU" w:bidi="ru-RU"/>
      </w:rPr>
    </w:lvl>
  </w:abstractNum>
  <w:abstractNum w:abstractNumId="142" w15:restartNumberingAfterBreak="0">
    <w:nsid w:val="5FFE6E51"/>
    <w:multiLevelType w:val="hybridMultilevel"/>
    <w:tmpl w:val="C9E86CD0"/>
    <w:lvl w:ilvl="0" w:tplc="0AEE8D2E">
      <w:numFmt w:val="bullet"/>
      <w:lvlText w:val="•"/>
      <w:lvlJc w:val="left"/>
      <w:pPr>
        <w:ind w:left="816" w:hanging="709"/>
      </w:pPr>
      <w:rPr>
        <w:rFonts w:ascii="Times New Roman" w:eastAsia="Times New Roman" w:hAnsi="Times New Roman" w:cs="Times New Roman" w:hint="default"/>
        <w:spacing w:val="-5"/>
        <w:w w:val="100"/>
        <w:sz w:val="24"/>
        <w:szCs w:val="24"/>
        <w:lang w:val="ru-RU" w:eastAsia="ru-RU" w:bidi="ru-RU"/>
      </w:rPr>
    </w:lvl>
    <w:lvl w:ilvl="1" w:tplc="B20C2862">
      <w:numFmt w:val="bullet"/>
      <w:lvlText w:val="•"/>
      <w:lvlJc w:val="left"/>
      <w:pPr>
        <w:ind w:left="1167" w:hanging="709"/>
      </w:pPr>
      <w:rPr>
        <w:rFonts w:hint="default"/>
        <w:lang w:val="ru-RU" w:eastAsia="ru-RU" w:bidi="ru-RU"/>
      </w:rPr>
    </w:lvl>
    <w:lvl w:ilvl="2" w:tplc="8078FACC">
      <w:numFmt w:val="bullet"/>
      <w:lvlText w:val="•"/>
      <w:lvlJc w:val="left"/>
      <w:pPr>
        <w:ind w:left="1515" w:hanging="709"/>
      </w:pPr>
      <w:rPr>
        <w:rFonts w:hint="default"/>
        <w:lang w:val="ru-RU" w:eastAsia="ru-RU" w:bidi="ru-RU"/>
      </w:rPr>
    </w:lvl>
    <w:lvl w:ilvl="3" w:tplc="FA4CE39E">
      <w:numFmt w:val="bullet"/>
      <w:lvlText w:val="•"/>
      <w:lvlJc w:val="left"/>
      <w:pPr>
        <w:ind w:left="1862" w:hanging="709"/>
      </w:pPr>
      <w:rPr>
        <w:rFonts w:hint="default"/>
        <w:lang w:val="ru-RU" w:eastAsia="ru-RU" w:bidi="ru-RU"/>
      </w:rPr>
    </w:lvl>
    <w:lvl w:ilvl="4" w:tplc="E2986228">
      <w:numFmt w:val="bullet"/>
      <w:lvlText w:val="•"/>
      <w:lvlJc w:val="left"/>
      <w:pPr>
        <w:ind w:left="2210" w:hanging="709"/>
      </w:pPr>
      <w:rPr>
        <w:rFonts w:hint="default"/>
        <w:lang w:val="ru-RU" w:eastAsia="ru-RU" w:bidi="ru-RU"/>
      </w:rPr>
    </w:lvl>
    <w:lvl w:ilvl="5" w:tplc="FBFC8B20">
      <w:numFmt w:val="bullet"/>
      <w:lvlText w:val="•"/>
      <w:lvlJc w:val="left"/>
      <w:pPr>
        <w:ind w:left="2558" w:hanging="709"/>
      </w:pPr>
      <w:rPr>
        <w:rFonts w:hint="default"/>
        <w:lang w:val="ru-RU" w:eastAsia="ru-RU" w:bidi="ru-RU"/>
      </w:rPr>
    </w:lvl>
    <w:lvl w:ilvl="6" w:tplc="F364C538">
      <w:numFmt w:val="bullet"/>
      <w:lvlText w:val="•"/>
      <w:lvlJc w:val="left"/>
      <w:pPr>
        <w:ind w:left="2905" w:hanging="709"/>
      </w:pPr>
      <w:rPr>
        <w:rFonts w:hint="default"/>
        <w:lang w:val="ru-RU" w:eastAsia="ru-RU" w:bidi="ru-RU"/>
      </w:rPr>
    </w:lvl>
    <w:lvl w:ilvl="7" w:tplc="9C920184">
      <w:numFmt w:val="bullet"/>
      <w:lvlText w:val="•"/>
      <w:lvlJc w:val="left"/>
      <w:pPr>
        <w:ind w:left="3253" w:hanging="709"/>
      </w:pPr>
      <w:rPr>
        <w:rFonts w:hint="default"/>
        <w:lang w:val="ru-RU" w:eastAsia="ru-RU" w:bidi="ru-RU"/>
      </w:rPr>
    </w:lvl>
    <w:lvl w:ilvl="8" w:tplc="71E017D2">
      <w:numFmt w:val="bullet"/>
      <w:lvlText w:val="•"/>
      <w:lvlJc w:val="left"/>
      <w:pPr>
        <w:ind w:left="3600" w:hanging="709"/>
      </w:pPr>
      <w:rPr>
        <w:rFonts w:hint="default"/>
        <w:lang w:val="ru-RU" w:eastAsia="ru-RU" w:bidi="ru-RU"/>
      </w:rPr>
    </w:lvl>
  </w:abstractNum>
  <w:abstractNum w:abstractNumId="143" w15:restartNumberingAfterBreak="0">
    <w:nsid w:val="602C45D5"/>
    <w:multiLevelType w:val="multilevel"/>
    <w:tmpl w:val="7BFC013E"/>
    <w:lvl w:ilvl="0">
      <w:start w:val="2"/>
      <w:numFmt w:val="decimal"/>
      <w:lvlText w:val="%1"/>
      <w:lvlJc w:val="left"/>
      <w:pPr>
        <w:ind w:left="840" w:hanging="600"/>
      </w:pPr>
      <w:rPr>
        <w:rFonts w:hint="default"/>
        <w:lang w:val="ru-RU" w:eastAsia="ru-RU" w:bidi="ru-RU"/>
      </w:rPr>
    </w:lvl>
    <w:lvl w:ilvl="1">
      <w:start w:val="3"/>
      <w:numFmt w:val="decimal"/>
      <w:lvlText w:val="%1.%2"/>
      <w:lvlJc w:val="left"/>
      <w:pPr>
        <w:ind w:left="840" w:hanging="600"/>
      </w:pPr>
      <w:rPr>
        <w:rFonts w:hint="default"/>
        <w:lang w:val="ru-RU" w:eastAsia="ru-RU" w:bidi="ru-RU"/>
      </w:rPr>
    </w:lvl>
    <w:lvl w:ilvl="2">
      <w:start w:val="4"/>
      <w:numFmt w:val="decimal"/>
      <w:lvlText w:val="%1.%2.%3."/>
      <w:lvlJc w:val="left"/>
      <w:pPr>
        <w:ind w:left="840" w:hanging="600"/>
      </w:pPr>
      <w:rPr>
        <w:rFonts w:hint="default"/>
        <w:b/>
        <w:bCs/>
        <w:w w:val="100"/>
        <w:lang w:val="ru-RU" w:eastAsia="ru-RU" w:bidi="ru-RU"/>
      </w:rPr>
    </w:lvl>
    <w:lvl w:ilvl="3">
      <w:numFmt w:val="bullet"/>
      <w:lvlText w:val="•"/>
      <w:lvlJc w:val="left"/>
      <w:pPr>
        <w:ind w:left="3977" w:hanging="600"/>
      </w:pPr>
      <w:rPr>
        <w:rFonts w:hint="default"/>
        <w:lang w:val="ru-RU" w:eastAsia="ru-RU" w:bidi="ru-RU"/>
      </w:rPr>
    </w:lvl>
    <w:lvl w:ilvl="4">
      <w:numFmt w:val="bullet"/>
      <w:lvlText w:val="•"/>
      <w:lvlJc w:val="left"/>
      <w:pPr>
        <w:ind w:left="5023" w:hanging="600"/>
      </w:pPr>
      <w:rPr>
        <w:rFonts w:hint="default"/>
        <w:lang w:val="ru-RU" w:eastAsia="ru-RU" w:bidi="ru-RU"/>
      </w:rPr>
    </w:lvl>
    <w:lvl w:ilvl="5">
      <w:numFmt w:val="bullet"/>
      <w:lvlText w:val="•"/>
      <w:lvlJc w:val="left"/>
      <w:pPr>
        <w:ind w:left="6069" w:hanging="600"/>
      </w:pPr>
      <w:rPr>
        <w:rFonts w:hint="default"/>
        <w:lang w:val="ru-RU" w:eastAsia="ru-RU" w:bidi="ru-RU"/>
      </w:rPr>
    </w:lvl>
    <w:lvl w:ilvl="6">
      <w:numFmt w:val="bullet"/>
      <w:lvlText w:val="•"/>
      <w:lvlJc w:val="left"/>
      <w:pPr>
        <w:ind w:left="7115" w:hanging="600"/>
      </w:pPr>
      <w:rPr>
        <w:rFonts w:hint="default"/>
        <w:lang w:val="ru-RU" w:eastAsia="ru-RU" w:bidi="ru-RU"/>
      </w:rPr>
    </w:lvl>
    <w:lvl w:ilvl="7">
      <w:numFmt w:val="bullet"/>
      <w:lvlText w:val="•"/>
      <w:lvlJc w:val="left"/>
      <w:pPr>
        <w:ind w:left="8161" w:hanging="600"/>
      </w:pPr>
      <w:rPr>
        <w:rFonts w:hint="default"/>
        <w:lang w:val="ru-RU" w:eastAsia="ru-RU" w:bidi="ru-RU"/>
      </w:rPr>
    </w:lvl>
    <w:lvl w:ilvl="8">
      <w:numFmt w:val="bullet"/>
      <w:lvlText w:val="•"/>
      <w:lvlJc w:val="left"/>
      <w:pPr>
        <w:ind w:left="9207" w:hanging="600"/>
      </w:pPr>
      <w:rPr>
        <w:rFonts w:hint="default"/>
        <w:lang w:val="ru-RU" w:eastAsia="ru-RU" w:bidi="ru-RU"/>
      </w:rPr>
    </w:lvl>
  </w:abstractNum>
  <w:abstractNum w:abstractNumId="144" w15:restartNumberingAfterBreak="0">
    <w:nsid w:val="60653CC5"/>
    <w:multiLevelType w:val="hybridMultilevel"/>
    <w:tmpl w:val="480EBD4E"/>
    <w:lvl w:ilvl="0" w:tplc="F28A50B0">
      <w:start w:val="1"/>
      <w:numFmt w:val="decimal"/>
      <w:lvlText w:val="%1)"/>
      <w:lvlJc w:val="left"/>
      <w:pPr>
        <w:ind w:left="1499" w:hanging="260"/>
      </w:pPr>
      <w:rPr>
        <w:rFonts w:ascii="Times New Roman" w:eastAsia="Times New Roman" w:hAnsi="Times New Roman" w:cs="Times New Roman" w:hint="default"/>
        <w:w w:val="100"/>
        <w:sz w:val="24"/>
        <w:szCs w:val="24"/>
        <w:lang w:val="ru-RU" w:eastAsia="ru-RU" w:bidi="ru-RU"/>
      </w:rPr>
    </w:lvl>
    <w:lvl w:ilvl="1" w:tplc="DA04800A">
      <w:numFmt w:val="bullet"/>
      <w:lvlText w:val="•"/>
      <w:lvlJc w:val="left"/>
      <w:pPr>
        <w:ind w:left="2493" w:hanging="260"/>
      </w:pPr>
      <w:rPr>
        <w:rFonts w:hint="default"/>
        <w:lang w:val="ru-RU" w:eastAsia="ru-RU" w:bidi="ru-RU"/>
      </w:rPr>
    </w:lvl>
    <w:lvl w:ilvl="2" w:tplc="6D04BF4A">
      <w:numFmt w:val="bullet"/>
      <w:lvlText w:val="•"/>
      <w:lvlJc w:val="left"/>
      <w:pPr>
        <w:ind w:left="3487" w:hanging="260"/>
      </w:pPr>
      <w:rPr>
        <w:rFonts w:hint="default"/>
        <w:lang w:val="ru-RU" w:eastAsia="ru-RU" w:bidi="ru-RU"/>
      </w:rPr>
    </w:lvl>
    <w:lvl w:ilvl="3" w:tplc="FE222C56">
      <w:numFmt w:val="bullet"/>
      <w:lvlText w:val="•"/>
      <w:lvlJc w:val="left"/>
      <w:pPr>
        <w:ind w:left="4481" w:hanging="260"/>
      </w:pPr>
      <w:rPr>
        <w:rFonts w:hint="default"/>
        <w:lang w:val="ru-RU" w:eastAsia="ru-RU" w:bidi="ru-RU"/>
      </w:rPr>
    </w:lvl>
    <w:lvl w:ilvl="4" w:tplc="2D824D04">
      <w:numFmt w:val="bullet"/>
      <w:lvlText w:val="•"/>
      <w:lvlJc w:val="left"/>
      <w:pPr>
        <w:ind w:left="5475" w:hanging="260"/>
      </w:pPr>
      <w:rPr>
        <w:rFonts w:hint="default"/>
        <w:lang w:val="ru-RU" w:eastAsia="ru-RU" w:bidi="ru-RU"/>
      </w:rPr>
    </w:lvl>
    <w:lvl w:ilvl="5" w:tplc="F7480EEE">
      <w:numFmt w:val="bullet"/>
      <w:lvlText w:val="•"/>
      <w:lvlJc w:val="left"/>
      <w:pPr>
        <w:ind w:left="6469" w:hanging="260"/>
      </w:pPr>
      <w:rPr>
        <w:rFonts w:hint="default"/>
        <w:lang w:val="ru-RU" w:eastAsia="ru-RU" w:bidi="ru-RU"/>
      </w:rPr>
    </w:lvl>
    <w:lvl w:ilvl="6" w:tplc="0DC8EC06">
      <w:numFmt w:val="bullet"/>
      <w:lvlText w:val="•"/>
      <w:lvlJc w:val="left"/>
      <w:pPr>
        <w:ind w:left="7463" w:hanging="260"/>
      </w:pPr>
      <w:rPr>
        <w:rFonts w:hint="default"/>
        <w:lang w:val="ru-RU" w:eastAsia="ru-RU" w:bidi="ru-RU"/>
      </w:rPr>
    </w:lvl>
    <w:lvl w:ilvl="7" w:tplc="40848ABC">
      <w:numFmt w:val="bullet"/>
      <w:lvlText w:val="•"/>
      <w:lvlJc w:val="left"/>
      <w:pPr>
        <w:ind w:left="8457" w:hanging="260"/>
      </w:pPr>
      <w:rPr>
        <w:rFonts w:hint="default"/>
        <w:lang w:val="ru-RU" w:eastAsia="ru-RU" w:bidi="ru-RU"/>
      </w:rPr>
    </w:lvl>
    <w:lvl w:ilvl="8" w:tplc="CA1AD5D2">
      <w:numFmt w:val="bullet"/>
      <w:lvlText w:val="•"/>
      <w:lvlJc w:val="left"/>
      <w:pPr>
        <w:ind w:left="9451" w:hanging="260"/>
      </w:pPr>
      <w:rPr>
        <w:rFonts w:hint="default"/>
        <w:lang w:val="ru-RU" w:eastAsia="ru-RU" w:bidi="ru-RU"/>
      </w:rPr>
    </w:lvl>
  </w:abstractNum>
  <w:abstractNum w:abstractNumId="145" w15:restartNumberingAfterBreak="0">
    <w:nsid w:val="609D2D37"/>
    <w:multiLevelType w:val="hybridMultilevel"/>
    <w:tmpl w:val="8912EC3C"/>
    <w:lvl w:ilvl="0" w:tplc="6608B2E8">
      <w:numFmt w:val="bullet"/>
      <w:lvlText w:val="•"/>
      <w:lvlJc w:val="left"/>
      <w:pPr>
        <w:ind w:left="816" w:hanging="709"/>
      </w:pPr>
      <w:rPr>
        <w:rFonts w:ascii="Times New Roman" w:eastAsia="Times New Roman" w:hAnsi="Times New Roman" w:cs="Times New Roman" w:hint="default"/>
        <w:spacing w:val="-8"/>
        <w:w w:val="100"/>
        <w:sz w:val="24"/>
        <w:szCs w:val="24"/>
        <w:lang w:val="ru-RU" w:eastAsia="ru-RU" w:bidi="ru-RU"/>
      </w:rPr>
    </w:lvl>
    <w:lvl w:ilvl="1" w:tplc="2056E8C6">
      <w:numFmt w:val="bullet"/>
      <w:lvlText w:val="•"/>
      <w:lvlJc w:val="left"/>
      <w:pPr>
        <w:ind w:left="1167" w:hanging="709"/>
      </w:pPr>
      <w:rPr>
        <w:rFonts w:hint="default"/>
        <w:lang w:val="ru-RU" w:eastAsia="ru-RU" w:bidi="ru-RU"/>
      </w:rPr>
    </w:lvl>
    <w:lvl w:ilvl="2" w:tplc="9F5638E4">
      <w:numFmt w:val="bullet"/>
      <w:lvlText w:val="•"/>
      <w:lvlJc w:val="left"/>
      <w:pPr>
        <w:ind w:left="1515" w:hanging="709"/>
      </w:pPr>
      <w:rPr>
        <w:rFonts w:hint="default"/>
        <w:lang w:val="ru-RU" w:eastAsia="ru-RU" w:bidi="ru-RU"/>
      </w:rPr>
    </w:lvl>
    <w:lvl w:ilvl="3" w:tplc="0C44CA4A">
      <w:numFmt w:val="bullet"/>
      <w:lvlText w:val="•"/>
      <w:lvlJc w:val="left"/>
      <w:pPr>
        <w:ind w:left="1862" w:hanging="709"/>
      </w:pPr>
      <w:rPr>
        <w:rFonts w:hint="default"/>
        <w:lang w:val="ru-RU" w:eastAsia="ru-RU" w:bidi="ru-RU"/>
      </w:rPr>
    </w:lvl>
    <w:lvl w:ilvl="4" w:tplc="18A619C4">
      <w:numFmt w:val="bullet"/>
      <w:lvlText w:val="•"/>
      <w:lvlJc w:val="left"/>
      <w:pPr>
        <w:ind w:left="2210" w:hanging="709"/>
      </w:pPr>
      <w:rPr>
        <w:rFonts w:hint="default"/>
        <w:lang w:val="ru-RU" w:eastAsia="ru-RU" w:bidi="ru-RU"/>
      </w:rPr>
    </w:lvl>
    <w:lvl w:ilvl="5" w:tplc="E0746702">
      <w:numFmt w:val="bullet"/>
      <w:lvlText w:val="•"/>
      <w:lvlJc w:val="left"/>
      <w:pPr>
        <w:ind w:left="2558" w:hanging="709"/>
      </w:pPr>
      <w:rPr>
        <w:rFonts w:hint="default"/>
        <w:lang w:val="ru-RU" w:eastAsia="ru-RU" w:bidi="ru-RU"/>
      </w:rPr>
    </w:lvl>
    <w:lvl w:ilvl="6" w:tplc="30C43AAE">
      <w:numFmt w:val="bullet"/>
      <w:lvlText w:val="•"/>
      <w:lvlJc w:val="left"/>
      <w:pPr>
        <w:ind w:left="2905" w:hanging="709"/>
      </w:pPr>
      <w:rPr>
        <w:rFonts w:hint="default"/>
        <w:lang w:val="ru-RU" w:eastAsia="ru-RU" w:bidi="ru-RU"/>
      </w:rPr>
    </w:lvl>
    <w:lvl w:ilvl="7" w:tplc="74F430A2">
      <w:numFmt w:val="bullet"/>
      <w:lvlText w:val="•"/>
      <w:lvlJc w:val="left"/>
      <w:pPr>
        <w:ind w:left="3253" w:hanging="709"/>
      </w:pPr>
      <w:rPr>
        <w:rFonts w:hint="default"/>
        <w:lang w:val="ru-RU" w:eastAsia="ru-RU" w:bidi="ru-RU"/>
      </w:rPr>
    </w:lvl>
    <w:lvl w:ilvl="8" w:tplc="05CE2CE0">
      <w:numFmt w:val="bullet"/>
      <w:lvlText w:val="•"/>
      <w:lvlJc w:val="left"/>
      <w:pPr>
        <w:ind w:left="3600" w:hanging="709"/>
      </w:pPr>
      <w:rPr>
        <w:rFonts w:hint="default"/>
        <w:lang w:val="ru-RU" w:eastAsia="ru-RU" w:bidi="ru-RU"/>
      </w:rPr>
    </w:lvl>
  </w:abstractNum>
  <w:abstractNum w:abstractNumId="146" w15:restartNumberingAfterBreak="0">
    <w:nsid w:val="618A3F5B"/>
    <w:multiLevelType w:val="hybridMultilevel"/>
    <w:tmpl w:val="A978DD14"/>
    <w:lvl w:ilvl="0" w:tplc="CD0619BC">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B5BCA4BA">
      <w:numFmt w:val="bullet"/>
      <w:lvlText w:val="•"/>
      <w:lvlJc w:val="left"/>
      <w:pPr>
        <w:ind w:left="506" w:hanging="140"/>
      </w:pPr>
      <w:rPr>
        <w:rFonts w:hint="default"/>
        <w:lang w:val="ru-RU" w:eastAsia="ru-RU" w:bidi="ru-RU"/>
      </w:rPr>
    </w:lvl>
    <w:lvl w:ilvl="2" w:tplc="2554607E">
      <w:numFmt w:val="bullet"/>
      <w:lvlText w:val="•"/>
      <w:lvlJc w:val="left"/>
      <w:pPr>
        <w:ind w:left="913" w:hanging="140"/>
      </w:pPr>
      <w:rPr>
        <w:rFonts w:hint="default"/>
        <w:lang w:val="ru-RU" w:eastAsia="ru-RU" w:bidi="ru-RU"/>
      </w:rPr>
    </w:lvl>
    <w:lvl w:ilvl="3" w:tplc="500C7522">
      <w:numFmt w:val="bullet"/>
      <w:lvlText w:val="•"/>
      <w:lvlJc w:val="left"/>
      <w:pPr>
        <w:ind w:left="1320" w:hanging="140"/>
      </w:pPr>
      <w:rPr>
        <w:rFonts w:hint="default"/>
        <w:lang w:val="ru-RU" w:eastAsia="ru-RU" w:bidi="ru-RU"/>
      </w:rPr>
    </w:lvl>
    <w:lvl w:ilvl="4" w:tplc="172EBD08">
      <w:numFmt w:val="bullet"/>
      <w:lvlText w:val="•"/>
      <w:lvlJc w:val="left"/>
      <w:pPr>
        <w:ind w:left="1726" w:hanging="140"/>
      </w:pPr>
      <w:rPr>
        <w:rFonts w:hint="default"/>
        <w:lang w:val="ru-RU" w:eastAsia="ru-RU" w:bidi="ru-RU"/>
      </w:rPr>
    </w:lvl>
    <w:lvl w:ilvl="5" w:tplc="86D29AAA">
      <w:numFmt w:val="bullet"/>
      <w:lvlText w:val="•"/>
      <w:lvlJc w:val="left"/>
      <w:pPr>
        <w:ind w:left="2133" w:hanging="140"/>
      </w:pPr>
      <w:rPr>
        <w:rFonts w:hint="default"/>
        <w:lang w:val="ru-RU" w:eastAsia="ru-RU" w:bidi="ru-RU"/>
      </w:rPr>
    </w:lvl>
    <w:lvl w:ilvl="6" w:tplc="DBC6C95A">
      <w:numFmt w:val="bullet"/>
      <w:lvlText w:val="•"/>
      <w:lvlJc w:val="left"/>
      <w:pPr>
        <w:ind w:left="2540" w:hanging="140"/>
      </w:pPr>
      <w:rPr>
        <w:rFonts w:hint="default"/>
        <w:lang w:val="ru-RU" w:eastAsia="ru-RU" w:bidi="ru-RU"/>
      </w:rPr>
    </w:lvl>
    <w:lvl w:ilvl="7" w:tplc="13AE63A4">
      <w:numFmt w:val="bullet"/>
      <w:lvlText w:val="•"/>
      <w:lvlJc w:val="left"/>
      <w:pPr>
        <w:ind w:left="2946" w:hanging="140"/>
      </w:pPr>
      <w:rPr>
        <w:rFonts w:hint="default"/>
        <w:lang w:val="ru-RU" w:eastAsia="ru-RU" w:bidi="ru-RU"/>
      </w:rPr>
    </w:lvl>
    <w:lvl w:ilvl="8" w:tplc="0F7C71FE">
      <w:numFmt w:val="bullet"/>
      <w:lvlText w:val="•"/>
      <w:lvlJc w:val="left"/>
      <w:pPr>
        <w:ind w:left="3353" w:hanging="140"/>
      </w:pPr>
      <w:rPr>
        <w:rFonts w:hint="default"/>
        <w:lang w:val="ru-RU" w:eastAsia="ru-RU" w:bidi="ru-RU"/>
      </w:rPr>
    </w:lvl>
  </w:abstractNum>
  <w:abstractNum w:abstractNumId="147" w15:restartNumberingAfterBreak="0">
    <w:nsid w:val="61AD7BBB"/>
    <w:multiLevelType w:val="multilevel"/>
    <w:tmpl w:val="E5048976"/>
    <w:lvl w:ilvl="0">
      <w:start w:val="2"/>
      <w:numFmt w:val="upperRoman"/>
      <w:lvlText w:val="%1"/>
      <w:lvlJc w:val="left"/>
      <w:pPr>
        <w:ind w:left="1099" w:hanging="667"/>
      </w:pPr>
      <w:rPr>
        <w:rFonts w:hint="default"/>
        <w:lang w:val="ru-RU" w:eastAsia="ru-RU" w:bidi="ru-RU"/>
      </w:rPr>
    </w:lvl>
    <w:lvl w:ilvl="1">
      <w:start w:val="3"/>
      <w:numFmt w:val="decimal"/>
      <w:lvlText w:val="%1.%2"/>
      <w:lvlJc w:val="left"/>
      <w:pPr>
        <w:ind w:left="1099" w:hanging="667"/>
      </w:pPr>
      <w:rPr>
        <w:rFonts w:hint="default"/>
        <w:lang w:val="ru-RU" w:eastAsia="ru-RU" w:bidi="ru-RU"/>
      </w:rPr>
    </w:lvl>
    <w:lvl w:ilvl="2">
      <w:start w:val="2"/>
      <w:numFmt w:val="decimal"/>
      <w:lvlText w:val="%1.%2.%3."/>
      <w:lvlJc w:val="left"/>
      <w:pPr>
        <w:ind w:left="1099" w:hanging="667"/>
      </w:pPr>
      <w:rPr>
        <w:rFonts w:ascii="Times New Roman" w:eastAsia="Times New Roman" w:hAnsi="Times New Roman" w:cs="Times New Roman" w:hint="default"/>
        <w:b/>
        <w:bCs/>
        <w:spacing w:val="-1"/>
        <w:w w:val="100"/>
        <w:sz w:val="24"/>
        <w:szCs w:val="24"/>
        <w:lang w:val="ru-RU" w:eastAsia="ru-RU" w:bidi="ru-RU"/>
      </w:rPr>
    </w:lvl>
    <w:lvl w:ilvl="3">
      <w:numFmt w:val="bullet"/>
      <w:lvlText w:val="•"/>
      <w:lvlJc w:val="left"/>
      <w:pPr>
        <w:ind w:left="4159" w:hanging="667"/>
      </w:pPr>
      <w:rPr>
        <w:rFonts w:hint="default"/>
        <w:lang w:val="ru-RU" w:eastAsia="ru-RU" w:bidi="ru-RU"/>
      </w:rPr>
    </w:lvl>
    <w:lvl w:ilvl="4">
      <w:numFmt w:val="bullet"/>
      <w:lvlText w:val="•"/>
      <w:lvlJc w:val="left"/>
      <w:pPr>
        <w:ind w:left="5179" w:hanging="667"/>
      </w:pPr>
      <w:rPr>
        <w:rFonts w:hint="default"/>
        <w:lang w:val="ru-RU" w:eastAsia="ru-RU" w:bidi="ru-RU"/>
      </w:rPr>
    </w:lvl>
    <w:lvl w:ilvl="5">
      <w:numFmt w:val="bullet"/>
      <w:lvlText w:val="•"/>
      <w:lvlJc w:val="left"/>
      <w:pPr>
        <w:ind w:left="6199" w:hanging="667"/>
      </w:pPr>
      <w:rPr>
        <w:rFonts w:hint="default"/>
        <w:lang w:val="ru-RU" w:eastAsia="ru-RU" w:bidi="ru-RU"/>
      </w:rPr>
    </w:lvl>
    <w:lvl w:ilvl="6">
      <w:numFmt w:val="bullet"/>
      <w:lvlText w:val="•"/>
      <w:lvlJc w:val="left"/>
      <w:pPr>
        <w:ind w:left="7219" w:hanging="667"/>
      </w:pPr>
      <w:rPr>
        <w:rFonts w:hint="default"/>
        <w:lang w:val="ru-RU" w:eastAsia="ru-RU" w:bidi="ru-RU"/>
      </w:rPr>
    </w:lvl>
    <w:lvl w:ilvl="7">
      <w:numFmt w:val="bullet"/>
      <w:lvlText w:val="•"/>
      <w:lvlJc w:val="left"/>
      <w:pPr>
        <w:ind w:left="8239" w:hanging="667"/>
      </w:pPr>
      <w:rPr>
        <w:rFonts w:hint="default"/>
        <w:lang w:val="ru-RU" w:eastAsia="ru-RU" w:bidi="ru-RU"/>
      </w:rPr>
    </w:lvl>
    <w:lvl w:ilvl="8">
      <w:numFmt w:val="bullet"/>
      <w:lvlText w:val="•"/>
      <w:lvlJc w:val="left"/>
      <w:pPr>
        <w:ind w:left="9259" w:hanging="667"/>
      </w:pPr>
      <w:rPr>
        <w:rFonts w:hint="default"/>
        <w:lang w:val="ru-RU" w:eastAsia="ru-RU" w:bidi="ru-RU"/>
      </w:rPr>
    </w:lvl>
  </w:abstractNum>
  <w:abstractNum w:abstractNumId="148" w15:restartNumberingAfterBreak="0">
    <w:nsid w:val="62E071F4"/>
    <w:multiLevelType w:val="hybridMultilevel"/>
    <w:tmpl w:val="FA16E59A"/>
    <w:lvl w:ilvl="0" w:tplc="D1404174">
      <w:numFmt w:val="bullet"/>
      <w:lvlText w:val=""/>
      <w:lvlJc w:val="left"/>
      <w:pPr>
        <w:ind w:left="464" w:hanging="358"/>
      </w:pPr>
      <w:rPr>
        <w:rFonts w:ascii="Symbol" w:eastAsia="Symbol" w:hAnsi="Symbol" w:cs="Symbol" w:hint="default"/>
        <w:color w:val="404040"/>
        <w:w w:val="100"/>
        <w:sz w:val="24"/>
        <w:szCs w:val="24"/>
        <w:lang w:val="ru-RU" w:eastAsia="ru-RU" w:bidi="ru-RU"/>
      </w:rPr>
    </w:lvl>
    <w:lvl w:ilvl="1" w:tplc="90A8E67C">
      <w:numFmt w:val="bullet"/>
      <w:lvlText w:val="•"/>
      <w:lvlJc w:val="left"/>
      <w:pPr>
        <w:ind w:left="881" w:hanging="358"/>
      </w:pPr>
      <w:rPr>
        <w:rFonts w:hint="default"/>
        <w:lang w:val="ru-RU" w:eastAsia="ru-RU" w:bidi="ru-RU"/>
      </w:rPr>
    </w:lvl>
    <w:lvl w:ilvl="2" w:tplc="A2E6F9B0">
      <w:numFmt w:val="bullet"/>
      <w:lvlText w:val="•"/>
      <w:lvlJc w:val="left"/>
      <w:pPr>
        <w:ind w:left="1302" w:hanging="358"/>
      </w:pPr>
      <w:rPr>
        <w:rFonts w:hint="default"/>
        <w:lang w:val="ru-RU" w:eastAsia="ru-RU" w:bidi="ru-RU"/>
      </w:rPr>
    </w:lvl>
    <w:lvl w:ilvl="3" w:tplc="9364DFD6">
      <w:numFmt w:val="bullet"/>
      <w:lvlText w:val="•"/>
      <w:lvlJc w:val="left"/>
      <w:pPr>
        <w:ind w:left="1723" w:hanging="358"/>
      </w:pPr>
      <w:rPr>
        <w:rFonts w:hint="default"/>
        <w:lang w:val="ru-RU" w:eastAsia="ru-RU" w:bidi="ru-RU"/>
      </w:rPr>
    </w:lvl>
    <w:lvl w:ilvl="4" w:tplc="D966B2FC">
      <w:numFmt w:val="bullet"/>
      <w:lvlText w:val="•"/>
      <w:lvlJc w:val="left"/>
      <w:pPr>
        <w:ind w:left="2144" w:hanging="358"/>
      </w:pPr>
      <w:rPr>
        <w:rFonts w:hint="default"/>
        <w:lang w:val="ru-RU" w:eastAsia="ru-RU" w:bidi="ru-RU"/>
      </w:rPr>
    </w:lvl>
    <w:lvl w:ilvl="5" w:tplc="0CA67B9C">
      <w:numFmt w:val="bullet"/>
      <w:lvlText w:val="•"/>
      <w:lvlJc w:val="left"/>
      <w:pPr>
        <w:ind w:left="2565" w:hanging="358"/>
      </w:pPr>
      <w:rPr>
        <w:rFonts w:hint="default"/>
        <w:lang w:val="ru-RU" w:eastAsia="ru-RU" w:bidi="ru-RU"/>
      </w:rPr>
    </w:lvl>
    <w:lvl w:ilvl="6" w:tplc="6E563D98">
      <w:numFmt w:val="bullet"/>
      <w:lvlText w:val="•"/>
      <w:lvlJc w:val="left"/>
      <w:pPr>
        <w:ind w:left="2986" w:hanging="358"/>
      </w:pPr>
      <w:rPr>
        <w:rFonts w:hint="default"/>
        <w:lang w:val="ru-RU" w:eastAsia="ru-RU" w:bidi="ru-RU"/>
      </w:rPr>
    </w:lvl>
    <w:lvl w:ilvl="7" w:tplc="4934C430">
      <w:numFmt w:val="bullet"/>
      <w:lvlText w:val="•"/>
      <w:lvlJc w:val="left"/>
      <w:pPr>
        <w:ind w:left="3407" w:hanging="358"/>
      </w:pPr>
      <w:rPr>
        <w:rFonts w:hint="default"/>
        <w:lang w:val="ru-RU" w:eastAsia="ru-RU" w:bidi="ru-RU"/>
      </w:rPr>
    </w:lvl>
    <w:lvl w:ilvl="8" w:tplc="19B47E1A">
      <w:numFmt w:val="bullet"/>
      <w:lvlText w:val="•"/>
      <w:lvlJc w:val="left"/>
      <w:pPr>
        <w:ind w:left="3828" w:hanging="358"/>
      </w:pPr>
      <w:rPr>
        <w:rFonts w:hint="default"/>
        <w:lang w:val="ru-RU" w:eastAsia="ru-RU" w:bidi="ru-RU"/>
      </w:rPr>
    </w:lvl>
  </w:abstractNum>
  <w:abstractNum w:abstractNumId="149" w15:restartNumberingAfterBreak="0">
    <w:nsid w:val="63446813"/>
    <w:multiLevelType w:val="hybridMultilevel"/>
    <w:tmpl w:val="F9F61A74"/>
    <w:lvl w:ilvl="0" w:tplc="186C4176">
      <w:numFmt w:val="bullet"/>
      <w:lvlText w:val="•"/>
      <w:lvlJc w:val="left"/>
      <w:pPr>
        <w:ind w:left="816" w:hanging="709"/>
      </w:pPr>
      <w:rPr>
        <w:rFonts w:ascii="Times New Roman" w:eastAsia="Times New Roman" w:hAnsi="Times New Roman" w:cs="Times New Roman" w:hint="default"/>
        <w:spacing w:val="-22"/>
        <w:w w:val="100"/>
        <w:sz w:val="24"/>
        <w:szCs w:val="24"/>
        <w:lang w:val="ru-RU" w:eastAsia="ru-RU" w:bidi="ru-RU"/>
      </w:rPr>
    </w:lvl>
    <w:lvl w:ilvl="1" w:tplc="D7C8ADE0">
      <w:numFmt w:val="bullet"/>
      <w:lvlText w:val="•"/>
      <w:lvlJc w:val="left"/>
      <w:pPr>
        <w:ind w:left="1167" w:hanging="709"/>
      </w:pPr>
      <w:rPr>
        <w:rFonts w:hint="default"/>
        <w:lang w:val="ru-RU" w:eastAsia="ru-RU" w:bidi="ru-RU"/>
      </w:rPr>
    </w:lvl>
    <w:lvl w:ilvl="2" w:tplc="DC2ABB3C">
      <w:numFmt w:val="bullet"/>
      <w:lvlText w:val="•"/>
      <w:lvlJc w:val="left"/>
      <w:pPr>
        <w:ind w:left="1515" w:hanging="709"/>
      </w:pPr>
      <w:rPr>
        <w:rFonts w:hint="default"/>
        <w:lang w:val="ru-RU" w:eastAsia="ru-RU" w:bidi="ru-RU"/>
      </w:rPr>
    </w:lvl>
    <w:lvl w:ilvl="3" w:tplc="5CF4694C">
      <w:numFmt w:val="bullet"/>
      <w:lvlText w:val="•"/>
      <w:lvlJc w:val="left"/>
      <w:pPr>
        <w:ind w:left="1862" w:hanging="709"/>
      </w:pPr>
      <w:rPr>
        <w:rFonts w:hint="default"/>
        <w:lang w:val="ru-RU" w:eastAsia="ru-RU" w:bidi="ru-RU"/>
      </w:rPr>
    </w:lvl>
    <w:lvl w:ilvl="4" w:tplc="E62A93B0">
      <w:numFmt w:val="bullet"/>
      <w:lvlText w:val="•"/>
      <w:lvlJc w:val="left"/>
      <w:pPr>
        <w:ind w:left="2210" w:hanging="709"/>
      </w:pPr>
      <w:rPr>
        <w:rFonts w:hint="default"/>
        <w:lang w:val="ru-RU" w:eastAsia="ru-RU" w:bidi="ru-RU"/>
      </w:rPr>
    </w:lvl>
    <w:lvl w:ilvl="5" w:tplc="522AA4AC">
      <w:numFmt w:val="bullet"/>
      <w:lvlText w:val="•"/>
      <w:lvlJc w:val="left"/>
      <w:pPr>
        <w:ind w:left="2558" w:hanging="709"/>
      </w:pPr>
      <w:rPr>
        <w:rFonts w:hint="default"/>
        <w:lang w:val="ru-RU" w:eastAsia="ru-RU" w:bidi="ru-RU"/>
      </w:rPr>
    </w:lvl>
    <w:lvl w:ilvl="6" w:tplc="C31EDA72">
      <w:numFmt w:val="bullet"/>
      <w:lvlText w:val="•"/>
      <w:lvlJc w:val="left"/>
      <w:pPr>
        <w:ind w:left="2905" w:hanging="709"/>
      </w:pPr>
      <w:rPr>
        <w:rFonts w:hint="default"/>
        <w:lang w:val="ru-RU" w:eastAsia="ru-RU" w:bidi="ru-RU"/>
      </w:rPr>
    </w:lvl>
    <w:lvl w:ilvl="7" w:tplc="E5E06580">
      <w:numFmt w:val="bullet"/>
      <w:lvlText w:val="•"/>
      <w:lvlJc w:val="left"/>
      <w:pPr>
        <w:ind w:left="3253" w:hanging="709"/>
      </w:pPr>
      <w:rPr>
        <w:rFonts w:hint="default"/>
        <w:lang w:val="ru-RU" w:eastAsia="ru-RU" w:bidi="ru-RU"/>
      </w:rPr>
    </w:lvl>
    <w:lvl w:ilvl="8" w:tplc="7A7E9648">
      <w:numFmt w:val="bullet"/>
      <w:lvlText w:val="•"/>
      <w:lvlJc w:val="left"/>
      <w:pPr>
        <w:ind w:left="3600" w:hanging="709"/>
      </w:pPr>
      <w:rPr>
        <w:rFonts w:hint="default"/>
        <w:lang w:val="ru-RU" w:eastAsia="ru-RU" w:bidi="ru-RU"/>
      </w:rPr>
    </w:lvl>
  </w:abstractNum>
  <w:abstractNum w:abstractNumId="150" w15:restartNumberingAfterBreak="0">
    <w:nsid w:val="63A150D6"/>
    <w:multiLevelType w:val="hybridMultilevel"/>
    <w:tmpl w:val="C6BA4B3C"/>
    <w:lvl w:ilvl="0" w:tplc="9B3013B4">
      <w:numFmt w:val="bullet"/>
      <w:lvlText w:val="•"/>
      <w:lvlJc w:val="left"/>
      <w:pPr>
        <w:ind w:left="816" w:hanging="709"/>
      </w:pPr>
      <w:rPr>
        <w:rFonts w:ascii="Times New Roman" w:eastAsia="Times New Roman" w:hAnsi="Times New Roman" w:cs="Times New Roman" w:hint="default"/>
        <w:spacing w:val="-8"/>
        <w:w w:val="100"/>
        <w:sz w:val="24"/>
        <w:szCs w:val="24"/>
        <w:lang w:val="ru-RU" w:eastAsia="ru-RU" w:bidi="ru-RU"/>
      </w:rPr>
    </w:lvl>
    <w:lvl w:ilvl="1" w:tplc="2E364D60">
      <w:numFmt w:val="bullet"/>
      <w:lvlText w:val="•"/>
      <w:lvlJc w:val="left"/>
      <w:pPr>
        <w:ind w:left="1167" w:hanging="709"/>
      </w:pPr>
      <w:rPr>
        <w:rFonts w:hint="default"/>
        <w:lang w:val="ru-RU" w:eastAsia="ru-RU" w:bidi="ru-RU"/>
      </w:rPr>
    </w:lvl>
    <w:lvl w:ilvl="2" w:tplc="AB9ADA64">
      <w:numFmt w:val="bullet"/>
      <w:lvlText w:val="•"/>
      <w:lvlJc w:val="left"/>
      <w:pPr>
        <w:ind w:left="1515" w:hanging="709"/>
      </w:pPr>
      <w:rPr>
        <w:rFonts w:hint="default"/>
        <w:lang w:val="ru-RU" w:eastAsia="ru-RU" w:bidi="ru-RU"/>
      </w:rPr>
    </w:lvl>
    <w:lvl w:ilvl="3" w:tplc="B4DCDA04">
      <w:numFmt w:val="bullet"/>
      <w:lvlText w:val="•"/>
      <w:lvlJc w:val="left"/>
      <w:pPr>
        <w:ind w:left="1862" w:hanging="709"/>
      </w:pPr>
      <w:rPr>
        <w:rFonts w:hint="default"/>
        <w:lang w:val="ru-RU" w:eastAsia="ru-RU" w:bidi="ru-RU"/>
      </w:rPr>
    </w:lvl>
    <w:lvl w:ilvl="4" w:tplc="4470DDDA">
      <w:numFmt w:val="bullet"/>
      <w:lvlText w:val="•"/>
      <w:lvlJc w:val="left"/>
      <w:pPr>
        <w:ind w:left="2210" w:hanging="709"/>
      </w:pPr>
      <w:rPr>
        <w:rFonts w:hint="default"/>
        <w:lang w:val="ru-RU" w:eastAsia="ru-RU" w:bidi="ru-RU"/>
      </w:rPr>
    </w:lvl>
    <w:lvl w:ilvl="5" w:tplc="9F308E0C">
      <w:numFmt w:val="bullet"/>
      <w:lvlText w:val="•"/>
      <w:lvlJc w:val="left"/>
      <w:pPr>
        <w:ind w:left="2558" w:hanging="709"/>
      </w:pPr>
      <w:rPr>
        <w:rFonts w:hint="default"/>
        <w:lang w:val="ru-RU" w:eastAsia="ru-RU" w:bidi="ru-RU"/>
      </w:rPr>
    </w:lvl>
    <w:lvl w:ilvl="6" w:tplc="CAF0DA14">
      <w:numFmt w:val="bullet"/>
      <w:lvlText w:val="•"/>
      <w:lvlJc w:val="left"/>
      <w:pPr>
        <w:ind w:left="2905" w:hanging="709"/>
      </w:pPr>
      <w:rPr>
        <w:rFonts w:hint="default"/>
        <w:lang w:val="ru-RU" w:eastAsia="ru-RU" w:bidi="ru-RU"/>
      </w:rPr>
    </w:lvl>
    <w:lvl w:ilvl="7" w:tplc="D2BC1F0A">
      <w:numFmt w:val="bullet"/>
      <w:lvlText w:val="•"/>
      <w:lvlJc w:val="left"/>
      <w:pPr>
        <w:ind w:left="3253" w:hanging="709"/>
      </w:pPr>
      <w:rPr>
        <w:rFonts w:hint="default"/>
        <w:lang w:val="ru-RU" w:eastAsia="ru-RU" w:bidi="ru-RU"/>
      </w:rPr>
    </w:lvl>
    <w:lvl w:ilvl="8" w:tplc="2356EEF6">
      <w:numFmt w:val="bullet"/>
      <w:lvlText w:val="•"/>
      <w:lvlJc w:val="left"/>
      <w:pPr>
        <w:ind w:left="3600" w:hanging="709"/>
      </w:pPr>
      <w:rPr>
        <w:rFonts w:hint="default"/>
        <w:lang w:val="ru-RU" w:eastAsia="ru-RU" w:bidi="ru-RU"/>
      </w:rPr>
    </w:lvl>
  </w:abstractNum>
  <w:abstractNum w:abstractNumId="151" w15:restartNumberingAfterBreak="0">
    <w:nsid w:val="63D706F2"/>
    <w:multiLevelType w:val="hybridMultilevel"/>
    <w:tmpl w:val="337C6CE8"/>
    <w:lvl w:ilvl="0" w:tplc="8F007C5C">
      <w:numFmt w:val="bullet"/>
      <w:lvlText w:val=""/>
      <w:lvlJc w:val="left"/>
      <w:pPr>
        <w:ind w:left="462" w:hanging="358"/>
      </w:pPr>
      <w:rPr>
        <w:rFonts w:ascii="Symbol" w:eastAsia="Symbol" w:hAnsi="Symbol" w:cs="Symbol" w:hint="default"/>
        <w:w w:val="100"/>
        <w:sz w:val="24"/>
        <w:szCs w:val="24"/>
        <w:lang w:val="ru-RU" w:eastAsia="ru-RU" w:bidi="ru-RU"/>
      </w:rPr>
    </w:lvl>
    <w:lvl w:ilvl="1" w:tplc="76ECBFAE">
      <w:numFmt w:val="bullet"/>
      <w:lvlText w:val="•"/>
      <w:lvlJc w:val="left"/>
      <w:pPr>
        <w:ind w:left="753" w:hanging="358"/>
      </w:pPr>
      <w:rPr>
        <w:rFonts w:hint="default"/>
        <w:lang w:val="ru-RU" w:eastAsia="ru-RU" w:bidi="ru-RU"/>
      </w:rPr>
    </w:lvl>
    <w:lvl w:ilvl="2" w:tplc="F76A4ED0">
      <w:numFmt w:val="bullet"/>
      <w:lvlText w:val="•"/>
      <w:lvlJc w:val="left"/>
      <w:pPr>
        <w:ind w:left="1046" w:hanging="358"/>
      </w:pPr>
      <w:rPr>
        <w:rFonts w:hint="default"/>
        <w:lang w:val="ru-RU" w:eastAsia="ru-RU" w:bidi="ru-RU"/>
      </w:rPr>
    </w:lvl>
    <w:lvl w:ilvl="3" w:tplc="0256E588">
      <w:numFmt w:val="bullet"/>
      <w:lvlText w:val="•"/>
      <w:lvlJc w:val="left"/>
      <w:pPr>
        <w:ind w:left="1339" w:hanging="358"/>
      </w:pPr>
      <w:rPr>
        <w:rFonts w:hint="default"/>
        <w:lang w:val="ru-RU" w:eastAsia="ru-RU" w:bidi="ru-RU"/>
      </w:rPr>
    </w:lvl>
    <w:lvl w:ilvl="4" w:tplc="59881B2E">
      <w:numFmt w:val="bullet"/>
      <w:lvlText w:val="•"/>
      <w:lvlJc w:val="left"/>
      <w:pPr>
        <w:ind w:left="1632" w:hanging="358"/>
      </w:pPr>
      <w:rPr>
        <w:rFonts w:hint="default"/>
        <w:lang w:val="ru-RU" w:eastAsia="ru-RU" w:bidi="ru-RU"/>
      </w:rPr>
    </w:lvl>
    <w:lvl w:ilvl="5" w:tplc="0CE4E192">
      <w:numFmt w:val="bullet"/>
      <w:lvlText w:val="•"/>
      <w:lvlJc w:val="left"/>
      <w:pPr>
        <w:ind w:left="1926" w:hanging="358"/>
      </w:pPr>
      <w:rPr>
        <w:rFonts w:hint="default"/>
        <w:lang w:val="ru-RU" w:eastAsia="ru-RU" w:bidi="ru-RU"/>
      </w:rPr>
    </w:lvl>
    <w:lvl w:ilvl="6" w:tplc="42F64350">
      <w:numFmt w:val="bullet"/>
      <w:lvlText w:val="•"/>
      <w:lvlJc w:val="left"/>
      <w:pPr>
        <w:ind w:left="2219" w:hanging="358"/>
      </w:pPr>
      <w:rPr>
        <w:rFonts w:hint="default"/>
        <w:lang w:val="ru-RU" w:eastAsia="ru-RU" w:bidi="ru-RU"/>
      </w:rPr>
    </w:lvl>
    <w:lvl w:ilvl="7" w:tplc="9FEA8212">
      <w:numFmt w:val="bullet"/>
      <w:lvlText w:val="•"/>
      <w:lvlJc w:val="left"/>
      <w:pPr>
        <w:ind w:left="2512" w:hanging="358"/>
      </w:pPr>
      <w:rPr>
        <w:rFonts w:hint="default"/>
        <w:lang w:val="ru-RU" w:eastAsia="ru-RU" w:bidi="ru-RU"/>
      </w:rPr>
    </w:lvl>
    <w:lvl w:ilvl="8" w:tplc="8B9A301E">
      <w:numFmt w:val="bullet"/>
      <w:lvlText w:val="•"/>
      <w:lvlJc w:val="left"/>
      <w:pPr>
        <w:ind w:left="2805" w:hanging="358"/>
      </w:pPr>
      <w:rPr>
        <w:rFonts w:hint="default"/>
        <w:lang w:val="ru-RU" w:eastAsia="ru-RU" w:bidi="ru-RU"/>
      </w:rPr>
    </w:lvl>
  </w:abstractNum>
  <w:abstractNum w:abstractNumId="152" w15:restartNumberingAfterBreak="0">
    <w:nsid w:val="641004B6"/>
    <w:multiLevelType w:val="hybridMultilevel"/>
    <w:tmpl w:val="ECCCF948"/>
    <w:lvl w:ilvl="0" w:tplc="D0527B40">
      <w:numFmt w:val="bullet"/>
      <w:lvlText w:val="•"/>
      <w:lvlJc w:val="left"/>
      <w:pPr>
        <w:ind w:left="107" w:hanging="709"/>
      </w:pPr>
      <w:rPr>
        <w:rFonts w:ascii="Times New Roman" w:eastAsia="Times New Roman" w:hAnsi="Times New Roman" w:cs="Times New Roman" w:hint="default"/>
        <w:spacing w:val="-14"/>
        <w:w w:val="100"/>
        <w:sz w:val="24"/>
        <w:szCs w:val="24"/>
        <w:lang w:val="ru-RU" w:eastAsia="ru-RU" w:bidi="ru-RU"/>
      </w:rPr>
    </w:lvl>
    <w:lvl w:ilvl="1" w:tplc="C8CCF7A4">
      <w:numFmt w:val="bullet"/>
      <w:lvlText w:val="•"/>
      <w:lvlJc w:val="left"/>
      <w:pPr>
        <w:ind w:left="519" w:hanging="709"/>
      </w:pPr>
      <w:rPr>
        <w:rFonts w:hint="default"/>
        <w:lang w:val="ru-RU" w:eastAsia="ru-RU" w:bidi="ru-RU"/>
      </w:rPr>
    </w:lvl>
    <w:lvl w:ilvl="2" w:tplc="10D89122">
      <w:numFmt w:val="bullet"/>
      <w:lvlText w:val="•"/>
      <w:lvlJc w:val="left"/>
      <w:pPr>
        <w:ind w:left="939" w:hanging="709"/>
      </w:pPr>
      <w:rPr>
        <w:rFonts w:hint="default"/>
        <w:lang w:val="ru-RU" w:eastAsia="ru-RU" w:bidi="ru-RU"/>
      </w:rPr>
    </w:lvl>
    <w:lvl w:ilvl="3" w:tplc="671C28B6">
      <w:numFmt w:val="bullet"/>
      <w:lvlText w:val="•"/>
      <w:lvlJc w:val="left"/>
      <w:pPr>
        <w:ind w:left="1358" w:hanging="709"/>
      </w:pPr>
      <w:rPr>
        <w:rFonts w:hint="default"/>
        <w:lang w:val="ru-RU" w:eastAsia="ru-RU" w:bidi="ru-RU"/>
      </w:rPr>
    </w:lvl>
    <w:lvl w:ilvl="4" w:tplc="58A2C010">
      <w:numFmt w:val="bullet"/>
      <w:lvlText w:val="•"/>
      <w:lvlJc w:val="left"/>
      <w:pPr>
        <w:ind w:left="1778" w:hanging="709"/>
      </w:pPr>
      <w:rPr>
        <w:rFonts w:hint="default"/>
        <w:lang w:val="ru-RU" w:eastAsia="ru-RU" w:bidi="ru-RU"/>
      </w:rPr>
    </w:lvl>
    <w:lvl w:ilvl="5" w:tplc="A2669728">
      <w:numFmt w:val="bullet"/>
      <w:lvlText w:val="•"/>
      <w:lvlJc w:val="left"/>
      <w:pPr>
        <w:ind w:left="2198" w:hanging="709"/>
      </w:pPr>
      <w:rPr>
        <w:rFonts w:hint="default"/>
        <w:lang w:val="ru-RU" w:eastAsia="ru-RU" w:bidi="ru-RU"/>
      </w:rPr>
    </w:lvl>
    <w:lvl w:ilvl="6" w:tplc="7C0EA224">
      <w:numFmt w:val="bullet"/>
      <w:lvlText w:val="•"/>
      <w:lvlJc w:val="left"/>
      <w:pPr>
        <w:ind w:left="2617" w:hanging="709"/>
      </w:pPr>
      <w:rPr>
        <w:rFonts w:hint="default"/>
        <w:lang w:val="ru-RU" w:eastAsia="ru-RU" w:bidi="ru-RU"/>
      </w:rPr>
    </w:lvl>
    <w:lvl w:ilvl="7" w:tplc="EA72BF76">
      <w:numFmt w:val="bullet"/>
      <w:lvlText w:val="•"/>
      <w:lvlJc w:val="left"/>
      <w:pPr>
        <w:ind w:left="3037" w:hanging="709"/>
      </w:pPr>
      <w:rPr>
        <w:rFonts w:hint="default"/>
        <w:lang w:val="ru-RU" w:eastAsia="ru-RU" w:bidi="ru-RU"/>
      </w:rPr>
    </w:lvl>
    <w:lvl w:ilvl="8" w:tplc="B9E05564">
      <w:numFmt w:val="bullet"/>
      <w:lvlText w:val="•"/>
      <w:lvlJc w:val="left"/>
      <w:pPr>
        <w:ind w:left="3456" w:hanging="709"/>
      </w:pPr>
      <w:rPr>
        <w:rFonts w:hint="default"/>
        <w:lang w:val="ru-RU" w:eastAsia="ru-RU" w:bidi="ru-RU"/>
      </w:rPr>
    </w:lvl>
  </w:abstractNum>
  <w:abstractNum w:abstractNumId="153" w15:restartNumberingAfterBreak="0">
    <w:nsid w:val="643504A4"/>
    <w:multiLevelType w:val="hybridMultilevel"/>
    <w:tmpl w:val="66100CFC"/>
    <w:lvl w:ilvl="0" w:tplc="89CCFDD4">
      <w:start w:val="1"/>
      <w:numFmt w:val="decimal"/>
      <w:lvlText w:val="%1."/>
      <w:lvlJc w:val="left"/>
      <w:pPr>
        <w:ind w:left="941" w:hanging="240"/>
      </w:pPr>
      <w:rPr>
        <w:rFonts w:ascii="Times New Roman" w:eastAsia="Times New Roman" w:hAnsi="Times New Roman" w:cs="Times New Roman" w:hint="default"/>
        <w:spacing w:val="-5"/>
        <w:w w:val="100"/>
        <w:sz w:val="24"/>
        <w:szCs w:val="24"/>
        <w:lang w:val="ru-RU" w:eastAsia="ru-RU" w:bidi="ru-RU"/>
      </w:rPr>
    </w:lvl>
    <w:lvl w:ilvl="1" w:tplc="5BD8E2A0">
      <w:numFmt w:val="bullet"/>
      <w:lvlText w:val="•"/>
      <w:lvlJc w:val="left"/>
      <w:pPr>
        <w:ind w:left="1975" w:hanging="240"/>
      </w:pPr>
      <w:rPr>
        <w:rFonts w:hint="default"/>
        <w:lang w:val="ru-RU" w:eastAsia="ru-RU" w:bidi="ru-RU"/>
      </w:rPr>
    </w:lvl>
    <w:lvl w:ilvl="2" w:tplc="C26404C4">
      <w:numFmt w:val="bullet"/>
      <w:lvlText w:val="•"/>
      <w:lvlJc w:val="left"/>
      <w:pPr>
        <w:ind w:left="3011" w:hanging="240"/>
      </w:pPr>
      <w:rPr>
        <w:rFonts w:hint="default"/>
        <w:lang w:val="ru-RU" w:eastAsia="ru-RU" w:bidi="ru-RU"/>
      </w:rPr>
    </w:lvl>
    <w:lvl w:ilvl="3" w:tplc="2D1CE5F6">
      <w:numFmt w:val="bullet"/>
      <w:lvlText w:val="•"/>
      <w:lvlJc w:val="left"/>
      <w:pPr>
        <w:ind w:left="4047" w:hanging="240"/>
      </w:pPr>
      <w:rPr>
        <w:rFonts w:hint="default"/>
        <w:lang w:val="ru-RU" w:eastAsia="ru-RU" w:bidi="ru-RU"/>
      </w:rPr>
    </w:lvl>
    <w:lvl w:ilvl="4" w:tplc="C50A8310">
      <w:numFmt w:val="bullet"/>
      <w:lvlText w:val="•"/>
      <w:lvlJc w:val="left"/>
      <w:pPr>
        <w:ind w:left="5083" w:hanging="240"/>
      </w:pPr>
      <w:rPr>
        <w:rFonts w:hint="default"/>
        <w:lang w:val="ru-RU" w:eastAsia="ru-RU" w:bidi="ru-RU"/>
      </w:rPr>
    </w:lvl>
    <w:lvl w:ilvl="5" w:tplc="838CFAD4">
      <w:numFmt w:val="bullet"/>
      <w:lvlText w:val="•"/>
      <w:lvlJc w:val="left"/>
      <w:pPr>
        <w:ind w:left="6119" w:hanging="240"/>
      </w:pPr>
      <w:rPr>
        <w:rFonts w:hint="default"/>
        <w:lang w:val="ru-RU" w:eastAsia="ru-RU" w:bidi="ru-RU"/>
      </w:rPr>
    </w:lvl>
    <w:lvl w:ilvl="6" w:tplc="21308C22">
      <w:numFmt w:val="bullet"/>
      <w:lvlText w:val="•"/>
      <w:lvlJc w:val="left"/>
      <w:pPr>
        <w:ind w:left="7155" w:hanging="240"/>
      </w:pPr>
      <w:rPr>
        <w:rFonts w:hint="default"/>
        <w:lang w:val="ru-RU" w:eastAsia="ru-RU" w:bidi="ru-RU"/>
      </w:rPr>
    </w:lvl>
    <w:lvl w:ilvl="7" w:tplc="5D34FA14">
      <w:numFmt w:val="bullet"/>
      <w:lvlText w:val="•"/>
      <w:lvlJc w:val="left"/>
      <w:pPr>
        <w:ind w:left="8191" w:hanging="240"/>
      </w:pPr>
      <w:rPr>
        <w:rFonts w:hint="default"/>
        <w:lang w:val="ru-RU" w:eastAsia="ru-RU" w:bidi="ru-RU"/>
      </w:rPr>
    </w:lvl>
    <w:lvl w:ilvl="8" w:tplc="8162F204">
      <w:numFmt w:val="bullet"/>
      <w:lvlText w:val="•"/>
      <w:lvlJc w:val="left"/>
      <w:pPr>
        <w:ind w:left="9227" w:hanging="240"/>
      </w:pPr>
      <w:rPr>
        <w:rFonts w:hint="default"/>
        <w:lang w:val="ru-RU" w:eastAsia="ru-RU" w:bidi="ru-RU"/>
      </w:rPr>
    </w:lvl>
  </w:abstractNum>
  <w:abstractNum w:abstractNumId="154" w15:restartNumberingAfterBreak="0">
    <w:nsid w:val="648F7CFC"/>
    <w:multiLevelType w:val="hybridMultilevel"/>
    <w:tmpl w:val="24D20EE0"/>
    <w:lvl w:ilvl="0" w:tplc="F45AE506">
      <w:numFmt w:val="bullet"/>
      <w:lvlText w:val="–"/>
      <w:lvlJc w:val="left"/>
      <w:pPr>
        <w:ind w:left="701" w:hanging="180"/>
      </w:pPr>
      <w:rPr>
        <w:rFonts w:ascii="Times New Roman" w:eastAsia="Times New Roman" w:hAnsi="Times New Roman" w:cs="Times New Roman" w:hint="default"/>
        <w:spacing w:val="-5"/>
        <w:w w:val="100"/>
        <w:sz w:val="24"/>
        <w:szCs w:val="24"/>
        <w:lang w:val="ru-RU" w:eastAsia="ru-RU" w:bidi="ru-RU"/>
      </w:rPr>
    </w:lvl>
    <w:lvl w:ilvl="1" w:tplc="C608AF62">
      <w:numFmt w:val="bullet"/>
      <w:lvlText w:val="•"/>
      <w:lvlJc w:val="left"/>
      <w:pPr>
        <w:ind w:left="1759" w:hanging="180"/>
      </w:pPr>
      <w:rPr>
        <w:rFonts w:hint="default"/>
        <w:lang w:val="ru-RU" w:eastAsia="ru-RU" w:bidi="ru-RU"/>
      </w:rPr>
    </w:lvl>
    <w:lvl w:ilvl="2" w:tplc="D04451A2">
      <w:numFmt w:val="bullet"/>
      <w:lvlText w:val="•"/>
      <w:lvlJc w:val="left"/>
      <w:pPr>
        <w:ind w:left="2819" w:hanging="180"/>
      </w:pPr>
      <w:rPr>
        <w:rFonts w:hint="default"/>
        <w:lang w:val="ru-RU" w:eastAsia="ru-RU" w:bidi="ru-RU"/>
      </w:rPr>
    </w:lvl>
    <w:lvl w:ilvl="3" w:tplc="4902456E">
      <w:numFmt w:val="bullet"/>
      <w:lvlText w:val="•"/>
      <w:lvlJc w:val="left"/>
      <w:pPr>
        <w:ind w:left="3879" w:hanging="180"/>
      </w:pPr>
      <w:rPr>
        <w:rFonts w:hint="default"/>
        <w:lang w:val="ru-RU" w:eastAsia="ru-RU" w:bidi="ru-RU"/>
      </w:rPr>
    </w:lvl>
    <w:lvl w:ilvl="4" w:tplc="E30E0CC6">
      <w:numFmt w:val="bullet"/>
      <w:lvlText w:val="•"/>
      <w:lvlJc w:val="left"/>
      <w:pPr>
        <w:ind w:left="4939" w:hanging="180"/>
      </w:pPr>
      <w:rPr>
        <w:rFonts w:hint="default"/>
        <w:lang w:val="ru-RU" w:eastAsia="ru-RU" w:bidi="ru-RU"/>
      </w:rPr>
    </w:lvl>
    <w:lvl w:ilvl="5" w:tplc="4D4E37CC">
      <w:numFmt w:val="bullet"/>
      <w:lvlText w:val="•"/>
      <w:lvlJc w:val="left"/>
      <w:pPr>
        <w:ind w:left="5999" w:hanging="180"/>
      </w:pPr>
      <w:rPr>
        <w:rFonts w:hint="default"/>
        <w:lang w:val="ru-RU" w:eastAsia="ru-RU" w:bidi="ru-RU"/>
      </w:rPr>
    </w:lvl>
    <w:lvl w:ilvl="6" w:tplc="14181F32">
      <w:numFmt w:val="bullet"/>
      <w:lvlText w:val="•"/>
      <w:lvlJc w:val="left"/>
      <w:pPr>
        <w:ind w:left="7059" w:hanging="180"/>
      </w:pPr>
      <w:rPr>
        <w:rFonts w:hint="default"/>
        <w:lang w:val="ru-RU" w:eastAsia="ru-RU" w:bidi="ru-RU"/>
      </w:rPr>
    </w:lvl>
    <w:lvl w:ilvl="7" w:tplc="25ACA49C">
      <w:numFmt w:val="bullet"/>
      <w:lvlText w:val="•"/>
      <w:lvlJc w:val="left"/>
      <w:pPr>
        <w:ind w:left="8119" w:hanging="180"/>
      </w:pPr>
      <w:rPr>
        <w:rFonts w:hint="default"/>
        <w:lang w:val="ru-RU" w:eastAsia="ru-RU" w:bidi="ru-RU"/>
      </w:rPr>
    </w:lvl>
    <w:lvl w:ilvl="8" w:tplc="87D0C978">
      <w:numFmt w:val="bullet"/>
      <w:lvlText w:val="•"/>
      <w:lvlJc w:val="left"/>
      <w:pPr>
        <w:ind w:left="9179" w:hanging="180"/>
      </w:pPr>
      <w:rPr>
        <w:rFonts w:hint="default"/>
        <w:lang w:val="ru-RU" w:eastAsia="ru-RU" w:bidi="ru-RU"/>
      </w:rPr>
    </w:lvl>
  </w:abstractNum>
  <w:abstractNum w:abstractNumId="155" w15:restartNumberingAfterBreak="0">
    <w:nsid w:val="66BA297C"/>
    <w:multiLevelType w:val="hybridMultilevel"/>
    <w:tmpl w:val="444EDBC8"/>
    <w:lvl w:ilvl="0" w:tplc="39C494FA">
      <w:start w:val="1"/>
      <w:numFmt w:val="decimal"/>
      <w:lvlText w:val="%1."/>
      <w:lvlJc w:val="left"/>
      <w:pPr>
        <w:ind w:left="797" w:hanging="241"/>
      </w:pPr>
      <w:rPr>
        <w:rFonts w:ascii="Times New Roman" w:eastAsia="Times New Roman" w:hAnsi="Times New Roman" w:cs="Times New Roman" w:hint="default"/>
        <w:spacing w:val="-8"/>
        <w:w w:val="100"/>
        <w:sz w:val="24"/>
        <w:szCs w:val="24"/>
        <w:lang w:val="ru-RU" w:eastAsia="ru-RU" w:bidi="ru-RU"/>
      </w:rPr>
    </w:lvl>
    <w:lvl w:ilvl="1" w:tplc="A75C102C">
      <w:numFmt w:val="bullet"/>
      <w:lvlText w:val=""/>
      <w:lvlJc w:val="left"/>
      <w:pPr>
        <w:ind w:left="1692" w:hanging="564"/>
      </w:pPr>
      <w:rPr>
        <w:rFonts w:ascii="Symbol" w:eastAsia="Symbol" w:hAnsi="Symbol" w:cs="Symbol" w:hint="default"/>
        <w:w w:val="100"/>
        <w:sz w:val="24"/>
        <w:szCs w:val="24"/>
        <w:lang w:val="ru-RU" w:eastAsia="ru-RU" w:bidi="ru-RU"/>
      </w:rPr>
    </w:lvl>
    <w:lvl w:ilvl="2" w:tplc="AEA45168">
      <w:numFmt w:val="bullet"/>
      <w:lvlText w:val="•"/>
      <w:lvlJc w:val="left"/>
      <w:pPr>
        <w:ind w:left="2766" w:hanging="564"/>
      </w:pPr>
      <w:rPr>
        <w:rFonts w:hint="default"/>
        <w:lang w:val="ru-RU" w:eastAsia="ru-RU" w:bidi="ru-RU"/>
      </w:rPr>
    </w:lvl>
    <w:lvl w:ilvl="3" w:tplc="7396D036">
      <w:numFmt w:val="bullet"/>
      <w:lvlText w:val="•"/>
      <w:lvlJc w:val="left"/>
      <w:pPr>
        <w:ind w:left="3833" w:hanging="564"/>
      </w:pPr>
      <w:rPr>
        <w:rFonts w:hint="default"/>
        <w:lang w:val="ru-RU" w:eastAsia="ru-RU" w:bidi="ru-RU"/>
      </w:rPr>
    </w:lvl>
    <w:lvl w:ilvl="4" w:tplc="59A6C090">
      <w:numFmt w:val="bullet"/>
      <w:lvlText w:val="•"/>
      <w:lvlJc w:val="left"/>
      <w:pPr>
        <w:ind w:left="4899" w:hanging="564"/>
      </w:pPr>
      <w:rPr>
        <w:rFonts w:hint="default"/>
        <w:lang w:val="ru-RU" w:eastAsia="ru-RU" w:bidi="ru-RU"/>
      </w:rPr>
    </w:lvl>
    <w:lvl w:ilvl="5" w:tplc="DF72B628">
      <w:numFmt w:val="bullet"/>
      <w:lvlText w:val="•"/>
      <w:lvlJc w:val="left"/>
      <w:pPr>
        <w:ind w:left="5966" w:hanging="564"/>
      </w:pPr>
      <w:rPr>
        <w:rFonts w:hint="default"/>
        <w:lang w:val="ru-RU" w:eastAsia="ru-RU" w:bidi="ru-RU"/>
      </w:rPr>
    </w:lvl>
    <w:lvl w:ilvl="6" w:tplc="ACA4A836">
      <w:numFmt w:val="bullet"/>
      <w:lvlText w:val="•"/>
      <w:lvlJc w:val="left"/>
      <w:pPr>
        <w:ind w:left="7032" w:hanging="564"/>
      </w:pPr>
      <w:rPr>
        <w:rFonts w:hint="default"/>
        <w:lang w:val="ru-RU" w:eastAsia="ru-RU" w:bidi="ru-RU"/>
      </w:rPr>
    </w:lvl>
    <w:lvl w:ilvl="7" w:tplc="C546C8E4">
      <w:numFmt w:val="bullet"/>
      <w:lvlText w:val="•"/>
      <w:lvlJc w:val="left"/>
      <w:pPr>
        <w:ind w:left="8099" w:hanging="564"/>
      </w:pPr>
      <w:rPr>
        <w:rFonts w:hint="default"/>
        <w:lang w:val="ru-RU" w:eastAsia="ru-RU" w:bidi="ru-RU"/>
      </w:rPr>
    </w:lvl>
    <w:lvl w:ilvl="8" w:tplc="61042E96">
      <w:numFmt w:val="bullet"/>
      <w:lvlText w:val="•"/>
      <w:lvlJc w:val="left"/>
      <w:pPr>
        <w:ind w:left="9166" w:hanging="564"/>
      </w:pPr>
      <w:rPr>
        <w:rFonts w:hint="default"/>
        <w:lang w:val="ru-RU" w:eastAsia="ru-RU" w:bidi="ru-RU"/>
      </w:rPr>
    </w:lvl>
  </w:abstractNum>
  <w:abstractNum w:abstractNumId="156" w15:restartNumberingAfterBreak="0">
    <w:nsid w:val="66E07438"/>
    <w:multiLevelType w:val="hybridMultilevel"/>
    <w:tmpl w:val="9468CAA6"/>
    <w:lvl w:ilvl="0" w:tplc="D0DACC4E">
      <w:numFmt w:val="bullet"/>
      <w:lvlText w:val="•"/>
      <w:lvlJc w:val="left"/>
      <w:pPr>
        <w:ind w:left="107" w:hanging="709"/>
      </w:pPr>
      <w:rPr>
        <w:rFonts w:ascii="Times New Roman" w:eastAsia="Times New Roman" w:hAnsi="Times New Roman" w:cs="Times New Roman" w:hint="default"/>
        <w:spacing w:val="-30"/>
        <w:w w:val="100"/>
        <w:sz w:val="24"/>
        <w:szCs w:val="24"/>
        <w:lang w:val="ru-RU" w:eastAsia="ru-RU" w:bidi="ru-RU"/>
      </w:rPr>
    </w:lvl>
    <w:lvl w:ilvl="1" w:tplc="84AAE24A">
      <w:numFmt w:val="bullet"/>
      <w:lvlText w:val="•"/>
      <w:lvlJc w:val="left"/>
      <w:pPr>
        <w:ind w:left="519" w:hanging="709"/>
      </w:pPr>
      <w:rPr>
        <w:rFonts w:hint="default"/>
        <w:lang w:val="ru-RU" w:eastAsia="ru-RU" w:bidi="ru-RU"/>
      </w:rPr>
    </w:lvl>
    <w:lvl w:ilvl="2" w:tplc="D78E176A">
      <w:numFmt w:val="bullet"/>
      <w:lvlText w:val="•"/>
      <w:lvlJc w:val="left"/>
      <w:pPr>
        <w:ind w:left="939" w:hanging="709"/>
      </w:pPr>
      <w:rPr>
        <w:rFonts w:hint="default"/>
        <w:lang w:val="ru-RU" w:eastAsia="ru-RU" w:bidi="ru-RU"/>
      </w:rPr>
    </w:lvl>
    <w:lvl w:ilvl="3" w:tplc="9B964052">
      <w:numFmt w:val="bullet"/>
      <w:lvlText w:val="•"/>
      <w:lvlJc w:val="left"/>
      <w:pPr>
        <w:ind w:left="1358" w:hanging="709"/>
      </w:pPr>
      <w:rPr>
        <w:rFonts w:hint="default"/>
        <w:lang w:val="ru-RU" w:eastAsia="ru-RU" w:bidi="ru-RU"/>
      </w:rPr>
    </w:lvl>
    <w:lvl w:ilvl="4" w:tplc="1EEC8B64">
      <w:numFmt w:val="bullet"/>
      <w:lvlText w:val="•"/>
      <w:lvlJc w:val="left"/>
      <w:pPr>
        <w:ind w:left="1778" w:hanging="709"/>
      </w:pPr>
      <w:rPr>
        <w:rFonts w:hint="default"/>
        <w:lang w:val="ru-RU" w:eastAsia="ru-RU" w:bidi="ru-RU"/>
      </w:rPr>
    </w:lvl>
    <w:lvl w:ilvl="5" w:tplc="FB24184A">
      <w:numFmt w:val="bullet"/>
      <w:lvlText w:val="•"/>
      <w:lvlJc w:val="left"/>
      <w:pPr>
        <w:ind w:left="2198" w:hanging="709"/>
      </w:pPr>
      <w:rPr>
        <w:rFonts w:hint="default"/>
        <w:lang w:val="ru-RU" w:eastAsia="ru-RU" w:bidi="ru-RU"/>
      </w:rPr>
    </w:lvl>
    <w:lvl w:ilvl="6" w:tplc="323EBB6E">
      <w:numFmt w:val="bullet"/>
      <w:lvlText w:val="•"/>
      <w:lvlJc w:val="left"/>
      <w:pPr>
        <w:ind w:left="2617" w:hanging="709"/>
      </w:pPr>
      <w:rPr>
        <w:rFonts w:hint="default"/>
        <w:lang w:val="ru-RU" w:eastAsia="ru-RU" w:bidi="ru-RU"/>
      </w:rPr>
    </w:lvl>
    <w:lvl w:ilvl="7" w:tplc="17800910">
      <w:numFmt w:val="bullet"/>
      <w:lvlText w:val="•"/>
      <w:lvlJc w:val="left"/>
      <w:pPr>
        <w:ind w:left="3037" w:hanging="709"/>
      </w:pPr>
      <w:rPr>
        <w:rFonts w:hint="default"/>
        <w:lang w:val="ru-RU" w:eastAsia="ru-RU" w:bidi="ru-RU"/>
      </w:rPr>
    </w:lvl>
    <w:lvl w:ilvl="8" w:tplc="10945124">
      <w:numFmt w:val="bullet"/>
      <w:lvlText w:val="•"/>
      <w:lvlJc w:val="left"/>
      <w:pPr>
        <w:ind w:left="3456" w:hanging="709"/>
      </w:pPr>
      <w:rPr>
        <w:rFonts w:hint="default"/>
        <w:lang w:val="ru-RU" w:eastAsia="ru-RU" w:bidi="ru-RU"/>
      </w:rPr>
    </w:lvl>
  </w:abstractNum>
  <w:abstractNum w:abstractNumId="157" w15:restartNumberingAfterBreak="0">
    <w:nsid w:val="67527035"/>
    <w:multiLevelType w:val="hybridMultilevel"/>
    <w:tmpl w:val="DAC8EB64"/>
    <w:lvl w:ilvl="0" w:tplc="F24A8F00">
      <w:numFmt w:val="bullet"/>
      <w:lvlText w:val="–"/>
      <w:lvlJc w:val="left"/>
      <w:pPr>
        <w:ind w:left="701" w:hanging="425"/>
      </w:pPr>
      <w:rPr>
        <w:rFonts w:ascii="Times New Roman" w:eastAsia="Times New Roman" w:hAnsi="Times New Roman" w:cs="Times New Roman" w:hint="default"/>
        <w:spacing w:val="-5"/>
        <w:w w:val="100"/>
        <w:sz w:val="24"/>
        <w:szCs w:val="24"/>
        <w:lang w:val="ru-RU" w:eastAsia="ru-RU" w:bidi="ru-RU"/>
      </w:rPr>
    </w:lvl>
    <w:lvl w:ilvl="1" w:tplc="621E89DC">
      <w:numFmt w:val="bullet"/>
      <w:lvlText w:val="–"/>
      <w:lvlJc w:val="left"/>
      <w:pPr>
        <w:ind w:left="701" w:hanging="281"/>
      </w:pPr>
      <w:rPr>
        <w:rFonts w:ascii="Times New Roman" w:eastAsia="Times New Roman" w:hAnsi="Times New Roman" w:cs="Times New Roman" w:hint="default"/>
        <w:spacing w:val="-20"/>
        <w:w w:val="100"/>
        <w:sz w:val="24"/>
        <w:szCs w:val="24"/>
        <w:lang w:val="ru-RU" w:eastAsia="ru-RU" w:bidi="ru-RU"/>
      </w:rPr>
    </w:lvl>
    <w:lvl w:ilvl="2" w:tplc="3DD0D038">
      <w:numFmt w:val="bullet"/>
      <w:lvlText w:val="•"/>
      <w:lvlJc w:val="left"/>
      <w:pPr>
        <w:ind w:left="2819" w:hanging="281"/>
      </w:pPr>
      <w:rPr>
        <w:rFonts w:hint="default"/>
        <w:lang w:val="ru-RU" w:eastAsia="ru-RU" w:bidi="ru-RU"/>
      </w:rPr>
    </w:lvl>
    <w:lvl w:ilvl="3" w:tplc="6B449202">
      <w:numFmt w:val="bullet"/>
      <w:lvlText w:val="•"/>
      <w:lvlJc w:val="left"/>
      <w:pPr>
        <w:ind w:left="3879" w:hanging="281"/>
      </w:pPr>
      <w:rPr>
        <w:rFonts w:hint="default"/>
        <w:lang w:val="ru-RU" w:eastAsia="ru-RU" w:bidi="ru-RU"/>
      </w:rPr>
    </w:lvl>
    <w:lvl w:ilvl="4" w:tplc="CB62EF4A">
      <w:numFmt w:val="bullet"/>
      <w:lvlText w:val="•"/>
      <w:lvlJc w:val="left"/>
      <w:pPr>
        <w:ind w:left="4939" w:hanging="281"/>
      </w:pPr>
      <w:rPr>
        <w:rFonts w:hint="default"/>
        <w:lang w:val="ru-RU" w:eastAsia="ru-RU" w:bidi="ru-RU"/>
      </w:rPr>
    </w:lvl>
    <w:lvl w:ilvl="5" w:tplc="7778DB5A">
      <w:numFmt w:val="bullet"/>
      <w:lvlText w:val="•"/>
      <w:lvlJc w:val="left"/>
      <w:pPr>
        <w:ind w:left="5999" w:hanging="281"/>
      </w:pPr>
      <w:rPr>
        <w:rFonts w:hint="default"/>
        <w:lang w:val="ru-RU" w:eastAsia="ru-RU" w:bidi="ru-RU"/>
      </w:rPr>
    </w:lvl>
    <w:lvl w:ilvl="6" w:tplc="AF5C1124">
      <w:numFmt w:val="bullet"/>
      <w:lvlText w:val="•"/>
      <w:lvlJc w:val="left"/>
      <w:pPr>
        <w:ind w:left="7059" w:hanging="281"/>
      </w:pPr>
      <w:rPr>
        <w:rFonts w:hint="default"/>
        <w:lang w:val="ru-RU" w:eastAsia="ru-RU" w:bidi="ru-RU"/>
      </w:rPr>
    </w:lvl>
    <w:lvl w:ilvl="7" w:tplc="F0F80270">
      <w:numFmt w:val="bullet"/>
      <w:lvlText w:val="•"/>
      <w:lvlJc w:val="left"/>
      <w:pPr>
        <w:ind w:left="8119" w:hanging="281"/>
      </w:pPr>
      <w:rPr>
        <w:rFonts w:hint="default"/>
        <w:lang w:val="ru-RU" w:eastAsia="ru-RU" w:bidi="ru-RU"/>
      </w:rPr>
    </w:lvl>
    <w:lvl w:ilvl="8" w:tplc="CBAE8B62">
      <w:numFmt w:val="bullet"/>
      <w:lvlText w:val="•"/>
      <w:lvlJc w:val="left"/>
      <w:pPr>
        <w:ind w:left="9179" w:hanging="281"/>
      </w:pPr>
      <w:rPr>
        <w:rFonts w:hint="default"/>
        <w:lang w:val="ru-RU" w:eastAsia="ru-RU" w:bidi="ru-RU"/>
      </w:rPr>
    </w:lvl>
  </w:abstractNum>
  <w:abstractNum w:abstractNumId="158" w15:restartNumberingAfterBreak="0">
    <w:nsid w:val="67B00528"/>
    <w:multiLevelType w:val="hybridMultilevel"/>
    <w:tmpl w:val="DC764C40"/>
    <w:lvl w:ilvl="0" w:tplc="A3A684B4">
      <w:numFmt w:val="bullet"/>
      <w:lvlText w:val="-"/>
      <w:lvlJc w:val="left"/>
      <w:pPr>
        <w:ind w:left="701" w:hanging="183"/>
      </w:pPr>
      <w:rPr>
        <w:rFonts w:ascii="Times New Roman" w:eastAsia="Times New Roman" w:hAnsi="Times New Roman" w:cs="Times New Roman" w:hint="default"/>
        <w:spacing w:val="-25"/>
        <w:w w:val="99"/>
        <w:sz w:val="24"/>
        <w:szCs w:val="24"/>
        <w:lang w:val="ru-RU" w:eastAsia="ru-RU" w:bidi="ru-RU"/>
      </w:rPr>
    </w:lvl>
    <w:lvl w:ilvl="1" w:tplc="95EE79E6">
      <w:numFmt w:val="bullet"/>
      <w:lvlText w:val="•"/>
      <w:lvlJc w:val="left"/>
      <w:pPr>
        <w:ind w:left="1759" w:hanging="183"/>
      </w:pPr>
      <w:rPr>
        <w:rFonts w:hint="default"/>
        <w:lang w:val="ru-RU" w:eastAsia="ru-RU" w:bidi="ru-RU"/>
      </w:rPr>
    </w:lvl>
    <w:lvl w:ilvl="2" w:tplc="DE3671B4">
      <w:numFmt w:val="bullet"/>
      <w:lvlText w:val="•"/>
      <w:lvlJc w:val="left"/>
      <w:pPr>
        <w:ind w:left="2819" w:hanging="183"/>
      </w:pPr>
      <w:rPr>
        <w:rFonts w:hint="default"/>
        <w:lang w:val="ru-RU" w:eastAsia="ru-RU" w:bidi="ru-RU"/>
      </w:rPr>
    </w:lvl>
    <w:lvl w:ilvl="3" w:tplc="641C04E6">
      <w:numFmt w:val="bullet"/>
      <w:lvlText w:val="•"/>
      <w:lvlJc w:val="left"/>
      <w:pPr>
        <w:ind w:left="3879" w:hanging="183"/>
      </w:pPr>
      <w:rPr>
        <w:rFonts w:hint="default"/>
        <w:lang w:val="ru-RU" w:eastAsia="ru-RU" w:bidi="ru-RU"/>
      </w:rPr>
    </w:lvl>
    <w:lvl w:ilvl="4" w:tplc="6B0E8CDE">
      <w:numFmt w:val="bullet"/>
      <w:lvlText w:val="•"/>
      <w:lvlJc w:val="left"/>
      <w:pPr>
        <w:ind w:left="4939" w:hanging="183"/>
      </w:pPr>
      <w:rPr>
        <w:rFonts w:hint="default"/>
        <w:lang w:val="ru-RU" w:eastAsia="ru-RU" w:bidi="ru-RU"/>
      </w:rPr>
    </w:lvl>
    <w:lvl w:ilvl="5" w:tplc="A3FEF0A8">
      <w:numFmt w:val="bullet"/>
      <w:lvlText w:val="•"/>
      <w:lvlJc w:val="left"/>
      <w:pPr>
        <w:ind w:left="5999" w:hanging="183"/>
      </w:pPr>
      <w:rPr>
        <w:rFonts w:hint="default"/>
        <w:lang w:val="ru-RU" w:eastAsia="ru-RU" w:bidi="ru-RU"/>
      </w:rPr>
    </w:lvl>
    <w:lvl w:ilvl="6" w:tplc="17C2D106">
      <w:numFmt w:val="bullet"/>
      <w:lvlText w:val="•"/>
      <w:lvlJc w:val="left"/>
      <w:pPr>
        <w:ind w:left="7059" w:hanging="183"/>
      </w:pPr>
      <w:rPr>
        <w:rFonts w:hint="default"/>
        <w:lang w:val="ru-RU" w:eastAsia="ru-RU" w:bidi="ru-RU"/>
      </w:rPr>
    </w:lvl>
    <w:lvl w:ilvl="7" w:tplc="79F8C56E">
      <w:numFmt w:val="bullet"/>
      <w:lvlText w:val="•"/>
      <w:lvlJc w:val="left"/>
      <w:pPr>
        <w:ind w:left="8119" w:hanging="183"/>
      </w:pPr>
      <w:rPr>
        <w:rFonts w:hint="default"/>
        <w:lang w:val="ru-RU" w:eastAsia="ru-RU" w:bidi="ru-RU"/>
      </w:rPr>
    </w:lvl>
    <w:lvl w:ilvl="8" w:tplc="B2CEF4AA">
      <w:numFmt w:val="bullet"/>
      <w:lvlText w:val="•"/>
      <w:lvlJc w:val="left"/>
      <w:pPr>
        <w:ind w:left="9179" w:hanging="183"/>
      </w:pPr>
      <w:rPr>
        <w:rFonts w:hint="default"/>
        <w:lang w:val="ru-RU" w:eastAsia="ru-RU" w:bidi="ru-RU"/>
      </w:rPr>
    </w:lvl>
  </w:abstractNum>
  <w:abstractNum w:abstractNumId="159" w15:restartNumberingAfterBreak="0">
    <w:nsid w:val="68037990"/>
    <w:multiLevelType w:val="hybridMultilevel"/>
    <w:tmpl w:val="D814F548"/>
    <w:lvl w:ilvl="0" w:tplc="843A450A">
      <w:numFmt w:val="bullet"/>
      <w:lvlText w:val="–"/>
      <w:lvlJc w:val="left"/>
      <w:pPr>
        <w:ind w:left="2186" w:hanging="180"/>
      </w:pPr>
      <w:rPr>
        <w:rFonts w:ascii="Times New Roman" w:eastAsia="Times New Roman" w:hAnsi="Times New Roman" w:cs="Times New Roman" w:hint="default"/>
        <w:spacing w:val="-5"/>
        <w:w w:val="100"/>
        <w:sz w:val="24"/>
        <w:szCs w:val="24"/>
        <w:lang w:val="ru-RU" w:eastAsia="ru-RU" w:bidi="ru-RU"/>
      </w:rPr>
    </w:lvl>
    <w:lvl w:ilvl="1" w:tplc="F84C0124">
      <w:numFmt w:val="bullet"/>
      <w:lvlText w:val="•"/>
      <w:lvlJc w:val="left"/>
      <w:pPr>
        <w:ind w:left="3105" w:hanging="180"/>
      </w:pPr>
      <w:rPr>
        <w:rFonts w:hint="default"/>
        <w:lang w:val="ru-RU" w:eastAsia="ru-RU" w:bidi="ru-RU"/>
      </w:rPr>
    </w:lvl>
    <w:lvl w:ilvl="2" w:tplc="0A581C06">
      <w:numFmt w:val="bullet"/>
      <w:lvlText w:val="•"/>
      <w:lvlJc w:val="left"/>
      <w:pPr>
        <w:ind w:left="4031" w:hanging="180"/>
      </w:pPr>
      <w:rPr>
        <w:rFonts w:hint="default"/>
        <w:lang w:val="ru-RU" w:eastAsia="ru-RU" w:bidi="ru-RU"/>
      </w:rPr>
    </w:lvl>
    <w:lvl w:ilvl="3" w:tplc="93105BC8">
      <w:numFmt w:val="bullet"/>
      <w:lvlText w:val="•"/>
      <w:lvlJc w:val="left"/>
      <w:pPr>
        <w:ind w:left="4957" w:hanging="180"/>
      </w:pPr>
      <w:rPr>
        <w:rFonts w:hint="default"/>
        <w:lang w:val="ru-RU" w:eastAsia="ru-RU" w:bidi="ru-RU"/>
      </w:rPr>
    </w:lvl>
    <w:lvl w:ilvl="4" w:tplc="8BF4AA7E">
      <w:numFmt w:val="bullet"/>
      <w:lvlText w:val="•"/>
      <w:lvlJc w:val="left"/>
      <w:pPr>
        <w:ind w:left="5883" w:hanging="180"/>
      </w:pPr>
      <w:rPr>
        <w:rFonts w:hint="default"/>
        <w:lang w:val="ru-RU" w:eastAsia="ru-RU" w:bidi="ru-RU"/>
      </w:rPr>
    </w:lvl>
    <w:lvl w:ilvl="5" w:tplc="38904C64">
      <w:numFmt w:val="bullet"/>
      <w:lvlText w:val="•"/>
      <w:lvlJc w:val="left"/>
      <w:pPr>
        <w:ind w:left="6809" w:hanging="180"/>
      </w:pPr>
      <w:rPr>
        <w:rFonts w:hint="default"/>
        <w:lang w:val="ru-RU" w:eastAsia="ru-RU" w:bidi="ru-RU"/>
      </w:rPr>
    </w:lvl>
    <w:lvl w:ilvl="6" w:tplc="067405E4">
      <w:numFmt w:val="bullet"/>
      <w:lvlText w:val="•"/>
      <w:lvlJc w:val="left"/>
      <w:pPr>
        <w:ind w:left="7735" w:hanging="180"/>
      </w:pPr>
      <w:rPr>
        <w:rFonts w:hint="default"/>
        <w:lang w:val="ru-RU" w:eastAsia="ru-RU" w:bidi="ru-RU"/>
      </w:rPr>
    </w:lvl>
    <w:lvl w:ilvl="7" w:tplc="7A50E8F0">
      <w:numFmt w:val="bullet"/>
      <w:lvlText w:val="•"/>
      <w:lvlJc w:val="left"/>
      <w:pPr>
        <w:ind w:left="8661" w:hanging="180"/>
      </w:pPr>
      <w:rPr>
        <w:rFonts w:hint="default"/>
        <w:lang w:val="ru-RU" w:eastAsia="ru-RU" w:bidi="ru-RU"/>
      </w:rPr>
    </w:lvl>
    <w:lvl w:ilvl="8" w:tplc="FA82D9A2">
      <w:numFmt w:val="bullet"/>
      <w:lvlText w:val="•"/>
      <w:lvlJc w:val="left"/>
      <w:pPr>
        <w:ind w:left="9587" w:hanging="180"/>
      </w:pPr>
      <w:rPr>
        <w:rFonts w:hint="default"/>
        <w:lang w:val="ru-RU" w:eastAsia="ru-RU" w:bidi="ru-RU"/>
      </w:rPr>
    </w:lvl>
  </w:abstractNum>
  <w:abstractNum w:abstractNumId="160" w15:restartNumberingAfterBreak="0">
    <w:nsid w:val="683342CC"/>
    <w:multiLevelType w:val="hybridMultilevel"/>
    <w:tmpl w:val="C238811E"/>
    <w:lvl w:ilvl="0" w:tplc="EA6CC970">
      <w:numFmt w:val="bullet"/>
      <w:lvlText w:val="•"/>
      <w:lvlJc w:val="left"/>
      <w:pPr>
        <w:ind w:left="816" w:hanging="709"/>
      </w:pPr>
      <w:rPr>
        <w:rFonts w:ascii="Times New Roman" w:eastAsia="Times New Roman" w:hAnsi="Times New Roman" w:cs="Times New Roman" w:hint="default"/>
        <w:spacing w:val="-5"/>
        <w:w w:val="100"/>
        <w:sz w:val="24"/>
        <w:szCs w:val="24"/>
        <w:lang w:val="ru-RU" w:eastAsia="ru-RU" w:bidi="ru-RU"/>
      </w:rPr>
    </w:lvl>
    <w:lvl w:ilvl="1" w:tplc="74402BA8">
      <w:numFmt w:val="bullet"/>
      <w:lvlText w:val="•"/>
      <w:lvlJc w:val="left"/>
      <w:pPr>
        <w:ind w:left="1167" w:hanging="709"/>
      </w:pPr>
      <w:rPr>
        <w:rFonts w:hint="default"/>
        <w:lang w:val="ru-RU" w:eastAsia="ru-RU" w:bidi="ru-RU"/>
      </w:rPr>
    </w:lvl>
    <w:lvl w:ilvl="2" w:tplc="566A8F48">
      <w:numFmt w:val="bullet"/>
      <w:lvlText w:val="•"/>
      <w:lvlJc w:val="left"/>
      <w:pPr>
        <w:ind w:left="1515" w:hanging="709"/>
      </w:pPr>
      <w:rPr>
        <w:rFonts w:hint="default"/>
        <w:lang w:val="ru-RU" w:eastAsia="ru-RU" w:bidi="ru-RU"/>
      </w:rPr>
    </w:lvl>
    <w:lvl w:ilvl="3" w:tplc="6A34A4E6">
      <w:numFmt w:val="bullet"/>
      <w:lvlText w:val="•"/>
      <w:lvlJc w:val="left"/>
      <w:pPr>
        <w:ind w:left="1862" w:hanging="709"/>
      </w:pPr>
      <w:rPr>
        <w:rFonts w:hint="default"/>
        <w:lang w:val="ru-RU" w:eastAsia="ru-RU" w:bidi="ru-RU"/>
      </w:rPr>
    </w:lvl>
    <w:lvl w:ilvl="4" w:tplc="BA32C92E">
      <w:numFmt w:val="bullet"/>
      <w:lvlText w:val="•"/>
      <w:lvlJc w:val="left"/>
      <w:pPr>
        <w:ind w:left="2210" w:hanging="709"/>
      </w:pPr>
      <w:rPr>
        <w:rFonts w:hint="default"/>
        <w:lang w:val="ru-RU" w:eastAsia="ru-RU" w:bidi="ru-RU"/>
      </w:rPr>
    </w:lvl>
    <w:lvl w:ilvl="5" w:tplc="6F4C2220">
      <w:numFmt w:val="bullet"/>
      <w:lvlText w:val="•"/>
      <w:lvlJc w:val="left"/>
      <w:pPr>
        <w:ind w:left="2558" w:hanging="709"/>
      </w:pPr>
      <w:rPr>
        <w:rFonts w:hint="default"/>
        <w:lang w:val="ru-RU" w:eastAsia="ru-RU" w:bidi="ru-RU"/>
      </w:rPr>
    </w:lvl>
    <w:lvl w:ilvl="6" w:tplc="8C6EDBB6">
      <w:numFmt w:val="bullet"/>
      <w:lvlText w:val="•"/>
      <w:lvlJc w:val="left"/>
      <w:pPr>
        <w:ind w:left="2905" w:hanging="709"/>
      </w:pPr>
      <w:rPr>
        <w:rFonts w:hint="default"/>
        <w:lang w:val="ru-RU" w:eastAsia="ru-RU" w:bidi="ru-RU"/>
      </w:rPr>
    </w:lvl>
    <w:lvl w:ilvl="7" w:tplc="6BFABD4E">
      <w:numFmt w:val="bullet"/>
      <w:lvlText w:val="•"/>
      <w:lvlJc w:val="left"/>
      <w:pPr>
        <w:ind w:left="3253" w:hanging="709"/>
      </w:pPr>
      <w:rPr>
        <w:rFonts w:hint="default"/>
        <w:lang w:val="ru-RU" w:eastAsia="ru-RU" w:bidi="ru-RU"/>
      </w:rPr>
    </w:lvl>
    <w:lvl w:ilvl="8" w:tplc="E000F89C">
      <w:numFmt w:val="bullet"/>
      <w:lvlText w:val="•"/>
      <w:lvlJc w:val="left"/>
      <w:pPr>
        <w:ind w:left="3600" w:hanging="709"/>
      </w:pPr>
      <w:rPr>
        <w:rFonts w:hint="default"/>
        <w:lang w:val="ru-RU" w:eastAsia="ru-RU" w:bidi="ru-RU"/>
      </w:rPr>
    </w:lvl>
  </w:abstractNum>
  <w:abstractNum w:abstractNumId="161" w15:restartNumberingAfterBreak="0">
    <w:nsid w:val="68D2075E"/>
    <w:multiLevelType w:val="hybridMultilevel"/>
    <w:tmpl w:val="90A6A976"/>
    <w:lvl w:ilvl="0" w:tplc="82BAB8A2">
      <w:numFmt w:val="bullet"/>
      <w:lvlText w:val="•"/>
      <w:lvlJc w:val="left"/>
      <w:pPr>
        <w:ind w:left="107" w:hanging="709"/>
      </w:pPr>
      <w:rPr>
        <w:rFonts w:ascii="Times New Roman" w:eastAsia="Times New Roman" w:hAnsi="Times New Roman" w:cs="Times New Roman" w:hint="default"/>
        <w:spacing w:val="-5"/>
        <w:w w:val="100"/>
        <w:sz w:val="24"/>
        <w:szCs w:val="24"/>
        <w:lang w:val="ru-RU" w:eastAsia="ru-RU" w:bidi="ru-RU"/>
      </w:rPr>
    </w:lvl>
    <w:lvl w:ilvl="1" w:tplc="9012AE76">
      <w:numFmt w:val="bullet"/>
      <w:lvlText w:val="•"/>
      <w:lvlJc w:val="left"/>
      <w:pPr>
        <w:ind w:left="519" w:hanging="709"/>
      </w:pPr>
      <w:rPr>
        <w:rFonts w:hint="default"/>
        <w:lang w:val="ru-RU" w:eastAsia="ru-RU" w:bidi="ru-RU"/>
      </w:rPr>
    </w:lvl>
    <w:lvl w:ilvl="2" w:tplc="6636A36E">
      <w:numFmt w:val="bullet"/>
      <w:lvlText w:val="•"/>
      <w:lvlJc w:val="left"/>
      <w:pPr>
        <w:ind w:left="939" w:hanging="709"/>
      </w:pPr>
      <w:rPr>
        <w:rFonts w:hint="default"/>
        <w:lang w:val="ru-RU" w:eastAsia="ru-RU" w:bidi="ru-RU"/>
      </w:rPr>
    </w:lvl>
    <w:lvl w:ilvl="3" w:tplc="4DD8D544">
      <w:numFmt w:val="bullet"/>
      <w:lvlText w:val="•"/>
      <w:lvlJc w:val="left"/>
      <w:pPr>
        <w:ind w:left="1358" w:hanging="709"/>
      </w:pPr>
      <w:rPr>
        <w:rFonts w:hint="default"/>
        <w:lang w:val="ru-RU" w:eastAsia="ru-RU" w:bidi="ru-RU"/>
      </w:rPr>
    </w:lvl>
    <w:lvl w:ilvl="4" w:tplc="50C60AC8">
      <w:numFmt w:val="bullet"/>
      <w:lvlText w:val="•"/>
      <w:lvlJc w:val="left"/>
      <w:pPr>
        <w:ind w:left="1778" w:hanging="709"/>
      </w:pPr>
      <w:rPr>
        <w:rFonts w:hint="default"/>
        <w:lang w:val="ru-RU" w:eastAsia="ru-RU" w:bidi="ru-RU"/>
      </w:rPr>
    </w:lvl>
    <w:lvl w:ilvl="5" w:tplc="0CB009F0">
      <w:numFmt w:val="bullet"/>
      <w:lvlText w:val="•"/>
      <w:lvlJc w:val="left"/>
      <w:pPr>
        <w:ind w:left="2198" w:hanging="709"/>
      </w:pPr>
      <w:rPr>
        <w:rFonts w:hint="default"/>
        <w:lang w:val="ru-RU" w:eastAsia="ru-RU" w:bidi="ru-RU"/>
      </w:rPr>
    </w:lvl>
    <w:lvl w:ilvl="6" w:tplc="9F8EB5AA">
      <w:numFmt w:val="bullet"/>
      <w:lvlText w:val="•"/>
      <w:lvlJc w:val="left"/>
      <w:pPr>
        <w:ind w:left="2617" w:hanging="709"/>
      </w:pPr>
      <w:rPr>
        <w:rFonts w:hint="default"/>
        <w:lang w:val="ru-RU" w:eastAsia="ru-RU" w:bidi="ru-RU"/>
      </w:rPr>
    </w:lvl>
    <w:lvl w:ilvl="7" w:tplc="B8EE11D6">
      <w:numFmt w:val="bullet"/>
      <w:lvlText w:val="•"/>
      <w:lvlJc w:val="left"/>
      <w:pPr>
        <w:ind w:left="3037" w:hanging="709"/>
      </w:pPr>
      <w:rPr>
        <w:rFonts w:hint="default"/>
        <w:lang w:val="ru-RU" w:eastAsia="ru-RU" w:bidi="ru-RU"/>
      </w:rPr>
    </w:lvl>
    <w:lvl w:ilvl="8" w:tplc="95462F6C">
      <w:numFmt w:val="bullet"/>
      <w:lvlText w:val="•"/>
      <w:lvlJc w:val="left"/>
      <w:pPr>
        <w:ind w:left="3456" w:hanging="709"/>
      </w:pPr>
      <w:rPr>
        <w:rFonts w:hint="default"/>
        <w:lang w:val="ru-RU" w:eastAsia="ru-RU" w:bidi="ru-RU"/>
      </w:rPr>
    </w:lvl>
  </w:abstractNum>
  <w:abstractNum w:abstractNumId="162" w15:restartNumberingAfterBreak="0">
    <w:nsid w:val="68EC6CDE"/>
    <w:multiLevelType w:val="hybridMultilevel"/>
    <w:tmpl w:val="B7024B50"/>
    <w:lvl w:ilvl="0" w:tplc="A8D439B4">
      <w:start w:val="2"/>
      <w:numFmt w:val="upperRoman"/>
      <w:lvlText w:val="%1."/>
      <w:lvlJc w:val="left"/>
      <w:pPr>
        <w:ind w:left="1099" w:hanging="284"/>
      </w:pPr>
      <w:rPr>
        <w:rFonts w:ascii="Times New Roman" w:eastAsia="Times New Roman" w:hAnsi="Times New Roman" w:cs="Times New Roman" w:hint="default"/>
        <w:spacing w:val="-4"/>
        <w:w w:val="99"/>
        <w:sz w:val="24"/>
        <w:szCs w:val="24"/>
        <w:lang w:val="ru-RU" w:eastAsia="ru-RU" w:bidi="ru-RU"/>
      </w:rPr>
    </w:lvl>
    <w:lvl w:ilvl="1" w:tplc="2EF4C26E">
      <w:numFmt w:val="bullet"/>
      <w:lvlText w:val="•"/>
      <w:lvlJc w:val="left"/>
      <w:pPr>
        <w:ind w:left="2460" w:hanging="284"/>
      </w:pPr>
      <w:rPr>
        <w:rFonts w:hint="default"/>
        <w:lang w:val="ru-RU" w:eastAsia="ru-RU" w:bidi="ru-RU"/>
      </w:rPr>
    </w:lvl>
    <w:lvl w:ilvl="2" w:tplc="AF26CA5C">
      <w:numFmt w:val="bullet"/>
      <w:lvlText w:val="•"/>
      <w:lvlJc w:val="left"/>
      <w:pPr>
        <w:ind w:left="3413" w:hanging="284"/>
      </w:pPr>
      <w:rPr>
        <w:rFonts w:hint="default"/>
        <w:lang w:val="ru-RU" w:eastAsia="ru-RU" w:bidi="ru-RU"/>
      </w:rPr>
    </w:lvl>
    <w:lvl w:ilvl="3" w:tplc="BF801E04">
      <w:numFmt w:val="bullet"/>
      <w:lvlText w:val="•"/>
      <w:lvlJc w:val="left"/>
      <w:pPr>
        <w:ind w:left="4366" w:hanging="284"/>
      </w:pPr>
      <w:rPr>
        <w:rFonts w:hint="default"/>
        <w:lang w:val="ru-RU" w:eastAsia="ru-RU" w:bidi="ru-RU"/>
      </w:rPr>
    </w:lvl>
    <w:lvl w:ilvl="4" w:tplc="CC464B9E">
      <w:numFmt w:val="bullet"/>
      <w:lvlText w:val="•"/>
      <w:lvlJc w:val="left"/>
      <w:pPr>
        <w:ind w:left="5319" w:hanging="284"/>
      </w:pPr>
      <w:rPr>
        <w:rFonts w:hint="default"/>
        <w:lang w:val="ru-RU" w:eastAsia="ru-RU" w:bidi="ru-RU"/>
      </w:rPr>
    </w:lvl>
    <w:lvl w:ilvl="5" w:tplc="6F5E0AA8">
      <w:numFmt w:val="bullet"/>
      <w:lvlText w:val="•"/>
      <w:lvlJc w:val="left"/>
      <w:pPr>
        <w:ind w:left="6272" w:hanging="284"/>
      </w:pPr>
      <w:rPr>
        <w:rFonts w:hint="default"/>
        <w:lang w:val="ru-RU" w:eastAsia="ru-RU" w:bidi="ru-RU"/>
      </w:rPr>
    </w:lvl>
    <w:lvl w:ilvl="6" w:tplc="189A23E6">
      <w:numFmt w:val="bullet"/>
      <w:lvlText w:val="•"/>
      <w:lvlJc w:val="left"/>
      <w:pPr>
        <w:ind w:left="7226" w:hanging="284"/>
      </w:pPr>
      <w:rPr>
        <w:rFonts w:hint="default"/>
        <w:lang w:val="ru-RU" w:eastAsia="ru-RU" w:bidi="ru-RU"/>
      </w:rPr>
    </w:lvl>
    <w:lvl w:ilvl="7" w:tplc="8E8AC1CC">
      <w:numFmt w:val="bullet"/>
      <w:lvlText w:val="•"/>
      <w:lvlJc w:val="left"/>
      <w:pPr>
        <w:ind w:left="8179" w:hanging="284"/>
      </w:pPr>
      <w:rPr>
        <w:rFonts w:hint="default"/>
        <w:lang w:val="ru-RU" w:eastAsia="ru-RU" w:bidi="ru-RU"/>
      </w:rPr>
    </w:lvl>
    <w:lvl w:ilvl="8" w:tplc="5D6EA496">
      <w:numFmt w:val="bullet"/>
      <w:lvlText w:val="•"/>
      <w:lvlJc w:val="left"/>
      <w:pPr>
        <w:ind w:left="9132" w:hanging="284"/>
      </w:pPr>
      <w:rPr>
        <w:rFonts w:hint="default"/>
        <w:lang w:val="ru-RU" w:eastAsia="ru-RU" w:bidi="ru-RU"/>
      </w:rPr>
    </w:lvl>
  </w:abstractNum>
  <w:abstractNum w:abstractNumId="163" w15:restartNumberingAfterBreak="0">
    <w:nsid w:val="69B77035"/>
    <w:multiLevelType w:val="hybridMultilevel"/>
    <w:tmpl w:val="ECFC28CC"/>
    <w:lvl w:ilvl="0" w:tplc="A454C27E">
      <w:numFmt w:val="bullet"/>
      <w:lvlText w:val="•"/>
      <w:lvlJc w:val="left"/>
      <w:pPr>
        <w:ind w:left="107" w:hanging="709"/>
      </w:pPr>
      <w:rPr>
        <w:rFonts w:ascii="Times New Roman" w:eastAsia="Times New Roman" w:hAnsi="Times New Roman" w:cs="Times New Roman" w:hint="default"/>
        <w:spacing w:val="-8"/>
        <w:w w:val="100"/>
        <w:sz w:val="24"/>
        <w:szCs w:val="24"/>
        <w:lang w:val="ru-RU" w:eastAsia="ru-RU" w:bidi="ru-RU"/>
      </w:rPr>
    </w:lvl>
    <w:lvl w:ilvl="1" w:tplc="E7C05CBC">
      <w:numFmt w:val="bullet"/>
      <w:lvlText w:val="•"/>
      <w:lvlJc w:val="left"/>
      <w:pPr>
        <w:ind w:left="519" w:hanging="709"/>
      </w:pPr>
      <w:rPr>
        <w:rFonts w:hint="default"/>
        <w:lang w:val="ru-RU" w:eastAsia="ru-RU" w:bidi="ru-RU"/>
      </w:rPr>
    </w:lvl>
    <w:lvl w:ilvl="2" w:tplc="2084F238">
      <w:numFmt w:val="bullet"/>
      <w:lvlText w:val="•"/>
      <w:lvlJc w:val="left"/>
      <w:pPr>
        <w:ind w:left="939" w:hanging="709"/>
      </w:pPr>
      <w:rPr>
        <w:rFonts w:hint="default"/>
        <w:lang w:val="ru-RU" w:eastAsia="ru-RU" w:bidi="ru-RU"/>
      </w:rPr>
    </w:lvl>
    <w:lvl w:ilvl="3" w:tplc="0D3407C6">
      <w:numFmt w:val="bullet"/>
      <w:lvlText w:val="•"/>
      <w:lvlJc w:val="left"/>
      <w:pPr>
        <w:ind w:left="1358" w:hanging="709"/>
      </w:pPr>
      <w:rPr>
        <w:rFonts w:hint="default"/>
        <w:lang w:val="ru-RU" w:eastAsia="ru-RU" w:bidi="ru-RU"/>
      </w:rPr>
    </w:lvl>
    <w:lvl w:ilvl="4" w:tplc="720CA546">
      <w:numFmt w:val="bullet"/>
      <w:lvlText w:val="•"/>
      <w:lvlJc w:val="left"/>
      <w:pPr>
        <w:ind w:left="1778" w:hanging="709"/>
      </w:pPr>
      <w:rPr>
        <w:rFonts w:hint="default"/>
        <w:lang w:val="ru-RU" w:eastAsia="ru-RU" w:bidi="ru-RU"/>
      </w:rPr>
    </w:lvl>
    <w:lvl w:ilvl="5" w:tplc="FA82E282">
      <w:numFmt w:val="bullet"/>
      <w:lvlText w:val="•"/>
      <w:lvlJc w:val="left"/>
      <w:pPr>
        <w:ind w:left="2198" w:hanging="709"/>
      </w:pPr>
      <w:rPr>
        <w:rFonts w:hint="default"/>
        <w:lang w:val="ru-RU" w:eastAsia="ru-RU" w:bidi="ru-RU"/>
      </w:rPr>
    </w:lvl>
    <w:lvl w:ilvl="6" w:tplc="3FCCF37C">
      <w:numFmt w:val="bullet"/>
      <w:lvlText w:val="•"/>
      <w:lvlJc w:val="left"/>
      <w:pPr>
        <w:ind w:left="2617" w:hanging="709"/>
      </w:pPr>
      <w:rPr>
        <w:rFonts w:hint="default"/>
        <w:lang w:val="ru-RU" w:eastAsia="ru-RU" w:bidi="ru-RU"/>
      </w:rPr>
    </w:lvl>
    <w:lvl w:ilvl="7" w:tplc="6676556E">
      <w:numFmt w:val="bullet"/>
      <w:lvlText w:val="•"/>
      <w:lvlJc w:val="left"/>
      <w:pPr>
        <w:ind w:left="3037" w:hanging="709"/>
      </w:pPr>
      <w:rPr>
        <w:rFonts w:hint="default"/>
        <w:lang w:val="ru-RU" w:eastAsia="ru-RU" w:bidi="ru-RU"/>
      </w:rPr>
    </w:lvl>
    <w:lvl w:ilvl="8" w:tplc="D2D82824">
      <w:numFmt w:val="bullet"/>
      <w:lvlText w:val="•"/>
      <w:lvlJc w:val="left"/>
      <w:pPr>
        <w:ind w:left="3456" w:hanging="709"/>
      </w:pPr>
      <w:rPr>
        <w:rFonts w:hint="default"/>
        <w:lang w:val="ru-RU" w:eastAsia="ru-RU" w:bidi="ru-RU"/>
      </w:rPr>
    </w:lvl>
  </w:abstractNum>
  <w:abstractNum w:abstractNumId="164" w15:restartNumberingAfterBreak="0">
    <w:nsid w:val="6A3410AF"/>
    <w:multiLevelType w:val="multilevel"/>
    <w:tmpl w:val="F606EBD2"/>
    <w:lvl w:ilvl="0">
      <w:start w:val="1"/>
      <w:numFmt w:val="upperRoman"/>
      <w:lvlText w:val="%1"/>
      <w:lvlJc w:val="left"/>
      <w:pPr>
        <w:ind w:left="2392" w:hanging="573"/>
      </w:pPr>
      <w:rPr>
        <w:rFonts w:hint="default"/>
        <w:lang w:val="ru-RU" w:eastAsia="ru-RU" w:bidi="ru-RU"/>
      </w:rPr>
    </w:lvl>
    <w:lvl w:ilvl="1">
      <w:start w:val="2"/>
      <w:numFmt w:val="decimal"/>
      <w:lvlText w:val="%1.%2"/>
      <w:lvlJc w:val="left"/>
      <w:pPr>
        <w:ind w:left="2392" w:hanging="573"/>
      </w:pPr>
      <w:rPr>
        <w:rFonts w:hint="default"/>
        <w:lang w:val="ru-RU" w:eastAsia="ru-RU" w:bidi="ru-RU"/>
      </w:rPr>
    </w:lvl>
    <w:lvl w:ilvl="2">
      <w:start w:val="3"/>
      <w:numFmt w:val="decimal"/>
      <w:lvlText w:val="%1.%2.%3."/>
      <w:lvlJc w:val="left"/>
      <w:pPr>
        <w:ind w:left="2392" w:hanging="573"/>
      </w:pPr>
      <w:rPr>
        <w:rFonts w:ascii="Times New Roman" w:eastAsia="Times New Roman" w:hAnsi="Times New Roman" w:cs="Times New Roman" w:hint="default"/>
        <w:b/>
        <w:bCs/>
        <w:spacing w:val="-1"/>
        <w:w w:val="100"/>
        <w:sz w:val="24"/>
        <w:szCs w:val="24"/>
        <w:lang w:val="ru-RU" w:eastAsia="ru-RU" w:bidi="ru-RU"/>
      </w:rPr>
    </w:lvl>
    <w:lvl w:ilvl="3">
      <w:numFmt w:val="bullet"/>
      <w:lvlText w:val="•"/>
      <w:lvlJc w:val="left"/>
      <w:pPr>
        <w:ind w:left="5069" w:hanging="573"/>
      </w:pPr>
      <w:rPr>
        <w:rFonts w:hint="default"/>
        <w:lang w:val="ru-RU" w:eastAsia="ru-RU" w:bidi="ru-RU"/>
      </w:rPr>
    </w:lvl>
    <w:lvl w:ilvl="4">
      <w:numFmt w:val="bullet"/>
      <w:lvlText w:val="•"/>
      <w:lvlJc w:val="left"/>
      <w:pPr>
        <w:ind w:left="5959" w:hanging="573"/>
      </w:pPr>
      <w:rPr>
        <w:rFonts w:hint="default"/>
        <w:lang w:val="ru-RU" w:eastAsia="ru-RU" w:bidi="ru-RU"/>
      </w:rPr>
    </w:lvl>
    <w:lvl w:ilvl="5">
      <w:numFmt w:val="bullet"/>
      <w:lvlText w:val="•"/>
      <w:lvlJc w:val="left"/>
      <w:pPr>
        <w:ind w:left="6849" w:hanging="573"/>
      </w:pPr>
      <w:rPr>
        <w:rFonts w:hint="default"/>
        <w:lang w:val="ru-RU" w:eastAsia="ru-RU" w:bidi="ru-RU"/>
      </w:rPr>
    </w:lvl>
    <w:lvl w:ilvl="6">
      <w:numFmt w:val="bullet"/>
      <w:lvlText w:val="•"/>
      <w:lvlJc w:val="left"/>
      <w:pPr>
        <w:ind w:left="7739" w:hanging="573"/>
      </w:pPr>
      <w:rPr>
        <w:rFonts w:hint="default"/>
        <w:lang w:val="ru-RU" w:eastAsia="ru-RU" w:bidi="ru-RU"/>
      </w:rPr>
    </w:lvl>
    <w:lvl w:ilvl="7">
      <w:numFmt w:val="bullet"/>
      <w:lvlText w:val="•"/>
      <w:lvlJc w:val="left"/>
      <w:pPr>
        <w:ind w:left="8629" w:hanging="573"/>
      </w:pPr>
      <w:rPr>
        <w:rFonts w:hint="default"/>
        <w:lang w:val="ru-RU" w:eastAsia="ru-RU" w:bidi="ru-RU"/>
      </w:rPr>
    </w:lvl>
    <w:lvl w:ilvl="8">
      <w:numFmt w:val="bullet"/>
      <w:lvlText w:val="•"/>
      <w:lvlJc w:val="left"/>
      <w:pPr>
        <w:ind w:left="9519" w:hanging="573"/>
      </w:pPr>
      <w:rPr>
        <w:rFonts w:hint="default"/>
        <w:lang w:val="ru-RU" w:eastAsia="ru-RU" w:bidi="ru-RU"/>
      </w:rPr>
    </w:lvl>
  </w:abstractNum>
  <w:abstractNum w:abstractNumId="165" w15:restartNumberingAfterBreak="0">
    <w:nsid w:val="6A434D81"/>
    <w:multiLevelType w:val="hybridMultilevel"/>
    <w:tmpl w:val="4CBC1650"/>
    <w:lvl w:ilvl="0" w:tplc="4B5EB1BC">
      <w:numFmt w:val="bullet"/>
      <w:lvlText w:val=""/>
      <w:lvlJc w:val="left"/>
      <w:pPr>
        <w:ind w:left="701" w:hanging="361"/>
      </w:pPr>
      <w:rPr>
        <w:rFonts w:ascii="Symbol" w:eastAsia="Symbol" w:hAnsi="Symbol" w:cs="Symbol" w:hint="default"/>
        <w:w w:val="99"/>
        <w:sz w:val="20"/>
        <w:szCs w:val="20"/>
        <w:lang w:val="ru-RU" w:eastAsia="ru-RU" w:bidi="ru-RU"/>
      </w:rPr>
    </w:lvl>
    <w:lvl w:ilvl="1" w:tplc="06600C46">
      <w:numFmt w:val="bullet"/>
      <w:lvlText w:val="•"/>
      <w:lvlJc w:val="left"/>
      <w:pPr>
        <w:ind w:left="1759" w:hanging="361"/>
      </w:pPr>
      <w:rPr>
        <w:rFonts w:hint="default"/>
        <w:lang w:val="ru-RU" w:eastAsia="ru-RU" w:bidi="ru-RU"/>
      </w:rPr>
    </w:lvl>
    <w:lvl w:ilvl="2" w:tplc="432A2E80">
      <w:numFmt w:val="bullet"/>
      <w:lvlText w:val="•"/>
      <w:lvlJc w:val="left"/>
      <w:pPr>
        <w:ind w:left="2819" w:hanging="361"/>
      </w:pPr>
      <w:rPr>
        <w:rFonts w:hint="default"/>
        <w:lang w:val="ru-RU" w:eastAsia="ru-RU" w:bidi="ru-RU"/>
      </w:rPr>
    </w:lvl>
    <w:lvl w:ilvl="3" w:tplc="43C8DC44">
      <w:numFmt w:val="bullet"/>
      <w:lvlText w:val="•"/>
      <w:lvlJc w:val="left"/>
      <w:pPr>
        <w:ind w:left="3879" w:hanging="361"/>
      </w:pPr>
      <w:rPr>
        <w:rFonts w:hint="default"/>
        <w:lang w:val="ru-RU" w:eastAsia="ru-RU" w:bidi="ru-RU"/>
      </w:rPr>
    </w:lvl>
    <w:lvl w:ilvl="4" w:tplc="D012E4E6">
      <w:numFmt w:val="bullet"/>
      <w:lvlText w:val="•"/>
      <w:lvlJc w:val="left"/>
      <w:pPr>
        <w:ind w:left="4939" w:hanging="361"/>
      </w:pPr>
      <w:rPr>
        <w:rFonts w:hint="default"/>
        <w:lang w:val="ru-RU" w:eastAsia="ru-RU" w:bidi="ru-RU"/>
      </w:rPr>
    </w:lvl>
    <w:lvl w:ilvl="5" w:tplc="F53459F0">
      <w:numFmt w:val="bullet"/>
      <w:lvlText w:val="•"/>
      <w:lvlJc w:val="left"/>
      <w:pPr>
        <w:ind w:left="5999" w:hanging="361"/>
      </w:pPr>
      <w:rPr>
        <w:rFonts w:hint="default"/>
        <w:lang w:val="ru-RU" w:eastAsia="ru-RU" w:bidi="ru-RU"/>
      </w:rPr>
    </w:lvl>
    <w:lvl w:ilvl="6" w:tplc="D1F8B042">
      <w:numFmt w:val="bullet"/>
      <w:lvlText w:val="•"/>
      <w:lvlJc w:val="left"/>
      <w:pPr>
        <w:ind w:left="7059" w:hanging="361"/>
      </w:pPr>
      <w:rPr>
        <w:rFonts w:hint="default"/>
        <w:lang w:val="ru-RU" w:eastAsia="ru-RU" w:bidi="ru-RU"/>
      </w:rPr>
    </w:lvl>
    <w:lvl w:ilvl="7" w:tplc="79F05062">
      <w:numFmt w:val="bullet"/>
      <w:lvlText w:val="•"/>
      <w:lvlJc w:val="left"/>
      <w:pPr>
        <w:ind w:left="8119" w:hanging="361"/>
      </w:pPr>
      <w:rPr>
        <w:rFonts w:hint="default"/>
        <w:lang w:val="ru-RU" w:eastAsia="ru-RU" w:bidi="ru-RU"/>
      </w:rPr>
    </w:lvl>
    <w:lvl w:ilvl="8" w:tplc="4456E7EC">
      <w:numFmt w:val="bullet"/>
      <w:lvlText w:val="•"/>
      <w:lvlJc w:val="left"/>
      <w:pPr>
        <w:ind w:left="9179" w:hanging="361"/>
      </w:pPr>
      <w:rPr>
        <w:rFonts w:hint="default"/>
        <w:lang w:val="ru-RU" w:eastAsia="ru-RU" w:bidi="ru-RU"/>
      </w:rPr>
    </w:lvl>
  </w:abstractNum>
  <w:abstractNum w:abstractNumId="166" w15:restartNumberingAfterBreak="0">
    <w:nsid w:val="6AAB69FE"/>
    <w:multiLevelType w:val="hybridMultilevel"/>
    <w:tmpl w:val="188643AC"/>
    <w:lvl w:ilvl="0" w:tplc="A86CD3EC">
      <w:numFmt w:val="bullet"/>
      <w:lvlText w:val=""/>
      <w:lvlJc w:val="left"/>
      <w:pPr>
        <w:ind w:left="463" w:hanging="358"/>
      </w:pPr>
      <w:rPr>
        <w:rFonts w:hint="default"/>
        <w:w w:val="100"/>
        <w:lang w:val="ru-RU" w:eastAsia="ru-RU" w:bidi="ru-RU"/>
      </w:rPr>
    </w:lvl>
    <w:lvl w:ilvl="1" w:tplc="8EFCE9D0">
      <w:numFmt w:val="bullet"/>
      <w:lvlText w:val="•"/>
      <w:lvlJc w:val="left"/>
      <w:pPr>
        <w:ind w:left="753" w:hanging="358"/>
      </w:pPr>
      <w:rPr>
        <w:rFonts w:hint="default"/>
        <w:lang w:val="ru-RU" w:eastAsia="ru-RU" w:bidi="ru-RU"/>
      </w:rPr>
    </w:lvl>
    <w:lvl w:ilvl="2" w:tplc="54743B00">
      <w:numFmt w:val="bullet"/>
      <w:lvlText w:val="•"/>
      <w:lvlJc w:val="left"/>
      <w:pPr>
        <w:ind w:left="1046" w:hanging="358"/>
      </w:pPr>
      <w:rPr>
        <w:rFonts w:hint="default"/>
        <w:lang w:val="ru-RU" w:eastAsia="ru-RU" w:bidi="ru-RU"/>
      </w:rPr>
    </w:lvl>
    <w:lvl w:ilvl="3" w:tplc="F6746C52">
      <w:numFmt w:val="bullet"/>
      <w:lvlText w:val="•"/>
      <w:lvlJc w:val="left"/>
      <w:pPr>
        <w:ind w:left="1339" w:hanging="358"/>
      </w:pPr>
      <w:rPr>
        <w:rFonts w:hint="default"/>
        <w:lang w:val="ru-RU" w:eastAsia="ru-RU" w:bidi="ru-RU"/>
      </w:rPr>
    </w:lvl>
    <w:lvl w:ilvl="4" w:tplc="F8AC7882">
      <w:numFmt w:val="bullet"/>
      <w:lvlText w:val="•"/>
      <w:lvlJc w:val="left"/>
      <w:pPr>
        <w:ind w:left="1632" w:hanging="358"/>
      </w:pPr>
      <w:rPr>
        <w:rFonts w:hint="default"/>
        <w:lang w:val="ru-RU" w:eastAsia="ru-RU" w:bidi="ru-RU"/>
      </w:rPr>
    </w:lvl>
    <w:lvl w:ilvl="5" w:tplc="B288BF66">
      <w:numFmt w:val="bullet"/>
      <w:lvlText w:val="•"/>
      <w:lvlJc w:val="left"/>
      <w:pPr>
        <w:ind w:left="1925" w:hanging="358"/>
      </w:pPr>
      <w:rPr>
        <w:rFonts w:hint="default"/>
        <w:lang w:val="ru-RU" w:eastAsia="ru-RU" w:bidi="ru-RU"/>
      </w:rPr>
    </w:lvl>
    <w:lvl w:ilvl="6" w:tplc="575E2D42">
      <w:numFmt w:val="bullet"/>
      <w:lvlText w:val="•"/>
      <w:lvlJc w:val="left"/>
      <w:pPr>
        <w:ind w:left="2218" w:hanging="358"/>
      </w:pPr>
      <w:rPr>
        <w:rFonts w:hint="default"/>
        <w:lang w:val="ru-RU" w:eastAsia="ru-RU" w:bidi="ru-RU"/>
      </w:rPr>
    </w:lvl>
    <w:lvl w:ilvl="7" w:tplc="A7421ED6">
      <w:numFmt w:val="bullet"/>
      <w:lvlText w:val="•"/>
      <w:lvlJc w:val="left"/>
      <w:pPr>
        <w:ind w:left="2511" w:hanging="358"/>
      </w:pPr>
      <w:rPr>
        <w:rFonts w:hint="default"/>
        <w:lang w:val="ru-RU" w:eastAsia="ru-RU" w:bidi="ru-RU"/>
      </w:rPr>
    </w:lvl>
    <w:lvl w:ilvl="8" w:tplc="3AF64A7C">
      <w:numFmt w:val="bullet"/>
      <w:lvlText w:val="•"/>
      <w:lvlJc w:val="left"/>
      <w:pPr>
        <w:ind w:left="2804" w:hanging="358"/>
      </w:pPr>
      <w:rPr>
        <w:rFonts w:hint="default"/>
        <w:lang w:val="ru-RU" w:eastAsia="ru-RU" w:bidi="ru-RU"/>
      </w:rPr>
    </w:lvl>
  </w:abstractNum>
  <w:abstractNum w:abstractNumId="167" w15:restartNumberingAfterBreak="0">
    <w:nsid w:val="6AB85442"/>
    <w:multiLevelType w:val="hybridMultilevel"/>
    <w:tmpl w:val="73C6EA8E"/>
    <w:lvl w:ilvl="0" w:tplc="10584456">
      <w:numFmt w:val="bullet"/>
      <w:lvlText w:val="•"/>
      <w:lvlJc w:val="left"/>
      <w:pPr>
        <w:ind w:left="815" w:hanging="709"/>
      </w:pPr>
      <w:rPr>
        <w:rFonts w:ascii="Times New Roman" w:eastAsia="Times New Roman" w:hAnsi="Times New Roman" w:cs="Times New Roman" w:hint="default"/>
        <w:spacing w:val="-3"/>
        <w:w w:val="100"/>
        <w:sz w:val="24"/>
        <w:szCs w:val="24"/>
        <w:lang w:val="ru-RU" w:eastAsia="ru-RU" w:bidi="ru-RU"/>
      </w:rPr>
    </w:lvl>
    <w:lvl w:ilvl="1" w:tplc="249E1C7C">
      <w:numFmt w:val="bullet"/>
      <w:lvlText w:val="•"/>
      <w:lvlJc w:val="left"/>
      <w:pPr>
        <w:ind w:left="1169" w:hanging="709"/>
      </w:pPr>
      <w:rPr>
        <w:rFonts w:hint="default"/>
        <w:lang w:val="ru-RU" w:eastAsia="ru-RU" w:bidi="ru-RU"/>
      </w:rPr>
    </w:lvl>
    <w:lvl w:ilvl="2" w:tplc="3574073A">
      <w:numFmt w:val="bullet"/>
      <w:lvlText w:val="•"/>
      <w:lvlJc w:val="left"/>
      <w:pPr>
        <w:ind w:left="1518" w:hanging="709"/>
      </w:pPr>
      <w:rPr>
        <w:rFonts w:hint="default"/>
        <w:lang w:val="ru-RU" w:eastAsia="ru-RU" w:bidi="ru-RU"/>
      </w:rPr>
    </w:lvl>
    <w:lvl w:ilvl="3" w:tplc="A3521A86">
      <w:numFmt w:val="bullet"/>
      <w:lvlText w:val="•"/>
      <w:lvlJc w:val="left"/>
      <w:pPr>
        <w:ind w:left="1867" w:hanging="709"/>
      </w:pPr>
      <w:rPr>
        <w:rFonts w:hint="default"/>
        <w:lang w:val="ru-RU" w:eastAsia="ru-RU" w:bidi="ru-RU"/>
      </w:rPr>
    </w:lvl>
    <w:lvl w:ilvl="4" w:tplc="F7145E4E">
      <w:numFmt w:val="bullet"/>
      <w:lvlText w:val="•"/>
      <w:lvlJc w:val="left"/>
      <w:pPr>
        <w:ind w:left="2217" w:hanging="709"/>
      </w:pPr>
      <w:rPr>
        <w:rFonts w:hint="default"/>
        <w:lang w:val="ru-RU" w:eastAsia="ru-RU" w:bidi="ru-RU"/>
      </w:rPr>
    </w:lvl>
    <w:lvl w:ilvl="5" w:tplc="63B6BB9E">
      <w:numFmt w:val="bullet"/>
      <w:lvlText w:val="•"/>
      <w:lvlJc w:val="left"/>
      <w:pPr>
        <w:ind w:left="2566" w:hanging="709"/>
      </w:pPr>
      <w:rPr>
        <w:rFonts w:hint="default"/>
        <w:lang w:val="ru-RU" w:eastAsia="ru-RU" w:bidi="ru-RU"/>
      </w:rPr>
    </w:lvl>
    <w:lvl w:ilvl="6" w:tplc="16D0A4E6">
      <w:numFmt w:val="bullet"/>
      <w:lvlText w:val="•"/>
      <w:lvlJc w:val="left"/>
      <w:pPr>
        <w:ind w:left="2915" w:hanging="709"/>
      </w:pPr>
      <w:rPr>
        <w:rFonts w:hint="default"/>
        <w:lang w:val="ru-RU" w:eastAsia="ru-RU" w:bidi="ru-RU"/>
      </w:rPr>
    </w:lvl>
    <w:lvl w:ilvl="7" w:tplc="77881FA2">
      <w:numFmt w:val="bullet"/>
      <w:lvlText w:val="•"/>
      <w:lvlJc w:val="left"/>
      <w:pPr>
        <w:ind w:left="3265" w:hanging="709"/>
      </w:pPr>
      <w:rPr>
        <w:rFonts w:hint="default"/>
        <w:lang w:val="ru-RU" w:eastAsia="ru-RU" w:bidi="ru-RU"/>
      </w:rPr>
    </w:lvl>
    <w:lvl w:ilvl="8" w:tplc="0616BA66">
      <w:numFmt w:val="bullet"/>
      <w:lvlText w:val="•"/>
      <w:lvlJc w:val="left"/>
      <w:pPr>
        <w:ind w:left="3614" w:hanging="709"/>
      </w:pPr>
      <w:rPr>
        <w:rFonts w:hint="default"/>
        <w:lang w:val="ru-RU" w:eastAsia="ru-RU" w:bidi="ru-RU"/>
      </w:rPr>
    </w:lvl>
  </w:abstractNum>
  <w:abstractNum w:abstractNumId="168" w15:restartNumberingAfterBreak="0">
    <w:nsid w:val="6B4A4440"/>
    <w:multiLevelType w:val="hybridMultilevel"/>
    <w:tmpl w:val="2F8A2FC6"/>
    <w:lvl w:ilvl="0" w:tplc="2202FF30">
      <w:numFmt w:val="bullet"/>
      <w:lvlText w:val=""/>
      <w:lvlJc w:val="left"/>
      <w:pPr>
        <w:ind w:left="464" w:hanging="358"/>
      </w:pPr>
      <w:rPr>
        <w:rFonts w:ascii="Symbol" w:eastAsia="Symbol" w:hAnsi="Symbol" w:cs="Symbol" w:hint="default"/>
        <w:color w:val="404040"/>
        <w:w w:val="100"/>
        <w:sz w:val="24"/>
        <w:szCs w:val="24"/>
        <w:lang w:val="ru-RU" w:eastAsia="ru-RU" w:bidi="ru-RU"/>
      </w:rPr>
    </w:lvl>
    <w:lvl w:ilvl="1" w:tplc="6D1A086A">
      <w:numFmt w:val="bullet"/>
      <w:lvlText w:val="•"/>
      <w:lvlJc w:val="left"/>
      <w:pPr>
        <w:ind w:left="881" w:hanging="358"/>
      </w:pPr>
      <w:rPr>
        <w:rFonts w:hint="default"/>
        <w:lang w:val="ru-RU" w:eastAsia="ru-RU" w:bidi="ru-RU"/>
      </w:rPr>
    </w:lvl>
    <w:lvl w:ilvl="2" w:tplc="19205062">
      <w:numFmt w:val="bullet"/>
      <w:lvlText w:val="•"/>
      <w:lvlJc w:val="left"/>
      <w:pPr>
        <w:ind w:left="1302" w:hanging="358"/>
      </w:pPr>
      <w:rPr>
        <w:rFonts w:hint="default"/>
        <w:lang w:val="ru-RU" w:eastAsia="ru-RU" w:bidi="ru-RU"/>
      </w:rPr>
    </w:lvl>
    <w:lvl w:ilvl="3" w:tplc="43C2ED2C">
      <w:numFmt w:val="bullet"/>
      <w:lvlText w:val="•"/>
      <w:lvlJc w:val="left"/>
      <w:pPr>
        <w:ind w:left="1723" w:hanging="358"/>
      </w:pPr>
      <w:rPr>
        <w:rFonts w:hint="default"/>
        <w:lang w:val="ru-RU" w:eastAsia="ru-RU" w:bidi="ru-RU"/>
      </w:rPr>
    </w:lvl>
    <w:lvl w:ilvl="4" w:tplc="3968C7E0">
      <w:numFmt w:val="bullet"/>
      <w:lvlText w:val="•"/>
      <w:lvlJc w:val="left"/>
      <w:pPr>
        <w:ind w:left="2144" w:hanging="358"/>
      </w:pPr>
      <w:rPr>
        <w:rFonts w:hint="default"/>
        <w:lang w:val="ru-RU" w:eastAsia="ru-RU" w:bidi="ru-RU"/>
      </w:rPr>
    </w:lvl>
    <w:lvl w:ilvl="5" w:tplc="8B8AC4A8">
      <w:numFmt w:val="bullet"/>
      <w:lvlText w:val="•"/>
      <w:lvlJc w:val="left"/>
      <w:pPr>
        <w:ind w:left="2565" w:hanging="358"/>
      </w:pPr>
      <w:rPr>
        <w:rFonts w:hint="default"/>
        <w:lang w:val="ru-RU" w:eastAsia="ru-RU" w:bidi="ru-RU"/>
      </w:rPr>
    </w:lvl>
    <w:lvl w:ilvl="6" w:tplc="0BF61814">
      <w:numFmt w:val="bullet"/>
      <w:lvlText w:val="•"/>
      <w:lvlJc w:val="left"/>
      <w:pPr>
        <w:ind w:left="2986" w:hanging="358"/>
      </w:pPr>
      <w:rPr>
        <w:rFonts w:hint="default"/>
        <w:lang w:val="ru-RU" w:eastAsia="ru-RU" w:bidi="ru-RU"/>
      </w:rPr>
    </w:lvl>
    <w:lvl w:ilvl="7" w:tplc="2CDC7098">
      <w:numFmt w:val="bullet"/>
      <w:lvlText w:val="•"/>
      <w:lvlJc w:val="left"/>
      <w:pPr>
        <w:ind w:left="3407" w:hanging="358"/>
      </w:pPr>
      <w:rPr>
        <w:rFonts w:hint="default"/>
        <w:lang w:val="ru-RU" w:eastAsia="ru-RU" w:bidi="ru-RU"/>
      </w:rPr>
    </w:lvl>
    <w:lvl w:ilvl="8" w:tplc="D2A0F592">
      <w:numFmt w:val="bullet"/>
      <w:lvlText w:val="•"/>
      <w:lvlJc w:val="left"/>
      <w:pPr>
        <w:ind w:left="3828" w:hanging="358"/>
      </w:pPr>
      <w:rPr>
        <w:rFonts w:hint="default"/>
        <w:lang w:val="ru-RU" w:eastAsia="ru-RU" w:bidi="ru-RU"/>
      </w:rPr>
    </w:lvl>
  </w:abstractNum>
  <w:abstractNum w:abstractNumId="169" w15:restartNumberingAfterBreak="0">
    <w:nsid w:val="6B765E19"/>
    <w:multiLevelType w:val="hybridMultilevel"/>
    <w:tmpl w:val="855A40B0"/>
    <w:lvl w:ilvl="0" w:tplc="1C122832">
      <w:numFmt w:val="bullet"/>
      <w:lvlText w:val="•"/>
      <w:lvlJc w:val="left"/>
      <w:pPr>
        <w:ind w:left="816" w:hanging="709"/>
      </w:pPr>
      <w:rPr>
        <w:rFonts w:ascii="Times New Roman" w:eastAsia="Times New Roman" w:hAnsi="Times New Roman" w:cs="Times New Roman" w:hint="default"/>
        <w:spacing w:val="-2"/>
        <w:w w:val="100"/>
        <w:sz w:val="24"/>
        <w:szCs w:val="24"/>
        <w:lang w:val="ru-RU" w:eastAsia="ru-RU" w:bidi="ru-RU"/>
      </w:rPr>
    </w:lvl>
    <w:lvl w:ilvl="1" w:tplc="90B85FA8">
      <w:numFmt w:val="bullet"/>
      <w:lvlText w:val="•"/>
      <w:lvlJc w:val="left"/>
      <w:pPr>
        <w:ind w:left="1167" w:hanging="709"/>
      </w:pPr>
      <w:rPr>
        <w:rFonts w:hint="default"/>
        <w:lang w:val="ru-RU" w:eastAsia="ru-RU" w:bidi="ru-RU"/>
      </w:rPr>
    </w:lvl>
    <w:lvl w:ilvl="2" w:tplc="0D782D62">
      <w:numFmt w:val="bullet"/>
      <w:lvlText w:val="•"/>
      <w:lvlJc w:val="left"/>
      <w:pPr>
        <w:ind w:left="1515" w:hanging="709"/>
      </w:pPr>
      <w:rPr>
        <w:rFonts w:hint="default"/>
        <w:lang w:val="ru-RU" w:eastAsia="ru-RU" w:bidi="ru-RU"/>
      </w:rPr>
    </w:lvl>
    <w:lvl w:ilvl="3" w:tplc="8998F890">
      <w:numFmt w:val="bullet"/>
      <w:lvlText w:val="•"/>
      <w:lvlJc w:val="left"/>
      <w:pPr>
        <w:ind w:left="1862" w:hanging="709"/>
      </w:pPr>
      <w:rPr>
        <w:rFonts w:hint="default"/>
        <w:lang w:val="ru-RU" w:eastAsia="ru-RU" w:bidi="ru-RU"/>
      </w:rPr>
    </w:lvl>
    <w:lvl w:ilvl="4" w:tplc="2F3EDA82">
      <w:numFmt w:val="bullet"/>
      <w:lvlText w:val="•"/>
      <w:lvlJc w:val="left"/>
      <w:pPr>
        <w:ind w:left="2210" w:hanging="709"/>
      </w:pPr>
      <w:rPr>
        <w:rFonts w:hint="default"/>
        <w:lang w:val="ru-RU" w:eastAsia="ru-RU" w:bidi="ru-RU"/>
      </w:rPr>
    </w:lvl>
    <w:lvl w:ilvl="5" w:tplc="49687FC2">
      <w:numFmt w:val="bullet"/>
      <w:lvlText w:val="•"/>
      <w:lvlJc w:val="left"/>
      <w:pPr>
        <w:ind w:left="2558" w:hanging="709"/>
      </w:pPr>
      <w:rPr>
        <w:rFonts w:hint="default"/>
        <w:lang w:val="ru-RU" w:eastAsia="ru-RU" w:bidi="ru-RU"/>
      </w:rPr>
    </w:lvl>
    <w:lvl w:ilvl="6" w:tplc="97F61FC2">
      <w:numFmt w:val="bullet"/>
      <w:lvlText w:val="•"/>
      <w:lvlJc w:val="left"/>
      <w:pPr>
        <w:ind w:left="2905" w:hanging="709"/>
      </w:pPr>
      <w:rPr>
        <w:rFonts w:hint="default"/>
        <w:lang w:val="ru-RU" w:eastAsia="ru-RU" w:bidi="ru-RU"/>
      </w:rPr>
    </w:lvl>
    <w:lvl w:ilvl="7" w:tplc="C5144DC2">
      <w:numFmt w:val="bullet"/>
      <w:lvlText w:val="•"/>
      <w:lvlJc w:val="left"/>
      <w:pPr>
        <w:ind w:left="3253" w:hanging="709"/>
      </w:pPr>
      <w:rPr>
        <w:rFonts w:hint="default"/>
        <w:lang w:val="ru-RU" w:eastAsia="ru-RU" w:bidi="ru-RU"/>
      </w:rPr>
    </w:lvl>
    <w:lvl w:ilvl="8" w:tplc="70E2EE60">
      <w:numFmt w:val="bullet"/>
      <w:lvlText w:val="•"/>
      <w:lvlJc w:val="left"/>
      <w:pPr>
        <w:ind w:left="3600" w:hanging="709"/>
      </w:pPr>
      <w:rPr>
        <w:rFonts w:hint="default"/>
        <w:lang w:val="ru-RU" w:eastAsia="ru-RU" w:bidi="ru-RU"/>
      </w:rPr>
    </w:lvl>
  </w:abstractNum>
  <w:abstractNum w:abstractNumId="170" w15:restartNumberingAfterBreak="0">
    <w:nsid w:val="6D6C25A7"/>
    <w:multiLevelType w:val="hybridMultilevel"/>
    <w:tmpl w:val="4CA274B8"/>
    <w:lvl w:ilvl="0" w:tplc="4B4E517C">
      <w:numFmt w:val="bullet"/>
      <w:lvlText w:val=""/>
      <w:lvlJc w:val="left"/>
      <w:pPr>
        <w:ind w:left="467" w:hanging="360"/>
      </w:pPr>
      <w:rPr>
        <w:rFonts w:hint="default"/>
        <w:w w:val="100"/>
        <w:lang w:val="ru-RU" w:eastAsia="ru-RU" w:bidi="ru-RU"/>
      </w:rPr>
    </w:lvl>
    <w:lvl w:ilvl="1" w:tplc="758E6D86">
      <w:numFmt w:val="bullet"/>
      <w:lvlText w:val="•"/>
      <w:lvlJc w:val="left"/>
      <w:pPr>
        <w:ind w:left="881" w:hanging="360"/>
      </w:pPr>
      <w:rPr>
        <w:rFonts w:hint="default"/>
        <w:lang w:val="ru-RU" w:eastAsia="ru-RU" w:bidi="ru-RU"/>
      </w:rPr>
    </w:lvl>
    <w:lvl w:ilvl="2" w:tplc="473AEFF0">
      <w:numFmt w:val="bullet"/>
      <w:lvlText w:val="•"/>
      <w:lvlJc w:val="left"/>
      <w:pPr>
        <w:ind w:left="1302" w:hanging="360"/>
      </w:pPr>
      <w:rPr>
        <w:rFonts w:hint="default"/>
        <w:lang w:val="ru-RU" w:eastAsia="ru-RU" w:bidi="ru-RU"/>
      </w:rPr>
    </w:lvl>
    <w:lvl w:ilvl="3" w:tplc="626890F8">
      <w:numFmt w:val="bullet"/>
      <w:lvlText w:val="•"/>
      <w:lvlJc w:val="left"/>
      <w:pPr>
        <w:ind w:left="1723" w:hanging="360"/>
      </w:pPr>
      <w:rPr>
        <w:rFonts w:hint="default"/>
        <w:lang w:val="ru-RU" w:eastAsia="ru-RU" w:bidi="ru-RU"/>
      </w:rPr>
    </w:lvl>
    <w:lvl w:ilvl="4" w:tplc="F2D46B58">
      <w:numFmt w:val="bullet"/>
      <w:lvlText w:val="•"/>
      <w:lvlJc w:val="left"/>
      <w:pPr>
        <w:ind w:left="2144" w:hanging="360"/>
      </w:pPr>
      <w:rPr>
        <w:rFonts w:hint="default"/>
        <w:lang w:val="ru-RU" w:eastAsia="ru-RU" w:bidi="ru-RU"/>
      </w:rPr>
    </w:lvl>
    <w:lvl w:ilvl="5" w:tplc="7B18E340">
      <w:numFmt w:val="bullet"/>
      <w:lvlText w:val="•"/>
      <w:lvlJc w:val="left"/>
      <w:pPr>
        <w:ind w:left="2565" w:hanging="360"/>
      </w:pPr>
      <w:rPr>
        <w:rFonts w:hint="default"/>
        <w:lang w:val="ru-RU" w:eastAsia="ru-RU" w:bidi="ru-RU"/>
      </w:rPr>
    </w:lvl>
    <w:lvl w:ilvl="6" w:tplc="D03C2352">
      <w:numFmt w:val="bullet"/>
      <w:lvlText w:val="•"/>
      <w:lvlJc w:val="left"/>
      <w:pPr>
        <w:ind w:left="2986" w:hanging="360"/>
      </w:pPr>
      <w:rPr>
        <w:rFonts w:hint="default"/>
        <w:lang w:val="ru-RU" w:eastAsia="ru-RU" w:bidi="ru-RU"/>
      </w:rPr>
    </w:lvl>
    <w:lvl w:ilvl="7" w:tplc="852C48E6">
      <w:numFmt w:val="bullet"/>
      <w:lvlText w:val="•"/>
      <w:lvlJc w:val="left"/>
      <w:pPr>
        <w:ind w:left="3407" w:hanging="360"/>
      </w:pPr>
      <w:rPr>
        <w:rFonts w:hint="default"/>
        <w:lang w:val="ru-RU" w:eastAsia="ru-RU" w:bidi="ru-RU"/>
      </w:rPr>
    </w:lvl>
    <w:lvl w:ilvl="8" w:tplc="14E277EE">
      <w:numFmt w:val="bullet"/>
      <w:lvlText w:val="•"/>
      <w:lvlJc w:val="left"/>
      <w:pPr>
        <w:ind w:left="3828" w:hanging="360"/>
      </w:pPr>
      <w:rPr>
        <w:rFonts w:hint="default"/>
        <w:lang w:val="ru-RU" w:eastAsia="ru-RU" w:bidi="ru-RU"/>
      </w:rPr>
    </w:lvl>
  </w:abstractNum>
  <w:abstractNum w:abstractNumId="171" w15:restartNumberingAfterBreak="0">
    <w:nsid w:val="6ED81E7D"/>
    <w:multiLevelType w:val="hybridMultilevel"/>
    <w:tmpl w:val="C58AC3A0"/>
    <w:lvl w:ilvl="0" w:tplc="54F6D8D6">
      <w:numFmt w:val="bullet"/>
      <w:lvlText w:val=""/>
      <w:lvlJc w:val="left"/>
      <w:pPr>
        <w:ind w:left="463" w:hanging="358"/>
      </w:pPr>
      <w:rPr>
        <w:rFonts w:ascii="Symbol" w:eastAsia="Symbol" w:hAnsi="Symbol" w:cs="Symbol" w:hint="default"/>
        <w:w w:val="100"/>
        <w:sz w:val="24"/>
        <w:szCs w:val="24"/>
        <w:lang w:val="ru-RU" w:eastAsia="ru-RU" w:bidi="ru-RU"/>
      </w:rPr>
    </w:lvl>
    <w:lvl w:ilvl="1" w:tplc="1EE46936">
      <w:numFmt w:val="bullet"/>
      <w:lvlText w:val="•"/>
      <w:lvlJc w:val="left"/>
      <w:pPr>
        <w:ind w:left="753" w:hanging="358"/>
      </w:pPr>
      <w:rPr>
        <w:rFonts w:hint="default"/>
        <w:lang w:val="ru-RU" w:eastAsia="ru-RU" w:bidi="ru-RU"/>
      </w:rPr>
    </w:lvl>
    <w:lvl w:ilvl="2" w:tplc="B672D696">
      <w:numFmt w:val="bullet"/>
      <w:lvlText w:val="•"/>
      <w:lvlJc w:val="left"/>
      <w:pPr>
        <w:ind w:left="1046" w:hanging="358"/>
      </w:pPr>
      <w:rPr>
        <w:rFonts w:hint="default"/>
        <w:lang w:val="ru-RU" w:eastAsia="ru-RU" w:bidi="ru-RU"/>
      </w:rPr>
    </w:lvl>
    <w:lvl w:ilvl="3" w:tplc="C55833BA">
      <w:numFmt w:val="bullet"/>
      <w:lvlText w:val="•"/>
      <w:lvlJc w:val="left"/>
      <w:pPr>
        <w:ind w:left="1339" w:hanging="358"/>
      </w:pPr>
      <w:rPr>
        <w:rFonts w:hint="default"/>
        <w:lang w:val="ru-RU" w:eastAsia="ru-RU" w:bidi="ru-RU"/>
      </w:rPr>
    </w:lvl>
    <w:lvl w:ilvl="4" w:tplc="F6861916">
      <w:numFmt w:val="bullet"/>
      <w:lvlText w:val="•"/>
      <w:lvlJc w:val="left"/>
      <w:pPr>
        <w:ind w:left="1632" w:hanging="358"/>
      </w:pPr>
      <w:rPr>
        <w:rFonts w:hint="default"/>
        <w:lang w:val="ru-RU" w:eastAsia="ru-RU" w:bidi="ru-RU"/>
      </w:rPr>
    </w:lvl>
    <w:lvl w:ilvl="5" w:tplc="C0762B36">
      <w:numFmt w:val="bullet"/>
      <w:lvlText w:val="•"/>
      <w:lvlJc w:val="left"/>
      <w:pPr>
        <w:ind w:left="1925" w:hanging="358"/>
      </w:pPr>
      <w:rPr>
        <w:rFonts w:hint="default"/>
        <w:lang w:val="ru-RU" w:eastAsia="ru-RU" w:bidi="ru-RU"/>
      </w:rPr>
    </w:lvl>
    <w:lvl w:ilvl="6" w:tplc="FBE2D296">
      <w:numFmt w:val="bullet"/>
      <w:lvlText w:val="•"/>
      <w:lvlJc w:val="left"/>
      <w:pPr>
        <w:ind w:left="2218" w:hanging="358"/>
      </w:pPr>
      <w:rPr>
        <w:rFonts w:hint="default"/>
        <w:lang w:val="ru-RU" w:eastAsia="ru-RU" w:bidi="ru-RU"/>
      </w:rPr>
    </w:lvl>
    <w:lvl w:ilvl="7" w:tplc="7F58B408">
      <w:numFmt w:val="bullet"/>
      <w:lvlText w:val="•"/>
      <w:lvlJc w:val="left"/>
      <w:pPr>
        <w:ind w:left="2511" w:hanging="358"/>
      </w:pPr>
      <w:rPr>
        <w:rFonts w:hint="default"/>
        <w:lang w:val="ru-RU" w:eastAsia="ru-RU" w:bidi="ru-RU"/>
      </w:rPr>
    </w:lvl>
    <w:lvl w:ilvl="8" w:tplc="42B0AA4C">
      <w:numFmt w:val="bullet"/>
      <w:lvlText w:val="•"/>
      <w:lvlJc w:val="left"/>
      <w:pPr>
        <w:ind w:left="2804" w:hanging="358"/>
      </w:pPr>
      <w:rPr>
        <w:rFonts w:hint="default"/>
        <w:lang w:val="ru-RU" w:eastAsia="ru-RU" w:bidi="ru-RU"/>
      </w:rPr>
    </w:lvl>
  </w:abstractNum>
  <w:abstractNum w:abstractNumId="172" w15:restartNumberingAfterBreak="0">
    <w:nsid w:val="6F2C2DFB"/>
    <w:multiLevelType w:val="hybridMultilevel"/>
    <w:tmpl w:val="78AA8306"/>
    <w:lvl w:ilvl="0" w:tplc="1CCE8618">
      <w:numFmt w:val="bullet"/>
      <w:lvlText w:val="•"/>
      <w:lvlJc w:val="left"/>
      <w:pPr>
        <w:ind w:left="559" w:hanging="449"/>
      </w:pPr>
      <w:rPr>
        <w:rFonts w:ascii="Times New Roman" w:eastAsia="Times New Roman" w:hAnsi="Times New Roman" w:cs="Times New Roman" w:hint="default"/>
        <w:spacing w:val="-8"/>
        <w:w w:val="100"/>
        <w:sz w:val="24"/>
        <w:szCs w:val="24"/>
        <w:lang w:val="ru-RU" w:eastAsia="ru-RU" w:bidi="ru-RU"/>
      </w:rPr>
    </w:lvl>
    <w:lvl w:ilvl="1" w:tplc="B94C2464">
      <w:numFmt w:val="bullet"/>
      <w:lvlText w:val="•"/>
      <w:lvlJc w:val="left"/>
      <w:pPr>
        <w:ind w:left="1633" w:hanging="449"/>
      </w:pPr>
      <w:rPr>
        <w:rFonts w:hint="default"/>
        <w:lang w:val="ru-RU" w:eastAsia="ru-RU" w:bidi="ru-RU"/>
      </w:rPr>
    </w:lvl>
    <w:lvl w:ilvl="2" w:tplc="5A0ACBEC">
      <w:numFmt w:val="bullet"/>
      <w:lvlText w:val="•"/>
      <w:lvlJc w:val="left"/>
      <w:pPr>
        <w:ind w:left="2707" w:hanging="449"/>
      </w:pPr>
      <w:rPr>
        <w:rFonts w:hint="default"/>
        <w:lang w:val="ru-RU" w:eastAsia="ru-RU" w:bidi="ru-RU"/>
      </w:rPr>
    </w:lvl>
    <w:lvl w:ilvl="3" w:tplc="BB3A2104">
      <w:numFmt w:val="bullet"/>
      <w:lvlText w:val="•"/>
      <w:lvlJc w:val="left"/>
      <w:pPr>
        <w:ind w:left="3781" w:hanging="449"/>
      </w:pPr>
      <w:rPr>
        <w:rFonts w:hint="default"/>
        <w:lang w:val="ru-RU" w:eastAsia="ru-RU" w:bidi="ru-RU"/>
      </w:rPr>
    </w:lvl>
    <w:lvl w:ilvl="4" w:tplc="DA58DC88">
      <w:numFmt w:val="bullet"/>
      <w:lvlText w:val="•"/>
      <w:lvlJc w:val="left"/>
      <w:pPr>
        <w:ind w:left="4855" w:hanging="449"/>
      </w:pPr>
      <w:rPr>
        <w:rFonts w:hint="default"/>
        <w:lang w:val="ru-RU" w:eastAsia="ru-RU" w:bidi="ru-RU"/>
      </w:rPr>
    </w:lvl>
    <w:lvl w:ilvl="5" w:tplc="F20C6786">
      <w:numFmt w:val="bullet"/>
      <w:lvlText w:val="•"/>
      <w:lvlJc w:val="left"/>
      <w:pPr>
        <w:ind w:left="5929" w:hanging="449"/>
      </w:pPr>
      <w:rPr>
        <w:rFonts w:hint="default"/>
        <w:lang w:val="ru-RU" w:eastAsia="ru-RU" w:bidi="ru-RU"/>
      </w:rPr>
    </w:lvl>
    <w:lvl w:ilvl="6" w:tplc="14AEBB58">
      <w:numFmt w:val="bullet"/>
      <w:lvlText w:val="•"/>
      <w:lvlJc w:val="left"/>
      <w:pPr>
        <w:ind w:left="7003" w:hanging="449"/>
      </w:pPr>
      <w:rPr>
        <w:rFonts w:hint="default"/>
        <w:lang w:val="ru-RU" w:eastAsia="ru-RU" w:bidi="ru-RU"/>
      </w:rPr>
    </w:lvl>
    <w:lvl w:ilvl="7" w:tplc="C1662160">
      <w:numFmt w:val="bullet"/>
      <w:lvlText w:val="•"/>
      <w:lvlJc w:val="left"/>
      <w:pPr>
        <w:ind w:left="8077" w:hanging="449"/>
      </w:pPr>
      <w:rPr>
        <w:rFonts w:hint="default"/>
        <w:lang w:val="ru-RU" w:eastAsia="ru-RU" w:bidi="ru-RU"/>
      </w:rPr>
    </w:lvl>
    <w:lvl w:ilvl="8" w:tplc="A676A1CE">
      <w:numFmt w:val="bullet"/>
      <w:lvlText w:val="•"/>
      <w:lvlJc w:val="left"/>
      <w:pPr>
        <w:ind w:left="9151" w:hanging="449"/>
      </w:pPr>
      <w:rPr>
        <w:rFonts w:hint="default"/>
        <w:lang w:val="ru-RU" w:eastAsia="ru-RU" w:bidi="ru-RU"/>
      </w:rPr>
    </w:lvl>
  </w:abstractNum>
  <w:abstractNum w:abstractNumId="173" w15:restartNumberingAfterBreak="0">
    <w:nsid w:val="6FF6040E"/>
    <w:multiLevelType w:val="hybridMultilevel"/>
    <w:tmpl w:val="855C9A62"/>
    <w:lvl w:ilvl="0" w:tplc="294252F6">
      <w:numFmt w:val="bullet"/>
      <w:lvlText w:val="•"/>
      <w:lvlJc w:val="left"/>
      <w:pPr>
        <w:ind w:left="815" w:hanging="709"/>
      </w:pPr>
      <w:rPr>
        <w:rFonts w:ascii="Times New Roman" w:eastAsia="Times New Roman" w:hAnsi="Times New Roman" w:cs="Times New Roman" w:hint="default"/>
        <w:spacing w:val="-5"/>
        <w:w w:val="100"/>
        <w:sz w:val="24"/>
        <w:szCs w:val="24"/>
        <w:lang w:val="ru-RU" w:eastAsia="ru-RU" w:bidi="ru-RU"/>
      </w:rPr>
    </w:lvl>
    <w:lvl w:ilvl="1" w:tplc="2ED868EA">
      <w:numFmt w:val="bullet"/>
      <w:lvlText w:val="•"/>
      <w:lvlJc w:val="left"/>
      <w:pPr>
        <w:ind w:left="1169" w:hanging="709"/>
      </w:pPr>
      <w:rPr>
        <w:rFonts w:hint="default"/>
        <w:lang w:val="ru-RU" w:eastAsia="ru-RU" w:bidi="ru-RU"/>
      </w:rPr>
    </w:lvl>
    <w:lvl w:ilvl="2" w:tplc="45CE7202">
      <w:numFmt w:val="bullet"/>
      <w:lvlText w:val="•"/>
      <w:lvlJc w:val="left"/>
      <w:pPr>
        <w:ind w:left="1518" w:hanging="709"/>
      </w:pPr>
      <w:rPr>
        <w:rFonts w:hint="default"/>
        <w:lang w:val="ru-RU" w:eastAsia="ru-RU" w:bidi="ru-RU"/>
      </w:rPr>
    </w:lvl>
    <w:lvl w:ilvl="3" w:tplc="232CAB5C">
      <w:numFmt w:val="bullet"/>
      <w:lvlText w:val="•"/>
      <w:lvlJc w:val="left"/>
      <w:pPr>
        <w:ind w:left="1867" w:hanging="709"/>
      </w:pPr>
      <w:rPr>
        <w:rFonts w:hint="default"/>
        <w:lang w:val="ru-RU" w:eastAsia="ru-RU" w:bidi="ru-RU"/>
      </w:rPr>
    </w:lvl>
    <w:lvl w:ilvl="4" w:tplc="6994E0F6">
      <w:numFmt w:val="bullet"/>
      <w:lvlText w:val="•"/>
      <w:lvlJc w:val="left"/>
      <w:pPr>
        <w:ind w:left="2217" w:hanging="709"/>
      </w:pPr>
      <w:rPr>
        <w:rFonts w:hint="default"/>
        <w:lang w:val="ru-RU" w:eastAsia="ru-RU" w:bidi="ru-RU"/>
      </w:rPr>
    </w:lvl>
    <w:lvl w:ilvl="5" w:tplc="BFBAD4AA">
      <w:numFmt w:val="bullet"/>
      <w:lvlText w:val="•"/>
      <w:lvlJc w:val="left"/>
      <w:pPr>
        <w:ind w:left="2566" w:hanging="709"/>
      </w:pPr>
      <w:rPr>
        <w:rFonts w:hint="default"/>
        <w:lang w:val="ru-RU" w:eastAsia="ru-RU" w:bidi="ru-RU"/>
      </w:rPr>
    </w:lvl>
    <w:lvl w:ilvl="6" w:tplc="F5520AA0">
      <w:numFmt w:val="bullet"/>
      <w:lvlText w:val="•"/>
      <w:lvlJc w:val="left"/>
      <w:pPr>
        <w:ind w:left="2915" w:hanging="709"/>
      </w:pPr>
      <w:rPr>
        <w:rFonts w:hint="default"/>
        <w:lang w:val="ru-RU" w:eastAsia="ru-RU" w:bidi="ru-RU"/>
      </w:rPr>
    </w:lvl>
    <w:lvl w:ilvl="7" w:tplc="E74AC546">
      <w:numFmt w:val="bullet"/>
      <w:lvlText w:val="•"/>
      <w:lvlJc w:val="left"/>
      <w:pPr>
        <w:ind w:left="3265" w:hanging="709"/>
      </w:pPr>
      <w:rPr>
        <w:rFonts w:hint="default"/>
        <w:lang w:val="ru-RU" w:eastAsia="ru-RU" w:bidi="ru-RU"/>
      </w:rPr>
    </w:lvl>
    <w:lvl w:ilvl="8" w:tplc="C3309F7E">
      <w:numFmt w:val="bullet"/>
      <w:lvlText w:val="•"/>
      <w:lvlJc w:val="left"/>
      <w:pPr>
        <w:ind w:left="3614" w:hanging="709"/>
      </w:pPr>
      <w:rPr>
        <w:rFonts w:hint="default"/>
        <w:lang w:val="ru-RU" w:eastAsia="ru-RU" w:bidi="ru-RU"/>
      </w:rPr>
    </w:lvl>
  </w:abstractNum>
  <w:abstractNum w:abstractNumId="174" w15:restartNumberingAfterBreak="0">
    <w:nsid w:val="70287B82"/>
    <w:multiLevelType w:val="hybridMultilevel"/>
    <w:tmpl w:val="EEE0967A"/>
    <w:lvl w:ilvl="0" w:tplc="64625EF8">
      <w:numFmt w:val="bullet"/>
      <w:lvlText w:val="•"/>
      <w:lvlJc w:val="left"/>
      <w:pPr>
        <w:ind w:left="816" w:hanging="709"/>
      </w:pPr>
      <w:rPr>
        <w:rFonts w:ascii="Times New Roman" w:eastAsia="Times New Roman" w:hAnsi="Times New Roman" w:cs="Times New Roman" w:hint="default"/>
        <w:spacing w:val="-5"/>
        <w:w w:val="100"/>
        <w:sz w:val="24"/>
        <w:szCs w:val="24"/>
        <w:lang w:val="ru-RU" w:eastAsia="ru-RU" w:bidi="ru-RU"/>
      </w:rPr>
    </w:lvl>
    <w:lvl w:ilvl="1" w:tplc="E29E69C0">
      <w:numFmt w:val="bullet"/>
      <w:lvlText w:val="•"/>
      <w:lvlJc w:val="left"/>
      <w:pPr>
        <w:ind w:left="1167" w:hanging="709"/>
      </w:pPr>
      <w:rPr>
        <w:rFonts w:hint="default"/>
        <w:lang w:val="ru-RU" w:eastAsia="ru-RU" w:bidi="ru-RU"/>
      </w:rPr>
    </w:lvl>
    <w:lvl w:ilvl="2" w:tplc="52F4C7FE">
      <w:numFmt w:val="bullet"/>
      <w:lvlText w:val="•"/>
      <w:lvlJc w:val="left"/>
      <w:pPr>
        <w:ind w:left="1515" w:hanging="709"/>
      </w:pPr>
      <w:rPr>
        <w:rFonts w:hint="default"/>
        <w:lang w:val="ru-RU" w:eastAsia="ru-RU" w:bidi="ru-RU"/>
      </w:rPr>
    </w:lvl>
    <w:lvl w:ilvl="3" w:tplc="E2D6E1AE">
      <w:numFmt w:val="bullet"/>
      <w:lvlText w:val="•"/>
      <w:lvlJc w:val="left"/>
      <w:pPr>
        <w:ind w:left="1862" w:hanging="709"/>
      </w:pPr>
      <w:rPr>
        <w:rFonts w:hint="default"/>
        <w:lang w:val="ru-RU" w:eastAsia="ru-RU" w:bidi="ru-RU"/>
      </w:rPr>
    </w:lvl>
    <w:lvl w:ilvl="4" w:tplc="55A07086">
      <w:numFmt w:val="bullet"/>
      <w:lvlText w:val="•"/>
      <w:lvlJc w:val="left"/>
      <w:pPr>
        <w:ind w:left="2210" w:hanging="709"/>
      </w:pPr>
      <w:rPr>
        <w:rFonts w:hint="default"/>
        <w:lang w:val="ru-RU" w:eastAsia="ru-RU" w:bidi="ru-RU"/>
      </w:rPr>
    </w:lvl>
    <w:lvl w:ilvl="5" w:tplc="54268B7A">
      <w:numFmt w:val="bullet"/>
      <w:lvlText w:val="•"/>
      <w:lvlJc w:val="left"/>
      <w:pPr>
        <w:ind w:left="2558" w:hanging="709"/>
      </w:pPr>
      <w:rPr>
        <w:rFonts w:hint="default"/>
        <w:lang w:val="ru-RU" w:eastAsia="ru-RU" w:bidi="ru-RU"/>
      </w:rPr>
    </w:lvl>
    <w:lvl w:ilvl="6" w:tplc="664E2E76">
      <w:numFmt w:val="bullet"/>
      <w:lvlText w:val="•"/>
      <w:lvlJc w:val="left"/>
      <w:pPr>
        <w:ind w:left="2905" w:hanging="709"/>
      </w:pPr>
      <w:rPr>
        <w:rFonts w:hint="default"/>
        <w:lang w:val="ru-RU" w:eastAsia="ru-RU" w:bidi="ru-RU"/>
      </w:rPr>
    </w:lvl>
    <w:lvl w:ilvl="7" w:tplc="D0503210">
      <w:numFmt w:val="bullet"/>
      <w:lvlText w:val="•"/>
      <w:lvlJc w:val="left"/>
      <w:pPr>
        <w:ind w:left="3253" w:hanging="709"/>
      </w:pPr>
      <w:rPr>
        <w:rFonts w:hint="default"/>
        <w:lang w:val="ru-RU" w:eastAsia="ru-RU" w:bidi="ru-RU"/>
      </w:rPr>
    </w:lvl>
    <w:lvl w:ilvl="8" w:tplc="F78C71A8">
      <w:numFmt w:val="bullet"/>
      <w:lvlText w:val="•"/>
      <w:lvlJc w:val="left"/>
      <w:pPr>
        <w:ind w:left="3600" w:hanging="709"/>
      </w:pPr>
      <w:rPr>
        <w:rFonts w:hint="default"/>
        <w:lang w:val="ru-RU" w:eastAsia="ru-RU" w:bidi="ru-RU"/>
      </w:rPr>
    </w:lvl>
  </w:abstractNum>
  <w:abstractNum w:abstractNumId="175" w15:restartNumberingAfterBreak="0">
    <w:nsid w:val="72062086"/>
    <w:multiLevelType w:val="hybridMultilevel"/>
    <w:tmpl w:val="FEC2122A"/>
    <w:lvl w:ilvl="0" w:tplc="2ECA7E60">
      <w:numFmt w:val="bullet"/>
      <w:lvlText w:val="•"/>
      <w:lvlJc w:val="left"/>
      <w:pPr>
        <w:ind w:left="816" w:hanging="709"/>
      </w:pPr>
      <w:rPr>
        <w:rFonts w:ascii="Times New Roman" w:eastAsia="Times New Roman" w:hAnsi="Times New Roman" w:cs="Times New Roman" w:hint="default"/>
        <w:spacing w:val="-8"/>
        <w:w w:val="100"/>
        <w:sz w:val="24"/>
        <w:szCs w:val="24"/>
        <w:lang w:val="ru-RU" w:eastAsia="ru-RU" w:bidi="ru-RU"/>
      </w:rPr>
    </w:lvl>
    <w:lvl w:ilvl="1" w:tplc="84E6F904">
      <w:numFmt w:val="bullet"/>
      <w:lvlText w:val="•"/>
      <w:lvlJc w:val="left"/>
      <w:pPr>
        <w:ind w:left="1167" w:hanging="709"/>
      </w:pPr>
      <w:rPr>
        <w:rFonts w:hint="default"/>
        <w:lang w:val="ru-RU" w:eastAsia="ru-RU" w:bidi="ru-RU"/>
      </w:rPr>
    </w:lvl>
    <w:lvl w:ilvl="2" w:tplc="B134BE4E">
      <w:numFmt w:val="bullet"/>
      <w:lvlText w:val="•"/>
      <w:lvlJc w:val="left"/>
      <w:pPr>
        <w:ind w:left="1515" w:hanging="709"/>
      </w:pPr>
      <w:rPr>
        <w:rFonts w:hint="default"/>
        <w:lang w:val="ru-RU" w:eastAsia="ru-RU" w:bidi="ru-RU"/>
      </w:rPr>
    </w:lvl>
    <w:lvl w:ilvl="3" w:tplc="462C70AC">
      <w:numFmt w:val="bullet"/>
      <w:lvlText w:val="•"/>
      <w:lvlJc w:val="left"/>
      <w:pPr>
        <w:ind w:left="1862" w:hanging="709"/>
      </w:pPr>
      <w:rPr>
        <w:rFonts w:hint="default"/>
        <w:lang w:val="ru-RU" w:eastAsia="ru-RU" w:bidi="ru-RU"/>
      </w:rPr>
    </w:lvl>
    <w:lvl w:ilvl="4" w:tplc="0E38D630">
      <w:numFmt w:val="bullet"/>
      <w:lvlText w:val="•"/>
      <w:lvlJc w:val="left"/>
      <w:pPr>
        <w:ind w:left="2210" w:hanging="709"/>
      </w:pPr>
      <w:rPr>
        <w:rFonts w:hint="default"/>
        <w:lang w:val="ru-RU" w:eastAsia="ru-RU" w:bidi="ru-RU"/>
      </w:rPr>
    </w:lvl>
    <w:lvl w:ilvl="5" w:tplc="8F0A1872">
      <w:numFmt w:val="bullet"/>
      <w:lvlText w:val="•"/>
      <w:lvlJc w:val="left"/>
      <w:pPr>
        <w:ind w:left="2558" w:hanging="709"/>
      </w:pPr>
      <w:rPr>
        <w:rFonts w:hint="default"/>
        <w:lang w:val="ru-RU" w:eastAsia="ru-RU" w:bidi="ru-RU"/>
      </w:rPr>
    </w:lvl>
    <w:lvl w:ilvl="6" w:tplc="2106618C">
      <w:numFmt w:val="bullet"/>
      <w:lvlText w:val="•"/>
      <w:lvlJc w:val="left"/>
      <w:pPr>
        <w:ind w:left="2905" w:hanging="709"/>
      </w:pPr>
      <w:rPr>
        <w:rFonts w:hint="default"/>
        <w:lang w:val="ru-RU" w:eastAsia="ru-RU" w:bidi="ru-RU"/>
      </w:rPr>
    </w:lvl>
    <w:lvl w:ilvl="7" w:tplc="96746298">
      <w:numFmt w:val="bullet"/>
      <w:lvlText w:val="•"/>
      <w:lvlJc w:val="left"/>
      <w:pPr>
        <w:ind w:left="3253" w:hanging="709"/>
      </w:pPr>
      <w:rPr>
        <w:rFonts w:hint="default"/>
        <w:lang w:val="ru-RU" w:eastAsia="ru-RU" w:bidi="ru-RU"/>
      </w:rPr>
    </w:lvl>
    <w:lvl w:ilvl="8" w:tplc="B8CE498E">
      <w:numFmt w:val="bullet"/>
      <w:lvlText w:val="•"/>
      <w:lvlJc w:val="left"/>
      <w:pPr>
        <w:ind w:left="3600" w:hanging="709"/>
      </w:pPr>
      <w:rPr>
        <w:rFonts w:hint="default"/>
        <w:lang w:val="ru-RU" w:eastAsia="ru-RU" w:bidi="ru-RU"/>
      </w:rPr>
    </w:lvl>
  </w:abstractNum>
  <w:abstractNum w:abstractNumId="176" w15:restartNumberingAfterBreak="0">
    <w:nsid w:val="73F432E3"/>
    <w:multiLevelType w:val="hybridMultilevel"/>
    <w:tmpl w:val="B7F4A396"/>
    <w:lvl w:ilvl="0" w:tplc="4FC470E4">
      <w:numFmt w:val="bullet"/>
      <w:lvlText w:val="-"/>
      <w:lvlJc w:val="left"/>
      <w:pPr>
        <w:ind w:left="246" w:hanging="140"/>
      </w:pPr>
      <w:rPr>
        <w:rFonts w:ascii="Times New Roman" w:eastAsia="Times New Roman" w:hAnsi="Times New Roman" w:cs="Times New Roman" w:hint="default"/>
        <w:w w:val="99"/>
        <w:sz w:val="24"/>
        <w:szCs w:val="24"/>
        <w:lang w:val="ru-RU" w:eastAsia="ru-RU" w:bidi="ru-RU"/>
      </w:rPr>
    </w:lvl>
    <w:lvl w:ilvl="1" w:tplc="5FD017E2">
      <w:numFmt w:val="bullet"/>
      <w:lvlText w:val="•"/>
      <w:lvlJc w:val="left"/>
      <w:pPr>
        <w:ind w:left="895" w:hanging="140"/>
      </w:pPr>
      <w:rPr>
        <w:rFonts w:hint="default"/>
        <w:lang w:val="ru-RU" w:eastAsia="ru-RU" w:bidi="ru-RU"/>
      </w:rPr>
    </w:lvl>
    <w:lvl w:ilvl="2" w:tplc="9C26E866">
      <w:numFmt w:val="bullet"/>
      <w:lvlText w:val="•"/>
      <w:lvlJc w:val="left"/>
      <w:pPr>
        <w:ind w:left="1551" w:hanging="140"/>
      </w:pPr>
      <w:rPr>
        <w:rFonts w:hint="default"/>
        <w:lang w:val="ru-RU" w:eastAsia="ru-RU" w:bidi="ru-RU"/>
      </w:rPr>
    </w:lvl>
    <w:lvl w:ilvl="3" w:tplc="2BBC2E58">
      <w:numFmt w:val="bullet"/>
      <w:lvlText w:val="•"/>
      <w:lvlJc w:val="left"/>
      <w:pPr>
        <w:ind w:left="2206" w:hanging="140"/>
      </w:pPr>
      <w:rPr>
        <w:rFonts w:hint="default"/>
        <w:lang w:val="ru-RU" w:eastAsia="ru-RU" w:bidi="ru-RU"/>
      </w:rPr>
    </w:lvl>
    <w:lvl w:ilvl="4" w:tplc="73666C4E">
      <w:numFmt w:val="bullet"/>
      <w:lvlText w:val="•"/>
      <w:lvlJc w:val="left"/>
      <w:pPr>
        <w:ind w:left="2862" w:hanging="140"/>
      </w:pPr>
      <w:rPr>
        <w:rFonts w:hint="default"/>
        <w:lang w:val="ru-RU" w:eastAsia="ru-RU" w:bidi="ru-RU"/>
      </w:rPr>
    </w:lvl>
    <w:lvl w:ilvl="5" w:tplc="58727286">
      <w:numFmt w:val="bullet"/>
      <w:lvlText w:val="•"/>
      <w:lvlJc w:val="left"/>
      <w:pPr>
        <w:ind w:left="3518" w:hanging="140"/>
      </w:pPr>
      <w:rPr>
        <w:rFonts w:hint="default"/>
        <w:lang w:val="ru-RU" w:eastAsia="ru-RU" w:bidi="ru-RU"/>
      </w:rPr>
    </w:lvl>
    <w:lvl w:ilvl="6" w:tplc="E4B46128">
      <w:numFmt w:val="bullet"/>
      <w:lvlText w:val="•"/>
      <w:lvlJc w:val="left"/>
      <w:pPr>
        <w:ind w:left="4173" w:hanging="140"/>
      </w:pPr>
      <w:rPr>
        <w:rFonts w:hint="default"/>
        <w:lang w:val="ru-RU" w:eastAsia="ru-RU" w:bidi="ru-RU"/>
      </w:rPr>
    </w:lvl>
    <w:lvl w:ilvl="7" w:tplc="B4CC70D2">
      <w:numFmt w:val="bullet"/>
      <w:lvlText w:val="•"/>
      <w:lvlJc w:val="left"/>
      <w:pPr>
        <w:ind w:left="4829" w:hanging="140"/>
      </w:pPr>
      <w:rPr>
        <w:rFonts w:hint="default"/>
        <w:lang w:val="ru-RU" w:eastAsia="ru-RU" w:bidi="ru-RU"/>
      </w:rPr>
    </w:lvl>
    <w:lvl w:ilvl="8" w:tplc="A6522854">
      <w:numFmt w:val="bullet"/>
      <w:lvlText w:val="•"/>
      <w:lvlJc w:val="left"/>
      <w:pPr>
        <w:ind w:left="5484" w:hanging="140"/>
      </w:pPr>
      <w:rPr>
        <w:rFonts w:hint="default"/>
        <w:lang w:val="ru-RU" w:eastAsia="ru-RU" w:bidi="ru-RU"/>
      </w:rPr>
    </w:lvl>
  </w:abstractNum>
  <w:abstractNum w:abstractNumId="177" w15:restartNumberingAfterBreak="0">
    <w:nsid w:val="74FC2967"/>
    <w:multiLevelType w:val="hybridMultilevel"/>
    <w:tmpl w:val="F96665B8"/>
    <w:lvl w:ilvl="0" w:tplc="CF40605C">
      <w:numFmt w:val="bullet"/>
      <w:lvlText w:val=""/>
      <w:lvlJc w:val="left"/>
      <w:pPr>
        <w:ind w:left="466" w:hanging="358"/>
      </w:pPr>
      <w:rPr>
        <w:rFonts w:hint="default"/>
        <w:w w:val="100"/>
        <w:lang w:val="ru-RU" w:eastAsia="ru-RU" w:bidi="ru-RU"/>
      </w:rPr>
    </w:lvl>
    <w:lvl w:ilvl="1" w:tplc="1DAEFF0A">
      <w:numFmt w:val="bullet"/>
      <w:lvlText w:val="•"/>
      <w:lvlJc w:val="left"/>
      <w:pPr>
        <w:ind w:left="881" w:hanging="358"/>
      </w:pPr>
      <w:rPr>
        <w:rFonts w:hint="default"/>
        <w:lang w:val="ru-RU" w:eastAsia="ru-RU" w:bidi="ru-RU"/>
      </w:rPr>
    </w:lvl>
    <w:lvl w:ilvl="2" w:tplc="E5BA92D8">
      <w:numFmt w:val="bullet"/>
      <w:lvlText w:val="•"/>
      <w:lvlJc w:val="left"/>
      <w:pPr>
        <w:ind w:left="1302" w:hanging="358"/>
      </w:pPr>
      <w:rPr>
        <w:rFonts w:hint="default"/>
        <w:lang w:val="ru-RU" w:eastAsia="ru-RU" w:bidi="ru-RU"/>
      </w:rPr>
    </w:lvl>
    <w:lvl w:ilvl="3" w:tplc="E0B4E954">
      <w:numFmt w:val="bullet"/>
      <w:lvlText w:val="•"/>
      <w:lvlJc w:val="left"/>
      <w:pPr>
        <w:ind w:left="1723" w:hanging="358"/>
      </w:pPr>
      <w:rPr>
        <w:rFonts w:hint="default"/>
        <w:lang w:val="ru-RU" w:eastAsia="ru-RU" w:bidi="ru-RU"/>
      </w:rPr>
    </w:lvl>
    <w:lvl w:ilvl="4" w:tplc="C18478B6">
      <w:numFmt w:val="bullet"/>
      <w:lvlText w:val="•"/>
      <w:lvlJc w:val="left"/>
      <w:pPr>
        <w:ind w:left="2144" w:hanging="358"/>
      </w:pPr>
      <w:rPr>
        <w:rFonts w:hint="default"/>
        <w:lang w:val="ru-RU" w:eastAsia="ru-RU" w:bidi="ru-RU"/>
      </w:rPr>
    </w:lvl>
    <w:lvl w:ilvl="5" w:tplc="74463522">
      <w:numFmt w:val="bullet"/>
      <w:lvlText w:val="•"/>
      <w:lvlJc w:val="left"/>
      <w:pPr>
        <w:ind w:left="2565" w:hanging="358"/>
      </w:pPr>
      <w:rPr>
        <w:rFonts w:hint="default"/>
        <w:lang w:val="ru-RU" w:eastAsia="ru-RU" w:bidi="ru-RU"/>
      </w:rPr>
    </w:lvl>
    <w:lvl w:ilvl="6" w:tplc="DDAE01CC">
      <w:numFmt w:val="bullet"/>
      <w:lvlText w:val="•"/>
      <w:lvlJc w:val="left"/>
      <w:pPr>
        <w:ind w:left="2986" w:hanging="358"/>
      </w:pPr>
      <w:rPr>
        <w:rFonts w:hint="default"/>
        <w:lang w:val="ru-RU" w:eastAsia="ru-RU" w:bidi="ru-RU"/>
      </w:rPr>
    </w:lvl>
    <w:lvl w:ilvl="7" w:tplc="2C066582">
      <w:numFmt w:val="bullet"/>
      <w:lvlText w:val="•"/>
      <w:lvlJc w:val="left"/>
      <w:pPr>
        <w:ind w:left="3407" w:hanging="358"/>
      </w:pPr>
      <w:rPr>
        <w:rFonts w:hint="default"/>
        <w:lang w:val="ru-RU" w:eastAsia="ru-RU" w:bidi="ru-RU"/>
      </w:rPr>
    </w:lvl>
    <w:lvl w:ilvl="8" w:tplc="A0488D9A">
      <w:numFmt w:val="bullet"/>
      <w:lvlText w:val="•"/>
      <w:lvlJc w:val="left"/>
      <w:pPr>
        <w:ind w:left="3828" w:hanging="358"/>
      </w:pPr>
      <w:rPr>
        <w:rFonts w:hint="default"/>
        <w:lang w:val="ru-RU" w:eastAsia="ru-RU" w:bidi="ru-RU"/>
      </w:rPr>
    </w:lvl>
  </w:abstractNum>
  <w:abstractNum w:abstractNumId="178" w15:restartNumberingAfterBreak="0">
    <w:nsid w:val="75A350E9"/>
    <w:multiLevelType w:val="hybridMultilevel"/>
    <w:tmpl w:val="996A0672"/>
    <w:lvl w:ilvl="0" w:tplc="99EA396A">
      <w:numFmt w:val="bullet"/>
      <w:lvlText w:val="•"/>
      <w:lvlJc w:val="left"/>
      <w:pPr>
        <w:ind w:left="816" w:hanging="709"/>
      </w:pPr>
      <w:rPr>
        <w:rFonts w:ascii="Times New Roman" w:eastAsia="Times New Roman" w:hAnsi="Times New Roman" w:cs="Times New Roman" w:hint="default"/>
        <w:spacing w:val="-5"/>
        <w:w w:val="100"/>
        <w:sz w:val="24"/>
        <w:szCs w:val="24"/>
        <w:lang w:val="ru-RU" w:eastAsia="ru-RU" w:bidi="ru-RU"/>
      </w:rPr>
    </w:lvl>
    <w:lvl w:ilvl="1" w:tplc="F8AA3E8A">
      <w:numFmt w:val="bullet"/>
      <w:lvlText w:val="•"/>
      <w:lvlJc w:val="left"/>
      <w:pPr>
        <w:ind w:left="1167" w:hanging="709"/>
      </w:pPr>
      <w:rPr>
        <w:rFonts w:hint="default"/>
        <w:lang w:val="ru-RU" w:eastAsia="ru-RU" w:bidi="ru-RU"/>
      </w:rPr>
    </w:lvl>
    <w:lvl w:ilvl="2" w:tplc="BF386582">
      <w:numFmt w:val="bullet"/>
      <w:lvlText w:val="•"/>
      <w:lvlJc w:val="left"/>
      <w:pPr>
        <w:ind w:left="1515" w:hanging="709"/>
      </w:pPr>
      <w:rPr>
        <w:rFonts w:hint="default"/>
        <w:lang w:val="ru-RU" w:eastAsia="ru-RU" w:bidi="ru-RU"/>
      </w:rPr>
    </w:lvl>
    <w:lvl w:ilvl="3" w:tplc="93CC5E92">
      <w:numFmt w:val="bullet"/>
      <w:lvlText w:val="•"/>
      <w:lvlJc w:val="left"/>
      <w:pPr>
        <w:ind w:left="1862" w:hanging="709"/>
      </w:pPr>
      <w:rPr>
        <w:rFonts w:hint="default"/>
        <w:lang w:val="ru-RU" w:eastAsia="ru-RU" w:bidi="ru-RU"/>
      </w:rPr>
    </w:lvl>
    <w:lvl w:ilvl="4" w:tplc="8D50B518">
      <w:numFmt w:val="bullet"/>
      <w:lvlText w:val="•"/>
      <w:lvlJc w:val="left"/>
      <w:pPr>
        <w:ind w:left="2210" w:hanging="709"/>
      </w:pPr>
      <w:rPr>
        <w:rFonts w:hint="default"/>
        <w:lang w:val="ru-RU" w:eastAsia="ru-RU" w:bidi="ru-RU"/>
      </w:rPr>
    </w:lvl>
    <w:lvl w:ilvl="5" w:tplc="E10065D0">
      <w:numFmt w:val="bullet"/>
      <w:lvlText w:val="•"/>
      <w:lvlJc w:val="left"/>
      <w:pPr>
        <w:ind w:left="2558" w:hanging="709"/>
      </w:pPr>
      <w:rPr>
        <w:rFonts w:hint="default"/>
        <w:lang w:val="ru-RU" w:eastAsia="ru-RU" w:bidi="ru-RU"/>
      </w:rPr>
    </w:lvl>
    <w:lvl w:ilvl="6" w:tplc="6FDE3582">
      <w:numFmt w:val="bullet"/>
      <w:lvlText w:val="•"/>
      <w:lvlJc w:val="left"/>
      <w:pPr>
        <w:ind w:left="2905" w:hanging="709"/>
      </w:pPr>
      <w:rPr>
        <w:rFonts w:hint="default"/>
        <w:lang w:val="ru-RU" w:eastAsia="ru-RU" w:bidi="ru-RU"/>
      </w:rPr>
    </w:lvl>
    <w:lvl w:ilvl="7" w:tplc="248C77EC">
      <w:numFmt w:val="bullet"/>
      <w:lvlText w:val="•"/>
      <w:lvlJc w:val="left"/>
      <w:pPr>
        <w:ind w:left="3253" w:hanging="709"/>
      </w:pPr>
      <w:rPr>
        <w:rFonts w:hint="default"/>
        <w:lang w:val="ru-RU" w:eastAsia="ru-RU" w:bidi="ru-RU"/>
      </w:rPr>
    </w:lvl>
    <w:lvl w:ilvl="8" w:tplc="1CF8DDB8">
      <w:numFmt w:val="bullet"/>
      <w:lvlText w:val="•"/>
      <w:lvlJc w:val="left"/>
      <w:pPr>
        <w:ind w:left="3600" w:hanging="709"/>
      </w:pPr>
      <w:rPr>
        <w:rFonts w:hint="default"/>
        <w:lang w:val="ru-RU" w:eastAsia="ru-RU" w:bidi="ru-RU"/>
      </w:rPr>
    </w:lvl>
  </w:abstractNum>
  <w:abstractNum w:abstractNumId="179" w15:restartNumberingAfterBreak="0">
    <w:nsid w:val="7689325C"/>
    <w:multiLevelType w:val="multilevel"/>
    <w:tmpl w:val="6CD81980"/>
    <w:lvl w:ilvl="0">
      <w:start w:val="3"/>
      <w:numFmt w:val="upperRoman"/>
      <w:lvlText w:val="%1"/>
      <w:lvlJc w:val="left"/>
      <w:pPr>
        <w:ind w:left="1499" w:hanging="766"/>
      </w:pPr>
      <w:rPr>
        <w:rFonts w:hint="default"/>
        <w:lang w:val="ru-RU" w:eastAsia="ru-RU" w:bidi="ru-RU"/>
      </w:rPr>
    </w:lvl>
    <w:lvl w:ilvl="1">
      <w:start w:val="3"/>
      <w:numFmt w:val="decimal"/>
      <w:lvlText w:val="%1.%2"/>
      <w:lvlJc w:val="left"/>
      <w:pPr>
        <w:ind w:left="1499" w:hanging="766"/>
      </w:pPr>
      <w:rPr>
        <w:rFonts w:hint="default"/>
        <w:lang w:val="ru-RU" w:eastAsia="ru-RU" w:bidi="ru-RU"/>
      </w:rPr>
    </w:lvl>
    <w:lvl w:ilvl="2">
      <w:start w:val="4"/>
      <w:numFmt w:val="decimal"/>
      <w:lvlText w:val="%1.%2.%3."/>
      <w:lvlJc w:val="left"/>
      <w:pPr>
        <w:ind w:left="1499" w:hanging="766"/>
        <w:jc w:val="right"/>
      </w:pPr>
      <w:rPr>
        <w:rFonts w:ascii="Times New Roman" w:eastAsia="Times New Roman" w:hAnsi="Times New Roman" w:cs="Times New Roman" w:hint="default"/>
        <w:b/>
        <w:bCs/>
        <w:w w:val="99"/>
        <w:sz w:val="24"/>
        <w:szCs w:val="24"/>
        <w:lang w:val="ru-RU" w:eastAsia="ru-RU" w:bidi="ru-RU"/>
      </w:rPr>
    </w:lvl>
    <w:lvl w:ilvl="3">
      <w:numFmt w:val="bullet"/>
      <w:lvlText w:val=""/>
      <w:lvlJc w:val="left"/>
      <w:pPr>
        <w:ind w:left="3220" w:hanging="360"/>
      </w:pPr>
      <w:rPr>
        <w:rFonts w:ascii="Symbol" w:eastAsia="Symbol" w:hAnsi="Symbol" w:cs="Symbol" w:hint="default"/>
        <w:w w:val="100"/>
        <w:sz w:val="24"/>
        <w:szCs w:val="24"/>
        <w:lang w:val="ru-RU" w:eastAsia="ru-RU" w:bidi="ru-RU"/>
      </w:rPr>
    </w:lvl>
    <w:lvl w:ilvl="4">
      <w:numFmt w:val="bullet"/>
      <w:lvlText w:val="•"/>
      <w:lvlJc w:val="left"/>
      <w:pPr>
        <w:ind w:left="5959" w:hanging="360"/>
      </w:pPr>
      <w:rPr>
        <w:rFonts w:hint="default"/>
        <w:lang w:val="ru-RU" w:eastAsia="ru-RU" w:bidi="ru-RU"/>
      </w:rPr>
    </w:lvl>
    <w:lvl w:ilvl="5">
      <w:numFmt w:val="bullet"/>
      <w:lvlText w:val="•"/>
      <w:lvlJc w:val="left"/>
      <w:pPr>
        <w:ind w:left="6872" w:hanging="360"/>
      </w:pPr>
      <w:rPr>
        <w:rFonts w:hint="default"/>
        <w:lang w:val="ru-RU" w:eastAsia="ru-RU" w:bidi="ru-RU"/>
      </w:rPr>
    </w:lvl>
    <w:lvl w:ilvl="6">
      <w:numFmt w:val="bullet"/>
      <w:lvlText w:val="•"/>
      <w:lvlJc w:val="left"/>
      <w:pPr>
        <w:ind w:left="7786" w:hanging="360"/>
      </w:pPr>
      <w:rPr>
        <w:rFonts w:hint="default"/>
        <w:lang w:val="ru-RU" w:eastAsia="ru-RU" w:bidi="ru-RU"/>
      </w:rPr>
    </w:lvl>
    <w:lvl w:ilvl="7">
      <w:numFmt w:val="bullet"/>
      <w:lvlText w:val="•"/>
      <w:lvlJc w:val="left"/>
      <w:pPr>
        <w:ind w:left="8699" w:hanging="360"/>
      </w:pPr>
      <w:rPr>
        <w:rFonts w:hint="default"/>
        <w:lang w:val="ru-RU" w:eastAsia="ru-RU" w:bidi="ru-RU"/>
      </w:rPr>
    </w:lvl>
    <w:lvl w:ilvl="8">
      <w:numFmt w:val="bullet"/>
      <w:lvlText w:val="•"/>
      <w:lvlJc w:val="left"/>
      <w:pPr>
        <w:ind w:left="9612" w:hanging="360"/>
      </w:pPr>
      <w:rPr>
        <w:rFonts w:hint="default"/>
        <w:lang w:val="ru-RU" w:eastAsia="ru-RU" w:bidi="ru-RU"/>
      </w:rPr>
    </w:lvl>
  </w:abstractNum>
  <w:abstractNum w:abstractNumId="180" w15:restartNumberingAfterBreak="0">
    <w:nsid w:val="768D4E02"/>
    <w:multiLevelType w:val="hybridMultilevel"/>
    <w:tmpl w:val="B2BC8286"/>
    <w:lvl w:ilvl="0" w:tplc="D18A2E34">
      <w:start w:val="1"/>
      <w:numFmt w:val="decimal"/>
      <w:lvlText w:val="%1)"/>
      <w:lvlJc w:val="left"/>
      <w:pPr>
        <w:ind w:left="1240" w:hanging="396"/>
      </w:pPr>
      <w:rPr>
        <w:rFonts w:ascii="Times New Roman" w:eastAsia="Times New Roman" w:hAnsi="Times New Roman" w:cs="Times New Roman" w:hint="default"/>
        <w:spacing w:val="-26"/>
        <w:w w:val="100"/>
        <w:sz w:val="24"/>
        <w:szCs w:val="24"/>
        <w:lang w:val="ru-RU" w:eastAsia="ru-RU" w:bidi="ru-RU"/>
      </w:rPr>
    </w:lvl>
    <w:lvl w:ilvl="1" w:tplc="0CB848A0">
      <w:start w:val="1"/>
      <w:numFmt w:val="decimal"/>
      <w:lvlText w:val="%2."/>
      <w:lvlJc w:val="left"/>
      <w:pPr>
        <w:ind w:left="1960" w:hanging="360"/>
      </w:pPr>
      <w:rPr>
        <w:rFonts w:ascii="Times New Roman" w:eastAsia="Times New Roman" w:hAnsi="Times New Roman" w:cs="Times New Roman" w:hint="default"/>
        <w:spacing w:val="-5"/>
        <w:w w:val="100"/>
        <w:sz w:val="24"/>
        <w:szCs w:val="24"/>
        <w:lang w:val="ru-RU" w:eastAsia="ru-RU" w:bidi="ru-RU"/>
      </w:rPr>
    </w:lvl>
    <w:lvl w:ilvl="2" w:tplc="8EF826F8">
      <w:numFmt w:val="bullet"/>
      <w:lvlText w:val="•"/>
      <w:lvlJc w:val="left"/>
      <w:pPr>
        <w:ind w:left="3013" w:hanging="360"/>
      </w:pPr>
      <w:rPr>
        <w:rFonts w:hint="default"/>
        <w:lang w:val="ru-RU" w:eastAsia="ru-RU" w:bidi="ru-RU"/>
      </w:rPr>
    </w:lvl>
    <w:lvl w:ilvl="3" w:tplc="51FA6A06">
      <w:numFmt w:val="bullet"/>
      <w:lvlText w:val="•"/>
      <w:lvlJc w:val="left"/>
      <w:pPr>
        <w:ind w:left="4066" w:hanging="360"/>
      </w:pPr>
      <w:rPr>
        <w:rFonts w:hint="default"/>
        <w:lang w:val="ru-RU" w:eastAsia="ru-RU" w:bidi="ru-RU"/>
      </w:rPr>
    </w:lvl>
    <w:lvl w:ilvl="4" w:tplc="C4D0080C">
      <w:numFmt w:val="bullet"/>
      <w:lvlText w:val="•"/>
      <w:lvlJc w:val="left"/>
      <w:pPr>
        <w:ind w:left="5119" w:hanging="360"/>
      </w:pPr>
      <w:rPr>
        <w:rFonts w:hint="default"/>
        <w:lang w:val="ru-RU" w:eastAsia="ru-RU" w:bidi="ru-RU"/>
      </w:rPr>
    </w:lvl>
    <w:lvl w:ilvl="5" w:tplc="31DE87BC">
      <w:numFmt w:val="bullet"/>
      <w:lvlText w:val="•"/>
      <w:lvlJc w:val="left"/>
      <w:pPr>
        <w:ind w:left="6172" w:hanging="360"/>
      </w:pPr>
      <w:rPr>
        <w:rFonts w:hint="default"/>
        <w:lang w:val="ru-RU" w:eastAsia="ru-RU" w:bidi="ru-RU"/>
      </w:rPr>
    </w:lvl>
    <w:lvl w:ilvl="6" w:tplc="ACC803C6">
      <w:numFmt w:val="bullet"/>
      <w:lvlText w:val="•"/>
      <w:lvlJc w:val="left"/>
      <w:pPr>
        <w:ind w:left="7226" w:hanging="360"/>
      </w:pPr>
      <w:rPr>
        <w:rFonts w:hint="default"/>
        <w:lang w:val="ru-RU" w:eastAsia="ru-RU" w:bidi="ru-RU"/>
      </w:rPr>
    </w:lvl>
    <w:lvl w:ilvl="7" w:tplc="27DC67E4">
      <w:numFmt w:val="bullet"/>
      <w:lvlText w:val="•"/>
      <w:lvlJc w:val="left"/>
      <w:pPr>
        <w:ind w:left="8279" w:hanging="360"/>
      </w:pPr>
      <w:rPr>
        <w:rFonts w:hint="default"/>
        <w:lang w:val="ru-RU" w:eastAsia="ru-RU" w:bidi="ru-RU"/>
      </w:rPr>
    </w:lvl>
    <w:lvl w:ilvl="8" w:tplc="EB90B344">
      <w:numFmt w:val="bullet"/>
      <w:lvlText w:val="•"/>
      <w:lvlJc w:val="left"/>
      <w:pPr>
        <w:ind w:left="9332" w:hanging="360"/>
      </w:pPr>
      <w:rPr>
        <w:rFonts w:hint="default"/>
        <w:lang w:val="ru-RU" w:eastAsia="ru-RU" w:bidi="ru-RU"/>
      </w:rPr>
    </w:lvl>
  </w:abstractNum>
  <w:abstractNum w:abstractNumId="181" w15:restartNumberingAfterBreak="0">
    <w:nsid w:val="768E66B6"/>
    <w:multiLevelType w:val="hybridMultilevel"/>
    <w:tmpl w:val="31001488"/>
    <w:lvl w:ilvl="0" w:tplc="124E9B5C">
      <w:numFmt w:val="bullet"/>
      <w:lvlText w:val=""/>
      <w:lvlJc w:val="left"/>
      <w:pPr>
        <w:ind w:left="464" w:hanging="358"/>
      </w:pPr>
      <w:rPr>
        <w:rFonts w:hint="default"/>
        <w:w w:val="100"/>
        <w:lang w:val="ru-RU" w:eastAsia="ru-RU" w:bidi="ru-RU"/>
      </w:rPr>
    </w:lvl>
    <w:lvl w:ilvl="1" w:tplc="C2D4C212">
      <w:numFmt w:val="bullet"/>
      <w:lvlText w:val="•"/>
      <w:lvlJc w:val="left"/>
      <w:pPr>
        <w:ind w:left="881" w:hanging="358"/>
      </w:pPr>
      <w:rPr>
        <w:rFonts w:hint="default"/>
        <w:lang w:val="ru-RU" w:eastAsia="ru-RU" w:bidi="ru-RU"/>
      </w:rPr>
    </w:lvl>
    <w:lvl w:ilvl="2" w:tplc="E814C4E0">
      <w:numFmt w:val="bullet"/>
      <w:lvlText w:val="•"/>
      <w:lvlJc w:val="left"/>
      <w:pPr>
        <w:ind w:left="1302" w:hanging="358"/>
      </w:pPr>
      <w:rPr>
        <w:rFonts w:hint="default"/>
        <w:lang w:val="ru-RU" w:eastAsia="ru-RU" w:bidi="ru-RU"/>
      </w:rPr>
    </w:lvl>
    <w:lvl w:ilvl="3" w:tplc="6EDEC5B4">
      <w:numFmt w:val="bullet"/>
      <w:lvlText w:val="•"/>
      <w:lvlJc w:val="left"/>
      <w:pPr>
        <w:ind w:left="1723" w:hanging="358"/>
      </w:pPr>
      <w:rPr>
        <w:rFonts w:hint="default"/>
        <w:lang w:val="ru-RU" w:eastAsia="ru-RU" w:bidi="ru-RU"/>
      </w:rPr>
    </w:lvl>
    <w:lvl w:ilvl="4" w:tplc="46D008AE">
      <w:numFmt w:val="bullet"/>
      <w:lvlText w:val="•"/>
      <w:lvlJc w:val="left"/>
      <w:pPr>
        <w:ind w:left="2144" w:hanging="358"/>
      </w:pPr>
      <w:rPr>
        <w:rFonts w:hint="default"/>
        <w:lang w:val="ru-RU" w:eastAsia="ru-RU" w:bidi="ru-RU"/>
      </w:rPr>
    </w:lvl>
    <w:lvl w:ilvl="5" w:tplc="34980F5E">
      <w:numFmt w:val="bullet"/>
      <w:lvlText w:val="•"/>
      <w:lvlJc w:val="left"/>
      <w:pPr>
        <w:ind w:left="2565" w:hanging="358"/>
      </w:pPr>
      <w:rPr>
        <w:rFonts w:hint="default"/>
        <w:lang w:val="ru-RU" w:eastAsia="ru-RU" w:bidi="ru-RU"/>
      </w:rPr>
    </w:lvl>
    <w:lvl w:ilvl="6" w:tplc="CB702CD0">
      <w:numFmt w:val="bullet"/>
      <w:lvlText w:val="•"/>
      <w:lvlJc w:val="left"/>
      <w:pPr>
        <w:ind w:left="2986" w:hanging="358"/>
      </w:pPr>
      <w:rPr>
        <w:rFonts w:hint="default"/>
        <w:lang w:val="ru-RU" w:eastAsia="ru-RU" w:bidi="ru-RU"/>
      </w:rPr>
    </w:lvl>
    <w:lvl w:ilvl="7" w:tplc="9C002C38">
      <w:numFmt w:val="bullet"/>
      <w:lvlText w:val="•"/>
      <w:lvlJc w:val="left"/>
      <w:pPr>
        <w:ind w:left="3407" w:hanging="358"/>
      </w:pPr>
      <w:rPr>
        <w:rFonts w:hint="default"/>
        <w:lang w:val="ru-RU" w:eastAsia="ru-RU" w:bidi="ru-RU"/>
      </w:rPr>
    </w:lvl>
    <w:lvl w:ilvl="8" w:tplc="A800A3C6">
      <w:numFmt w:val="bullet"/>
      <w:lvlText w:val="•"/>
      <w:lvlJc w:val="left"/>
      <w:pPr>
        <w:ind w:left="3828" w:hanging="358"/>
      </w:pPr>
      <w:rPr>
        <w:rFonts w:hint="default"/>
        <w:lang w:val="ru-RU" w:eastAsia="ru-RU" w:bidi="ru-RU"/>
      </w:rPr>
    </w:lvl>
  </w:abstractNum>
  <w:abstractNum w:abstractNumId="182" w15:restartNumberingAfterBreak="0">
    <w:nsid w:val="79587A87"/>
    <w:multiLevelType w:val="hybridMultilevel"/>
    <w:tmpl w:val="B426AE32"/>
    <w:lvl w:ilvl="0" w:tplc="4D60E922">
      <w:numFmt w:val="bullet"/>
      <w:lvlText w:val=""/>
      <w:lvlJc w:val="left"/>
      <w:pPr>
        <w:ind w:left="463" w:hanging="358"/>
      </w:pPr>
      <w:rPr>
        <w:rFonts w:ascii="Symbol" w:eastAsia="Symbol" w:hAnsi="Symbol" w:cs="Symbol" w:hint="default"/>
        <w:w w:val="100"/>
        <w:sz w:val="24"/>
        <w:szCs w:val="24"/>
        <w:lang w:val="ru-RU" w:eastAsia="ru-RU" w:bidi="ru-RU"/>
      </w:rPr>
    </w:lvl>
    <w:lvl w:ilvl="1" w:tplc="7D9643EA">
      <w:numFmt w:val="bullet"/>
      <w:lvlText w:val="•"/>
      <w:lvlJc w:val="left"/>
      <w:pPr>
        <w:ind w:left="753" w:hanging="358"/>
      </w:pPr>
      <w:rPr>
        <w:rFonts w:hint="default"/>
        <w:lang w:val="ru-RU" w:eastAsia="ru-RU" w:bidi="ru-RU"/>
      </w:rPr>
    </w:lvl>
    <w:lvl w:ilvl="2" w:tplc="FB20BB18">
      <w:numFmt w:val="bullet"/>
      <w:lvlText w:val="•"/>
      <w:lvlJc w:val="left"/>
      <w:pPr>
        <w:ind w:left="1046" w:hanging="358"/>
      </w:pPr>
      <w:rPr>
        <w:rFonts w:hint="default"/>
        <w:lang w:val="ru-RU" w:eastAsia="ru-RU" w:bidi="ru-RU"/>
      </w:rPr>
    </w:lvl>
    <w:lvl w:ilvl="3" w:tplc="2B222AE8">
      <w:numFmt w:val="bullet"/>
      <w:lvlText w:val="•"/>
      <w:lvlJc w:val="left"/>
      <w:pPr>
        <w:ind w:left="1339" w:hanging="358"/>
      </w:pPr>
      <w:rPr>
        <w:rFonts w:hint="default"/>
        <w:lang w:val="ru-RU" w:eastAsia="ru-RU" w:bidi="ru-RU"/>
      </w:rPr>
    </w:lvl>
    <w:lvl w:ilvl="4" w:tplc="57888E68">
      <w:numFmt w:val="bullet"/>
      <w:lvlText w:val="•"/>
      <w:lvlJc w:val="left"/>
      <w:pPr>
        <w:ind w:left="1632" w:hanging="358"/>
      </w:pPr>
      <w:rPr>
        <w:rFonts w:hint="default"/>
        <w:lang w:val="ru-RU" w:eastAsia="ru-RU" w:bidi="ru-RU"/>
      </w:rPr>
    </w:lvl>
    <w:lvl w:ilvl="5" w:tplc="987C5994">
      <w:numFmt w:val="bullet"/>
      <w:lvlText w:val="•"/>
      <w:lvlJc w:val="left"/>
      <w:pPr>
        <w:ind w:left="1925" w:hanging="358"/>
      </w:pPr>
      <w:rPr>
        <w:rFonts w:hint="default"/>
        <w:lang w:val="ru-RU" w:eastAsia="ru-RU" w:bidi="ru-RU"/>
      </w:rPr>
    </w:lvl>
    <w:lvl w:ilvl="6" w:tplc="DA687492">
      <w:numFmt w:val="bullet"/>
      <w:lvlText w:val="•"/>
      <w:lvlJc w:val="left"/>
      <w:pPr>
        <w:ind w:left="2218" w:hanging="358"/>
      </w:pPr>
      <w:rPr>
        <w:rFonts w:hint="default"/>
        <w:lang w:val="ru-RU" w:eastAsia="ru-RU" w:bidi="ru-RU"/>
      </w:rPr>
    </w:lvl>
    <w:lvl w:ilvl="7" w:tplc="744AC7D2">
      <w:numFmt w:val="bullet"/>
      <w:lvlText w:val="•"/>
      <w:lvlJc w:val="left"/>
      <w:pPr>
        <w:ind w:left="2511" w:hanging="358"/>
      </w:pPr>
      <w:rPr>
        <w:rFonts w:hint="default"/>
        <w:lang w:val="ru-RU" w:eastAsia="ru-RU" w:bidi="ru-RU"/>
      </w:rPr>
    </w:lvl>
    <w:lvl w:ilvl="8" w:tplc="4662A5A0">
      <w:numFmt w:val="bullet"/>
      <w:lvlText w:val="•"/>
      <w:lvlJc w:val="left"/>
      <w:pPr>
        <w:ind w:left="2804" w:hanging="358"/>
      </w:pPr>
      <w:rPr>
        <w:rFonts w:hint="default"/>
        <w:lang w:val="ru-RU" w:eastAsia="ru-RU" w:bidi="ru-RU"/>
      </w:rPr>
    </w:lvl>
  </w:abstractNum>
  <w:abstractNum w:abstractNumId="183" w15:restartNumberingAfterBreak="0">
    <w:nsid w:val="79A870EE"/>
    <w:multiLevelType w:val="hybridMultilevel"/>
    <w:tmpl w:val="48F67426"/>
    <w:lvl w:ilvl="0" w:tplc="2FFE8F76">
      <w:numFmt w:val="bullet"/>
      <w:lvlText w:val="о"/>
      <w:lvlJc w:val="left"/>
      <w:pPr>
        <w:ind w:left="1406" w:hanging="180"/>
      </w:pPr>
      <w:rPr>
        <w:rFonts w:ascii="Times New Roman" w:eastAsia="Times New Roman" w:hAnsi="Times New Roman" w:cs="Times New Roman" w:hint="default"/>
        <w:spacing w:val="-8"/>
        <w:w w:val="100"/>
        <w:sz w:val="24"/>
        <w:szCs w:val="24"/>
        <w:lang w:val="ru-RU" w:eastAsia="ru-RU" w:bidi="ru-RU"/>
      </w:rPr>
    </w:lvl>
    <w:lvl w:ilvl="1" w:tplc="09BE01C0">
      <w:numFmt w:val="bullet"/>
      <w:lvlText w:val="•"/>
      <w:lvlJc w:val="left"/>
      <w:pPr>
        <w:ind w:left="2389" w:hanging="180"/>
      </w:pPr>
      <w:rPr>
        <w:rFonts w:hint="default"/>
        <w:lang w:val="ru-RU" w:eastAsia="ru-RU" w:bidi="ru-RU"/>
      </w:rPr>
    </w:lvl>
    <w:lvl w:ilvl="2" w:tplc="74DCB958">
      <w:numFmt w:val="bullet"/>
      <w:lvlText w:val="•"/>
      <w:lvlJc w:val="left"/>
      <w:pPr>
        <w:ind w:left="3379" w:hanging="180"/>
      </w:pPr>
      <w:rPr>
        <w:rFonts w:hint="default"/>
        <w:lang w:val="ru-RU" w:eastAsia="ru-RU" w:bidi="ru-RU"/>
      </w:rPr>
    </w:lvl>
    <w:lvl w:ilvl="3" w:tplc="1F0C7760">
      <w:numFmt w:val="bullet"/>
      <w:lvlText w:val="•"/>
      <w:lvlJc w:val="left"/>
      <w:pPr>
        <w:ind w:left="4369" w:hanging="180"/>
      </w:pPr>
      <w:rPr>
        <w:rFonts w:hint="default"/>
        <w:lang w:val="ru-RU" w:eastAsia="ru-RU" w:bidi="ru-RU"/>
      </w:rPr>
    </w:lvl>
    <w:lvl w:ilvl="4" w:tplc="20C6C53E">
      <w:numFmt w:val="bullet"/>
      <w:lvlText w:val="•"/>
      <w:lvlJc w:val="left"/>
      <w:pPr>
        <w:ind w:left="5359" w:hanging="180"/>
      </w:pPr>
      <w:rPr>
        <w:rFonts w:hint="default"/>
        <w:lang w:val="ru-RU" w:eastAsia="ru-RU" w:bidi="ru-RU"/>
      </w:rPr>
    </w:lvl>
    <w:lvl w:ilvl="5" w:tplc="6378819A">
      <w:numFmt w:val="bullet"/>
      <w:lvlText w:val="•"/>
      <w:lvlJc w:val="left"/>
      <w:pPr>
        <w:ind w:left="6349" w:hanging="180"/>
      </w:pPr>
      <w:rPr>
        <w:rFonts w:hint="default"/>
        <w:lang w:val="ru-RU" w:eastAsia="ru-RU" w:bidi="ru-RU"/>
      </w:rPr>
    </w:lvl>
    <w:lvl w:ilvl="6" w:tplc="8D86EBCA">
      <w:numFmt w:val="bullet"/>
      <w:lvlText w:val="•"/>
      <w:lvlJc w:val="left"/>
      <w:pPr>
        <w:ind w:left="7339" w:hanging="180"/>
      </w:pPr>
      <w:rPr>
        <w:rFonts w:hint="default"/>
        <w:lang w:val="ru-RU" w:eastAsia="ru-RU" w:bidi="ru-RU"/>
      </w:rPr>
    </w:lvl>
    <w:lvl w:ilvl="7" w:tplc="455076B8">
      <w:numFmt w:val="bullet"/>
      <w:lvlText w:val="•"/>
      <w:lvlJc w:val="left"/>
      <w:pPr>
        <w:ind w:left="8329" w:hanging="180"/>
      </w:pPr>
      <w:rPr>
        <w:rFonts w:hint="default"/>
        <w:lang w:val="ru-RU" w:eastAsia="ru-RU" w:bidi="ru-RU"/>
      </w:rPr>
    </w:lvl>
    <w:lvl w:ilvl="8" w:tplc="F10AA4F4">
      <w:numFmt w:val="bullet"/>
      <w:lvlText w:val="•"/>
      <w:lvlJc w:val="left"/>
      <w:pPr>
        <w:ind w:left="9319" w:hanging="180"/>
      </w:pPr>
      <w:rPr>
        <w:rFonts w:hint="default"/>
        <w:lang w:val="ru-RU" w:eastAsia="ru-RU" w:bidi="ru-RU"/>
      </w:rPr>
    </w:lvl>
  </w:abstractNum>
  <w:abstractNum w:abstractNumId="184" w15:restartNumberingAfterBreak="0">
    <w:nsid w:val="7B6A686F"/>
    <w:multiLevelType w:val="hybridMultilevel"/>
    <w:tmpl w:val="94144D36"/>
    <w:lvl w:ilvl="0" w:tplc="7AF6C00E">
      <w:numFmt w:val="bullet"/>
      <w:lvlText w:val="•"/>
      <w:lvlJc w:val="left"/>
      <w:pPr>
        <w:ind w:left="816" w:hanging="709"/>
      </w:pPr>
      <w:rPr>
        <w:rFonts w:ascii="Times New Roman" w:eastAsia="Times New Roman" w:hAnsi="Times New Roman" w:cs="Times New Roman" w:hint="default"/>
        <w:spacing w:val="-8"/>
        <w:w w:val="100"/>
        <w:sz w:val="24"/>
        <w:szCs w:val="24"/>
        <w:lang w:val="ru-RU" w:eastAsia="ru-RU" w:bidi="ru-RU"/>
      </w:rPr>
    </w:lvl>
    <w:lvl w:ilvl="1" w:tplc="6324C69E">
      <w:numFmt w:val="bullet"/>
      <w:lvlText w:val="•"/>
      <w:lvlJc w:val="left"/>
      <w:pPr>
        <w:ind w:left="1167" w:hanging="709"/>
      </w:pPr>
      <w:rPr>
        <w:rFonts w:hint="default"/>
        <w:lang w:val="ru-RU" w:eastAsia="ru-RU" w:bidi="ru-RU"/>
      </w:rPr>
    </w:lvl>
    <w:lvl w:ilvl="2" w:tplc="159690EE">
      <w:numFmt w:val="bullet"/>
      <w:lvlText w:val="•"/>
      <w:lvlJc w:val="left"/>
      <w:pPr>
        <w:ind w:left="1515" w:hanging="709"/>
      </w:pPr>
      <w:rPr>
        <w:rFonts w:hint="default"/>
        <w:lang w:val="ru-RU" w:eastAsia="ru-RU" w:bidi="ru-RU"/>
      </w:rPr>
    </w:lvl>
    <w:lvl w:ilvl="3" w:tplc="74C05DFA">
      <w:numFmt w:val="bullet"/>
      <w:lvlText w:val="•"/>
      <w:lvlJc w:val="left"/>
      <w:pPr>
        <w:ind w:left="1862" w:hanging="709"/>
      </w:pPr>
      <w:rPr>
        <w:rFonts w:hint="default"/>
        <w:lang w:val="ru-RU" w:eastAsia="ru-RU" w:bidi="ru-RU"/>
      </w:rPr>
    </w:lvl>
    <w:lvl w:ilvl="4" w:tplc="D422C5CE">
      <w:numFmt w:val="bullet"/>
      <w:lvlText w:val="•"/>
      <w:lvlJc w:val="left"/>
      <w:pPr>
        <w:ind w:left="2210" w:hanging="709"/>
      </w:pPr>
      <w:rPr>
        <w:rFonts w:hint="default"/>
        <w:lang w:val="ru-RU" w:eastAsia="ru-RU" w:bidi="ru-RU"/>
      </w:rPr>
    </w:lvl>
    <w:lvl w:ilvl="5" w:tplc="1846992C">
      <w:numFmt w:val="bullet"/>
      <w:lvlText w:val="•"/>
      <w:lvlJc w:val="left"/>
      <w:pPr>
        <w:ind w:left="2558" w:hanging="709"/>
      </w:pPr>
      <w:rPr>
        <w:rFonts w:hint="default"/>
        <w:lang w:val="ru-RU" w:eastAsia="ru-RU" w:bidi="ru-RU"/>
      </w:rPr>
    </w:lvl>
    <w:lvl w:ilvl="6" w:tplc="948AEA42">
      <w:numFmt w:val="bullet"/>
      <w:lvlText w:val="•"/>
      <w:lvlJc w:val="left"/>
      <w:pPr>
        <w:ind w:left="2905" w:hanging="709"/>
      </w:pPr>
      <w:rPr>
        <w:rFonts w:hint="default"/>
        <w:lang w:val="ru-RU" w:eastAsia="ru-RU" w:bidi="ru-RU"/>
      </w:rPr>
    </w:lvl>
    <w:lvl w:ilvl="7" w:tplc="81E4A282">
      <w:numFmt w:val="bullet"/>
      <w:lvlText w:val="•"/>
      <w:lvlJc w:val="left"/>
      <w:pPr>
        <w:ind w:left="3253" w:hanging="709"/>
      </w:pPr>
      <w:rPr>
        <w:rFonts w:hint="default"/>
        <w:lang w:val="ru-RU" w:eastAsia="ru-RU" w:bidi="ru-RU"/>
      </w:rPr>
    </w:lvl>
    <w:lvl w:ilvl="8" w:tplc="BF7692DE">
      <w:numFmt w:val="bullet"/>
      <w:lvlText w:val="•"/>
      <w:lvlJc w:val="left"/>
      <w:pPr>
        <w:ind w:left="3600" w:hanging="709"/>
      </w:pPr>
      <w:rPr>
        <w:rFonts w:hint="default"/>
        <w:lang w:val="ru-RU" w:eastAsia="ru-RU" w:bidi="ru-RU"/>
      </w:rPr>
    </w:lvl>
  </w:abstractNum>
  <w:abstractNum w:abstractNumId="185" w15:restartNumberingAfterBreak="0">
    <w:nsid w:val="7C2D3008"/>
    <w:multiLevelType w:val="hybridMultilevel"/>
    <w:tmpl w:val="E55E0D0A"/>
    <w:lvl w:ilvl="0" w:tplc="B346F446">
      <w:numFmt w:val="bullet"/>
      <w:lvlText w:val="•"/>
      <w:lvlJc w:val="left"/>
      <w:pPr>
        <w:ind w:left="815" w:hanging="709"/>
      </w:pPr>
      <w:rPr>
        <w:rFonts w:ascii="Times New Roman" w:eastAsia="Times New Roman" w:hAnsi="Times New Roman" w:cs="Times New Roman" w:hint="default"/>
        <w:spacing w:val="-5"/>
        <w:w w:val="100"/>
        <w:sz w:val="24"/>
        <w:szCs w:val="24"/>
        <w:lang w:val="ru-RU" w:eastAsia="ru-RU" w:bidi="ru-RU"/>
      </w:rPr>
    </w:lvl>
    <w:lvl w:ilvl="1" w:tplc="D6A4D800">
      <w:numFmt w:val="bullet"/>
      <w:lvlText w:val="•"/>
      <w:lvlJc w:val="left"/>
      <w:pPr>
        <w:ind w:left="1169" w:hanging="709"/>
      </w:pPr>
      <w:rPr>
        <w:rFonts w:hint="default"/>
        <w:lang w:val="ru-RU" w:eastAsia="ru-RU" w:bidi="ru-RU"/>
      </w:rPr>
    </w:lvl>
    <w:lvl w:ilvl="2" w:tplc="037287C0">
      <w:numFmt w:val="bullet"/>
      <w:lvlText w:val="•"/>
      <w:lvlJc w:val="left"/>
      <w:pPr>
        <w:ind w:left="1518" w:hanging="709"/>
      </w:pPr>
      <w:rPr>
        <w:rFonts w:hint="default"/>
        <w:lang w:val="ru-RU" w:eastAsia="ru-RU" w:bidi="ru-RU"/>
      </w:rPr>
    </w:lvl>
    <w:lvl w:ilvl="3" w:tplc="66F2DCF8">
      <w:numFmt w:val="bullet"/>
      <w:lvlText w:val="•"/>
      <w:lvlJc w:val="left"/>
      <w:pPr>
        <w:ind w:left="1867" w:hanging="709"/>
      </w:pPr>
      <w:rPr>
        <w:rFonts w:hint="default"/>
        <w:lang w:val="ru-RU" w:eastAsia="ru-RU" w:bidi="ru-RU"/>
      </w:rPr>
    </w:lvl>
    <w:lvl w:ilvl="4" w:tplc="B9740B26">
      <w:numFmt w:val="bullet"/>
      <w:lvlText w:val="•"/>
      <w:lvlJc w:val="left"/>
      <w:pPr>
        <w:ind w:left="2217" w:hanging="709"/>
      </w:pPr>
      <w:rPr>
        <w:rFonts w:hint="default"/>
        <w:lang w:val="ru-RU" w:eastAsia="ru-RU" w:bidi="ru-RU"/>
      </w:rPr>
    </w:lvl>
    <w:lvl w:ilvl="5" w:tplc="07967C18">
      <w:numFmt w:val="bullet"/>
      <w:lvlText w:val="•"/>
      <w:lvlJc w:val="left"/>
      <w:pPr>
        <w:ind w:left="2566" w:hanging="709"/>
      </w:pPr>
      <w:rPr>
        <w:rFonts w:hint="default"/>
        <w:lang w:val="ru-RU" w:eastAsia="ru-RU" w:bidi="ru-RU"/>
      </w:rPr>
    </w:lvl>
    <w:lvl w:ilvl="6" w:tplc="1068A2CA">
      <w:numFmt w:val="bullet"/>
      <w:lvlText w:val="•"/>
      <w:lvlJc w:val="left"/>
      <w:pPr>
        <w:ind w:left="2915" w:hanging="709"/>
      </w:pPr>
      <w:rPr>
        <w:rFonts w:hint="default"/>
        <w:lang w:val="ru-RU" w:eastAsia="ru-RU" w:bidi="ru-RU"/>
      </w:rPr>
    </w:lvl>
    <w:lvl w:ilvl="7" w:tplc="A0B4BA30">
      <w:numFmt w:val="bullet"/>
      <w:lvlText w:val="•"/>
      <w:lvlJc w:val="left"/>
      <w:pPr>
        <w:ind w:left="3265" w:hanging="709"/>
      </w:pPr>
      <w:rPr>
        <w:rFonts w:hint="default"/>
        <w:lang w:val="ru-RU" w:eastAsia="ru-RU" w:bidi="ru-RU"/>
      </w:rPr>
    </w:lvl>
    <w:lvl w:ilvl="8" w:tplc="55F623B4">
      <w:numFmt w:val="bullet"/>
      <w:lvlText w:val="•"/>
      <w:lvlJc w:val="left"/>
      <w:pPr>
        <w:ind w:left="3614" w:hanging="709"/>
      </w:pPr>
      <w:rPr>
        <w:rFonts w:hint="default"/>
        <w:lang w:val="ru-RU" w:eastAsia="ru-RU" w:bidi="ru-RU"/>
      </w:rPr>
    </w:lvl>
  </w:abstractNum>
  <w:abstractNum w:abstractNumId="186" w15:restartNumberingAfterBreak="0">
    <w:nsid w:val="7D824667"/>
    <w:multiLevelType w:val="hybridMultilevel"/>
    <w:tmpl w:val="38C2FCA2"/>
    <w:lvl w:ilvl="0" w:tplc="797E70DC">
      <w:numFmt w:val="bullet"/>
      <w:lvlText w:val="–"/>
      <w:lvlJc w:val="left"/>
      <w:pPr>
        <w:ind w:left="840" w:hanging="281"/>
      </w:pPr>
      <w:rPr>
        <w:rFonts w:ascii="Times New Roman" w:eastAsia="Times New Roman" w:hAnsi="Times New Roman" w:cs="Times New Roman" w:hint="default"/>
        <w:spacing w:val="-20"/>
        <w:w w:val="100"/>
        <w:sz w:val="24"/>
        <w:szCs w:val="24"/>
        <w:lang w:val="ru-RU" w:eastAsia="ru-RU" w:bidi="ru-RU"/>
      </w:rPr>
    </w:lvl>
    <w:lvl w:ilvl="1" w:tplc="365A7DE2">
      <w:numFmt w:val="bullet"/>
      <w:lvlText w:val="–"/>
      <w:lvlJc w:val="left"/>
      <w:pPr>
        <w:ind w:left="1099" w:hanging="276"/>
      </w:pPr>
      <w:rPr>
        <w:rFonts w:ascii="Times New Roman" w:eastAsia="Times New Roman" w:hAnsi="Times New Roman" w:cs="Times New Roman" w:hint="default"/>
        <w:b/>
        <w:bCs/>
        <w:spacing w:val="-24"/>
        <w:w w:val="100"/>
        <w:sz w:val="24"/>
        <w:szCs w:val="24"/>
        <w:lang w:val="ru-RU" w:eastAsia="ru-RU" w:bidi="ru-RU"/>
      </w:rPr>
    </w:lvl>
    <w:lvl w:ilvl="2" w:tplc="E6561CA0">
      <w:numFmt w:val="bullet"/>
      <w:lvlText w:val="•"/>
      <w:lvlJc w:val="left"/>
      <w:pPr>
        <w:ind w:left="2233" w:hanging="276"/>
      </w:pPr>
      <w:rPr>
        <w:rFonts w:hint="default"/>
        <w:lang w:val="ru-RU" w:eastAsia="ru-RU" w:bidi="ru-RU"/>
      </w:rPr>
    </w:lvl>
    <w:lvl w:ilvl="3" w:tplc="9FC6013C">
      <w:numFmt w:val="bullet"/>
      <w:lvlText w:val="•"/>
      <w:lvlJc w:val="left"/>
      <w:pPr>
        <w:ind w:left="3366" w:hanging="276"/>
      </w:pPr>
      <w:rPr>
        <w:rFonts w:hint="default"/>
        <w:lang w:val="ru-RU" w:eastAsia="ru-RU" w:bidi="ru-RU"/>
      </w:rPr>
    </w:lvl>
    <w:lvl w:ilvl="4" w:tplc="D0D03320">
      <w:numFmt w:val="bullet"/>
      <w:lvlText w:val="•"/>
      <w:lvlJc w:val="left"/>
      <w:pPr>
        <w:ind w:left="4499" w:hanging="276"/>
      </w:pPr>
      <w:rPr>
        <w:rFonts w:hint="default"/>
        <w:lang w:val="ru-RU" w:eastAsia="ru-RU" w:bidi="ru-RU"/>
      </w:rPr>
    </w:lvl>
    <w:lvl w:ilvl="5" w:tplc="C3FE5D68">
      <w:numFmt w:val="bullet"/>
      <w:lvlText w:val="•"/>
      <w:lvlJc w:val="left"/>
      <w:pPr>
        <w:ind w:left="5632" w:hanging="276"/>
      </w:pPr>
      <w:rPr>
        <w:rFonts w:hint="default"/>
        <w:lang w:val="ru-RU" w:eastAsia="ru-RU" w:bidi="ru-RU"/>
      </w:rPr>
    </w:lvl>
    <w:lvl w:ilvl="6" w:tplc="B3544094">
      <w:numFmt w:val="bullet"/>
      <w:lvlText w:val="•"/>
      <w:lvlJc w:val="left"/>
      <w:pPr>
        <w:ind w:left="6766" w:hanging="276"/>
      </w:pPr>
      <w:rPr>
        <w:rFonts w:hint="default"/>
        <w:lang w:val="ru-RU" w:eastAsia="ru-RU" w:bidi="ru-RU"/>
      </w:rPr>
    </w:lvl>
    <w:lvl w:ilvl="7" w:tplc="BD68C7DA">
      <w:numFmt w:val="bullet"/>
      <w:lvlText w:val="•"/>
      <w:lvlJc w:val="left"/>
      <w:pPr>
        <w:ind w:left="7899" w:hanging="276"/>
      </w:pPr>
      <w:rPr>
        <w:rFonts w:hint="default"/>
        <w:lang w:val="ru-RU" w:eastAsia="ru-RU" w:bidi="ru-RU"/>
      </w:rPr>
    </w:lvl>
    <w:lvl w:ilvl="8" w:tplc="A67A1C84">
      <w:numFmt w:val="bullet"/>
      <w:lvlText w:val="•"/>
      <w:lvlJc w:val="left"/>
      <w:pPr>
        <w:ind w:left="9032" w:hanging="276"/>
      </w:pPr>
      <w:rPr>
        <w:rFonts w:hint="default"/>
        <w:lang w:val="ru-RU" w:eastAsia="ru-RU" w:bidi="ru-RU"/>
      </w:rPr>
    </w:lvl>
  </w:abstractNum>
  <w:abstractNum w:abstractNumId="187" w15:restartNumberingAfterBreak="0">
    <w:nsid w:val="7D9C2403"/>
    <w:multiLevelType w:val="hybridMultilevel"/>
    <w:tmpl w:val="9648D9BA"/>
    <w:lvl w:ilvl="0" w:tplc="3806C46A">
      <w:numFmt w:val="bullet"/>
      <w:lvlText w:val="•"/>
      <w:lvlJc w:val="left"/>
      <w:pPr>
        <w:ind w:left="815" w:hanging="709"/>
      </w:pPr>
      <w:rPr>
        <w:rFonts w:ascii="Times New Roman" w:eastAsia="Times New Roman" w:hAnsi="Times New Roman" w:cs="Times New Roman" w:hint="default"/>
        <w:spacing w:val="-8"/>
        <w:w w:val="100"/>
        <w:sz w:val="24"/>
        <w:szCs w:val="24"/>
        <w:lang w:val="ru-RU" w:eastAsia="ru-RU" w:bidi="ru-RU"/>
      </w:rPr>
    </w:lvl>
    <w:lvl w:ilvl="1" w:tplc="97DA1376">
      <w:numFmt w:val="bullet"/>
      <w:lvlText w:val="•"/>
      <w:lvlJc w:val="left"/>
      <w:pPr>
        <w:ind w:left="1169" w:hanging="709"/>
      </w:pPr>
      <w:rPr>
        <w:rFonts w:hint="default"/>
        <w:lang w:val="ru-RU" w:eastAsia="ru-RU" w:bidi="ru-RU"/>
      </w:rPr>
    </w:lvl>
    <w:lvl w:ilvl="2" w:tplc="1616A7A8">
      <w:numFmt w:val="bullet"/>
      <w:lvlText w:val="•"/>
      <w:lvlJc w:val="left"/>
      <w:pPr>
        <w:ind w:left="1518" w:hanging="709"/>
      </w:pPr>
      <w:rPr>
        <w:rFonts w:hint="default"/>
        <w:lang w:val="ru-RU" w:eastAsia="ru-RU" w:bidi="ru-RU"/>
      </w:rPr>
    </w:lvl>
    <w:lvl w:ilvl="3" w:tplc="742E9544">
      <w:numFmt w:val="bullet"/>
      <w:lvlText w:val="•"/>
      <w:lvlJc w:val="left"/>
      <w:pPr>
        <w:ind w:left="1867" w:hanging="709"/>
      </w:pPr>
      <w:rPr>
        <w:rFonts w:hint="default"/>
        <w:lang w:val="ru-RU" w:eastAsia="ru-RU" w:bidi="ru-RU"/>
      </w:rPr>
    </w:lvl>
    <w:lvl w:ilvl="4" w:tplc="B53C2CA6">
      <w:numFmt w:val="bullet"/>
      <w:lvlText w:val="•"/>
      <w:lvlJc w:val="left"/>
      <w:pPr>
        <w:ind w:left="2217" w:hanging="709"/>
      </w:pPr>
      <w:rPr>
        <w:rFonts w:hint="default"/>
        <w:lang w:val="ru-RU" w:eastAsia="ru-RU" w:bidi="ru-RU"/>
      </w:rPr>
    </w:lvl>
    <w:lvl w:ilvl="5" w:tplc="2B06102A">
      <w:numFmt w:val="bullet"/>
      <w:lvlText w:val="•"/>
      <w:lvlJc w:val="left"/>
      <w:pPr>
        <w:ind w:left="2566" w:hanging="709"/>
      </w:pPr>
      <w:rPr>
        <w:rFonts w:hint="default"/>
        <w:lang w:val="ru-RU" w:eastAsia="ru-RU" w:bidi="ru-RU"/>
      </w:rPr>
    </w:lvl>
    <w:lvl w:ilvl="6" w:tplc="75305176">
      <w:numFmt w:val="bullet"/>
      <w:lvlText w:val="•"/>
      <w:lvlJc w:val="left"/>
      <w:pPr>
        <w:ind w:left="2915" w:hanging="709"/>
      </w:pPr>
      <w:rPr>
        <w:rFonts w:hint="default"/>
        <w:lang w:val="ru-RU" w:eastAsia="ru-RU" w:bidi="ru-RU"/>
      </w:rPr>
    </w:lvl>
    <w:lvl w:ilvl="7" w:tplc="9BD836B8">
      <w:numFmt w:val="bullet"/>
      <w:lvlText w:val="•"/>
      <w:lvlJc w:val="left"/>
      <w:pPr>
        <w:ind w:left="3265" w:hanging="709"/>
      </w:pPr>
      <w:rPr>
        <w:rFonts w:hint="default"/>
        <w:lang w:val="ru-RU" w:eastAsia="ru-RU" w:bidi="ru-RU"/>
      </w:rPr>
    </w:lvl>
    <w:lvl w:ilvl="8" w:tplc="95682A38">
      <w:numFmt w:val="bullet"/>
      <w:lvlText w:val="•"/>
      <w:lvlJc w:val="left"/>
      <w:pPr>
        <w:ind w:left="3614" w:hanging="709"/>
      </w:pPr>
      <w:rPr>
        <w:rFonts w:hint="default"/>
        <w:lang w:val="ru-RU" w:eastAsia="ru-RU" w:bidi="ru-RU"/>
      </w:rPr>
    </w:lvl>
  </w:abstractNum>
  <w:abstractNum w:abstractNumId="188" w15:restartNumberingAfterBreak="0">
    <w:nsid w:val="7F83125F"/>
    <w:multiLevelType w:val="hybridMultilevel"/>
    <w:tmpl w:val="1A5ED352"/>
    <w:lvl w:ilvl="0" w:tplc="6FB4AFCA">
      <w:numFmt w:val="bullet"/>
      <w:lvlText w:val="-"/>
      <w:lvlJc w:val="left"/>
      <w:pPr>
        <w:ind w:left="1240" w:hanging="156"/>
      </w:pPr>
      <w:rPr>
        <w:rFonts w:ascii="Times New Roman" w:eastAsia="Times New Roman" w:hAnsi="Times New Roman" w:cs="Times New Roman" w:hint="default"/>
        <w:i/>
        <w:w w:val="99"/>
        <w:sz w:val="24"/>
        <w:szCs w:val="24"/>
        <w:lang w:val="ru-RU" w:eastAsia="ru-RU" w:bidi="ru-RU"/>
      </w:rPr>
    </w:lvl>
    <w:lvl w:ilvl="1" w:tplc="6060B840">
      <w:numFmt w:val="bullet"/>
      <w:lvlText w:val="•"/>
      <w:lvlJc w:val="left"/>
      <w:pPr>
        <w:ind w:left="2259" w:hanging="156"/>
      </w:pPr>
      <w:rPr>
        <w:rFonts w:hint="default"/>
        <w:lang w:val="ru-RU" w:eastAsia="ru-RU" w:bidi="ru-RU"/>
      </w:rPr>
    </w:lvl>
    <w:lvl w:ilvl="2" w:tplc="E3388548">
      <w:numFmt w:val="bullet"/>
      <w:lvlText w:val="•"/>
      <w:lvlJc w:val="left"/>
      <w:pPr>
        <w:ind w:left="3279" w:hanging="156"/>
      </w:pPr>
      <w:rPr>
        <w:rFonts w:hint="default"/>
        <w:lang w:val="ru-RU" w:eastAsia="ru-RU" w:bidi="ru-RU"/>
      </w:rPr>
    </w:lvl>
    <w:lvl w:ilvl="3" w:tplc="A5A667D2">
      <w:numFmt w:val="bullet"/>
      <w:lvlText w:val="•"/>
      <w:lvlJc w:val="left"/>
      <w:pPr>
        <w:ind w:left="4299" w:hanging="156"/>
      </w:pPr>
      <w:rPr>
        <w:rFonts w:hint="default"/>
        <w:lang w:val="ru-RU" w:eastAsia="ru-RU" w:bidi="ru-RU"/>
      </w:rPr>
    </w:lvl>
    <w:lvl w:ilvl="4" w:tplc="78B64120">
      <w:numFmt w:val="bullet"/>
      <w:lvlText w:val="•"/>
      <w:lvlJc w:val="left"/>
      <w:pPr>
        <w:ind w:left="5319" w:hanging="156"/>
      </w:pPr>
      <w:rPr>
        <w:rFonts w:hint="default"/>
        <w:lang w:val="ru-RU" w:eastAsia="ru-RU" w:bidi="ru-RU"/>
      </w:rPr>
    </w:lvl>
    <w:lvl w:ilvl="5" w:tplc="C3D675AE">
      <w:numFmt w:val="bullet"/>
      <w:lvlText w:val="•"/>
      <w:lvlJc w:val="left"/>
      <w:pPr>
        <w:ind w:left="6339" w:hanging="156"/>
      </w:pPr>
      <w:rPr>
        <w:rFonts w:hint="default"/>
        <w:lang w:val="ru-RU" w:eastAsia="ru-RU" w:bidi="ru-RU"/>
      </w:rPr>
    </w:lvl>
    <w:lvl w:ilvl="6" w:tplc="FE9AE63C">
      <w:numFmt w:val="bullet"/>
      <w:lvlText w:val="•"/>
      <w:lvlJc w:val="left"/>
      <w:pPr>
        <w:ind w:left="7359" w:hanging="156"/>
      </w:pPr>
      <w:rPr>
        <w:rFonts w:hint="default"/>
        <w:lang w:val="ru-RU" w:eastAsia="ru-RU" w:bidi="ru-RU"/>
      </w:rPr>
    </w:lvl>
    <w:lvl w:ilvl="7" w:tplc="4ED841C8">
      <w:numFmt w:val="bullet"/>
      <w:lvlText w:val="•"/>
      <w:lvlJc w:val="left"/>
      <w:pPr>
        <w:ind w:left="8379" w:hanging="156"/>
      </w:pPr>
      <w:rPr>
        <w:rFonts w:hint="default"/>
        <w:lang w:val="ru-RU" w:eastAsia="ru-RU" w:bidi="ru-RU"/>
      </w:rPr>
    </w:lvl>
    <w:lvl w:ilvl="8" w:tplc="16283E68">
      <w:numFmt w:val="bullet"/>
      <w:lvlText w:val="•"/>
      <w:lvlJc w:val="left"/>
      <w:pPr>
        <w:ind w:left="9399" w:hanging="156"/>
      </w:pPr>
      <w:rPr>
        <w:rFonts w:hint="default"/>
        <w:lang w:val="ru-RU" w:eastAsia="ru-RU" w:bidi="ru-RU"/>
      </w:rPr>
    </w:lvl>
  </w:abstractNum>
  <w:abstractNum w:abstractNumId="189" w15:restartNumberingAfterBreak="0">
    <w:nsid w:val="7FF8336A"/>
    <w:multiLevelType w:val="hybridMultilevel"/>
    <w:tmpl w:val="380455EA"/>
    <w:lvl w:ilvl="0" w:tplc="81DE9DBE">
      <w:numFmt w:val="bullet"/>
      <w:lvlText w:val="•"/>
      <w:lvlJc w:val="left"/>
      <w:pPr>
        <w:ind w:left="107" w:hanging="709"/>
      </w:pPr>
      <w:rPr>
        <w:rFonts w:ascii="Times New Roman" w:eastAsia="Times New Roman" w:hAnsi="Times New Roman" w:cs="Times New Roman" w:hint="default"/>
        <w:spacing w:val="-28"/>
        <w:w w:val="100"/>
        <w:sz w:val="24"/>
        <w:szCs w:val="24"/>
        <w:lang w:val="ru-RU" w:eastAsia="ru-RU" w:bidi="ru-RU"/>
      </w:rPr>
    </w:lvl>
    <w:lvl w:ilvl="1" w:tplc="313073A0">
      <w:numFmt w:val="bullet"/>
      <w:lvlText w:val="•"/>
      <w:lvlJc w:val="left"/>
      <w:pPr>
        <w:ind w:left="519" w:hanging="709"/>
      </w:pPr>
      <w:rPr>
        <w:rFonts w:hint="default"/>
        <w:lang w:val="ru-RU" w:eastAsia="ru-RU" w:bidi="ru-RU"/>
      </w:rPr>
    </w:lvl>
    <w:lvl w:ilvl="2" w:tplc="642E9EBC">
      <w:numFmt w:val="bullet"/>
      <w:lvlText w:val="•"/>
      <w:lvlJc w:val="left"/>
      <w:pPr>
        <w:ind w:left="939" w:hanging="709"/>
      </w:pPr>
      <w:rPr>
        <w:rFonts w:hint="default"/>
        <w:lang w:val="ru-RU" w:eastAsia="ru-RU" w:bidi="ru-RU"/>
      </w:rPr>
    </w:lvl>
    <w:lvl w:ilvl="3" w:tplc="0616DDBA">
      <w:numFmt w:val="bullet"/>
      <w:lvlText w:val="•"/>
      <w:lvlJc w:val="left"/>
      <w:pPr>
        <w:ind w:left="1358" w:hanging="709"/>
      </w:pPr>
      <w:rPr>
        <w:rFonts w:hint="default"/>
        <w:lang w:val="ru-RU" w:eastAsia="ru-RU" w:bidi="ru-RU"/>
      </w:rPr>
    </w:lvl>
    <w:lvl w:ilvl="4" w:tplc="A1F824F2">
      <w:numFmt w:val="bullet"/>
      <w:lvlText w:val="•"/>
      <w:lvlJc w:val="left"/>
      <w:pPr>
        <w:ind w:left="1778" w:hanging="709"/>
      </w:pPr>
      <w:rPr>
        <w:rFonts w:hint="default"/>
        <w:lang w:val="ru-RU" w:eastAsia="ru-RU" w:bidi="ru-RU"/>
      </w:rPr>
    </w:lvl>
    <w:lvl w:ilvl="5" w:tplc="D05E4238">
      <w:numFmt w:val="bullet"/>
      <w:lvlText w:val="•"/>
      <w:lvlJc w:val="left"/>
      <w:pPr>
        <w:ind w:left="2198" w:hanging="709"/>
      </w:pPr>
      <w:rPr>
        <w:rFonts w:hint="default"/>
        <w:lang w:val="ru-RU" w:eastAsia="ru-RU" w:bidi="ru-RU"/>
      </w:rPr>
    </w:lvl>
    <w:lvl w:ilvl="6" w:tplc="D3061116">
      <w:numFmt w:val="bullet"/>
      <w:lvlText w:val="•"/>
      <w:lvlJc w:val="left"/>
      <w:pPr>
        <w:ind w:left="2617" w:hanging="709"/>
      </w:pPr>
      <w:rPr>
        <w:rFonts w:hint="default"/>
        <w:lang w:val="ru-RU" w:eastAsia="ru-RU" w:bidi="ru-RU"/>
      </w:rPr>
    </w:lvl>
    <w:lvl w:ilvl="7" w:tplc="E9C83BBA">
      <w:numFmt w:val="bullet"/>
      <w:lvlText w:val="•"/>
      <w:lvlJc w:val="left"/>
      <w:pPr>
        <w:ind w:left="3037" w:hanging="709"/>
      </w:pPr>
      <w:rPr>
        <w:rFonts w:hint="default"/>
        <w:lang w:val="ru-RU" w:eastAsia="ru-RU" w:bidi="ru-RU"/>
      </w:rPr>
    </w:lvl>
    <w:lvl w:ilvl="8" w:tplc="A8E4C906">
      <w:numFmt w:val="bullet"/>
      <w:lvlText w:val="•"/>
      <w:lvlJc w:val="left"/>
      <w:pPr>
        <w:ind w:left="3456" w:hanging="709"/>
      </w:pPr>
      <w:rPr>
        <w:rFonts w:hint="default"/>
        <w:lang w:val="ru-RU" w:eastAsia="ru-RU" w:bidi="ru-RU"/>
      </w:rPr>
    </w:lvl>
  </w:abstractNum>
  <w:num w:numId="1">
    <w:abstractNumId w:val="100"/>
  </w:num>
  <w:num w:numId="2">
    <w:abstractNumId w:val="179"/>
  </w:num>
  <w:num w:numId="3">
    <w:abstractNumId w:val="22"/>
  </w:num>
  <w:num w:numId="4">
    <w:abstractNumId w:val="159"/>
  </w:num>
  <w:num w:numId="5">
    <w:abstractNumId w:val="131"/>
  </w:num>
  <w:num w:numId="6">
    <w:abstractNumId w:val="8"/>
  </w:num>
  <w:num w:numId="7">
    <w:abstractNumId w:val="91"/>
  </w:num>
  <w:num w:numId="8">
    <w:abstractNumId w:val="79"/>
  </w:num>
  <w:num w:numId="9">
    <w:abstractNumId w:val="180"/>
  </w:num>
  <w:num w:numId="10">
    <w:abstractNumId w:val="144"/>
  </w:num>
  <w:num w:numId="11">
    <w:abstractNumId w:val="99"/>
  </w:num>
  <w:num w:numId="12">
    <w:abstractNumId w:val="25"/>
  </w:num>
  <w:num w:numId="13">
    <w:abstractNumId w:val="93"/>
  </w:num>
  <w:num w:numId="14">
    <w:abstractNumId w:val="188"/>
  </w:num>
  <w:num w:numId="15">
    <w:abstractNumId w:val="101"/>
  </w:num>
  <w:num w:numId="16">
    <w:abstractNumId w:val="34"/>
  </w:num>
  <w:num w:numId="17">
    <w:abstractNumId w:val="11"/>
  </w:num>
  <w:num w:numId="18">
    <w:abstractNumId w:val="124"/>
  </w:num>
  <w:num w:numId="19">
    <w:abstractNumId w:val="31"/>
  </w:num>
  <w:num w:numId="20">
    <w:abstractNumId w:val="176"/>
  </w:num>
  <w:num w:numId="21">
    <w:abstractNumId w:val="80"/>
  </w:num>
  <w:num w:numId="22">
    <w:abstractNumId w:val="71"/>
  </w:num>
  <w:num w:numId="23">
    <w:abstractNumId w:val="29"/>
  </w:num>
  <w:num w:numId="24">
    <w:abstractNumId w:val="96"/>
  </w:num>
  <w:num w:numId="25">
    <w:abstractNumId w:val="88"/>
  </w:num>
  <w:num w:numId="26">
    <w:abstractNumId w:val="61"/>
  </w:num>
  <w:num w:numId="27">
    <w:abstractNumId w:val="16"/>
  </w:num>
  <w:num w:numId="28">
    <w:abstractNumId w:val="119"/>
  </w:num>
  <w:num w:numId="29">
    <w:abstractNumId w:val="36"/>
  </w:num>
  <w:num w:numId="30">
    <w:abstractNumId w:val="64"/>
  </w:num>
  <w:num w:numId="31">
    <w:abstractNumId w:val="39"/>
  </w:num>
  <w:num w:numId="32">
    <w:abstractNumId w:val="21"/>
  </w:num>
  <w:num w:numId="33">
    <w:abstractNumId w:val="95"/>
  </w:num>
  <w:num w:numId="34">
    <w:abstractNumId w:val="47"/>
  </w:num>
  <w:num w:numId="35">
    <w:abstractNumId w:val="1"/>
  </w:num>
  <w:num w:numId="36">
    <w:abstractNumId w:val="106"/>
  </w:num>
  <w:num w:numId="37">
    <w:abstractNumId w:val="68"/>
  </w:num>
  <w:num w:numId="38">
    <w:abstractNumId w:val="84"/>
  </w:num>
  <w:num w:numId="39">
    <w:abstractNumId w:val="167"/>
  </w:num>
  <w:num w:numId="40">
    <w:abstractNumId w:val="89"/>
  </w:num>
  <w:num w:numId="41">
    <w:abstractNumId w:val="187"/>
  </w:num>
  <w:num w:numId="42">
    <w:abstractNumId w:val="185"/>
  </w:num>
  <w:num w:numId="43">
    <w:abstractNumId w:val="14"/>
  </w:num>
  <w:num w:numId="44">
    <w:abstractNumId w:val="173"/>
  </w:num>
  <w:num w:numId="45">
    <w:abstractNumId w:val="55"/>
  </w:num>
  <w:num w:numId="46">
    <w:abstractNumId w:val="30"/>
  </w:num>
  <w:num w:numId="47">
    <w:abstractNumId w:val="104"/>
  </w:num>
  <w:num w:numId="48">
    <w:abstractNumId w:val="142"/>
  </w:num>
  <w:num w:numId="49">
    <w:abstractNumId w:val="35"/>
  </w:num>
  <w:num w:numId="50">
    <w:abstractNumId w:val="46"/>
  </w:num>
  <w:num w:numId="51">
    <w:abstractNumId w:val="108"/>
  </w:num>
  <w:num w:numId="52">
    <w:abstractNumId w:val="41"/>
  </w:num>
  <w:num w:numId="53">
    <w:abstractNumId w:val="26"/>
  </w:num>
  <w:num w:numId="54">
    <w:abstractNumId w:val="128"/>
  </w:num>
  <w:num w:numId="55">
    <w:abstractNumId w:val="184"/>
  </w:num>
  <w:num w:numId="56">
    <w:abstractNumId w:val="160"/>
  </w:num>
  <w:num w:numId="57">
    <w:abstractNumId w:val="189"/>
  </w:num>
  <w:num w:numId="58">
    <w:abstractNumId w:val="92"/>
  </w:num>
  <w:num w:numId="59">
    <w:abstractNumId w:val="152"/>
  </w:num>
  <w:num w:numId="60">
    <w:abstractNumId w:val="54"/>
  </w:num>
  <w:num w:numId="61">
    <w:abstractNumId w:val="15"/>
  </w:num>
  <w:num w:numId="62">
    <w:abstractNumId w:val="161"/>
  </w:num>
  <w:num w:numId="63">
    <w:abstractNumId w:val="137"/>
  </w:num>
  <w:num w:numId="64">
    <w:abstractNumId w:val="120"/>
  </w:num>
  <w:num w:numId="65">
    <w:abstractNumId w:val="141"/>
  </w:num>
  <w:num w:numId="66">
    <w:abstractNumId w:val="60"/>
  </w:num>
  <w:num w:numId="67">
    <w:abstractNumId w:val="113"/>
  </w:num>
  <w:num w:numId="68">
    <w:abstractNumId w:val="67"/>
  </w:num>
  <w:num w:numId="69">
    <w:abstractNumId w:val="150"/>
  </w:num>
  <w:num w:numId="70">
    <w:abstractNumId w:val="5"/>
  </w:num>
  <w:num w:numId="71">
    <w:abstractNumId w:val="149"/>
  </w:num>
  <w:num w:numId="72">
    <w:abstractNumId w:val="163"/>
  </w:num>
  <w:num w:numId="73">
    <w:abstractNumId w:val="83"/>
  </w:num>
  <w:num w:numId="74">
    <w:abstractNumId w:val="81"/>
  </w:num>
  <w:num w:numId="75">
    <w:abstractNumId w:val="38"/>
  </w:num>
  <w:num w:numId="76">
    <w:abstractNumId w:val="69"/>
  </w:num>
  <w:num w:numId="77">
    <w:abstractNumId w:val="33"/>
  </w:num>
  <w:num w:numId="78">
    <w:abstractNumId w:val="9"/>
  </w:num>
  <w:num w:numId="79">
    <w:abstractNumId w:val="105"/>
  </w:num>
  <w:num w:numId="80">
    <w:abstractNumId w:val="94"/>
  </w:num>
  <w:num w:numId="81">
    <w:abstractNumId w:val="78"/>
  </w:num>
  <w:num w:numId="82">
    <w:abstractNumId w:val="175"/>
  </w:num>
  <w:num w:numId="83">
    <w:abstractNumId w:val="50"/>
  </w:num>
  <w:num w:numId="84">
    <w:abstractNumId w:val="18"/>
  </w:num>
  <w:num w:numId="85">
    <w:abstractNumId w:val="115"/>
  </w:num>
  <w:num w:numId="86">
    <w:abstractNumId w:val="72"/>
  </w:num>
  <w:num w:numId="87">
    <w:abstractNumId w:val="132"/>
  </w:num>
  <w:num w:numId="88">
    <w:abstractNumId w:val="156"/>
  </w:num>
  <w:num w:numId="89">
    <w:abstractNumId w:val="65"/>
  </w:num>
  <w:num w:numId="90">
    <w:abstractNumId w:val="145"/>
  </w:num>
  <w:num w:numId="91">
    <w:abstractNumId w:val="174"/>
  </w:num>
  <w:num w:numId="92">
    <w:abstractNumId w:val="117"/>
  </w:num>
  <w:num w:numId="93">
    <w:abstractNumId w:val="40"/>
  </w:num>
  <w:num w:numId="94">
    <w:abstractNumId w:val="178"/>
  </w:num>
  <w:num w:numId="95">
    <w:abstractNumId w:val="73"/>
  </w:num>
  <w:num w:numId="96">
    <w:abstractNumId w:val="58"/>
  </w:num>
  <w:num w:numId="97">
    <w:abstractNumId w:val="169"/>
  </w:num>
  <w:num w:numId="98">
    <w:abstractNumId w:val="111"/>
  </w:num>
  <w:num w:numId="99">
    <w:abstractNumId w:val="2"/>
  </w:num>
  <w:num w:numId="100">
    <w:abstractNumId w:val="122"/>
  </w:num>
  <w:num w:numId="101">
    <w:abstractNumId w:val="10"/>
  </w:num>
  <w:num w:numId="102">
    <w:abstractNumId w:val="146"/>
  </w:num>
  <w:num w:numId="103">
    <w:abstractNumId w:val="116"/>
  </w:num>
  <w:num w:numId="104">
    <w:abstractNumId w:val="109"/>
  </w:num>
  <w:num w:numId="105">
    <w:abstractNumId w:val="17"/>
  </w:num>
  <w:num w:numId="106">
    <w:abstractNumId w:val="143"/>
  </w:num>
  <w:num w:numId="107">
    <w:abstractNumId w:val="110"/>
  </w:num>
  <w:num w:numId="108">
    <w:abstractNumId w:val="121"/>
  </w:num>
  <w:num w:numId="109">
    <w:abstractNumId w:val="147"/>
  </w:num>
  <w:num w:numId="110">
    <w:abstractNumId w:val="75"/>
  </w:num>
  <w:num w:numId="111">
    <w:abstractNumId w:val="52"/>
  </w:num>
  <w:num w:numId="112">
    <w:abstractNumId w:val="129"/>
  </w:num>
  <w:num w:numId="113">
    <w:abstractNumId w:val="49"/>
  </w:num>
  <w:num w:numId="114">
    <w:abstractNumId w:val="186"/>
  </w:num>
  <w:num w:numId="115">
    <w:abstractNumId w:val="76"/>
  </w:num>
  <w:num w:numId="116">
    <w:abstractNumId w:val="70"/>
  </w:num>
  <w:num w:numId="117">
    <w:abstractNumId w:val="13"/>
  </w:num>
  <w:num w:numId="118">
    <w:abstractNumId w:val="45"/>
  </w:num>
  <w:num w:numId="119">
    <w:abstractNumId w:val="162"/>
  </w:num>
  <w:num w:numId="120">
    <w:abstractNumId w:val="133"/>
  </w:num>
  <w:num w:numId="121">
    <w:abstractNumId w:val="123"/>
  </w:num>
  <w:num w:numId="122">
    <w:abstractNumId w:val="48"/>
  </w:num>
  <w:num w:numId="123">
    <w:abstractNumId w:val="62"/>
  </w:num>
  <w:num w:numId="124">
    <w:abstractNumId w:val="130"/>
  </w:num>
  <w:num w:numId="125">
    <w:abstractNumId w:val="153"/>
  </w:num>
  <w:num w:numId="126">
    <w:abstractNumId w:val="42"/>
  </w:num>
  <w:num w:numId="127">
    <w:abstractNumId w:val="74"/>
  </w:num>
  <w:num w:numId="128">
    <w:abstractNumId w:val="136"/>
  </w:num>
  <w:num w:numId="129">
    <w:abstractNumId w:val="157"/>
  </w:num>
  <w:num w:numId="130">
    <w:abstractNumId w:val="165"/>
  </w:num>
  <w:num w:numId="131">
    <w:abstractNumId w:val="6"/>
  </w:num>
  <w:num w:numId="132">
    <w:abstractNumId w:val="27"/>
  </w:num>
  <w:num w:numId="133">
    <w:abstractNumId w:val="158"/>
  </w:num>
  <w:num w:numId="134">
    <w:abstractNumId w:val="140"/>
  </w:num>
  <w:num w:numId="135">
    <w:abstractNumId w:val="126"/>
  </w:num>
  <w:num w:numId="136">
    <w:abstractNumId w:val="168"/>
  </w:num>
  <w:num w:numId="137">
    <w:abstractNumId w:val="102"/>
  </w:num>
  <w:num w:numId="138">
    <w:abstractNumId w:val="59"/>
  </w:num>
  <w:num w:numId="139">
    <w:abstractNumId w:val="43"/>
  </w:num>
  <w:num w:numId="140">
    <w:abstractNumId w:val="23"/>
  </w:num>
  <w:num w:numId="141">
    <w:abstractNumId w:val="103"/>
  </w:num>
  <w:num w:numId="142">
    <w:abstractNumId w:val="32"/>
  </w:num>
  <w:num w:numId="143">
    <w:abstractNumId w:val="12"/>
  </w:num>
  <w:num w:numId="144">
    <w:abstractNumId w:val="138"/>
  </w:num>
  <w:num w:numId="145">
    <w:abstractNumId w:val="63"/>
  </w:num>
  <w:num w:numId="146">
    <w:abstractNumId w:val="148"/>
  </w:num>
  <w:num w:numId="147">
    <w:abstractNumId w:val="24"/>
  </w:num>
  <w:num w:numId="148">
    <w:abstractNumId w:val="7"/>
  </w:num>
  <w:num w:numId="149">
    <w:abstractNumId w:val="87"/>
  </w:num>
  <w:num w:numId="150">
    <w:abstractNumId w:val="170"/>
  </w:num>
  <w:num w:numId="151">
    <w:abstractNumId w:val="57"/>
  </w:num>
  <w:num w:numId="152">
    <w:abstractNumId w:val="181"/>
  </w:num>
  <w:num w:numId="153">
    <w:abstractNumId w:val="53"/>
  </w:num>
  <w:num w:numId="154">
    <w:abstractNumId w:val="28"/>
  </w:num>
  <w:num w:numId="155">
    <w:abstractNumId w:val="4"/>
  </w:num>
  <w:num w:numId="156">
    <w:abstractNumId w:val="51"/>
  </w:num>
  <w:num w:numId="157">
    <w:abstractNumId w:val="151"/>
  </w:num>
  <w:num w:numId="158">
    <w:abstractNumId w:val="77"/>
  </w:num>
  <w:num w:numId="159">
    <w:abstractNumId w:val="97"/>
  </w:num>
  <w:num w:numId="160">
    <w:abstractNumId w:val="125"/>
  </w:num>
  <w:num w:numId="161">
    <w:abstractNumId w:val="139"/>
  </w:num>
  <w:num w:numId="162">
    <w:abstractNumId w:val="56"/>
  </w:num>
  <w:num w:numId="163">
    <w:abstractNumId w:val="37"/>
  </w:num>
  <w:num w:numId="164">
    <w:abstractNumId w:val="82"/>
  </w:num>
  <w:num w:numId="165">
    <w:abstractNumId w:val="177"/>
  </w:num>
  <w:num w:numId="166">
    <w:abstractNumId w:val="166"/>
  </w:num>
  <w:num w:numId="167">
    <w:abstractNumId w:val="0"/>
  </w:num>
  <w:num w:numId="168">
    <w:abstractNumId w:val="171"/>
  </w:num>
  <w:num w:numId="169">
    <w:abstractNumId w:val="127"/>
  </w:num>
  <w:num w:numId="170">
    <w:abstractNumId w:val="118"/>
  </w:num>
  <w:num w:numId="171">
    <w:abstractNumId w:val="182"/>
  </w:num>
  <w:num w:numId="172">
    <w:abstractNumId w:val="66"/>
  </w:num>
  <w:num w:numId="173">
    <w:abstractNumId w:val="114"/>
  </w:num>
  <w:num w:numId="174">
    <w:abstractNumId w:val="154"/>
  </w:num>
  <w:num w:numId="175">
    <w:abstractNumId w:val="135"/>
  </w:num>
  <w:num w:numId="176">
    <w:abstractNumId w:val="3"/>
  </w:num>
  <w:num w:numId="177">
    <w:abstractNumId w:val="98"/>
  </w:num>
  <w:num w:numId="178">
    <w:abstractNumId w:val="90"/>
  </w:num>
  <w:num w:numId="179">
    <w:abstractNumId w:val="172"/>
  </w:num>
  <w:num w:numId="180">
    <w:abstractNumId w:val="183"/>
  </w:num>
  <w:num w:numId="181">
    <w:abstractNumId w:val="112"/>
  </w:num>
  <w:num w:numId="182">
    <w:abstractNumId w:val="44"/>
  </w:num>
  <w:num w:numId="183">
    <w:abstractNumId w:val="85"/>
  </w:num>
  <w:num w:numId="184">
    <w:abstractNumId w:val="86"/>
  </w:num>
  <w:num w:numId="185">
    <w:abstractNumId w:val="164"/>
  </w:num>
  <w:num w:numId="186">
    <w:abstractNumId w:val="107"/>
  </w:num>
  <w:num w:numId="187">
    <w:abstractNumId w:val="20"/>
  </w:num>
  <w:num w:numId="188">
    <w:abstractNumId w:val="19"/>
  </w:num>
  <w:num w:numId="189">
    <w:abstractNumId w:val="155"/>
  </w:num>
  <w:num w:numId="190">
    <w:abstractNumId w:val="134"/>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367BD"/>
    <w:rsid w:val="00076D82"/>
    <w:rsid w:val="000D31AE"/>
    <w:rsid w:val="000D6A55"/>
    <w:rsid w:val="000E78C2"/>
    <w:rsid w:val="00121D3F"/>
    <w:rsid w:val="001B086D"/>
    <w:rsid w:val="00225366"/>
    <w:rsid w:val="002D6133"/>
    <w:rsid w:val="003367BD"/>
    <w:rsid w:val="00347761"/>
    <w:rsid w:val="003935B4"/>
    <w:rsid w:val="003B701D"/>
    <w:rsid w:val="003C71B0"/>
    <w:rsid w:val="00402328"/>
    <w:rsid w:val="00435086"/>
    <w:rsid w:val="00436DC6"/>
    <w:rsid w:val="004B315F"/>
    <w:rsid w:val="0055605E"/>
    <w:rsid w:val="00564414"/>
    <w:rsid w:val="00596788"/>
    <w:rsid w:val="005B435E"/>
    <w:rsid w:val="005C3242"/>
    <w:rsid w:val="005E62B3"/>
    <w:rsid w:val="005F2C63"/>
    <w:rsid w:val="00612403"/>
    <w:rsid w:val="00641EE4"/>
    <w:rsid w:val="00675733"/>
    <w:rsid w:val="00693227"/>
    <w:rsid w:val="00750C79"/>
    <w:rsid w:val="007F2AF0"/>
    <w:rsid w:val="00802794"/>
    <w:rsid w:val="00821225"/>
    <w:rsid w:val="00881F54"/>
    <w:rsid w:val="0092510B"/>
    <w:rsid w:val="00932D45"/>
    <w:rsid w:val="00937605"/>
    <w:rsid w:val="009540E0"/>
    <w:rsid w:val="009863AF"/>
    <w:rsid w:val="009A3570"/>
    <w:rsid w:val="009D05E3"/>
    <w:rsid w:val="00A045DE"/>
    <w:rsid w:val="00A56746"/>
    <w:rsid w:val="00AE60D7"/>
    <w:rsid w:val="00AF1E08"/>
    <w:rsid w:val="00B027DF"/>
    <w:rsid w:val="00BD7C4E"/>
    <w:rsid w:val="00C22BF0"/>
    <w:rsid w:val="00C46EA0"/>
    <w:rsid w:val="00CB380F"/>
    <w:rsid w:val="00CC3C35"/>
    <w:rsid w:val="00CD0C8C"/>
    <w:rsid w:val="00D018FC"/>
    <w:rsid w:val="00D76750"/>
    <w:rsid w:val="00DA093F"/>
    <w:rsid w:val="00E1335B"/>
    <w:rsid w:val="00E32D3F"/>
    <w:rsid w:val="00E42E88"/>
    <w:rsid w:val="00E478E9"/>
    <w:rsid w:val="00E52631"/>
    <w:rsid w:val="00E628C2"/>
    <w:rsid w:val="00F523DE"/>
    <w:rsid w:val="00FA0E6C"/>
    <w:rsid w:val="00FC3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61C5C25F"/>
  <w15:docId w15:val="{62BD9949-B54D-4A1C-B004-D99914A0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367BD"/>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367BD"/>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3367BD"/>
    <w:pPr>
      <w:ind w:left="107"/>
    </w:pPr>
    <w:rPr>
      <w:b/>
      <w:bCs/>
      <w:sz w:val="24"/>
      <w:szCs w:val="24"/>
    </w:rPr>
  </w:style>
  <w:style w:type="paragraph" w:customStyle="1" w:styleId="21">
    <w:name w:val="Оглавление 21"/>
    <w:basedOn w:val="a"/>
    <w:uiPriority w:val="1"/>
    <w:qFormat/>
    <w:rsid w:val="003367BD"/>
    <w:pPr>
      <w:ind w:left="107"/>
    </w:pPr>
    <w:rPr>
      <w:sz w:val="24"/>
      <w:szCs w:val="24"/>
    </w:rPr>
  </w:style>
  <w:style w:type="paragraph" w:styleId="a3">
    <w:name w:val="Body Text"/>
    <w:basedOn w:val="a"/>
    <w:uiPriority w:val="1"/>
    <w:qFormat/>
    <w:rsid w:val="003367BD"/>
    <w:pPr>
      <w:ind w:left="840"/>
      <w:jc w:val="both"/>
    </w:pPr>
    <w:rPr>
      <w:sz w:val="24"/>
      <w:szCs w:val="24"/>
    </w:rPr>
  </w:style>
  <w:style w:type="paragraph" w:customStyle="1" w:styleId="110">
    <w:name w:val="Заголовок 11"/>
    <w:basedOn w:val="a"/>
    <w:uiPriority w:val="1"/>
    <w:qFormat/>
    <w:rsid w:val="003367BD"/>
    <w:pPr>
      <w:ind w:left="88"/>
      <w:jc w:val="center"/>
      <w:outlineLvl w:val="1"/>
    </w:pPr>
    <w:rPr>
      <w:b/>
      <w:bCs/>
      <w:sz w:val="28"/>
      <w:szCs w:val="28"/>
    </w:rPr>
  </w:style>
  <w:style w:type="paragraph" w:customStyle="1" w:styleId="210">
    <w:name w:val="Заголовок 21"/>
    <w:basedOn w:val="a"/>
    <w:uiPriority w:val="1"/>
    <w:qFormat/>
    <w:rsid w:val="003367BD"/>
    <w:pPr>
      <w:ind w:left="701"/>
      <w:outlineLvl w:val="2"/>
    </w:pPr>
    <w:rPr>
      <w:b/>
      <w:bCs/>
      <w:sz w:val="24"/>
      <w:szCs w:val="24"/>
    </w:rPr>
  </w:style>
  <w:style w:type="paragraph" w:customStyle="1" w:styleId="31">
    <w:name w:val="Заголовок 31"/>
    <w:basedOn w:val="a"/>
    <w:uiPriority w:val="1"/>
    <w:qFormat/>
    <w:rsid w:val="003367BD"/>
    <w:pPr>
      <w:spacing w:line="274" w:lineRule="exact"/>
      <w:ind w:left="701"/>
      <w:outlineLvl w:val="3"/>
    </w:pPr>
    <w:rPr>
      <w:b/>
      <w:bCs/>
      <w:i/>
      <w:sz w:val="24"/>
      <w:szCs w:val="24"/>
    </w:rPr>
  </w:style>
  <w:style w:type="paragraph" w:styleId="a4">
    <w:name w:val="List Paragraph"/>
    <w:basedOn w:val="a"/>
    <w:uiPriority w:val="1"/>
    <w:qFormat/>
    <w:rsid w:val="003367BD"/>
    <w:pPr>
      <w:ind w:left="701" w:firstLine="283"/>
      <w:jc w:val="both"/>
    </w:pPr>
  </w:style>
  <w:style w:type="paragraph" w:customStyle="1" w:styleId="TableParagraph">
    <w:name w:val="Table Paragraph"/>
    <w:basedOn w:val="a"/>
    <w:uiPriority w:val="1"/>
    <w:qFormat/>
    <w:rsid w:val="003367BD"/>
  </w:style>
  <w:style w:type="paragraph" w:styleId="a5">
    <w:name w:val="Balloon Text"/>
    <w:basedOn w:val="a"/>
    <w:link w:val="a6"/>
    <w:uiPriority w:val="99"/>
    <w:semiHidden/>
    <w:unhideWhenUsed/>
    <w:rsid w:val="00D76750"/>
    <w:rPr>
      <w:rFonts w:ascii="Tahoma" w:hAnsi="Tahoma" w:cs="Tahoma"/>
      <w:sz w:val="16"/>
      <w:szCs w:val="16"/>
    </w:rPr>
  </w:style>
  <w:style w:type="character" w:customStyle="1" w:styleId="a6">
    <w:name w:val="Текст выноски Знак"/>
    <w:basedOn w:val="a0"/>
    <w:link w:val="a5"/>
    <w:uiPriority w:val="99"/>
    <w:semiHidden/>
    <w:rsid w:val="00D76750"/>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6.xml"/><Relationship Id="rId26" Type="http://schemas.openxmlformats.org/officeDocument/2006/relationships/footer" Target="footer12.xml"/><Relationship Id="rId39" Type="http://schemas.openxmlformats.org/officeDocument/2006/relationships/image" Target="media/image12.png"/><Relationship Id="rId21" Type="http://schemas.openxmlformats.org/officeDocument/2006/relationships/image" Target="media/image6.png"/><Relationship Id="rId34" Type="http://schemas.openxmlformats.org/officeDocument/2006/relationships/footer" Target="footer20.xml"/><Relationship Id="rId42" Type="http://schemas.openxmlformats.org/officeDocument/2006/relationships/image" Target="media/image15.png"/><Relationship Id="rId47" Type="http://schemas.openxmlformats.org/officeDocument/2006/relationships/image" Target="media/image20.png"/><Relationship Id="rId50" Type="http://schemas.openxmlformats.org/officeDocument/2006/relationships/image" Target="media/image22.png"/><Relationship Id="rId55"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image" Target="media/image11.png"/><Relationship Id="rId46" Type="http://schemas.openxmlformats.org/officeDocument/2006/relationships/image" Target="media/image19.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5.xml"/><Relationship Id="rId41" Type="http://schemas.openxmlformats.org/officeDocument/2006/relationships/image" Target="media/image14.png"/><Relationship Id="rId54" Type="http://schemas.openxmlformats.org/officeDocument/2006/relationships/image" Target="media/image2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image" Target="media/image18.png"/><Relationship Id="rId53" Type="http://schemas.openxmlformats.org/officeDocument/2006/relationships/image" Target="media/image25.png"/><Relationship Id="rId58" Type="http://schemas.openxmlformats.org/officeDocument/2006/relationships/footer" Target="footer2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image" Target="media/image9.png"/><Relationship Id="rId49" Type="http://schemas.openxmlformats.org/officeDocument/2006/relationships/footer" Target="footer21.xml"/><Relationship Id="rId57" Type="http://schemas.openxmlformats.org/officeDocument/2006/relationships/footer" Target="footer23.xml"/><Relationship Id="rId10" Type="http://schemas.openxmlformats.org/officeDocument/2006/relationships/image" Target="media/image1.png"/><Relationship Id="rId19" Type="http://schemas.openxmlformats.org/officeDocument/2006/relationships/footer" Target="footer7.xml"/><Relationship Id="rId31" Type="http://schemas.openxmlformats.org/officeDocument/2006/relationships/footer" Target="footer17.xml"/><Relationship Id="rId44" Type="http://schemas.openxmlformats.org/officeDocument/2006/relationships/image" Target="media/image17.png"/><Relationship Id="rId52" Type="http://schemas.openxmlformats.org/officeDocument/2006/relationships/image" Target="media/image24.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7.png"/><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image" Target="media/image8.png"/><Relationship Id="rId43" Type="http://schemas.openxmlformats.org/officeDocument/2006/relationships/image" Target="media/image16.png"/><Relationship Id="rId48" Type="http://schemas.openxmlformats.org/officeDocument/2006/relationships/image" Target="media/image21.png"/><Relationship Id="rId56" Type="http://schemas.openxmlformats.org/officeDocument/2006/relationships/footer" Target="footer22.xml"/><Relationship Id="rId8" Type="http://schemas.openxmlformats.org/officeDocument/2006/relationships/footer" Target="footer1.xml"/><Relationship Id="rId51" Type="http://schemas.openxmlformats.org/officeDocument/2006/relationships/image" Target="media/image23.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81539-828A-46AE-BD9A-1F89407A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116177</Words>
  <Characters>662211</Characters>
  <Application>Microsoft Office Word</Application>
  <DocSecurity>0</DocSecurity>
  <Lines>5518</Lines>
  <Paragraphs>1553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Катя</dc:creator>
  <cp:lastModifiedBy>Галина Вячеславовна</cp:lastModifiedBy>
  <cp:revision>21</cp:revision>
  <cp:lastPrinted>2021-09-22T05:57:00Z</cp:lastPrinted>
  <dcterms:created xsi:type="dcterms:W3CDTF">2020-05-15T11:04:00Z</dcterms:created>
  <dcterms:modified xsi:type="dcterms:W3CDTF">2024-12-16T09:16:00Z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2019-05-08T00:00:00Z</vt:filetime>
  </property>
  <property fmtid="{D5CDD505-2E9C-101B-9397-08002B2CF9AE}" pid="3" name="Creator">
    <vt:lpwstr>Microsoft® Office Word 2007</vt:lpwstr>
  </property>
  <property fmtid="{D5CDD505-2E9C-101B-9397-08002B2CF9AE}" pid="4" name="LastSaved">
    <vt:filetime>2020-05-15T00:00:00Z</vt:filetime>
  </property>
</Properties>
</file>